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73E" w:rsidRPr="0021573E" w:rsidRDefault="0021573E" w:rsidP="00215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57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🚗💡</w:t>
      </w:r>
      <w:r w:rsidRPr="00215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Proud to Share My Latest Machine Learning Project: Car Price Prediction!</w:t>
      </w:r>
    </w:p>
    <w:p w:rsidR="0021573E" w:rsidRPr="0021573E" w:rsidRDefault="0021573E" w:rsidP="0021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I’m excited to announce the completion of my </w:t>
      </w:r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Car Price Prediction</w:t>
      </w: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project — an end-to-end Machine Learning solution that predicts car prices based on specifications such as engine size, horsepower, fuel type, mileage, and more.</w:t>
      </w:r>
    </w:p>
    <w:p w:rsidR="0021573E" w:rsidRPr="0021573E" w:rsidRDefault="0021573E" w:rsidP="0021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This project helped me strengthen my ML foundations while also building a </w:t>
      </w:r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fully functional </w:t>
      </w: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app</w:t>
      </w: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for real-time predictions. </w:t>
      </w:r>
      <w:r w:rsidRPr="0021573E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21573E" w:rsidRPr="0021573E" w:rsidRDefault="0021573E" w:rsidP="00215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73E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2157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Highlights</w: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73E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2157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Exploratory Data Analysis (EDA)</w:t>
      </w:r>
    </w:p>
    <w:p w:rsidR="0021573E" w:rsidRPr="0021573E" w:rsidRDefault="0021573E" w:rsidP="00215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Conducted deep analysis of numerical &amp; categorical features</w:t>
      </w:r>
    </w:p>
    <w:p w:rsidR="0021573E" w:rsidRPr="0021573E" w:rsidRDefault="0021573E" w:rsidP="00215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Visualized correlations and key price drivers</w:t>
      </w:r>
    </w:p>
    <w:p w:rsidR="0021573E" w:rsidRPr="0021573E" w:rsidRDefault="0021573E" w:rsidP="00215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Explored distribution patterns and feature impacts</w: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73E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2157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Data Preprocessing &amp; Feature Engineering</w:t>
      </w:r>
    </w:p>
    <w:p w:rsidR="0021573E" w:rsidRPr="0021573E" w:rsidRDefault="0021573E" w:rsidP="00215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Cleaned and standardized the dataset</w:t>
      </w:r>
    </w:p>
    <w:p w:rsidR="0021573E" w:rsidRPr="0021573E" w:rsidRDefault="0021573E" w:rsidP="00215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Applied One-Hot Encoding for categorical variables</w:t>
      </w:r>
    </w:p>
    <w:p w:rsidR="0021573E" w:rsidRPr="0021573E" w:rsidRDefault="0021573E" w:rsidP="00215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Scaled numerical features for improved model performance</w:t>
      </w:r>
    </w:p>
    <w:p w:rsidR="0021573E" w:rsidRPr="0021573E" w:rsidRDefault="0021573E" w:rsidP="00215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Removed duplicates &amp; handled missing values</w: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73E">
        <w:rPr>
          <w:rFonts w:ascii="Times New Roman" w:eastAsia="Times New Roman" w:hAnsi="Times New Roman" w:cs="Times New Roman"/>
          <w:b/>
          <w:bCs/>
          <w:sz w:val="27"/>
          <w:szCs w:val="27"/>
        </w:rPr>
        <w:t>🤖 3. Model Development</w:t>
      </w:r>
    </w:p>
    <w:p w:rsidR="0021573E" w:rsidRPr="0021573E" w:rsidRDefault="0021573E" w:rsidP="0021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Trained regression models (Random Forest / 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1573E" w:rsidRPr="0021573E" w:rsidRDefault="0021573E" w:rsidP="0021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Fine-tuned 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for accuracy</w:t>
      </w:r>
    </w:p>
    <w:p w:rsidR="0021573E" w:rsidRPr="0021573E" w:rsidRDefault="0021573E" w:rsidP="0021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Achieved solid predictive performance with low RMSE</w:t>
      </w:r>
    </w:p>
    <w:p w:rsidR="0021573E" w:rsidRPr="0021573E" w:rsidRDefault="0021573E" w:rsidP="00215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Evaluated models on train/test splits</w: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573E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2157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Deployment Using </w:t>
      </w:r>
      <w:proofErr w:type="spellStart"/>
      <w:r w:rsidRPr="0021573E">
        <w:rPr>
          <w:rFonts w:ascii="Times New Roman" w:eastAsia="Times New Roman" w:hAnsi="Times New Roman" w:cs="Times New Roman"/>
          <w:b/>
          <w:bCs/>
          <w:sz w:val="27"/>
          <w:szCs w:val="27"/>
        </w:rPr>
        <w:t>Streamlit</w:t>
      </w:r>
      <w:proofErr w:type="spellEnd"/>
    </w:p>
    <w:p w:rsidR="0021573E" w:rsidRPr="0021573E" w:rsidRDefault="0021573E" w:rsidP="0021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Developed a clean, user-friendly </w:t>
      </w:r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Car Price Prediction Web App</w:t>
      </w:r>
      <w:r w:rsidRPr="0021573E">
        <w:rPr>
          <w:rFonts w:ascii="Times New Roman" w:eastAsia="Times New Roman" w:hAnsi="Times New Roman" w:cs="Times New Roman"/>
          <w:sz w:val="24"/>
          <w:szCs w:val="24"/>
        </w:rPr>
        <w:t>, enabling users to enter car specifications and get instant price estimates.</w:t>
      </w:r>
    </w:p>
    <w:p w:rsidR="0021573E" w:rsidRPr="0021573E" w:rsidRDefault="0021573E" w:rsidP="00215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73E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🛠</w:t>
      </w:r>
      <w:r w:rsidRPr="0021573E">
        <w:rPr>
          <w:rFonts w:ascii="Times New Roman" w:eastAsia="Times New Roman" w:hAnsi="Times New Roman" w:cs="Times New Roman"/>
          <w:b/>
          <w:bCs/>
          <w:sz w:val="36"/>
          <w:szCs w:val="36"/>
        </w:rPr>
        <w:t>️ Tech Stack Used</w:t>
      </w:r>
    </w:p>
    <w:p w:rsidR="0021573E" w:rsidRPr="0021573E" w:rsidRDefault="0021573E" w:rsidP="00215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21573E" w:rsidRPr="0021573E" w:rsidRDefault="0021573E" w:rsidP="00215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Pandas, </w:t>
      </w: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</w:p>
    <w:p w:rsidR="0021573E" w:rsidRPr="0021573E" w:rsidRDefault="0021573E" w:rsidP="00215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</w:p>
    <w:p w:rsidR="0021573E" w:rsidRPr="0021573E" w:rsidRDefault="0021573E" w:rsidP="00215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-Learn, </w:t>
      </w: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</w:p>
    <w:p w:rsidR="0021573E" w:rsidRPr="0021573E" w:rsidRDefault="0021573E" w:rsidP="00215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:rsidR="0021573E" w:rsidRPr="0021573E" w:rsidRDefault="0021573E" w:rsidP="00215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21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</w:p>
    <w:p w:rsidR="0021573E" w:rsidRPr="0021573E" w:rsidRDefault="0021573E" w:rsidP="00215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73E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2157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Takeaways</w:t>
      </w:r>
    </w:p>
    <w:p w:rsidR="0021573E" w:rsidRPr="0021573E" w:rsidRDefault="0021573E" w:rsidP="00215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Building a complete ML pipeline from scratch</w:t>
      </w:r>
    </w:p>
    <w:p w:rsidR="0021573E" w:rsidRPr="0021573E" w:rsidRDefault="0021573E" w:rsidP="00215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Understanding real-world feature importance</w:t>
      </w:r>
    </w:p>
    <w:p w:rsidR="0021573E" w:rsidRPr="0021573E" w:rsidRDefault="0021573E" w:rsidP="00215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Designing interactive UI for predictions</w:t>
      </w:r>
    </w:p>
    <w:p w:rsidR="0021573E" w:rsidRPr="0021573E" w:rsidRDefault="0021573E" w:rsidP="00215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Deploying an ML model effectively</w:t>
      </w:r>
    </w:p>
    <w:p w:rsidR="0021573E" w:rsidRPr="0021573E" w:rsidRDefault="0021573E" w:rsidP="00215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Strengthened end-to-end Data Science workflow</w:t>
      </w:r>
    </w:p>
    <w:p w:rsidR="0021573E" w:rsidRPr="0021573E" w:rsidRDefault="0021573E" w:rsidP="00215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573E" w:rsidRPr="0021573E" w:rsidRDefault="0021573E" w:rsidP="0021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573E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2157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Repository</w:t>
      </w:r>
    </w:p>
    <w:p w:rsidR="0021573E" w:rsidRPr="0021573E" w:rsidRDefault="0021573E" w:rsidP="0021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73E">
        <w:rPr>
          <w:rFonts w:ascii="Times New Roman" w:eastAsia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2157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link will be added soon</w:t>
      </w:r>
    </w:p>
    <w:p w:rsidR="0021573E" w:rsidRPr="0021573E" w:rsidRDefault="0021573E" w:rsidP="00215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573E" w:rsidRPr="0021573E" w:rsidRDefault="0021573E" w:rsidP="0021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If you’re interested in Machine Learning, Data Science, or want to collaborate — I’d love to connect! 🤝</w:t>
      </w:r>
    </w:p>
    <w:p w:rsidR="0021573E" w:rsidRPr="0021573E" w:rsidRDefault="0021573E" w:rsidP="0021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73E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MachineLearning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DataScience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#Python 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MLProject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CarPricePrediction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DataAnalysis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#AI 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ProjectShowcase</w:t>
      </w:r>
      <w:proofErr w:type="spellEnd"/>
      <w:r w:rsidRPr="0021573E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21573E">
        <w:rPr>
          <w:rFonts w:ascii="Times New Roman" w:eastAsia="Times New Roman" w:hAnsi="Times New Roman" w:cs="Times New Roman"/>
          <w:sz w:val="24"/>
          <w:szCs w:val="24"/>
        </w:rPr>
        <w:t>EndToEndML</w:t>
      </w:r>
      <w:proofErr w:type="spellEnd"/>
    </w:p>
    <w:p w:rsidR="009F7924" w:rsidRDefault="009F7924">
      <w:bookmarkStart w:id="0" w:name="_GoBack"/>
      <w:bookmarkEnd w:id="0"/>
    </w:p>
    <w:sectPr w:rsidR="009F7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260399"/>
    <w:multiLevelType w:val="multilevel"/>
    <w:tmpl w:val="757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130161"/>
    <w:multiLevelType w:val="multilevel"/>
    <w:tmpl w:val="209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831B67"/>
    <w:multiLevelType w:val="multilevel"/>
    <w:tmpl w:val="DB2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9D5BF2"/>
    <w:multiLevelType w:val="multilevel"/>
    <w:tmpl w:val="5F5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0432C1"/>
    <w:multiLevelType w:val="multilevel"/>
    <w:tmpl w:val="CC6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73E"/>
    <w:rsid w:val="0021573E"/>
    <w:rsid w:val="009F7924"/>
    <w:rsid w:val="00B4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AF186-776D-4006-93C0-0AA47DB2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5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5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57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57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157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157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6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2025-12-07T16:13:00Z</dcterms:created>
  <dcterms:modified xsi:type="dcterms:W3CDTF">2025-12-07T16:13:00Z</dcterms:modified>
</cp:coreProperties>
</file>