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79C05" w14:textId="77777777" w:rsidR="000C5865" w:rsidRPr="000C5865" w:rsidRDefault="000C5865" w:rsidP="000C5865">
      <w:pPr>
        <w:jc w:val="center"/>
        <w:rPr>
          <w:b/>
          <w:sz w:val="26"/>
          <w:u w:val="single"/>
        </w:rPr>
      </w:pPr>
      <w:r w:rsidRPr="000C5865">
        <w:rPr>
          <w:b/>
          <w:sz w:val="26"/>
          <w:u w:val="single"/>
        </w:rPr>
        <w:t>AN INTERACTIVE RHYTHM TRAINING TOOL FOR USULS OF TURKISH MAKAM MUSIC</w:t>
      </w:r>
    </w:p>
    <w:p w14:paraId="000564C0" w14:textId="08468FCF" w:rsidR="000C5865" w:rsidRPr="000C5865" w:rsidRDefault="00633061" w:rsidP="000C5865">
      <w:r w:rsidRPr="000C5865">
        <w:rPr>
          <w:b/>
          <w:bCs/>
        </w:rPr>
        <w:t xml:space="preserve">Link: </w:t>
      </w:r>
      <w:hyperlink r:id="rId7" w:history="1">
        <w:r w:rsidR="000C5865" w:rsidRPr="000C5865">
          <w:rPr>
            <w:rStyle w:val="Hyperlink"/>
          </w:rPr>
          <w:t>https://pdfs.semanticscholar.org/7343/413b1963be7733cd61e13dece2355e59ccec.pdf</w:t>
        </w:r>
      </w:hyperlink>
    </w:p>
    <w:p w14:paraId="69F6C0EF" w14:textId="77777777" w:rsidR="003108DD" w:rsidRDefault="003108DD">
      <w:pPr>
        <w:pStyle w:val="Standard"/>
        <w:rPr>
          <w:b/>
          <w:bCs/>
        </w:rPr>
      </w:pPr>
    </w:p>
    <w:p w14:paraId="3A5490F4" w14:textId="77777777" w:rsidR="003108DD" w:rsidRDefault="003108DD">
      <w:pPr>
        <w:pStyle w:val="Standard"/>
        <w:rPr>
          <w:b/>
          <w:bCs/>
        </w:rPr>
      </w:pPr>
    </w:p>
    <w:p w14:paraId="5949B934" w14:textId="77777777" w:rsidR="003108DD" w:rsidRDefault="00633061">
      <w:pPr>
        <w:pStyle w:val="Standard"/>
        <w:rPr>
          <w:b/>
          <w:bCs/>
        </w:rPr>
      </w:pPr>
      <w:r>
        <w:rPr>
          <w:b/>
          <w:bCs/>
        </w:rPr>
        <w:t>1. Key Idea:</w:t>
      </w:r>
    </w:p>
    <w:p w14:paraId="7C52F48D" w14:textId="734A3BF5" w:rsidR="003108DD" w:rsidRDefault="00633061">
      <w:pPr>
        <w:pStyle w:val="Standard"/>
        <w:rPr>
          <w:b/>
          <w:bCs/>
        </w:rPr>
      </w:pPr>
      <w:r>
        <w:rPr>
          <w:b/>
          <w:bCs/>
        </w:rPr>
        <w:tab/>
      </w:r>
      <w:r>
        <w:t xml:space="preserve">The key idea behind using or researching this paper is </w:t>
      </w:r>
      <w:r w:rsidR="000C5865">
        <w:t>to use the detection method they are using actually they are detecting music nodes from real voice and trying to play that same node through a software or we can say it recognizing of nodes as well as noise removal too.</w:t>
      </w:r>
    </w:p>
    <w:p w14:paraId="157CBE4F" w14:textId="77777777" w:rsidR="003108DD" w:rsidRDefault="003108DD">
      <w:pPr>
        <w:pStyle w:val="Standard"/>
        <w:rPr>
          <w:b/>
          <w:bCs/>
        </w:rPr>
      </w:pPr>
    </w:p>
    <w:p w14:paraId="6D9DA48E" w14:textId="77777777" w:rsidR="003108DD" w:rsidRDefault="00633061">
      <w:pPr>
        <w:pStyle w:val="Standard"/>
        <w:rPr>
          <w:b/>
          <w:bCs/>
        </w:rPr>
      </w:pPr>
      <w:r>
        <w:rPr>
          <w:b/>
          <w:bCs/>
        </w:rPr>
        <w:t>2. Background Knowledge:</w:t>
      </w:r>
    </w:p>
    <w:p w14:paraId="575F7B9D" w14:textId="7BAE9162" w:rsidR="003108DD" w:rsidRDefault="00633061">
      <w:pPr>
        <w:pStyle w:val="Standard"/>
      </w:pPr>
      <w:r>
        <w:rPr>
          <w:b/>
          <w:bCs/>
        </w:rPr>
        <w:tab/>
      </w:r>
      <w:r w:rsidR="000C5865">
        <w:t xml:space="preserve">In Turkish </w:t>
      </w:r>
      <w:proofErr w:type="spellStart"/>
      <w:r w:rsidR="000C5865">
        <w:t>makam</w:t>
      </w:r>
      <w:proofErr w:type="spellEnd"/>
      <w:r w:rsidR="000C5865">
        <w:t xml:space="preserve"> music culture, education process is mainly based on practicing the melodic and rhythmic patterns. Being an oral tradition, the fundamentals of this music culture is generally learned from a master in face-to-face sessions. This education model is called </w:t>
      </w:r>
      <w:proofErr w:type="spellStart"/>
      <w:r w:rsidR="000C5865">
        <w:t>mes¸k</w:t>
      </w:r>
      <w:proofErr w:type="spellEnd"/>
      <w:r w:rsidR="000C5865">
        <w:t xml:space="preserve"> in Turkish </w:t>
      </w:r>
      <w:proofErr w:type="spellStart"/>
      <w:r w:rsidR="000C5865">
        <w:t>makam</w:t>
      </w:r>
      <w:proofErr w:type="spellEnd"/>
      <w:r w:rsidR="000C5865">
        <w:t xml:space="preserve"> music tradition. During </w:t>
      </w:r>
      <w:proofErr w:type="spellStart"/>
      <w:r w:rsidR="000C5865">
        <w:t>mes¸k</w:t>
      </w:r>
      <w:proofErr w:type="spellEnd"/>
      <w:r w:rsidR="000C5865">
        <w:t>, the master explains and demonstrates the pattern and then the student practices until the master approves the student’s proficiency.</w:t>
      </w:r>
    </w:p>
    <w:p w14:paraId="730C6112" w14:textId="77777777" w:rsidR="000C5865" w:rsidRDefault="000C5865">
      <w:pPr>
        <w:pStyle w:val="Standard"/>
        <w:rPr>
          <w:b/>
          <w:bCs/>
        </w:rPr>
      </w:pPr>
    </w:p>
    <w:p w14:paraId="05162B60" w14:textId="77777777" w:rsidR="003108DD" w:rsidRDefault="00633061">
      <w:pPr>
        <w:pStyle w:val="Standard"/>
        <w:rPr>
          <w:b/>
          <w:bCs/>
        </w:rPr>
      </w:pPr>
      <w:r>
        <w:rPr>
          <w:b/>
          <w:bCs/>
        </w:rPr>
        <w:t>3. Assumptions:</w:t>
      </w:r>
    </w:p>
    <w:p w14:paraId="3E8AC696" w14:textId="26F57BFB" w:rsidR="003108DD" w:rsidRDefault="00633061">
      <w:pPr>
        <w:pStyle w:val="Standard"/>
        <w:rPr>
          <w:b/>
          <w:bCs/>
        </w:rPr>
      </w:pPr>
      <w:r>
        <w:rPr>
          <w:b/>
          <w:bCs/>
        </w:rPr>
        <w:tab/>
      </w:r>
      <w:r>
        <w:t xml:space="preserve">Author has </w:t>
      </w:r>
      <w:proofErr w:type="gramStart"/>
      <w:r>
        <w:t>assume</w:t>
      </w:r>
      <w:proofErr w:type="gramEnd"/>
      <w:r>
        <w:t xml:space="preserve"> </w:t>
      </w:r>
      <w:r w:rsidR="00271A3E">
        <w:t xml:space="preserve">that they have some </w:t>
      </w:r>
      <w:proofErr w:type="spellStart"/>
      <w:r w:rsidR="00271A3E">
        <w:t>muical</w:t>
      </w:r>
      <w:proofErr w:type="spellEnd"/>
      <w:r w:rsidR="00271A3E">
        <w:t xml:space="preserve"> track as their data for which he used ‘</w:t>
      </w:r>
      <w:proofErr w:type="spellStart"/>
      <w:r w:rsidR="00271A3E">
        <w:t>usuls</w:t>
      </w:r>
      <w:proofErr w:type="spellEnd"/>
      <w:r w:rsidR="00271A3E">
        <w:t>’ word many times.</w:t>
      </w:r>
    </w:p>
    <w:p w14:paraId="6CF1319F" w14:textId="77777777" w:rsidR="003108DD" w:rsidRDefault="003108DD">
      <w:pPr>
        <w:pStyle w:val="Standard"/>
        <w:rPr>
          <w:b/>
          <w:bCs/>
        </w:rPr>
      </w:pPr>
    </w:p>
    <w:p w14:paraId="7C098563" w14:textId="77777777" w:rsidR="003108DD" w:rsidRDefault="00633061">
      <w:pPr>
        <w:pStyle w:val="Standard"/>
        <w:rPr>
          <w:b/>
          <w:bCs/>
        </w:rPr>
      </w:pPr>
      <w:r>
        <w:rPr>
          <w:b/>
          <w:bCs/>
        </w:rPr>
        <w:t>4. Contribution:</w:t>
      </w:r>
    </w:p>
    <w:p w14:paraId="144F2512" w14:textId="34973170" w:rsidR="003108DD" w:rsidRDefault="00633061">
      <w:pPr>
        <w:pStyle w:val="Standard"/>
        <w:rPr>
          <w:b/>
          <w:bCs/>
        </w:rPr>
      </w:pPr>
      <w:r>
        <w:rPr>
          <w:b/>
          <w:bCs/>
        </w:rPr>
        <w:tab/>
      </w:r>
      <w:r w:rsidR="00271A3E">
        <w:t xml:space="preserve">They are comparing at the end that </w:t>
      </w:r>
      <w:proofErr w:type="gramStart"/>
      <w:r w:rsidR="00271A3E">
        <w:t>students</w:t>
      </w:r>
      <w:proofErr w:type="gramEnd"/>
      <w:r w:rsidR="00271A3E">
        <w:t xml:space="preserve"> rhythm to the rhythm that software is making to conclude how much that rhythm from student is good.</w:t>
      </w:r>
    </w:p>
    <w:p w14:paraId="3B4DF1FD" w14:textId="77777777" w:rsidR="003108DD" w:rsidRDefault="003108DD">
      <w:pPr>
        <w:pStyle w:val="Standard"/>
        <w:rPr>
          <w:b/>
          <w:bCs/>
        </w:rPr>
      </w:pPr>
    </w:p>
    <w:p w14:paraId="38495792" w14:textId="77777777" w:rsidR="003108DD" w:rsidRDefault="00633061">
      <w:pPr>
        <w:pStyle w:val="Standard"/>
        <w:rPr>
          <w:b/>
          <w:bCs/>
        </w:rPr>
      </w:pPr>
      <w:r>
        <w:rPr>
          <w:b/>
          <w:bCs/>
        </w:rPr>
        <w:t>5.  Critical Points:</w:t>
      </w:r>
    </w:p>
    <w:p w14:paraId="70B13BA7" w14:textId="275060B1" w:rsidR="003108DD" w:rsidRDefault="00633061">
      <w:pPr>
        <w:pStyle w:val="Standard"/>
        <w:rPr>
          <w:b/>
          <w:bCs/>
        </w:rPr>
      </w:pPr>
      <w:r>
        <w:rPr>
          <w:b/>
          <w:bCs/>
        </w:rPr>
        <w:tab/>
      </w:r>
      <w:bookmarkStart w:id="0" w:name="_GoBack"/>
      <w:bookmarkEnd w:id="0"/>
    </w:p>
    <w:sectPr w:rsidR="003108D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9220C" w14:textId="77777777" w:rsidR="00633061" w:rsidRDefault="00633061">
      <w:r>
        <w:separator/>
      </w:r>
    </w:p>
  </w:endnote>
  <w:endnote w:type="continuationSeparator" w:id="0">
    <w:p w14:paraId="32DDF380" w14:textId="77777777" w:rsidR="00633061" w:rsidRDefault="00633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43DB5" w14:textId="77777777" w:rsidR="00633061" w:rsidRDefault="00633061">
      <w:r>
        <w:rPr>
          <w:color w:val="000000"/>
        </w:rPr>
        <w:separator/>
      </w:r>
    </w:p>
  </w:footnote>
  <w:footnote w:type="continuationSeparator" w:id="0">
    <w:p w14:paraId="65A9CB76" w14:textId="77777777" w:rsidR="00633061" w:rsidRDefault="006330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33982"/>
    <w:multiLevelType w:val="hybridMultilevel"/>
    <w:tmpl w:val="BD04E996"/>
    <w:lvl w:ilvl="0" w:tplc="181AFAA8">
      <w:start w:val="1"/>
      <w:numFmt w:val="decimal"/>
      <w:lvlText w:val="%1)"/>
      <w:lvlJc w:val="left"/>
      <w:pPr>
        <w:ind w:left="1800" w:hanging="360"/>
      </w:pPr>
      <w:rPr>
        <w:rFonts w:hint="default"/>
        <w:color w:val="000000" w:themeColor="text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108DD"/>
    <w:rsid w:val="000C5865"/>
    <w:rsid w:val="00271A3E"/>
    <w:rsid w:val="003108DD"/>
    <w:rsid w:val="0063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68E51"/>
  <w15:docId w15:val="{4F9C91C0-8FE5-4901-A65C-D197B5316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NumberingSymbols">
    <w:name w:val="Numbering Symbols"/>
  </w:style>
  <w:style w:type="paragraph" w:styleId="ListParagraph">
    <w:name w:val="List Paragraph"/>
    <w:basedOn w:val="Normal"/>
    <w:uiPriority w:val="34"/>
    <w:qFormat/>
    <w:rsid w:val="000C5865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0C58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dfs.semanticscholar.org/7343/413b1963be7733cd61e13dece2355e59ccec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Ashhad</dc:creator>
  <cp:lastModifiedBy>ashhadullah19@outlook.com</cp:lastModifiedBy>
  <cp:revision>2</cp:revision>
  <dcterms:created xsi:type="dcterms:W3CDTF">2018-09-15T13:50:00Z</dcterms:created>
  <dcterms:modified xsi:type="dcterms:W3CDTF">2018-09-15T13:50:00Z</dcterms:modified>
</cp:coreProperties>
</file>