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68B0" w:rsidRDefault="005368B0" w:rsidP="005368B0">
      <w:pPr>
        <w:jc w:val="center"/>
        <w:rPr>
          <w:b/>
          <w:sz w:val="32"/>
          <w:szCs w:val="24"/>
          <w:lang w:val="en-GB"/>
        </w:rPr>
      </w:pPr>
      <w:r w:rsidRPr="005368B0">
        <w:rPr>
          <w:b/>
          <w:sz w:val="32"/>
          <w:szCs w:val="24"/>
          <w:lang w:val="en-GB"/>
        </w:rPr>
        <w:t>Finding the least competitive neighbourhood for business</w:t>
      </w:r>
    </w:p>
    <w:p w:rsidR="005368B0" w:rsidRDefault="005368B0" w:rsidP="005368B0">
      <w:pPr>
        <w:jc w:val="center"/>
        <w:rPr>
          <w:b/>
          <w:sz w:val="32"/>
          <w:szCs w:val="24"/>
          <w:lang w:val="en-GB"/>
        </w:rPr>
      </w:pPr>
      <w:r>
        <w:rPr>
          <w:b/>
          <w:sz w:val="32"/>
          <w:szCs w:val="24"/>
          <w:lang w:val="en-GB"/>
        </w:rPr>
        <w:t xml:space="preserve">Muhammad </w:t>
      </w:r>
      <w:proofErr w:type="spellStart"/>
      <w:r>
        <w:rPr>
          <w:b/>
          <w:sz w:val="32"/>
          <w:szCs w:val="24"/>
          <w:lang w:val="en-GB"/>
        </w:rPr>
        <w:t>Ashhar</w:t>
      </w:r>
      <w:proofErr w:type="spellEnd"/>
      <w:r>
        <w:rPr>
          <w:b/>
          <w:sz w:val="32"/>
          <w:szCs w:val="24"/>
          <w:lang w:val="en-GB"/>
        </w:rPr>
        <w:t xml:space="preserve"> Hasan</w:t>
      </w:r>
    </w:p>
    <w:p w:rsidR="005368B0" w:rsidRPr="005368B0" w:rsidRDefault="005368B0" w:rsidP="005368B0">
      <w:pPr>
        <w:jc w:val="center"/>
        <w:rPr>
          <w:b/>
          <w:sz w:val="32"/>
          <w:szCs w:val="24"/>
          <w:lang w:val="en-GB"/>
        </w:rPr>
      </w:pPr>
      <w:r>
        <w:rPr>
          <w:b/>
          <w:sz w:val="32"/>
          <w:szCs w:val="24"/>
          <w:lang w:val="en-GB"/>
        </w:rPr>
        <w:t>25</w:t>
      </w:r>
      <w:r w:rsidRPr="005368B0">
        <w:rPr>
          <w:b/>
          <w:sz w:val="32"/>
          <w:szCs w:val="24"/>
          <w:vertAlign w:val="superscript"/>
          <w:lang w:val="en-GB"/>
        </w:rPr>
        <w:t>th</w:t>
      </w:r>
      <w:r>
        <w:rPr>
          <w:b/>
          <w:sz w:val="32"/>
          <w:szCs w:val="24"/>
          <w:lang w:val="en-GB"/>
        </w:rPr>
        <w:t xml:space="preserve"> March 2021</w:t>
      </w:r>
    </w:p>
    <w:p w:rsidR="00597427" w:rsidRDefault="008B2E81" w:rsidP="00FD706C">
      <w:pPr>
        <w:pStyle w:val="ListParagraph"/>
        <w:numPr>
          <w:ilvl w:val="0"/>
          <w:numId w:val="2"/>
        </w:numPr>
        <w:rPr>
          <w:b/>
          <w:sz w:val="24"/>
          <w:szCs w:val="24"/>
          <w:lang w:val="en-GB"/>
        </w:rPr>
      </w:pPr>
      <w:r w:rsidRPr="00C97D46">
        <w:rPr>
          <w:b/>
          <w:sz w:val="24"/>
          <w:szCs w:val="24"/>
          <w:lang w:val="en-GB"/>
        </w:rPr>
        <w:t>Introduction</w:t>
      </w:r>
    </w:p>
    <w:p w:rsidR="00FD706C" w:rsidRPr="00C97D46" w:rsidRDefault="00FD706C" w:rsidP="00FD706C">
      <w:pPr>
        <w:pStyle w:val="ListParagraph"/>
        <w:numPr>
          <w:ilvl w:val="1"/>
          <w:numId w:val="2"/>
        </w:numPr>
        <w:rPr>
          <w:b/>
          <w:sz w:val="24"/>
          <w:szCs w:val="24"/>
          <w:lang w:val="en-GB"/>
        </w:rPr>
      </w:pPr>
      <w:r w:rsidRPr="00C97D46">
        <w:rPr>
          <w:b/>
          <w:sz w:val="24"/>
          <w:szCs w:val="24"/>
          <w:lang w:val="en-GB"/>
        </w:rPr>
        <w:t>Background</w:t>
      </w:r>
    </w:p>
    <w:p w:rsidR="002D2844" w:rsidRDefault="002D2844" w:rsidP="00FD706C">
      <w:pPr>
        <w:pStyle w:val="ListParagraph"/>
        <w:ind w:left="792"/>
        <w:rPr>
          <w:sz w:val="24"/>
          <w:szCs w:val="24"/>
          <w:lang w:val="en-GB"/>
        </w:rPr>
      </w:pPr>
      <w:r w:rsidRPr="002D2844">
        <w:rPr>
          <w:sz w:val="24"/>
          <w:szCs w:val="24"/>
          <w:lang w:val="en-GB"/>
        </w:rPr>
        <w:t>According to Innovation, Science &amp; Economic Development Canada statistics, thousands of businesses exit the marketplace every year in Canada. Business failure statistics show that about 96 percent of small businesses (1–99 employees) that enter the marketplace survive for one full year, 85 percent survive for three years and 70 percent survive for five years (Key Small Business Statistics). Approximately 7,000 businesses g</w:t>
      </w:r>
      <w:r>
        <w:rPr>
          <w:sz w:val="24"/>
          <w:szCs w:val="24"/>
          <w:lang w:val="en-GB"/>
        </w:rPr>
        <w:t>o bankrupt every year in Canada</w:t>
      </w:r>
    </w:p>
    <w:p w:rsidR="002D2844" w:rsidRDefault="002D2844" w:rsidP="00FD706C">
      <w:pPr>
        <w:pStyle w:val="ListParagraph"/>
        <w:ind w:left="792"/>
        <w:rPr>
          <w:sz w:val="24"/>
          <w:szCs w:val="24"/>
          <w:lang w:val="en-GB"/>
        </w:rPr>
      </w:pPr>
    </w:p>
    <w:p w:rsidR="00CD71F4" w:rsidRDefault="00AA5ABF" w:rsidP="00FD706C">
      <w:pPr>
        <w:pStyle w:val="ListParagraph"/>
        <w:ind w:left="792"/>
        <w:rPr>
          <w:sz w:val="24"/>
          <w:szCs w:val="24"/>
          <w:lang w:val="en-GB"/>
        </w:rPr>
      </w:pPr>
      <w:r>
        <w:rPr>
          <w:sz w:val="24"/>
          <w:szCs w:val="24"/>
          <w:lang w:val="en-GB"/>
        </w:rPr>
        <w:t>T</w:t>
      </w:r>
      <w:r w:rsidR="002D2844" w:rsidRPr="002D2844">
        <w:rPr>
          <w:sz w:val="24"/>
          <w:szCs w:val="24"/>
          <w:lang w:val="en-GB"/>
        </w:rPr>
        <w:t>he main reason for (business) fail</w:t>
      </w:r>
      <w:r w:rsidR="002D2844">
        <w:rPr>
          <w:sz w:val="24"/>
          <w:szCs w:val="24"/>
          <w:lang w:val="en-GB"/>
        </w:rPr>
        <w:t>ure is inexperienced management and planning.</w:t>
      </w:r>
      <w:r>
        <w:rPr>
          <w:sz w:val="24"/>
          <w:szCs w:val="24"/>
          <w:lang w:val="en-GB"/>
        </w:rPr>
        <w:t xml:space="preserve"> Therefore, for a good business plan it is essential that your decisions are based on the data.</w:t>
      </w:r>
    </w:p>
    <w:p w:rsidR="005C7E81" w:rsidRDefault="005C7E81" w:rsidP="00FD706C">
      <w:pPr>
        <w:pStyle w:val="ListParagraph"/>
        <w:ind w:left="792"/>
        <w:rPr>
          <w:sz w:val="24"/>
          <w:szCs w:val="24"/>
          <w:lang w:val="en-GB"/>
        </w:rPr>
      </w:pPr>
    </w:p>
    <w:p w:rsidR="005C7E81" w:rsidRDefault="005C7E81" w:rsidP="005C7E81">
      <w:pPr>
        <w:pStyle w:val="ListParagraph"/>
        <w:numPr>
          <w:ilvl w:val="1"/>
          <w:numId w:val="2"/>
        </w:numPr>
        <w:rPr>
          <w:b/>
          <w:sz w:val="24"/>
          <w:szCs w:val="24"/>
          <w:lang w:val="en-GB"/>
        </w:rPr>
      </w:pPr>
      <w:r w:rsidRPr="00C97D46">
        <w:rPr>
          <w:b/>
          <w:sz w:val="24"/>
          <w:szCs w:val="24"/>
          <w:lang w:val="en-GB"/>
        </w:rPr>
        <w:t>Business Problem</w:t>
      </w:r>
    </w:p>
    <w:p w:rsidR="002D2844" w:rsidRDefault="00194D7F" w:rsidP="003F7A27">
      <w:pPr>
        <w:pStyle w:val="ListParagraph"/>
        <w:ind w:left="792"/>
        <w:rPr>
          <w:sz w:val="24"/>
          <w:szCs w:val="24"/>
          <w:lang w:val="en-GB"/>
        </w:rPr>
      </w:pPr>
      <w:r>
        <w:rPr>
          <w:sz w:val="24"/>
          <w:szCs w:val="24"/>
          <w:lang w:val="en-GB"/>
        </w:rPr>
        <w:t xml:space="preserve">With the help of data science I will analyse </w:t>
      </w:r>
      <w:r w:rsidR="00791116">
        <w:rPr>
          <w:sz w:val="24"/>
          <w:szCs w:val="24"/>
          <w:lang w:val="en-GB"/>
        </w:rPr>
        <w:t xml:space="preserve">all </w:t>
      </w:r>
      <w:r>
        <w:rPr>
          <w:sz w:val="24"/>
          <w:szCs w:val="24"/>
          <w:lang w:val="en-GB"/>
        </w:rPr>
        <w:t>the neighbourhoods in Toronto. These insights would be beneficial to someone who is looking to open a new restaurant or trying to expand his chain</w:t>
      </w:r>
      <w:r w:rsidR="00791116">
        <w:rPr>
          <w:sz w:val="24"/>
          <w:szCs w:val="24"/>
          <w:lang w:val="en-GB"/>
        </w:rPr>
        <w:t xml:space="preserve"> in this region</w:t>
      </w:r>
      <w:r>
        <w:rPr>
          <w:sz w:val="24"/>
          <w:szCs w:val="24"/>
          <w:lang w:val="en-GB"/>
        </w:rPr>
        <w:t xml:space="preserve">. It will help those investors to decide </w:t>
      </w:r>
      <w:r w:rsidR="005C7E81">
        <w:rPr>
          <w:sz w:val="24"/>
          <w:szCs w:val="24"/>
          <w:lang w:val="en-GB"/>
        </w:rPr>
        <w:t xml:space="preserve">where </w:t>
      </w:r>
      <w:r>
        <w:rPr>
          <w:sz w:val="24"/>
          <w:szCs w:val="24"/>
          <w:lang w:val="en-GB"/>
        </w:rPr>
        <w:t xml:space="preserve">to open the restaurant </w:t>
      </w:r>
      <w:r w:rsidR="005C7E81">
        <w:rPr>
          <w:sz w:val="24"/>
          <w:szCs w:val="24"/>
          <w:lang w:val="en-GB"/>
        </w:rPr>
        <w:t xml:space="preserve">and which type </w:t>
      </w:r>
      <w:r>
        <w:rPr>
          <w:sz w:val="24"/>
          <w:szCs w:val="24"/>
          <w:lang w:val="en-GB"/>
        </w:rPr>
        <w:t>of cuisines would be beneficial for their business.</w:t>
      </w:r>
    </w:p>
    <w:p w:rsidR="003F7A27" w:rsidRPr="003F7A27" w:rsidRDefault="003F7A27" w:rsidP="003F7A27">
      <w:pPr>
        <w:pStyle w:val="ListParagraph"/>
        <w:ind w:left="792"/>
        <w:rPr>
          <w:sz w:val="24"/>
          <w:szCs w:val="24"/>
          <w:lang w:val="en-GB"/>
        </w:rPr>
      </w:pPr>
    </w:p>
    <w:p w:rsidR="00260B77" w:rsidRDefault="00260B77" w:rsidP="00260B77">
      <w:pPr>
        <w:pStyle w:val="ListParagraph"/>
        <w:numPr>
          <w:ilvl w:val="0"/>
          <w:numId w:val="2"/>
        </w:numPr>
        <w:rPr>
          <w:b/>
          <w:sz w:val="24"/>
          <w:szCs w:val="24"/>
          <w:lang w:val="en-GB"/>
        </w:rPr>
      </w:pPr>
      <w:r>
        <w:rPr>
          <w:b/>
          <w:sz w:val="24"/>
          <w:szCs w:val="24"/>
          <w:lang w:val="en-GB"/>
        </w:rPr>
        <w:t>Data acquisition and cleaning</w:t>
      </w:r>
    </w:p>
    <w:p w:rsidR="00260B77" w:rsidRDefault="00260B77" w:rsidP="00260B77">
      <w:pPr>
        <w:pStyle w:val="ListParagraph"/>
        <w:numPr>
          <w:ilvl w:val="1"/>
          <w:numId w:val="2"/>
        </w:numPr>
        <w:rPr>
          <w:b/>
          <w:sz w:val="24"/>
          <w:szCs w:val="24"/>
          <w:lang w:val="en-GB"/>
        </w:rPr>
      </w:pPr>
      <w:r>
        <w:rPr>
          <w:b/>
          <w:sz w:val="24"/>
          <w:szCs w:val="24"/>
          <w:lang w:val="en-GB"/>
        </w:rPr>
        <w:t>Data Sourcing</w:t>
      </w:r>
    </w:p>
    <w:p w:rsidR="00260B77" w:rsidRDefault="005368B0" w:rsidP="00260B77">
      <w:pPr>
        <w:pStyle w:val="ListParagraph"/>
        <w:ind w:left="792"/>
        <w:rPr>
          <w:sz w:val="24"/>
          <w:szCs w:val="24"/>
          <w:lang w:val="en-GB"/>
        </w:rPr>
      </w:pPr>
      <w:hyperlink r:id="rId5" w:history="1">
        <w:r w:rsidR="00260B77" w:rsidRPr="00260B77">
          <w:rPr>
            <w:rStyle w:val="Hyperlink"/>
            <w:sz w:val="24"/>
            <w:szCs w:val="24"/>
            <w:lang w:val="en-GB"/>
          </w:rPr>
          <w:t>This</w:t>
        </w:r>
      </w:hyperlink>
      <w:r w:rsidR="00260B77">
        <w:rPr>
          <w:sz w:val="24"/>
          <w:szCs w:val="24"/>
          <w:lang w:val="en-GB"/>
        </w:rPr>
        <w:t xml:space="preserve"> is a Wikipedia page of Canadian neighbourhood. The table format was different when I started the project but now they changed. So I went to the history section of Wikipedia page and picked the old table format</w:t>
      </w:r>
      <w:r w:rsidR="00D96CB9">
        <w:rPr>
          <w:sz w:val="24"/>
          <w:szCs w:val="24"/>
          <w:lang w:val="en-GB"/>
        </w:rPr>
        <w:t xml:space="preserve"> from </w:t>
      </w:r>
      <w:hyperlink r:id="rId6" w:history="1">
        <w:r w:rsidR="00D96CB9" w:rsidRPr="00D96CB9">
          <w:rPr>
            <w:rStyle w:val="Hyperlink"/>
            <w:sz w:val="24"/>
            <w:szCs w:val="24"/>
            <w:lang w:val="en-GB"/>
          </w:rPr>
          <w:t>this link</w:t>
        </w:r>
      </w:hyperlink>
      <w:r w:rsidR="00260B77">
        <w:rPr>
          <w:sz w:val="24"/>
          <w:szCs w:val="24"/>
          <w:lang w:val="en-GB"/>
        </w:rPr>
        <w:t xml:space="preserve">. Then </w:t>
      </w:r>
      <w:r w:rsidR="00D96CB9">
        <w:rPr>
          <w:sz w:val="24"/>
          <w:szCs w:val="24"/>
          <w:lang w:val="en-GB"/>
        </w:rPr>
        <w:t>the</w:t>
      </w:r>
      <w:r w:rsidR="00260B77">
        <w:rPr>
          <w:sz w:val="24"/>
          <w:szCs w:val="24"/>
          <w:lang w:val="en-GB"/>
        </w:rPr>
        <w:t xml:space="preserve"> data </w:t>
      </w:r>
      <w:r w:rsidR="00D96CB9">
        <w:rPr>
          <w:sz w:val="24"/>
          <w:szCs w:val="24"/>
          <w:lang w:val="en-GB"/>
        </w:rPr>
        <w:t xml:space="preserve">has been cleaned </w:t>
      </w:r>
      <w:r w:rsidR="00260B77">
        <w:rPr>
          <w:sz w:val="24"/>
          <w:szCs w:val="24"/>
          <w:lang w:val="en-GB"/>
        </w:rPr>
        <w:t>and filter</w:t>
      </w:r>
      <w:r w:rsidR="00D96CB9">
        <w:rPr>
          <w:sz w:val="24"/>
          <w:szCs w:val="24"/>
          <w:lang w:val="en-GB"/>
        </w:rPr>
        <w:t>ed</w:t>
      </w:r>
      <w:r w:rsidR="00260B77">
        <w:rPr>
          <w:sz w:val="24"/>
          <w:szCs w:val="24"/>
          <w:lang w:val="en-GB"/>
        </w:rPr>
        <w:t xml:space="preserve"> out all the neighbourhoods other than Toronto’s. </w:t>
      </w:r>
      <w:r w:rsidR="00D96CB9">
        <w:rPr>
          <w:sz w:val="24"/>
          <w:szCs w:val="24"/>
          <w:lang w:val="en-GB"/>
        </w:rPr>
        <w:t>Also, used</w:t>
      </w:r>
      <w:r w:rsidR="00260B77">
        <w:rPr>
          <w:sz w:val="24"/>
          <w:szCs w:val="24"/>
          <w:lang w:val="en-GB"/>
        </w:rPr>
        <w:t xml:space="preserve"> foursquare API to get all the venues in each neighbourhood</w:t>
      </w:r>
      <w:r w:rsidR="00D96CB9">
        <w:rPr>
          <w:sz w:val="24"/>
          <w:szCs w:val="24"/>
          <w:lang w:val="en-GB"/>
        </w:rPr>
        <w:t>.</w:t>
      </w:r>
    </w:p>
    <w:p w:rsidR="00A144D5" w:rsidRDefault="00A144D5" w:rsidP="00260B77">
      <w:pPr>
        <w:pStyle w:val="ListParagraph"/>
        <w:ind w:left="792"/>
        <w:rPr>
          <w:sz w:val="24"/>
          <w:szCs w:val="24"/>
          <w:lang w:val="en-GB"/>
        </w:rPr>
      </w:pPr>
    </w:p>
    <w:p w:rsidR="00260B77" w:rsidRDefault="004A2B17" w:rsidP="004A2B17">
      <w:pPr>
        <w:pStyle w:val="ListParagraph"/>
        <w:numPr>
          <w:ilvl w:val="1"/>
          <w:numId w:val="2"/>
        </w:numPr>
        <w:rPr>
          <w:b/>
          <w:sz w:val="24"/>
          <w:szCs w:val="24"/>
          <w:lang w:val="en-GB"/>
        </w:rPr>
      </w:pPr>
      <w:r>
        <w:rPr>
          <w:b/>
          <w:sz w:val="24"/>
          <w:szCs w:val="24"/>
          <w:lang w:val="en-GB"/>
        </w:rPr>
        <w:t>Data Cleaning</w:t>
      </w:r>
    </w:p>
    <w:p w:rsidR="004A2B17" w:rsidRDefault="004A2B17" w:rsidP="004A2B17">
      <w:pPr>
        <w:pStyle w:val="ListParagraph"/>
        <w:ind w:left="792"/>
        <w:rPr>
          <w:sz w:val="24"/>
          <w:szCs w:val="24"/>
          <w:lang w:val="en-GB"/>
        </w:rPr>
      </w:pPr>
      <w:r>
        <w:rPr>
          <w:sz w:val="24"/>
          <w:szCs w:val="24"/>
          <w:lang w:val="en-GB"/>
        </w:rPr>
        <w:t>There were three data frames but the first one was relevant so the other two were ignored. Then column names were corrected by removing spaces in between. Then, all the boroughs and neighbourhoods named “not assigned” were removed because that was basically a null value.</w:t>
      </w:r>
      <w:r w:rsidR="00661ABC">
        <w:rPr>
          <w:sz w:val="24"/>
          <w:szCs w:val="24"/>
          <w:lang w:val="en-GB"/>
        </w:rPr>
        <w:t xml:space="preserve"> Then, there is another dataset which was provided by courser course. It provides the latitude and longitude values according to postal codes. This data frame was merged with the first one. </w:t>
      </w:r>
    </w:p>
    <w:p w:rsidR="00661ABC" w:rsidRDefault="00661ABC" w:rsidP="004A2B17">
      <w:pPr>
        <w:pStyle w:val="ListParagraph"/>
        <w:ind w:left="792"/>
        <w:rPr>
          <w:sz w:val="24"/>
          <w:szCs w:val="24"/>
          <w:lang w:val="en-GB"/>
        </w:rPr>
      </w:pPr>
    </w:p>
    <w:p w:rsidR="002E1E42" w:rsidRDefault="00661ABC" w:rsidP="005368B0">
      <w:pPr>
        <w:pStyle w:val="ListParagraph"/>
        <w:ind w:left="792"/>
        <w:rPr>
          <w:sz w:val="24"/>
          <w:szCs w:val="24"/>
          <w:lang w:val="en-GB"/>
        </w:rPr>
      </w:pPr>
      <w:r>
        <w:rPr>
          <w:sz w:val="24"/>
          <w:szCs w:val="24"/>
          <w:lang w:val="en-GB"/>
        </w:rPr>
        <w:lastRenderedPageBreak/>
        <w:t>Then, only Toronto boroughs has been kept and all other rows were discarded.</w:t>
      </w:r>
      <w:r w:rsidR="002429C8">
        <w:rPr>
          <w:sz w:val="24"/>
          <w:szCs w:val="24"/>
          <w:lang w:val="en-GB"/>
        </w:rPr>
        <w:t xml:space="preserve"> At this step, data has been cleaned.</w:t>
      </w:r>
    </w:p>
    <w:p w:rsidR="005368B0" w:rsidRPr="005368B0" w:rsidRDefault="005368B0" w:rsidP="005368B0">
      <w:pPr>
        <w:pStyle w:val="ListParagraph"/>
        <w:ind w:left="792"/>
        <w:rPr>
          <w:sz w:val="24"/>
          <w:szCs w:val="24"/>
          <w:lang w:val="en-GB"/>
        </w:rPr>
      </w:pPr>
    </w:p>
    <w:p w:rsidR="002E1E42" w:rsidRDefault="002E1E42" w:rsidP="002E1E42">
      <w:pPr>
        <w:pStyle w:val="ListParagraph"/>
        <w:numPr>
          <w:ilvl w:val="0"/>
          <w:numId w:val="2"/>
        </w:numPr>
        <w:rPr>
          <w:b/>
          <w:sz w:val="24"/>
          <w:szCs w:val="24"/>
          <w:lang w:val="en-GB"/>
        </w:rPr>
      </w:pPr>
      <w:r>
        <w:rPr>
          <w:b/>
          <w:sz w:val="24"/>
          <w:szCs w:val="24"/>
          <w:lang w:val="en-GB"/>
        </w:rPr>
        <w:t>Exploratory Data Analysis</w:t>
      </w:r>
    </w:p>
    <w:p w:rsidR="002E1E42" w:rsidRDefault="002E1E42" w:rsidP="002E1E42">
      <w:pPr>
        <w:pStyle w:val="ListParagraph"/>
        <w:numPr>
          <w:ilvl w:val="1"/>
          <w:numId w:val="2"/>
        </w:numPr>
        <w:rPr>
          <w:b/>
          <w:sz w:val="24"/>
          <w:szCs w:val="24"/>
          <w:lang w:val="en-GB"/>
        </w:rPr>
      </w:pPr>
      <w:r>
        <w:rPr>
          <w:b/>
          <w:sz w:val="24"/>
          <w:szCs w:val="24"/>
          <w:lang w:val="en-GB"/>
        </w:rPr>
        <w:t>Creating Toronto Map</w:t>
      </w:r>
    </w:p>
    <w:p w:rsidR="002E1E42" w:rsidRDefault="002E1E42" w:rsidP="002E1E42">
      <w:pPr>
        <w:pStyle w:val="ListParagraph"/>
        <w:ind w:left="792"/>
        <w:rPr>
          <w:sz w:val="24"/>
          <w:szCs w:val="24"/>
          <w:lang w:val="en-GB"/>
        </w:rPr>
      </w:pPr>
      <w:r>
        <w:rPr>
          <w:sz w:val="24"/>
          <w:szCs w:val="24"/>
          <w:lang w:val="en-GB"/>
        </w:rPr>
        <w:t>Folium library has been used to create a map of Toronto with boroughs superimposed on top of it.</w:t>
      </w:r>
    </w:p>
    <w:p w:rsidR="00DE3B11" w:rsidRDefault="00DE3B11" w:rsidP="002E1E42">
      <w:pPr>
        <w:pStyle w:val="ListParagraph"/>
        <w:ind w:left="792"/>
        <w:rPr>
          <w:sz w:val="24"/>
          <w:szCs w:val="24"/>
          <w:lang w:val="en-GB"/>
        </w:rPr>
      </w:pPr>
      <w:r>
        <w:rPr>
          <w:noProof/>
        </w:rPr>
        <w:drawing>
          <wp:inline distT="0" distB="0" distL="0" distR="0" wp14:anchorId="421D67A6" wp14:editId="2FB9458B">
            <wp:extent cx="5943600" cy="35204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520440"/>
                    </a:xfrm>
                    <a:prstGeom prst="rect">
                      <a:avLst/>
                    </a:prstGeom>
                  </pic:spPr>
                </pic:pic>
              </a:graphicData>
            </a:graphic>
          </wp:inline>
        </w:drawing>
      </w:r>
    </w:p>
    <w:p w:rsidR="00DE3B11" w:rsidRDefault="00DE3B11" w:rsidP="002E1E42">
      <w:pPr>
        <w:pStyle w:val="ListParagraph"/>
        <w:ind w:left="792"/>
        <w:rPr>
          <w:sz w:val="24"/>
          <w:szCs w:val="24"/>
          <w:lang w:val="en-GB"/>
        </w:rPr>
      </w:pPr>
    </w:p>
    <w:p w:rsidR="002E1E42" w:rsidRDefault="002E1E42" w:rsidP="002E1E42">
      <w:pPr>
        <w:pStyle w:val="ListParagraph"/>
        <w:numPr>
          <w:ilvl w:val="1"/>
          <w:numId w:val="2"/>
        </w:numPr>
        <w:rPr>
          <w:b/>
          <w:sz w:val="24"/>
          <w:szCs w:val="24"/>
          <w:lang w:val="en-GB"/>
        </w:rPr>
      </w:pPr>
      <w:r>
        <w:rPr>
          <w:b/>
          <w:sz w:val="24"/>
          <w:szCs w:val="24"/>
          <w:lang w:val="en-GB"/>
        </w:rPr>
        <w:t xml:space="preserve">Exploring </w:t>
      </w:r>
      <w:r w:rsidR="002F747C">
        <w:rPr>
          <w:b/>
          <w:sz w:val="24"/>
          <w:szCs w:val="24"/>
          <w:lang w:val="en-GB"/>
        </w:rPr>
        <w:t>n</w:t>
      </w:r>
      <w:r>
        <w:rPr>
          <w:b/>
          <w:sz w:val="24"/>
          <w:szCs w:val="24"/>
          <w:lang w:val="en-GB"/>
        </w:rPr>
        <w:t>eighbourhood</w:t>
      </w:r>
      <w:r w:rsidR="002F747C">
        <w:rPr>
          <w:b/>
          <w:sz w:val="24"/>
          <w:szCs w:val="24"/>
          <w:lang w:val="en-GB"/>
        </w:rPr>
        <w:t>s</w:t>
      </w:r>
    </w:p>
    <w:p w:rsidR="002E1E42" w:rsidRDefault="002E1E42" w:rsidP="002E1E42">
      <w:pPr>
        <w:pStyle w:val="ListParagraph"/>
        <w:ind w:left="792"/>
        <w:rPr>
          <w:sz w:val="24"/>
          <w:szCs w:val="24"/>
          <w:lang w:val="en-GB"/>
        </w:rPr>
      </w:pPr>
      <w:r>
        <w:rPr>
          <w:sz w:val="24"/>
          <w:szCs w:val="24"/>
          <w:lang w:val="en-GB"/>
        </w:rPr>
        <w:t>First, foursquare credentials and version information has been defined. Then exploration of first neighbourhood ‘</w:t>
      </w:r>
      <w:r w:rsidRPr="002E1E42">
        <w:rPr>
          <w:sz w:val="24"/>
          <w:szCs w:val="24"/>
          <w:lang w:val="en-GB"/>
        </w:rPr>
        <w:t xml:space="preserve">Regent Park, </w:t>
      </w:r>
      <w:proofErr w:type="spellStart"/>
      <w:r w:rsidRPr="002E1E42">
        <w:rPr>
          <w:sz w:val="24"/>
          <w:szCs w:val="24"/>
          <w:lang w:val="en-GB"/>
        </w:rPr>
        <w:t>Harbourfront</w:t>
      </w:r>
      <w:proofErr w:type="spellEnd"/>
      <w:r>
        <w:rPr>
          <w:sz w:val="24"/>
          <w:szCs w:val="24"/>
          <w:lang w:val="en-GB"/>
        </w:rPr>
        <w:t xml:space="preserve">’ has been started by generating foursquare API’s URL. Then, we got the results in </w:t>
      </w:r>
      <w:proofErr w:type="spellStart"/>
      <w:r>
        <w:rPr>
          <w:sz w:val="24"/>
          <w:szCs w:val="24"/>
          <w:lang w:val="en-GB"/>
        </w:rPr>
        <w:t>json</w:t>
      </w:r>
      <w:proofErr w:type="spellEnd"/>
      <w:r>
        <w:rPr>
          <w:sz w:val="24"/>
          <w:szCs w:val="24"/>
          <w:lang w:val="en-GB"/>
        </w:rPr>
        <w:t xml:space="preserve"> format. We catered it by creating a function which extracts the category of the venue. Through this function we can clean the </w:t>
      </w:r>
      <w:proofErr w:type="spellStart"/>
      <w:r>
        <w:rPr>
          <w:sz w:val="24"/>
          <w:szCs w:val="24"/>
          <w:lang w:val="en-GB"/>
        </w:rPr>
        <w:t>json</w:t>
      </w:r>
      <w:proofErr w:type="spellEnd"/>
      <w:r>
        <w:rPr>
          <w:sz w:val="24"/>
          <w:szCs w:val="24"/>
          <w:lang w:val="en-GB"/>
        </w:rPr>
        <w:t xml:space="preserve"> and structure it into pandas data frame. Now, </w:t>
      </w:r>
      <w:r w:rsidR="002F747C">
        <w:rPr>
          <w:sz w:val="24"/>
          <w:szCs w:val="24"/>
          <w:lang w:val="en-GB"/>
        </w:rPr>
        <w:t xml:space="preserve">same process has been repeated for all the neighbourhoods and hence we get a data frame in which </w:t>
      </w:r>
      <w:r w:rsidR="00DE3B11">
        <w:rPr>
          <w:sz w:val="24"/>
          <w:szCs w:val="24"/>
          <w:lang w:val="en-GB"/>
        </w:rPr>
        <w:t>we have venue, venue type, its location, and the neighbourhood of that venue.</w:t>
      </w:r>
    </w:p>
    <w:p w:rsidR="00DE3B11" w:rsidRDefault="00DE3B11" w:rsidP="002E1E42">
      <w:pPr>
        <w:pStyle w:val="ListParagraph"/>
        <w:ind w:left="792"/>
        <w:rPr>
          <w:sz w:val="24"/>
          <w:szCs w:val="24"/>
          <w:lang w:val="en-GB"/>
        </w:rPr>
      </w:pPr>
    </w:p>
    <w:p w:rsidR="00DE3B11" w:rsidRDefault="00DE3B11" w:rsidP="002E1E42">
      <w:pPr>
        <w:pStyle w:val="ListParagraph"/>
        <w:ind w:left="792"/>
        <w:rPr>
          <w:b/>
          <w:sz w:val="24"/>
          <w:szCs w:val="24"/>
          <w:lang w:val="en-GB"/>
        </w:rPr>
      </w:pPr>
      <w:r>
        <w:rPr>
          <w:noProof/>
        </w:rPr>
        <w:lastRenderedPageBreak/>
        <w:drawing>
          <wp:inline distT="0" distB="0" distL="0" distR="0" wp14:anchorId="7811CF2C" wp14:editId="29306B25">
            <wp:extent cx="5943600" cy="15944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594485"/>
                    </a:xfrm>
                    <a:prstGeom prst="rect">
                      <a:avLst/>
                    </a:prstGeom>
                  </pic:spPr>
                </pic:pic>
              </a:graphicData>
            </a:graphic>
          </wp:inline>
        </w:drawing>
      </w:r>
    </w:p>
    <w:p w:rsidR="00DE3B11" w:rsidRDefault="00DE3B11" w:rsidP="002E1E42">
      <w:pPr>
        <w:pStyle w:val="ListParagraph"/>
        <w:ind w:left="792"/>
        <w:rPr>
          <w:b/>
          <w:sz w:val="24"/>
          <w:szCs w:val="24"/>
          <w:lang w:val="en-GB"/>
        </w:rPr>
      </w:pPr>
    </w:p>
    <w:p w:rsidR="00DE3B11" w:rsidRDefault="00DE3B11" w:rsidP="002E1E42">
      <w:pPr>
        <w:pStyle w:val="ListParagraph"/>
        <w:ind w:left="792"/>
        <w:rPr>
          <w:sz w:val="24"/>
          <w:szCs w:val="24"/>
          <w:lang w:val="en-GB"/>
        </w:rPr>
      </w:pPr>
      <w:r>
        <w:rPr>
          <w:sz w:val="24"/>
          <w:szCs w:val="24"/>
          <w:lang w:val="en-GB"/>
        </w:rPr>
        <w:t>After that, we found that there were 2</w:t>
      </w:r>
      <w:r w:rsidR="00B8496B">
        <w:rPr>
          <w:sz w:val="24"/>
          <w:szCs w:val="24"/>
          <w:lang w:val="en-GB"/>
        </w:rPr>
        <w:t>37</w:t>
      </w:r>
      <w:r>
        <w:rPr>
          <w:sz w:val="24"/>
          <w:szCs w:val="24"/>
          <w:lang w:val="en-GB"/>
        </w:rPr>
        <w:t xml:space="preserve"> unique categories of venues but following were the top ten venue types which occurred frequently compared to the others.</w:t>
      </w:r>
    </w:p>
    <w:p w:rsidR="00DE3B11" w:rsidRDefault="00DE3B11" w:rsidP="002E1E42">
      <w:pPr>
        <w:pStyle w:val="ListParagraph"/>
        <w:ind w:left="792"/>
        <w:rPr>
          <w:sz w:val="24"/>
          <w:szCs w:val="24"/>
          <w:lang w:val="en-GB"/>
        </w:rPr>
      </w:pPr>
    </w:p>
    <w:p w:rsidR="00DE3B11" w:rsidRDefault="00F163FF" w:rsidP="002E1E42">
      <w:pPr>
        <w:pStyle w:val="ListParagraph"/>
        <w:ind w:left="792"/>
        <w:rPr>
          <w:sz w:val="24"/>
          <w:szCs w:val="24"/>
          <w:lang w:val="en-GB"/>
        </w:rPr>
      </w:pPr>
      <w:r>
        <w:rPr>
          <w:noProof/>
        </w:rPr>
        <w:drawing>
          <wp:inline distT="0" distB="0" distL="0" distR="0" wp14:anchorId="7459692F" wp14:editId="73242C00">
            <wp:extent cx="5943600" cy="21691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169160"/>
                    </a:xfrm>
                    <a:prstGeom prst="rect">
                      <a:avLst/>
                    </a:prstGeom>
                  </pic:spPr>
                </pic:pic>
              </a:graphicData>
            </a:graphic>
          </wp:inline>
        </w:drawing>
      </w:r>
    </w:p>
    <w:p w:rsidR="00F163FF" w:rsidRDefault="00F163FF" w:rsidP="002E1E42">
      <w:pPr>
        <w:pStyle w:val="ListParagraph"/>
        <w:ind w:left="792"/>
        <w:rPr>
          <w:sz w:val="24"/>
          <w:szCs w:val="24"/>
          <w:lang w:val="en-GB"/>
        </w:rPr>
      </w:pPr>
    </w:p>
    <w:p w:rsidR="00F163FF" w:rsidRDefault="00F163FF" w:rsidP="002E1E42">
      <w:pPr>
        <w:pStyle w:val="ListParagraph"/>
        <w:ind w:left="792"/>
        <w:rPr>
          <w:sz w:val="24"/>
          <w:szCs w:val="24"/>
          <w:lang w:val="en-GB"/>
        </w:rPr>
      </w:pPr>
    </w:p>
    <w:p w:rsidR="00B8496B" w:rsidRDefault="00B8496B" w:rsidP="00B8496B">
      <w:pPr>
        <w:pStyle w:val="ListParagraph"/>
        <w:numPr>
          <w:ilvl w:val="1"/>
          <w:numId w:val="2"/>
        </w:numPr>
        <w:rPr>
          <w:b/>
          <w:sz w:val="24"/>
          <w:szCs w:val="24"/>
          <w:lang w:val="en-GB"/>
        </w:rPr>
      </w:pPr>
      <w:r>
        <w:rPr>
          <w:b/>
          <w:sz w:val="24"/>
          <w:szCs w:val="24"/>
          <w:lang w:val="en-GB"/>
        </w:rPr>
        <w:t>Finding least competitive Neighbourhood</w:t>
      </w:r>
      <w:r w:rsidR="00A6503E">
        <w:rPr>
          <w:b/>
          <w:sz w:val="24"/>
          <w:szCs w:val="24"/>
          <w:lang w:val="en-GB"/>
        </w:rPr>
        <w:t xml:space="preserve"> by venue category</w:t>
      </w:r>
    </w:p>
    <w:p w:rsidR="00DE3B11" w:rsidRDefault="00B8496B" w:rsidP="00BF05E2">
      <w:pPr>
        <w:pStyle w:val="ListParagraph"/>
        <w:ind w:left="792"/>
        <w:rPr>
          <w:sz w:val="24"/>
          <w:szCs w:val="24"/>
          <w:lang w:val="en-GB"/>
        </w:rPr>
      </w:pPr>
      <w:r>
        <w:rPr>
          <w:sz w:val="24"/>
          <w:szCs w:val="24"/>
          <w:lang w:val="en-GB"/>
        </w:rPr>
        <w:t>First, one hot encoding has been done on our main dataset and the mean has been taken to get the frequency of occurrence of any venue category in a neighbourhood.</w:t>
      </w:r>
      <w:r w:rsidR="00BF05E2">
        <w:rPr>
          <w:sz w:val="24"/>
          <w:szCs w:val="24"/>
          <w:lang w:val="en-GB"/>
        </w:rPr>
        <w:t xml:space="preserve"> The lower </w:t>
      </w:r>
      <w:r w:rsidR="009D7263">
        <w:rPr>
          <w:sz w:val="24"/>
          <w:szCs w:val="24"/>
          <w:lang w:val="en-GB"/>
        </w:rPr>
        <w:t>value</w:t>
      </w:r>
      <w:r w:rsidR="00BF05E2">
        <w:rPr>
          <w:sz w:val="24"/>
          <w:szCs w:val="24"/>
          <w:lang w:val="en-GB"/>
        </w:rPr>
        <w:t xml:space="preserve"> of any venue type </w:t>
      </w:r>
      <w:r w:rsidR="009D7263">
        <w:rPr>
          <w:sz w:val="24"/>
          <w:szCs w:val="24"/>
          <w:lang w:val="en-GB"/>
        </w:rPr>
        <w:t>indicates that there are less number of venues of that particular venue type. For instance, in the following image feasibility of “Coffee Shop” has been checked.</w:t>
      </w:r>
    </w:p>
    <w:p w:rsidR="009D7263" w:rsidRDefault="009D7263" w:rsidP="00BF05E2">
      <w:pPr>
        <w:pStyle w:val="ListParagraph"/>
        <w:ind w:left="792"/>
        <w:rPr>
          <w:sz w:val="24"/>
          <w:szCs w:val="24"/>
          <w:lang w:val="en-GB"/>
        </w:rPr>
      </w:pPr>
    </w:p>
    <w:p w:rsidR="009D7263" w:rsidRDefault="009D7263" w:rsidP="00BF05E2">
      <w:pPr>
        <w:pStyle w:val="ListParagraph"/>
        <w:ind w:left="792"/>
        <w:rPr>
          <w:sz w:val="24"/>
          <w:szCs w:val="24"/>
          <w:lang w:val="en-GB"/>
        </w:rPr>
      </w:pPr>
      <w:r>
        <w:rPr>
          <w:noProof/>
        </w:rPr>
        <w:lastRenderedPageBreak/>
        <w:drawing>
          <wp:inline distT="0" distB="0" distL="0" distR="0" wp14:anchorId="116D3F4A" wp14:editId="75F16471">
            <wp:extent cx="5943600" cy="18764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876425"/>
                    </a:xfrm>
                    <a:prstGeom prst="rect">
                      <a:avLst/>
                    </a:prstGeom>
                  </pic:spPr>
                </pic:pic>
              </a:graphicData>
            </a:graphic>
          </wp:inline>
        </w:drawing>
      </w:r>
    </w:p>
    <w:p w:rsidR="009D7263" w:rsidRDefault="009D7263" w:rsidP="00BF05E2">
      <w:pPr>
        <w:pStyle w:val="ListParagraph"/>
        <w:ind w:left="792"/>
        <w:rPr>
          <w:sz w:val="24"/>
          <w:szCs w:val="24"/>
          <w:lang w:val="en-GB"/>
        </w:rPr>
      </w:pPr>
    </w:p>
    <w:p w:rsidR="00A6503E" w:rsidRDefault="00A6503E" w:rsidP="00BF05E2">
      <w:pPr>
        <w:pStyle w:val="ListParagraph"/>
        <w:ind w:left="792"/>
        <w:rPr>
          <w:sz w:val="24"/>
          <w:szCs w:val="24"/>
          <w:lang w:val="en-GB"/>
        </w:rPr>
      </w:pPr>
      <w:r>
        <w:rPr>
          <w:sz w:val="24"/>
          <w:szCs w:val="24"/>
          <w:lang w:val="en-GB"/>
        </w:rPr>
        <w:t>Then, same process has been done for each top 10 venue type through a loop.</w:t>
      </w:r>
    </w:p>
    <w:p w:rsidR="000A19A7" w:rsidRDefault="000A19A7" w:rsidP="00BF05E2">
      <w:pPr>
        <w:pStyle w:val="ListParagraph"/>
        <w:ind w:left="792"/>
        <w:rPr>
          <w:sz w:val="24"/>
          <w:szCs w:val="24"/>
          <w:lang w:val="en-GB"/>
        </w:rPr>
      </w:pPr>
      <w:bookmarkStart w:id="0" w:name="_GoBack"/>
      <w:bookmarkEnd w:id="0"/>
    </w:p>
    <w:p w:rsidR="00A6503E" w:rsidRDefault="00A6503E" w:rsidP="00A6503E">
      <w:pPr>
        <w:pStyle w:val="ListParagraph"/>
        <w:numPr>
          <w:ilvl w:val="1"/>
          <w:numId w:val="2"/>
        </w:numPr>
        <w:rPr>
          <w:b/>
          <w:sz w:val="24"/>
          <w:szCs w:val="24"/>
          <w:lang w:val="en-GB"/>
        </w:rPr>
      </w:pPr>
      <w:r>
        <w:rPr>
          <w:b/>
          <w:sz w:val="24"/>
          <w:szCs w:val="24"/>
          <w:lang w:val="en-GB"/>
        </w:rPr>
        <w:t>Finding least competitive Neighbourhood overall</w:t>
      </w:r>
    </w:p>
    <w:p w:rsidR="00A6503E" w:rsidRDefault="00A6503E" w:rsidP="00A6503E">
      <w:pPr>
        <w:pStyle w:val="ListParagraph"/>
        <w:ind w:left="792"/>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First, other venue types have been filtered and only top 10 venue types were kept.</w:t>
      </w:r>
    </w:p>
    <w:p w:rsidR="000A19A7" w:rsidRDefault="000A19A7" w:rsidP="00A6503E">
      <w:pPr>
        <w:pStyle w:val="ListParagraph"/>
        <w:ind w:left="792"/>
        <w:rPr>
          <w:rFonts w:ascii="Helvetica" w:hAnsi="Helvetica" w:cs="Helvetica"/>
          <w:color w:val="000000"/>
          <w:sz w:val="21"/>
          <w:szCs w:val="21"/>
          <w:shd w:val="clear" w:color="auto" w:fill="FFFFFF"/>
        </w:rPr>
      </w:pPr>
    </w:p>
    <w:p w:rsidR="00A6503E" w:rsidRDefault="00A6503E" w:rsidP="00A6503E">
      <w:pPr>
        <w:pStyle w:val="ListParagraph"/>
        <w:ind w:left="792"/>
        <w:rPr>
          <w:sz w:val="24"/>
          <w:szCs w:val="24"/>
          <w:lang w:val="en-GB"/>
        </w:rPr>
      </w:pPr>
      <w:r>
        <w:rPr>
          <w:noProof/>
        </w:rPr>
        <w:drawing>
          <wp:inline distT="0" distB="0" distL="0" distR="0" wp14:anchorId="1F8EF75C" wp14:editId="65DEA271">
            <wp:extent cx="5943600" cy="14484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448435"/>
                    </a:xfrm>
                    <a:prstGeom prst="rect">
                      <a:avLst/>
                    </a:prstGeom>
                  </pic:spPr>
                </pic:pic>
              </a:graphicData>
            </a:graphic>
          </wp:inline>
        </w:drawing>
      </w:r>
    </w:p>
    <w:p w:rsidR="000A19A7" w:rsidRDefault="000A19A7" w:rsidP="00A6503E">
      <w:pPr>
        <w:pStyle w:val="ListParagraph"/>
        <w:ind w:left="792"/>
        <w:rPr>
          <w:sz w:val="24"/>
          <w:szCs w:val="24"/>
          <w:lang w:val="en-GB"/>
        </w:rPr>
      </w:pPr>
    </w:p>
    <w:p w:rsidR="000A19A7" w:rsidRDefault="000A19A7" w:rsidP="00A6503E">
      <w:pPr>
        <w:pStyle w:val="ListParagraph"/>
        <w:ind w:left="792"/>
        <w:rPr>
          <w:sz w:val="24"/>
          <w:szCs w:val="24"/>
          <w:lang w:val="en-GB"/>
        </w:rPr>
      </w:pPr>
      <w:r>
        <w:rPr>
          <w:sz w:val="24"/>
          <w:szCs w:val="24"/>
          <w:lang w:val="en-GB"/>
        </w:rPr>
        <w:t>Then, calculate the mean of each row (neighbourhood) to find out the least competitive overall and sort it in the ascending order.</w:t>
      </w:r>
    </w:p>
    <w:p w:rsidR="000A19A7" w:rsidRDefault="000A19A7" w:rsidP="00A6503E">
      <w:pPr>
        <w:pStyle w:val="ListParagraph"/>
        <w:ind w:left="792"/>
        <w:rPr>
          <w:sz w:val="24"/>
          <w:szCs w:val="24"/>
          <w:lang w:val="en-GB"/>
        </w:rPr>
      </w:pPr>
    </w:p>
    <w:p w:rsidR="000A19A7" w:rsidRDefault="003A6D70" w:rsidP="00A6503E">
      <w:pPr>
        <w:pStyle w:val="ListParagraph"/>
        <w:ind w:left="792"/>
        <w:rPr>
          <w:sz w:val="24"/>
          <w:szCs w:val="24"/>
          <w:lang w:val="en-GB"/>
        </w:rPr>
      </w:pPr>
      <w:r>
        <w:rPr>
          <w:sz w:val="24"/>
          <w:szCs w:val="24"/>
          <w:lang w:val="en-GB"/>
        </w:rPr>
        <w:t xml:space="preserve">In conclusion, following were the neighbourhoods with less competition overall because they have less number of venues which are already successful and running in a big quantity in all over Toronto. So, it would be beneficial for anyone who wants to open a new business in Toronto, he/she can consider the following neighbourhoods but he/she have to look other factors as well. This report is based on the </w:t>
      </w:r>
      <w:r w:rsidR="00E50934">
        <w:rPr>
          <w:sz w:val="24"/>
          <w:szCs w:val="24"/>
          <w:lang w:val="en-GB"/>
        </w:rPr>
        <w:t xml:space="preserve">already opened </w:t>
      </w:r>
      <w:r>
        <w:rPr>
          <w:sz w:val="24"/>
          <w:szCs w:val="24"/>
          <w:lang w:val="en-GB"/>
        </w:rPr>
        <w:t>venue data</w:t>
      </w:r>
      <w:r w:rsidR="00E50934">
        <w:rPr>
          <w:sz w:val="24"/>
          <w:szCs w:val="24"/>
          <w:lang w:val="en-GB"/>
        </w:rPr>
        <w:t xml:space="preserve"> but there could be other reasons that a particular venue type is not present in a particular neighbourhood.</w:t>
      </w:r>
    </w:p>
    <w:p w:rsidR="00E50934" w:rsidRDefault="00E50934" w:rsidP="00A6503E">
      <w:pPr>
        <w:pStyle w:val="ListParagraph"/>
        <w:ind w:left="792"/>
        <w:rPr>
          <w:sz w:val="24"/>
          <w:szCs w:val="24"/>
          <w:lang w:val="en-GB"/>
        </w:rPr>
      </w:pPr>
    </w:p>
    <w:p w:rsidR="0024611D" w:rsidRPr="0024611D" w:rsidRDefault="0024611D" w:rsidP="0024611D">
      <w:pPr>
        <w:pStyle w:val="ListParagraph"/>
        <w:ind w:left="792"/>
        <w:rPr>
          <w:sz w:val="24"/>
          <w:szCs w:val="24"/>
          <w:lang w:val="en-GB"/>
        </w:rPr>
      </w:pPr>
      <w:r w:rsidRPr="0024611D">
        <w:rPr>
          <w:sz w:val="24"/>
          <w:szCs w:val="24"/>
          <w:lang w:val="en-GB"/>
        </w:rPr>
        <w:t>1. The Beaches</w:t>
      </w:r>
    </w:p>
    <w:p w:rsidR="0024611D" w:rsidRPr="0024611D" w:rsidRDefault="0024611D" w:rsidP="0024611D">
      <w:pPr>
        <w:pStyle w:val="ListParagraph"/>
        <w:ind w:left="792"/>
        <w:rPr>
          <w:sz w:val="24"/>
          <w:szCs w:val="24"/>
          <w:lang w:val="en-GB"/>
        </w:rPr>
      </w:pPr>
      <w:r w:rsidRPr="0024611D">
        <w:rPr>
          <w:sz w:val="24"/>
          <w:szCs w:val="24"/>
          <w:lang w:val="en-GB"/>
        </w:rPr>
        <w:t xml:space="preserve">2. Runnymede, </w:t>
      </w:r>
      <w:proofErr w:type="gramStart"/>
      <w:r w:rsidRPr="0024611D">
        <w:rPr>
          <w:sz w:val="24"/>
          <w:szCs w:val="24"/>
          <w:lang w:val="en-GB"/>
        </w:rPr>
        <w:t>The</w:t>
      </w:r>
      <w:proofErr w:type="gramEnd"/>
      <w:r w:rsidRPr="0024611D">
        <w:rPr>
          <w:sz w:val="24"/>
          <w:szCs w:val="24"/>
          <w:lang w:val="en-GB"/>
        </w:rPr>
        <w:t xml:space="preserve"> Junction, Weston-</w:t>
      </w:r>
      <w:proofErr w:type="spellStart"/>
      <w:r w:rsidRPr="0024611D">
        <w:rPr>
          <w:sz w:val="24"/>
          <w:szCs w:val="24"/>
          <w:lang w:val="en-GB"/>
        </w:rPr>
        <w:t>Pellam</w:t>
      </w:r>
      <w:proofErr w:type="spellEnd"/>
      <w:r w:rsidRPr="0024611D">
        <w:rPr>
          <w:sz w:val="24"/>
          <w:szCs w:val="24"/>
          <w:lang w:val="en-GB"/>
        </w:rPr>
        <w:t xml:space="preserve"> Park, Carlton Village</w:t>
      </w:r>
    </w:p>
    <w:p w:rsidR="0024611D" w:rsidRPr="0024611D" w:rsidRDefault="0024611D" w:rsidP="0024611D">
      <w:pPr>
        <w:pStyle w:val="ListParagraph"/>
        <w:ind w:left="792"/>
        <w:rPr>
          <w:sz w:val="24"/>
          <w:szCs w:val="24"/>
          <w:lang w:val="en-GB"/>
        </w:rPr>
      </w:pPr>
      <w:r w:rsidRPr="0024611D">
        <w:rPr>
          <w:sz w:val="24"/>
          <w:szCs w:val="24"/>
          <w:lang w:val="en-GB"/>
        </w:rPr>
        <w:t xml:space="preserve">3. </w:t>
      </w:r>
      <w:proofErr w:type="spellStart"/>
      <w:r w:rsidRPr="0024611D">
        <w:rPr>
          <w:sz w:val="24"/>
          <w:szCs w:val="24"/>
          <w:lang w:val="en-GB"/>
        </w:rPr>
        <w:t>Roselawn</w:t>
      </w:r>
      <w:proofErr w:type="spellEnd"/>
    </w:p>
    <w:p w:rsidR="0024611D" w:rsidRPr="0024611D" w:rsidRDefault="0024611D" w:rsidP="0024611D">
      <w:pPr>
        <w:pStyle w:val="ListParagraph"/>
        <w:ind w:left="792"/>
        <w:rPr>
          <w:sz w:val="24"/>
          <w:szCs w:val="24"/>
          <w:lang w:val="en-GB"/>
        </w:rPr>
      </w:pPr>
      <w:r w:rsidRPr="0024611D">
        <w:rPr>
          <w:sz w:val="24"/>
          <w:szCs w:val="24"/>
          <w:lang w:val="en-GB"/>
        </w:rPr>
        <w:t xml:space="preserve">4. CN Tower, King and </w:t>
      </w:r>
      <w:proofErr w:type="spellStart"/>
      <w:r w:rsidRPr="0024611D">
        <w:rPr>
          <w:sz w:val="24"/>
          <w:szCs w:val="24"/>
          <w:lang w:val="en-GB"/>
        </w:rPr>
        <w:t>Spadina</w:t>
      </w:r>
      <w:proofErr w:type="spellEnd"/>
      <w:r w:rsidRPr="0024611D">
        <w:rPr>
          <w:sz w:val="24"/>
          <w:szCs w:val="24"/>
          <w:lang w:val="en-GB"/>
        </w:rPr>
        <w:t xml:space="preserve">, Railway Lands, </w:t>
      </w:r>
      <w:proofErr w:type="spellStart"/>
      <w:r w:rsidRPr="0024611D">
        <w:rPr>
          <w:sz w:val="24"/>
          <w:szCs w:val="24"/>
          <w:lang w:val="en-GB"/>
        </w:rPr>
        <w:t>Harbourfront</w:t>
      </w:r>
      <w:proofErr w:type="spellEnd"/>
      <w:r w:rsidRPr="0024611D">
        <w:rPr>
          <w:sz w:val="24"/>
          <w:szCs w:val="24"/>
          <w:lang w:val="en-GB"/>
        </w:rPr>
        <w:t xml:space="preserve"> West, Bathurst Quay, South Niagara, Island airport</w:t>
      </w:r>
    </w:p>
    <w:p w:rsidR="00E50934" w:rsidRPr="00BF05E2" w:rsidRDefault="0024611D" w:rsidP="0024611D">
      <w:pPr>
        <w:pStyle w:val="ListParagraph"/>
        <w:ind w:left="792"/>
        <w:rPr>
          <w:sz w:val="24"/>
          <w:szCs w:val="24"/>
          <w:lang w:val="en-GB"/>
        </w:rPr>
      </w:pPr>
      <w:r w:rsidRPr="0024611D">
        <w:rPr>
          <w:sz w:val="24"/>
          <w:szCs w:val="24"/>
          <w:lang w:val="en-GB"/>
        </w:rPr>
        <w:t>5. Business reply mail Processing Centre, South Central Letter Processing Plant Toronto</w:t>
      </w:r>
    </w:p>
    <w:sectPr w:rsidR="00E50934" w:rsidRPr="00BF05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FA7DAF"/>
    <w:multiLevelType w:val="multilevel"/>
    <w:tmpl w:val="D3B42F96"/>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8C56C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23E0FB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9E476E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48B7793"/>
    <w:multiLevelType w:val="hybridMultilevel"/>
    <w:tmpl w:val="A4028D1A"/>
    <w:lvl w:ilvl="0" w:tplc="72C6A6DA">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7F6"/>
    <w:rsid w:val="000A19A7"/>
    <w:rsid w:val="000C2FCD"/>
    <w:rsid w:val="000D0BA6"/>
    <w:rsid w:val="001257F6"/>
    <w:rsid w:val="00194D7F"/>
    <w:rsid w:val="002429C8"/>
    <w:rsid w:val="0024611D"/>
    <w:rsid w:val="00260B77"/>
    <w:rsid w:val="002D2844"/>
    <w:rsid w:val="002E1E42"/>
    <w:rsid w:val="002F747C"/>
    <w:rsid w:val="00305379"/>
    <w:rsid w:val="003A6D70"/>
    <w:rsid w:val="003B6B21"/>
    <w:rsid w:val="003F7A27"/>
    <w:rsid w:val="0044125F"/>
    <w:rsid w:val="004A2B17"/>
    <w:rsid w:val="005368B0"/>
    <w:rsid w:val="00597427"/>
    <w:rsid w:val="005C7E81"/>
    <w:rsid w:val="00661ABC"/>
    <w:rsid w:val="006A61C2"/>
    <w:rsid w:val="006E3EBF"/>
    <w:rsid w:val="00791116"/>
    <w:rsid w:val="0079305D"/>
    <w:rsid w:val="008637DC"/>
    <w:rsid w:val="00866F8C"/>
    <w:rsid w:val="008B2E81"/>
    <w:rsid w:val="00927608"/>
    <w:rsid w:val="009A109F"/>
    <w:rsid w:val="009D7263"/>
    <w:rsid w:val="00A144D5"/>
    <w:rsid w:val="00A6503E"/>
    <w:rsid w:val="00AA05F3"/>
    <w:rsid w:val="00AA5ABF"/>
    <w:rsid w:val="00B8496B"/>
    <w:rsid w:val="00BF05E2"/>
    <w:rsid w:val="00C97D46"/>
    <w:rsid w:val="00CD71F4"/>
    <w:rsid w:val="00D05C49"/>
    <w:rsid w:val="00D96CB9"/>
    <w:rsid w:val="00DE3B11"/>
    <w:rsid w:val="00E50934"/>
    <w:rsid w:val="00F163FF"/>
    <w:rsid w:val="00FD70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1F8532-4D24-4B55-AB96-799E2D9F7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2E81"/>
    <w:pPr>
      <w:ind w:left="720"/>
      <w:contextualSpacing/>
    </w:pPr>
  </w:style>
  <w:style w:type="character" w:styleId="Hyperlink">
    <w:name w:val="Hyperlink"/>
    <w:basedOn w:val="DefaultParagraphFont"/>
    <w:uiPriority w:val="99"/>
    <w:unhideWhenUsed/>
    <w:rsid w:val="00260B7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9188812">
      <w:bodyDiv w:val="1"/>
      <w:marLeft w:val="0"/>
      <w:marRight w:val="0"/>
      <w:marTop w:val="0"/>
      <w:marBottom w:val="0"/>
      <w:divBdr>
        <w:top w:val="none" w:sz="0" w:space="0" w:color="auto"/>
        <w:left w:val="none" w:sz="0" w:space="0" w:color="auto"/>
        <w:bottom w:val="none" w:sz="0" w:space="0" w:color="auto"/>
        <w:right w:val="none" w:sz="0" w:space="0" w:color="auto"/>
      </w:divBdr>
    </w:div>
    <w:div w:id="1056901870">
      <w:bodyDiv w:val="1"/>
      <w:marLeft w:val="0"/>
      <w:marRight w:val="0"/>
      <w:marTop w:val="0"/>
      <w:marBottom w:val="0"/>
      <w:divBdr>
        <w:top w:val="none" w:sz="0" w:space="0" w:color="auto"/>
        <w:left w:val="none" w:sz="0" w:space="0" w:color="auto"/>
        <w:bottom w:val="none" w:sz="0" w:space="0" w:color="auto"/>
        <w:right w:val="none" w:sz="0" w:space="0" w:color="auto"/>
      </w:divBdr>
    </w:div>
    <w:div w:id="1419398439">
      <w:bodyDiv w:val="1"/>
      <w:marLeft w:val="0"/>
      <w:marRight w:val="0"/>
      <w:marTop w:val="0"/>
      <w:marBottom w:val="0"/>
      <w:divBdr>
        <w:top w:val="none" w:sz="0" w:space="0" w:color="auto"/>
        <w:left w:val="none" w:sz="0" w:space="0" w:color="auto"/>
        <w:bottom w:val="none" w:sz="0" w:space="0" w:color="auto"/>
        <w:right w:val="none" w:sz="0" w:space="0" w:color="auto"/>
      </w:divBdr>
    </w:div>
    <w:div w:id="1700620292">
      <w:bodyDiv w:val="1"/>
      <w:marLeft w:val="0"/>
      <w:marRight w:val="0"/>
      <w:marTop w:val="0"/>
      <w:marBottom w:val="0"/>
      <w:divBdr>
        <w:top w:val="none" w:sz="0" w:space="0" w:color="auto"/>
        <w:left w:val="none" w:sz="0" w:space="0" w:color="auto"/>
        <w:bottom w:val="none" w:sz="0" w:space="0" w:color="auto"/>
        <w:right w:val="none" w:sz="0" w:space="0" w:color="auto"/>
      </w:divBdr>
    </w:div>
    <w:div w:id="1906141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ndex.php?title=List_of_postal_codes_of_Canada:_M&amp;oldid=1011037969" TargetMode="External"/><Relationship Id="rId11" Type="http://schemas.openxmlformats.org/officeDocument/2006/relationships/image" Target="media/image5.png"/><Relationship Id="rId5" Type="http://schemas.openxmlformats.org/officeDocument/2006/relationships/hyperlink" Target="https://en.wikipedia.org/wiki/List_of_postal_codes_of_Canada:_M"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1082</TotalTime>
  <Pages>4</Pages>
  <Words>725</Words>
  <Characters>4133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Ashhar</dc:creator>
  <cp:keywords/>
  <dc:description/>
  <cp:lastModifiedBy>Muhammad Ashhar Hasan</cp:lastModifiedBy>
  <cp:revision>27</cp:revision>
  <dcterms:created xsi:type="dcterms:W3CDTF">2021-03-10T14:27:00Z</dcterms:created>
  <dcterms:modified xsi:type="dcterms:W3CDTF">2021-03-25T07:49:00Z</dcterms:modified>
</cp:coreProperties>
</file>