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62436" w14:textId="03B7CEE9" w:rsidR="00DE4A0B" w:rsidRDefault="00DE4A0B">
      <w:r>
        <w:t>S</w:t>
      </w:r>
      <w:r>
        <w:rPr>
          <w:rFonts w:hint="eastAsia"/>
        </w:rPr>
        <w:t>ub</w:t>
      </w:r>
      <w:r w:rsidR="00C93BB2">
        <w:t>page conte</w:t>
      </w:r>
      <w:r w:rsidR="00450FC4">
        <w:t>nt</w:t>
      </w:r>
    </w:p>
    <w:p w14:paraId="3D8979E4" w14:textId="02782543" w:rsidR="00EA6521" w:rsidRDefault="00EA6521">
      <w:r>
        <w:rPr>
          <w:rFonts w:hint="eastAsia"/>
        </w:rPr>
        <w:t>Cornell</w:t>
      </w:r>
      <w:r>
        <w:t xml:space="preserve"> intern</w:t>
      </w:r>
    </w:p>
    <w:p w14:paraId="563A26CC" w14:textId="3A9703B4" w:rsidR="00EA6521" w:rsidRDefault="00EA6521">
      <w:r>
        <w:rPr>
          <w:rFonts w:hint="eastAsia"/>
        </w:rPr>
        <w:t>S</w:t>
      </w:r>
      <w:r>
        <w:t>ummary:</w:t>
      </w:r>
    </w:p>
    <w:p w14:paraId="3757E90F" w14:textId="35F31CF0" w:rsidR="006E5E33" w:rsidRDefault="006E5E33">
      <w:r>
        <w:t xml:space="preserve">I am </w:t>
      </w:r>
      <w:r w:rsidR="00E84976">
        <w:t xml:space="preserve">the only one designer </w:t>
      </w:r>
      <w:r w:rsidR="00450FC4">
        <w:t xml:space="preserve">in the lab. </w:t>
      </w:r>
      <w:r w:rsidR="000D1749">
        <w:t>My job cover</w:t>
      </w:r>
      <w:r w:rsidR="00522A1C">
        <w:t>s</w:t>
      </w:r>
      <w:r w:rsidR="000D1749">
        <w:t xml:space="preserve"> everything, including </w:t>
      </w:r>
      <w:r w:rsidR="00565B89">
        <w:t>workflow design, user interface design, icon design and website coding. I help</w:t>
      </w:r>
      <w:r w:rsidR="00C53DAF">
        <w:t xml:space="preserve">ed design and code the lab member’s website and lab’s website. </w:t>
      </w:r>
    </w:p>
    <w:p w14:paraId="4AAA0664" w14:textId="77777777" w:rsidR="00C23E99" w:rsidRDefault="00C23E99"/>
    <w:p w14:paraId="4294BC31" w14:textId="77777777" w:rsidR="00C93BB2" w:rsidRDefault="00D43B24">
      <w:r>
        <w:t>Pro</w:t>
      </w:r>
      <w:r w:rsidR="00AD1F78">
        <w:t xml:space="preserve">ject1: script manager. </w:t>
      </w:r>
      <w:r w:rsidR="004F7E1B">
        <w:t xml:space="preserve">(On going </w:t>
      </w:r>
      <w:r w:rsidR="00043490">
        <w:t>project)</w:t>
      </w:r>
    </w:p>
    <w:p w14:paraId="0E518C29" w14:textId="77777777" w:rsidR="00C33BFD" w:rsidRDefault="009177AB">
      <w:r>
        <w:t xml:space="preserve">My role: icon design, </w:t>
      </w:r>
      <w:r w:rsidR="004F7E1B">
        <w:t xml:space="preserve">landing page design, user interface design. </w:t>
      </w:r>
    </w:p>
    <w:p w14:paraId="489D0209" w14:textId="096C6923" w:rsidR="004F7E1B" w:rsidRDefault="00C33BFD">
      <w:r>
        <w:t xml:space="preserve">Script Manager </w:t>
      </w:r>
      <w:r>
        <w:rPr>
          <w:rFonts w:hint="eastAsia"/>
        </w:rPr>
        <w:t>is</w:t>
      </w:r>
      <w:r>
        <w:t xml:space="preserve"> </w:t>
      </w:r>
      <w:r>
        <w:rPr>
          <w:rFonts w:hint="eastAsia"/>
        </w:rPr>
        <w:t>a</w:t>
      </w:r>
      <w:r>
        <w:t xml:space="preserve"> tool for genomics analysis. It includes graphical interface for non</w:t>
      </w:r>
      <w:r w:rsidR="00C800BF">
        <w:t>-</w:t>
      </w:r>
      <w:r>
        <w:t>programmer users and the command line</w:t>
      </w:r>
      <w:r w:rsidR="00C800BF">
        <w:t xml:space="preserve"> interface. </w:t>
      </w:r>
    </w:p>
    <w:p w14:paraId="1F0A1BEA" w14:textId="0AD02B4C" w:rsidR="004D0240" w:rsidRDefault="004D0240"/>
    <w:p w14:paraId="1FB462D5" w14:textId="413D9A03" w:rsidR="004D0240" w:rsidRDefault="004D0240">
      <w:r>
        <w:t xml:space="preserve">The software now has 40 tools.  But all the tools are described by text. The lab assumed that we need icons to visualized the tools. </w:t>
      </w:r>
    </w:p>
    <w:p w14:paraId="6F19BE2D" w14:textId="530412F1" w:rsidR="004D0240" w:rsidRDefault="004D0240">
      <w:r>
        <w:t>I designed an icon for each of them. I talk to the scientist everyday to make sure every icon conveys the message accurately and with aesthetic value at the same time</w:t>
      </w:r>
      <w:r w:rsidR="002C0C24">
        <w:t xml:space="preserve">. </w:t>
      </w:r>
    </w:p>
    <w:p w14:paraId="7AC7546B" w14:textId="4BFE74A5" w:rsidR="004D0240" w:rsidRDefault="004D0240"/>
    <w:p w14:paraId="7BCDCDCE" w14:textId="052EBBAD" w:rsidR="004D0240" w:rsidRDefault="004D0240">
      <w:r>
        <w:rPr>
          <w:rFonts w:hint="eastAsia"/>
        </w:rPr>
        <w:t>(</w:t>
      </w:r>
      <w:proofErr w:type="spellStart"/>
      <w:r>
        <w:t>img</w:t>
      </w:r>
      <w:proofErr w:type="spellEnd"/>
      <w:r>
        <w:t>)</w:t>
      </w:r>
    </w:p>
    <w:p w14:paraId="6CE29E88" w14:textId="4CE8BA92" w:rsidR="004D0240" w:rsidRDefault="004D0240"/>
    <w:p w14:paraId="174A53ED" w14:textId="2DE9EB46" w:rsidR="004D0240" w:rsidRDefault="002C0C24" w:rsidP="006E7A9B">
      <w:pPr>
        <w:pStyle w:val="a7"/>
        <w:numPr>
          <w:ilvl w:val="1"/>
          <w:numId w:val="1"/>
        </w:numPr>
        <w:ind w:firstLineChars="0"/>
      </w:pPr>
      <w:r>
        <w:t>Script Manager</w:t>
      </w:r>
      <w:r w:rsidR="006E7A9B">
        <w:t xml:space="preserve"> Landing page design</w:t>
      </w:r>
    </w:p>
    <w:p w14:paraId="680E966A" w14:textId="69CD24C5" w:rsidR="006E7A9B" w:rsidRDefault="006E7A9B" w:rsidP="006E7A9B"/>
    <w:p w14:paraId="7E087700" w14:textId="786B3B79" w:rsidR="006E7A9B" w:rsidRDefault="006E7A9B" w:rsidP="006E7A9B">
      <w:r>
        <w:t xml:space="preserve">The software </w:t>
      </w:r>
      <w:r w:rsidR="004D26C5">
        <w:t>needs</w:t>
      </w:r>
      <w:r>
        <w:t xml:space="preserve"> a website iterate how to use it. It is more like </w:t>
      </w:r>
      <w:r w:rsidR="00015245">
        <w:t>a product</w:t>
      </w:r>
      <w:r w:rsidR="005626AE">
        <w:t xml:space="preserve"> sheet</w:t>
      </w:r>
      <w:r w:rsidR="00015245">
        <w:t xml:space="preserve">. It includes every tools’ command and </w:t>
      </w:r>
      <w:r w:rsidR="004D26C5">
        <w:t>application.</w:t>
      </w:r>
    </w:p>
    <w:p w14:paraId="38643C05" w14:textId="2E4262BA" w:rsidR="00B16684" w:rsidRDefault="00B16684" w:rsidP="006E7A9B">
      <w:pPr>
        <w:rPr>
          <w:rFonts w:hint="eastAsia"/>
        </w:rPr>
      </w:pPr>
      <w:r>
        <w:rPr>
          <w:rFonts w:hint="eastAsia"/>
        </w:rPr>
        <w:t>I</w:t>
      </w:r>
      <w:r>
        <w:t xml:space="preserve"> am responsible to the home page design.</w:t>
      </w:r>
      <w:r w:rsidR="007F4377">
        <w:t xml:space="preserve"> The homepage shows the overall interface and the highlight point of software. When click the getting started button, it will jump to the product</w:t>
      </w:r>
      <w:r w:rsidR="005626AE">
        <w:t xml:space="preserve"> sheet</w:t>
      </w:r>
      <w:r w:rsidR="007F4377">
        <w:t>.</w:t>
      </w:r>
    </w:p>
    <w:p w14:paraId="514C376E" w14:textId="73F74E66" w:rsidR="00B16684" w:rsidRDefault="00B16684" w:rsidP="006E7A9B"/>
    <w:p w14:paraId="71879E48" w14:textId="0837EFB1" w:rsidR="00B16684" w:rsidRDefault="00B16684" w:rsidP="006E7A9B">
      <w:r>
        <w:t xml:space="preserve">We could see the basic use interface now. and it is separate into multiple windows. </w:t>
      </w:r>
      <w:r w:rsidR="00E8423C">
        <w:t>The next step I will be working on the user interface.</w:t>
      </w:r>
      <w:r w:rsidR="003C7605">
        <w:t xml:space="preserve"> </w:t>
      </w:r>
    </w:p>
    <w:p w14:paraId="64F316D1" w14:textId="5CBF2EA2" w:rsidR="003C7605" w:rsidRDefault="003C7605" w:rsidP="006E7A9B"/>
    <w:p w14:paraId="2D6CED78" w14:textId="5FFA4A06" w:rsidR="003C7605" w:rsidRDefault="003C7605" w:rsidP="00BC6D7B">
      <w:pPr>
        <w:pStyle w:val="a7"/>
        <w:numPr>
          <w:ilvl w:val="0"/>
          <w:numId w:val="2"/>
        </w:numPr>
        <w:ind w:firstLineChars="0"/>
      </w:pPr>
      <w:r>
        <w:t>Lab home page design/ management</w:t>
      </w:r>
      <w:r w:rsidR="00BC6D7B">
        <w:rPr>
          <w:rFonts w:hint="eastAsia"/>
        </w:rPr>
        <w:t>（</w:t>
      </w:r>
      <w:r w:rsidR="00BC6D7B">
        <w:t>ongoing project</w:t>
      </w:r>
      <w:r w:rsidR="00BC6D7B">
        <w:rPr>
          <w:rFonts w:hint="eastAsia"/>
        </w:rPr>
        <w:t>）</w:t>
      </w:r>
    </w:p>
    <w:p w14:paraId="794ABD35" w14:textId="66655716" w:rsidR="003C7605" w:rsidRDefault="003C7605" w:rsidP="003C7605">
      <w:pPr>
        <w:pStyle w:val="a7"/>
        <w:ind w:left="360" w:firstLineChars="0" w:firstLine="0"/>
      </w:pPr>
      <w:r>
        <w:t>Redesign the existing lab homepage, designing the project icons. Renew the website content. The next step is building my mockup by coding.</w:t>
      </w:r>
    </w:p>
    <w:p w14:paraId="58CAE2B3" w14:textId="68A987A0" w:rsidR="00611017" w:rsidRDefault="00611017" w:rsidP="003C7605">
      <w:pPr>
        <w:pStyle w:val="a7"/>
        <w:ind w:left="360" w:firstLineChars="0" w:firstLine="0"/>
      </w:pPr>
      <w:r>
        <w:t>The original lab website mixes the lab project and the lab pictures together. The three highlighting projects wasn’t obvious to users enough. And the lab tends to hire more undergrad and graduate students. There wasn’t related message.</w:t>
      </w:r>
    </w:p>
    <w:p w14:paraId="2958E167" w14:textId="4AC4E45C" w:rsidR="00611017" w:rsidRDefault="00611017" w:rsidP="003C7605">
      <w:pPr>
        <w:pStyle w:val="a7"/>
        <w:ind w:left="360" w:firstLineChars="0" w:firstLine="0"/>
      </w:pPr>
    </w:p>
    <w:p w14:paraId="7293DDEF" w14:textId="64399D12" w:rsidR="00611017" w:rsidRDefault="00611017" w:rsidP="00611017">
      <w:pPr>
        <w:pStyle w:val="a7"/>
        <w:ind w:left="360" w:firstLineChars="0" w:firstLine="0"/>
      </w:pPr>
      <w:r>
        <w:t>In the new homepage design. I used lab pictures as homepage background. I designed three icons for three projects, added the link to the project’s paper. I added the gallery section</w:t>
      </w:r>
      <w:r w:rsidR="006823AB">
        <w:t xml:space="preserve"> and the hiring message.</w:t>
      </w:r>
    </w:p>
    <w:p w14:paraId="114BA1AB" w14:textId="1D85E6B4" w:rsidR="008763F4" w:rsidRDefault="008763F4" w:rsidP="00611017">
      <w:pPr>
        <w:pStyle w:val="a7"/>
        <w:ind w:left="360" w:firstLineChars="0" w:firstLine="0"/>
      </w:pPr>
    </w:p>
    <w:p w14:paraId="34F0491B" w14:textId="2013128F" w:rsidR="008763F4" w:rsidRDefault="008763F4" w:rsidP="00611017">
      <w:pPr>
        <w:pStyle w:val="a7"/>
        <w:ind w:left="360" w:firstLineChars="0" w:firstLine="0"/>
        <w:rPr>
          <w:rFonts w:hint="eastAsia"/>
        </w:rPr>
      </w:pPr>
      <w:r>
        <w:t>Now the users know the lab’s core project and their lab culture, as well as they are opened to new students to join in.</w:t>
      </w:r>
    </w:p>
    <w:p w14:paraId="61421D19" w14:textId="77777777" w:rsidR="00611017" w:rsidRDefault="00611017" w:rsidP="003C7605">
      <w:pPr>
        <w:pStyle w:val="a7"/>
        <w:ind w:left="360" w:firstLineChars="0" w:firstLine="0"/>
        <w:rPr>
          <w:rFonts w:hint="eastAsia"/>
        </w:rPr>
      </w:pPr>
    </w:p>
    <w:p w14:paraId="24ACC7FC" w14:textId="19A048E8" w:rsidR="00BC6D7B" w:rsidRDefault="001C1820" w:rsidP="00CB4A55">
      <w:pPr>
        <w:pStyle w:val="a7"/>
        <w:numPr>
          <w:ilvl w:val="0"/>
          <w:numId w:val="2"/>
        </w:numPr>
        <w:ind w:firstLineChars="0"/>
      </w:pPr>
      <w:r w:rsidRPr="001C1820">
        <w:t>Epigenomics Facility</w:t>
      </w:r>
      <w:r>
        <w:t xml:space="preserve"> </w:t>
      </w:r>
      <w:r w:rsidR="00CB4A55">
        <w:t>workflow/website design and development.</w:t>
      </w:r>
    </w:p>
    <w:p w14:paraId="70145CD1" w14:textId="0B02D617" w:rsidR="00743528" w:rsidRDefault="00743528" w:rsidP="00743528">
      <w:pPr>
        <w:pStyle w:val="a7"/>
        <w:ind w:left="360" w:firstLineChars="0" w:firstLine="0"/>
      </w:pPr>
      <w:r>
        <w:rPr>
          <w:rFonts w:hint="eastAsia"/>
        </w:rPr>
        <w:t>(</w:t>
      </w:r>
      <w:proofErr w:type="spellStart"/>
      <w:r>
        <w:t>img</w:t>
      </w:r>
      <w:proofErr w:type="spellEnd"/>
      <w:r>
        <w:t>)</w:t>
      </w:r>
    </w:p>
    <w:p w14:paraId="06DBD9B8" w14:textId="5B29D484" w:rsidR="00743528" w:rsidRDefault="001C1820" w:rsidP="00743528">
      <w:pPr>
        <w:pStyle w:val="a7"/>
        <w:ind w:left="360" w:firstLineChars="0" w:firstLine="0"/>
      </w:pPr>
      <w:r>
        <w:t xml:space="preserve">Background: the EGC provides the service that </w:t>
      </w:r>
      <w:r w:rsidRPr="001C1820">
        <w:t xml:space="preserve">maps protein-DNA interactions genome-wide, tracks experimental metadata, and implements quality-controlled data processing and research-based </w:t>
      </w:r>
      <w:r w:rsidRPr="001C1820">
        <w:lastRenderedPageBreak/>
        <w:t>analysis pipelines.</w:t>
      </w:r>
      <w:r>
        <w:t xml:space="preserve"> (from EGC website:</w:t>
      </w:r>
      <w:r w:rsidRPr="001C1820">
        <w:t xml:space="preserve"> </w:t>
      </w:r>
      <w:r w:rsidRPr="001C1820">
        <w:t>https://www.biotech.cornell.edu/core-facilities-brc/facilities/epigenomics-facility</w:t>
      </w:r>
      <w:r>
        <w:t>)</w:t>
      </w:r>
    </w:p>
    <w:p w14:paraId="5E88B2EB" w14:textId="70734A3A" w:rsidR="003C7605" w:rsidRDefault="00C710D2" w:rsidP="00FD117C">
      <w:pPr>
        <w:pStyle w:val="a7"/>
        <w:ind w:left="360" w:firstLineChars="0" w:firstLine="0"/>
      </w:pPr>
      <w:r>
        <w:t xml:space="preserve">The professor receiving growing complain </w:t>
      </w:r>
      <w:r w:rsidR="001C1820">
        <w:t>from</w:t>
      </w:r>
      <w:r>
        <w:t xml:space="preserve"> her customer</w:t>
      </w:r>
      <w:r w:rsidR="001C1820">
        <w:t xml:space="preserve"> that the service</w:t>
      </w:r>
      <w:r>
        <w:t xml:space="preserve"> workflow is inconsistent.</w:t>
      </w:r>
      <w:r w:rsidR="00FD117C">
        <w:t xml:space="preserve"> Professor provides me the text version of workflow and ask me to simplified and visualized the work flow.</w:t>
      </w:r>
    </w:p>
    <w:p w14:paraId="11F39347" w14:textId="4865B62D" w:rsidR="00AA6564" w:rsidRDefault="00AA6564" w:rsidP="00FD117C">
      <w:pPr>
        <w:pStyle w:val="a7"/>
        <w:ind w:left="360" w:firstLineChars="0" w:firstLine="0"/>
      </w:pPr>
    </w:p>
    <w:p w14:paraId="010ABCB6" w14:textId="0B0F517A" w:rsidR="00AA6564" w:rsidRDefault="00AA6564" w:rsidP="00FD117C">
      <w:pPr>
        <w:pStyle w:val="a7"/>
        <w:ind w:left="360" w:firstLineChars="0" w:firstLine="0"/>
      </w:pPr>
      <w:r>
        <w:t xml:space="preserve">We worked together and revised the workflow for several times, and mockup the work flow in the Figma first. </w:t>
      </w:r>
      <w:r w:rsidR="00210FA5">
        <w:t>I broke the steps into 6 large steps, and each step contains several small steps. So that the users will not be tired reading so many words.</w:t>
      </w:r>
    </w:p>
    <w:p w14:paraId="4274C0B8" w14:textId="14122BC9" w:rsidR="00AA6564" w:rsidRDefault="00AA6564" w:rsidP="00FD117C">
      <w:pPr>
        <w:pStyle w:val="a7"/>
        <w:ind w:left="360" w:firstLineChars="0" w:firstLine="0"/>
      </w:pPr>
    </w:p>
    <w:p w14:paraId="182688CD" w14:textId="34BB6975" w:rsidR="00AA6564" w:rsidRDefault="00AA6564" w:rsidP="00FD117C">
      <w:pPr>
        <w:pStyle w:val="a7"/>
        <w:ind w:left="360" w:firstLineChars="0" w:firstLine="0"/>
      </w:pPr>
      <w:r>
        <w:rPr>
          <w:rFonts w:hint="eastAsia"/>
        </w:rPr>
        <w:t>A</w:t>
      </w:r>
      <w:r>
        <w:t xml:space="preserve">fter the team approved, I start to develop in the WordPress.  </w:t>
      </w:r>
      <w:r w:rsidR="00E768A3">
        <w:t>But the Cornell WordPress doesn’t support tab function, and the format need to be uniform to another lab’s page. So, I changed design.</w:t>
      </w:r>
    </w:p>
    <w:p w14:paraId="57854CBE" w14:textId="77777777" w:rsidR="00E768A3" w:rsidRDefault="00E768A3" w:rsidP="00FD117C">
      <w:pPr>
        <w:pStyle w:val="a7"/>
        <w:ind w:left="360" w:firstLineChars="0" w:firstLine="0"/>
        <w:rPr>
          <w:rFonts w:hint="eastAsia"/>
        </w:rPr>
      </w:pPr>
    </w:p>
    <w:p w14:paraId="45212C9F" w14:textId="24B9B90A" w:rsidR="00FD117C" w:rsidRDefault="00FD117C" w:rsidP="00FD117C">
      <w:pPr>
        <w:pStyle w:val="a7"/>
        <w:ind w:left="360" w:firstLineChars="0" w:firstLine="0"/>
      </w:pPr>
    </w:p>
    <w:p w14:paraId="03FC6FFB" w14:textId="5B9AB346" w:rsidR="00FD117C" w:rsidRDefault="00FD117C" w:rsidP="00FD117C">
      <w:pPr>
        <w:pStyle w:val="a7"/>
        <w:ind w:left="360" w:firstLineChars="0" w:firstLine="0"/>
        <w:rPr>
          <w:rFonts w:hint="eastAsia"/>
        </w:rPr>
      </w:pPr>
    </w:p>
    <w:sectPr w:rsidR="00FD1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4C180" w14:textId="77777777" w:rsidR="00EA6521" w:rsidRDefault="00EA6521" w:rsidP="00EA6521">
      <w:r>
        <w:separator/>
      </w:r>
    </w:p>
  </w:endnote>
  <w:endnote w:type="continuationSeparator" w:id="0">
    <w:p w14:paraId="426796B4" w14:textId="77777777" w:rsidR="00EA6521" w:rsidRDefault="00EA6521" w:rsidP="00EA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29184" w14:textId="77777777" w:rsidR="00EA6521" w:rsidRDefault="00EA6521" w:rsidP="00EA6521">
      <w:r>
        <w:separator/>
      </w:r>
    </w:p>
  </w:footnote>
  <w:footnote w:type="continuationSeparator" w:id="0">
    <w:p w14:paraId="0422BC93" w14:textId="77777777" w:rsidR="00EA6521" w:rsidRDefault="00EA6521" w:rsidP="00EA6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8C6"/>
    <w:multiLevelType w:val="multilevel"/>
    <w:tmpl w:val="EE548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5C687A"/>
    <w:multiLevelType w:val="hybridMultilevel"/>
    <w:tmpl w:val="C3FAE044"/>
    <w:lvl w:ilvl="0" w:tplc="721AE9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0B"/>
    <w:rsid w:val="00015245"/>
    <w:rsid w:val="00043490"/>
    <w:rsid w:val="000D1749"/>
    <w:rsid w:val="001C1820"/>
    <w:rsid w:val="00210FA5"/>
    <w:rsid w:val="002B64E6"/>
    <w:rsid w:val="002C0C24"/>
    <w:rsid w:val="003C7605"/>
    <w:rsid w:val="00450FC4"/>
    <w:rsid w:val="004D0240"/>
    <w:rsid w:val="004D26C5"/>
    <w:rsid w:val="004F7E1B"/>
    <w:rsid w:val="00522A1C"/>
    <w:rsid w:val="005626AE"/>
    <w:rsid w:val="00565B89"/>
    <w:rsid w:val="00611017"/>
    <w:rsid w:val="006823AB"/>
    <w:rsid w:val="00694DFF"/>
    <w:rsid w:val="006E5E33"/>
    <w:rsid w:val="006E7A9B"/>
    <w:rsid w:val="006F458C"/>
    <w:rsid w:val="00715A56"/>
    <w:rsid w:val="00715EF3"/>
    <w:rsid w:val="00743528"/>
    <w:rsid w:val="007B63C4"/>
    <w:rsid w:val="007F4377"/>
    <w:rsid w:val="008763F4"/>
    <w:rsid w:val="009177AB"/>
    <w:rsid w:val="00AA6564"/>
    <w:rsid w:val="00AD18BF"/>
    <w:rsid w:val="00AD1F78"/>
    <w:rsid w:val="00B16684"/>
    <w:rsid w:val="00BC6D7B"/>
    <w:rsid w:val="00C23E99"/>
    <w:rsid w:val="00C33BFD"/>
    <w:rsid w:val="00C53DAF"/>
    <w:rsid w:val="00C710D2"/>
    <w:rsid w:val="00C800BF"/>
    <w:rsid w:val="00C93BB2"/>
    <w:rsid w:val="00CB4A55"/>
    <w:rsid w:val="00D43B24"/>
    <w:rsid w:val="00DE4A0B"/>
    <w:rsid w:val="00E519B8"/>
    <w:rsid w:val="00E768A3"/>
    <w:rsid w:val="00E8423C"/>
    <w:rsid w:val="00E84976"/>
    <w:rsid w:val="00EA6521"/>
    <w:rsid w:val="00FD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BBEF1"/>
  <w15:chartTrackingRefBased/>
  <w15:docId w15:val="{C36C0E7D-8BB0-B743-96C7-2DF20BEC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5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521"/>
    <w:rPr>
      <w:sz w:val="18"/>
      <w:szCs w:val="18"/>
    </w:rPr>
  </w:style>
  <w:style w:type="paragraph" w:styleId="a5">
    <w:name w:val="footer"/>
    <w:basedOn w:val="a"/>
    <w:link w:val="a6"/>
    <w:uiPriority w:val="99"/>
    <w:unhideWhenUsed/>
    <w:rsid w:val="00EA6521"/>
    <w:pPr>
      <w:tabs>
        <w:tab w:val="center" w:pos="4153"/>
        <w:tab w:val="right" w:pos="8306"/>
      </w:tabs>
      <w:snapToGrid w:val="0"/>
    </w:pPr>
    <w:rPr>
      <w:sz w:val="18"/>
      <w:szCs w:val="18"/>
    </w:rPr>
  </w:style>
  <w:style w:type="character" w:customStyle="1" w:styleId="a6">
    <w:name w:val="页脚 字符"/>
    <w:basedOn w:val="a0"/>
    <w:link w:val="a5"/>
    <w:uiPriority w:val="99"/>
    <w:rsid w:val="00EA6521"/>
    <w:rPr>
      <w:sz w:val="18"/>
      <w:szCs w:val="18"/>
    </w:rPr>
  </w:style>
  <w:style w:type="paragraph" w:styleId="a7">
    <w:name w:val="List Paragraph"/>
    <w:basedOn w:val="a"/>
    <w:uiPriority w:val="34"/>
    <w:qFormat/>
    <w:rsid w:val="006E7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彻 夏野</cp:lastModifiedBy>
  <cp:revision>27</cp:revision>
  <dcterms:created xsi:type="dcterms:W3CDTF">2022-06-10T03:26:00Z</dcterms:created>
  <dcterms:modified xsi:type="dcterms:W3CDTF">2022-06-11T15:16:00Z</dcterms:modified>
</cp:coreProperties>
</file>