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C64E3" w14:textId="77777777" w:rsidR="007626F1" w:rsidRDefault="007626F1" w:rsidP="00DB5CB0">
      <w:pPr>
        <w:spacing w:before="100" w:beforeAutospacing="1" w:after="100" w:afterAutospacing="1"/>
        <w:jc w:val="both"/>
        <w:outlineLvl w:val="0"/>
        <w:rPr>
          <w:b/>
          <w:bCs/>
          <w:kern w:val="36"/>
          <w:sz w:val="32"/>
          <w:szCs w:val="32"/>
        </w:rPr>
      </w:pPr>
    </w:p>
    <w:p w14:paraId="5FBDA56D" w14:textId="77777777" w:rsidR="007626F1" w:rsidRDefault="007626F1" w:rsidP="00DB5CB0">
      <w:pPr>
        <w:spacing w:before="100" w:beforeAutospacing="1" w:after="100" w:afterAutospacing="1"/>
        <w:jc w:val="both"/>
        <w:outlineLvl w:val="0"/>
        <w:rPr>
          <w:b/>
          <w:bCs/>
          <w:kern w:val="36"/>
          <w:sz w:val="32"/>
          <w:szCs w:val="32"/>
        </w:rPr>
      </w:pPr>
    </w:p>
    <w:p w14:paraId="17D007AB" w14:textId="77777777" w:rsidR="007626F1" w:rsidRDefault="007626F1" w:rsidP="00DB5CB0">
      <w:pPr>
        <w:spacing w:before="100" w:beforeAutospacing="1" w:after="100" w:afterAutospacing="1"/>
        <w:jc w:val="both"/>
        <w:outlineLvl w:val="0"/>
        <w:rPr>
          <w:b/>
          <w:bCs/>
          <w:kern w:val="36"/>
          <w:sz w:val="32"/>
          <w:szCs w:val="32"/>
        </w:rPr>
      </w:pPr>
    </w:p>
    <w:p w14:paraId="69173314" w14:textId="77777777" w:rsidR="007626F1" w:rsidRDefault="007626F1" w:rsidP="00DB5CB0">
      <w:pPr>
        <w:spacing w:before="100" w:beforeAutospacing="1" w:after="100" w:afterAutospacing="1"/>
        <w:jc w:val="both"/>
        <w:outlineLvl w:val="0"/>
        <w:rPr>
          <w:b/>
          <w:bCs/>
          <w:kern w:val="36"/>
          <w:sz w:val="32"/>
          <w:szCs w:val="32"/>
        </w:rPr>
      </w:pPr>
    </w:p>
    <w:p w14:paraId="7F89E811" w14:textId="77777777" w:rsidR="007626F1" w:rsidRDefault="007626F1" w:rsidP="00DB5CB0">
      <w:pPr>
        <w:spacing w:before="100" w:beforeAutospacing="1" w:after="100" w:afterAutospacing="1"/>
        <w:jc w:val="both"/>
        <w:outlineLvl w:val="0"/>
        <w:rPr>
          <w:b/>
          <w:bCs/>
          <w:kern w:val="36"/>
          <w:sz w:val="32"/>
          <w:szCs w:val="32"/>
        </w:rPr>
      </w:pPr>
    </w:p>
    <w:p w14:paraId="47ED97DF" w14:textId="77777777" w:rsidR="007626F1" w:rsidRDefault="007626F1" w:rsidP="00DB5CB0">
      <w:pPr>
        <w:spacing w:before="100" w:beforeAutospacing="1" w:after="100" w:afterAutospacing="1"/>
        <w:jc w:val="both"/>
        <w:outlineLvl w:val="0"/>
        <w:rPr>
          <w:b/>
          <w:bCs/>
          <w:kern w:val="36"/>
          <w:sz w:val="32"/>
          <w:szCs w:val="32"/>
        </w:rPr>
      </w:pPr>
    </w:p>
    <w:p w14:paraId="2191DBBF" w14:textId="697EEA5C" w:rsidR="007626F1" w:rsidRDefault="007626F1" w:rsidP="00DB5CB0">
      <w:pPr>
        <w:spacing w:before="100" w:beforeAutospacing="1" w:after="100" w:afterAutospacing="1"/>
        <w:jc w:val="both"/>
        <w:outlineLvl w:val="0"/>
        <w:rPr>
          <w:b/>
          <w:bCs/>
          <w:kern w:val="36"/>
          <w:sz w:val="32"/>
          <w:szCs w:val="32"/>
        </w:rPr>
      </w:pPr>
      <w:r w:rsidRPr="002B6B85">
        <w:rPr>
          <w:b/>
          <w:bCs/>
          <w:kern w:val="36"/>
          <w:sz w:val="32"/>
          <w:szCs w:val="32"/>
          <w:u w:val="single"/>
        </w:rPr>
        <w:t>NAME</w:t>
      </w:r>
      <w:r>
        <w:rPr>
          <w:b/>
          <w:bCs/>
          <w:kern w:val="36"/>
          <w:sz w:val="32"/>
          <w:szCs w:val="32"/>
        </w:rPr>
        <w:t xml:space="preserve">: </w:t>
      </w:r>
      <w:r w:rsidRPr="00130001">
        <w:rPr>
          <w:b/>
          <w:bCs/>
          <w:kern w:val="36"/>
          <w:sz w:val="32"/>
          <w:szCs w:val="32"/>
        </w:rPr>
        <w:t>Ashish Dnyaneshvar Parulekar</w:t>
      </w:r>
    </w:p>
    <w:p w14:paraId="4C15F653" w14:textId="1D1F7B7C" w:rsidR="007626F1" w:rsidRDefault="007626F1" w:rsidP="00DB5CB0">
      <w:pPr>
        <w:spacing w:before="100" w:beforeAutospacing="1" w:after="100" w:afterAutospacing="1"/>
        <w:jc w:val="both"/>
        <w:outlineLvl w:val="0"/>
        <w:rPr>
          <w:b/>
          <w:bCs/>
          <w:kern w:val="36"/>
          <w:sz w:val="32"/>
          <w:szCs w:val="32"/>
        </w:rPr>
      </w:pPr>
      <w:r w:rsidRPr="002B6B85">
        <w:rPr>
          <w:b/>
          <w:bCs/>
          <w:kern w:val="36"/>
          <w:sz w:val="32"/>
          <w:szCs w:val="32"/>
          <w:u w:val="single"/>
        </w:rPr>
        <w:t>STUDENT</w:t>
      </w:r>
      <w:r>
        <w:rPr>
          <w:b/>
          <w:bCs/>
          <w:kern w:val="36"/>
          <w:sz w:val="32"/>
          <w:szCs w:val="32"/>
        </w:rPr>
        <w:t xml:space="preserve"> </w:t>
      </w:r>
      <w:r w:rsidRPr="002B6B85">
        <w:rPr>
          <w:b/>
          <w:bCs/>
          <w:kern w:val="36"/>
          <w:sz w:val="32"/>
          <w:szCs w:val="32"/>
          <w:u w:val="single"/>
        </w:rPr>
        <w:t>ID</w:t>
      </w:r>
      <w:r>
        <w:rPr>
          <w:b/>
          <w:bCs/>
          <w:kern w:val="36"/>
          <w:sz w:val="32"/>
          <w:szCs w:val="32"/>
        </w:rPr>
        <w:t xml:space="preserve">: </w:t>
      </w:r>
      <w:r w:rsidRPr="00130001">
        <w:rPr>
          <w:b/>
          <w:bCs/>
          <w:kern w:val="36"/>
          <w:sz w:val="32"/>
          <w:szCs w:val="32"/>
        </w:rPr>
        <w:t>101791324</w:t>
      </w:r>
      <w:r w:rsidR="002B6B85">
        <w:rPr>
          <w:b/>
          <w:bCs/>
          <w:kern w:val="36"/>
          <w:sz w:val="32"/>
          <w:szCs w:val="32"/>
        </w:rPr>
        <w:t>0</w:t>
      </w:r>
    </w:p>
    <w:p w14:paraId="3309F80F" w14:textId="0BDAFF77" w:rsidR="007626F1" w:rsidRPr="00130001" w:rsidRDefault="007626F1" w:rsidP="00DB5CB0">
      <w:pPr>
        <w:spacing w:before="100" w:beforeAutospacing="1" w:after="100" w:afterAutospacing="1"/>
        <w:jc w:val="both"/>
        <w:outlineLvl w:val="0"/>
        <w:rPr>
          <w:b/>
          <w:bCs/>
          <w:kern w:val="36"/>
          <w:sz w:val="32"/>
          <w:szCs w:val="32"/>
        </w:rPr>
      </w:pPr>
      <w:r w:rsidRPr="002B6B85">
        <w:rPr>
          <w:b/>
          <w:bCs/>
          <w:kern w:val="36"/>
          <w:sz w:val="32"/>
          <w:szCs w:val="32"/>
          <w:u w:val="single"/>
        </w:rPr>
        <w:t>COURSE</w:t>
      </w:r>
      <w:r>
        <w:rPr>
          <w:b/>
          <w:bCs/>
          <w:kern w:val="36"/>
          <w:sz w:val="32"/>
          <w:szCs w:val="32"/>
        </w:rPr>
        <w:t xml:space="preserve">: </w:t>
      </w:r>
      <w:r w:rsidRPr="00130001">
        <w:rPr>
          <w:b/>
          <w:bCs/>
          <w:kern w:val="36"/>
          <w:sz w:val="32"/>
          <w:szCs w:val="32"/>
        </w:rPr>
        <w:t xml:space="preserve">Advanced Computer Vision </w:t>
      </w:r>
      <w:r w:rsidR="00130001">
        <w:rPr>
          <w:b/>
          <w:bCs/>
          <w:kern w:val="36"/>
          <w:sz w:val="32"/>
          <w:szCs w:val="32"/>
        </w:rPr>
        <w:t>(</w:t>
      </w:r>
      <w:r w:rsidRPr="00130001">
        <w:rPr>
          <w:b/>
          <w:bCs/>
          <w:kern w:val="36"/>
          <w:sz w:val="32"/>
          <w:szCs w:val="32"/>
        </w:rPr>
        <w:t>CPS-667</w:t>
      </w:r>
      <w:r w:rsidR="00130001">
        <w:rPr>
          <w:b/>
          <w:bCs/>
          <w:kern w:val="36"/>
          <w:sz w:val="32"/>
          <w:szCs w:val="32"/>
        </w:rPr>
        <w:t>)</w:t>
      </w:r>
    </w:p>
    <w:p w14:paraId="2B4D791C" w14:textId="5255D301" w:rsidR="007626F1" w:rsidRPr="007626F1" w:rsidRDefault="007626F1" w:rsidP="00DB5CB0">
      <w:pPr>
        <w:spacing w:before="100" w:beforeAutospacing="1" w:after="100" w:afterAutospacing="1"/>
        <w:jc w:val="both"/>
        <w:outlineLvl w:val="0"/>
        <w:rPr>
          <w:b/>
          <w:bCs/>
          <w:kern w:val="36"/>
          <w:sz w:val="32"/>
          <w:szCs w:val="32"/>
          <w:u w:val="single"/>
        </w:rPr>
      </w:pPr>
      <w:r w:rsidRPr="007626F1">
        <w:rPr>
          <w:b/>
          <w:bCs/>
          <w:kern w:val="36"/>
          <w:sz w:val="32"/>
          <w:szCs w:val="32"/>
          <w:u w:val="single"/>
        </w:rPr>
        <w:t>A</w:t>
      </w:r>
      <w:r>
        <w:rPr>
          <w:b/>
          <w:bCs/>
          <w:kern w:val="36"/>
          <w:sz w:val="32"/>
          <w:szCs w:val="32"/>
          <w:u w:val="single"/>
        </w:rPr>
        <w:t>ssignment</w:t>
      </w:r>
      <w:r w:rsidRPr="007626F1">
        <w:rPr>
          <w:b/>
          <w:bCs/>
          <w:kern w:val="36"/>
          <w:sz w:val="32"/>
          <w:szCs w:val="32"/>
          <w:u w:val="single"/>
        </w:rPr>
        <w:t xml:space="preserve"> 1</w:t>
      </w:r>
    </w:p>
    <w:p w14:paraId="705DC052" w14:textId="3591485D" w:rsidR="00DB5CB0" w:rsidRPr="00DB5CB0" w:rsidRDefault="00F34F3A" w:rsidP="00DB5CB0">
      <w:pPr>
        <w:spacing w:before="100" w:beforeAutospacing="1" w:after="100" w:afterAutospacing="1"/>
        <w:jc w:val="both"/>
        <w:outlineLvl w:val="0"/>
        <w:rPr>
          <w:b/>
          <w:bCs/>
          <w:kern w:val="36"/>
          <w:sz w:val="32"/>
          <w:szCs w:val="32"/>
          <w:u w:val="single"/>
        </w:rPr>
      </w:pPr>
      <w:r w:rsidRPr="002B6B85">
        <w:rPr>
          <w:b/>
          <w:bCs/>
          <w:kern w:val="36"/>
          <w:sz w:val="32"/>
          <w:szCs w:val="32"/>
          <w:u w:val="single"/>
        </w:rPr>
        <w:t>TITLE</w:t>
      </w:r>
      <w:r w:rsidRPr="00F34F3A">
        <w:rPr>
          <w:b/>
          <w:bCs/>
          <w:kern w:val="36"/>
          <w:sz w:val="32"/>
          <w:szCs w:val="32"/>
        </w:rPr>
        <w:t xml:space="preserve">: </w:t>
      </w:r>
      <w:r w:rsidR="00DB5CB0" w:rsidRPr="00DB5CB0">
        <w:rPr>
          <w:b/>
          <w:bCs/>
          <w:kern w:val="36"/>
          <w:sz w:val="32"/>
          <w:szCs w:val="32"/>
        </w:rPr>
        <w:t>MNIST &amp; CIFAR-100 Dataset Processing using PyTorch</w:t>
      </w:r>
    </w:p>
    <w:p w14:paraId="28302D46" w14:textId="77777777" w:rsidR="007626F1" w:rsidRDefault="007626F1" w:rsidP="00DB5CB0">
      <w:pPr>
        <w:spacing w:before="100" w:beforeAutospacing="1" w:after="100" w:afterAutospacing="1"/>
        <w:jc w:val="both"/>
        <w:outlineLvl w:val="1"/>
        <w:rPr>
          <w:b/>
          <w:bCs/>
          <w:sz w:val="28"/>
          <w:szCs w:val="28"/>
          <w:u w:val="single"/>
        </w:rPr>
      </w:pPr>
    </w:p>
    <w:p w14:paraId="1982B005" w14:textId="77777777" w:rsidR="007626F1" w:rsidRDefault="007626F1" w:rsidP="00DB5CB0">
      <w:pPr>
        <w:spacing w:before="100" w:beforeAutospacing="1" w:after="100" w:afterAutospacing="1"/>
        <w:jc w:val="both"/>
        <w:outlineLvl w:val="1"/>
        <w:rPr>
          <w:b/>
          <w:bCs/>
          <w:sz w:val="28"/>
          <w:szCs w:val="28"/>
          <w:u w:val="single"/>
        </w:rPr>
      </w:pPr>
    </w:p>
    <w:p w14:paraId="43763073" w14:textId="77777777" w:rsidR="007626F1" w:rsidRDefault="007626F1" w:rsidP="00DB5CB0">
      <w:pPr>
        <w:spacing w:before="100" w:beforeAutospacing="1" w:after="100" w:afterAutospacing="1"/>
        <w:jc w:val="both"/>
        <w:outlineLvl w:val="1"/>
        <w:rPr>
          <w:b/>
          <w:bCs/>
          <w:sz w:val="28"/>
          <w:szCs w:val="28"/>
          <w:u w:val="single"/>
        </w:rPr>
      </w:pPr>
    </w:p>
    <w:p w14:paraId="7651C5B9" w14:textId="77777777" w:rsidR="007626F1" w:rsidRDefault="007626F1" w:rsidP="00DB5CB0">
      <w:pPr>
        <w:spacing w:before="100" w:beforeAutospacing="1" w:after="100" w:afterAutospacing="1"/>
        <w:jc w:val="both"/>
        <w:outlineLvl w:val="1"/>
        <w:rPr>
          <w:b/>
          <w:bCs/>
          <w:sz w:val="28"/>
          <w:szCs w:val="28"/>
          <w:u w:val="single"/>
        </w:rPr>
      </w:pPr>
    </w:p>
    <w:p w14:paraId="408757FC" w14:textId="77777777" w:rsidR="007626F1" w:rsidRDefault="007626F1" w:rsidP="00DB5CB0">
      <w:pPr>
        <w:spacing w:before="100" w:beforeAutospacing="1" w:after="100" w:afterAutospacing="1"/>
        <w:jc w:val="both"/>
        <w:outlineLvl w:val="1"/>
        <w:rPr>
          <w:b/>
          <w:bCs/>
          <w:sz w:val="28"/>
          <w:szCs w:val="28"/>
          <w:u w:val="single"/>
        </w:rPr>
      </w:pPr>
    </w:p>
    <w:p w14:paraId="7B4002AE" w14:textId="77777777" w:rsidR="007626F1" w:rsidRDefault="007626F1" w:rsidP="00DB5CB0">
      <w:pPr>
        <w:spacing w:before="100" w:beforeAutospacing="1" w:after="100" w:afterAutospacing="1"/>
        <w:jc w:val="both"/>
        <w:outlineLvl w:val="1"/>
        <w:rPr>
          <w:b/>
          <w:bCs/>
          <w:sz w:val="28"/>
          <w:szCs w:val="28"/>
          <w:u w:val="single"/>
        </w:rPr>
      </w:pPr>
    </w:p>
    <w:p w14:paraId="4A6EC695" w14:textId="77777777" w:rsidR="007626F1" w:rsidRDefault="007626F1" w:rsidP="00DB5CB0">
      <w:pPr>
        <w:spacing w:before="100" w:beforeAutospacing="1" w:after="100" w:afterAutospacing="1"/>
        <w:jc w:val="both"/>
        <w:outlineLvl w:val="1"/>
        <w:rPr>
          <w:b/>
          <w:bCs/>
          <w:sz w:val="28"/>
          <w:szCs w:val="28"/>
          <w:u w:val="single"/>
        </w:rPr>
      </w:pPr>
    </w:p>
    <w:p w14:paraId="25BD0903" w14:textId="77777777" w:rsidR="007626F1" w:rsidRDefault="007626F1" w:rsidP="00DB5CB0">
      <w:pPr>
        <w:spacing w:before="100" w:beforeAutospacing="1" w:after="100" w:afterAutospacing="1"/>
        <w:jc w:val="both"/>
        <w:outlineLvl w:val="1"/>
        <w:rPr>
          <w:b/>
          <w:bCs/>
          <w:sz w:val="28"/>
          <w:szCs w:val="28"/>
          <w:u w:val="single"/>
        </w:rPr>
      </w:pPr>
    </w:p>
    <w:p w14:paraId="50164C5E" w14:textId="77777777" w:rsidR="007626F1" w:rsidRDefault="007626F1" w:rsidP="00DB5CB0">
      <w:pPr>
        <w:spacing w:before="100" w:beforeAutospacing="1" w:after="100" w:afterAutospacing="1"/>
        <w:jc w:val="both"/>
        <w:outlineLvl w:val="1"/>
        <w:rPr>
          <w:b/>
          <w:bCs/>
          <w:sz w:val="28"/>
          <w:szCs w:val="28"/>
          <w:u w:val="single"/>
        </w:rPr>
      </w:pPr>
    </w:p>
    <w:p w14:paraId="627FB25C" w14:textId="77777777" w:rsidR="007626F1" w:rsidRDefault="007626F1" w:rsidP="00DB5CB0">
      <w:pPr>
        <w:spacing w:before="100" w:beforeAutospacing="1" w:after="100" w:afterAutospacing="1"/>
        <w:jc w:val="both"/>
        <w:outlineLvl w:val="1"/>
        <w:rPr>
          <w:b/>
          <w:bCs/>
          <w:sz w:val="28"/>
          <w:szCs w:val="28"/>
          <w:u w:val="single"/>
        </w:rPr>
      </w:pPr>
    </w:p>
    <w:p w14:paraId="57A80E43" w14:textId="00E81524" w:rsidR="00DB5CB0" w:rsidRPr="00DB5CB0" w:rsidRDefault="00DB5CB0" w:rsidP="00DB5CB0">
      <w:pPr>
        <w:spacing w:before="100" w:beforeAutospacing="1" w:after="100" w:afterAutospacing="1"/>
        <w:jc w:val="both"/>
        <w:outlineLvl w:val="1"/>
        <w:rPr>
          <w:b/>
          <w:bCs/>
          <w:sz w:val="28"/>
          <w:szCs w:val="28"/>
          <w:u w:val="single"/>
        </w:rPr>
      </w:pPr>
      <w:r w:rsidRPr="00DB5CB0">
        <w:rPr>
          <w:b/>
          <w:bCs/>
          <w:sz w:val="28"/>
          <w:szCs w:val="28"/>
          <w:u w:val="single"/>
        </w:rPr>
        <w:lastRenderedPageBreak/>
        <w:t>Introduction</w:t>
      </w:r>
    </w:p>
    <w:p w14:paraId="6EEBFD28" w14:textId="77777777" w:rsidR="00DB5CB0" w:rsidRPr="00DB5CB0" w:rsidRDefault="00DB5CB0" w:rsidP="00DB5CB0">
      <w:pPr>
        <w:spacing w:before="100" w:beforeAutospacing="1" w:after="100" w:afterAutospacing="1"/>
        <w:jc w:val="both"/>
        <w:outlineLvl w:val="1"/>
        <w:rPr>
          <w:rFonts w:hint="cs"/>
        </w:rPr>
      </w:pPr>
      <w:r w:rsidRPr="00DB5CB0">
        <w:rPr>
          <w:rFonts w:hint="cs"/>
        </w:rPr>
        <w:t>The purpose of this project is to acquaint people with utilizing PyTorch to handle picture datasets. Its main objectives are to download, load, partition, visualize, and extract data from two well-known datasets: CIFAR-100 (100 object categories) and MNIST (handwritten digits). For deep learning models to be developed and trained effectively, this procedure is necessary.</w:t>
      </w:r>
    </w:p>
    <w:p w14:paraId="30547F13" w14:textId="02C58780" w:rsidR="00DB5CB0" w:rsidRPr="00DB5CB0" w:rsidRDefault="00DB5CB0" w:rsidP="00DB5CB0">
      <w:pPr>
        <w:spacing w:before="100" w:beforeAutospacing="1" w:after="100" w:afterAutospacing="1"/>
        <w:jc w:val="both"/>
        <w:outlineLvl w:val="1"/>
        <w:rPr>
          <w:b/>
          <w:bCs/>
          <w:sz w:val="28"/>
          <w:szCs w:val="28"/>
          <w:u w:val="single"/>
        </w:rPr>
      </w:pPr>
      <w:r w:rsidRPr="00DB5CB0">
        <w:rPr>
          <w:b/>
          <w:bCs/>
          <w:sz w:val="28"/>
          <w:szCs w:val="28"/>
          <w:u w:val="single"/>
        </w:rPr>
        <w:t>Steps Implemented</w:t>
      </w:r>
    </w:p>
    <w:p w14:paraId="349BB91F" w14:textId="77777777" w:rsidR="00DB5CB0" w:rsidRPr="00DB5CB0" w:rsidRDefault="00DB5CB0" w:rsidP="00DB5CB0">
      <w:pPr>
        <w:spacing w:before="100" w:beforeAutospacing="1" w:after="100" w:afterAutospacing="1"/>
        <w:jc w:val="both"/>
        <w:outlineLvl w:val="2"/>
        <w:rPr>
          <w:b/>
          <w:bCs/>
        </w:rPr>
      </w:pPr>
      <w:r w:rsidRPr="00DB5CB0">
        <w:rPr>
          <w:b/>
          <w:bCs/>
        </w:rPr>
        <w:t>Step 1: Download the Datasets</w:t>
      </w:r>
    </w:p>
    <w:p w14:paraId="55199D19" w14:textId="77777777" w:rsidR="00DB5CB0" w:rsidRPr="00DB5CB0" w:rsidRDefault="00DB5CB0" w:rsidP="00DB5CB0">
      <w:pPr>
        <w:numPr>
          <w:ilvl w:val="0"/>
          <w:numId w:val="10"/>
        </w:numPr>
        <w:spacing w:before="100" w:beforeAutospacing="1" w:after="100" w:afterAutospacing="1"/>
        <w:jc w:val="both"/>
      </w:pPr>
      <w:r w:rsidRPr="00DB5CB0">
        <w:t xml:space="preserve">The MNIST dataset (handwritten digits 0-9) and CIFAR-100 dataset (100 image classes) are downloaded using </w:t>
      </w:r>
      <w:r w:rsidRPr="00DB5CB0">
        <w:rPr>
          <w:rFonts w:ascii="Courier New" w:hAnsi="Courier New" w:cs="Courier New"/>
          <w:sz w:val="20"/>
          <w:szCs w:val="20"/>
        </w:rPr>
        <w:t>torchvision.datasets</w:t>
      </w:r>
      <w:r w:rsidRPr="00DB5CB0">
        <w:t>.</w:t>
      </w:r>
    </w:p>
    <w:p w14:paraId="52ACA2D2" w14:textId="77777777" w:rsidR="00DB5CB0" w:rsidRPr="00DB5CB0" w:rsidRDefault="00DB5CB0" w:rsidP="00DB5CB0">
      <w:pPr>
        <w:numPr>
          <w:ilvl w:val="0"/>
          <w:numId w:val="10"/>
        </w:numPr>
        <w:spacing w:before="100" w:beforeAutospacing="1" w:after="100" w:afterAutospacing="1"/>
        <w:jc w:val="both"/>
      </w:pPr>
      <w:r w:rsidRPr="00DB5CB0">
        <w:t xml:space="preserve">The datasets are stored in the </w:t>
      </w:r>
      <w:r w:rsidRPr="00DB5CB0">
        <w:rPr>
          <w:rFonts w:ascii="Courier New" w:hAnsi="Courier New" w:cs="Courier New"/>
          <w:sz w:val="20"/>
          <w:szCs w:val="20"/>
        </w:rPr>
        <w:t>./data</w:t>
      </w:r>
      <w:r w:rsidRPr="00DB5CB0">
        <w:t xml:space="preserve"> directory.</w:t>
      </w:r>
    </w:p>
    <w:p w14:paraId="43EF2ADB" w14:textId="77777777" w:rsidR="00DB5CB0" w:rsidRPr="00DB5CB0" w:rsidRDefault="00DB5CB0" w:rsidP="00DB5CB0">
      <w:pPr>
        <w:spacing w:before="100" w:beforeAutospacing="1" w:after="100" w:afterAutospacing="1"/>
        <w:jc w:val="both"/>
        <w:outlineLvl w:val="2"/>
        <w:rPr>
          <w:b/>
          <w:bCs/>
        </w:rPr>
      </w:pPr>
      <w:r w:rsidRPr="00DB5CB0">
        <w:rPr>
          <w:b/>
          <w:bCs/>
        </w:rPr>
        <w:t>Step 2: Load the Datasets into Memory</w:t>
      </w:r>
    </w:p>
    <w:p w14:paraId="68795D15" w14:textId="56FA3799" w:rsidR="005B6B8B" w:rsidRPr="005B6B8B" w:rsidRDefault="005B6B8B" w:rsidP="005B6B8B">
      <w:pPr>
        <w:pStyle w:val="ListParagraph"/>
        <w:numPr>
          <w:ilvl w:val="0"/>
          <w:numId w:val="19"/>
        </w:numPr>
        <w:spacing w:after="240"/>
        <w:rPr>
          <w:rFonts w:ascii="Times New Roman" w:eastAsia="Times New Roman" w:hAnsi="Times New Roman" w:cs="Times New Roman"/>
          <w:kern w:val="0"/>
          <w14:ligatures w14:val="none"/>
        </w:rPr>
      </w:pPr>
      <w:r w:rsidRPr="005B6B8B">
        <w:rPr>
          <w:rFonts w:ascii="Times New Roman" w:eastAsia="Times New Roman" w:hAnsi="Times New Roman" w:cs="Times New Roman"/>
          <w:kern w:val="0"/>
          <w14:ligatures w14:val="none"/>
        </w:rPr>
        <w:t xml:space="preserve">PyTorch loads the datasets into memory automatically, and the script outputs how many training and test samples there are in each dataset. </w:t>
      </w:r>
    </w:p>
    <w:p w14:paraId="37748CCC" w14:textId="77777777" w:rsidR="00DB5CB0" w:rsidRPr="00DB5CB0" w:rsidRDefault="00DB5CB0" w:rsidP="00DB5CB0">
      <w:pPr>
        <w:spacing w:before="100" w:beforeAutospacing="1" w:after="100" w:afterAutospacing="1"/>
        <w:jc w:val="both"/>
        <w:outlineLvl w:val="2"/>
        <w:rPr>
          <w:b/>
          <w:bCs/>
        </w:rPr>
      </w:pPr>
      <w:r w:rsidRPr="00DB5CB0">
        <w:rPr>
          <w:b/>
          <w:bCs/>
        </w:rPr>
        <w:t>Step 3: Print Dataset Information</w:t>
      </w:r>
    </w:p>
    <w:p w14:paraId="0D4A4F72" w14:textId="77777777" w:rsidR="00DB5CB0" w:rsidRPr="00DB5CB0" w:rsidRDefault="00DB5CB0" w:rsidP="00DB5CB0">
      <w:pPr>
        <w:numPr>
          <w:ilvl w:val="0"/>
          <w:numId w:val="12"/>
        </w:numPr>
        <w:spacing w:before="100" w:beforeAutospacing="1" w:after="100" w:afterAutospacing="1"/>
        <w:jc w:val="both"/>
      </w:pPr>
      <w:r w:rsidRPr="00DB5CB0">
        <w:t xml:space="preserve">The script prints the dataset properties: </w:t>
      </w:r>
    </w:p>
    <w:p w14:paraId="76D67A03" w14:textId="77777777" w:rsidR="00DB5CB0" w:rsidRPr="00DB5CB0" w:rsidRDefault="00DB5CB0" w:rsidP="00DB5CB0">
      <w:pPr>
        <w:numPr>
          <w:ilvl w:val="1"/>
          <w:numId w:val="12"/>
        </w:numPr>
        <w:spacing w:before="100" w:beforeAutospacing="1" w:after="100" w:afterAutospacing="1"/>
        <w:jc w:val="both"/>
      </w:pPr>
      <w:r w:rsidRPr="00DB5CB0">
        <w:t>Number of training samples</w:t>
      </w:r>
    </w:p>
    <w:p w14:paraId="1D13CEBC" w14:textId="77777777" w:rsidR="00DB5CB0" w:rsidRPr="00DB5CB0" w:rsidRDefault="00DB5CB0" w:rsidP="00DB5CB0">
      <w:pPr>
        <w:numPr>
          <w:ilvl w:val="1"/>
          <w:numId w:val="12"/>
        </w:numPr>
        <w:spacing w:before="100" w:beforeAutospacing="1" w:after="100" w:afterAutospacing="1"/>
        <w:jc w:val="both"/>
      </w:pPr>
      <w:r w:rsidRPr="00DB5CB0">
        <w:t xml:space="preserve">Image dimensions (MNIST: </w:t>
      </w:r>
      <w:r w:rsidRPr="00DB5CB0">
        <w:rPr>
          <w:rFonts w:ascii="Courier New" w:hAnsi="Courier New" w:cs="Courier New"/>
          <w:sz w:val="20"/>
          <w:szCs w:val="20"/>
        </w:rPr>
        <w:t>28x28</w:t>
      </w:r>
      <w:r w:rsidRPr="00DB5CB0">
        <w:t xml:space="preserve">, CIFAR-100: </w:t>
      </w:r>
      <w:r w:rsidRPr="00DB5CB0">
        <w:rPr>
          <w:rFonts w:ascii="Courier New" w:hAnsi="Courier New" w:cs="Courier New"/>
          <w:sz w:val="20"/>
          <w:szCs w:val="20"/>
        </w:rPr>
        <w:t>32x32</w:t>
      </w:r>
      <w:r w:rsidRPr="00DB5CB0">
        <w:t>)</w:t>
      </w:r>
    </w:p>
    <w:p w14:paraId="1BEECFB3" w14:textId="77777777" w:rsidR="00DB5CB0" w:rsidRPr="00DB5CB0" w:rsidRDefault="00DB5CB0" w:rsidP="00DB5CB0">
      <w:pPr>
        <w:numPr>
          <w:ilvl w:val="1"/>
          <w:numId w:val="12"/>
        </w:numPr>
        <w:spacing w:before="100" w:beforeAutospacing="1" w:after="100" w:afterAutospacing="1"/>
        <w:jc w:val="both"/>
      </w:pPr>
      <w:r w:rsidRPr="00DB5CB0">
        <w:t xml:space="preserve">Number of classes (MNIST: </w:t>
      </w:r>
      <w:r w:rsidRPr="00DB5CB0">
        <w:rPr>
          <w:rFonts w:ascii="Courier New" w:hAnsi="Courier New" w:cs="Courier New"/>
          <w:sz w:val="20"/>
          <w:szCs w:val="20"/>
        </w:rPr>
        <w:t>10</w:t>
      </w:r>
      <w:r w:rsidRPr="00DB5CB0">
        <w:t xml:space="preserve">, CIFAR-100: </w:t>
      </w:r>
      <w:r w:rsidRPr="00DB5CB0">
        <w:rPr>
          <w:rFonts w:ascii="Courier New" w:hAnsi="Courier New" w:cs="Courier New"/>
          <w:sz w:val="20"/>
          <w:szCs w:val="20"/>
        </w:rPr>
        <w:t>100</w:t>
      </w:r>
      <w:r w:rsidRPr="00DB5CB0">
        <w:t>)</w:t>
      </w:r>
    </w:p>
    <w:p w14:paraId="33A2D1DB" w14:textId="77777777" w:rsidR="00DB5CB0" w:rsidRPr="00DB5CB0" w:rsidRDefault="00DB5CB0" w:rsidP="00DB5CB0">
      <w:pPr>
        <w:spacing w:before="100" w:beforeAutospacing="1" w:after="100" w:afterAutospacing="1"/>
        <w:jc w:val="both"/>
        <w:outlineLvl w:val="2"/>
        <w:rPr>
          <w:b/>
          <w:bCs/>
        </w:rPr>
      </w:pPr>
      <w:r w:rsidRPr="00DB5CB0">
        <w:rPr>
          <w:b/>
          <w:bCs/>
        </w:rPr>
        <w:t>Step 4: Split the Training Dataset</w:t>
      </w:r>
    </w:p>
    <w:p w14:paraId="08599182" w14:textId="77777777" w:rsidR="00DB5CB0" w:rsidRPr="00DB5CB0" w:rsidRDefault="00DB5CB0" w:rsidP="00DB5CB0">
      <w:pPr>
        <w:numPr>
          <w:ilvl w:val="0"/>
          <w:numId w:val="13"/>
        </w:numPr>
        <w:spacing w:before="100" w:beforeAutospacing="1" w:after="100" w:afterAutospacing="1"/>
        <w:jc w:val="both"/>
      </w:pPr>
      <w:r w:rsidRPr="00DB5CB0">
        <w:t xml:space="preserve">The training datasets are split into: </w:t>
      </w:r>
    </w:p>
    <w:p w14:paraId="6F2FDE9F" w14:textId="77777777" w:rsidR="00DB5CB0" w:rsidRPr="00DB5CB0" w:rsidRDefault="00DB5CB0" w:rsidP="00DB5CB0">
      <w:pPr>
        <w:numPr>
          <w:ilvl w:val="1"/>
          <w:numId w:val="13"/>
        </w:numPr>
        <w:spacing w:before="100" w:beforeAutospacing="1" w:after="100" w:afterAutospacing="1"/>
        <w:jc w:val="both"/>
      </w:pPr>
      <w:r w:rsidRPr="00DB5CB0">
        <w:rPr>
          <w:b/>
          <w:bCs/>
        </w:rPr>
        <w:t>MNIST:</w:t>
      </w:r>
      <w:r w:rsidRPr="00DB5CB0">
        <w:t xml:space="preserve"> 48,000 training samples, 12,000 validation samples</w:t>
      </w:r>
    </w:p>
    <w:p w14:paraId="1A7C7505" w14:textId="77777777" w:rsidR="00DB5CB0" w:rsidRPr="00DB5CB0" w:rsidRDefault="00DB5CB0" w:rsidP="00DB5CB0">
      <w:pPr>
        <w:numPr>
          <w:ilvl w:val="1"/>
          <w:numId w:val="13"/>
        </w:numPr>
        <w:spacing w:before="100" w:beforeAutospacing="1" w:after="100" w:afterAutospacing="1"/>
        <w:jc w:val="both"/>
      </w:pPr>
      <w:r w:rsidRPr="00DB5CB0">
        <w:rPr>
          <w:b/>
          <w:bCs/>
        </w:rPr>
        <w:t>CIFAR-100:</w:t>
      </w:r>
      <w:r w:rsidRPr="00DB5CB0">
        <w:t xml:space="preserve"> 40,000 training samples, 10,000 validation samples</w:t>
      </w:r>
    </w:p>
    <w:p w14:paraId="33A21304" w14:textId="77777777" w:rsidR="00DB5CB0" w:rsidRPr="00DB5CB0" w:rsidRDefault="00DB5CB0" w:rsidP="00DB5CB0">
      <w:pPr>
        <w:numPr>
          <w:ilvl w:val="0"/>
          <w:numId w:val="13"/>
        </w:numPr>
        <w:spacing w:before="100" w:beforeAutospacing="1" w:after="100" w:afterAutospacing="1"/>
        <w:jc w:val="both"/>
      </w:pPr>
      <w:r w:rsidRPr="00DB5CB0">
        <w:t xml:space="preserve">PyTorch's </w:t>
      </w:r>
      <w:r w:rsidRPr="00DB5CB0">
        <w:rPr>
          <w:rFonts w:ascii="Courier New" w:hAnsi="Courier New" w:cs="Courier New"/>
          <w:sz w:val="20"/>
          <w:szCs w:val="20"/>
        </w:rPr>
        <w:t>random_split()</w:t>
      </w:r>
      <w:r w:rsidRPr="00DB5CB0">
        <w:t xml:space="preserve"> function is used to achieve this.</w:t>
      </w:r>
    </w:p>
    <w:p w14:paraId="6BC03DE4" w14:textId="77777777" w:rsidR="00DB5CB0" w:rsidRPr="00DB5CB0" w:rsidRDefault="00DB5CB0" w:rsidP="00DB5CB0">
      <w:pPr>
        <w:spacing w:before="100" w:beforeAutospacing="1" w:after="100" w:afterAutospacing="1"/>
        <w:jc w:val="both"/>
        <w:outlineLvl w:val="2"/>
        <w:rPr>
          <w:b/>
          <w:bCs/>
        </w:rPr>
      </w:pPr>
      <w:r w:rsidRPr="00DB5CB0">
        <w:rPr>
          <w:b/>
          <w:bCs/>
        </w:rPr>
        <w:t>Step 5: Display an Image from Both Datasets</w:t>
      </w:r>
    </w:p>
    <w:p w14:paraId="491351EF" w14:textId="77777777" w:rsidR="00DB5CB0" w:rsidRPr="00DB5CB0" w:rsidRDefault="00DB5CB0" w:rsidP="00DB5CB0">
      <w:pPr>
        <w:numPr>
          <w:ilvl w:val="0"/>
          <w:numId w:val="14"/>
        </w:numPr>
        <w:spacing w:before="100" w:beforeAutospacing="1" w:after="100" w:afterAutospacing="1"/>
        <w:jc w:val="both"/>
      </w:pPr>
      <w:r w:rsidRPr="00DB5CB0">
        <w:t xml:space="preserve">The script defines a function </w:t>
      </w:r>
      <w:r w:rsidRPr="00DB5CB0">
        <w:rPr>
          <w:rFonts w:ascii="Courier New" w:hAnsi="Courier New" w:cs="Courier New"/>
          <w:sz w:val="20"/>
          <w:szCs w:val="20"/>
        </w:rPr>
        <w:t>disp(dataset, n, dataset_name)</w:t>
      </w:r>
      <w:r w:rsidRPr="00DB5CB0">
        <w:t xml:space="preserve"> that displays an image from the dataset.</w:t>
      </w:r>
    </w:p>
    <w:p w14:paraId="053B0C47" w14:textId="77777777" w:rsidR="00DB5CB0" w:rsidRPr="00DB5CB0" w:rsidRDefault="00DB5CB0" w:rsidP="00DB5CB0">
      <w:pPr>
        <w:numPr>
          <w:ilvl w:val="0"/>
          <w:numId w:val="14"/>
        </w:numPr>
        <w:spacing w:before="100" w:beforeAutospacing="1" w:after="100" w:afterAutospacing="1"/>
        <w:jc w:val="both"/>
      </w:pPr>
      <w:r w:rsidRPr="00DB5CB0">
        <w:t xml:space="preserve">The </w:t>
      </w:r>
      <w:r w:rsidRPr="00DB5CB0">
        <w:rPr>
          <w:rFonts w:ascii="Courier New" w:hAnsi="Courier New" w:cs="Courier New"/>
          <w:sz w:val="20"/>
          <w:szCs w:val="20"/>
        </w:rPr>
        <w:t>matplotlib</w:t>
      </w:r>
      <w:r w:rsidRPr="00DB5CB0">
        <w:t xml:space="preserve"> library is used for visualization.</w:t>
      </w:r>
    </w:p>
    <w:p w14:paraId="4552BA16" w14:textId="77777777" w:rsidR="00DB5CB0" w:rsidRPr="00DB5CB0" w:rsidRDefault="00DB5CB0" w:rsidP="00DB5CB0">
      <w:pPr>
        <w:numPr>
          <w:ilvl w:val="0"/>
          <w:numId w:val="14"/>
        </w:numPr>
        <w:spacing w:before="100" w:beforeAutospacing="1" w:after="100" w:afterAutospacing="1"/>
        <w:jc w:val="both"/>
      </w:pPr>
      <w:r w:rsidRPr="00DB5CB0">
        <w:t>The function is called for both MNIST and CIFAR-100.</w:t>
      </w:r>
    </w:p>
    <w:p w14:paraId="11B9C3F9" w14:textId="77777777" w:rsidR="00DB5CB0" w:rsidRPr="00DB5CB0" w:rsidRDefault="00DB5CB0" w:rsidP="00DB5CB0">
      <w:pPr>
        <w:spacing w:before="100" w:beforeAutospacing="1" w:after="100" w:afterAutospacing="1"/>
        <w:jc w:val="both"/>
        <w:outlineLvl w:val="2"/>
        <w:rPr>
          <w:b/>
          <w:bCs/>
        </w:rPr>
      </w:pPr>
      <w:r w:rsidRPr="00DB5CB0">
        <w:rPr>
          <w:b/>
          <w:bCs/>
        </w:rPr>
        <w:t>Step 6: Print Out a Training Sample’s Label</w:t>
      </w:r>
    </w:p>
    <w:p w14:paraId="1E9FE31A" w14:textId="1FBBB59A" w:rsidR="00DB5CB0" w:rsidRPr="00DB5CB0" w:rsidRDefault="00DB5CB0" w:rsidP="00DB5CB0">
      <w:pPr>
        <w:numPr>
          <w:ilvl w:val="0"/>
          <w:numId w:val="15"/>
        </w:numPr>
        <w:spacing w:before="100" w:beforeAutospacing="1" w:after="100" w:afterAutospacing="1"/>
        <w:jc w:val="both"/>
      </w:pPr>
      <w:r w:rsidRPr="00DB5CB0">
        <w:t xml:space="preserve">A function </w:t>
      </w:r>
      <w:r w:rsidR="0061173A">
        <w:rPr>
          <w:rFonts w:ascii="Courier New" w:hAnsi="Courier New" w:cs="Courier New"/>
          <w:sz w:val="20"/>
          <w:szCs w:val="20"/>
        </w:rPr>
        <w:t>display</w:t>
      </w:r>
      <w:r w:rsidRPr="00DB5CB0">
        <w:rPr>
          <w:rFonts w:ascii="Courier New" w:hAnsi="Courier New" w:cs="Courier New"/>
          <w:sz w:val="20"/>
          <w:szCs w:val="20"/>
        </w:rPr>
        <w:t>_label(dataset, n, dataset_name)</w:t>
      </w:r>
      <w:r w:rsidRPr="00DB5CB0">
        <w:t xml:space="preserve"> is implemented to print the label of an image.</w:t>
      </w:r>
    </w:p>
    <w:p w14:paraId="76D82666" w14:textId="77777777" w:rsidR="00DB5CB0" w:rsidRPr="00DB5CB0" w:rsidRDefault="00DB5CB0" w:rsidP="00DB5CB0">
      <w:pPr>
        <w:numPr>
          <w:ilvl w:val="0"/>
          <w:numId w:val="15"/>
        </w:numPr>
        <w:spacing w:before="100" w:beforeAutospacing="1" w:after="100" w:afterAutospacing="1"/>
        <w:jc w:val="both"/>
      </w:pPr>
      <w:r w:rsidRPr="00DB5CB0">
        <w:t>Labels are retrieved using PyTorch’s dataset class.</w:t>
      </w:r>
    </w:p>
    <w:p w14:paraId="5D45FB9B" w14:textId="77777777" w:rsidR="00DB5CB0" w:rsidRPr="00DB5CB0" w:rsidRDefault="00DB5CB0" w:rsidP="00DB5CB0">
      <w:pPr>
        <w:numPr>
          <w:ilvl w:val="0"/>
          <w:numId w:val="15"/>
        </w:numPr>
        <w:spacing w:before="100" w:beforeAutospacing="1" w:after="100" w:afterAutospacing="1"/>
        <w:jc w:val="both"/>
      </w:pPr>
      <w:r w:rsidRPr="00DB5CB0">
        <w:lastRenderedPageBreak/>
        <w:t xml:space="preserve">The label of the same image (index </w:t>
      </w:r>
      <w:r w:rsidRPr="00DB5CB0">
        <w:rPr>
          <w:rFonts w:ascii="Courier New" w:hAnsi="Courier New" w:cs="Courier New"/>
          <w:sz w:val="20"/>
          <w:szCs w:val="20"/>
        </w:rPr>
        <w:t>97</w:t>
      </w:r>
      <w:r w:rsidRPr="00DB5CB0">
        <w:t>) is printed for both MNIST and CIFAR-100.</w:t>
      </w:r>
    </w:p>
    <w:p w14:paraId="60D2605E" w14:textId="77777777" w:rsidR="00DB5CB0" w:rsidRPr="00DB5CB0" w:rsidRDefault="00DB5CB0" w:rsidP="00DB5CB0">
      <w:pPr>
        <w:spacing w:before="100" w:beforeAutospacing="1" w:after="100" w:afterAutospacing="1"/>
        <w:jc w:val="both"/>
        <w:outlineLvl w:val="1"/>
        <w:rPr>
          <w:b/>
          <w:bCs/>
          <w:sz w:val="28"/>
          <w:szCs w:val="28"/>
          <w:u w:val="single"/>
        </w:rPr>
      </w:pPr>
      <w:r w:rsidRPr="00DB5CB0">
        <w:rPr>
          <w:b/>
          <w:bCs/>
          <w:sz w:val="28"/>
          <w:szCs w:val="28"/>
          <w:u w:val="single"/>
        </w:rPr>
        <w:t>How to Run the Code</w:t>
      </w:r>
    </w:p>
    <w:p w14:paraId="01C7E80B" w14:textId="77777777" w:rsidR="00DB5CB0" w:rsidRPr="00DB5CB0" w:rsidRDefault="00DB5CB0" w:rsidP="00DB5CB0">
      <w:pPr>
        <w:numPr>
          <w:ilvl w:val="0"/>
          <w:numId w:val="16"/>
        </w:numPr>
        <w:spacing w:before="100" w:beforeAutospacing="1" w:after="100" w:afterAutospacing="1"/>
        <w:jc w:val="both"/>
      </w:pPr>
      <w:r w:rsidRPr="00DB5CB0">
        <w:t xml:space="preserve">Install dependencies if not already installed: </w:t>
      </w:r>
    </w:p>
    <w:p w14:paraId="6D1DA511" w14:textId="77777777" w:rsidR="00DB5CB0" w:rsidRPr="00DB5CB0" w:rsidRDefault="00DB5CB0" w:rsidP="005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r w:rsidRPr="00DB5CB0">
        <w:rPr>
          <w:rFonts w:ascii="Courier New" w:hAnsi="Courier New" w:cs="Courier New"/>
        </w:rPr>
        <w:t>pip install torch torchvision matplotlib</w:t>
      </w:r>
    </w:p>
    <w:p w14:paraId="65C99B8E" w14:textId="4B48DA0E" w:rsidR="00DB5CB0" w:rsidRPr="00DB5CB0" w:rsidRDefault="00DB5CB0" w:rsidP="005B6B8B">
      <w:pPr>
        <w:numPr>
          <w:ilvl w:val="0"/>
          <w:numId w:val="16"/>
        </w:numPr>
        <w:spacing w:before="100" w:beforeAutospacing="1" w:after="100" w:afterAutospacing="1"/>
        <w:jc w:val="both"/>
      </w:pPr>
      <w:r w:rsidRPr="00DB5CB0">
        <w:t>Run the script in a Jupyter Notebook</w:t>
      </w:r>
      <w:r w:rsidR="005B6B8B">
        <w:t>.</w:t>
      </w:r>
      <w:r w:rsidRPr="00DB5CB0">
        <w:t xml:space="preserve"> </w:t>
      </w:r>
    </w:p>
    <w:p w14:paraId="02618D20" w14:textId="77777777" w:rsidR="00DB5CB0" w:rsidRDefault="00DB5CB0" w:rsidP="00DB5CB0">
      <w:pPr>
        <w:numPr>
          <w:ilvl w:val="0"/>
          <w:numId w:val="16"/>
        </w:numPr>
        <w:spacing w:before="100" w:beforeAutospacing="1" w:after="100" w:afterAutospacing="1"/>
        <w:jc w:val="both"/>
      </w:pPr>
      <w:r w:rsidRPr="00DB5CB0">
        <w:t>Ensure that images and labels match in the output.</w:t>
      </w:r>
    </w:p>
    <w:p w14:paraId="02F9F095" w14:textId="15F4C32F" w:rsidR="00AE179E" w:rsidRPr="00AE179E" w:rsidRDefault="00AE179E" w:rsidP="00AE179E">
      <w:pPr>
        <w:pStyle w:val="ListParagraph"/>
        <w:numPr>
          <w:ilvl w:val="0"/>
          <w:numId w:val="16"/>
        </w:numPr>
        <w:rPr>
          <w:rFonts w:ascii="Times New Roman" w:hAnsi="Times New Roman" w:cs="Times New Roman" w:hint="cs"/>
        </w:rPr>
      </w:pPr>
      <w:r w:rsidRPr="00AE179E">
        <w:rPr>
          <w:rFonts w:ascii="Times New Roman" w:hAnsi="Times New Roman" w:cs="Times New Roman" w:hint="cs"/>
        </w:rPr>
        <w:t>Check the output to make sure the pictures and labels match what should be there.</w:t>
      </w:r>
    </w:p>
    <w:p w14:paraId="736FC5BC" w14:textId="77777777" w:rsidR="00DB5CB0" w:rsidRPr="00DB5CB0" w:rsidRDefault="00DB5CB0" w:rsidP="00DB5CB0">
      <w:pPr>
        <w:spacing w:before="100" w:beforeAutospacing="1" w:after="100" w:afterAutospacing="1"/>
        <w:jc w:val="both"/>
        <w:outlineLvl w:val="1"/>
        <w:rPr>
          <w:b/>
          <w:bCs/>
          <w:sz w:val="28"/>
          <w:szCs w:val="28"/>
          <w:u w:val="single"/>
        </w:rPr>
      </w:pPr>
      <w:r w:rsidRPr="00DB5CB0">
        <w:rPr>
          <w:b/>
          <w:bCs/>
          <w:sz w:val="28"/>
          <w:szCs w:val="28"/>
          <w:u w:val="single"/>
        </w:rPr>
        <w:t>Expected Output</w:t>
      </w:r>
    </w:p>
    <w:p w14:paraId="6B0BBAAE" w14:textId="77777777" w:rsidR="00DB5CB0" w:rsidRDefault="00DB5CB0" w:rsidP="00DB5CB0">
      <w:pPr>
        <w:numPr>
          <w:ilvl w:val="0"/>
          <w:numId w:val="17"/>
        </w:numPr>
        <w:spacing w:before="100" w:beforeAutospacing="1" w:after="100" w:afterAutospacing="1"/>
        <w:jc w:val="both"/>
      </w:pPr>
      <w:r w:rsidRPr="00DB5CB0">
        <w:rPr>
          <w:b/>
          <w:bCs/>
        </w:rPr>
        <w:t>Dataset Information</w:t>
      </w:r>
      <w:r w:rsidRPr="00DB5CB0">
        <w:t xml:space="preserve"> </w:t>
      </w:r>
    </w:p>
    <w:p w14:paraId="36ECAA51" w14:textId="51D81E35" w:rsidR="00DB5CB0" w:rsidRPr="00DB5CB0" w:rsidRDefault="00DB5CB0" w:rsidP="00DB5CB0">
      <w:pPr>
        <w:spacing w:before="100" w:beforeAutospacing="1" w:after="100" w:afterAutospacing="1"/>
        <w:ind w:left="720"/>
        <w:jc w:val="both"/>
      </w:pPr>
      <w:r w:rsidRPr="00DB5CB0">
        <w:rPr>
          <w:rFonts w:ascii="Courier New" w:hAnsi="Courier New" w:cs="Courier New"/>
        </w:rPr>
        <w:t>MNIST dataset loaded with 60,000 training samples and 10,000 test samples.</w:t>
      </w:r>
    </w:p>
    <w:p w14:paraId="304EC170" w14:textId="77777777" w:rsidR="00DB5CB0" w:rsidRPr="00DB5CB0"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r w:rsidRPr="00DB5CB0">
        <w:rPr>
          <w:rFonts w:ascii="Courier New" w:hAnsi="Courier New" w:cs="Courier New"/>
        </w:rPr>
        <w:t>CIFAR-100 dataset loaded with 50,000 training samples and 10,000 test samples.</w:t>
      </w:r>
    </w:p>
    <w:p w14:paraId="585FC1A0" w14:textId="77777777" w:rsidR="00DB5CB0" w:rsidRPr="00DB5CB0" w:rsidRDefault="00DB5CB0" w:rsidP="00DB5CB0">
      <w:pPr>
        <w:numPr>
          <w:ilvl w:val="0"/>
          <w:numId w:val="17"/>
        </w:numPr>
        <w:spacing w:before="100" w:beforeAutospacing="1" w:after="100" w:afterAutospacing="1"/>
        <w:jc w:val="both"/>
      </w:pPr>
      <w:r w:rsidRPr="00DB5CB0">
        <w:rPr>
          <w:b/>
          <w:bCs/>
        </w:rPr>
        <w:t>Dataset Properties</w:t>
      </w:r>
      <w:r w:rsidRPr="00DB5CB0">
        <w:t xml:space="preserve"> </w:t>
      </w:r>
    </w:p>
    <w:p w14:paraId="6C93EC17" w14:textId="77777777" w:rsidR="00DB5CB0" w:rsidRPr="00DB5CB0"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r w:rsidRPr="00DB5CB0">
        <w:rPr>
          <w:rFonts w:ascii="Courier New" w:hAnsi="Courier New" w:cs="Courier New"/>
        </w:rPr>
        <w:t>MNIST Dataset: Number of training samples: 60,000 Image dimensions: 28x28 Number of classes: 10</w:t>
      </w:r>
    </w:p>
    <w:p w14:paraId="2CA1356C" w14:textId="77777777" w:rsidR="00DB5CB0" w:rsidRPr="00FD66A4"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p>
    <w:p w14:paraId="01D52DD0" w14:textId="7D7C8257" w:rsidR="00DB5CB0" w:rsidRPr="00DB5CB0"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r w:rsidRPr="00DB5CB0">
        <w:rPr>
          <w:rFonts w:ascii="Courier New" w:hAnsi="Courier New" w:cs="Courier New"/>
        </w:rPr>
        <w:t>CIFAR-100 Dataset: Number of training samples: 50,000 Image dimensions: 32x32 Number of classes: 100</w:t>
      </w:r>
    </w:p>
    <w:p w14:paraId="6A4B36FD" w14:textId="77777777" w:rsidR="00DB5CB0" w:rsidRPr="00DB5CB0" w:rsidRDefault="00DB5CB0" w:rsidP="00DB5CB0">
      <w:pPr>
        <w:numPr>
          <w:ilvl w:val="0"/>
          <w:numId w:val="17"/>
        </w:numPr>
        <w:spacing w:before="100" w:beforeAutospacing="1" w:after="100" w:afterAutospacing="1"/>
        <w:jc w:val="both"/>
      </w:pPr>
      <w:r w:rsidRPr="00DB5CB0">
        <w:rPr>
          <w:b/>
          <w:bCs/>
        </w:rPr>
        <w:t>Training &amp; Validation Split</w:t>
      </w:r>
      <w:r w:rsidRPr="00DB5CB0">
        <w:t xml:space="preserve"> </w:t>
      </w:r>
    </w:p>
    <w:p w14:paraId="62896B1E" w14:textId="77777777" w:rsidR="00DB5CB0" w:rsidRPr="00DB5CB0"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r w:rsidRPr="00DB5CB0">
        <w:rPr>
          <w:rFonts w:ascii="Courier New" w:hAnsi="Courier New" w:cs="Courier New"/>
        </w:rPr>
        <w:t>MNIST Training set: 48,000 samples, Validation set: 12,000 samples</w:t>
      </w:r>
    </w:p>
    <w:p w14:paraId="5D271243" w14:textId="77777777" w:rsidR="00DB5CB0" w:rsidRPr="00FD66A4"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p>
    <w:p w14:paraId="4CDF3B42" w14:textId="3F8B46C7" w:rsidR="00DB5CB0" w:rsidRPr="00DB5CB0" w:rsidRDefault="00DB5CB0" w:rsidP="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hAnsi="Courier New" w:cs="Courier New"/>
        </w:rPr>
      </w:pPr>
      <w:r w:rsidRPr="00DB5CB0">
        <w:rPr>
          <w:rFonts w:ascii="Courier New" w:hAnsi="Courier New" w:cs="Courier New"/>
        </w:rPr>
        <w:t>CIFAR-100 Training set: 40,000 samples, Validation set: 10,000 samples</w:t>
      </w:r>
    </w:p>
    <w:p w14:paraId="2DDF3AA9" w14:textId="77777777" w:rsidR="00FD66A4" w:rsidRDefault="00DB5CB0" w:rsidP="00DB5CB0">
      <w:pPr>
        <w:numPr>
          <w:ilvl w:val="0"/>
          <w:numId w:val="17"/>
        </w:numPr>
        <w:spacing w:before="100" w:beforeAutospacing="1" w:after="100" w:afterAutospacing="1"/>
        <w:jc w:val="both"/>
      </w:pPr>
      <w:r w:rsidRPr="00DB5CB0">
        <w:rPr>
          <w:b/>
          <w:bCs/>
        </w:rPr>
        <w:t>Image Display</w:t>
      </w:r>
      <w:r w:rsidRPr="00DB5CB0">
        <w:t xml:space="preserve"> </w:t>
      </w:r>
    </w:p>
    <w:p w14:paraId="4625297D" w14:textId="1457D09D" w:rsidR="00D560DB" w:rsidRDefault="00FD66A4" w:rsidP="00FD66A4">
      <w:pPr>
        <w:spacing w:before="100" w:beforeAutospacing="1" w:after="100" w:afterAutospacing="1"/>
      </w:pPr>
      <w:r>
        <w:rPr>
          <w:noProof/>
          <w14:ligatures w14:val="standardContextual"/>
        </w:rPr>
        <w:lastRenderedPageBreak/>
        <w:drawing>
          <wp:inline distT="0" distB="0" distL="0" distR="0" wp14:anchorId="46A0D704" wp14:editId="01221FCD">
            <wp:extent cx="5943600" cy="3860165"/>
            <wp:effectExtent l="0" t="0" r="1270" b="4445"/>
            <wp:docPr id="83299974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99740" name="Picture 3"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032E4A22" w14:textId="77777777" w:rsidR="00DB5CB0" w:rsidRPr="00DB5CB0" w:rsidRDefault="00DB5CB0" w:rsidP="00D560DB">
      <w:pPr>
        <w:spacing w:before="100" w:beforeAutospacing="1" w:after="100" w:afterAutospacing="1"/>
        <w:ind w:left="720"/>
        <w:jc w:val="both"/>
      </w:pPr>
      <w:r w:rsidRPr="00DB5CB0">
        <w:rPr>
          <w:rFonts w:ascii="Courier New" w:hAnsi="Courier New" w:cs="Courier New"/>
        </w:rPr>
        <w:t>Two images will be displayed: one from MNIST and one from CIFAR-100.</w:t>
      </w:r>
    </w:p>
    <w:p w14:paraId="3BC30227" w14:textId="51F9DD1A" w:rsidR="00FD66A4" w:rsidRDefault="00DB5CB0" w:rsidP="00FD66A4">
      <w:pPr>
        <w:numPr>
          <w:ilvl w:val="0"/>
          <w:numId w:val="17"/>
        </w:numPr>
        <w:spacing w:before="100" w:beforeAutospacing="1" w:after="100" w:afterAutospacing="1"/>
        <w:jc w:val="both"/>
      </w:pPr>
      <w:r w:rsidRPr="00DB5CB0">
        <w:rPr>
          <w:b/>
          <w:bCs/>
        </w:rPr>
        <w:t>Label Output</w:t>
      </w:r>
    </w:p>
    <w:p w14:paraId="449CB15F" w14:textId="77777777" w:rsidR="00FD66A4" w:rsidRDefault="00FD66A4" w:rsidP="00FD66A4">
      <w:pPr>
        <w:pStyle w:val="HTMLPreformatted"/>
        <w:shd w:val="clear" w:color="auto" w:fill="FFFFFF"/>
        <w:wordWrap w:val="0"/>
        <w:ind w:left="720"/>
        <w:rPr>
          <w:sz w:val="24"/>
          <w:szCs w:val="24"/>
        </w:rPr>
      </w:pPr>
      <w:r w:rsidRPr="00FD66A4">
        <w:rPr>
          <w:sz w:val="24"/>
          <w:szCs w:val="24"/>
        </w:rPr>
        <w:t>Sample 9 label: '4 - four' (MNIST)</w:t>
      </w:r>
    </w:p>
    <w:p w14:paraId="31058E1C" w14:textId="77777777" w:rsidR="00FD66A4" w:rsidRPr="00FD66A4" w:rsidRDefault="00FD66A4" w:rsidP="00FD66A4">
      <w:pPr>
        <w:pStyle w:val="HTMLPreformatted"/>
        <w:shd w:val="clear" w:color="auto" w:fill="FFFFFF"/>
        <w:wordWrap w:val="0"/>
        <w:ind w:left="720"/>
        <w:rPr>
          <w:sz w:val="24"/>
          <w:szCs w:val="24"/>
        </w:rPr>
      </w:pPr>
    </w:p>
    <w:p w14:paraId="4A4D5364" w14:textId="77777777" w:rsidR="00FD66A4" w:rsidRPr="00FD66A4" w:rsidRDefault="00FD66A4" w:rsidP="00FD66A4">
      <w:pPr>
        <w:pStyle w:val="HTMLPreformatted"/>
        <w:shd w:val="clear" w:color="auto" w:fill="FFFFFF"/>
        <w:wordWrap w:val="0"/>
        <w:ind w:left="720"/>
        <w:rPr>
          <w:sz w:val="24"/>
          <w:szCs w:val="24"/>
        </w:rPr>
      </w:pPr>
      <w:r w:rsidRPr="00FD66A4">
        <w:rPr>
          <w:sz w:val="24"/>
          <w:szCs w:val="24"/>
        </w:rPr>
        <w:t>Sample 9 label: 'elephant' (CIFAR-100)</w:t>
      </w:r>
    </w:p>
    <w:p w14:paraId="257CC315" w14:textId="77777777" w:rsidR="00FD66A4" w:rsidRPr="00FD66A4" w:rsidRDefault="00FD66A4" w:rsidP="00FD66A4">
      <w:pPr>
        <w:spacing w:before="100" w:beforeAutospacing="1" w:after="100" w:afterAutospacing="1"/>
        <w:ind w:left="720"/>
        <w:jc w:val="both"/>
      </w:pPr>
    </w:p>
    <w:p w14:paraId="415BECF9" w14:textId="6AD0390F" w:rsidR="00FD66A4" w:rsidRPr="00DB5CB0" w:rsidRDefault="00FD66A4" w:rsidP="00FD66A4">
      <w:pPr>
        <w:spacing w:before="100" w:beforeAutospacing="1" w:after="100" w:afterAutospacing="1"/>
        <w:jc w:val="center"/>
      </w:pPr>
      <w:r>
        <w:rPr>
          <w:noProof/>
          <w14:ligatures w14:val="standardContextual"/>
        </w:rPr>
        <w:lastRenderedPageBreak/>
        <w:drawing>
          <wp:inline distT="0" distB="0" distL="0" distR="0" wp14:anchorId="5129F673" wp14:editId="3D29A169">
            <wp:extent cx="5943600" cy="3860165"/>
            <wp:effectExtent l="0" t="0" r="0" b="635"/>
            <wp:docPr id="106945569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55690" name="Picture 4"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385BC943" w14:textId="56BD29CE" w:rsidR="00DB5CB0" w:rsidRPr="00DB5CB0" w:rsidRDefault="00DB5CB0" w:rsidP="005B6B8B">
      <w:pPr>
        <w:spacing w:before="100" w:beforeAutospacing="1" w:after="100" w:afterAutospacing="1"/>
        <w:jc w:val="both"/>
        <w:outlineLvl w:val="1"/>
        <w:rPr>
          <w:b/>
          <w:bCs/>
          <w:sz w:val="28"/>
          <w:szCs w:val="28"/>
          <w:u w:val="single"/>
        </w:rPr>
      </w:pPr>
      <w:r w:rsidRPr="00DB5CB0">
        <w:rPr>
          <w:b/>
          <w:bCs/>
          <w:sz w:val="28"/>
          <w:szCs w:val="28"/>
          <w:u w:val="single"/>
        </w:rPr>
        <w:t>Conclusion</w:t>
      </w:r>
    </w:p>
    <w:p w14:paraId="224F8AAC" w14:textId="33CB7F40" w:rsidR="009A3B10" w:rsidRPr="00DB5CB0" w:rsidRDefault="005B6B8B" w:rsidP="005B6B8B">
      <w:pPr>
        <w:spacing w:after="240"/>
        <w:jc w:val="both"/>
      </w:pPr>
      <w:r>
        <w:t>The basic processes of managing datasets in PyTorch, such as downloading, loading, dividing, displaying, and extracting data from the MNIST and CIFAR-100 datasets, are well demonstrated in this project. Users that adhere to this approach acquire crucial knowledge in getting datasets ready for deep learning applications. Effective model training and evaluation are made possible by the structured methodology, which guarantees seamless data management.</w:t>
      </w:r>
    </w:p>
    <w:sectPr w:rsidR="009A3B10" w:rsidRPr="00DB5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1DD2"/>
    <w:multiLevelType w:val="multilevel"/>
    <w:tmpl w:val="8E3C3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D136D"/>
    <w:multiLevelType w:val="multilevel"/>
    <w:tmpl w:val="EE50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02CD7"/>
    <w:multiLevelType w:val="multilevel"/>
    <w:tmpl w:val="F30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17F2E"/>
    <w:multiLevelType w:val="multilevel"/>
    <w:tmpl w:val="C180D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A4D4D"/>
    <w:multiLevelType w:val="multilevel"/>
    <w:tmpl w:val="7F5A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934C5"/>
    <w:multiLevelType w:val="hybridMultilevel"/>
    <w:tmpl w:val="61E2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167DD"/>
    <w:multiLevelType w:val="multilevel"/>
    <w:tmpl w:val="B8B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544D7"/>
    <w:multiLevelType w:val="multilevel"/>
    <w:tmpl w:val="6520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A4DF6"/>
    <w:multiLevelType w:val="multilevel"/>
    <w:tmpl w:val="4D38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6442A"/>
    <w:multiLevelType w:val="multilevel"/>
    <w:tmpl w:val="8F00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3165B"/>
    <w:multiLevelType w:val="multilevel"/>
    <w:tmpl w:val="AF5C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A97B3E"/>
    <w:multiLevelType w:val="multilevel"/>
    <w:tmpl w:val="B6E4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74EF3"/>
    <w:multiLevelType w:val="multilevel"/>
    <w:tmpl w:val="037E6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238B8"/>
    <w:multiLevelType w:val="multilevel"/>
    <w:tmpl w:val="639A8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27F54"/>
    <w:multiLevelType w:val="multilevel"/>
    <w:tmpl w:val="1594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A5E62"/>
    <w:multiLevelType w:val="multilevel"/>
    <w:tmpl w:val="34C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C7861"/>
    <w:multiLevelType w:val="multilevel"/>
    <w:tmpl w:val="F5C4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0248F"/>
    <w:multiLevelType w:val="multilevel"/>
    <w:tmpl w:val="95A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B1167"/>
    <w:multiLevelType w:val="multilevel"/>
    <w:tmpl w:val="962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71598">
    <w:abstractNumId w:val="18"/>
  </w:num>
  <w:num w:numId="2" w16cid:durableId="465466796">
    <w:abstractNumId w:val="11"/>
  </w:num>
  <w:num w:numId="3" w16cid:durableId="918440303">
    <w:abstractNumId w:val="0"/>
  </w:num>
  <w:num w:numId="4" w16cid:durableId="982075653">
    <w:abstractNumId w:val="14"/>
  </w:num>
  <w:num w:numId="5" w16cid:durableId="2123262458">
    <w:abstractNumId w:val="2"/>
  </w:num>
  <w:num w:numId="6" w16cid:durableId="24870015">
    <w:abstractNumId w:val="17"/>
  </w:num>
  <w:num w:numId="7" w16cid:durableId="1129859527">
    <w:abstractNumId w:val="9"/>
  </w:num>
  <w:num w:numId="8" w16cid:durableId="1305084604">
    <w:abstractNumId w:val="3"/>
  </w:num>
  <w:num w:numId="9" w16cid:durableId="329411085">
    <w:abstractNumId w:val="1"/>
  </w:num>
  <w:num w:numId="10" w16cid:durableId="87586088">
    <w:abstractNumId w:val="15"/>
  </w:num>
  <w:num w:numId="11" w16cid:durableId="91779232">
    <w:abstractNumId w:val="8"/>
  </w:num>
  <w:num w:numId="12" w16cid:durableId="295916815">
    <w:abstractNumId w:val="16"/>
  </w:num>
  <w:num w:numId="13" w16cid:durableId="1873151647">
    <w:abstractNumId w:val="13"/>
  </w:num>
  <w:num w:numId="14" w16cid:durableId="604113210">
    <w:abstractNumId w:val="7"/>
  </w:num>
  <w:num w:numId="15" w16cid:durableId="1982269308">
    <w:abstractNumId w:val="6"/>
  </w:num>
  <w:num w:numId="16" w16cid:durableId="1738433361">
    <w:abstractNumId w:val="10"/>
  </w:num>
  <w:num w:numId="17" w16cid:durableId="1622347080">
    <w:abstractNumId w:val="12"/>
  </w:num>
  <w:num w:numId="18" w16cid:durableId="1942685908">
    <w:abstractNumId w:val="4"/>
  </w:num>
  <w:num w:numId="19" w16cid:durableId="877275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7D"/>
    <w:rsid w:val="00130001"/>
    <w:rsid w:val="002B6B85"/>
    <w:rsid w:val="00316899"/>
    <w:rsid w:val="00436B4D"/>
    <w:rsid w:val="005B6B8B"/>
    <w:rsid w:val="0061173A"/>
    <w:rsid w:val="006B489C"/>
    <w:rsid w:val="007626F1"/>
    <w:rsid w:val="0096770C"/>
    <w:rsid w:val="009A3B10"/>
    <w:rsid w:val="00AE179E"/>
    <w:rsid w:val="00B7137D"/>
    <w:rsid w:val="00D560DB"/>
    <w:rsid w:val="00DB5CB0"/>
    <w:rsid w:val="00F34F3A"/>
    <w:rsid w:val="00FD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02282"/>
  <w15:chartTrackingRefBased/>
  <w15:docId w15:val="{FF5F9B36-791B-8E45-848A-56EA14C8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B8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137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B7137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B7137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7137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7137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7137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7137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7137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7137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1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37D"/>
    <w:rPr>
      <w:rFonts w:eastAsiaTheme="majorEastAsia" w:cstheme="majorBidi"/>
      <w:color w:val="272727" w:themeColor="text1" w:themeTint="D8"/>
    </w:rPr>
  </w:style>
  <w:style w:type="paragraph" w:styleId="Title">
    <w:name w:val="Title"/>
    <w:basedOn w:val="Normal"/>
    <w:next w:val="Normal"/>
    <w:link w:val="TitleChar"/>
    <w:uiPriority w:val="10"/>
    <w:qFormat/>
    <w:rsid w:val="00B7137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71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37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71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37D"/>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7137D"/>
    <w:rPr>
      <w:i/>
      <w:iCs/>
      <w:color w:val="404040" w:themeColor="text1" w:themeTint="BF"/>
    </w:rPr>
  </w:style>
  <w:style w:type="paragraph" w:styleId="ListParagraph">
    <w:name w:val="List Paragraph"/>
    <w:basedOn w:val="Normal"/>
    <w:uiPriority w:val="34"/>
    <w:qFormat/>
    <w:rsid w:val="00B7137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7137D"/>
    <w:rPr>
      <w:i/>
      <w:iCs/>
      <w:color w:val="0F4761" w:themeColor="accent1" w:themeShade="BF"/>
    </w:rPr>
  </w:style>
  <w:style w:type="paragraph" w:styleId="IntenseQuote">
    <w:name w:val="Intense Quote"/>
    <w:basedOn w:val="Normal"/>
    <w:next w:val="Normal"/>
    <w:link w:val="IntenseQuoteChar"/>
    <w:uiPriority w:val="30"/>
    <w:qFormat/>
    <w:rsid w:val="00B7137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7137D"/>
    <w:rPr>
      <w:i/>
      <w:iCs/>
      <w:color w:val="0F4761" w:themeColor="accent1" w:themeShade="BF"/>
    </w:rPr>
  </w:style>
  <w:style w:type="character" w:styleId="IntenseReference">
    <w:name w:val="Intense Reference"/>
    <w:basedOn w:val="DefaultParagraphFont"/>
    <w:uiPriority w:val="32"/>
    <w:qFormat/>
    <w:rsid w:val="00B7137D"/>
    <w:rPr>
      <w:b/>
      <w:bCs/>
      <w:smallCaps/>
      <w:color w:val="0F4761" w:themeColor="accent1" w:themeShade="BF"/>
      <w:spacing w:val="5"/>
    </w:rPr>
  </w:style>
  <w:style w:type="paragraph" w:styleId="NormalWeb">
    <w:name w:val="Normal (Web)"/>
    <w:basedOn w:val="Normal"/>
    <w:uiPriority w:val="99"/>
    <w:semiHidden/>
    <w:unhideWhenUsed/>
    <w:rsid w:val="00DB5CB0"/>
    <w:pPr>
      <w:spacing w:before="100" w:beforeAutospacing="1" w:after="100" w:afterAutospacing="1"/>
    </w:pPr>
  </w:style>
  <w:style w:type="character" w:styleId="Strong">
    <w:name w:val="Strong"/>
    <w:basedOn w:val="DefaultParagraphFont"/>
    <w:uiPriority w:val="22"/>
    <w:qFormat/>
    <w:rsid w:val="00DB5CB0"/>
    <w:rPr>
      <w:b/>
      <w:bCs/>
    </w:rPr>
  </w:style>
  <w:style w:type="character" w:styleId="HTMLCode">
    <w:name w:val="HTML Code"/>
    <w:basedOn w:val="DefaultParagraphFont"/>
    <w:uiPriority w:val="99"/>
    <w:semiHidden/>
    <w:unhideWhenUsed/>
    <w:rsid w:val="00DB5CB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B5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5CB0"/>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DB5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691155">
      <w:bodyDiv w:val="1"/>
      <w:marLeft w:val="0"/>
      <w:marRight w:val="0"/>
      <w:marTop w:val="0"/>
      <w:marBottom w:val="0"/>
      <w:divBdr>
        <w:top w:val="none" w:sz="0" w:space="0" w:color="auto"/>
        <w:left w:val="none" w:sz="0" w:space="0" w:color="auto"/>
        <w:bottom w:val="none" w:sz="0" w:space="0" w:color="auto"/>
        <w:right w:val="none" w:sz="0" w:space="0" w:color="auto"/>
      </w:divBdr>
    </w:div>
    <w:div w:id="953904779">
      <w:bodyDiv w:val="1"/>
      <w:marLeft w:val="0"/>
      <w:marRight w:val="0"/>
      <w:marTop w:val="0"/>
      <w:marBottom w:val="0"/>
      <w:divBdr>
        <w:top w:val="none" w:sz="0" w:space="0" w:color="auto"/>
        <w:left w:val="none" w:sz="0" w:space="0" w:color="auto"/>
        <w:bottom w:val="none" w:sz="0" w:space="0" w:color="auto"/>
        <w:right w:val="none" w:sz="0" w:space="0" w:color="auto"/>
      </w:divBdr>
    </w:div>
    <w:div w:id="1074084548">
      <w:bodyDiv w:val="1"/>
      <w:marLeft w:val="0"/>
      <w:marRight w:val="0"/>
      <w:marTop w:val="0"/>
      <w:marBottom w:val="0"/>
      <w:divBdr>
        <w:top w:val="none" w:sz="0" w:space="0" w:color="auto"/>
        <w:left w:val="none" w:sz="0" w:space="0" w:color="auto"/>
        <w:bottom w:val="none" w:sz="0" w:space="0" w:color="auto"/>
        <w:right w:val="none" w:sz="0" w:space="0" w:color="auto"/>
      </w:divBdr>
    </w:div>
    <w:div w:id="1103724480">
      <w:bodyDiv w:val="1"/>
      <w:marLeft w:val="0"/>
      <w:marRight w:val="0"/>
      <w:marTop w:val="0"/>
      <w:marBottom w:val="0"/>
      <w:divBdr>
        <w:top w:val="none" w:sz="0" w:space="0" w:color="auto"/>
        <w:left w:val="none" w:sz="0" w:space="0" w:color="auto"/>
        <w:bottom w:val="none" w:sz="0" w:space="0" w:color="auto"/>
        <w:right w:val="none" w:sz="0" w:space="0" w:color="auto"/>
      </w:divBdr>
    </w:div>
    <w:div w:id="1191646726">
      <w:bodyDiv w:val="1"/>
      <w:marLeft w:val="0"/>
      <w:marRight w:val="0"/>
      <w:marTop w:val="0"/>
      <w:marBottom w:val="0"/>
      <w:divBdr>
        <w:top w:val="none" w:sz="0" w:space="0" w:color="auto"/>
        <w:left w:val="none" w:sz="0" w:space="0" w:color="auto"/>
        <w:bottom w:val="none" w:sz="0" w:space="0" w:color="auto"/>
        <w:right w:val="none" w:sz="0" w:space="0" w:color="auto"/>
      </w:divBdr>
    </w:div>
    <w:div w:id="1325935664">
      <w:bodyDiv w:val="1"/>
      <w:marLeft w:val="0"/>
      <w:marRight w:val="0"/>
      <w:marTop w:val="0"/>
      <w:marBottom w:val="0"/>
      <w:divBdr>
        <w:top w:val="none" w:sz="0" w:space="0" w:color="auto"/>
        <w:left w:val="none" w:sz="0" w:space="0" w:color="auto"/>
        <w:bottom w:val="none" w:sz="0" w:space="0" w:color="auto"/>
        <w:right w:val="none" w:sz="0" w:space="0" w:color="auto"/>
      </w:divBdr>
    </w:div>
    <w:div w:id="1378163676">
      <w:bodyDiv w:val="1"/>
      <w:marLeft w:val="0"/>
      <w:marRight w:val="0"/>
      <w:marTop w:val="0"/>
      <w:marBottom w:val="0"/>
      <w:divBdr>
        <w:top w:val="none" w:sz="0" w:space="0" w:color="auto"/>
        <w:left w:val="none" w:sz="0" w:space="0" w:color="auto"/>
        <w:bottom w:val="none" w:sz="0" w:space="0" w:color="auto"/>
        <w:right w:val="none" w:sz="0" w:space="0" w:color="auto"/>
      </w:divBdr>
    </w:div>
    <w:div w:id="16832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Dnyaneshvar Parulekar</dc:creator>
  <cp:keywords/>
  <dc:description/>
  <cp:lastModifiedBy>Ashish Dnyaneshvar Parulekar</cp:lastModifiedBy>
  <cp:revision>11</cp:revision>
  <dcterms:created xsi:type="dcterms:W3CDTF">2025-02-03T03:58:00Z</dcterms:created>
  <dcterms:modified xsi:type="dcterms:W3CDTF">2025-02-06T05:01:00Z</dcterms:modified>
</cp:coreProperties>
</file>