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20F71" w14:textId="5269458E" w:rsidR="0053672F" w:rsidRDefault="0053672F" w:rsidP="0053672F">
      <w:pPr>
        <w:pStyle w:val="NormalWeb"/>
        <w:spacing w:before="30" w:before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LAB 4</w:t>
      </w:r>
    </w:p>
    <w:p w14:paraId="58760031" w14:textId="1606C907" w:rsidR="0037556E" w:rsidRPr="0037556E" w:rsidRDefault="0037556E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37556E">
        <w:rPr>
          <w:rFonts w:ascii="Arial" w:hAnsi="Arial" w:cs="Arial"/>
          <w:b/>
          <w:bCs/>
          <w:color w:val="000000"/>
          <w:sz w:val="22"/>
          <w:szCs w:val="22"/>
        </w:rPr>
        <w:t>Solve below que</w:t>
      </w:r>
      <w:r w:rsidR="00B21B82">
        <w:rPr>
          <w:rFonts w:ascii="Arial" w:hAnsi="Arial" w:cs="Arial"/>
          <w:b/>
          <w:bCs/>
          <w:color w:val="000000"/>
          <w:sz w:val="22"/>
          <w:szCs w:val="22"/>
        </w:rPr>
        <w:t>st</w:t>
      </w:r>
      <w:r w:rsidRPr="0037556E">
        <w:rPr>
          <w:rFonts w:ascii="Arial" w:hAnsi="Arial" w:cs="Arial"/>
          <w:b/>
          <w:bCs/>
          <w:color w:val="000000"/>
          <w:sz w:val="22"/>
          <w:szCs w:val="22"/>
        </w:rPr>
        <w:t>ions:</w:t>
      </w:r>
    </w:p>
    <w:p w14:paraId="094225ED" w14:textId="77777777" w:rsidR="0037556E" w:rsidRDefault="0037556E" w:rsidP="0037556E">
      <w:pPr>
        <w:pStyle w:val="NormalWeb"/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1.     Method Overloading: Write a class Calculator with overloaded methods add(). Implement add() methods that take:</w:t>
      </w:r>
    </w:p>
    <w:p w14:paraId="77EE148D" w14:textId="77777777" w:rsidR="0037556E" w:rsidRDefault="0037556E" w:rsidP="0037556E">
      <w:pPr>
        <w:pStyle w:val="NormalWeb"/>
        <w:numPr>
          <w:ilvl w:val="0"/>
          <w:numId w:val="5"/>
        </w:numPr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Two integers</w:t>
      </w:r>
    </w:p>
    <w:p w14:paraId="64B9E3CF" w14:textId="77777777" w:rsidR="0037556E" w:rsidRDefault="0037556E" w:rsidP="0037556E">
      <w:pPr>
        <w:pStyle w:val="NormalWeb"/>
        <w:numPr>
          <w:ilvl w:val="0"/>
          <w:numId w:val="5"/>
        </w:numPr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Two double values</w:t>
      </w:r>
    </w:p>
    <w:p w14:paraId="2E7A9F0F" w14:textId="77777777" w:rsidR="0037556E" w:rsidRDefault="0037556E" w:rsidP="0037556E">
      <w:pPr>
        <w:pStyle w:val="NormalWeb"/>
        <w:numPr>
          <w:ilvl w:val="0"/>
          <w:numId w:val="5"/>
        </w:numPr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Three integers</w:t>
      </w:r>
    </w:p>
    <w:p w14:paraId="361FE68E" w14:textId="61781D9D" w:rsidR="0037556E" w:rsidRDefault="0037556E" w:rsidP="0037556E">
      <w:pPr>
        <w:pStyle w:val="NormalWeb"/>
        <w:numPr>
          <w:ilvl w:val="0"/>
          <w:numId w:val="5"/>
        </w:numPr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A variable number of integers</w:t>
      </w:r>
    </w:p>
    <w:p w14:paraId="365FBC69" w14:textId="7CE35747" w:rsidR="0037556E" w:rsidRDefault="0037556E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638FF432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package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7556E">
        <w:rPr>
          <w:rFonts w:ascii="Arial" w:hAnsi="Arial" w:cs="Arial"/>
          <w:color w:val="000000"/>
          <w:sz w:val="22"/>
          <w:szCs w:val="22"/>
        </w:rPr>
        <w:t>mDemo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;</w:t>
      </w:r>
    </w:p>
    <w:p w14:paraId="249805E5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26F2F6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class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Calculator {</w:t>
      </w:r>
    </w:p>
    <w:p w14:paraId="2C43C03A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E324A76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37556E">
        <w:rPr>
          <w:rFonts w:ascii="Arial" w:hAnsi="Arial" w:cs="Arial"/>
          <w:color w:val="3F7F5F"/>
          <w:sz w:val="22"/>
          <w:szCs w:val="22"/>
        </w:rPr>
        <w:t>// Method to add two integers</w:t>
      </w:r>
    </w:p>
    <w:p w14:paraId="2A5F5F18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add(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a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b</w:t>
      </w:r>
      <w:r w:rsidRPr="0037556E">
        <w:rPr>
          <w:rFonts w:ascii="Arial" w:hAnsi="Arial" w:cs="Arial"/>
          <w:color w:val="000000"/>
          <w:sz w:val="22"/>
          <w:szCs w:val="22"/>
        </w:rPr>
        <w:t>) {</w:t>
      </w:r>
    </w:p>
    <w:p w14:paraId="27CFE779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return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a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+ </w:t>
      </w:r>
      <w:r w:rsidRPr="0037556E">
        <w:rPr>
          <w:rFonts w:ascii="Arial" w:hAnsi="Arial" w:cs="Arial"/>
          <w:color w:val="6A3E3E"/>
          <w:sz w:val="22"/>
          <w:szCs w:val="22"/>
        </w:rPr>
        <w:t>b</w:t>
      </w:r>
      <w:r w:rsidRPr="0037556E">
        <w:rPr>
          <w:rFonts w:ascii="Arial" w:hAnsi="Arial" w:cs="Arial"/>
          <w:color w:val="000000"/>
          <w:sz w:val="22"/>
          <w:szCs w:val="22"/>
        </w:rPr>
        <w:t>;</w:t>
      </w:r>
    </w:p>
    <w:p w14:paraId="6DEFD8EF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256229B5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1E6D959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37556E">
        <w:rPr>
          <w:rFonts w:ascii="Arial" w:hAnsi="Arial" w:cs="Arial"/>
          <w:color w:val="3F7F5F"/>
          <w:sz w:val="22"/>
          <w:szCs w:val="22"/>
        </w:rPr>
        <w:t>// Method to add two double values</w:t>
      </w:r>
    </w:p>
    <w:p w14:paraId="502D07F1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double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add(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double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a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double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b</w:t>
      </w:r>
      <w:r w:rsidRPr="0037556E">
        <w:rPr>
          <w:rFonts w:ascii="Arial" w:hAnsi="Arial" w:cs="Arial"/>
          <w:color w:val="000000"/>
          <w:sz w:val="22"/>
          <w:szCs w:val="22"/>
        </w:rPr>
        <w:t>) {</w:t>
      </w:r>
    </w:p>
    <w:p w14:paraId="6A9695DE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return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a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+ </w:t>
      </w:r>
      <w:r w:rsidRPr="0037556E">
        <w:rPr>
          <w:rFonts w:ascii="Arial" w:hAnsi="Arial" w:cs="Arial"/>
          <w:color w:val="6A3E3E"/>
          <w:sz w:val="22"/>
          <w:szCs w:val="22"/>
        </w:rPr>
        <w:t>b</w:t>
      </w:r>
      <w:r w:rsidRPr="0037556E">
        <w:rPr>
          <w:rFonts w:ascii="Arial" w:hAnsi="Arial" w:cs="Arial"/>
          <w:color w:val="000000"/>
          <w:sz w:val="22"/>
          <w:szCs w:val="22"/>
        </w:rPr>
        <w:t>;</w:t>
      </w:r>
    </w:p>
    <w:p w14:paraId="2E006660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60644CF6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2E95C47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37556E">
        <w:rPr>
          <w:rFonts w:ascii="Arial" w:hAnsi="Arial" w:cs="Arial"/>
          <w:color w:val="3F7F5F"/>
          <w:sz w:val="22"/>
          <w:szCs w:val="22"/>
        </w:rPr>
        <w:t>// Method to add three integers</w:t>
      </w:r>
    </w:p>
    <w:p w14:paraId="4D85BA47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add(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a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b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c</w:t>
      </w:r>
      <w:r w:rsidRPr="0037556E">
        <w:rPr>
          <w:rFonts w:ascii="Arial" w:hAnsi="Arial" w:cs="Arial"/>
          <w:color w:val="000000"/>
          <w:sz w:val="22"/>
          <w:szCs w:val="22"/>
        </w:rPr>
        <w:t>) {</w:t>
      </w:r>
    </w:p>
    <w:p w14:paraId="1E480F43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return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a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+ </w:t>
      </w:r>
      <w:r w:rsidRPr="0037556E">
        <w:rPr>
          <w:rFonts w:ascii="Arial" w:hAnsi="Arial" w:cs="Arial"/>
          <w:color w:val="6A3E3E"/>
          <w:sz w:val="22"/>
          <w:szCs w:val="22"/>
        </w:rPr>
        <w:t>b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+ </w:t>
      </w:r>
      <w:r w:rsidRPr="0037556E">
        <w:rPr>
          <w:rFonts w:ascii="Arial" w:hAnsi="Arial" w:cs="Arial"/>
          <w:color w:val="6A3E3E"/>
          <w:sz w:val="22"/>
          <w:szCs w:val="22"/>
        </w:rPr>
        <w:t>c</w:t>
      </w:r>
      <w:r w:rsidRPr="0037556E">
        <w:rPr>
          <w:rFonts w:ascii="Arial" w:hAnsi="Arial" w:cs="Arial"/>
          <w:color w:val="000000"/>
          <w:sz w:val="22"/>
          <w:szCs w:val="22"/>
        </w:rPr>
        <w:t>;</w:t>
      </w:r>
    </w:p>
    <w:p w14:paraId="4D7E432C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7FE3D3E9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245852F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37556E">
        <w:rPr>
          <w:rFonts w:ascii="Arial" w:hAnsi="Arial" w:cs="Arial"/>
          <w:color w:val="3F7F5F"/>
          <w:sz w:val="22"/>
          <w:szCs w:val="22"/>
        </w:rPr>
        <w:t>// Method to add a variable number of integers</w:t>
      </w:r>
    </w:p>
    <w:p w14:paraId="20133983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add(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... </w:t>
      </w:r>
      <w:r w:rsidRPr="0037556E">
        <w:rPr>
          <w:rFonts w:ascii="Arial" w:hAnsi="Arial" w:cs="Arial"/>
          <w:color w:val="6A3E3E"/>
          <w:sz w:val="22"/>
          <w:szCs w:val="22"/>
        </w:rPr>
        <w:t>numbers</w:t>
      </w:r>
      <w:r w:rsidRPr="0037556E">
        <w:rPr>
          <w:rFonts w:ascii="Arial" w:hAnsi="Arial" w:cs="Arial"/>
          <w:color w:val="000000"/>
          <w:sz w:val="22"/>
          <w:szCs w:val="22"/>
        </w:rPr>
        <w:t>) {</w:t>
      </w:r>
    </w:p>
    <w:p w14:paraId="1C921D79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sum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= 0;</w:t>
      </w:r>
    </w:p>
    <w:p w14:paraId="2C817E5B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for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(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int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7556E">
        <w:rPr>
          <w:rFonts w:ascii="Arial" w:hAnsi="Arial" w:cs="Arial"/>
          <w:color w:val="6A3E3E"/>
          <w:sz w:val="22"/>
          <w:szCs w:val="22"/>
        </w:rPr>
        <w:t>num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 xml:space="preserve"> : </w:t>
      </w:r>
      <w:r w:rsidRPr="0037556E">
        <w:rPr>
          <w:rFonts w:ascii="Arial" w:hAnsi="Arial" w:cs="Arial"/>
          <w:color w:val="6A3E3E"/>
          <w:sz w:val="22"/>
          <w:szCs w:val="22"/>
        </w:rPr>
        <w:t>numbers</w:t>
      </w:r>
      <w:r w:rsidRPr="0037556E">
        <w:rPr>
          <w:rFonts w:ascii="Arial" w:hAnsi="Arial" w:cs="Arial"/>
          <w:color w:val="000000"/>
          <w:sz w:val="22"/>
          <w:szCs w:val="22"/>
        </w:rPr>
        <w:t>) {</w:t>
      </w:r>
    </w:p>
    <w:p w14:paraId="7ED922E6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    </w:t>
      </w:r>
      <w:r w:rsidRPr="0037556E">
        <w:rPr>
          <w:rFonts w:ascii="Arial" w:hAnsi="Arial" w:cs="Arial"/>
          <w:color w:val="6A3E3E"/>
          <w:sz w:val="22"/>
          <w:szCs w:val="22"/>
        </w:rPr>
        <w:t>sum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+= </w:t>
      </w:r>
      <w:proofErr w:type="spellStart"/>
      <w:r w:rsidRPr="0037556E">
        <w:rPr>
          <w:rFonts w:ascii="Arial" w:hAnsi="Arial" w:cs="Arial"/>
          <w:color w:val="6A3E3E"/>
          <w:sz w:val="22"/>
          <w:szCs w:val="22"/>
        </w:rPr>
        <w:t>num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;</w:t>
      </w:r>
    </w:p>
    <w:p w14:paraId="6B1CDA72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4CF54239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return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color w:val="6A3E3E"/>
          <w:sz w:val="22"/>
          <w:szCs w:val="22"/>
        </w:rPr>
        <w:t>sum</w:t>
      </w:r>
      <w:r w:rsidRPr="0037556E">
        <w:rPr>
          <w:rFonts w:ascii="Arial" w:hAnsi="Arial" w:cs="Arial"/>
          <w:color w:val="000000"/>
          <w:sz w:val="22"/>
          <w:szCs w:val="22"/>
        </w:rPr>
        <w:t>;</w:t>
      </w:r>
    </w:p>
    <w:p w14:paraId="77FA5374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596085AC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66F4ED20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}</w:t>
      </w:r>
    </w:p>
    <w:p w14:paraId="5D39D611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ED6242B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class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7556E">
        <w:rPr>
          <w:rFonts w:ascii="Arial" w:hAnsi="Arial" w:cs="Arial"/>
          <w:color w:val="000000"/>
          <w:sz w:val="22"/>
          <w:szCs w:val="22"/>
        </w:rPr>
        <w:t>MethodOverloading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48363EDE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4169BCB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public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static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void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main(String[] </w:t>
      </w:r>
      <w:proofErr w:type="spellStart"/>
      <w:r w:rsidRPr="0037556E">
        <w:rPr>
          <w:rFonts w:ascii="Arial" w:hAnsi="Arial" w:cs="Arial"/>
          <w:color w:val="6A3E3E"/>
          <w:sz w:val="22"/>
          <w:szCs w:val="22"/>
        </w:rPr>
        <w:t>args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) {</w:t>
      </w:r>
    </w:p>
    <w:p w14:paraId="5263B015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Calculator </w:t>
      </w:r>
      <w:proofErr w:type="spellStart"/>
      <w:r w:rsidRPr="0037556E">
        <w:rPr>
          <w:rFonts w:ascii="Arial" w:hAnsi="Arial" w:cs="Arial"/>
          <w:color w:val="6A3E3E"/>
          <w:sz w:val="22"/>
          <w:szCs w:val="22"/>
        </w:rPr>
        <w:t>calculator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 xml:space="preserve"> = </w:t>
      </w:r>
      <w:r w:rsidRPr="0037556E">
        <w:rPr>
          <w:rFonts w:ascii="Arial" w:hAnsi="Arial" w:cs="Arial"/>
          <w:b/>
          <w:bCs/>
          <w:color w:val="7F0055"/>
          <w:sz w:val="22"/>
          <w:szCs w:val="22"/>
        </w:rPr>
        <w:t>new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Calculator();</w:t>
      </w:r>
    </w:p>
    <w:p w14:paraId="556700B3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92C285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lastRenderedPageBreak/>
        <w:t xml:space="preserve">        </w:t>
      </w:r>
      <w:r w:rsidRPr="0037556E">
        <w:rPr>
          <w:rFonts w:ascii="Arial" w:hAnsi="Arial" w:cs="Arial"/>
          <w:color w:val="3F7F5F"/>
          <w:sz w:val="22"/>
          <w:szCs w:val="22"/>
        </w:rPr>
        <w:t>// Test the methods</w:t>
      </w:r>
    </w:p>
    <w:p w14:paraId="783D4CF1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37556E">
        <w:rPr>
          <w:rFonts w:ascii="Arial" w:hAnsi="Arial" w:cs="Arial"/>
          <w:color w:val="000000"/>
          <w:sz w:val="22"/>
          <w:szCs w:val="22"/>
        </w:rPr>
        <w:t>System.</w:t>
      </w:r>
      <w:r w:rsidRPr="0037556E">
        <w:rPr>
          <w:rFonts w:ascii="Arial" w:hAnsi="Arial" w:cs="Arial"/>
          <w:b/>
          <w:bCs/>
          <w:i/>
          <w:iCs/>
          <w:color w:val="0000C0"/>
          <w:sz w:val="22"/>
          <w:szCs w:val="22"/>
        </w:rPr>
        <w:t>out</w:t>
      </w:r>
      <w:r w:rsidRPr="0037556E">
        <w:rPr>
          <w:rFonts w:ascii="Arial" w:hAnsi="Arial" w:cs="Arial"/>
          <w:color w:val="000000"/>
          <w:sz w:val="22"/>
          <w:szCs w:val="22"/>
        </w:rPr>
        <w:t>.println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(</w:t>
      </w:r>
      <w:r w:rsidRPr="0037556E">
        <w:rPr>
          <w:rFonts w:ascii="Arial" w:hAnsi="Arial" w:cs="Arial"/>
          <w:color w:val="2A00FF"/>
          <w:sz w:val="22"/>
          <w:szCs w:val="22"/>
        </w:rPr>
        <w:t>"Sum of 2 and 3: "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 w:rsidRPr="0037556E">
        <w:rPr>
          <w:rFonts w:ascii="Arial" w:hAnsi="Arial" w:cs="Arial"/>
          <w:color w:val="6A3E3E"/>
          <w:sz w:val="22"/>
          <w:szCs w:val="22"/>
        </w:rPr>
        <w:t>calculator</w:t>
      </w:r>
      <w:r w:rsidRPr="0037556E">
        <w:rPr>
          <w:rFonts w:ascii="Arial" w:hAnsi="Arial" w:cs="Arial"/>
          <w:color w:val="000000"/>
          <w:sz w:val="22"/>
          <w:szCs w:val="22"/>
        </w:rPr>
        <w:t>.add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(2, 3));</w:t>
      </w:r>
    </w:p>
    <w:p w14:paraId="62BDB7A7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37556E">
        <w:rPr>
          <w:rFonts w:ascii="Arial" w:hAnsi="Arial" w:cs="Arial"/>
          <w:color w:val="000000"/>
          <w:sz w:val="22"/>
          <w:szCs w:val="22"/>
        </w:rPr>
        <w:t>System.</w:t>
      </w:r>
      <w:r w:rsidRPr="0037556E">
        <w:rPr>
          <w:rFonts w:ascii="Arial" w:hAnsi="Arial" w:cs="Arial"/>
          <w:b/>
          <w:bCs/>
          <w:i/>
          <w:iCs/>
          <w:color w:val="0000C0"/>
          <w:sz w:val="22"/>
          <w:szCs w:val="22"/>
        </w:rPr>
        <w:t>out</w:t>
      </w:r>
      <w:r w:rsidRPr="0037556E">
        <w:rPr>
          <w:rFonts w:ascii="Arial" w:hAnsi="Arial" w:cs="Arial"/>
          <w:color w:val="000000"/>
          <w:sz w:val="22"/>
          <w:szCs w:val="22"/>
        </w:rPr>
        <w:t>.println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(</w:t>
      </w:r>
      <w:r w:rsidRPr="0037556E">
        <w:rPr>
          <w:rFonts w:ascii="Arial" w:hAnsi="Arial" w:cs="Arial"/>
          <w:color w:val="2A00FF"/>
          <w:sz w:val="22"/>
          <w:szCs w:val="22"/>
        </w:rPr>
        <w:t>"Sum of 2.5 and 3.5: "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 w:rsidRPr="0037556E">
        <w:rPr>
          <w:rFonts w:ascii="Arial" w:hAnsi="Arial" w:cs="Arial"/>
          <w:color w:val="6A3E3E"/>
          <w:sz w:val="22"/>
          <w:szCs w:val="22"/>
        </w:rPr>
        <w:t>calculator</w:t>
      </w:r>
      <w:r w:rsidRPr="0037556E">
        <w:rPr>
          <w:rFonts w:ascii="Arial" w:hAnsi="Arial" w:cs="Arial"/>
          <w:color w:val="000000"/>
          <w:sz w:val="22"/>
          <w:szCs w:val="22"/>
        </w:rPr>
        <w:t>.add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(2.5, 3.5));</w:t>
      </w:r>
    </w:p>
    <w:p w14:paraId="233B767C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37556E">
        <w:rPr>
          <w:rFonts w:ascii="Arial" w:hAnsi="Arial" w:cs="Arial"/>
          <w:color w:val="000000"/>
          <w:sz w:val="22"/>
          <w:szCs w:val="22"/>
        </w:rPr>
        <w:t>System.</w:t>
      </w:r>
      <w:r w:rsidRPr="0037556E">
        <w:rPr>
          <w:rFonts w:ascii="Arial" w:hAnsi="Arial" w:cs="Arial"/>
          <w:b/>
          <w:bCs/>
          <w:i/>
          <w:iCs/>
          <w:color w:val="0000C0"/>
          <w:sz w:val="22"/>
          <w:szCs w:val="22"/>
        </w:rPr>
        <w:t>out</w:t>
      </w:r>
      <w:r w:rsidRPr="0037556E">
        <w:rPr>
          <w:rFonts w:ascii="Arial" w:hAnsi="Arial" w:cs="Arial"/>
          <w:color w:val="000000"/>
          <w:sz w:val="22"/>
          <w:szCs w:val="22"/>
        </w:rPr>
        <w:t>.println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(</w:t>
      </w:r>
      <w:r w:rsidRPr="0037556E">
        <w:rPr>
          <w:rFonts w:ascii="Arial" w:hAnsi="Arial" w:cs="Arial"/>
          <w:color w:val="2A00FF"/>
          <w:sz w:val="22"/>
          <w:szCs w:val="22"/>
        </w:rPr>
        <w:t>"Sum of 1, 2, and 3: "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 w:rsidRPr="0037556E">
        <w:rPr>
          <w:rFonts w:ascii="Arial" w:hAnsi="Arial" w:cs="Arial"/>
          <w:color w:val="6A3E3E"/>
          <w:sz w:val="22"/>
          <w:szCs w:val="22"/>
        </w:rPr>
        <w:t>calculator</w:t>
      </w:r>
      <w:r w:rsidRPr="0037556E">
        <w:rPr>
          <w:rFonts w:ascii="Arial" w:hAnsi="Arial" w:cs="Arial"/>
          <w:color w:val="000000"/>
          <w:sz w:val="22"/>
          <w:szCs w:val="22"/>
        </w:rPr>
        <w:t>.add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(1, 2, 3));</w:t>
      </w:r>
    </w:p>
    <w:p w14:paraId="3B3D2D57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37556E">
        <w:rPr>
          <w:rFonts w:ascii="Arial" w:hAnsi="Arial" w:cs="Arial"/>
          <w:color w:val="000000"/>
          <w:sz w:val="22"/>
          <w:szCs w:val="22"/>
        </w:rPr>
        <w:t>System.</w:t>
      </w:r>
      <w:r w:rsidRPr="0037556E">
        <w:rPr>
          <w:rFonts w:ascii="Arial" w:hAnsi="Arial" w:cs="Arial"/>
          <w:b/>
          <w:bCs/>
          <w:i/>
          <w:iCs/>
          <w:color w:val="0000C0"/>
          <w:sz w:val="22"/>
          <w:szCs w:val="22"/>
        </w:rPr>
        <w:t>out</w:t>
      </w:r>
      <w:r w:rsidRPr="0037556E">
        <w:rPr>
          <w:rFonts w:ascii="Arial" w:hAnsi="Arial" w:cs="Arial"/>
          <w:color w:val="000000"/>
          <w:sz w:val="22"/>
          <w:szCs w:val="22"/>
        </w:rPr>
        <w:t>.println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(</w:t>
      </w:r>
      <w:r w:rsidRPr="0037556E">
        <w:rPr>
          <w:rFonts w:ascii="Arial" w:hAnsi="Arial" w:cs="Arial"/>
          <w:color w:val="2A00FF"/>
          <w:sz w:val="22"/>
          <w:szCs w:val="22"/>
        </w:rPr>
        <w:t>"Sum of 1, 2, 3, 4, and 5: "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 w:rsidRPr="0037556E">
        <w:rPr>
          <w:rFonts w:ascii="Arial" w:hAnsi="Arial" w:cs="Arial"/>
          <w:color w:val="6A3E3E"/>
          <w:sz w:val="22"/>
          <w:szCs w:val="22"/>
        </w:rPr>
        <w:t>calculator</w:t>
      </w:r>
      <w:r w:rsidRPr="0037556E">
        <w:rPr>
          <w:rFonts w:ascii="Arial" w:hAnsi="Arial" w:cs="Arial"/>
          <w:color w:val="000000"/>
          <w:sz w:val="22"/>
          <w:szCs w:val="22"/>
        </w:rPr>
        <w:t>.add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(1, 2, 3, 4, 5));</w:t>
      </w:r>
    </w:p>
    <w:p w14:paraId="35014895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0D4A5E23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}</w:t>
      </w:r>
    </w:p>
    <w:p w14:paraId="790A2EAA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19EE670" w14:textId="3F2C48FF" w:rsidR="0037556E" w:rsidRPr="0037556E" w:rsidRDefault="0037556E" w:rsidP="0037556E">
      <w:pPr>
        <w:pStyle w:val="NormalWeb"/>
        <w:shd w:val="clear" w:color="auto" w:fill="FFFFFF"/>
        <w:spacing w:before="30" w:beforeAutospacing="0" w:after="0"/>
        <w:rPr>
          <w:rFonts w:ascii="Arial" w:hAnsi="Arial" w:cs="Arial"/>
          <w:b/>
          <w:bCs/>
          <w:color w:val="000000"/>
          <w:sz w:val="22"/>
          <w:szCs w:val="22"/>
        </w:rPr>
      </w:pPr>
      <w:r w:rsidRPr="0037556E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301CB921" wp14:editId="58F6FC2E">
            <wp:extent cx="5731510" cy="1086485"/>
            <wp:effectExtent l="0" t="0" r="2540" b="0"/>
            <wp:docPr id="201063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33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077F" w14:textId="77777777" w:rsidR="0037556E" w:rsidRPr="0037556E" w:rsidRDefault="0037556E" w:rsidP="0037556E">
      <w:pPr>
        <w:pStyle w:val="NormalWeb"/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 </w:t>
      </w:r>
    </w:p>
    <w:p w14:paraId="018B462D" w14:textId="77777777" w:rsidR="0037556E" w:rsidRDefault="0037556E" w:rsidP="0037556E">
      <w:pPr>
        <w:pStyle w:val="NormalWeb"/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2. Super Keyword: Create a class Person with a constructor that accepts and sets name and age.</w:t>
      </w:r>
    </w:p>
    <w:p w14:paraId="51AF9D8E" w14:textId="658D8745" w:rsidR="0037556E" w:rsidRDefault="0037556E" w:rsidP="0037556E">
      <w:pPr>
        <w:pStyle w:val="NormalWeb"/>
        <w:numPr>
          <w:ilvl w:val="0"/>
          <w:numId w:val="6"/>
        </w:numPr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Create a subclass Student that adds a grade property and initializes name and age using the super keyword in its constructor.</w:t>
      </w:r>
    </w:p>
    <w:p w14:paraId="32C47ADC" w14:textId="30694603" w:rsidR="0037556E" w:rsidRDefault="0037556E" w:rsidP="0037556E">
      <w:pPr>
        <w:pStyle w:val="NormalWeb"/>
        <w:numPr>
          <w:ilvl w:val="0"/>
          <w:numId w:val="6"/>
        </w:numPr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Demonstrate the creation of Student objects and the usage of super to call the parent class constructor.</w:t>
      </w:r>
    </w:p>
    <w:p w14:paraId="5364E542" w14:textId="08122EAC" w:rsidR="0037556E" w:rsidRDefault="0037556E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40A9C8F5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4C8F30E6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53D5DA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273FCE0F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Private variables for name and age</w:t>
      </w:r>
    </w:p>
    <w:p w14:paraId="55D0E253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8771EE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2A80E3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59F84F8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Parameterized Constructor that accepts name and age </w:t>
      </w:r>
    </w:p>
    <w:p w14:paraId="43BCE55A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Person 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B77D92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5915A4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A018FC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EB3E4E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9C23078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59CA4847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43C015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2CBBE0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30367A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9A69F59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3BC635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2FA248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7156C4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1AA502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1A393371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F773751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91D9EB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561EEC0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Parameterized Constructor that accepts name and age using super keyword</w:t>
      </w:r>
    </w:p>
    <w:p w14:paraId="7911288B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Student(String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4D52CF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B6EA1D9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43C2B9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891F238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064555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59E9271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F64B43E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639B65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4D48AE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EA36FE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4C8AD0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SuperKeyword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B760D8D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F2B8B5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CA4D38B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Student class Object</w:t>
      </w:r>
    </w:p>
    <w:p w14:paraId="1A544288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"Ashi"</w:t>
      </w:r>
      <w:r>
        <w:rPr>
          <w:rFonts w:ascii="Consolas" w:hAnsi="Consolas"/>
          <w:color w:val="000000"/>
          <w:sz w:val="20"/>
          <w:szCs w:val="20"/>
        </w:rPr>
        <w:t xml:space="preserve">, 21,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891660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F2C38D6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Using Student class object to get name, age and grade</w:t>
      </w:r>
    </w:p>
    <w:p w14:paraId="5E8D7362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name of the student is 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.getName() + </w:t>
      </w:r>
      <w:r>
        <w:rPr>
          <w:rFonts w:ascii="Consolas" w:hAnsi="Consolas"/>
          <w:color w:val="2A00FF"/>
          <w:sz w:val="20"/>
          <w:szCs w:val="20"/>
        </w:rPr>
        <w:t>" And age is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.getAge());</w:t>
      </w:r>
    </w:p>
    <w:p w14:paraId="73906A5D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"Grade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.getGrade());</w:t>
      </w:r>
    </w:p>
    <w:p w14:paraId="064D63FB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20140C4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51E7BF6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86879F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0DD740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0768B9" w14:textId="77777777" w:rsidR="0037556E" w:rsidRDefault="0037556E" w:rsidP="003755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54CB68" w14:textId="0626EE45" w:rsidR="0037556E" w:rsidRPr="0037556E" w:rsidRDefault="0037556E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OUTPUT: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37556E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1E8F9227" wp14:editId="04E6A7C8">
            <wp:extent cx="4534533" cy="666843"/>
            <wp:effectExtent l="0" t="0" r="0" b="0"/>
            <wp:docPr id="7254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7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0CD5" w14:textId="77777777" w:rsidR="0037556E" w:rsidRPr="0037556E" w:rsidRDefault="0037556E" w:rsidP="0037556E">
      <w:pPr>
        <w:pStyle w:val="NormalWeb"/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 </w:t>
      </w:r>
    </w:p>
    <w:p w14:paraId="1A805445" w14:textId="77777777" w:rsidR="0037556E" w:rsidRDefault="0037556E" w:rsidP="0037556E">
      <w:pPr>
        <w:pStyle w:val="NormalWeb"/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3. Super Keyword: Create a base class Shape with a method draw() that prints "Drawing Shape".</w:t>
      </w:r>
    </w:p>
    <w:p w14:paraId="7B98A372" w14:textId="77777777" w:rsidR="0037556E" w:rsidRDefault="0037556E" w:rsidP="0037556E">
      <w:pPr>
        <w:pStyle w:val="NormalWeb"/>
        <w:numPr>
          <w:ilvl w:val="0"/>
          <w:numId w:val="7"/>
        </w:numPr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Create a subclass Circle that overrides draw() to print "Drawing Circle".</w:t>
      </w:r>
    </w:p>
    <w:p w14:paraId="12559E44" w14:textId="77777777" w:rsidR="0037556E" w:rsidRDefault="0037556E" w:rsidP="0037556E">
      <w:pPr>
        <w:pStyle w:val="NormalWeb"/>
        <w:numPr>
          <w:ilvl w:val="0"/>
          <w:numId w:val="7"/>
        </w:numPr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 xml:space="preserve">Inside the draw() method of Circle, call the draw() method of the Shape class using </w:t>
      </w:r>
      <w:proofErr w:type="spellStart"/>
      <w:r w:rsidRPr="0037556E">
        <w:rPr>
          <w:rFonts w:ascii="Arial" w:hAnsi="Arial" w:cs="Arial"/>
          <w:color w:val="000000"/>
          <w:sz w:val="22"/>
          <w:szCs w:val="22"/>
        </w:rPr>
        <w:t>super.draw</w:t>
      </w:r>
      <w:proofErr w:type="spellEnd"/>
      <w:r w:rsidRPr="0037556E">
        <w:rPr>
          <w:rFonts w:ascii="Arial" w:hAnsi="Arial" w:cs="Arial"/>
          <w:color w:val="000000"/>
          <w:sz w:val="22"/>
          <w:szCs w:val="22"/>
        </w:rPr>
        <w:t>()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B3D86FB" w14:textId="188A7275" w:rsidR="0037556E" w:rsidRDefault="0037556E" w:rsidP="0037556E">
      <w:pPr>
        <w:pStyle w:val="NormalWeb"/>
        <w:numPr>
          <w:ilvl w:val="0"/>
          <w:numId w:val="7"/>
        </w:numPr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Write a main method to demonstrate calling draw() on a Circle object.</w:t>
      </w:r>
    </w:p>
    <w:p w14:paraId="015808C9" w14:textId="13C6893E" w:rsidR="0037556E" w:rsidRDefault="0037556E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219BF3CF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76E5225D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6445A4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54D08828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draw() {</w:t>
      </w:r>
    </w:p>
    <w:p w14:paraId="5F044FBB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"Drawing Shape"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7393AC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F5060D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F5EF06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DF8BE6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4D06E4C6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Overriding draw() method of parent class Shape</w:t>
      </w:r>
    </w:p>
    <w:p w14:paraId="1C836130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draw() {</w:t>
      </w:r>
    </w:p>
    <w:p w14:paraId="77343F6F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A726CBA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"Drawing Circle"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C1E887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Calling Shape class draw() method using super keyword</w:t>
      </w:r>
    </w:p>
    <w:p w14:paraId="6402250F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1549C20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F642C7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6CAD40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DrawSuperkeywordDemo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B3F4BBC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49632E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86ECD86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Creating object of Circle class and calling draw() </w:t>
      </w:r>
      <w:r>
        <w:rPr>
          <w:rFonts w:ascii="Consolas" w:hAnsi="Consolas"/>
          <w:color w:val="3F7F5F"/>
          <w:sz w:val="20"/>
          <w:szCs w:val="20"/>
          <w:u w:val="single"/>
        </w:rPr>
        <w:t>methos</w:t>
      </w:r>
    </w:p>
    <w:p w14:paraId="4DCF8A96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Circle();</w:t>
      </w:r>
    </w:p>
    <w:p w14:paraId="2E046E8A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.draw();</w:t>
      </w:r>
    </w:p>
    <w:p w14:paraId="7B1179FF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C45E3F" w14:textId="6006222E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607E97" w14:textId="77777777" w:rsidR="0053672F" w:rsidRDefault="0053672F" w:rsidP="005367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C9BA60" w14:textId="202349BF" w:rsidR="0037556E" w:rsidRDefault="0053672F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OUTPUT:</w:t>
      </w:r>
    </w:p>
    <w:p w14:paraId="5FE3F22E" w14:textId="41A80FA9" w:rsidR="0053672F" w:rsidRPr="0053672F" w:rsidRDefault="0053672F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53672F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676D984A" wp14:editId="72783D2D">
            <wp:extent cx="4048690" cy="647790"/>
            <wp:effectExtent l="0" t="0" r="9525" b="0"/>
            <wp:docPr id="18481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84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4B3D" w14:textId="77777777" w:rsidR="0037556E" w:rsidRPr="0037556E" w:rsidRDefault="0037556E" w:rsidP="0037556E">
      <w:pPr>
        <w:pStyle w:val="NormalWeb"/>
        <w:spacing w:before="30" w:beforeAutospacing="0"/>
        <w:rPr>
          <w:rFonts w:ascii="Arial" w:hAnsi="Arial" w:cs="Arial"/>
          <w:color w:val="000000"/>
          <w:sz w:val="22"/>
          <w:szCs w:val="22"/>
        </w:rPr>
      </w:pPr>
    </w:p>
    <w:p w14:paraId="190326F9" w14:textId="77777777" w:rsidR="0037556E" w:rsidRDefault="0037556E" w:rsidP="0037556E">
      <w:pPr>
        <w:pStyle w:val="NormalWeb"/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4. Write a Java Program to count the number of words in a String without using the Predefined method?</w:t>
      </w:r>
    </w:p>
    <w:p w14:paraId="045B075C" w14:textId="34D6BA65" w:rsidR="0053672F" w:rsidRDefault="0053672F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63E59AC6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7A6F8CE5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7D2DC5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WordCounter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51ACB7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55BD3A0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Function that returns the numbers of words in a string</w:t>
      </w:r>
    </w:p>
    <w:p w14:paraId="0ED297BD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13F5BE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To check is the string is empty or null</w:t>
      </w:r>
    </w:p>
    <w:p w14:paraId="58C749D2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 ) {</w:t>
      </w:r>
    </w:p>
    <w:p w14:paraId="7067E849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14:paraId="5D47210B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CB8BD3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7BFD58C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Initializing count </w:t>
      </w:r>
    </w:p>
    <w:p w14:paraId="15704908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FAE8469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Initializing </w:t>
      </w:r>
      <w:proofErr w:type="spellStart"/>
      <w:r>
        <w:rPr>
          <w:rFonts w:ascii="Consolas" w:hAnsi="Consolas"/>
          <w:color w:val="3F7F5F"/>
          <w:sz w:val="20"/>
          <w:szCs w:val="20"/>
        </w:rPr>
        <w:t>isSpace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for a space character</w:t>
      </w:r>
    </w:p>
    <w:p w14:paraId="351A7514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isSpace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0A5E4D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FD0883D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Loop to iterate through the length of the string </w:t>
      </w:r>
    </w:p>
    <w:p w14:paraId="0E0764F4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CB8A17B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if condition to check if the character at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index is not a space </w:t>
      </w:r>
    </w:p>
    <w:p w14:paraId="6217D867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!=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D5D6C3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Increment count if </w:t>
      </w:r>
      <w:proofErr w:type="spellStart"/>
      <w:r>
        <w:rPr>
          <w:rFonts w:ascii="Consolas" w:hAnsi="Consolas"/>
          <w:color w:val="3F7F5F"/>
          <w:sz w:val="20"/>
          <w:szCs w:val="20"/>
        </w:rPr>
        <w:t>isSpace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true </w:t>
      </w:r>
      <w:proofErr w:type="spellStart"/>
      <w:r>
        <w:rPr>
          <w:rFonts w:ascii="Consolas" w:hAnsi="Consolas"/>
          <w:color w:val="3F7F5F"/>
          <w:sz w:val="20"/>
          <w:szCs w:val="20"/>
        </w:rPr>
        <w:t>initialing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character is not a space</w:t>
      </w:r>
    </w:p>
    <w:p w14:paraId="719CCD87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isSpace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85BA51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50497C15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2A167C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set </w:t>
      </w:r>
      <w:proofErr w:type="spellStart"/>
      <w:r>
        <w:rPr>
          <w:rFonts w:ascii="Consolas" w:hAnsi="Consolas"/>
          <w:color w:val="3F7F5F"/>
          <w:sz w:val="20"/>
          <w:szCs w:val="20"/>
        </w:rPr>
        <w:t>isSpace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false</w:t>
      </w:r>
    </w:p>
    <w:p w14:paraId="1FAD5942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isSpace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45F405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AF42C1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A09EE8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set </w:t>
      </w:r>
      <w:proofErr w:type="spellStart"/>
      <w:r>
        <w:rPr>
          <w:rFonts w:ascii="Consolas" w:hAnsi="Consolas"/>
          <w:color w:val="3F7F5F"/>
          <w:sz w:val="20"/>
          <w:szCs w:val="20"/>
        </w:rPr>
        <w:t>isSpace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true if character at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a space character</w:t>
      </w:r>
    </w:p>
    <w:p w14:paraId="50FD1E58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isSpace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81FDBF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F051D1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7F9910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A1FE85C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21DA53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C1983E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3FA4031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7D5E16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E8F3401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6CAE52E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everyone my name is ashi"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C6CEE3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FB7E47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Prints the Number of words </w:t>
      </w:r>
    </w:p>
    <w:p w14:paraId="7C286340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of words: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474846A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5089B37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377C79" w14:textId="77777777" w:rsidR="00E3649E" w:rsidRDefault="00E3649E" w:rsidP="00E364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EBE81D" w14:textId="72D9A0AF" w:rsidR="0053672F" w:rsidRDefault="00E3649E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OUTPUT:</w:t>
      </w:r>
    </w:p>
    <w:p w14:paraId="7C898887" w14:textId="43479CBA" w:rsidR="00E3649E" w:rsidRPr="00E3649E" w:rsidRDefault="00E3649E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E3649E">
        <w:rPr>
          <w:rFonts w:ascii="Arial" w:hAnsi="Arial" w:cs="Arial"/>
          <w:b/>
          <w:bCs/>
          <w:color w:val="000000"/>
          <w:sz w:val="22"/>
          <w:szCs w:val="22"/>
        </w:rPr>
        <w:drawing>
          <wp:inline distT="0" distB="0" distL="0" distR="0" wp14:anchorId="4FEB534F" wp14:editId="450B65D0">
            <wp:extent cx="5731510" cy="1038225"/>
            <wp:effectExtent l="0" t="0" r="2540" b="9525"/>
            <wp:docPr id="99256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68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E0B2" w14:textId="77777777" w:rsidR="0037556E" w:rsidRDefault="0037556E" w:rsidP="0037556E">
      <w:pPr>
        <w:pStyle w:val="NormalWeb"/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5. Write a Java Program to remove all white spaces from a String?</w:t>
      </w:r>
    </w:p>
    <w:p w14:paraId="19AC3FDB" w14:textId="42298FCD" w:rsidR="00E3649E" w:rsidRDefault="00E3649E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7DECCBC9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0052E9EA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E46E48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StringWhiteSpaceRemoval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1678371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2A729C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StringBuilder </w:t>
      </w:r>
      <w:proofErr w:type="spellStart"/>
      <w:r>
        <w:rPr>
          <w:rFonts w:ascii="Consolas" w:hAnsi="Consolas"/>
          <w:color w:val="000000"/>
          <w:sz w:val="20"/>
          <w:szCs w:val="20"/>
        </w:rPr>
        <w:t>removeSpace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67BC329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FAB25E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if string is empty or null , return null</w:t>
      </w:r>
    </w:p>
    <w:p w14:paraId="30999C03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 xml:space="preserve">.isEmpty() || 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14:paraId="1002ED18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4E6891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0E5B04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C68836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StringBuilder object to return the result as a string</w:t>
      </w:r>
    </w:p>
    <w:p w14:paraId="32645EB4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StringBuilder();</w:t>
      </w:r>
    </w:p>
    <w:p w14:paraId="4F91E61F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361F16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6535114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 xml:space="preserve">.length()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55A4E0C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Append character at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index if character is not a white space</w:t>
      </w:r>
    </w:p>
    <w:p w14:paraId="0470FDC7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!=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DC45F7B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718FE79E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8B59501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2223E7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C814E9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D6E6C5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5FC8EB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AB9F6E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104AC6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118C08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E3603B8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   Hello World   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398A81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Calling </w:t>
      </w:r>
      <w:proofErr w:type="spellStart"/>
      <w:r>
        <w:rPr>
          <w:rFonts w:ascii="Consolas" w:hAnsi="Consolas"/>
          <w:color w:val="3F7F5F"/>
          <w:sz w:val="20"/>
          <w:szCs w:val="20"/>
        </w:rPr>
        <w:t>removeSpace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function </w:t>
      </w:r>
    </w:p>
    <w:p w14:paraId="6F83367A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removeSpace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CDC854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8B0878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"Initial String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string1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D0C827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9B2A81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 after Removing white spaces 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BA6265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5D73C3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2EED17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4A3863" w14:textId="77777777" w:rsidR="0081638B" w:rsidRDefault="0081638B" w:rsidP="008163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D8CABA" w14:textId="6D0803E7" w:rsidR="00E3649E" w:rsidRDefault="0081638B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OUTPUT:</w:t>
      </w:r>
    </w:p>
    <w:p w14:paraId="4DCF2964" w14:textId="360F58A2" w:rsidR="0081638B" w:rsidRDefault="0081638B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81638B">
        <w:rPr>
          <w:rFonts w:ascii="Arial" w:hAnsi="Arial" w:cs="Arial"/>
          <w:b/>
          <w:bCs/>
          <w:color w:val="000000"/>
          <w:sz w:val="22"/>
          <w:szCs w:val="22"/>
        </w:rPr>
        <w:drawing>
          <wp:inline distT="0" distB="0" distL="0" distR="0" wp14:anchorId="05C811CD" wp14:editId="7F724840">
            <wp:extent cx="5731510" cy="739775"/>
            <wp:effectExtent l="0" t="0" r="2540" b="3175"/>
            <wp:docPr id="84226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67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3378" w14:textId="77777777" w:rsidR="0081638B" w:rsidRPr="0081638B" w:rsidRDefault="0081638B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8AD605" w14:textId="1F51E919" w:rsidR="0037556E" w:rsidRDefault="0037556E" w:rsidP="0037556E">
      <w:pPr>
        <w:pStyle w:val="NormalWeb"/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t>6. WAP to find occurrence of given</w:t>
      </w:r>
      <w:r w:rsidR="0081638B">
        <w:rPr>
          <w:rFonts w:ascii="Arial" w:hAnsi="Arial" w:cs="Arial"/>
          <w:color w:val="000000"/>
          <w:sz w:val="22"/>
          <w:szCs w:val="22"/>
        </w:rPr>
        <w:t>(substring)</w:t>
      </w:r>
      <w:r w:rsidRPr="0037556E">
        <w:rPr>
          <w:rFonts w:ascii="Arial" w:hAnsi="Arial" w:cs="Arial"/>
          <w:color w:val="000000"/>
          <w:sz w:val="22"/>
          <w:szCs w:val="22"/>
        </w:rPr>
        <w:t xml:space="preserve"> in the given string.</w:t>
      </w:r>
    </w:p>
    <w:p w14:paraId="056AE247" w14:textId="569FBF8F" w:rsidR="0081638B" w:rsidRDefault="00AB3AA1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0ADFC8FD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462E43D0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EC5B59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SubStringOccurrenceCount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1796EE7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AA05A46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Function to count occurrences of 'substring' in '</w:t>
      </w:r>
      <w:proofErr w:type="spellStart"/>
      <w:r>
        <w:rPr>
          <w:rFonts w:ascii="Consolas" w:hAnsi="Consolas"/>
          <w:color w:val="3F7F5F"/>
          <w:sz w:val="20"/>
          <w:szCs w:val="20"/>
        </w:rPr>
        <w:t>mainString</w:t>
      </w:r>
      <w:proofErr w:type="spellEnd"/>
      <w:r>
        <w:rPr>
          <w:rFonts w:ascii="Consolas" w:hAnsi="Consolas"/>
          <w:color w:val="3F7F5F"/>
          <w:sz w:val="20"/>
          <w:szCs w:val="20"/>
        </w:rPr>
        <w:t>'</w:t>
      </w:r>
    </w:p>
    <w:p w14:paraId="24B41EC6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countOccurrences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mainString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0D68A0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return 0 if string or substring is empty or null</w:t>
      </w:r>
    </w:p>
    <w:p w14:paraId="76737BAB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mainString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75C3C24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 </w:t>
      </w:r>
      <w:r>
        <w:rPr>
          <w:rFonts w:ascii="Consolas" w:hAnsi="Consolas"/>
          <w:color w:val="3F7F5F"/>
          <w:sz w:val="20"/>
          <w:szCs w:val="20"/>
        </w:rPr>
        <w:t>// No occurrences if input is invalid</w:t>
      </w:r>
    </w:p>
    <w:p w14:paraId="387C1602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B6517E8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52D634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</w:p>
    <w:p w14:paraId="44F06833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</w:p>
    <w:p w14:paraId="55DA482A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0F52B8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to find and count occurrences of the substring</w:t>
      </w:r>
    </w:p>
    <w:p w14:paraId="10E5200F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mainString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indexOf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)) != -1) {</w:t>
      </w:r>
    </w:p>
    <w:p w14:paraId="410B904D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++; </w:t>
      </w:r>
    </w:p>
    <w:p w14:paraId="73ABC44B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1F9667C9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8184B48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0CEB04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Return the total count</w:t>
      </w:r>
    </w:p>
    <w:p w14:paraId="15A0B479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51384C64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7D76846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DC83E5E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60D5638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3F7F5F"/>
          <w:sz w:val="20"/>
          <w:szCs w:val="20"/>
        </w:rPr>
        <w:t xml:space="preserve">// Declaring </w:t>
      </w:r>
      <w:proofErr w:type="spellStart"/>
      <w:r>
        <w:rPr>
          <w:rFonts w:ascii="Consolas" w:hAnsi="Consolas"/>
          <w:color w:val="3F7F5F"/>
          <w:sz w:val="20"/>
          <w:szCs w:val="20"/>
        </w:rPr>
        <w:t>mainString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3F7F5F"/>
          <w:sz w:val="20"/>
          <w:szCs w:val="20"/>
        </w:rPr>
        <w:t>SubString</w:t>
      </w:r>
      <w:proofErr w:type="spellEnd"/>
    </w:p>
    <w:p w14:paraId="68B1736A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mainString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"banana apple orange apple orange banana apple."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A597E0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C05B92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85B8CC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Printing count of </w:t>
      </w:r>
      <w:proofErr w:type="spellStart"/>
      <w:r>
        <w:rPr>
          <w:rFonts w:ascii="Consolas" w:hAnsi="Consolas"/>
          <w:color w:val="3F7F5F"/>
          <w:sz w:val="20"/>
          <w:szCs w:val="20"/>
        </w:rPr>
        <w:t>subString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occurrences by calling </w:t>
      </w:r>
      <w:proofErr w:type="spellStart"/>
      <w:r>
        <w:rPr>
          <w:rFonts w:ascii="Consolas" w:hAnsi="Consolas"/>
          <w:color w:val="3F7F5F"/>
          <w:sz w:val="20"/>
          <w:szCs w:val="20"/>
        </w:rPr>
        <w:t>countOccurrences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function</w:t>
      </w:r>
    </w:p>
    <w:p w14:paraId="000F2BE7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countOccurrences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mainString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13DC76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substring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occurs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times."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FD86C4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27E3E6" w14:textId="77777777" w:rsidR="00AB3AA1" w:rsidRDefault="00AB3AA1" w:rsidP="00AB3A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2E26D3" w14:textId="3953287A" w:rsidR="00AB3AA1" w:rsidRDefault="00AB3AA1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OUTPUT:</w:t>
      </w:r>
    </w:p>
    <w:p w14:paraId="54ED054C" w14:textId="5C1F2016" w:rsidR="00AB3AA1" w:rsidRPr="00AB3AA1" w:rsidRDefault="00AB3AA1" w:rsidP="0037556E">
      <w:pPr>
        <w:pStyle w:val="NormalWeb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11EC588" wp14:editId="048CCE92">
            <wp:extent cx="4657143" cy="1104762"/>
            <wp:effectExtent l="0" t="0" r="0" b="635"/>
            <wp:docPr id="150946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61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AC4" w14:textId="76B60427" w:rsidR="00F73462" w:rsidRPr="0037556E" w:rsidRDefault="0037556E" w:rsidP="00F73462">
      <w:pPr>
        <w:spacing w:before="30" w:line="240" w:lineRule="auto"/>
        <w:rPr>
          <w:rFonts w:ascii="Arial" w:hAnsi="Arial" w:cs="Arial"/>
        </w:rPr>
      </w:pPr>
      <w:r w:rsidRPr="0037556E">
        <w:rPr>
          <w:rFonts w:ascii="Arial" w:hAnsi="Arial" w:cs="Arial"/>
          <w:color w:val="000000"/>
        </w:rPr>
        <w:t>7. </w:t>
      </w:r>
      <w:r w:rsidR="00F73462" w:rsidRPr="0037556E">
        <w:rPr>
          <w:rFonts w:ascii="Arial" w:hAnsi="Arial" w:cs="Arial"/>
        </w:rPr>
        <w:t xml:space="preserve">Write a java class to implement any 10 string methods: </w:t>
      </w:r>
    </w:p>
    <w:p w14:paraId="195C5EFA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  <w:sectPr w:rsidR="00F73462" w:rsidRPr="0037556E" w:rsidSect="00F7346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B45445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r w:rsidRPr="0037556E">
        <w:rPr>
          <w:rFonts w:ascii="Arial" w:hAnsi="Arial" w:cs="Arial"/>
        </w:rPr>
        <w:t>Replace</w:t>
      </w:r>
    </w:p>
    <w:p w14:paraId="2C119E6E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r w:rsidRPr="0037556E">
        <w:rPr>
          <w:rFonts w:ascii="Arial" w:hAnsi="Arial" w:cs="Arial"/>
        </w:rPr>
        <w:t>Contains</w:t>
      </w:r>
    </w:p>
    <w:p w14:paraId="3AF7A0C0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proofErr w:type="spellStart"/>
      <w:r w:rsidRPr="0037556E">
        <w:rPr>
          <w:rFonts w:ascii="Arial" w:hAnsi="Arial" w:cs="Arial"/>
        </w:rPr>
        <w:t>replaceAll</w:t>
      </w:r>
      <w:proofErr w:type="spellEnd"/>
    </w:p>
    <w:p w14:paraId="48DEC7D5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proofErr w:type="spellStart"/>
      <w:r w:rsidRPr="0037556E">
        <w:rPr>
          <w:rFonts w:ascii="Arial" w:hAnsi="Arial" w:cs="Arial"/>
        </w:rPr>
        <w:t>indexOf</w:t>
      </w:r>
      <w:proofErr w:type="spellEnd"/>
      <w:r w:rsidRPr="0037556E">
        <w:rPr>
          <w:rFonts w:ascii="Arial" w:hAnsi="Arial" w:cs="Arial"/>
        </w:rPr>
        <w:t xml:space="preserve"> </w:t>
      </w:r>
    </w:p>
    <w:p w14:paraId="25A5074E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r w:rsidRPr="0037556E">
        <w:rPr>
          <w:rFonts w:ascii="Arial" w:hAnsi="Arial" w:cs="Arial"/>
        </w:rPr>
        <w:t>substring</w:t>
      </w:r>
    </w:p>
    <w:p w14:paraId="4715F568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r w:rsidRPr="0037556E">
        <w:rPr>
          <w:rFonts w:ascii="Arial" w:hAnsi="Arial" w:cs="Arial"/>
        </w:rPr>
        <w:t xml:space="preserve">Equals </w:t>
      </w:r>
    </w:p>
    <w:p w14:paraId="307467DB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proofErr w:type="spellStart"/>
      <w:r w:rsidRPr="0037556E">
        <w:rPr>
          <w:rFonts w:ascii="Arial" w:hAnsi="Arial" w:cs="Arial"/>
        </w:rPr>
        <w:t>lastIndexOf</w:t>
      </w:r>
      <w:proofErr w:type="spellEnd"/>
    </w:p>
    <w:p w14:paraId="7CC10490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proofErr w:type="spellStart"/>
      <w:r w:rsidRPr="0037556E">
        <w:rPr>
          <w:rFonts w:ascii="Arial" w:hAnsi="Arial" w:cs="Arial"/>
        </w:rPr>
        <w:t>startsWith</w:t>
      </w:r>
      <w:proofErr w:type="spellEnd"/>
    </w:p>
    <w:p w14:paraId="13D8F782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proofErr w:type="spellStart"/>
      <w:r w:rsidRPr="0037556E">
        <w:rPr>
          <w:rFonts w:ascii="Arial" w:hAnsi="Arial" w:cs="Arial"/>
        </w:rPr>
        <w:t>endsWith</w:t>
      </w:r>
      <w:proofErr w:type="spellEnd"/>
    </w:p>
    <w:p w14:paraId="059BFEFC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proofErr w:type="spellStart"/>
      <w:r w:rsidRPr="0037556E">
        <w:rPr>
          <w:rFonts w:ascii="Arial" w:hAnsi="Arial" w:cs="Arial"/>
        </w:rPr>
        <w:t>EqualsIgnoreCase</w:t>
      </w:r>
      <w:proofErr w:type="spellEnd"/>
    </w:p>
    <w:p w14:paraId="4C91CB55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proofErr w:type="spellStart"/>
      <w:r w:rsidRPr="0037556E">
        <w:rPr>
          <w:rFonts w:ascii="Arial" w:hAnsi="Arial" w:cs="Arial"/>
        </w:rPr>
        <w:t>toLowerCase</w:t>
      </w:r>
      <w:proofErr w:type="spellEnd"/>
    </w:p>
    <w:p w14:paraId="10326827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r w:rsidRPr="0037556E">
        <w:rPr>
          <w:rFonts w:ascii="Arial" w:hAnsi="Arial" w:cs="Arial"/>
        </w:rPr>
        <w:t>toUpperCase</w:t>
      </w:r>
    </w:p>
    <w:p w14:paraId="78D265B3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proofErr w:type="spellStart"/>
      <w:r w:rsidRPr="0037556E">
        <w:rPr>
          <w:rFonts w:ascii="Arial" w:hAnsi="Arial" w:cs="Arial"/>
        </w:rPr>
        <w:t>isEmpty</w:t>
      </w:r>
      <w:proofErr w:type="spellEnd"/>
    </w:p>
    <w:p w14:paraId="3A947372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r w:rsidRPr="0037556E">
        <w:rPr>
          <w:rFonts w:ascii="Arial" w:hAnsi="Arial" w:cs="Arial"/>
        </w:rPr>
        <w:t>Length</w:t>
      </w:r>
    </w:p>
    <w:p w14:paraId="6C1DBA26" w14:textId="77777777" w:rsidR="00F73462" w:rsidRPr="0037556E" w:rsidRDefault="00F73462" w:rsidP="00F73462">
      <w:pPr>
        <w:pStyle w:val="ListParagraph"/>
        <w:numPr>
          <w:ilvl w:val="0"/>
          <w:numId w:val="4"/>
        </w:numPr>
        <w:spacing w:before="30" w:line="240" w:lineRule="auto"/>
        <w:rPr>
          <w:rFonts w:ascii="Arial" w:hAnsi="Arial" w:cs="Arial"/>
        </w:rPr>
      </w:pPr>
      <w:r w:rsidRPr="0037556E">
        <w:rPr>
          <w:rFonts w:ascii="Arial" w:hAnsi="Arial" w:cs="Arial"/>
        </w:rPr>
        <w:t>split</w:t>
      </w:r>
    </w:p>
    <w:p w14:paraId="4B7B268F" w14:textId="77777777" w:rsidR="00F73462" w:rsidRPr="0037556E" w:rsidRDefault="00F73462" w:rsidP="00F73462">
      <w:pPr>
        <w:spacing w:before="30" w:line="240" w:lineRule="auto"/>
        <w:rPr>
          <w:rFonts w:ascii="Arial" w:hAnsi="Arial" w:cs="Arial"/>
        </w:rPr>
        <w:sectPr w:rsidR="00F73462" w:rsidRPr="0037556E" w:rsidSect="00F7346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E83255F" w14:textId="77777777" w:rsidR="00F73462" w:rsidRPr="0037556E" w:rsidRDefault="00F73462" w:rsidP="00F73462">
      <w:pPr>
        <w:spacing w:before="30" w:line="240" w:lineRule="auto"/>
        <w:rPr>
          <w:rFonts w:ascii="Arial" w:hAnsi="Arial" w:cs="Arial"/>
          <w:b/>
          <w:bCs/>
        </w:rPr>
      </w:pPr>
    </w:p>
    <w:p w14:paraId="183D9D28" w14:textId="77777777" w:rsidR="00F73462" w:rsidRDefault="00F73462" w:rsidP="00F73462">
      <w:pPr>
        <w:spacing w:before="30" w:line="240" w:lineRule="auto"/>
        <w:rPr>
          <w:rFonts w:ascii="Arial" w:hAnsi="Arial" w:cs="Arial"/>
          <w:b/>
          <w:bCs/>
        </w:rPr>
      </w:pPr>
      <w:r w:rsidRPr="0037556E">
        <w:rPr>
          <w:rFonts w:ascii="Arial" w:hAnsi="Arial" w:cs="Arial"/>
          <w:b/>
          <w:bCs/>
        </w:rPr>
        <w:t>PROGRAM:</w:t>
      </w:r>
    </w:p>
    <w:p w14:paraId="5D9C818A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58226E30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EA1D3A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70023B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1241D7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StringMethodsDemo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74959F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9CB74C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30C3D8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D5E8CC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509DD8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replace()</w:t>
      </w:r>
    </w:p>
    <w:p w14:paraId="55C44919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"replace()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"W"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63537EB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AF2B88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contains()</w:t>
      </w:r>
    </w:p>
    <w:p w14:paraId="3525CF3B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"contains()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68BE793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3F9D69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replaceAll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</w:p>
    <w:p w14:paraId="6386A906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"world"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"Ashi"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0F29E4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replaceAll</w:t>
      </w:r>
      <w:proofErr w:type="spellEnd"/>
      <w:r>
        <w:rPr>
          <w:rFonts w:ascii="Consolas" w:hAnsi="Consolas"/>
          <w:color w:val="2A00FF"/>
          <w:sz w:val="20"/>
          <w:szCs w:val="20"/>
        </w:rPr>
        <w:t>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C6DA16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A931B2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indexOf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</w:p>
    <w:p w14:paraId="00E439E2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indexOf</w:t>
      </w:r>
      <w:proofErr w:type="spellEnd"/>
      <w:r>
        <w:rPr>
          <w:rFonts w:ascii="Consolas" w:hAnsi="Consolas"/>
          <w:color w:val="2A00FF"/>
          <w:sz w:val="20"/>
          <w:szCs w:val="20"/>
        </w:rPr>
        <w:t>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E8D39C4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EDE38E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substring()</w:t>
      </w:r>
    </w:p>
    <w:p w14:paraId="333F8B3D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"substring()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>(5));</w:t>
      </w:r>
    </w:p>
    <w:p w14:paraId="27CD7608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35E6B4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equals()</w:t>
      </w:r>
    </w:p>
    <w:p w14:paraId="7EE03A0A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"equals()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B1F89BD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F41E76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lastIndexOf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</w:p>
    <w:p w14:paraId="47413FA7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lastIndexOf</w:t>
      </w:r>
      <w:proofErr w:type="spellEnd"/>
      <w:r>
        <w:rPr>
          <w:rFonts w:ascii="Consolas" w:hAnsi="Consolas"/>
          <w:color w:val="2A00FF"/>
          <w:sz w:val="20"/>
          <w:szCs w:val="20"/>
        </w:rPr>
        <w:t>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.lastIndexOf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D33B8A5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3F56A7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startsWith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</w:p>
    <w:p w14:paraId="7CEC0DCB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startsWith</w:t>
      </w:r>
      <w:proofErr w:type="spellEnd"/>
      <w:r>
        <w:rPr>
          <w:rFonts w:ascii="Consolas" w:hAnsi="Consolas"/>
          <w:color w:val="2A00FF"/>
          <w:sz w:val="20"/>
          <w:szCs w:val="20"/>
        </w:rPr>
        <w:t>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6DA2FBE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663D66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endsWith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</w:p>
    <w:p w14:paraId="1C4E66CC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endsWith</w:t>
      </w:r>
      <w:proofErr w:type="spellEnd"/>
      <w:r>
        <w:rPr>
          <w:rFonts w:ascii="Consolas" w:hAnsi="Consolas"/>
          <w:color w:val="2A00FF"/>
          <w:sz w:val="20"/>
          <w:szCs w:val="20"/>
        </w:rPr>
        <w:t>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.endsWith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6CA5397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F5732B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</w:p>
    <w:p w14:paraId="554FEBA5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2A00FF"/>
          <w:sz w:val="20"/>
          <w:szCs w:val="20"/>
        </w:rPr>
        <w:t>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6100D87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E3E628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toLowerCase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</w:p>
    <w:p w14:paraId="22017EF3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toLowerCase</w:t>
      </w:r>
      <w:proofErr w:type="spellEnd"/>
      <w:r>
        <w:rPr>
          <w:rFonts w:ascii="Consolas" w:hAnsi="Consolas"/>
          <w:color w:val="2A00FF"/>
          <w:sz w:val="20"/>
          <w:szCs w:val="20"/>
        </w:rPr>
        <w:t>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E6FF1C4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9ABC9B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toUpperCase()</w:t>
      </w:r>
    </w:p>
    <w:p w14:paraId="264235F7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"toUpperCase()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51D0C49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6D3844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isEmpty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</w:p>
    <w:p w14:paraId="37146A30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isEmpty</w:t>
      </w:r>
      <w:proofErr w:type="spellEnd"/>
      <w:r>
        <w:rPr>
          <w:rFonts w:ascii="Consolas" w:hAnsi="Consolas"/>
          <w:color w:val="2A00FF"/>
          <w:sz w:val="20"/>
          <w:szCs w:val="20"/>
        </w:rPr>
        <w:t>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53A72FB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59BBDC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length()</w:t>
      </w:r>
    </w:p>
    <w:p w14:paraId="6388B4FF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"length()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E947ED2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D1EC24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split()</w:t>
      </w:r>
    </w:p>
    <w:p w14:paraId="1D5D2794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splitStr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C40E0B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"split()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splitStr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115B7518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CA7DCED" w14:textId="77777777" w:rsidR="00F73462" w:rsidRDefault="00F73462" w:rsidP="00F73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62045D" w14:textId="42B64317" w:rsidR="00F73462" w:rsidRDefault="00F73462" w:rsidP="00F73462">
      <w:pPr>
        <w:spacing w:before="3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48AB88E8" w14:textId="24EF3A1C" w:rsidR="00F73462" w:rsidRPr="0037556E" w:rsidRDefault="00F73462" w:rsidP="00F73462">
      <w:pPr>
        <w:spacing w:before="30" w:line="240" w:lineRule="auto"/>
        <w:rPr>
          <w:rFonts w:ascii="Arial" w:hAnsi="Arial" w:cs="Arial"/>
          <w:b/>
          <w:bCs/>
        </w:rPr>
      </w:pPr>
      <w:r w:rsidRPr="00F73462">
        <w:rPr>
          <w:rFonts w:ascii="Arial" w:hAnsi="Arial" w:cs="Arial"/>
          <w:b/>
          <w:bCs/>
        </w:rPr>
        <w:drawing>
          <wp:inline distT="0" distB="0" distL="0" distR="0" wp14:anchorId="0895037B" wp14:editId="57B33C91">
            <wp:extent cx="4982270" cy="3305636"/>
            <wp:effectExtent l="0" t="0" r="8890" b="9525"/>
            <wp:docPr id="82470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8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4FD7" w14:textId="0EC2D3BD" w:rsidR="0037556E" w:rsidRPr="0037556E" w:rsidRDefault="0037556E" w:rsidP="00F73462">
      <w:pPr>
        <w:pStyle w:val="NormalWeb"/>
        <w:spacing w:before="30" w:beforeAutospacing="0"/>
        <w:rPr>
          <w:rFonts w:ascii="Arial" w:hAnsi="Arial" w:cs="Arial"/>
          <w:color w:val="000000"/>
          <w:sz w:val="22"/>
          <w:szCs w:val="22"/>
        </w:rPr>
      </w:pPr>
      <w:r w:rsidRPr="0037556E">
        <w:rPr>
          <w:rFonts w:ascii="Arial" w:hAnsi="Arial" w:cs="Arial"/>
          <w:color w:val="000000"/>
          <w:sz w:val="22"/>
          <w:szCs w:val="22"/>
        </w:rPr>
        <w:lastRenderedPageBreak/>
        <w:t>8. Write a java program to implement string tokenizer. </w:t>
      </w:r>
    </w:p>
    <w:p w14:paraId="411BA363" w14:textId="3B35C6EF" w:rsidR="0037556E" w:rsidRDefault="00F73462" w:rsidP="0037556E">
      <w:pPr>
        <w:pStyle w:val="NormalWeb"/>
        <w:shd w:val="clear" w:color="auto" w:fill="FFFFFF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7E3AFEA0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38474B45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1F5562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1B56BC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TokenizerDemo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DB44BC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E8C35B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89B327B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4EC69E7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everyone , nice to meet you all."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A7BF39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5FD4A9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 with comma as the delimiter</w:t>
      </w:r>
    </w:p>
    <w:p w14:paraId="396E20E6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F0F8A9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8054D2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Printing all tokens </w:t>
      </w:r>
    </w:p>
    <w:p w14:paraId="2142C592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"Tokens:"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A23E3E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3A9FF4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to print all token is there are many tokens in a string</w:t>
      </w:r>
    </w:p>
    <w:p w14:paraId="6416F56E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.hasMoreTokens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5FD27A17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8A2B99F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B7C682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647101D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F420CCB" w14:textId="77777777" w:rsidR="00D40BDD" w:rsidRDefault="00D40BDD" w:rsidP="00D40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318689" w14:textId="0A7344D4" w:rsidR="00F73462" w:rsidRDefault="00D40BDD" w:rsidP="0037556E">
      <w:pPr>
        <w:pStyle w:val="NormalWeb"/>
        <w:shd w:val="clear" w:color="auto" w:fill="FFFFFF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OUTPUT:</w:t>
      </w:r>
    </w:p>
    <w:p w14:paraId="1DDCEEAC" w14:textId="67E30990" w:rsidR="00D40BDD" w:rsidRPr="00F73462" w:rsidRDefault="00D40BDD" w:rsidP="0037556E">
      <w:pPr>
        <w:pStyle w:val="NormalWeb"/>
        <w:shd w:val="clear" w:color="auto" w:fill="FFFFFF"/>
        <w:spacing w:before="3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D40BDD">
        <w:rPr>
          <w:rFonts w:ascii="Arial" w:hAnsi="Arial" w:cs="Arial"/>
          <w:b/>
          <w:bCs/>
          <w:color w:val="000000"/>
          <w:sz w:val="22"/>
          <w:szCs w:val="22"/>
        </w:rPr>
        <w:drawing>
          <wp:inline distT="0" distB="0" distL="0" distR="0" wp14:anchorId="0BF2C5BD" wp14:editId="7B9890C4">
            <wp:extent cx="3953427" cy="1695687"/>
            <wp:effectExtent l="0" t="0" r="0" b="0"/>
            <wp:docPr id="117059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91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B4A0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/>
        <w:rPr>
          <w:rFonts w:ascii="Arial" w:hAnsi="Arial" w:cs="Arial"/>
          <w:color w:val="000000"/>
          <w:sz w:val="22"/>
          <w:szCs w:val="22"/>
        </w:rPr>
      </w:pPr>
    </w:p>
    <w:p w14:paraId="00061AF4" w14:textId="77777777" w:rsidR="0037556E" w:rsidRPr="0037556E" w:rsidRDefault="0037556E" w:rsidP="0037556E">
      <w:pPr>
        <w:pStyle w:val="NormalWeb"/>
        <w:shd w:val="clear" w:color="auto" w:fill="FFFFFF"/>
        <w:spacing w:before="30" w:beforeAutospacing="0"/>
        <w:rPr>
          <w:rFonts w:ascii="Arial" w:hAnsi="Arial" w:cs="Arial"/>
          <w:color w:val="000000"/>
          <w:sz w:val="22"/>
          <w:szCs w:val="22"/>
        </w:rPr>
      </w:pPr>
    </w:p>
    <w:p w14:paraId="74882E3B" w14:textId="77777777" w:rsidR="00566C39" w:rsidRPr="0037556E" w:rsidRDefault="00566C39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D6D5665" w14:textId="77777777" w:rsidR="00566C39" w:rsidRPr="0037556E" w:rsidRDefault="00566C39" w:rsidP="0037556E">
      <w:pPr>
        <w:pStyle w:val="NormalWeb"/>
        <w:shd w:val="clear" w:color="auto" w:fill="FFFFFF"/>
        <w:spacing w:before="3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EDCD5D" w14:textId="77777777" w:rsidR="003826B9" w:rsidRPr="0037556E" w:rsidRDefault="003826B9" w:rsidP="0037556E">
      <w:pPr>
        <w:spacing w:before="30" w:line="240" w:lineRule="auto"/>
        <w:rPr>
          <w:rFonts w:ascii="Arial" w:hAnsi="Arial" w:cs="Arial"/>
          <w:b/>
          <w:bCs/>
        </w:rPr>
      </w:pPr>
    </w:p>
    <w:sectPr w:rsidR="003826B9" w:rsidRPr="0037556E" w:rsidSect="003826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61E35"/>
    <w:multiLevelType w:val="hybridMultilevel"/>
    <w:tmpl w:val="5D76F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6ED7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C3509"/>
    <w:multiLevelType w:val="hybridMultilevel"/>
    <w:tmpl w:val="6F300A34"/>
    <w:lvl w:ilvl="0" w:tplc="BADAD170">
      <w:numFmt w:val="bullet"/>
      <w:lvlText w:val="-"/>
      <w:lvlJc w:val="left"/>
      <w:pPr>
        <w:ind w:left="66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3382E62"/>
    <w:multiLevelType w:val="hybridMultilevel"/>
    <w:tmpl w:val="33FC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20496"/>
    <w:multiLevelType w:val="hybridMultilevel"/>
    <w:tmpl w:val="2382B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B04E4"/>
    <w:multiLevelType w:val="hybridMultilevel"/>
    <w:tmpl w:val="9ACCE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F4649"/>
    <w:multiLevelType w:val="hybridMultilevel"/>
    <w:tmpl w:val="229E4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411D5"/>
    <w:multiLevelType w:val="hybridMultilevel"/>
    <w:tmpl w:val="A0FC4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905592">
    <w:abstractNumId w:val="0"/>
  </w:num>
  <w:num w:numId="2" w16cid:durableId="1884244441">
    <w:abstractNumId w:val="1"/>
  </w:num>
  <w:num w:numId="3" w16cid:durableId="635376220">
    <w:abstractNumId w:val="6"/>
  </w:num>
  <w:num w:numId="4" w16cid:durableId="1620868142">
    <w:abstractNumId w:val="2"/>
  </w:num>
  <w:num w:numId="5" w16cid:durableId="687563930">
    <w:abstractNumId w:val="3"/>
  </w:num>
  <w:num w:numId="6" w16cid:durableId="867529744">
    <w:abstractNumId w:val="5"/>
  </w:num>
  <w:num w:numId="7" w16cid:durableId="904922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EC"/>
    <w:rsid w:val="0037556E"/>
    <w:rsid w:val="003826B9"/>
    <w:rsid w:val="0038272E"/>
    <w:rsid w:val="004B7C96"/>
    <w:rsid w:val="0053672F"/>
    <w:rsid w:val="00566C39"/>
    <w:rsid w:val="00672112"/>
    <w:rsid w:val="0081638B"/>
    <w:rsid w:val="009D07A0"/>
    <w:rsid w:val="00A5091B"/>
    <w:rsid w:val="00AB3AA1"/>
    <w:rsid w:val="00B21B82"/>
    <w:rsid w:val="00BA64C7"/>
    <w:rsid w:val="00D40BDD"/>
    <w:rsid w:val="00D657EC"/>
    <w:rsid w:val="00E3649E"/>
    <w:rsid w:val="00F7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7277"/>
  <w15:chartTrackingRefBased/>
  <w15:docId w15:val="{4216D276-1FAE-4283-A708-A60A8A16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657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2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chouhan</dc:creator>
  <cp:keywords/>
  <dc:description/>
  <cp:lastModifiedBy>ashi chouhan</cp:lastModifiedBy>
  <cp:revision>5</cp:revision>
  <dcterms:created xsi:type="dcterms:W3CDTF">2024-07-11T12:37:00Z</dcterms:created>
  <dcterms:modified xsi:type="dcterms:W3CDTF">2024-07-19T16:04:00Z</dcterms:modified>
</cp:coreProperties>
</file>