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AFEE7" w14:textId="2CB72A03" w:rsidR="00C61DA7" w:rsidRPr="00C61DA7" w:rsidRDefault="00C61DA7" w:rsidP="00C61DA7">
      <w:pPr>
        <w:pStyle w:val="Title"/>
        <w:ind w:left="0"/>
        <w:jc w:val="center"/>
      </w:pPr>
      <w:r>
        <w:rPr>
          <w:spacing w:val="-5"/>
        </w:rPr>
        <w:t>ASRITHA</w:t>
      </w:r>
      <w:r>
        <w:rPr>
          <w:spacing w:val="-3"/>
        </w:rPr>
        <w:t xml:space="preserve"> </w:t>
      </w:r>
      <w:r>
        <w:rPr>
          <w:spacing w:val="-2"/>
        </w:rPr>
        <w:t>VEMIREDDY</w:t>
      </w:r>
    </w:p>
    <w:p w14:paraId="3D084600" w14:textId="25DEC1B1" w:rsidR="00EF36BD" w:rsidRDefault="00A35205" w:rsidP="00C61DA7">
      <w:pPr>
        <w:pStyle w:val="BodyText"/>
        <w:spacing w:before="8"/>
        <w:ind w:left="0"/>
        <w:jc w:val="center"/>
        <w:rPr>
          <w:b/>
          <w:bCs/>
          <w:spacing w:val="-6"/>
        </w:rPr>
      </w:pPr>
      <w:r w:rsidRPr="00A35205">
        <w:rPr>
          <w:b/>
          <w:bCs/>
          <w:spacing w:val="-6"/>
        </w:rPr>
        <w:t>Forward Deployed Engineer (AI) | Python • TypeScript/React • LLM Integration | Production Delivery</w:t>
      </w:r>
    </w:p>
    <w:p w14:paraId="0DB99068" w14:textId="0371BA64" w:rsidR="00AA56DF" w:rsidRDefault="00C61DA7" w:rsidP="00C61DA7">
      <w:pPr>
        <w:pStyle w:val="BodyText"/>
        <w:spacing w:before="8"/>
        <w:ind w:left="0"/>
        <w:jc w:val="center"/>
        <w:rPr>
          <w:sz w:val="5"/>
        </w:rPr>
      </w:pPr>
      <w:r>
        <w:rPr>
          <w:spacing w:val="-4"/>
        </w:rPr>
        <w:t>+1</w:t>
      </w:r>
      <w:r>
        <w:rPr>
          <w:spacing w:val="-8"/>
        </w:rPr>
        <w:t xml:space="preserve"> </w:t>
      </w:r>
      <w:r>
        <w:rPr>
          <w:spacing w:val="-4"/>
        </w:rPr>
        <w:t>(862)</w:t>
      </w:r>
      <w:r>
        <w:rPr>
          <w:spacing w:val="-8"/>
        </w:rPr>
        <w:t xml:space="preserve"> </w:t>
      </w:r>
      <w:r>
        <w:rPr>
          <w:spacing w:val="-4"/>
        </w:rPr>
        <w:t>682-0150</w:t>
      </w:r>
      <w:r>
        <w:rPr>
          <w:spacing w:val="29"/>
        </w:rPr>
        <w:t xml:space="preserve"> </w:t>
      </w:r>
      <w:r>
        <w:rPr>
          <w:spacing w:val="-4"/>
        </w:rPr>
        <w:t>|</w:t>
      </w:r>
      <w:r>
        <w:rPr>
          <w:spacing w:val="-8"/>
        </w:rPr>
        <w:t xml:space="preserve"> </w:t>
      </w:r>
      <w:r>
        <w:rPr>
          <w:spacing w:val="-4"/>
        </w:rPr>
        <w:t>USA</w:t>
      </w:r>
      <w:r>
        <w:rPr>
          <w:spacing w:val="-7"/>
        </w:rPr>
        <w:t xml:space="preserve"> </w:t>
      </w:r>
      <w:r>
        <w:rPr>
          <w:spacing w:val="-4"/>
        </w:rPr>
        <w:t>|</w:t>
      </w:r>
      <w:r>
        <w:rPr>
          <w:spacing w:val="2"/>
        </w:rPr>
        <w:t xml:space="preserve"> </w:t>
      </w:r>
      <w:hyperlink r:id="rId5">
        <w:r>
          <w:rPr>
            <w:color w:val="4F81BC"/>
            <w:spacing w:val="-4"/>
            <w:u w:val="single" w:color="045FC1"/>
          </w:rPr>
          <w:t>asrithavemireddy986@gmail.com</w:t>
        </w:r>
      </w:hyperlink>
      <w:r w:rsidR="000078BB">
        <w:rPr>
          <w:color w:val="4F81BC"/>
          <w:spacing w:val="-7"/>
        </w:rPr>
        <w:t xml:space="preserve"> | </w:t>
      </w:r>
      <w:hyperlink r:id="rId6">
        <w:r>
          <w:rPr>
            <w:color w:val="4F81BC"/>
            <w:spacing w:val="-4"/>
            <w:u w:val="single" w:color="045FC1"/>
          </w:rPr>
          <w:t>LinkedIn</w:t>
        </w:r>
      </w:hyperlink>
    </w:p>
    <w:p w14:paraId="6C4B5394" w14:textId="77777777" w:rsidR="00C61DA7" w:rsidRDefault="00C61DA7">
      <w:pPr>
        <w:pStyle w:val="BodyText"/>
        <w:spacing w:before="8"/>
        <w:ind w:left="0"/>
        <w:rPr>
          <w:sz w:val="5"/>
        </w:rPr>
      </w:pPr>
    </w:p>
    <w:p w14:paraId="0313C08D" w14:textId="22EB01F7" w:rsidR="00C61DA7" w:rsidRPr="00C61DA7" w:rsidRDefault="00C61DA7" w:rsidP="00C61DA7">
      <w:pPr>
        <w:pStyle w:val="Heading1"/>
      </w:pPr>
      <w:r>
        <w:rPr>
          <w:color w:val="446CC4"/>
          <w:spacing w:val="-2"/>
        </w:rPr>
        <w:t>SUMMARY</w:t>
      </w:r>
    </w:p>
    <w:p w14:paraId="3A81D055" w14:textId="77777777" w:rsidR="00C61DA7" w:rsidRDefault="00C61DA7">
      <w:pPr>
        <w:pStyle w:val="BodyText"/>
        <w:spacing w:before="8"/>
        <w:ind w:left="0"/>
        <w:rPr>
          <w:sz w:val="5"/>
        </w:rPr>
      </w:pPr>
    </w:p>
    <w:p w14:paraId="22E58D32" w14:textId="77777777" w:rsidR="00AA56DF" w:rsidRDefault="00000000">
      <w:pPr>
        <w:pStyle w:val="BodyText"/>
        <w:spacing w:line="20" w:lineRule="exact"/>
        <w:ind w:left="33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7803B63" wp14:editId="7D7303AD">
                <wp:extent cx="6897370" cy="635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97370" cy="6350"/>
                          <a:chOff x="0" y="0"/>
                          <a:chExt cx="6897370" cy="63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8973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7370" h="6350">
                                <a:moveTo>
                                  <a:pt x="68969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896989" y="6096"/>
                                </a:lnTo>
                                <a:lnTo>
                                  <a:pt x="68969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A20428" id="Group 1" o:spid="_x0000_s1026" style="width:543.1pt;height:.5pt;mso-position-horizontal-relative:char;mso-position-vertical-relative:line" coordsize="6897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">
                <v:shape id="Graphic 2" o:spid="_x0000_s1027" style="position:absolute;width:68973;height:63;visibility:visible;mso-wrap-style:square;v-text-anchor:top" coordsize="689737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" path="m6896989,l,,,6096r6896989,l6896989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0895814" w14:textId="3B61C8F3" w:rsidR="00745D67" w:rsidRPr="00745D67" w:rsidRDefault="00A35205" w:rsidP="00745D67">
      <w:pPr>
        <w:pStyle w:val="Heading1"/>
        <w:jc w:val="both"/>
        <w:rPr>
          <w:b w:val="0"/>
          <w:bCs w:val="0"/>
          <w:sz w:val="20"/>
          <w:szCs w:val="20"/>
        </w:rPr>
      </w:pPr>
      <w:r w:rsidRPr="00A35205">
        <w:rPr>
          <w:b w:val="0"/>
          <w:bCs w:val="0"/>
          <w:sz w:val="20"/>
          <w:szCs w:val="20"/>
        </w:rPr>
        <w:t xml:space="preserve">Forward Deployed Engineer (AI) with 5+ years of experience delivering full-stack and AI-driven solutions in healthcare and enterprise domains. Skilled in building React/TypeScript frontends, Python services, and RESTful APIs that integrate Generative AI and LLM technologies (OpenAI, </w:t>
      </w:r>
      <w:proofErr w:type="spellStart"/>
      <w:r w:rsidRPr="00A35205">
        <w:rPr>
          <w:b w:val="0"/>
          <w:bCs w:val="0"/>
          <w:sz w:val="20"/>
          <w:szCs w:val="20"/>
        </w:rPr>
        <w:t>LangChain</w:t>
      </w:r>
      <w:proofErr w:type="spellEnd"/>
      <w:r w:rsidRPr="00A35205">
        <w:rPr>
          <w:b w:val="0"/>
          <w:bCs w:val="0"/>
          <w:sz w:val="20"/>
          <w:szCs w:val="20"/>
        </w:rPr>
        <w:t>, RAG pipelines) into real-world workflows. Proven track record of working directly with clients to design and deploy 0→1 products, run demos, and refine features based on field feedback. Experienced in production delivery with Docker, Kubernetes, AWS, and CI/CD pipelines, ensuring reliable, scalable, and secure deployments. Adept at bridging technical problem-solving with customer needs to make AI systems usable and impactful in operational environments</w:t>
      </w:r>
      <w:r w:rsidR="00745D67" w:rsidRPr="00745D67">
        <w:rPr>
          <w:b w:val="0"/>
          <w:bCs w:val="0"/>
          <w:sz w:val="20"/>
          <w:szCs w:val="20"/>
        </w:rPr>
        <w:t>.</w:t>
      </w:r>
    </w:p>
    <w:p w14:paraId="0635034D" w14:textId="1C27E6D8" w:rsidR="00AA56DF" w:rsidRDefault="00000000">
      <w:pPr>
        <w:pStyle w:val="Heading1"/>
        <w:spacing w:before="113"/>
        <w:jc w:val="both"/>
      </w:pPr>
      <w:r>
        <w:rPr>
          <w:color w:val="446CC4"/>
          <w:spacing w:val="-2"/>
        </w:rPr>
        <w:t>TECHNICAL</w:t>
      </w:r>
      <w:r>
        <w:rPr>
          <w:color w:val="446CC4"/>
          <w:spacing w:val="-7"/>
        </w:rPr>
        <w:t xml:space="preserve"> </w:t>
      </w:r>
      <w:r>
        <w:rPr>
          <w:color w:val="446CC4"/>
          <w:spacing w:val="-2"/>
        </w:rPr>
        <w:t>SKILLS</w:t>
      </w:r>
    </w:p>
    <w:p w14:paraId="3ACC593F" w14:textId="77777777" w:rsidR="00AA56DF" w:rsidRDefault="00000000">
      <w:pPr>
        <w:pStyle w:val="BodyText"/>
        <w:spacing w:before="4"/>
        <w:ind w:left="0"/>
        <w:rPr>
          <w:b/>
          <w:sz w:val="4"/>
        </w:rPr>
      </w:pPr>
      <w:r>
        <w:rPr>
          <w:b/>
          <w:noProof/>
          <w:sz w:val="4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0610553" wp14:editId="65161632">
                <wp:simplePos x="0" y="0"/>
                <wp:positionH relativeFrom="page">
                  <wp:posOffset>438150</wp:posOffset>
                </wp:positionH>
                <wp:positionV relativeFrom="paragraph">
                  <wp:posOffset>49183</wp:posOffset>
                </wp:positionV>
                <wp:extent cx="6897370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7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7370" h="6350">
                              <a:moveTo>
                                <a:pt x="6896989" y="0"/>
                              </a:moveTo>
                              <a:lnTo>
                                <a:pt x="0" y="0"/>
                              </a:lnTo>
                              <a:lnTo>
                                <a:pt x="0" y="6093"/>
                              </a:lnTo>
                              <a:lnTo>
                                <a:pt x="6896989" y="6093"/>
                              </a:lnTo>
                              <a:lnTo>
                                <a:pt x="68969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7EEC6F" id="Graphic 3" o:spid="_x0000_s1026" style="position:absolute;margin-left:34.5pt;margin-top:3.85pt;width:543.1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73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" path="m6896989,l,,,6093r6896989,l689698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AFDC3A1" w14:textId="2304308C" w:rsidR="000078BB" w:rsidRPr="00BB4520" w:rsidRDefault="00745D67" w:rsidP="00BB4520">
      <w:pPr>
        <w:spacing w:before="39"/>
        <w:ind w:left="360"/>
        <w:rPr>
          <w:spacing w:val="-8"/>
          <w:sz w:val="20"/>
        </w:rPr>
      </w:pPr>
      <w:r w:rsidRPr="00745D67">
        <w:rPr>
          <w:b/>
          <w:bCs/>
          <w:spacing w:val="-8"/>
          <w:sz w:val="20"/>
        </w:rPr>
        <w:t xml:space="preserve">Programming &amp; Scripting: </w:t>
      </w:r>
      <w:r w:rsidRPr="00745D67">
        <w:rPr>
          <w:spacing w:val="-8"/>
          <w:sz w:val="20"/>
        </w:rPr>
        <w:t>Python, TypeScript, JavaScript (ES6+), Java, SQL</w:t>
      </w:r>
      <w:r w:rsidRPr="00745D67">
        <w:rPr>
          <w:b/>
          <w:bCs/>
          <w:spacing w:val="-8"/>
          <w:sz w:val="20"/>
        </w:rPr>
        <w:br/>
        <w:t xml:space="preserve">Frontend Development: </w:t>
      </w:r>
      <w:r w:rsidRPr="00745D67">
        <w:rPr>
          <w:spacing w:val="-8"/>
          <w:sz w:val="20"/>
        </w:rPr>
        <w:t>React (Hooks, Redux, Context API), Angular, Tailwind CSS, Chart.js</w:t>
      </w:r>
      <w:r w:rsidRPr="00745D67">
        <w:rPr>
          <w:b/>
          <w:bCs/>
          <w:spacing w:val="-8"/>
          <w:sz w:val="20"/>
        </w:rPr>
        <w:br/>
        <w:t xml:space="preserve">Backend &amp; APIs: </w:t>
      </w:r>
      <w:r w:rsidRPr="00745D67">
        <w:rPr>
          <w:spacing w:val="-8"/>
          <w:sz w:val="20"/>
        </w:rPr>
        <w:t>RESTful APIs, Node.js/Express, Spring Boot, Event-driven workflows</w:t>
      </w:r>
      <w:r w:rsidRPr="00745D67">
        <w:rPr>
          <w:b/>
          <w:bCs/>
          <w:spacing w:val="-8"/>
          <w:sz w:val="20"/>
        </w:rPr>
        <w:br/>
        <w:t xml:space="preserve">AI/ML Integration: </w:t>
      </w:r>
      <w:r w:rsidRPr="00745D67">
        <w:rPr>
          <w:spacing w:val="-8"/>
          <w:sz w:val="20"/>
        </w:rPr>
        <w:t xml:space="preserve">Generative AI (OpenAI, </w:t>
      </w:r>
      <w:proofErr w:type="spellStart"/>
      <w:r w:rsidRPr="00745D67">
        <w:rPr>
          <w:spacing w:val="-8"/>
          <w:sz w:val="20"/>
        </w:rPr>
        <w:t>LangChain</w:t>
      </w:r>
      <w:proofErr w:type="spellEnd"/>
      <w:r w:rsidRPr="00745D67">
        <w:rPr>
          <w:spacing w:val="-8"/>
          <w:sz w:val="20"/>
        </w:rPr>
        <w:t>), RAG pipelines, NLP, ML model deployment, real-time inference APIs</w:t>
      </w:r>
      <w:r w:rsidRPr="00745D67">
        <w:rPr>
          <w:b/>
          <w:bCs/>
          <w:spacing w:val="-8"/>
          <w:sz w:val="20"/>
        </w:rPr>
        <w:br/>
        <w:t xml:space="preserve">Cloud &amp; DevOps: </w:t>
      </w:r>
      <w:r w:rsidRPr="00745D67">
        <w:rPr>
          <w:spacing w:val="-8"/>
          <w:sz w:val="20"/>
        </w:rPr>
        <w:t>AWS (Lambda, S3, EC2, Redshift), Docker, Kubernetes, Jenkins, GitHub Actions, CI/CD pipelines</w:t>
      </w:r>
      <w:r w:rsidRPr="00745D67">
        <w:rPr>
          <w:b/>
          <w:bCs/>
          <w:spacing w:val="-8"/>
          <w:sz w:val="20"/>
        </w:rPr>
        <w:br/>
        <w:t xml:space="preserve">Databases: </w:t>
      </w:r>
      <w:r w:rsidRPr="00745D67">
        <w:rPr>
          <w:spacing w:val="-8"/>
          <w:sz w:val="20"/>
        </w:rPr>
        <w:t>PostgreSQL, MySQL, MongoDB, Redshift, NoSQL</w:t>
      </w:r>
      <w:r w:rsidRPr="00745D67">
        <w:rPr>
          <w:b/>
          <w:bCs/>
          <w:spacing w:val="-8"/>
          <w:sz w:val="20"/>
        </w:rPr>
        <w:br/>
        <w:t xml:space="preserve">Security &amp; Authentication: </w:t>
      </w:r>
      <w:r w:rsidRPr="00745D67">
        <w:rPr>
          <w:spacing w:val="-8"/>
          <w:sz w:val="20"/>
        </w:rPr>
        <w:t>OAuth 2.0, JWT, Role-based Access Control</w:t>
      </w:r>
      <w:r w:rsidRPr="00745D67">
        <w:rPr>
          <w:b/>
          <w:bCs/>
          <w:spacing w:val="-8"/>
          <w:sz w:val="20"/>
        </w:rPr>
        <w:br/>
        <w:t xml:space="preserve">Data Visualization &amp; BI: </w:t>
      </w:r>
      <w:r w:rsidRPr="00745D67">
        <w:rPr>
          <w:spacing w:val="-8"/>
          <w:sz w:val="20"/>
        </w:rPr>
        <w:t xml:space="preserve">Power BI, </w:t>
      </w:r>
      <w:proofErr w:type="spellStart"/>
      <w:r w:rsidRPr="00745D67">
        <w:rPr>
          <w:spacing w:val="-8"/>
          <w:sz w:val="20"/>
        </w:rPr>
        <w:t>Plotly</w:t>
      </w:r>
      <w:proofErr w:type="spellEnd"/>
      <w:r w:rsidRPr="00745D67">
        <w:rPr>
          <w:spacing w:val="-8"/>
          <w:sz w:val="20"/>
        </w:rPr>
        <w:t>, Chart.js</w:t>
      </w:r>
      <w:r w:rsidRPr="00745D67">
        <w:rPr>
          <w:b/>
          <w:bCs/>
          <w:spacing w:val="-8"/>
          <w:sz w:val="20"/>
        </w:rPr>
        <w:br/>
        <w:t xml:space="preserve">Development Practices: </w:t>
      </w:r>
      <w:r w:rsidRPr="00745D67">
        <w:rPr>
          <w:spacing w:val="-8"/>
          <w:sz w:val="20"/>
        </w:rPr>
        <w:t>Agile (Scrum), SDLC, TDD/BDD, Client-facing delivery</w:t>
      </w:r>
    </w:p>
    <w:p w14:paraId="3756A13C" w14:textId="77777777" w:rsidR="00AA56DF" w:rsidRDefault="00000000">
      <w:pPr>
        <w:pStyle w:val="Heading1"/>
        <w:spacing w:before="178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B5E5C3A" wp14:editId="0E04CB4E">
                <wp:simplePos x="0" y="0"/>
                <wp:positionH relativeFrom="page">
                  <wp:posOffset>438912</wp:posOffset>
                </wp:positionH>
                <wp:positionV relativeFrom="paragraph">
                  <wp:posOffset>311803</wp:posOffset>
                </wp:positionV>
                <wp:extent cx="6896100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895846" y="6095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0C9C0F" id="Graphic 4" o:spid="_x0000_s1026" style="position:absolute;margin-left:34.55pt;margin-top:24.55pt;width:543pt;height: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" path="m6895846,l,,,6095r6895846,l6895846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446CC4"/>
          <w:spacing w:val="-2"/>
        </w:rPr>
        <w:t>PROFESSIONAL</w:t>
      </w:r>
      <w:r>
        <w:rPr>
          <w:color w:val="446CC4"/>
          <w:spacing w:val="-8"/>
        </w:rPr>
        <w:t xml:space="preserve"> </w:t>
      </w:r>
      <w:r>
        <w:rPr>
          <w:color w:val="446CC4"/>
          <w:spacing w:val="-2"/>
        </w:rPr>
        <w:t>EXPERIENCE</w:t>
      </w:r>
    </w:p>
    <w:p w14:paraId="23FD68A3" w14:textId="7A79F4DA" w:rsidR="00BB4520" w:rsidRDefault="00BB4520" w:rsidP="00BB4520">
      <w:pPr>
        <w:tabs>
          <w:tab w:val="left" w:pos="9988"/>
        </w:tabs>
        <w:ind w:left="360"/>
        <w:rPr>
          <w:sz w:val="20"/>
        </w:rPr>
      </w:pPr>
      <w:proofErr w:type="spellStart"/>
      <w:r w:rsidRPr="00A01A1E">
        <w:rPr>
          <w:b/>
          <w:bCs/>
          <w:spacing w:val="-2"/>
          <w:sz w:val="20"/>
        </w:rPr>
        <w:t>CDx</w:t>
      </w:r>
      <w:proofErr w:type="spellEnd"/>
      <w:r w:rsidRPr="00A01A1E">
        <w:rPr>
          <w:b/>
          <w:bCs/>
          <w:spacing w:val="-2"/>
          <w:sz w:val="20"/>
        </w:rPr>
        <w:t xml:space="preserve"> Diagnostics – </w:t>
      </w:r>
      <w:r w:rsidRPr="00BB4520">
        <w:rPr>
          <w:b/>
          <w:bCs/>
          <w:spacing w:val="-2"/>
          <w:sz w:val="20"/>
        </w:rPr>
        <w:t>AI Software Engineer</w:t>
      </w:r>
      <w:r>
        <w:rPr>
          <w:b/>
          <w:bCs/>
          <w:spacing w:val="-2"/>
          <w:sz w:val="20"/>
        </w:rPr>
        <w:t xml:space="preserve"> </w:t>
      </w:r>
      <w:r w:rsidRPr="00A01A1E">
        <w:rPr>
          <w:b/>
          <w:spacing w:val="-2"/>
          <w:sz w:val="20"/>
        </w:rPr>
        <w:t>— New York, USA | Jan 2024 – Present</w:t>
      </w:r>
    </w:p>
    <w:p w14:paraId="38636B0C" w14:textId="6B163F28" w:rsidR="00745D67" w:rsidRPr="00745D67" w:rsidRDefault="00745D67" w:rsidP="00745D67">
      <w:pPr>
        <w:pStyle w:val="NormalWeb"/>
        <w:numPr>
          <w:ilvl w:val="0"/>
          <w:numId w:val="18"/>
        </w:numPr>
        <w:spacing w:before="0" w:beforeAutospacing="0"/>
        <w:ind w:left="720"/>
        <w:rPr>
          <w:rFonts w:asciiTheme="minorHAnsi" w:hAnsiTheme="minorHAnsi" w:cstheme="minorHAnsi"/>
          <w:sz w:val="20"/>
          <w:szCs w:val="20"/>
        </w:rPr>
      </w:pPr>
      <w:r w:rsidRPr="00745D67">
        <w:rPr>
          <w:rFonts w:asciiTheme="minorHAnsi" w:hAnsiTheme="minorHAnsi" w:cstheme="minorHAnsi"/>
          <w:sz w:val="20"/>
          <w:szCs w:val="20"/>
        </w:rPr>
        <w:t xml:space="preserve">Built and deployed </w:t>
      </w:r>
      <w:r w:rsidRPr="00745D67"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t>AI-driven web applications</w:t>
      </w:r>
      <w:r w:rsidRPr="00745D67">
        <w:rPr>
          <w:rFonts w:asciiTheme="minorHAnsi" w:hAnsiTheme="minorHAnsi" w:cstheme="minorHAnsi"/>
          <w:sz w:val="20"/>
          <w:szCs w:val="20"/>
        </w:rPr>
        <w:t xml:space="preserve"> by integrating Generative AI and LLM features into </w:t>
      </w:r>
      <w:r w:rsidRPr="00745D67"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t>React.js</w:t>
      </w:r>
      <w:r w:rsidR="00A35205"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t>/Typescript</w:t>
      </w:r>
      <w:r w:rsidRPr="00745D67"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t xml:space="preserve"> frontends</w:t>
      </w:r>
      <w:r w:rsidRPr="00745D67">
        <w:rPr>
          <w:rFonts w:asciiTheme="minorHAnsi" w:hAnsiTheme="minorHAnsi" w:cstheme="minorHAnsi"/>
          <w:sz w:val="20"/>
          <w:szCs w:val="20"/>
        </w:rPr>
        <w:t xml:space="preserve"> and </w:t>
      </w:r>
      <w:r w:rsidRPr="00745D67"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t>Python-based services</w:t>
      </w:r>
      <w:r w:rsidRPr="00745D67">
        <w:rPr>
          <w:rFonts w:asciiTheme="minorHAnsi" w:hAnsiTheme="minorHAnsi" w:cstheme="minorHAnsi"/>
          <w:sz w:val="20"/>
          <w:szCs w:val="20"/>
        </w:rPr>
        <w:t>, accelerating adoption of intelligent workflows.</w:t>
      </w:r>
    </w:p>
    <w:p w14:paraId="590E85CC" w14:textId="18369467" w:rsidR="00745D67" w:rsidRPr="00745D67" w:rsidRDefault="00745D67" w:rsidP="00745D67">
      <w:pPr>
        <w:pStyle w:val="NormalWeb"/>
        <w:numPr>
          <w:ilvl w:val="0"/>
          <w:numId w:val="18"/>
        </w:numPr>
        <w:spacing w:before="0" w:beforeAutospacing="0"/>
        <w:ind w:left="720"/>
        <w:rPr>
          <w:rFonts w:asciiTheme="minorHAnsi" w:hAnsiTheme="minorHAnsi" w:cstheme="minorHAnsi"/>
          <w:sz w:val="20"/>
          <w:szCs w:val="20"/>
        </w:rPr>
      </w:pPr>
      <w:r w:rsidRPr="00745D67">
        <w:rPr>
          <w:rFonts w:asciiTheme="minorHAnsi" w:hAnsiTheme="minorHAnsi" w:cstheme="minorHAnsi"/>
          <w:sz w:val="20"/>
          <w:szCs w:val="20"/>
        </w:rPr>
        <w:t xml:space="preserve">Engineered </w:t>
      </w:r>
      <w:r w:rsidRPr="00745D67"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t>RESTful APIs</w:t>
      </w:r>
      <w:r w:rsidRPr="00745D67">
        <w:rPr>
          <w:rFonts w:asciiTheme="minorHAnsi" w:hAnsiTheme="minorHAnsi" w:cstheme="minorHAnsi"/>
          <w:sz w:val="20"/>
          <w:szCs w:val="20"/>
        </w:rPr>
        <w:t xml:space="preserve"> to connect enterprise systems with ML/NLP models, enabling </w:t>
      </w:r>
      <w:r w:rsidRPr="00745D67"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t>real-time predictive analytics</w:t>
      </w:r>
      <w:r w:rsidRPr="00745D67">
        <w:rPr>
          <w:rFonts w:asciiTheme="minorHAnsi" w:hAnsiTheme="minorHAnsi" w:cstheme="minorHAnsi"/>
          <w:sz w:val="20"/>
          <w:szCs w:val="20"/>
        </w:rPr>
        <w:t xml:space="preserve"> for clinical teams.</w:t>
      </w:r>
    </w:p>
    <w:p w14:paraId="1D2FC62B" w14:textId="00E7F0DD" w:rsidR="00745D67" w:rsidRPr="00745D67" w:rsidRDefault="00745D67" w:rsidP="00745D67">
      <w:pPr>
        <w:pStyle w:val="NormalWeb"/>
        <w:numPr>
          <w:ilvl w:val="0"/>
          <w:numId w:val="18"/>
        </w:numPr>
        <w:spacing w:before="0" w:beforeAutospacing="0"/>
        <w:ind w:left="720"/>
        <w:rPr>
          <w:rFonts w:asciiTheme="minorHAnsi" w:hAnsiTheme="minorHAnsi" w:cstheme="minorHAnsi"/>
          <w:sz w:val="20"/>
          <w:szCs w:val="20"/>
        </w:rPr>
      </w:pPr>
      <w:r w:rsidRPr="00745D67">
        <w:rPr>
          <w:rFonts w:asciiTheme="minorHAnsi" w:hAnsiTheme="minorHAnsi" w:cstheme="minorHAnsi"/>
          <w:sz w:val="20"/>
          <w:szCs w:val="20"/>
        </w:rPr>
        <w:t xml:space="preserve">Implemented </w:t>
      </w:r>
      <w:r w:rsidRPr="00745D67"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t xml:space="preserve">RAG pipelines with OpenAI and </w:t>
      </w:r>
      <w:proofErr w:type="spellStart"/>
      <w:r w:rsidRPr="00745D67"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t>LangChain</w:t>
      </w:r>
      <w:proofErr w:type="spellEnd"/>
      <w:r w:rsidRPr="00745D67">
        <w:rPr>
          <w:rFonts w:asciiTheme="minorHAnsi" w:hAnsiTheme="minorHAnsi" w:cstheme="minorHAnsi"/>
          <w:sz w:val="20"/>
          <w:szCs w:val="20"/>
        </w:rPr>
        <w:t>, delivering higher accuracy and personalization in decision-support tools.</w:t>
      </w:r>
    </w:p>
    <w:p w14:paraId="4CD2180B" w14:textId="2583AE9B" w:rsidR="00745D67" w:rsidRPr="00745D67" w:rsidRDefault="00745D67" w:rsidP="00745D67">
      <w:pPr>
        <w:pStyle w:val="NormalWeb"/>
        <w:numPr>
          <w:ilvl w:val="0"/>
          <w:numId w:val="18"/>
        </w:numPr>
        <w:spacing w:before="0" w:beforeAutospacing="0"/>
        <w:ind w:left="720"/>
        <w:rPr>
          <w:rFonts w:asciiTheme="minorHAnsi" w:hAnsiTheme="minorHAnsi" w:cstheme="minorHAnsi"/>
          <w:sz w:val="20"/>
          <w:szCs w:val="20"/>
        </w:rPr>
      </w:pPr>
      <w:r w:rsidRPr="00745D67">
        <w:rPr>
          <w:rFonts w:asciiTheme="minorHAnsi" w:hAnsiTheme="minorHAnsi" w:cstheme="minorHAnsi"/>
          <w:sz w:val="20"/>
          <w:szCs w:val="20"/>
        </w:rPr>
        <w:t xml:space="preserve">Optimized system performance by introducing </w:t>
      </w:r>
      <w:r w:rsidRPr="00745D67"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t>caching, concurrency controls and load balancing</w:t>
      </w:r>
      <w:r w:rsidR="00A35205">
        <w:rPr>
          <w:rFonts w:asciiTheme="minorHAnsi" w:hAnsiTheme="minorHAnsi" w:cstheme="minorHAnsi"/>
          <w:sz w:val="20"/>
          <w:szCs w:val="20"/>
        </w:rPr>
        <w:t xml:space="preserve"> </w:t>
      </w:r>
      <w:r w:rsidRPr="00745D67">
        <w:rPr>
          <w:rFonts w:asciiTheme="minorHAnsi" w:hAnsiTheme="minorHAnsi" w:cstheme="minorHAnsi"/>
          <w:sz w:val="20"/>
          <w:szCs w:val="20"/>
        </w:rPr>
        <w:t xml:space="preserve">reducing inference latency by </w:t>
      </w:r>
      <w:r w:rsidRPr="00745D67"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t>30%</w:t>
      </w:r>
    </w:p>
    <w:p w14:paraId="73B96E7D" w14:textId="39936372" w:rsidR="00BB4520" w:rsidRPr="00745D67" w:rsidRDefault="00745D67" w:rsidP="00745D67">
      <w:pPr>
        <w:pStyle w:val="NormalWeb"/>
        <w:numPr>
          <w:ilvl w:val="0"/>
          <w:numId w:val="18"/>
        </w:numPr>
        <w:spacing w:before="0" w:beforeAutospacing="0" w:after="0" w:afterAutospacing="0"/>
        <w:ind w:left="720"/>
        <w:rPr>
          <w:rFonts w:asciiTheme="minorHAnsi" w:hAnsiTheme="minorHAnsi" w:cstheme="minorHAnsi"/>
          <w:sz w:val="20"/>
          <w:szCs w:val="20"/>
        </w:rPr>
      </w:pPr>
      <w:r w:rsidRPr="00745D67">
        <w:rPr>
          <w:rFonts w:asciiTheme="minorHAnsi" w:hAnsiTheme="minorHAnsi" w:cstheme="minorHAnsi"/>
          <w:sz w:val="20"/>
          <w:szCs w:val="20"/>
        </w:rPr>
        <w:t xml:space="preserve">Delivered </w:t>
      </w:r>
      <w:r w:rsidRPr="00745D67"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t>secure, production-ready deployments</w:t>
      </w:r>
      <w:r w:rsidRPr="00745D67">
        <w:rPr>
          <w:rFonts w:asciiTheme="minorHAnsi" w:hAnsiTheme="minorHAnsi" w:cstheme="minorHAnsi"/>
          <w:sz w:val="20"/>
          <w:szCs w:val="20"/>
        </w:rPr>
        <w:t xml:space="preserve"> using </w:t>
      </w:r>
      <w:r w:rsidRPr="00745D67"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t>Docker, Kubernetes, and CI/CD automation</w:t>
      </w:r>
      <w:r w:rsidRPr="00745D67">
        <w:rPr>
          <w:rFonts w:asciiTheme="minorHAnsi" w:hAnsiTheme="minorHAnsi" w:cstheme="minorHAnsi"/>
          <w:sz w:val="20"/>
          <w:szCs w:val="20"/>
        </w:rPr>
        <w:t>, ensuring reliability across environments</w:t>
      </w:r>
    </w:p>
    <w:p w14:paraId="2BD0B0DD" w14:textId="5D38BC59" w:rsidR="00BB4520" w:rsidRPr="00A01A1E" w:rsidRDefault="00BB4520" w:rsidP="00BB4520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b/>
          <w:spacing w:val="-2"/>
          <w:sz w:val="20"/>
        </w:rPr>
      </w:pPr>
      <w:proofErr w:type="spellStart"/>
      <w:r w:rsidRPr="00A01A1E">
        <w:rPr>
          <w:rFonts w:asciiTheme="minorHAnsi" w:hAnsiTheme="minorHAnsi" w:cstheme="minorHAnsi"/>
          <w:b/>
          <w:bCs/>
          <w:spacing w:val="-2"/>
          <w:sz w:val="20"/>
        </w:rPr>
        <w:t>HCLTech</w:t>
      </w:r>
      <w:proofErr w:type="spellEnd"/>
      <w:r w:rsidRPr="00A01A1E">
        <w:rPr>
          <w:rFonts w:asciiTheme="minorHAnsi" w:hAnsiTheme="minorHAnsi" w:cstheme="minorHAnsi"/>
          <w:b/>
          <w:bCs/>
          <w:spacing w:val="-2"/>
          <w:sz w:val="20"/>
        </w:rPr>
        <w:t xml:space="preserve"> – </w:t>
      </w:r>
      <w:r w:rsidRPr="00BB4520">
        <w:rPr>
          <w:rFonts w:asciiTheme="minorHAnsi" w:hAnsiTheme="minorHAnsi" w:cstheme="minorHAnsi"/>
          <w:b/>
          <w:bCs/>
          <w:spacing w:val="-2"/>
          <w:sz w:val="20"/>
        </w:rPr>
        <w:t>Software Engineer</w:t>
      </w:r>
      <w:r>
        <w:rPr>
          <w:rFonts w:asciiTheme="minorHAnsi" w:hAnsiTheme="minorHAnsi" w:cstheme="minorHAnsi"/>
          <w:b/>
          <w:bCs/>
          <w:spacing w:val="-2"/>
          <w:sz w:val="20"/>
        </w:rPr>
        <w:t xml:space="preserve"> </w:t>
      </w:r>
      <w:r w:rsidRPr="00A01A1E">
        <w:rPr>
          <w:rFonts w:asciiTheme="minorHAnsi" w:hAnsiTheme="minorHAnsi" w:cstheme="minorHAnsi"/>
          <w:b/>
          <w:spacing w:val="-2"/>
          <w:sz w:val="20"/>
        </w:rPr>
        <w:t>— Bangalore, India | Aug 2021 – Jan 2023</w:t>
      </w:r>
    </w:p>
    <w:p w14:paraId="57738D0C" w14:textId="69A5D019" w:rsidR="00A35205" w:rsidRPr="00A35205" w:rsidRDefault="00A35205" w:rsidP="00A35205">
      <w:pPr>
        <w:pStyle w:val="NormalWeb"/>
        <w:numPr>
          <w:ilvl w:val="0"/>
          <w:numId w:val="21"/>
        </w:numPr>
        <w:spacing w:before="0" w:beforeAutospacing="0"/>
        <w:ind w:left="720"/>
        <w:rPr>
          <w:rFonts w:asciiTheme="minorHAnsi" w:hAnsiTheme="minorHAnsi" w:cstheme="minorHAnsi"/>
          <w:sz w:val="20"/>
          <w:szCs w:val="20"/>
        </w:rPr>
      </w:pPr>
      <w:r w:rsidRPr="00A35205">
        <w:rPr>
          <w:rFonts w:asciiTheme="minorHAnsi" w:hAnsiTheme="minorHAnsi" w:cstheme="minorHAnsi"/>
          <w:sz w:val="20"/>
          <w:szCs w:val="20"/>
        </w:rPr>
        <w:t>Built scalable backend services and reusable components with Python and REST APIs, supporting enterprise-grade applications and reducing development effort through modular design.</w:t>
      </w:r>
    </w:p>
    <w:p w14:paraId="06F6F5E8" w14:textId="192D2D92" w:rsidR="00A35205" w:rsidRPr="00A35205" w:rsidRDefault="00A35205" w:rsidP="00A35205">
      <w:pPr>
        <w:pStyle w:val="NormalWeb"/>
        <w:numPr>
          <w:ilvl w:val="0"/>
          <w:numId w:val="21"/>
        </w:numPr>
        <w:spacing w:before="0" w:beforeAutospacing="0"/>
        <w:ind w:left="720"/>
        <w:rPr>
          <w:rFonts w:asciiTheme="minorHAnsi" w:hAnsiTheme="minorHAnsi" w:cstheme="minorHAnsi"/>
          <w:sz w:val="20"/>
          <w:szCs w:val="20"/>
        </w:rPr>
      </w:pPr>
      <w:r w:rsidRPr="00A35205">
        <w:rPr>
          <w:rFonts w:asciiTheme="minorHAnsi" w:hAnsiTheme="minorHAnsi" w:cstheme="minorHAnsi"/>
          <w:sz w:val="20"/>
          <w:szCs w:val="20"/>
        </w:rPr>
        <w:t>Developed interactive dashboards with Angular and Power BI, enabling business teams to access real-time insights and improve decision-making speed.</w:t>
      </w:r>
    </w:p>
    <w:p w14:paraId="4B447203" w14:textId="7539EF63" w:rsidR="00A35205" w:rsidRPr="00A35205" w:rsidRDefault="00A35205" w:rsidP="00A35205">
      <w:pPr>
        <w:pStyle w:val="NormalWeb"/>
        <w:numPr>
          <w:ilvl w:val="0"/>
          <w:numId w:val="21"/>
        </w:numPr>
        <w:spacing w:before="0" w:beforeAutospacing="0"/>
        <w:ind w:left="720"/>
        <w:rPr>
          <w:rFonts w:asciiTheme="minorHAnsi" w:hAnsiTheme="minorHAnsi" w:cstheme="minorHAnsi"/>
          <w:sz w:val="20"/>
          <w:szCs w:val="20"/>
        </w:rPr>
      </w:pPr>
      <w:r w:rsidRPr="00A35205">
        <w:rPr>
          <w:rFonts w:asciiTheme="minorHAnsi" w:hAnsiTheme="minorHAnsi" w:cstheme="minorHAnsi"/>
          <w:sz w:val="20"/>
          <w:szCs w:val="20"/>
        </w:rPr>
        <w:t>Refactored APIs and introduced event-driven workflows, improving system performance and responsiveness for high-volume workloads.</w:t>
      </w:r>
    </w:p>
    <w:p w14:paraId="1BD6C7CA" w14:textId="4AA18F64" w:rsidR="00A35205" w:rsidRPr="00A35205" w:rsidRDefault="00A35205" w:rsidP="00A35205">
      <w:pPr>
        <w:pStyle w:val="NormalWeb"/>
        <w:numPr>
          <w:ilvl w:val="0"/>
          <w:numId w:val="21"/>
        </w:numPr>
        <w:spacing w:before="0" w:beforeAutospacing="0"/>
        <w:ind w:left="720"/>
        <w:rPr>
          <w:rFonts w:asciiTheme="minorHAnsi" w:hAnsiTheme="minorHAnsi" w:cstheme="minorHAnsi"/>
          <w:sz w:val="20"/>
          <w:szCs w:val="20"/>
        </w:rPr>
      </w:pPr>
      <w:r w:rsidRPr="00A35205">
        <w:rPr>
          <w:rFonts w:asciiTheme="minorHAnsi" w:hAnsiTheme="minorHAnsi" w:cstheme="minorHAnsi"/>
          <w:sz w:val="20"/>
          <w:szCs w:val="20"/>
        </w:rPr>
        <w:t>Increased application reliability with caching, concurrency controls, and AWS Lambda microservices, minimizing downtime and accelerating response times.</w:t>
      </w:r>
    </w:p>
    <w:p w14:paraId="7A7F18E0" w14:textId="3A7969E3" w:rsidR="00BB4520" w:rsidRPr="00E36861" w:rsidRDefault="00A35205" w:rsidP="00A35205">
      <w:pPr>
        <w:pStyle w:val="NormalWeb"/>
        <w:numPr>
          <w:ilvl w:val="0"/>
          <w:numId w:val="21"/>
        </w:numPr>
        <w:spacing w:before="0" w:beforeAutospacing="0" w:after="0" w:afterAutospacing="0"/>
        <w:ind w:left="720"/>
      </w:pPr>
      <w:r w:rsidRPr="00A35205">
        <w:rPr>
          <w:rFonts w:asciiTheme="minorHAnsi" w:hAnsiTheme="minorHAnsi" w:cstheme="minorHAnsi"/>
          <w:sz w:val="20"/>
          <w:szCs w:val="20"/>
        </w:rPr>
        <w:t>Collaborated with business owners to prioritize requirements, run demos, and incorporate user feedback into dashboard and API improvements</w:t>
      </w:r>
      <w:r>
        <w:t>.</w:t>
      </w:r>
    </w:p>
    <w:p w14:paraId="78EA3A70" w14:textId="581B2FA4" w:rsidR="00BB4520" w:rsidRPr="00A01A1E" w:rsidRDefault="00BB4520" w:rsidP="00BB4520">
      <w:pPr>
        <w:tabs>
          <w:tab w:val="left" w:pos="9844"/>
        </w:tabs>
        <w:ind w:left="360"/>
        <w:rPr>
          <w:sz w:val="20"/>
        </w:rPr>
      </w:pPr>
      <w:r w:rsidRPr="00A01A1E">
        <w:rPr>
          <w:b/>
          <w:bCs/>
          <w:spacing w:val="-2"/>
          <w:sz w:val="20"/>
        </w:rPr>
        <w:t xml:space="preserve">Temenos – </w:t>
      </w:r>
      <w:r w:rsidRPr="00BB4520">
        <w:rPr>
          <w:b/>
          <w:bCs/>
          <w:spacing w:val="-2"/>
          <w:sz w:val="20"/>
        </w:rPr>
        <w:t xml:space="preserve">Software Engineer </w:t>
      </w:r>
      <w:r w:rsidRPr="00A01A1E">
        <w:rPr>
          <w:b/>
          <w:spacing w:val="-2"/>
          <w:sz w:val="20"/>
        </w:rPr>
        <w:t>— Hyderabad, India | May 2020 – July 2021</w:t>
      </w:r>
    </w:p>
    <w:p w14:paraId="17AF19D9" w14:textId="77777777" w:rsidR="00A35205" w:rsidRPr="00A35205" w:rsidRDefault="00A35205" w:rsidP="00A35205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A35205">
        <w:rPr>
          <w:rFonts w:asciiTheme="minorHAnsi" w:hAnsiTheme="minorHAnsi" w:cstheme="minorHAnsi"/>
          <w:sz w:val="20"/>
          <w:szCs w:val="20"/>
        </w:rPr>
        <w:t>Designed and deployed responsive banking dashboards using React and JavaScript, delivering real-time insights to over 100K global users.</w:t>
      </w:r>
    </w:p>
    <w:p w14:paraId="337F4C69" w14:textId="77777777" w:rsidR="00A35205" w:rsidRPr="00A35205" w:rsidRDefault="00A35205" w:rsidP="00A35205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A35205">
        <w:rPr>
          <w:rFonts w:asciiTheme="minorHAnsi" w:hAnsiTheme="minorHAnsi" w:cstheme="minorHAnsi"/>
          <w:sz w:val="20"/>
          <w:szCs w:val="20"/>
        </w:rPr>
        <w:t>Modernized legacy reporting modules by migrating from jQuery to React, adding advanced filtering, drill-down analytics, and AI-driven insights.</w:t>
      </w:r>
    </w:p>
    <w:p w14:paraId="35A322ED" w14:textId="77777777" w:rsidR="00A35205" w:rsidRPr="00A35205" w:rsidRDefault="00A35205" w:rsidP="00A35205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A35205">
        <w:rPr>
          <w:rFonts w:asciiTheme="minorHAnsi" w:hAnsiTheme="minorHAnsi" w:cstheme="minorHAnsi"/>
          <w:sz w:val="20"/>
          <w:szCs w:val="20"/>
        </w:rPr>
        <w:t>Improved application performance and user experience by optimizing state management with Redux and Context API, significantly reducing load times.</w:t>
      </w:r>
    </w:p>
    <w:p w14:paraId="0D91A802" w14:textId="7AE37937" w:rsidR="00EF36BD" w:rsidRPr="00A35205" w:rsidRDefault="00A35205" w:rsidP="00A35205">
      <w:pPr>
        <w:pStyle w:val="NormalWeb"/>
        <w:numPr>
          <w:ilvl w:val="0"/>
          <w:numId w:val="22"/>
        </w:numPr>
        <w:spacing w:before="0" w:beforeAutospacing="0" w:after="240" w:afterAutospacing="0"/>
        <w:rPr>
          <w:rFonts w:asciiTheme="minorHAnsi" w:hAnsiTheme="minorHAnsi" w:cstheme="minorHAnsi"/>
          <w:sz w:val="20"/>
          <w:szCs w:val="20"/>
        </w:rPr>
      </w:pPr>
      <w:r w:rsidRPr="00A35205">
        <w:rPr>
          <w:rFonts w:asciiTheme="minorHAnsi" w:hAnsiTheme="minorHAnsi" w:cstheme="minorHAnsi"/>
          <w:sz w:val="20"/>
          <w:szCs w:val="20"/>
        </w:rPr>
        <w:t>Created usage guides and conducted training sessions for business teams, increasing adoption of new React-based dashboards.</w:t>
      </w:r>
    </w:p>
    <w:p w14:paraId="204C37CA" w14:textId="77777777" w:rsidR="00AA56DF" w:rsidRDefault="00000000">
      <w:pPr>
        <w:pStyle w:val="Heading1"/>
        <w:spacing w:before="38"/>
      </w:pPr>
      <w:r>
        <w:rPr>
          <w:color w:val="446CC4"/>
          <w:spacing w:val="-2"/>
        </w:rPr>
        <w:t>EDUCATION</w:t>
      </w:r>
    </w:p>
    <w:p w14:paraId="2704FF1A" w14:textId="77777777" w:rsidR="00AA56DF" w:rsidRDefault="00000000">
      <w:pPr>
        <w:pStyle w:val="BodyText"/>
        <w:spacing w:before="9"/>
        <w:ind w:left="0"/>
        <w:rPr>
          <w:b/>
          <w:sz w:val="3"/>
        </w:rPr>
      </w:pPr>
      <w:r>
        <w:rPr>
          <w:b/>
          <w:noProof/>
          <w:sz w:val="3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8F82595" wp14:editId="12C6B274">
                <wp:simplePos x="0" y="0"/>
                <wp:positionH relativeFrom="page">
                  <wp:posOffset>438150</wp:posOffset>
                </wp:positionH>
                <wp:positionV relativeFrom="paragraph">
                  <wp:posOffset>44469</wp:posOffset>
                </wp:positionV>
                <wp:extent cx="6897370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7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7370" h="6350">
                              <a:moveTo>
                                <a:pt x="689698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6989" y="6096"/>
                              </a:lnTo>
                              <a:lnTo>
                                <a:pt x="68969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480D4E" id="Graphic 5" o:spid="_x0000_s1026" style="position:absolute;margin-left:34.5pt;margin-top:3.5pt;width:543.1pt;height: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73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" path="m6896989,l,,,6096r6896989,l689698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41EFADB" w14:textId="3D69EB75" w:rsidR="00BB4520" w:rsidRDefault="00BB4520" w:rsidP="00BB4520">
      <w:pPr>
        <w:rPr>
          <w:spacing w:val="-6"/>
        </w:rPr>
      </w:pPr>
      <w:r>
        <w:rPr>
          <w:b/>
          <w:bCs/>
          <w:spacing w:val="-6"/>
        </w:rPr>
        <w:t xml:space="preserve">         </w:t>
      </w:r>
      <w:r w:rsidRPr="00771303">
        <w:rPr>
          <w:b/>
          <w:bCs/>
          <w:spacing w:val="-6"/>
        </w:rPr>
        <w:t>Pace University</w:t>
      </w:r>
      <w:r w:rsidRPr="00771303">
        <w:rPr>
          <w:spacing w:val="-6"/>
        </w:rPr>
        <w:t xml:space="preserve"> – MS, Computer Information Systems | New York, USA</w:t>
      </w:r>
    </w:p>
    <w:p w14:paraId="538A7BC0" w14:textId="77777777" w:rsidR="00BB4520" w:rsidRPr="00771303" w:rsidRDefault="00BB4520" w:rsidP="00BB4520">
      <w:pPr>
        <w:rPr>
          <w:spacing w:val="-6"/>
        </w:rPr>
      </w:pPr>
      <w:r w:rsidRPr="00771303">
        <w:rPr>
          <w:b/>
          <w:bCs/>
          <w:spacing w:val="-6"/>
        </w:rPr>
        <w:t xml:space="preserve">         Amrita Vishwa </w:t>
      </w:r>
      <w:proofErr w:type="spellStart"/>
      <w:r w:rsidRPr="00771303">
        <w:rPr>
          <w:b/>
          <w:bCs/>
          <w:spacing w:val="-6"/>
        </w:rPr>
        <w:t>Vishyapeetham</w:t>
      </w:r>
      <w:proofErr w:type="spellEnd"/>
      <w:r w:rsidRPr="00771303">
        <w:rPr>
          <w:spacing w:val="-6"/>
        </w:rPr>
        <w:t xml:space="preserve"> – </w:t>
      </w:r>
      <w:proofErr w:type="spellStart"/>
      <w:proofErr w:type="gramStart"/>
      <w:r w:rsidRPr="00771303">
        <w:rPr>
          <w:spacing w:val="-6"/>
        </w:rPr>
        <w:t>B.Tech</w:t>
      </w:r>
      <w:proofErr w:type="spellEnd"/>
      <w:proofErr w:type="gramEnd"/>
      <w:r w:rsidRPr="00771303">
        <w:rPr>
          <w:spacing w:val="-6"/>
        </w:rPr>
        <w:t xml:space="preserve">, Computer Science Engineering | Coimbatore, </w:t>
      </w:r>
      <w:r>
        <w:rPr>
          <w:spacing w:val="-6"/>
        </w:rPr>
        <w:t>India</w:t>
      </w:r>
    </w:p>
    <w:p w14:paraId="33E0032F" w14:textId="76FD0301" w:rsidR="00D01779" w:rsidRPr="00D01779" w:rsidRDefault="00D01779" w:rsidP="00D01779">
      <w:pPr>
        <w:rPr>
          <w:spacing w:val="-5"/>
          <w:sz w:val="2"/>
          <w:szCs w:val="2"/>
        </w:rPr>
      </w:pPr>
    </w:p>
    <w:sectPr w:rsidR="00D01779" w:rsidRPr="00D01779">
      <w:pgSz w:w="12240" w:h="15840"/>
      <w:pgMar w:top="700" w:right="360" w:bottom="280" w:left="3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86CBC"/>
    <w:multiLevelType w:val="hybridMultilevel"/>
    <w:tmpl w:val="77E4EB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7FB5552"/>
    <w:multiLevelType w:val="hybridMultilevel"/>
    <w:tmpl w:val="FF52AB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0E210D"/>
    <w:multiLevelType w:val="hybridMultilevel"/>
    <w:tmpl w:val="2ACAF3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ED0018E"/>
    <w:multiLevelType w:val="hybridMultilevel"/>
    <w:tmpl w:val="02E099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9B3140"/>
    <w:multiLevelType w:val="multilevel"/>
    <w:tmpl w:val="567E8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F36AC5"/>
    <w:multiLevelType w:val="hybridMultilevel"/>
    <w:tmpl w:val="8EBC60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13768F"/>
    <w:multiLevelType w:val="multilevel"/>
    <w:tmpl w:val="55086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297892"/>
    <w:multiLevelType w:val="multilevel"/>
    <w:tmpl w:val="976A3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966C18"/>
    <w:multiLevelType w:val="hybridMultilevel"/>
    <w:tmpl w:val="267832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137351"/>
    <w:multiLevelType w:val="hybridMultilevel"/>
    <w:tmpl w:val="A9EC3642"/>
    <w:lvl w:ilvl="0" w:tplc="E4E8478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8F82736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2" w:tplc="977025DE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3B5EDE1A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4" w:tplc="44C49F4A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6540D5D2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8304C7D8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7" w:tplc="1E6A1BB8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  <w:lvl w:ilvl="8" w:tplc="CBDAF77C">
      <w:numFmt w:val="bullet"/>
      <w:lvlText w:val="•"/>
      <w:lvlJc w:val="left"/>
      <w:pPr>
        <w:ind w:left="936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8884F5B"/>
    <w:multiLevelType w:val="hybridMultilevel"/>
    <w:tmpl w:val="D062FDB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AE5AD8"/>
    <w:multiLevelType w:val="hybridMultilevel"/>
    <w:tmpl w:val="A60E15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BE80E92"/>
    <w:multiLevelType w:val="hybridMultilevel"/>
    <w:tmpl w:val="381E3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C2B31CE"/>
    <w:multiLevelType w:val="hybridMultilevel"/>
    <w:tmpl w:val="C068D4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0C07C03"/>
    <w:multiLevelType w:val="hybridMultilevel"/>
    <w:tmpl w:val="F36AC2A0"/>
    <w:lvl w:ilvl="0" w:tplc="B05068EE">
      <w:numFmt w:val="bullet"/>
      <w:lvlText w:val="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BC658C1"/>
    <w:multiLevelType w:val="hybridMultilevel"/>
    <w:tmpl w:val="35E4C8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CF1283C"/>
    <w:multiLevelType w:val="hybridMultilevel"/>
    <w:tmpl w:val="D0CA9360"/>
    <w:lvl w:ilvl="0" w:tplc="1B4A3530">
      <w:numFmt w:val="bullet"/>
      <w:lvlText w:val="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D150609"/>
    <w:multiLevelType w:val="hybridMultilevel"/>
    <w:tmpl w:val="557863D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F9F6847"/>
    <w:multiLevelType w:val="hybridMultilevel"/>
    <w:tmpl w:val="7AC2C3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42626F9"/>
    <w:multiLevelType w:val="hybridMultilevel"/>
    <w:tmpl w:val="91C843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AA71F39"/>
    <w:multiLevelType w:val="hybridMultilevel"/>
    <w:tmpl w:val="1946FF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DD52A8E"/>
    <w:multiLevelType w:val="hybridMultilevel"/>
    <w:tmpl w:val="ADBC83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20612102">
    <w:abstractNumId w:val="9"/>
  </w:num>
  <w:num w:numId="2" w16cid:durableId="1012220161">
    <w:abstractNumId w:val="20"/>
  </w:num>
  <w:num w:numId="3" w16cid:durableId="564486669">
    <w:abstractNumId w:val="10"/>
  </w:num>
  <w:num w:numId="4" w16cid:durableId="99037599">
    <w:abstractNumId w:val="12"/>
  </w:num>
  <w:num w:numId="5" w16cid:durableId="323289560">
    <w:abstractNumId w:val="7"/>
  </w:num>
  <w:num w:numId="6" w16cid:durableId="818959680">
    <w:abstractNumId w:val="8"/>
  </w:num>
  <w:num w:numId="7" w16cid:durableId="160318653">
    <w:abstractNumId w:val="6"/>
  </w:num>
  <w:num w:numId="8" w16cid:durableId="207768012">
    <w:abstractNumId w:val="11"/>
  </w:num>
  <w:num w:numId="9" w16cid:durableId="1716658734">
    <w:abstractNumId w:val="17"/>
  </w:num>
  <w:num w:numId="10" w16cid:durableId="1291594620">
    <w:abstractNumId w:val="3"/>
  </w:num>
  <w:num w:numId="11" w16cid:durableId="1011298653">
    <w:abstractNumId w:val="18"/>
  </w:num>
  <w:num w:numId="12" w16cid:durableId="1649701399">
    <w:abstractNumId w:val="5"/>
  </w:num>
  <w:num w:numId="13" w16cid:durableId="1742099941">
    <w:abstractNumId w:val="1"/>
  </w:num>
  <w:num w:numId="14" w16cid:durableId="592788543">
    <w:abstractNumId w:val="15"/>
  </w:num>
  <w:num w:numId="15" w16cid:durableId="1832477655">
    <w:abstractNumId w:val="16"/>
  </w:num>
  <w:num w:numId="16" w16cid:durableId="110637775">
    <w:abstractNumId w:val="21"/>
  </w:num>
  <w:num w:numId="17" w16cid:durableId="1759446485">
    <w:abstractNumId w:val="13"/>
  </w:num>
  <w:num w:numId="18" w16cid:durableId="1036659640">
    <w:abstractNumId w:val="19"/>
  </w:num>
  <w:num w:numId="19" w16cid:durableId="927614628">
    <w:abstractNumId w:val="14"/>
  </w:num>
  <w:num w:numId="20" w16cid:durableId="1988705584">
    <w:abstractNumId w:val="2"/>
  </w:num>
  <w:num w:numId="21" w16cid:durableId="334454212">
    <w:abstractNumId w:val="0"/>
  </w:num>
  <w:num w:numId="22" w16cid:durableId="3666813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6DF"/>
    <w:rsid w:val="000078BB"/>
    <w:rsid w:val="00010143"/>
    <w:rsid w:val="000B3BCD"/>
    <w:rsid w:val="001C0AB6"/>
    <w:rsid w:val="00346965"/>
    <w:rsid w:val="003D5CFE"/>
    <w:rsid w:val="00442190"/>
    <w:rsid w:val="00526B67"/>
    <w:rsid w:val="006860E8"/>
    <w:rsid w:val="006C3089"/>
    <w:rsid w:val="00745D67"/>
    <w:rsid w:val="0086714F"/>
    <w:rsid w:val="00A35205"/>
    <w:rsid w:val="00AA56DF"/>
    <w:rsid w:val="00BB4520"/>
    <w:rsid w:val="00C329FC"/>
    <w:rsid w:val="00C37549"/>
    <w:rsid w:val="00C61DA7"/>
    <w:rsid w:val="00D01779"/>
    <w:rsid w:val="00D860F4"/>
    <w:rsid w:val="00EF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F7AFA"/>
  <w15:docId w15:val="{53D745A2-A10B-4AB3-951D-08E309E6B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line="219" w:lineRule="exact"/>
      <w:ind w:left="36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1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7" w:line="341" w:lineRule="exact"/>
      <w:ind w:left="2585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19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C61DA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1D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8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sritha-reddy/" TargetMode="External"/><Relationship Id="rId5" Type="http://schemas.openxmlformats.org/officeDocument/2006/relationships/hyperlink" Target="mailto:asrithavemireddy98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ASRITHA REDDY</dc:creator>
  <cp:lastModifiedBy>ASRITHA REDDY</cp:lastModifiedBy>
  <cp:revision>2</cp:revision>
  <cp:lastPrinted>2025-08-22T14:15:00Z</cp:lastPrinted>
  <dcterms:created xsi:type="dcterms:W3CDTF">2025-09-25T01:33:00Z</dcterms:created>
  <dcterms:modified xsi:type="dcterms:W3CDTF">2025-09-25T01:33:00Z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2025-07-16T00:00:00Z</vt:filetime>
  </property>
  <property fmtid="{D5CDD505-2E9C-101B-9397-08002B2CF9AE}" pid="5" name="Producer">
    <vt:lpwstr>Microsoft® Word 2016</vt:lpwstr>
  </property>
</Properties>
</file>