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887"/>
        <w:ind w:left="10" w:right="813" w:hanging="10"/>
        <w:jc w:val="center"/>
        <w:rPr>
          <w:rFonts w:ascii="Times New Roman" w:hAnsi="Times New Roman" w:cs="Times New Roman"/>
          <w:b/>
          <w:b/>
          <w:sz w:val="29"/>
        </w:rPr>
      </w:pPr>
      <w:r>
        <w:rPr>
          <w:rFonts w:cs="Times New Roman" w:ascii="Times New Roman" w:hAnsi="Times New Roman"/>
          <w:b/>
          <w:sz w:val="29"/>
        </w:rPr>
        <w:t>MINOR-1 PROJECT</w:t>
      </w:r>
    </w:p>
    <w:p>
      <w:pPr>
        <w:pStyle w:val="Normal"/>
        <w:spacing w:lineRule="auto" w:line="362"/>
        <w:ind w:left="3566" w:right="4370" w:hanging="10"/>
        <w:jc w:val="center"/>
        <w:rPr>
          <w:rFonts w:ascii="Times New Roman" w:hAnsi="Times New Roman" w:cs="Times New Roman"/>
          <w:b/>
          <w:b/>
          <w:sz w:val="29"/>
        </w:rPr>
      </w:pPr>
      <w:r>
        <w:rPr>
          <w:rFonts w:cs="Times New Roman" w:ascii="Times New Roman" w:hAnsi="Times New Roman"/>
          <w:b/>
          <w:sz w:val="29"/>
        </w:rPr>
        <w:t>SYNOPSIS on</w:t>
      </w:r>
    </w:p>
    <w:p>
      <w:pPr>
        <w:pStyle w:val="Normal"/>
        <w:spacing w:lineRule="auto" w:line="264" w:before="0" w:after="442"/>
        <w:ind w:left="10" w:right="624" w:hanging="10"/>
        <w:jc w:val="center"/>
        <w:rPr>
          <w:rFonts w:ascii="Times New Roman" w:hAnsi="Times New Roman" w:cs="Times New Roman"/>
          <w:b/>
          <w:b/>
          <w:sz w:val="29"/>
        </w:rPr>
      </w:pPr>
      <w:r>
        <w:rPr>
          <w:rFonts w:cs="Times New Roman" w:ascii="Times New Roman" w:hAnsi="Times New Roman"/>
          <w:b/>
          <w:sz w:val="29"/>
        </w:rPr>
        <w:t>Comparing lossless Data Compression Algorithms</w:t>
      </w:r>
    </w:p>
    <w:p>
      <w:pPr>
        <w:pStyle w:val="Normal"/>
        <w:spacing w:lineRule="auto" w:line="259"/>
        <w:ind w:left="10" w:right="813" w:hanging="10"/>
        <w:jc w:val="center"/>
        <w:rPr>
          <w:rFonts w:ascii="Times New Roman" w:hAnsi="Times New Roman" w:cs="Times New Roman"/>
          <w:sz w:val="29"/>
        </w:rPr>
      </w:pPr>
      <w:r>
        <w:rPr>
          <w:rFonts w:cs="Times New Roman" w:ascii="Times New Roman" w:hAnsi="Times New Roman"/>
          <w:sz w:val="29"/>
        </w:rPr>
        <w:t>Submitted By:</w:t>
      </w:r>
    </w:p>
    <w:tbl>
      <w:tblPr>
        <w:tblW w:w="7827" w:type="dxa"/>
        <w:jc w:val="left"/>
        <w:tblInd w:w="100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98" w:type="dxa"/>
          <w:bottom w:w="0" w:type="dxa"/>
          <w:right w:w="120" w:type="dxa"/>
        </w:tblCellMar>
      </w:tblPr>
      <w:tblGrid>
        <w:gridCol w:w="3148"/>
        <w:gridCol w:w="2114"/>
        <w:gridCol w:w="2565"/>
      </w:tblGrid>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b/>
                <w:b/>
              </w:rPr>
            </w:pPr>
            <w:r>
              <w:rPr>
                <w:rFonts w:cs="Times New Roman" w:ascii="Times New Roman" w:hAnsi="Times New Roman"/>
                <w:b/>
              </w:rPr>
              <w:t>Name</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b/>
                <w:b/>
              </w:rPr>
            </w:pPr>
            <w:r>
              <w:rPr>
                <w:rFonts w:cs="Times New Roman" w:ascii="Times New Roman" w:hAnsi="Times New Roman"/>
                <w:b/>
              </w:rPr>
              <w:t>Roll No</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b/>
                <w:b/>
              </w:rPr>
            </w:pPr>
            <w:r>
              <w:rPr>
                <w:rFonts w:cs="Times New Roman" w:ascii="Times New Roman" w:hAnsi="Times New Roman"/>
                <w:b/>
              </w:rPr>
              <w:t>Branch</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Ashi Agarwal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R110216043</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Arpit Bhardwaj</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R110216039</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 xml:space="preserve">Deepanshu Goyal </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R110216057</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Ashish Bansal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R110216044</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8" w:type="dxa"/>
            </w:tcMar>
          </w:tcPr>
          <w:p>
            <w:pPr>
              <w:pStyle w:val="Normal"/>
              <w:spacing w:lineRule="auto" w:line="259"/>
              <w:rPr>
                <w:rFonts w:ascii="Times New Roman" w:hAnsi="Times New Roman" w:cs="Times New Roman"/>
              </w:rPr>
            </w:pPr>
            <w:r>
              <w:rPr>
                <w:rFonts w:cs="Times New Roman" w:ascii="Times New Roman" w:hAnsi="Times New Roman"/>
              </w:rPr>
              <w:t>CSE CCVT</w:t>
            </w:r>
          </w:p>
        </w:tc>
      </w:tr>
    </w:tbl>
    <w:p>
      <w:pPr>
        <w:pStyle w:val="Normal"/>
        <w:spacing w:lineRule="auto" w:line="264"/>
        <w:ind w:left="10" w:right="843" w:hanging="10"/>
        <w:jc w:val="center"/>
        <w:rPr>
          <w:rFonts w:ascii="Times New Roman" w:hAnsi="Times New Roman" w:cs="Times New Roman"/>
          <w:b/>
          <w:b/>
          <w:sz w:val="29"/>
        </w:rPr>
      </w:pPr>
      <w:r>
        <w:rPr>
          <w:rFonts w:cs="Times New Roman" w:ascii="Times New Roman" w:hAnsi="Times New Roman"/>
          <w:b/>
          <w:sz w:val="29"/>
        </w:rPr>
        <w:t>Under the guidance of</w:t>
      </w:r>
    </w:p>
    <w:p>
      <w:pPr>
        <w:pStyle w:val="Normal"/>
        <w:spacing w:lineRule="auto" w:line="264" w:before="0" w:after="93"/>
        <w:ind w:left="10" w:right="813" w:hanging="10"/>
        <w:jc w:val="center"/>
        <w:rPr>
          <w:rFonts w:ascii="Times New Roman" w:hAnsi="Times New Roman" w:cs="Times New Roman"/>
          <w:b/>
          <w:b/>
        </w:rPr>
      </w:pPr>
      <w:r>
        <w:rPr>
          <w:rFonts w:cs="Times New Roman" w:ascii="Times New Roman" w:hAnsi="Times New Roman"/>
          <w:b/>
        </w:rPr>
        <w:t>Mr. G.L. Prakash</w:t>
      </w:r>
    </w:p>
    <w:p>
      <w:pPr>
        <w:pStyle w:val="Normal"/>
        <w:spacing w:lineRule="auto" w:line="264" w:before="0" w:after="93"/>
        <w:ind w:left="10" w:right="813" w:hanging="10"/>
        <w:jc w:val="center"/>
        <w:rPr>
          <w:rFonts w:ascii="Times New Roman" w:hAnsi="Times New Roman" w:cs="Times New Roman"/>
          <w:b/>
          <w:b/>
          <w:color w:val="222222"/>
        </w:rPr>
      </w:pPr>
      <w:r>
        <w:rPr>
          <w:rFonts w:cs="Times New Roman" w:ascii="Times New Roman" w:hAnsi="Times New Roman"/>
          <w:b/>
          <w:color w:val="222222"/>
        </w:rPr>
        <w:t>Asst. Professor (S.G.)</w:t>
      </w:r>
    </w:p>
    <w:p>
      <w:pPr>
        <w:pStyle w:val="Normal"/>
        <w:spacing w:lineRule="auto" w:line="264" w:before="0" w:after="93"/>
        <w:ind w:left="10" w:right="813" w:hanging="10"/>
        <w:jc w:val="center"/>
        <w:rPr>
          <w:rFonts w:ascii="Times New Roman" w:hAnsi="Times New Roman" w:cs="Times New Roman"/>
          <w:b/>
          <w:b/>
          <w:color w:val="222222"/>
        </w:rPr>
      </w:pPr>
      <w:r>
        <w:rPr>
          <w:rFonts w:cs="Times New Roman" w:ascii="Times New Roman" w:hAnsi="Times New Roman"/>
          <w:b/>
          <w:color w:val="222222"/>
        </w:rPr>
        <w:t>Department of Virtualization | SoCS |UPES</w:t>
      </w:r>
    </w:p>
    <w:p>
      <w:pPr>
        <w:pStyle w:val="Normal"/>
        <w:spacing w:lineRule="auto" w:line="259" w:before="0" w:after="834"/>
        <w:ind w:left="1701" w:right="0" w:hanging="0"/>
        <w:rPr/>
      </w:pPr>
      <w:r>
        <w:rPr/>
        <w:drawing>
          <wp:inline distT="0" distB="0" distL="0" distR="0">
            <wp:extent cx="3599815" cy="1047750"/>
            <wp:effectExtent l="0" t="0" r="0" b="0"/>
            <wp:docPr id="1"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descr=""/>
                    <pic:cNvPicPr>
                      <a:picLocks noChangeAspect="1" noChangeArrowheads="1"/>
                    </pic:cNvPicPr>
                  </pic:nvPicPr>
                  <pic:blipFill>
                    <a:blip r:embed="rId2"/>
                    <a:stretch>
                      <a:fillRect/>
                    </a:stretch>
                  </pic:blipFill>
                  <pic:spPr bwMode="auto">
                    <a:xfrm>
                      <a:off x="0" y="0"/>
                      <a:ext cx="3599815" cy="1047750"/>
                    </a:xfrm>
                    <a:prstGeom prst="rect">
                      <a:avLst/>
                    </a:prstGeom>
                  </pic:spPr>
                </pic:pic>
              </a:graphicData>
            </a:graphic>
          </wp:inline>
        </w:drawing>
      </w:r>
    </w:p>
    <w:p>
      <w:pPr>
        <w:pStyle w:val="Normal"/>
        <w:spacing w:lineRule="auto" w:line="259"/>
        <w:ind w:left="10" w:right="813" w:hanging="10"/>
        <w:jc w:val="center"/>
        <w:rPr>
          <w:rFonts w:ascii="Times New Roman" w:hAnsi="Times New Roman" w:cs="Times New Roman"/>
          <w:sz w:val="29"/>
        </w:rPr>
      </w:pPr>
      <w:r>
        <w:rPr>
          <w:rFonts w:cs="Times New Roman" w:ascii="Times New Roman" w:hAnsi="Times New Roman"/>
          <w:sz w:val="29"/>
        </w:rPr>
        <w:t>School of Computer Science</w:t>
      </w:r>
    </w:p>
    <w:p>
      <w:pPr>
        <w:pStyle w:val="Normal"/>
        <w:spacing w:lineRule="auto" w:line="264"/>
        <w:ind w:left="10" w:right="813" w:hanging="10"/>
        <w:jc w:val="center"/>
        <w:rPr>
          <w:rFonts w:ascii="Times New Roman" w:hAnsi="Times New Roman" w:cs="Times New Roman"/>
          <w:b/>
          <w:b/>
        </w:rPr>
      </w:pPr>
      <w:r>
        <w:rPr>
          <w:rFonts w:cs="Times New Roman" w:ascii="Times New Roman" w:hAnsi="Times New Roman"/>
          <w:b/>
        </w:rPr>
        <w:t>UNIVERSITY OF PETROLEUM AND ENERGY STUDIES</w:t>
      </w:r>
    </w:p>
    <w:p>
      <w:pPr>
        <w:pStyle w:val="Normal"/>
        <w:spacing w:before="0" w:after="688"/>
        <w:ind w:left="3284" w:right="4087" w:hanging="10"/>
        <w:jc w:val="center"/>
        <w:rPr>
          <w:rFonts w:ascii="Times New Roman" w:hAnsi="Times New Roman" w:cs="Times New Roman"/>
          <w:b/>
          <w:b/>
        </w:rPr>
      </w:pPr>
      <w:r>
        <w:rPr>
          <w:rFonts w:cs="Times New Roman" w:ascii="Times New Roman" w:hAnsi="Times New Roman"/>
          <w:b/>
        </w:rPr>
        <w:t>Dehradun-248007 2018-19</w:t>
      </w:r>
    </w:p>
    <w:p>
      <w:pPr>
        <w:pStyle w:val="Normal"/>
        <w:spacing w:before="0" w:after="688"/>
        <w:ind w:left="3284" w:right="4087" w:hanging="10"/>
        <w:jc w:val="center"/>
        <w:rPr>
          <w:rFonts w:ascii="Times New Roman" w:hAnsi="Times New Roman" w:cs="Times New Roman"/>
          <w:b/>
          <w:b/>
        </w:rPr>
      </w:pPr>
      <w:r>
        <w:rPr>
          <w:rFonts w:cs="Times New Roman" w:ascii="Times New Roman" w:hAnsi="Times New Roman"/>
          <w:b/>
        </w:rPr>
        <w:t xml:space="preserve"> </w:t>
      </w:r>
      <w:r>
        <w:rPr>
          <w:rFonts w:cs="Times New Roman" w:ascii="Times New Roman" w:hAnsi="Times New Roman"/>
          <w:b/>
        </w:rPr>
        <w:t xml:space="preserve">                               </w:t>
      </w:r>
      <w:r>
        <mc:AlternateContent>
          <mc:Choice Requires="wps">
            <w:drawing>
              <wp:anchor behindDoc="0" distT="45720" distB="45720" distL="114300" distR="114300" simplePos="0" locked="0" layoutInCell="1" allowOverlap="1" relativeHeight="4">
                <wp:simplePos x="0" y="0"/>
                <wp:positionH relativeFrom="column">
                  <wp:posOffset>2220595</wp:posOffset>
                </wp:positionH>
                <wp:positionV relativeFrom="paragraph">
                  <wp:posOffset>-294640</wp:posOffset>
                </wp:positionV>
                <wp:extent cx="1163320" cy="276225"/>
                <wp:effectExtent l="0" t="0" r="0" b="0"/>
                <wp:wrapSquare wrapText="bothSides"/>
                <wp:docPr id="2" name="Frame1"/>
                <a:graphic xmlns:a="http://schemas.openxmlformats.org/drawingml/2006/main">
                  <a:graphicData uri="http://schemas.microsoft.com/office/word/2010/wordprocessingShape">
                    <wps:wsp>
                      <wps:cNvSpPr txBox="1"/>
                      <wps:spPr>
                        <a:xfrm>
                          <a:off x="0" y="0"/>
                          <a:ext cx="1163320" cy="276225"/>
                        </a:xfrm>
                        <a:prstGeom prst="rect"/>
                        <a:solidFill>
                          <a:srgbClr val="FFFFFF"/>
                        </a:solidFill>
                        <a:ln w="635">
                          <a:solidFill>
                            <a:srgbClr val="FFFFFF"/>
                          </a:solidFill>
                        </a:ln>
                      </wps:spPr>
                      <wps:txbx>
                        <w:txbxContent>
                          <w:p>
                            <w:pPr>
                              <w:pStyle w:val="FrameContents"/>
                              <w:rPr>
                                <w:rFonts w:ascii="Times New Roman" w:hAnsi="Times New Roman" w:cs="Times New Roman"/>
                                <w:b/>
                                <w:b/>
                              </w:rPr>
                            </w:pPr>
                            <w:r>
                              <w:rPr>
                                <w:rFonts w:cs="Times New Roman" w:ascii="Times New Roman" w:hAnsi="Times New Roman"/>
                                <w:b/>
                              </w:rPr>
                              <w:t>Approved By</w:t>
                            </w:r>
                          </w:p>
                        </w:txbxContent>
                      </wps:txbx>
                      <wps:bodyPr anchor="t" lIns="91440" tIns="45720" rIns="91440" bIns="45720">
                        <a:noAutofit/>
                      </wps:bodyPr>
                    </wps:wsp>
                  </a:graphicData>
                </a:graphic>
              </wp:anchor>
            </w:drawing>
          </mc:Choice>
          <mc:Fallback>
            <w:pict>
              <v:rect fillcolor="#FFFFFF" strokecolor="#FFFFFF" strokeweight="0pt" style="position:absolute;rotation:0;width:91.6pt;height:21.75pt;mso-wrap-distance-left:9pt;mso-wrap-distance-right:9pt;mso-wrap-distance-top:3.6pt;mso-wrap-distance-bottom:3.6pt;margin-top:-23.2pt;mso-position-vertical-relative:text;margin-left:174.85pt;mso-position-horizontal-relative:text">
                <v:textbox>
                  <w:txbxContent>
                    <w:p>
                      <w:pPr>
                        <w:pStyle w:val="FrameContents"/>
                        <w:rPr>
                          <w:rFonts w:ascii="Times New Roman" w:hAnsi="Times New Roman" w:cs="Times New Roman"/>
                          <w:b/>
                          <w:b/>
                        </w:rPr>
                      </w:pPr>
                      <w:r>
                        <w:rPr>
                          <w:rFonts w:cs="Times New Roman" w:ascii="Times New Roman" w:hAnsi="Times New Roman"/>
                          <w:b/>
                        </w:rPr>
                        <w:t>Approved By</w:t>
                      </w:r>
                    </w:p>
                  </w:txbxContent>
                </v:textbox>
                <w10:wrap type="square"/>
              </v:rect>
            </w:pict>
          </mc:Fallback>
        </mc:AlternateContent>
      </w:r>
    </w:p>
    <w:p>
      <w:pPr>
        <w:pStyle w:val="Normal"/>
        <w:spacing w:lineRule="auto" w:line="264" w:before="0" w:after="1138"/>
        <w:ind w:left="10" w:right="740" w:hanging="10"/>
        <w:jc w:val="center"/>
        <w:rPr>
          <w:rFonts w:ascii="Times New Roman" w:hAnsi="Times New Roman" w:cs="Times New Roman"/>
        </w:rPr>
      </w:pPr>
      <w:r>
        <w:rPr>
          <w:rFonts w:cs="Times New Roman" w:ascii="Times New Roman" w:hAnsi="Times New Roman"/>
        </w:rPr>
      </w:r>
      <w:r>
        <mc:AlternateContent>
          <mc:Choice Requires="wps">
            <w:drawing>
              <wp:anchor behindDoc="0" distT="45720" distB="45720" distL="114300" distR="114300" simplePos="0" locked="0" layoutInCell="1" allowOverlap="1" relativeHeight="5">
                <wp:simplePos x="0" y="0"/>
                <wp:positionH relativeFrom="column">
                  <wp:posOffset>241300</wp:posOffset>
                </wp:positionH>
                <wp:positionV relativeFrom="paragraph">
                  <wp:posOffset>-222250</wp:posOffset>
                </wp:positionV>
                <wp:extent cx="2437130" cy="977265"/>
                <wp:effectExtent l="0" t="0" r="0" b="0"/>
                <wp:wrapSquare wrapText="bothSides"/>
                <wp:docPr id="3" name="Frame6"/>
                <a:graphic xmlns:a="http://schemas.openxmlformats.org/drawingml/2006/main">
                  <a:graphicData uri="http://schemas.microsoft.com/office/word/2010/wordprocessingShape">
                    <wps:wsp>
                      <wps:cNvSpPr txBox="1"/>
                      <wps:spPr>
                        <a:xfrm>
                          <a:off x="0" y="0"/>
                          <a:ext cx="2437130" cy="977265"/>
                        </a:xfrm>
                        <a:prstGeom prst="rect"/>
                        <a:solidFill>
                          <a:srgbClr val="FFFFFF"/>
                        </a:solidFill>
                        <a:ln w="635">
                          <a:solidFill>
                            <a:srgbClr val="FFFFFF"/>
                          </a:solidFill>
                        </a:ln>
                      </wps:spPr>
                      <wps:txbx>
                        <w:txbxContent>
                          <w:p>
                            <w:pPr>
                              <w:pStyle w:val="FrameContents"/>
                              <w:rPr>
                                <w:rFonts w:ascii="Times New Roman" w:hAnsi="Times New Roman" w:cs="Times New Roman"/>
                              </w:rPr>
                            </w:pPr>
                            <w:r>
                              <w:rPr>
                                <w:rFonts w:cs="Times New Roman" w:ascii="Times New Roman" w:hAnsi="Times New Roman"/>
                              </w:rPr>
                              <w:t>Prakash GL,</w:t>
                            </w:r>
                          </w:p>
                          <w:p>
                            <w:pPr>
                              <w:pStyle w:val="FrameContents"/>
                              <w:rPr>
                                <w:rFonts w:ascii="Times New Roman" w:hAnsi="Times New Roman" w:cs="Times New Roman"/>
                              </w:rPr>
                            </w:pPr>
                            <w:r>
                              <w:rPr>
                                <w:rFonts w:cs="Times New Roman" w:ascii="Times New Roman" w:hAnsi="Times New Roman"/>
                              </w:rPr>
                              <w:t>Project Guide.</w:t>
                            </w:r>
                          </w:p>
                          <w:p>
                            <w:pPr>
                              <w:pStyle w:val="FrameContents"/>
                              <w:rPr>
                                <w:rFonts w:ascii="Times New Roman" w:hAnsi="Times New Roman" w:cs="Times New Roman"/>
                              </w:rPr>
                            </w:pPr>
                            <w:r>
                              <w:rPr>
                                <w:rFonts w:cs="Times New Roman" w:ascii="Times New Roman" w:hAnsi="Times New Roman"/>
                              </w:rPr>
                              <w:t>Asst. Professor(SG)</w:t>
                            </w:r>
                          </w:p>
                          <w:p>
                            <w:pPr>
                              <w:pStyle w:val="FrameContents"/>
                              <w:rPr>
                                <w:rFonts w:ascii="Times New Roman" w:hAnsi="Times New Roman" w:cs="Times New Roman"/>
                              </w:rPr>
                            </w:pPr>
                            <w:r>
                              <w:rPr>
                                <w:rFonts w:cs="Times New Roman" w:ascii="Times New Roman" w:hAnsi="Times New Roman"/>
                              </w:rPr>
                              <w:t>School of Computer Science,</w:t>
                            </w:r>
                          </w:p>
                          <w:p>
                            <w:pPr>
                              <w:pStyle w:val="FrameContents"/>
                              <w:rPr>
                                <w:rFonts w:ascii="Times New Roman" w:hAnsi="Times New Roman" w:cs="Times New Roman"/>
                              </w:rPr>
                            </w:pPr>
                            <w:r>
                              <w:rPr>
                                <w:rFonts w:cs="Times New Roman" w:ascii="Times New Roman" w:hAnsi="Times New Roman"/>
                              </w:rPr>
                              <w:t>UPES, Dehradun</w:t>
                            </w:r>
                          </w:p>
                        </w:txbxContent>
                      </wps:txbx>
                      <wps:bodyPr anchor="t" lIns="91440" tIns="45720" rIns="91440" bIns="45720">
                        <a:noAutofit/>
                      </wps:bodyPr>
                    </wps:wsp>
                  </a:graphicData>
                </a:graphic>
              </wp:anchor>
            </w:drawing>
          </mc:Choice>
          <mc:Fallback>
            <w:pict>
              <v:rect fillcolor="#FFFFFF" strokecolor="#FFFFFF" strokeweight="0pt" style="position:absolute;rotation:0;width:191.9pt;height:76.95pt;mso-wrap-distance-left:9pt;mso-wrap-distance-right:9pt;mso-wrap-distance-top:3.6pt;mso-wrap-distance-bottom:3.6pt;margin-top:-17.5pt;mso-position-vertical-relative:text;margin-left:19pt;mso-position-horizontal-relative:text">
                <v:textbox>
                  <w:txbxContent>
                    <w:p>
                      <w:pPr>
                        <w:pStyle w:val="FrameContents"/>
                        <w:rPr>
                          <w:rFonts w:ascii="Times New Roman" w:hAnsi="Times New Roman" w:cs="Times New Roman"/>
                        </w:rPr>
                      </w:pPr>
                      <w:r>
                        <w:rPr>
                          <w:rFonts w:cs="Times New Roman" w:ascii="Times New Roman" w:hAnsi="Times New Roman"/>
                        </w:rPr>
                        <w:t>Prakash GL,</w:t>
                      </w:r>
                    </w:p>
                    <w:p>
                      <w:pPr>
                        <w:pStyle w:val="FrameContents"/>
                        <w:rPr>
                          <w:rFonts w:ascii="Times New Roman" w:hAnsi="Times New Roman" w:cs="Times New Roman"/>
                        </w:rPr>
                      </w:pPr>
                      <w:r>
                        <w:rPr>
                          <w:rFonts w:cs="Times New Roman" w:ascii="Times New Roman" w:hAnsi="Times New Roman"/>
                        </w:rPr>
                        <w:t>Project Guide.</w:t>
                      </w:r>
                    </w:p>
                    <w:p>
                      <w:pPr>
                        <w:pStyle w:val="FrameContents"/>
                        <w:rPr>
                          <w:rFonts w:ascii="Times New Roman" w:hAnsi="Times New Roman" w:cs="Times New Roman"/>
                        </w:rPr>
                      </w:pPr>
                      <w:r>
                        <w:rPr>
                          <w:rFonts w:cs="Times New Roman" w:ascii="Times New Roman" w:hAnsi="Times New Roman"/>
                        </w:rPr>
                        <w:t>Asst. Professor(SG)</w:t>
                      </w:r>
                    </w:p>
                    <w:p>
                      <w:pPr>
                        <w:pStyle w:val="FrameContents"/>
                        <w:rPr>
                          <w:rFonts w:ascii="Times New Roman" w:hAnsi="Times New Roman" w:cs="Times New Roman"/>
                        </w:rPr>
                      </w:pPr>
                      <w:r>
                        <w:rPr>
                          <w:rFonts w:cs="Times New Roman" w:ascii="Times New Roman" w:hAnsi="Times New Roman"/>
                        </w:rPr>
                        <w:t>School of Computer Science,</w:t>
                      </w:r>
                    </w:p>
                    <w:p>
                      <w:pPr>
                        <w:pStyle w:val="FrameContents"/>
                        <w:rPr>
                          <w:rFonts w:ascii="Times New Roman" w:hAnsi="Times New Roman" w:cs="Times New Roman"/>
                        </w:rPr>
                      </w:pPr>
                      <w:r>
                        <w:rPr>
                          <w:rFonts w:cs="Times New Roman" w:ascii="Times New Roman" w:hAnsi="Times New Roman"/>
                        </w:rPr>
                        <w:t>UPES, Dehradun</w:t>
                      </w:r>
                    </w:p>
                  </w:txbxContent>
                </v:textbox>
                <w10:wrap type="square"/>
              </v:rect>
            </w:pict>
          </mc:Fallback>
        </mc:AlternateContent>
      </w:r>
      <w:r>
        <mc:AlternateContent>
          <mc:Choice Requires="wps">
            <w:drawing>
              <wp:anchor behindDoc="0" distT="45720" distB="45720" distL="114300" distR="114300" simplePos="0" locked="0" layoutInCell="1" allowOverlap="1" relativeHeight="8">
                <wp:simplePos x="0" y="0"/>
                <wp:positionH relativeFrom="column">
                  <wp:posOffset>3723005</wp:posOffset>
                </wp:positionH>
                <wp:positionV relativeFrom="paragraph">
                  <wp:posOffset>-193040</wp:posOffset>
                </wp:positionV>
                <wp:extent cx="2427605" cy="977265"/>
                <wp:effectExtent l="0" t="0" r="0" b="0"/>
                <wp:wrapSquare wrapText="bothSides"/>
                <wp:docPr id="4" name="Frame2"/>
                <a:graphic xmlns:a="http://schemas.openxmlformats.org/drawingml/2006/main">
                  <a:graphicData uri="http://schemas.microsoft.com/office/word/2010/wordprocessingShape">
                    <wps:wsp>
                      <wps:cNvSpPr txBox="1"/>
                      <wps:spPr>
                        <a:xfrm>
                          <a:off x="0" y="0"/>
                          <a:ext cx="2427605" cy="977265"/>
                        </a:xfrm>
                        <a:prstGeom prst="rect"/>
                        <a:solidFill>
                          <a:srgbClr val="FFFFFF"/>
                        </a:solidFill>
                        <a:ln w="635">
                          <a:solidFill>
                            <a:srgbClr val="FFFFFF"/>
                          </a:solidFill>
                        </a:ln>
                      </wps:spPr>
                      <wps:txbx>
                        <w:txbxContent>
                          <w:p>
                            <w:pPr>
                              <w:pStyle w:val="FrameContents"/>
                              <w:rPr>
                                <w:rFonts w:ascii="Times New Roman" w:hAnsi="Times New Roman" w:cs="Times New Roman"/>
                              </w:rPr>
                            </w:pPr>
                            <w:r>
                              <w:rPr>
                                <w:rFonts w:cs="Times New Roman" w:ascii="Times New Roman" w:hAnsi="Times New Roman"/>
                              </w:rPr>
                              <w:t>Dr. Amit Agarwal</w:t>
                            </w:r>
                          </w:p>
                          <w:p>
                            <w:pPr>
                              <w:pStyle w:val="FrameContents"/>
                              <w:rPr>
                                <w:rFonts w:ascii="Times New Roman" w:hAnsi="Times New Roman" w:cs="Times New Roman"/>
                              </w:rPr>
                            </w:pPr>
                            <w:r>
                              <w:rPr>
                                <w:rFonts w:cs="Times New Roman" w:ascii="Times New Roman" w:hAnsi="Times New Roman"/>
                              </w:rPr>
                              <w:t>Prof. and H.O.D.</w:t>
                            </w:r>
                          </w:p>
                          <w:p>
                            <w:pPr>
                              <w:pStyle w:val="FrameContents"/>
                              <w:rPr>
                                <w:rFonts w:ascii="Times New Roman" w:hAnsi="Times New Roman" w:cs="Times New Roman"/>
                              </w:rPr>
                            </w:pPr>
                            <w:r>
                              <w:rPr>
                                <w:rFonts w:cs="Times New Roman" w:ascii="Times New Roman" w:hAnsi="Times New Roman"/>
                              </w:rPr>
                              <w:t>Department of Virtualization</w:t>
                            </w:r>
                          </w:p>
                          <w:p>
                            <w:pPr>
                              <w:pStyle w:val="FrameContents"/>
                              <w:rPr>
                                <w:rFonts w:ascii="Times New Roman" w:hAnsi="Times New Roman" w:cs="Times New Roman"/>
                              </w:rPr>
                            </w:pPr>
                            <w:r>
                              <w:rPr>
                                <w:rFonts w:cs="Times New Roman" w:ascii="Times New Roman" w:hAnsi="Times New Roman"/>
                              </w:rPr>
                              <w:t>School of CS, UPES, Dehradun</w:t>
                            </w:r>
                          </w:p>
                          <w:p>
                            <w:pPr>
                              <w:pStyle w:val="FrameContents"/>
                              <w:rPr/>
                            </w:pPr>
                            <w:r>
                              <w:rPr/>
                            </w:r>
                          </w:p>
                        </w:txbxContent>
                      </wps:txbx>
                      <wps:bodyPr anchor="t" lIns="91440" tIns="45720" rIns="91440" bIns="45720">
                        <a:noAutofit/>
                      </wps:bodyPr>
                    </wps:wsp>
                  </a:graphicData>
                </a:graphic>
              </wp:anchor>
            </w:drawing>
          </mc:Choice>
          <mc:Fallback>
            <w:pict>
              <v:rect fillcolor="#FFFFFF" strokecolor="#FFFFFF" strokeweight="0pt" style="position:absolute;rotation:0;width:191.15pt;height:76.95pt;mso-wrap-distance-left:9pt;mso-wrap-distance-right:9pt;mso-wrap-distance-top:3.6pt;mso-wrap-distance-bottom:3.6pt;margin-top:-15.2pt;mso-position-vertical-relative:text;margin-left:293.15pt;mso-position-horizontal-relative:text">
                <v:textbox>
                  <w:txbxContent>
                    <w:p>
                      <w:pPr>
                        <w:pStyle w:val="FrameContents"/>
                        <w:rPr>
                          <w:rFonts w:ascii="Times New Roman" w:hAnsi="Times New Roman" w:cs="Times New Roman"/>
                        </w:rPr>
                      </w:pPr>
                      <w:r>
                        <w:rPr>
                          <w:rFonts w:cs="Times New Roman" w:ascii="Times New Roman" w:hAnsi="Times New Roman"/>
                        </w:rPr>
                        <w:t>Dr. Amit Agarwal</w:t>
                      </w:r>
                    </w:p>
                    <w:p>
                      <w:pPr>
                        <w:pStyle w:val="FrameContents"/>
                        <w:rPr>
                          <w:rFonts w:ascii="Times New Roman" w:hAnsi="Times New Roman" w:cs="Times New Roman"/>
                        </w:rPr>
                      </w:pPr>
                      <w:r>
                        <w:rPr>
                          <w:rFonts w:cs="Times New Roman" w:ascii="Times New Roman" w:hAnsi="Times New Roman"/>
                        </w:rPr>
                        <w:t>Prof. and H.O.D.</w:t>
                      </w:r>
                    </w:p>
                    <w:p>
                      <w:pPr>
                        <w:pStyle w:val="FrameContents"/>
                        <w:rPr>
                          <w:rFonts w:ascii="Times New Roman" w:hAnsi="Times New Roman" w:cs="Times New Roman"/>
                        </w:rPr>
                      </w:pPr>
                      <w:r>
                        <w:rPr>
                          <w:rFonts w:cs="Times New Roman" w:ascii="Times New Roman" w:hAnsi="Times New Roman"/>
                        </w:rPr>
                        <w:t>Department of Virtualization</w:t>
                      </w:r>
                    </w:p>
                    <w:p>
                      <w:pPr>
                        <w:pStyle w:val="FrameContents"/>
                        <w:rPr>
                          <w:rFonts w:ascii="Times New Roman" w:hAnsi="Times New Roman" w:cs="Times New Roman"/>
                        </w:rPr>
                      </w:pPr>
                      <w:r>
                        <w:rPr>
                          <w:rFonts w:cs="Times New Roman" w:ascii="Times New Roman" w:hAnsi="Times New Roman"/>
                        </w:rPr>
                        <w:t>School of CS, UPES, Dehradun</w:t>
                      </w:r>
                    </w:p>
                    <w:p>
                      <w:pPr>
                        <w:pStyle w:val="FrameContents"/>
                        <w:rPr/>
                      </w:pPr>
                      <w:r>
                        <w:rPr/>
                      </w:r>
                    </w:p>
                  </w:txbxContent>
                </v:textbox>
                <w10:wrap type="square"/>
              </v:rect>
            </w:pict>
          </mc:Fallback>
        </mc:AlternateContent>
      </w:r>
    </w:p>
    <w:p>
      <w:pPr>
        <w:pStyle w:val="Normal"/>
        <w:spacing w:lineRule="auto" w:line="259" w:before="0" w:after="399"/>
        <w:ind w:left="0" w:right="0" w:hanging="0"/>
        <w:rPr/>
      </w:pPr>
      <w:r>
        <w:rPr/>
      </w:r>
    </w:p>
    <w:p>
      <w:pPr>
        <w:pStyle w:val="Normal"/>
        <w:spacing w:lineRule="auto" w:line="259" w:before="0" w:after="399"/>
        <w:ind w:left="3118" w:right="0" w:hanging="0"/>
        <w:rPr/>
      </w:pPr>
      <w:r>
        <w:rPr/>
        <w:drawing>
          <wp:inline distT="0" distB="0" distL="0" distR="0">
            <wp:extent cx="1800225" cy="523875"/>
            <wp:effectExtent l="0" t="0" r="0" b="0"/>
            <wp:docPr id="5"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3" descr=""/>
                    <pic:cNvPicPr>
                      <a:picLocks noChangeAspect="1" noChangeArrowheads="1"/>
                    </pic:cNvPicPr>
                  </pic:nvPicPr>
                  <pic:blipFill>
                    <a:blip r:embed="rId3"/>
                    <a:stretch>
                      <a:fillRect/>
                    </a:stretch>
                  </pic:blipFill>
                  <pic:spPr bwMode="auto">
                    <a:xfrm>
                      <a:off x="0" y="0"/>
                      <a:ext cx="1800225" cy="523875"/>
                    </a:xfrm>
                    <a:prstGeom prst="rect">
                      <a:avLst/>
                    </a:prstGeom>
                  </pic:spPr>
                </pic:pic>
              </a:graphicData>
            </a:graphic>
          </wp:inline>
        </w:drawing>
      </w:r>
    </w:p>
    <w:p>
      <w:pPr>
        <w:pStyle w:val="Normal"/>
        <w:spacing w:lineRule="auto" w:line="264"/>
        <w:ind w:left="10" w:right="813" w:hanging="10"/>
        <w:jc w:val="center"/>
        <w:rPr>
          <w:rFonts w:ascii="Times New Roman" w:hAnsi="Times New Roman" w:cs="Times New Roman"/>
          <w:b/>
          <w:b/>
          <w:sz w:val="29"/>
        </w:rPr>
      </w:pPr>
      <w:r>
        <w:rPr>
          <w:rFonts w:cs="Times New Roman" w:ascii="Times New Roman" w:hAnsi="Times New Roman"/>
          <w:b/>
          <w:sz w:val="29"/>
        </w:rPr>
        <w:t>School of Computer Science</w:t>
      </w:r>
    </w:p>
    <w:p>
      <w:pPr>
        <w:pStyle w:val="Normal"/>
        <w:spacing w:lineRule="auto" w:line="259" w:before="0" w:after="587"/>
        <w:ind w:left="0" w:right="813" w:hanging="0"/>
        <w:jc w:val="center"/>
        <w:rPr>
          <w:rFonts w:ascii="Times New Roman" w:hAnsi="Times New Roman" w:cs="Times New Roman"/>
        </w:rPr>
      </w:pPr>
      <w:r>
        <w:rPr>
          <w:rFonts w:cs="Times New Roman" w:ascii="Times New Roman" w:hAnsi="Times New Roman"/>
        </w:rPr>
        <w:t>University of Petroleum &amp; Energy Studies, Dehradun</w:t>
      </w:r>
    </w:p>
    <w:p>
      <w:pPr>
        <w:pStyle w:val="Normal"/>
        <w:spacing w:lineRule="auto" w:line="264" w:before="0" w:after="321"/>
        <w:ind w:left="10" w:right="813" w:hanging="10"/>
        <w:jc w:val="center"/>
        <w:rPr>
          <w:rFonts w:ascii="Times New Roman" w:hAnsi="Times New Roman" w:cs="Times New Roman"/>
          <w:b/>
          <w:b/>
          <w:sz w:val="29"/>
        </w:rPr>
      </w:pPr>
      <w:r>
        <w:rPr>
          <w:rFonts w:cs="Times New Roman" w:ascii="Times New Roman" w:hAnsi="Times New Roman"/>
          <w:b/>
          <w:sz w:val="29"/>
        </w:rPr>
        <w:t>Synopsis Report (2018-19)</w:t>
      </w:r>
    </w:p>
    <w:p>
      <w:pPr>
        <w:pStyle w:val="ListParagraph"/>
        <w:numPr>
          <w:ilvl w:val="0"/>
          <w:numId w:val="4"/>
        </w:numPr>
        <w:tabs>
          <w:tab w:val="center" w:pos="1400" w:leader="none"/>
        </w:tabs>
        <w:spacing w:lineRule="auto" w:line="264" w:before="0" w:after="77"/>
        <w:contextualSpacing/>
        <w:rPr>
          <w:rFonts w:ascii="Times New Roman" w:hAnsi="Times New Roman" w:cs="Times New Roman"/>
          <w:b/>
          <w:b/>
          <w:sz w:val="29"/>
        </w:rPr>
      </w:pPr>
      <w:r>
        <w:rPr>
          <w:rFonts w:cs="Times New Roman" w:ascii="Times New Roman" w:hAnsi="Times New Roman"/>
          <w:b/>
          <w:sz w:val="29"/>
        </w:rPr>
        <w:t>Project Title:</w:t>
      </w:r>
    </w:p>
    <w:p>
      <w:pPr>
        <w:pStyle w:val="ListParagraph"/>
        <w:spacing w:lineRule="auto" w:line="264" w:before="0" w:after="442"/>
        <w:ind w:left="0" w:right="624" w:hanging="0"/>
        <w:contextualSpacing/>
        <w:rPr>
          <w:rFonts w:ascii="Times New Roman" w:hAnsi="Times New Roman" w:cs="Times New Roman"/>
          <w:sz w:val="29"/>
        </w:rPr>
      </w:pPr>
      <w:r>
        <w:rPr>
          <w:rFonts w:cs="Times New Roman" w:ascii="Times New Roman" w:hAnsi="Times New Roman"/>
          <w:sz w:val="29"/>
        </w:rPr>
        <w:t>Comparing lossless Data Compression Algorithms</w:t>
      </w:r>
    </w:p>
    <w:p>
      <w:pPr>
        <w:pStyle w:val="Heading1"/>
        <w:numPr>
          <w:ilvl w:val="0"/>
          <w:numId w:val="2"/>
        </w:numPr>
        <w:ind w:left="469" w:right="0" w:hanging="484"/>
        <w:rPr>
          <w:rFonts w:ascii="Times New Roman" w:hAnsi="Times New Roman" w:cs="Times New Roman"/>
        </w:rPr>
      </w:pPr>
      <w:r>
        <w:rPr>
          <w:rFonts w:cs="Times New Roman" w:ascii="Times New Roman" w:hAnsi="Times New Roman"/>
        </w:rPr>
        <w:t>Abstract</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 [2]</w:t>
      </w:r>
    </w:p>
    <w:p>
      <w:pPr>
        <w:pStyle w:val="Normal"/>
        <w:ind w:left="10" w:right="798" w:hanging="10"/>
        <w:jc w:val="both"/>
        <w:rPr>
          <w:rFonts w:ascii="Times New Roman" w:hAnsi="Times New Roman" w:cs="Times New Roman"/>
        </w:rPr>
      </w:pPr>
      <w:r>
        <w:rPr>
          <w:rFonts w:cs="Times New Roman" w:ascii="Times New Roman" w:hAnsi="Times New Roman"/>
        </w:rPr>
      </w:r>
    </w:p>
    <w:p>
      <w:pPr>
        <w:pStyle w:val="Normal"/>
        <w:spacing w:before="0" w:after="443"/>
        <w:ind w:left="0" w:right="798" w:hanging="0"/>
        <w:rPr>
          <w:rFonts w:ascii="Times New Roman" w:hAnsi="Times New Roman" w:cs="Times New Roman"/>
          <w:b/>
          <w:b/>
          <w:bCs/>
        </w:rPr>
      </w:pPr>
      <w:r>
        <w:rPr>
          <w:rFonts w:cs="Times New Roman" w:ascii="Times New Roman" w:hAnsi="Times New Roman"/>
          <w:b/>
          <w:bCs/>
        </w:rPr>
        <w:t>Keywords: Cloud Computing, Data Compression, Huffman encoding algorithm, Lempel-Ziv-Welch algorithm, Shannon-Fano algorithm.</w:t>
      </w:r>
    </w:p>
    <w:p>
      <w:pPr>
        <w:pStyle w:val="Heading1"/>
        <w:numPr>
          <w:ilvl w:val="0"/>
          <w:numId w:val="2"/>
        </w:numPr>
        <w:ind w:left="469" w:right="0" w:hanging="484"/>
        <w:rPr>
          <w:rFonts w:ascii="Times New Roman" w:hAnsi="Times New Roman" w:cs="Times New Roman"/>
        </w:rPr>
      </w:pPr>
      <w:r>
        <w:rPr>
          <w:rFonts w:cs="Times New Roman" w:ascii="Times New Roman" w:hAnsi="Times New Roman"/>
        </w:rPr>
        <w:t>Introduction</w:t>
      </w:r>
    </w:p>
    <w:p>
      <w:pPr>
        <w:pStyle w:val="Normal"/>
        <w:spacing w:lineRule="auto" w:line="360"/>
        <w:ind w:left="10" w:right="798" w:hanging="10"/>
        <w:jc w:val="both"/>
        <w:rPr/>
      </w:pPr>
      <w:r>
        <w:rPr>
          <w:rFonts w:cs="Times New Roman" w:ascii="Times New Roman" w:hAnsi="Times New Roman"/>
        </w:rPr>
        <w:t>Compression is the art of representing the information in a compact form rather than its original or in uncompressed form [3]. In other words, using the data compression, the size of a particular file can be reduced. This is very useful when processing, storing or transferring a huge file, which needs lots of resources. If the algorithms used to encrypt works properly, there should be a significant difference between the original file and</w:t>
      </w:r>
    </w:p>
    <w:p>
      <w:pPr>
        <w:pStyle w:val="Normal"/>
        <w:spacing w:lineRule="auto" w:line="360"/>
        <w:ind w:left="10" w:right="798" w:hanging="10"/>
        <w:jc w:val="both"/>
        <w:rPr>
          <w:rFonts w:ascii="Times New Roman" w:hAnsi="Times New Roman" w:cs="Times New Roman"/>
        </w:rPr>
      </w:pPr>
      <w:r>
        <w:rPr>
          <w:rFonts w:cs="Times New Roman" w:ascii="Times New Roman" w:hAnsi="Times New Roman"/>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ind w:left="10" w:right="798" w:hanging="10"/>
        <w:rPr>
          <w:rFonts w:ascii="Times New Roman" w:hAnsi="Times New Roman" w:cs="Times New Roman"/>
        </w:rPr>
      </w:pPr>
      <w:r>
        <w:rPr>
          <w:rFonts w:cs="Times New Roman" w:ascii="Times New Roman" w:hAnsi="Times New Roman"/>
        </w:rPr>
      </w:r>
    </w:p>
    <w:p>
      <w:pPr>
        <w:pStyle w:val="Normal"/>
        <w:ind w:left="10" w:right="798" w:hanging="10"/>
        <w:rPr>
          <w:rFonts w:ascii="Times New Roman" w:hAnsi="Times New Roman" w:cs="Times New Roman"/>
        </w:rPr>
      </w:pPr>
      <w:r>
        <w:rPr>
          <w:rFonts w:cs="Times New Roman" w:ascii="Times New Roman" w:hAnsi="Times New Roman"/>
        </w:rPr>
        <w:tab/>
        <w:t xml:space="preserve">Table  1.0 :Comparison between Lossy and Lossless Data Compression Technique. </w:t>
      </w:r>
    </w:p>
    <w:tbl>
      <w:tblPr>
        <w:tblW w:w="8749"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4375"/>
        <w:gridCol w:w="4374"/>
      </w:tblGrid>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jc w:val="center"/>
              <w:rPr>
                <w:rFonts w:ascii="Times New Roman" w:hAnsi="Times New Roman" w:cs="Times New Roman"/>
                <w:b/>
                <w:b/>
                <w:bCs/>
              </w:rPr>
            </w:pPr>
            <w:r>
              <w:rPr>
                <w:rFonts w:cs="Times New Roman" w:ascii="Times New Roman" w:hAnsi="Times New Roman"/>
                <w:b/>
                <w:bCs/>
              </w:rPr>
              <w:t>Lossless data compression</w:t>
            </w:r>
          </w:p>
        </w:tc>
        <w:tc>
          <w:tcPr>
            <w:tcW w:w="43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jc w:val="center"/>
              <w:rPr>
                <w:rFonts w:ascii="Times New Roman" w:hAnsi="Times New Roman" w:cs="Times New Roman"/>
                <w:b/>
                <w:b/>
                <w:bCs/>
              </w:rPr>
            </w:pPr>
            <w:r>
              <w:rPr>
                <w:rFonts w:cs="Times New Roman" w:ascii="Times New Roman" w:hAnsi="Times New Roman"/>
                <w:b/>
                <w:bCs/>
              </w:rPr>
              <w:t>Lossy data compression</w:t>
            </w:r>
          </w:p>
        </w:tc>
      </w:tr>
      <w:tr>
        <w:trPr>
          <w:trHeight w:val="1298"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Times New Roman" w:hAnsi="Times New Roman" w:cs="Times New Roman"/>
              </w:rPr>
            </w:pPr>
            <w:r>
              <w:rPr>
                <w:rFonts w:cs="Times New Roman" w:ascii="Times New Roman" w:hAnsi="Times New Roman"/>
              </w:rPr>
              <w:t>In Lossless data compression algorithms, the original data can be recovered from compressed data after applying decompression algorithm</w:t>
            </w:r>
          </w:p>
        </w:tc>
        <w:tc>
          <w:tcPr>
            <w:tcW w:w="43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Times New Roman" w:hAnsi="Times New Roman" w:cs="Times New Roman"/>
              </w:rPr>
            </w:pPr>
            <w:r>
              <w:rPr>
                <w:rFonts w:cs="Times New Roman" w:ascii="Times New Roman" w:hAnsi="Times New Roman"/>
              </w:rPr>
              <w:t>In Lossy compression algorithms it permanently reduces the original data by eliminating certain information, especially redundant information, after decompressing the file only the part of original data is recovered.</w:t>
            </w:r>
          </w:p>
        </w:tc>
      </w:tr>
      <w:tr>
        <w:trPr>
          <w:trHeight w:val="1050"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Times New Roman" w:hAnsi="Times New Roman" w:cs="Times New Roman"/>
              </w:rPr>
            </w:pPr>
            <w:r>
              <w:rPr>
                <w:rFonts w:cs="Times New Roman" w:ascii="Times New Roman" w:hAnsi="Times New Roman"/>
              </w:rPr>
              <w:t>Lossless compression is generally used for text data or spreadsheet files, where even  a very small amount of data loss can be detected by users.</w:t>
            </w:r>
          </w:p>
        </w:tc>
        <w:tc>
          <w:tcPr>
            <w:tcW w:w="43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Times New Roman" w:hAnsi="Times New Roman" w:cs="Times New Roman"/>
              </w:rPr>
            </w:pPr>
            <w:r>
              <w:rPr>
                <w:rFonts w:cs="Times New Roman" w:ascii="Times New Roman" w:hAnsi="Times New Roman"/>
              </w:rPr>
              <w:t>Lossy compression is generally used for video and sound, where a certain amount of information loss will not be detected by most users.</w:t>
            </w:r>
          </w:p>
        </w:tc>
      </w:tr>
      <w:tr>
        <w:trPr>
          <w:trHeight w:val="773"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Times New Roman" w:hAnsi="Times New Roman" w:cs="Times New Roman"/>
              </w:rPr>
            </w:pPr>
            <w:r>
              <w:rPr>
                <w:rFonts w:cs="Times New Roman" w:ascii="Times New Roman" w:hAnsi="Times New Roman"/>
              </w:rPr>
              <w:t>No loss in information so compression rate is small.</w:t>
            </w:r>
          </w:p>
        </w:tc>
        <w:tc>
          <w:tcPr>
            <w:tcW w:w="43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Times New Roman" w:hAnsi="Times New Roman" w:cs="Times New Roman"/>
              </w:rPr>
            </w:pPr>
            <w:r>
              <w:rPr>
                <w:rFonts w:cs="Times New Roman" w:ascii="Times New Roman" w:hAnsi="Times New Roman"/>
              </w:rPr>
              <w:t>In return for accepting this distortion in reconstructed data we obtain high compression rate.</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TableContents"/>
              <w:rPr>
                <w:rFonts w:ascii="Times New Roman" w:hAnsi="Times New Roman" w:cs="Times New Roman"/>
              </w:rPr>
            </w:pPr>
            <w:r>
              <w:rPr>
                <w:rFonts w:cs="Times New Roman" w:ascii="Times New Roman" w:hAnsi="Times New Roman"/>
              </w:rPr>
              <w:t>Less data can be accommodated in channel.</w:t>
            </w:r>
          </w:p>
        </w:tc>
        <w:tc>
          <w:tcPr>
            <w:tcW w:w="43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TableContents"/>
              <w:rPr>
                <w:rFonts w:ascii="Times New Roman" w:hAnsi="Times New Roman" w:cs="Times New Roman"/>
              </w:rPr>
            </w:pPr>
            <w:r>
              <w:rPr>
                <w:rFonts w:cs="Times New Roman" w:ascii="Times New Roman" w:hAnsi="Times New Roman"/>
              </w:rPr>
              <w:t>More data can be accommodated in channel.</w:t>
            </w:r>
          </w:p>
        </w:tc>
      </w:tr>
      <w:tr>
        <w:trPr>
          <w:trHeight w:val="262" w:hRule="atLeast"/>
        </w:trPr>
        <w:tc>
          <w:tcPr>
            <w:tcW w:w="4375" w:type="dxa"/>
            <w:tcBorders>
              <w:top w:val="single" w:sz="2" w:space="0" w:color="000001"/>
              <w:left w:val="single" w:sz="2" w:space="0" w:color="000001"/>
              <w:bottom w:val="single" w:sz="2" w:space="0" w:color="000001"/>
              <w:insideH w:val="single" w:sz="2" w:space="0" w:color="000001"/>
            </w:tcBorders>
            <w:shd w:fill="FFFFFF" w:val="clear"/>
            <w:tcMar>
              <w:left w:w="42" w:type="dxa"/>
            </w:tcMar>
          </w:tcPr>
          <w:p>
            <w:pPr>
              <w:pStyle w:val="Normal"/>
              <w:rPr/>
            </w:pPr>
            <w:bookmarkStart w:id="0" w:name="MathJax-Span-40"/>
            <w:bookmarkStart w:id="1" w:name="MathJax-Span-39"/>
            <w:bookmarkStart w:id="2" w:name="MathJax-Element-2-Frame"/>
            <w:bookmarkStart w:id="3" w:name="MathJax-Span-41"/>
            <w:bookmarkEnd w:id="0"/>
            <w:bookmarkEnd w:id="1"/>
            <w:bookmarkEnd w:id="2"/>
            <w:bookmarkEnd w:id="3"/>
            <w:r>
              <w:rPr>
                <w:rFonts w:cs="Times New Roman" w:ascii="Times New Roman" w:hAnsi="Times New Roman"/>
                <w:i/>
              </w:rPr>
              <w:t>E</w:t>
            </w:r>
            <w:bookmarkStart w:id="4" w:name="MathJax-Span-42"/>
            <w:bookmarkEnd w:id="4"/>
            <w:r>
              <w:rPr>
                <w:rFonts w:cs="Times New Roman" w:ascii="Times New Roman" w:hAnsi="Times New Roman"/>
              </w:rPr>
              <w:t>.</w:t>
            </w:r>
            <w:bookmarkStart w:id="5" w:name="MathJax-Span-43"/>
            <w:bookmarkEnd w:id="5"/>
            <w:r>
              <w:rPr>
                <w:rFonts w:cs="Times New Roman" w:ascii="Times New Roman" w:hAnsi="Times New Roman"/>
                <w:i/>
              </w:rPr>
              <w:t>g</w:t>
            </w:r>
            <w:bookmarkStart w:id="6" w:name="MathJax-Span-45"/>
            <w:bookmarkStart w:id="7" w:name="MathJax-Span-44"/>
            <w:bookmarkEnd w:id="6"/>
            <w:bookmarkEnd w:id="7"/>
            <w:r>
              <w:rPr>
                <w:rFonts w:cs="Times New Roman" w:ascii="Times New Roman" w:hAnsi="Times New Roman"/>
              </w:rPr>
              <w:t>(</w:t>
            </w:r>
            <w:bookmarkStart w:id="8" w:name="MathJax-Span-46"/>
            <w:bookmarkEnd w:id="8"/>
            <w:r>
              <w:rPr>
                <w:rFonts w:cs="Times New Roman" w:ascii="Times New Roman" w:hAnsi="Times New Roman"/>
                <w:i/>
              </w:rPr>
              <w:t>i</w:t>
            </w:r>
            <w:bookmarkStart w:id="9" w:name="MathJax-Span-47"/>
            <w:bookmarkEnd w:id="9"/>
            <w:r>
              <w:rPr>
                <w:rFonts w:cs="Times New Roman" w:ascii="Times New Roman" w:hAnsi="Times New Roman"/>
              </w:rPr>
              <w:t>)</w:t>
            </w:r>
            <w:bookmarkStart w:id="10" w:name="MathJax-Span-48"/>
            <w:bookmarkEnd w:id="10"/>
            <w:r>
              <w:rPr>
                <w:rFonts w:cs="Times New Roman" w:ascii="Times New Roman" w:hAnsi="Times New Roman"/>
                <w:i/>
              </w:rPr>
              <w:t>F</w:t>
            </w:r>
            <w:bookmarkStart w:id="11" w:name="MathJax-Span-49"/>
            <w:bookmarkEnd w:id="11"/>
            <w:r>
              <w:rPr>
                <w:rFonts w:cs="Times New Roman" w:ascii="Times New Roman" w:hAnsi="Times New Roman"/>
                <w:i/>
              </w:rPr>
              <w:t>a</w:t>
            </w:r>
            <w:bookmarkStart w:id="12" w:name="MathJax-Span-50"/>
            <w:bookmarkEnd w:id="12"/>
            <w:r>
              <w:rPr>
                <w:rFonts w:cs="Times New Roman" w:ascii="Times New Roman" w:hAnsi="Times New Roman"/>
                <w:i/>
              </w:rPr>
              <w:t>x</w:t>
            </w:r>
            <w:bookmarkStart w:id="13" w:name="MathJax-Span-51"/>
            <w:bookmarkEnd w:id="13"/>
            <w:r>
              <w:rPr>
                <w:rFonts w:cs="Times New Roman" w:ascii="Times New Roman" w:hAnsi="Times New Roman"/>
                <w:i/>
              </w:rPr>
              <w:t>M</w:t>
            </w:r>
            <w:bookmarkStart w:id="14" w:name="MathJax-Span-52"/>
            <w:bookmarkEnd w:id="14"/>
            <w:r>
              <w:rPr>
                <w:rFonts w:cs="Times New Roman" w:ascii="Times New Roman" w:hAnsi="Times New Roman"/>
                <w:i/>
              </w:rPr>
              <w:t>a</w:t>
            </w:r>
            <w:bookmarkStart w:id="15" w:name="MathJax-Span-53"/>
            <w:bookmarkEnd w:id="15"/>
            <w:r>
              <w:rPr>
                <w:rFonts w:cs="Times New Roman" w:ascii="Times New Roman" w:hAnsi="Times New Roman"/>
                <w:i/>
              </w:rPr>
              <w:t>c</w:t>
            </w:r>
            <w:bookmarkStart w:id="16" w:name="MathJax-Span-54"/>
            <w:bookmarkEnd w:id="16"/>
            <w:r>
              <w:rPr>
                <w:rFonts w:cs="Times New Roman" w:ascii="Times New Roman" w:hAnsi="Times New Roman"/>
                <w:i/>
              </w:rPr>
              <w:t>h</w:t>
            </w:r>
            <w:bookmarkStart w:id="17" w:name="MathJax-Span-55"/>
            <w:bookmarkEnd w:id="17"/>
            <w:r>
              <w:rPr>
                <w:rFonts w:cs="Times New Roman" w:ascii="Times New Roman" w:hAnsi="Times New Roman"/>
                <w:i/>
              </w:rPr>
              <w:t>i</w:t>
            </w:r>
            <w:bookmarkStart w:id="18" w:name="MathJax-Span-56"/>
            <w:bookmarkEnd w:id="18"/>
            <w:r>
              <w:rPr>
                <w:rFonts w:cs="Times New Roman" w:ascii="Times New Roman" w:hAnsi="Times New Roman"/>
                <w:i/>
              </w:rPr>
              <w:t>n</w:t>
            </w:r>
            <w:bookmarkStart w:id="19" w:name="MathJax-Span-57"/>
            <w:bookmarkEnd w:id="19"/>
            <w:r>
              <w:rPr>
                <w:rFonts w:cs="Times New Roman" w:ascii="Times New Roman" w:hAnsi="Times New Roman"/>
                <w:i/>
              </w:rPr>
              <w:t>e</w:t>
            </w:r>
            <w:bookmarkStart w:id="20" w:name="MathJax-Span-58"/>
            <w:bookmarkEnd w:id="20"/>
            <w:r>
              <w:rPr>
                <w:rFonts w:cs="Times New Roman" w:ascii="Times New Roman" w:hAnsi="Times New Roman"/>
              </w:rPr>
              <w:t>,</w:t>
            </w:r>
            <w:bookmarkStart w:id="21" w:name="MathJax-Span-60"/>
            <w:bookmarkStart w:id="22" w:name="MathJax-Span-59"/>
            <w:bookmarkEnd w:id="21"/>
            <w:bookmarkEnd w:id="22"/>
            <w:r>
              <w:rPr>
                <w:rFonts w:cs="Times New Roman" w:ascii="Times New Roman" w:hAnsi="Times New Roman"/>
              </w:rPr>
              <w:t>(</w:t>
            </w:r>
            <w:bookmarkStart w:id="23" w:name="MathJax-Span-61"/>
            <w:bookmarkEnd w:id="23"/>
            <w:r>
              <w:rPr>
                <w:rFonts w:cs="Times New Roman" w:ascii="Times New Roman" w:hAnsi="Times New Roman"/>
                <w:i/>
              </w:rPr>
              <w:t>i</w:t>
            </w:r>
            <w:bookmarkStart w:id="24" w:name="MathJax-Span-62"/>
            <w:bookmarkEnd w:id="24"/>
            <w:r>
              <w:rPr>
                <w:rFonts w:cs="Times New Roman" w:ascii="Times New Roman" w:hAnsi="Times New Roman"/>
                <w:i/>
              </w:rPr>
              <w:t>i</w:t>
            </w:r>
            <w:bookmarkStart w:id="25" w:name="MathJax-Span-63"/>
            <w:bookmarkEnd w:id="25"/>
            <w:r>
              <w:rPr>
                <w:rFonts w:cs="Times New Roman" w:ascii="Times New Roman" w:hAnsi="Times New Roman"/>
              </w:rPr>
              <w:t>)</w:t>
            </w:r>
            <w:bookmarkStart w:id="26" w:name="MathJax-Span-64"/>
            <w:bookmarkEnd w:id="26"/>
            <w:r>
              <w:rPr>
                <w:rFonts w:cs="Times New Roman" w:ascii="Times New Roman" w:hAnsi="Times New Roman"/>
                <w:i/>
              </w:rPr>
              <w:t>R</w:t>
            </w:r>
            <w:bookmarkStart w:id="27" w:name="MathJax-Span-65"/>
            <w:bookmarkEnd w:id="27"/>
            <w:r>
              <w:rPr>
                <w:rFonts w:cs="Times New Roman" w:ascii="Times New Roman" w:hAnsi="Times New Roman"/>
                <w:i/>
              </w:rPr>
              <w:t>a</w:t>
            </w:r>
            <w:bookmarkStart w:id="28" w:name="MathJax-Span-66"/>
            <w:bookmarkEnd w:id="28"/>
            <w:r>
              <w:rPr>
                <w:rFonts w:cs="Times New Roman" w:ascii="Times New Roman" w:hAnsi="Times New Roman"/>
                <w:i/>
              </w:rPr>
              <w:t>d</w:t>
            </w:r>
            <w:bookmarkStart w:id="29" w:name="MathJax-Span-67"/>
            <w:bookmarkEnd w:id="29"/>
            <w:r>
              <w:rPr>
                <w:rFonts w:cs="Times New Roman" w:ascii="Times New Roman" w:hAnsi="Times New Roman"/>
                <w:i/>
              </w:rPr>
              <w:t>i</w:t>
            </w:r>
            <w:bookmarkStart w:id="30" w:name="MathJax-Span-68"/>
            <w:bookmarkEnd w:id="30"/>
            <w:r>
              <w:rPr>
                <w:rFonts w:cs="Times New Roman" w:ascii="Times New Roman" w:hAnsi="Times New Roman"/>
                <w:i/>
              </w:rPr>
              <w:t>o</w:t>
            </w:r>
            <w:bookmarkStart w:id="31" w:name="MathJax-Span-69"/>
            <w:bookmarkEnd w:id="31"/>
            <w:r>
              <w:rPr>
                <w:rFonts w:cs="Times New Roman" w:ascii="Times New Roman" w:hAnsi="Times New Roman"/>
                <w:i/>
              </w:rPr>
              <w:t>l</w:t>
            </w:r>
            <w:bookmarkStart w:id="32" w:name="MathJax-Span-70"/>
            <w:bookmarkEnd w:id="32"/>
            <w:r>
              <w:rPr>
                <w:rFonts w:cs="Times New Roman" w:ascii="Times New Roman" w:hAnsi="Times New Roman"/>
                <w:i/>
              </w:rPr>
              <w:t>o</w:t>
            </w:r>
            <w:bookmarkStart w:id="33" w:name="MathJax-Span-71"/>
            <w:bookmarkEnd w:id="33"/>
            <w:r>
              <w:rPr>
                <w:rFonts w:cs="Times New Roman" w:ascii="Times New Roman" w:hAnsi="Times New Roman"/>
                <w:i/>
              </w:rPr>
              <w:t>g</w:t>
            </w:r>
            <w:bookmarkStart w:id="34" w:name="MathJax-Span-72"/>
            <w:bookmarkEnd w:id="34"/>
            <w:r>
              <w:rPr>
                <w:rFonts w:cs="Times New Roman" w:ascii="Times New Roman" w:hAnsi="Times New Roman"/>
                <w:i/>
              </w:rPr>
              <w:t>i</w:t>
            </w:r>
            <w:bookmarkStart w:id="35" w:name="MathJax-Span-73"/>
            <w:bookmarkEnd w:id="35"/>
            <w:r>
              <w:rPr>
                <w:rFonts w:cs="Times New Roman" w:ascii="Times New Roman" w:hAnsi="Times New Roman"/>
                <w:i/>
              </w:rPr>
              <w:t>c</w:t>
            </w:r>
            <w:bookmarkStart w:id="36" w:name="MathJax-Span-74"/>
            <w:bookmarkEnd w:id="36"/>
            <w:r>
              <w:rPr>
                <w:rFonts w:cs="Times New Roman" w:ascii="Times New Roman" w:hAnsi="Times New Roman"/>
                <w:i/>
              </w:rPr>
              <w:t>a</w:t>
            </w:r>
            <w:bookmarkStart w:id="37" w:name="MathJax-Span-75"/>
            <w:bookmarkEnd w:id="37"/>
            <w:r>
              <w:rPr>
                <w:rFonts w:cs="Times New Roman" w:ascii="Times New Roman" w:hAnsi="Times New Roman"/>
                <w:i/>
              </w:rPr>
              <w:t>l</w:t>
            </w:r>
            <w:bookmarkStart w:id="38" w:name="MathJax-Span-76"/>
            <w:bookmarkEnd w:id="38"/>
            <w:r>
              <w:rPr>
                <w:rFonts w:cs="Times New Roman" w:ascii="Times New Roman" w:hAnsi="Times New Roman"/>
                <w:i/>
              </w:rPr>
              <w:t>I</w:t>
            </w:r>
            <w:bookmarkStart w:id="39" w:name="MathJax-Span-77"/>
            <w:bookmarkEnd w:id="39"/>
            <w:r>
              <w:rPr>
                <w:rFonts w:cs="Times New Roman" w:ascii="Times New Roman" w:hAnsi="Times New Roman"/>
                <w:i/>
              </w:rPr>
              <w:t>m</w:t>
            </w:r>
            <w:bookmarkStart w:id="40" w:name="MathJax-Span-78"/>
            <w:bookmarkEnd w:id="40"/>
            <w:r>
              <w:rPr>
                <w:rFonts w:cs="Times New Roman" w:ascii="Times New Roman" w:hAnsi="Times New Roman"/>
                <w:i/>
              </w:rPr>
              <w:t>a</w:t>
            </w:r>
            <w:bookmarkStart w:id="41" w:name="MathJax-Span-79"/>
            <w:bookmarkEnd w:id="41"/>
            <w:r>
              <w:rPr>
                <w:rFonts w:cs="Times New Roman" w:ascii="Times New Roman" w:hAnsi="Times New Roman"/>
                <w:i/>
              </w:rPr>
              <w:t>g</w:t>
            </w:r>
            <w:bookmarkStart w:id="42" w:name="MathJax-Span-80"/>
            <w:bookmarkEnd w:id="42"/>
            <w:r>
              <w:rPr>
                <w:rFonts w:cs="Times New Roman" w:ascii="Times New Roman" w:hAnsi="Times New Roman"/>
                <w:i/>
              </w:rPr>
              <w:t>i</w:t>
            </w:r>
            <w:bookmarkStart w:id="43" w:name="MathJax-Span-81"/>
            <w:bookmarkEnd w:id="43"/>
            <w:r>
              <w:rPr>
                <w:rFonts w:cs="Times New Roman" w:ascii="Times New Roman" w:hAnsi="Times New Roman"/>
                <w:i/>
              </w:rPr>
              <w:t>n</w:t>
            </w:r>
            <w:bookmarkStart w:id="44" w:name="MathJax-Span-82"/>
            <w:bookmarkEnd w:id="44"/>
            <w:r>
              <w:rPr>
                <w:rFonts w:cs="Times New Roman" w:ascii="Times New Roman" w:hAnsi="Times New Roman"/>
                <w:i/>
              </w:rPr>
              <w:t>g</w:t>
            </w:r>
          </w:p>
        </w:tc>
        <w:tc>
          <w:tcPr>
            <w:tcW w:w="437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42" w:type="dxa"/>
            </w:tcMar>
          </w:tcPr>
          <w:p>
            <w:pPr>
              <w:pStyle w:val="Normal"/>
              <w:rPr/>
            </w:pPr>
            <w:bookmarkStart w:id="45" w:name="MathJax-Span-2"/>
            <w:bookmarkStart w:id="46" w:name="MathJax-Span-1"/>
            <w:bookmarkStart w:id="47" w:name="MathJax-Element-1-Frame"/>
            <w:bookmarkStart w:id="48" w:name="MathJax-Span-3"/>
            <w:bookmarkEnd w:id="45"/>
            <w:bookmarkEnd w:id="46"/>
            <w:bookmarkEnd w:id="47"/>
            <w:bookmarkEnd w:id="48"/>
            <w:r>
              <w:rPr>
                <w:rFonts w:cs="Times New Roman" w:ascii="Times New Roman" w:hAnsi="Times New Roman"/>
                <w:i/>
              </w:rPr>
              <w:t>E</w:t>
            </w:r>
            <w:bookmarkStart w:id="49" w:name="MathJax-Span-4"/>
            <w:bookmarkEnd w:id="49"/>
            <w:r>
              <w:rPr>
                <w:rFonts w:cs="Times New Roman" w:ascii="Times New Roman" w:hAnsi="Times New Roman"/>
              </w:rPr>
              <w:t>.</w:t>
            </w:r>
            <w:bookmarkStart w:id="50" w:name="MathJax-Span-5"/>
            <w:bookmarkEnd w:id="50"/>
            <w:r>
              <w:rPr>
                <w:rFonts w:cs="Times New Roman" w:ascii="Times New Roman" w:hAnsi="Times New Roman"/>
                <w:i/>
              </w:rPr>
              <w:t>g</w:t>
            </w:r>
            <w:bookmarkStart w:id="51" w:name="MathJax-Span-6"/>
            <w:bookmarkEnd w:id="51"/>
            <w:r>
              <w:rPr>
                <w:rFonts w:cs="Times New Roman" w:ascii="Times New Roman" w:hAnsi="Times New Roman"/>
              </w:rPr>
              <w:t>.</w:t>
            </w:r>
            <w:bookmarkStart w:id="52" w:name="MathJax-Span-8"/>
            <w:bookmarkStart w:id="53" w:name="MathJax-Span-7"/>
            <w:bookmarkEnd w:id="52"/>
            <w:bookmarkEnd w:id="53"/>
            <w:r>
              <w:rPr>
                <w:rFonts w:cs="Times New Roman" w:ascii="Times New Roman" w:hAnsi="Times New Roman"/>
              </w:rPr>
              <w:t>(</w:t>
            </w:r>
            <w:bookmarkStart w:id="54" w:name="MathJax-Span-9"/>
            <w:bookmarkEnd w:id="54"/>
            <w:r>
              <w:rPr>
                <w:rFonts w:cs="Times New Roman" w:ascii="Times New Roman" w:hAnsi="Times New Roman"/>
                <w:i/>
              </w:rPr>
              <w:t>i</w:t>
            </w:r>
            <w:bookmarkStart w:id="55" w:name="MathJax-Span-10"/>
            <w:bookmarkEnd w:id="55"/>
            <w:r>
              <w:rPr>
                <w:rFonts w:cs="Times New Roman" w:ascii="Times New Roman" w:hAnsi="Times New Roman"/>
              </w:rPr>
              <w:t>)</w:t>
            </w:r>
            <w:bookmarkStart w:id="56" w:name="MathJax-Span-11"/>
            <w:bookmarkEnd w:id="56"/>
            <w:r>
              <w:rPr>
                <w:rFonts w:cs="Times New Roman" w:ascii="Times New Roman" w:hAnsi="Times New Roman"/>
                <w:i/>
              </w:rPr>
              <w:t>T</w:t>
            </w:r>
            <w:bookmarkStart w:id="57" w:name="MathJax-Span-12"/>
            <w:bookmarkEnd w:id="57"/>
            <w:r>
              <w:rPr>
                <w:rFonts w:cs="Times New Roman" w:ascii="Times New Roman" w:hAnsi="Times New Roman"/>
                <w:i/>
              </w:rPr>
              <w:t>e</w:t>
            </w:r>
            <w:bookmarkStart w:id="58" w:name="MathJax-Span-13"/>
            <w:bookmarkEnd w:id="58"/>
            <w:r>
              <w:rPr>
                <w:rFonts w:cs="Times New Roman" w:ascii="Times New Roman" w:hAnsi="Times New Roman"/>
                <w:i/>
              </w:rPr>
              <w:t>l</w:t>
            </w:r>
            <w:bookmarkStart w:id="59" w:name="MathJax-Span-14"/>
            <w:bookmarkEnd w:id="59"/>
            <w:r>
              <w:rPr>
                <w:rFonts w:cs="Times New Roman" w:ascii="Times New Roman" w:hAnsi="Times New Roman"/>
                <w:i/>
              </w:rPr>
              <w:t>e</w:t>
            </w:r>
            <w:bookmarkStart w:id="60" w:name="MathJax-Span-15"/>
            <w:bookmarkEnd w:id="60"/>
            <w:r>
              <w:rPr>
                <w:rFonts w:cs="Times New Roman" w:ascii="Times New Roman" w:hAnsi="Times New Roman"/>
                <w:i/>
              </w:rPr>
              <w:t>p</w:t>
            </w:r>
            <w:bookmarkStart w:id="61" w:name="MathJax-Span-16"/>
            <w:bookmarkEnd w:id="61"/>
            <w:r>
              <w:rPr>
                <w:rFonts w:cs="Times New Roman" w:ascii="Times New Roman" w:hAnsi="Times New Roman"/>
                <w:i/>
              </w:rPr>
              <w:t>h</w:t>
            </w:r>
            <w:bookmarkStart w:id="62" w:name="MathJax-Span-17"/>
            <w:bookmarkEnd w:id="62"/>
            <w:r>
              <w:rPr>
                <w:rFonts w:cs="Times New Roman" w:ascii="Times New Roman" w:hAnsi="Times New Roman"/>
                <w:i/>
              </w:rPr>
              <w:t>o</w:t>
            </w:r>
            <w:bookmarkStart w:id="63" w:name="MathJax-Span-18"/>
            <w:bookmarkEnd w:id="63"/>
            <w:r>
              <w:rPr>
                <w:rFonts w:cs="Times New Roman" w:ascii="Times New Roman" w:hAnsi="Times New Roman"/>
                <w:i/>
              </w:rPr>
              <w:t>n</w:t>
            </w:r>
            <w:bookmarkStart w:id="64" w:name="MathJax-Span-19"/>
            <w:bookmarkEnd w:id="64"/>
            <w:r>
              <w:rPr>
                <w:rFonts w:cs="Times New Roman" w:ascii="Times New Roman" w:hAnsi="Times New Roman"/>
                <w:i/>
              </w:rPr>
              <w:t>e</w:t>
            </w:r>
            <w:bookmarkStart w:id="65" w:name="MathJax-Span-20"/>
            <w:bookmarkEnd w:id="65"/>
            <w:r>
              <w:rPr>
                <w:rFonts w:cs="Times New Roman" w:ascii="Times New Roman" w:hAnsi="Times New Roman"/>
                <w:i/>
              </w:rPr>
              <w:t>S</w:t>
            </w:r>
            <w:bookmarkStart w:id="66" w:name="MathJax-Span-21"/>
            <w:bookmarkEnd w:id="66"/>
            <w:r>
              <w:rPr>
                <w:rFonts w:cs="Times New Roman" w:ascii="Times New Roman" w:hAnsi="Times New Roman"/>
                <w:i/>
              </w:rPr>
              <w:t>y</w:t>
            </w:r>
            <w:bookmarkStart w:id="67" w:name="MathJax-Span-22"/>
            <w:bookmarkEnd w:id="67"/>
            <w:r>
              <w:rPr>
                <w:rFonts w:cs="Times New Roman" w:ascii="Times New Roman" w:hAnsi="Times New Roman"/>
                <w:i/>
              </w:rPr>
              <w:t>s</w:t>
            </w:r>
            <w:bookmarkStart w:id="68" w:name="MathJax-Span-23"/>
            <w:bookmarkEnd w:id="68"/>
            <w:r>
              <w:rPr>
                <w:rFonts w:cs="Times New Roman" w:ascii="Times New Roman" w:hAnsi="Times New Roman"/>
                <w:i/>
              </w:rPr>
              <w:t>t</w:t>
            </w:r>
            <w:bookmarkStart w:id="69" w:name="MathJax-Span-24"/>
            <w:bookmarkEnd w:id="69"/>
            <w:r>
              <w:rPr>
                <w:rFonts w:cs="Times New Roman" w:ascii="Times New Roman" w:hAnsi="Times New Roman"/>
                <w:i/>
              </w:rPr>
              <w:t>e</w:t>
            </w:r>
            <w:bookmarkStart w:id="70" w:name="MathJax-Span-25"/>
            <w:bookmarkEnd w:id="70"/>
            <w:r>
              <w:rPr>
                <w:rFonts w:cs="Times New Roman" w:ascii="Times New Roman" w:hAnsi="Times New Roman"/>
                <w:i/>
              </w:rPr>
              <w:t>m</w:t>
            </w:r>
            <w:bookmarkStart w:id="71" w:name="MathJax-Span-26"/>
            <w:bookmarkEnd w:id="71"/>
            <w:r>
              <w:rPr>
                <w:rFonts w:cs="Times New Roman" w:ascii="Times New Roman" w:hAnsi="Times New Roman"/>
              </w:rPr>
              <w:t>,</w:t>
            </w:r>
            <w:bookmarkStart w:id="72" w:name="MathJax-Span-28"/>
            <w:bookmarkStart w:id="73" w:name="MathJax-Span-27"/>
            <w:bookmarkEnd w:id="72"/>
            <w:bookmarkEnd w:id="73"/>
            <w:r>
              <w:rPr>
                <w:rFonts w:cs="Times New Roman" w:ascii="Times New Roman" w:hAnsi="Times New Roman"/>
              </w:rPr>
              <w:t>(</w:t>
            </w:r>
            <w:bookmarkStart w:id="74" w:name="MathJax-Span-29"/>
            <w:bookmarkEnd w:id="74"/>
            <w:r>
              <w:rPr>
                <w:rFonts w:cs="Times New Roman" w:ascii="Times New Roman" w:hAnsi="Times New Roman"/>
                <w:i/>
              </w:rPr>
              <w:t>i</w:t>
            </w:r>
            <w:bookmarkStart w:id="75" w:name="MathJax-Span-30"/>
            <w:bookmarkEnd w:id="75"/>
            <w:r>
              <w:rPr>
                <w:rFonts w:cs="Times New Roman" w:ascii="Times New Roman" w:hAnsi="Times New Roman"/>
                <w:i/>
              </w:rPr>
              <w:t>i</w:t>
            </w:r>
            <w:bookmarkStart w:id="76" w:name="MathJax-Span-31"/>
            <w:bookmarkEnd w:id="76"/>
            <w:r>
              <w:rPr>
                <w:rFonts w:cs="Times New Roman" w:ascii="Times New Roman" w:hAnsi="Times New Roman"/>
              </w:rPr>
              <w:t>)</w:t>
            </w:r>
            <w:bookmarkStart w:id="77" w:name="MathJax-Span-32"/>
            <w:bookmarkEnd w:id="77"/>
            <w:r>
              <w:rPr>
                <w:rFonts w:cs="Times New Roman" w:ascii="Times New Roman" w:hAnsi="Times New Roman"/>
                <w:i/>
              </w:rPr>
              <w:t>V</w:t>
            </w:r>
            <w:bookmarkStart w:id="78" w:name="MathJax-Span-33"/>
            <w:bookmarkEnd w:id="78"/>
            <w:r>
              <w:rPr>
                <w:rFonts w:cs="Times New Roman" w:ascii="Times New Roman" w:hAnsi="Times New Roman"/>
                <w:i/>
              </w:rPr>
              <w:t>i</w:t>
            </w:r>
            <w:bookmarkStart w:id="79" w:name="MathJax-Span-34"/>
            <w:bookmarkEnd w:id="79"/>
            <w:r>
              <w:rPr>
                <w:rFonts w:cs="Times New Roman" w:ascii="Times New Roman" w:hAnsi="Times New Roman"/>
                <w:i/>
              </w:rPr>
              <w:t>d</w:t>
            </w:r>
            <w:bookmarkStart w:id="80" w:name="MathJax-Span-35"/>
            <w:bookmarkEnd w:id="80"/>
            <w:r>
              <w:rPr>
                <w:rFonts w:cs="Times New Roman" w:ascii="Times New Roman" w:hAnsi="Times New Roman"/>
                <w:i/>
              </w:rPr>
              <w:t>e</w:t>
            </w:r>
            <w:bookmarkStart w:id="81" w:name="MathJax-Span-36"/>
            <w:bookmarkEnd w:id="81"/>
            <w:r>
              <w:rPr>
                <w:rFonts w:cs="Times New Roman" w:ascii="Times New Roman" w:hAnsi="Times New Roman"/>
                <w:i/>
              </w:rPr>
              <w:t>o</w:t>
            </w:r>
            <w:bookmarkStart w:id="82" w:name="MathJax-Span-37"/>
            <w:bookmarkEnd w:id="82"/>
            <w:r>
              <w:rPr>
                <w:rFonts w:cs="Times New Roman" w:ascii="Times New Roman" w:hAnsi="Times New Roman"/>
                <w:i/>
              </w:rPr>
              <w:t>C</w:t>
            </w:r>
            <w:bookmarkStart w:id="83" w:name="MathJax-Span-38"/>
            <w:bookmarkEnd w:id="83"/>
            <w:r>
              <w:rPr>
                <w:rFonts w:cs="Times New Roman" w:ascii="Times New Roman" w:hAnsi="Times New Roman"/>
                <w:i/>
              </w:rPr>
              <w:t>D</w:t>
            </w:r>
          </w:p>
        </w:tc>
      </w:tr>
    </w:tbl>
    <w:p>
      <w:pPr>
        <w:pStyle w:val="Normal"/>
        <w:ind w:left="0" w:right="798" w:hanging="0"/>
        <w:rPr>
          <w:rFonts w:ascii="Times New Roman" w:hAnsi="Times New Roman" w:cs="Times New Roman"/>
        </w:rPr>
      </w:pPr>
      <w:r>
        <w:rPr>
          <w:rFonts w:cs="Times New Roman" w:ascii="Times New Roman" w:hAnsi="Times New Roman"/>
        </w:rPr>
      </w:r>
    </w:p>
    <w:p>
      <w:pPr>
        <w:pStyle w:val="Normal"/>
        <w:spacing w:lineRule="auto" w:line="360"/>
        <w:ind w:left="0" w:right="798" w:hanging="0"/>
        <w:jc w:val="both"/>
        <w:rPr>
          <w:rFonts w:ascii="Times New Roman" w:hAnsi="Times New Roman" w:cs="Times New Roman"/>
        </w:rPr>
      </w:pPr>
      <w:r>
        <w:rPr>
          <w:rFonts w:cs="Times New Roman" w:ascii="Times New Roman" w:hAnsi="Times New Roman"/>
        </w:rPr>
        <w:t>Various lossless data compression algorithms have been proposed and used. Some of the main techniques in use are the Huffman Coding, Run Length Encoding, Arithmetic Encoding and Dictionary Based Encoding [4]. We will examine the performance of the Huffman Encoding Algorithm, Shannon Fano Algorithm, and Lempel Zev Welch Algorithm. In particular, performance of these algorithms in compressing text data will be evaluated and compared.</w:t>
      </w:r>
    </w:p>
    <w:p>
      <w:pPr>
        <w:pStyle w:val="Normal"/>
        <w:spacing w:lineRule="auto" w:line="360"/>
        <w:ind w:left="0" w:right="798" w:hanging="0"/>
        <w:jc w:val="both"/>
        <w:rPr>
          <w:rFonts w:ascii="Times New Roman" w:hAnsi="Times New Roman" w:cs="Times New Roman"/>
        </w:rPr>
      </w:pPr>
      <w:r>
        <w:rPr>
          <w:rFonts w:cs="Times New Roman" w:ascii="Times New Roman" w:hAnsi="Times New Roman"/>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bCs/>
        </w:rPr>
        <w:t>Shannon-Fano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rPr>
        <w:t>In Shannon–Fano Algorithm, the symbols are arranged in order from most probable to least</w:t>
      </w:r>
    </w:p>
    <w:p>
      <w:pPr>
        <w:pStyle w:val="Normal"/>
        <w:spacing w:lineRule="auto" w:line="360"/>
        <w:ind w:left="0" w:right="798" w:hanging="0"/>
        <w:jc w:val="both"/>
        <w:rPr>
          <w:rFonts w:ascii="Times New Roman" w:hAnsi="Times New Roman" w:cs="Times New Roman"/>
        </w:rPr>
      </w:pPr>
      <w:r>
        <w:rPr>
          <w:rFonts w:cs="Times New Roman" w:ascii="Times New Roman" w:hAnsi="Times New Roman"/>
        </w:rPr>
        <w:t>probable, and then divided into two sets whose total probabilities are as close as possible to</w:t>
      </w:r>
    </w:p>
    <w:p>
      <w:pPr>
        <w:pStyle w:val="Normal"/>
        <w:spacing w:lineRule="auto" w:line="360"/>
        <w:ind w:left="0" w:right="798" w:hanging="0"/>
        <w:jc w:val="both"/>
        <w:rPr>
          <w:rFonts w:ascii="Times New Roman" w:hAnsi="Times New Roman" w:cs="Times New Roman"/>
        </w:rPr>
      </w:pPr>
      <w:r>
        <w:rPr>
          <w:rFonts w:cs="Times New Roman" w:ascii="Times New Roman" w:hAnsi="Times New Roman"/>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 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 [5]</w:t>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bCs/>
        </w:rPr>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bCs/>
        </w:rPr>
        <w:t>Huffman Encoding:</w:t>
      </w:r>
    </w:p>
    <w:p>
      <w:pPr>
        <w:pStyle w:val="Normal"/>
        <w:spacing w:lineRule="auto" w:line="360"/>
        <w:ind w:left="0" w:right="849" w:hanging="0"/>
        <w:jc w:val="both"/>
        <w:rPr/>
      </w:pPr>
      <w:r>
        <w:rPr>
          <w:rFonts w:cs="Times New Roman" w:ascii="Times New Roman" w:hAnsi="Times New Roman"/>
        </w:rPr>
        <w:t xml:space="preserve"> </w:t>
      </w:r>
      <w:r>
        <w:rPr>
          <w:rFonts w:cs="Times New Roman" w:ascii="Times New Roman" w:hAnsi="Times New Roman"/>
        </w:rPr>
        <w:t xml:space="preserve">The Huffman encoding works on variable length encoding rather than fixed length encoding.  frequency of every character is calculated, and the </w:t>
      </w:r>
      <w:r>
        <w:rPr>
          <w:rFonts w:cs="Times New Roman" w:ascii="Times New Roman" w:hAnsi="Times New Roman"/>
          <w:color w:val="000000"/>
          <w:highlight w:val="white"/>
        </w:rPr>
        <w:t>lengths of the assigned codes are based on the frequencies of corresponding characters. The most frequent character gets the smallest code and the least frequent character gets the largest code</w:t>
      </w:r>
      <w:r>
        <w:rPr>
          <w:rFonts w:cs="Times New Roman" w:ascii="Times New Roman" w:hAnsi="Times New Roman"/>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Following are the steps of algorithm-</w:t>
      </w:r>
    </w:p>
    <w:p>
      <w:pPr>
        <w:pStyle w:val="TextBody"/>
        <w:numPr>
          <w:ilvl w:val="0"/>
          <w:numId w:val="6"/>
        </w:numPr>
        <w:spacing w:lineRule="auto" w:line="360"/>
        <w:jc w:val="both"/>
        <w:rPr>
          <w:color w:val="00000A"/>
          <w:sz w:val="24"/>
        </w:rPr>
      </w:pPr>
      <w:r>
        <w:rPr>
          <w:rFonts w:cs="Times New Roman" w:ascii="Times New Roman" w:hAnsi="Times New Roman"/>
          <w:color w:val="00000A"/>
          <w:sz w:val="24"/>
        </w:rPr>
        <w:t xml:space="preserve">Count the </w:t>
      </w:r>
      <w:r>
        <w:rPr>
          <w:rFonts w:cs="Times New Roman" w:ascii="Times New Roman;serif" w:hAnsi="Times New Roman;serif"/>
          <w:color w:val="00000A"/>
          <w:sz w:val="24"/>
        </w:rPr>
        <w:t>frequency of each character in a text file to be encoded.</w:t>
      </w:r>
    </w:p>
    <w:p>
      <w:pPr>
        <w:pStyle w:val="TextBody"/>
        <w:numPr>
          <w:ilvl w:val="0"/>
          <w:numId w:val="6"/>
        </w:numPr>
        <w:spacing w:lineRule="auto" w:line="360"/>
        <w:jc w:val="both"/>
        <w:rPr>
          <w:color w:val="00000A"/>
          <w:sz w:val="24"/>
        </w:rPr>
      </w:pPr>
      <w:r>
        <w:rPr>
          <w:rFonts w:ascii="Times New Roman;serif" w:hAnsi="Times New Roman;serif"/>
          <w:color w:val="00000A"/>
          <w:sz w:val="24"/>
        </w:rPr>
        <w:t>Create a node of each different character and store them in the queue in ascending order of their frequency.</w:t>
      </w:r>
    </w:p>
    <w:p>
      <w:pPr>
        <w:pStyle w:val="TextBody"/>
        <w:numPr>
          <w:ilvl w:val="0"/>
          <w:numId w:val="6"/>
        </w:numPr>
        <w:spacing w:lineRule="auto" w:line="360"/>
        <w:jc w:val="both"/>
        <w:rPr>
          <w:color w:val="00000A"/>
          <w:sz w:val="24"/>
        </w:rPr>
      </w:pPr>
      <w:r>
        <w:rPr>
          <w:rFonts w:ascii="Times New Roman;serif" w:hAnsi="Times New Roman;serif"/>
          <w:color w:val="00000A"/>
          <w:sz w:val="24"/>
        </w:rPr>
        <w:t>Build a tree by removing the first two elements of the queue and create a new node by joining those two nodes, keeping the first node on left and second on right and then the weight of new node will be the sum of those two nodes then add the new node formed in the queue.</w:t>
      </w:r>
    </w:p>
    <w:p>
      <w:pPr>
        <w:pStyle w:val="TextBody"/>
        <w:numPr>
          <w:ilvl w:val="0"/>
          <w:numId w:val="6"/>
        </w:numPr>
        <w:spacing w:lineRule="auto" w:line="360"/>
        <w:jc w:val="both"/>
        <w:rPr>
          <w:color w:val="00000A"/>
          <w:sz w:val="24"/>
        </w:rPr>
      </w:pPr>
      <w:r>
        <w:rPr>
          <w:rFonts w:ascii="Times New Roman;serif" w:hAnsi="Times New Roman;serif"/>
          <w:color w:val="00000A"/>
          <w:sz w:val="24"/>
        </w:rPr>
        <w:t>Complete building the tree.</w:t>
      </w:r>
    </w:p>
    <w:p>
      <w:pPr>
        <w:pStyle w:val="TextBody"/>
        <w:numPr>
          <w:ilvl w:val="0"/>
          <w:numId w:val="6"/>
        </w:numPr>
        <w:spacing w:lineRule="auto" w:line="360"/>
        <w:jc w:val="both"/>
        <w:rPr/>
      </w:pPr>
      <w:r>
        <w:rPr>
          <w:rFonts w:ascii="Times New Roman;serif" w:hAnsi="Times New Roman;serif"/>
          <w:color w:val="00000A"/>
          <w:sz w:val="24"/>
        </w:rPr>
        <w:t>Assign 0 to left edge and 1 to right edge at every level.</w:t>
      </w:r>
    </w:p>
    <w:p>
      <w:pPr>
        <w:pStyle w:val="TextBody"/>
        <w:numPr>
          <w:ilvl w:val="0"/>
          <w:numId w:val="6"/>
        </w:numPr>
        <w:spacing w:lineRule="auto" w:line="360"/>
        <w:jc w:val="both"/>
        <w:rPr/>
      </w:pPr>
      <w:r>
        <w:rPr>
          <w:rFonts w:ascii="Times New Roman;serif" w:hAnsi="Times New Roman;serif"/>
          <w:color w:val="00000A"/>
          <w:sz w:val="24"/>
        </w:rPr>
        <w:t>Now we can write the Huffman code for each character using the tree and combinaion of 0’s and 1’s.</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Normal"/>
        <w:spacing w:lineRule="auto" w:line="360"/>
        <w:jc w:val="both"/>
        <w:rPr>
          <w:rFonts w:ascii="Times New Roman" w:hAnsi="Times New Roman" w:cs="Times New Roman"/>
          <w:b/>
          <w:b/>
          <w:bCs/>
        </w:rPr>
      </w:pPr>
      <w:r>
        <w:rPr>
          <w:rFonts w:cs="Times New Roman" w:ascii="Times New Roman" w:hAnsi="Times New Roman"/>
          <w:b/>
          <w:bCs/>
        </w:rPr>
        <w:t>The Lempel Ziv Welch Algorithm:</w:t>
      </w:r>
    </w:p>
    <w:p>
      <w:pPr>
        <w:pStyle w:val="Normal"/>
        <w:spacing w:lineRule="auto" w:line="360"/>
        <w:ind w:left="0" w:right="798" w:hanging="0"/>
        <w:jc w:val="both"/>
        <w:rPr>
          <w:rFonts w:ascii="Times New Roman" w:hAnsi="Times New Roman" w:cs="Times New Roman"/>
        </w:rPr>
      </w:pPr>
      <w:r>
        <w:rPr>
          <w:rFonts w:cs="Times New Roman" w:ascii="Times New Roman" w:hAnsi="Times New Roman"/>
        </w:rPr>
        <w:t>It is a dictionary-based compression algorithm As in Dictionary the set of all possible word of a language is stored similarly in LZW algorithm a dictionary is used to store or index the previously used string patterns In the compression process those index value is used instead of repeating.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lineRule="auto" w:line="360"/>
        <w:ind w:left="0" w:right="798" w:hanging="0"/>
        <w:jc w:val="both"/>
        <w:rPr>
          <w:rFonts w:ascii="Times New Roman" w:hAnsi="Times New Roman" w:cs="Times New Roman"/>
          <w:b/>
          <w:b/>
          <w:bCs/>
        </w:rPr>
      </w:pPr>
      <w:r>
        <w:rPr>
          <w:rFonts w:cs="Times New Roman" w:ascii="Times New Roman" w:hAnsi="Times New Roman"/>
          <w:b/>
          <w:bCs/>
        </w:rPr>
      </w:r>
    </w:p>
    <w:p>
      <w:pPr>
        <w:pStyle w:val="Normal"/>
        <w:spacing w:lineRule="auto" w:line="360"/>
        <w:ind w:left="0" w:right="849" w:hanging="0"/>
        <w:jc w:val="both"/>
        <w:rPr/>
      </w:pPr>
      <w:r>
        <w:rPr>
          <w:rFonts w:cs="Times New Roman" w:ascii="Times New Roman" w:hAnsi="Times New Roman"/>
          <w:b/>
          <w:bCs/>
        </w:rPr>
        <w:t>Performance of compression algorithm</w:t>
      </w:r>
      <w:r>
        <w:rPr>
          <w:rFonts w:cs="Times New Roman" w:ascii="Times New Roman" w:hAnsi="Times New Roman"/>
        </w:rPr>
        <w:t xml:space="preserve"> [6] is based on space efficiency and the time complexity</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The compression behaviour of algorithm is dependent on redundancy of symbol in source file therefore it is difficult to measure the performance of compression algorithm.  There are some following measurements used to evaluate the performances of compression algorithms.</w:t>
      </w:r>
    </w:p>
    <w:p>
      <w:pPr>
        <w:pStyle w:val="Normal"/>
        <w:spacing w:lineRule="auto" w:line="360"/>
        <w:ind w:left="0" w:right="849" w:hanging="0"/>
        <w:jc w:val="both"/>
        <w:rPr>
          <w:rFonts w:ascii="Times New Roman" w:hAnsi="Times New Roman" w:cs="Times New Roman"/>
          <w:b/>
          <w:b/>
          <w:bCs/>
        </w:rPr>
      </w:pPr>
      <w:r>
        <w:rPr>
          <w:rFonts w:cs="Times New Roman" w:ascii="Times New Roman" w:hAnsi="Times New Roman"/>
          <w:b/>
          <w:bCs/>
        </w:rPr>
      </w:r>
    </w:p>
    <w:p>
      <w:pPr>
        <w:pStyle w:val="Normal"/>
        <w:spacing w:lineRule="auto" w:line="360"/>
        <w:ind w:left="0" w:right="849" w:hanging="0"/>
        <w:jc w:val="both"/>
        <w:rPr/>
      </w:pPr>
      <w:r>
        <w:rPr>
          <w:rFonts w:cs="Times New Roman" w:ascii="Times New Roman" w:hAnsi="Times New Roman"/>
          <w:b/>
          <w:bCs/>
        </w:rPr>
        <w:t>Compression Ratio</w:t>
      </w:r>
      <w:r>
        <w:rPr>
          <w:rFonts w:cs="Times New Roman" w:ascii="Times New Roman" w:hAnsi="Times New Roman"/>
        </w:rPr>
        <w:t xml:space="preserve"> –Compression Ratio is the ratio between the size of the compressed file and the size of the source file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 xml:space="preserve">Compression ratio= (size of compressed file)/ (size of source file)     </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pPr>
      <w:r>
        <w:rPr>
          <w:rFonts w:cs="Times New Roman" w:ascii="Times New Roman" w:hAnsi="Times New Roman"/>
          <w:b/>
          <w:bCs/>
        </w:rPr>
        <w:t>Compression Factor</w:t>
      </w:r>
      <w:r>
        <w:rPr>
          <w:rFonts w:cs="Times New Roman" w:ascii="Times New Roman" w:hAnsi="Times New Roman"/>
        </w:rPr>
        <w:t>-Compression factor is inverse of Compression ratio It tells how much time our file has been compressed</w:t>
      </w:r>
    </w:p>
    <w:p>
      <w:pPr>
        <w:pStyle w:val="Normal"/>
        <w:spacing w:lineRule="auto" w:line="360"/>
        <w:ind w:left="0" w:right="849" w:hanging="0"/>
        <w:jc w:val="both"/>
        <w:rPr/>
      </w:pPr>
      <w:r>
        <w:rPr>
          <w:rFonts w:cs="Times New Roman" w:ascii="Times New Roman" w:hAnsi="Times New Roman"/>
        </w:rPr>
        <w:t xml:space="preserve">Compression Factor= (size of source file)/ (size of compressed file) </w:t>
      </w:r>
      <w:r>
        <w:rPr>
          <w:rFonts w:cs="Times New Roman" w:ascii="Times New Roman" w:hAnsi="Times New Roman"/>
          <w:b/>
          <w:bCs/>
        </w:rPr>
        <w:t xml:space="preserve">   </w:t>
      </w:r>
    </w:p>
    <w:p>
      <w:pPr>
        <w:pStyle w:val="Normal"/>
        <w:spacing w:lineRule="auto" w:line="360"/>
        <w:ind w:left="0" w:right="849" w:hanging="0"/>
        <w:jc w:val="both"/>
        <w:rPr>
          <w:rFonts w:ascii="Times New Roman" w:hAnsi="Times New Roman" w:cs="Times New Roman"/>
          <w:b/>
          <w:b/>
          <w:bCs/>
        </w:rPr>
      </w:pPr>
      <w:r>
        <w:rPr>
          <w:rFonts w:cs="Times New Roman" w:ascii="Times New Roman" w:hAnsi="Times New Roman"/>
          <w:b/>
          <w:bCs/>
        </w:rPr>
      </w:r>
    </w:p>
    <w:p>
      <w:pPr>
        <w:pStyle w:val="Normal"/>
        <w:spacing w:lineRule="auto" w:line="360"/>
        <w:ind w:left="0" w:right="849" w:hanging="0"/>
        <w:jc w:val="both"/>
        <w:rPr/>
      </w:pPr>
      <w:r>
        <w:rPr>
          <w:rFonts w:cs="Times New Roman" w:ascii="Times New Roman" w:hAnsi="Times New Roman"/>
          <w:b/>
          <w:bCs/>
        </w:rPr>
        <w:t>Saving Percentage</w:t>
      </w:r>
      <w:r>
        <w:rPr>
          <w:rFonts w:cs="Times New Roman" w:ascii="Times New Roman" w:hAnsi="Times New Roman"/>
        </w:rPr>
        <w:t>-It tales the shrinkage of the source file in percentage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Saving Percentage= (size before compression-size after compression)/ (size before compression) %</w:t>
      </w:r>
    </w:p>
    <w:p>
      <w:pPr>
        <w:pStyle w:val="Normal"/>
        <w:spacing w:lineRule="auto" w:line="360"/>
        <w:ind w:left="0" w:right="849" w:hanging="0"/>
        <w:jc w:val="both"/>
        <w:rPr>
          <w:rFonts w:ascii="Times New Roman" w:hAnsi="Times New Roman" w:cs="Times New Roman"/>
          <w:b/>
          <w:b/>
          <w:bCs/>
        </w:rPr>
      </w:pPr>
      <w:r>
        <w:rPr>
          <w:rFonts w:cs="Times New Roman" w:ascii="Times New Roman" w:hAnsi="Times New Roman"/>
          <w:b/>
          <w:bCs/>
        </w:rPr>
      </w:r>
    </w:p>
    <w:p>
      <w:pPr>
        <w:pStyle w:val="Normal"/>
        <w:spacing w:lineRule="auto" w:line="360"/>
        <w:ind w:left="0" w:right="849" w:hanging="0"/>
        <w:jc w:val="both"/>
        <w:rPr/>
      </w:pPr>
      <w:r>
        <w:rPr>
          <w:rFonts w:cs="Times New Roman" w:ascii="Times New Roman" w:hAnsi="Times New Roman"/>
          <w:b/>
          <w:bCs/>
        </w:rPr>
        <w:t>Time complexity</w:t>
      </w:r>
      <w:r>
        <w:rPr>
          <w:rFonts w:cs="Times New Roman" w:ascii="Times New Roman" w:hAnsi="Times New Roman"/>
        </w:rPr>
        <w:t xml:space="preserve"> –The time complexity is measured by the number of clocks used to encode or decode the source code. The algorithm that uses less clock cycle to encode or decode is considered more efficient.</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pPr>
      <w:r>
        <w:rPr>
          <w:rFonts w:cs="Times New Roman" w:ascii="Times New Roman" w:hAnsi="Times New Roman"/>
          <w:b/>
          <w:bCs/>
        </w:rPr>
        <w:t xml:space="preserve">Code Efficiency </w:t>
      </w:r>
      <w:r>
        <w:rPr>
          <w:rFonts w:cs="Times New Roman" w:ascii="Times New Roman" w:hAnsi="Times New Roman"/>
        </w:rPr>
        <w:t>Average code length is the average number of bits required to represent a single code word. If the source and the</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 xml:space="preserve">lengths of the code words are known; the average code length can be calculated using the following equation. </w:t>
      </w:r>
    </w:p>
    <w:p>
      <w:pPr>
        <w:pStyle w:val="Normal"/>
        <w:spacing w:lineRule="auto" w:line="360"/>
        <w:ind w:left="0" w:right="849" w:hanging="0"/>
        <w:jc w:val="both"/>
        <w:rPr>
          <w:rFonts w:ascii="Times New Roman" w:hAnsi="Times New Roman" w:cs="Times New Roman"/>
        </w:rPr>
      </w:pPr>
      <w:r>
        <w:drawing>
          <wp:anchor behindDoc="0" distT="0" distB="0" distL="0" distR="0" simplePos="0" locked="0" layoutInCell="1" allowOverlap="1" relativeHeight="2">
            <wp:simplePos x="0" y="0"/>
            <wp:positionH relativeFrom="column">
              <wp:posOffset>610870</wp:posOffset>
            </wp:positionH>
            <wp:positionV relativeFrom="paragraph">
              <wp:posOffset>635</wp:posOffset>
            </wp:positionV>
            <wp:extent cx="820420" cy="47434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4"/>
                    <a:stretch>
                      <a:fillRect/>
                    </a:stretch>
                  </pic:blipFill>
                  <pic:spPr bwMode="auto">
                    <a:xfrm>
                      <a:off x="0" y="0"/>
                      <a:ext cx="820420" cy="474345"/>
                    </a:xfrm>
                    <a:prstGeom prst="rect">
                      <a:avLst/>
                    </a:prstGeom>
                  </pic:spPr>
                </pic:pic>
              </a:graphicData>
            </a:graphic>
          </wp:anchor>
        </w:drawing>
      </w:r>
      <w:r>
        <w:rPr>
          <w:rFonts w:cs="Times New Roman" w:ascii="Times New Roman" w:hAnsi="Times New Roman"/>
        </w:rPr>
        <w:t xml:space="preserve"> </w:t>
      </w:r>
      <w:r>
        <w:rPr>
          <w:rFonts w:cs="Times New Roman" w:ascii="Times New Roman" w:hAnsi="Times New Roman"/>
        </w:rPr>
        <w:t xml:space="preserve"> </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pPr>
      <w:r>
        <w:rPr>
          <w:rFonts w:cs="Times New Roman" w:ascii="Times New Roman" w:hAnsi="Times New Roman"/>
        </w:rPr>
        <w:t>, where p</w:t>
      </w:r>
      <w:r>
        <w:rPr>
          <w:rFonts w:cs="Times New Roman" w:ascii="Times New Roman" w:hAnsi="Times New Roman"/>
          <w:vertAlign w:val="subscript"/>
        </w:rPr>
        <w:t xml:space="preserve">j </w:t>
      </w:r>
      <w:r>
        <w:rPr>
          <w:rFonts w:cs="Times New Roman" w:ascii="Times New Roman" w:hAnsi="Times New Roman"/>
        </w:rPr>
        <w:t>is the occurrence probability of j th symbol of the source message, l</w:t>
      </w:r>
      <w:r>
        <w:rPr>
          <w:rFonts w:cs="Times New Roman" w:ascii="Times New Roman" w:hAnsi="Times New Roman"/>
          <w:vertAlign w:val="subscript"/>
        </w:rPr>
        <w:t xml:space="preserve">j </w:t>
      </w:r>
      <w:r>
        <w:rPr>
          <w:rFonts w:cs="Times New Roman" w:ascii="Times New Roman" w:hAnsi="Times New Roman"/>
        </w:rPr>
        <w:t>is the length of the particular code word for that symbol and L = {l</w:t>
      </w:r>
      <w:r>
        <w:rPr>
          <w:rFonts w:cs="Times New Roman" w:ascii="Times New Roman" w:hAnsi="Times New Roman"/>
          <w:vertAlign w:val="subscript"/>
        </w:rPr>
        <w:t xml:space="preserve"> 1</w:t>
      </w:r>
      <w:r>
        <w:rPr>
          <w:rFonts w:cs="Times New Roman" w:ascii="Times New Roman" w:hAnsi="Times New Roman"/>
        </w:rPr>
        <w:t xml:space="preserve">, l </w:t>
      </w:r>
      <w:r>
        <w:rPr>
          <w:rFonts w:cs="Times New Roman" w:ascii="Times New Roman" w:hAnsi="Times New Roman"/>
          <w:vertAlign w:val="subscript"/>
        </w:rPr>
        <w:t>2</w:t>
      </w:r>
      <w:r>
        <w:rPr>
          <w:rFonts w:cs="Times New Roman" w:ascii="Times New Roman" w:hAnsi="Times New Roman"/>
        </w:rPr>
        <w:t xml:space="preserve">, .... l </w:t>
      </w:r>
      <w:r>
        <w:rPr>
          <w:rFonts w:cs="Times New Roman" w:ascii="Times New Roman" w:hAnsi="Times New Roman"/>
          <w:vertAlign w:val="subscript"/>
        </w:rPr>
        <w:t>n</w:t>
      </w:r>
      <w:r>
        <w:rPr>
          <w:rFonts w:cs="Times New Roman" w:ascii="Times New Roman" w:hAnsi="Times New Roman"/>
        </w:rPr>
        <w:t>}.</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In this project we will be comparing all the three algorithms on the basis of these factors mentioned above.</w:t>
      </w:r>
    </w:p>
    <w:p>
      <w:pPr>
        <w:pStyle w:val="Heading1"/>
        <w:numPr>
          <w:ilvl w:val="0"/>
          <w:numId w:val="2"/>
        </w:numPr>
        <w:ind w:left="469" w:right="849" w:hanging="484"/>
        <w:rPr>
          <w:rFonts w:ascii="Times New Roman" w:hAnsi="Times New Roman" w:cs="Times New Roman"/>
        </w:rPr>
      </w:pPr>
      <w:r>
        <w:rPr>
          <w:rFonts w:cs="Times New Roman" w:ascii="Times New Roman" w:hAnsi="Times New Roman"/>
        </w:rPr>
        <w:t>Literature Review</w:t>
      </w:r>
    </w:p>
    <w:p>
      <w:pPr>
        <w:pStyle w:val="Normal"/>
        <w:spacing w:lineRule="auto" w:line="360"/>
        <w:ind w:left="0" w:right="849" w:hanging="0"/>
        <w:jc w:val="both"/>
        <w:rPr>
          <w:rFonts w:ascii="Times New Roman" w:hAnsi="Times New Roman" w:cs="Times New Roman"/>
        </w:rPr>
      </w:pPr>
      <w:r>
        <w:rPr>
          <w:rFonts w:cs="Times New Roman" w:ascii="Times New Roman" w:hAnsi="Times New Roman"/>
        </w:rPr>
        <w:t>Data Compression is the way that you can use the space on cloud i.e. Server in an optimal way. In this project we will Lossless Data Compression algorithms which can reconstruct the original message exactly from the compressed message Here is the conclusion of some of the reference paper that we review to make our project better and to know more technologies that we can use in our system.</w:t>
      </w:r>
    </w:p>
    <w:p>
      <w:pPr>
        <w:pStyle w:val="ListParagraph"/>
        <w:numPr>
          <w:ilvl w:val="0"/>
          <w:numId w:val="3"/>
        </w:numPr>
        <w:spacing w:lineRule="auto" w:line="360"/>
        <w:ind w:left="720" w:right="849" w:hanging="360"/>
        <w:jc w:val="both"/>
        <w:rPr>
          <w:rFonts w:ascii="Times New Roman" w:hAnsi="Times New Roman" w:cs="Times New Roman"/>
        </w:rPr>
      </w:pPr>
      <w:r>
        <w:rPr>
          <w:rFonts w:cs="Times New Roman" w:ascii="Times New Roman" w:hAnsi="Times New Roman"/>
        </w:rPr>
        <w:t>In the paper [6] by S.R. KODITUWAKKU, Department of Statistics &amp; Computer Science, University of Peradeniya, Sri Lanka, U. S. AMARASINGHE, Postgraduate Institute of Science, University of Peradeniya, Sri Lanka; Among the available lossless compression algorithms they considered the Run Length Encoding Algorithm, Huffman Encoding, The Shannon Fano Algorithm, Arithmetic Encoding, The Lempel Zev Welch Algorithm for study. They carried out an experimental comparison of a number of different lossless compression algorithms for text data. On the basis of compression times, decompression times and saving percentages of all the algorithms, they found that the Shannon Fano algorithm can be considered as the most efficient algorithm among the selected ones. The values which they calculated are in the acceptable range and it also shows better results for the larger files.</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ind w:left="720" w:right="849" w:hanging="360"/>
        <w:jc w:val="both"/>
        <w:rPr/>
      </w:pPr>
      <w:r>
        <w:rPr>
          <w:rFonts w:cs="Times New Roman" w:ascii="Times New Roman" w:hAnsi="Times New Roman"/>
        </w:rPr>
        <w:t>In the paper [7] by Laxmi Shaw, Student Member, IEEE, Daleef Rahman, and Aurobinda Routray, Senior Member, IEEE; The authors have examined the different lossless compression methods for single and multichannel EEG signals, and their performance with respect to their relative Compression ratios has been analysed. They evaluate their proposed algorithms, analysis of which showed that a very high CR (Compression Ratio) in different publicly available database. They also analysed that among the existing methods for the single-channel EEG compression scheme, the linear prediction followed by the context-based error modelling showed the best results. The increase in CR by applying the context-based error modelling is high for the first-order predictor, whereas the increase is small for higher-order predictors. The MVAR model and the bivariate autoregression model were examined for the multichannel EEG compression. The results show that these proposed methods in combination outperform the existing MVAR and the bivariate autoregression model.</w:t>
      </w:r>
    </w:p>
    <w:p>
      <w:pPr>
        <w:pStyle w:val="ListParagraph"/>
        <w:spacing w:lineRule="auto" w:line="360"/>
        <w:ind w:left="720" w:right="849" w:hanging="0"/>
        <w:jc w:val="both"/>
        <w:rPr>
          <w:rFonts w:ascii="Times New Roman" w:hAnsi="Times New Roman" w:cs="Times New Roman"/>
        </w:rPr>
      </w:pPr>
      <w:r>
        <w:rPr>
          <w:rFonts w:cs="Times New Roman" w:ascii="Times New Roman" w:hAnsi="Times New Roman"/>
        </w:rPr>
      </w:r>
    </w:p>
    <w:p>
      <w:pPr>
        <w:pStyle w:val="ListParagraph"/>
        <w:numPr>
          <w:ilvl w:val="0"/>
          <w:numId w:val="3"/>
        </w:numPr>
        <w:spacing w:lineRule="auto" w:line="360"/>
        <w:ind w:left="720" w:right="849" w:hanging="360"/>
        <w:jc w:val="both"/>
        <w:rPr>
          <w:rFonts w:ascii="Times New Roman" w:hAnsi="Times New Roman" w:cs="Times New Roman"/>
        </w:rPr>
      </w:pPr>
      <w:r>
        <w:rPr>
          <w:rFonts w:cs="Times New Roman" w:ascii="Times New Roman" w:hAnsi="Times New Roman"/>
        </w:rPr>
        <w:t>In the paper [8] by Mohammad Hosseini, Network Systems Lab; In this research paper author introduced two types of compression, lossless and lossy compression, and some major concepts, algorithms and approaches in data compression and discussed their different applications and the way they work. They also evaluated two of the most important compression algorithms based on simulation results. Then as his next contribution, he thoroughly discussed two major everyday applications regarding data compression; JPEG as an example for image compression and MPEG as an example of video compression in our everyday life. At the end of this survey he discussed major issues in leveraging data compression algorithms and the state-of-the art research works done regarding energy saving in topworld-discussed area in networking which is Wireless Sensor Networks.</w:t>
      </w:r>
    </w:p>
    <w:p>
      <w:pPr>
        <w:pStyle w:val="Heading1"/>
        <w:numPr>
          <w:ilvl w:val="0"/>
          <w:numId w:val="2"/>
        </w:numPr>
        <w:ind w:left="469" w:right="849" w:hanging="484"/>
        <w:rPr>
          <w:rFonts w:ascii="Times New Roman" w:hAnsi="Times New Roman" w:cs="Times New Roman"/>
        </w:rPr>
      </w:pPr>
      <w:r>
        <w:rPr>
          <w:rFonts w:cs="Times New Roman" w:ascii="Times New Roman" w:hAnsi="Times New Roman"/>
        </w:rPr>
        <w:t>Problem Statement:</w:t>
      </w:r>
    </w:p>
    <w:p>
      <w:pPr>
        <w:pStyle w:val="ListParagraph"/>
        <w:numPr>
          <w:ilvl w:val="0"/>
          <w:numId w:val="7"/>
        </w:numPr>
        <w:spacing w:lineRule="auto" w:line="360"/>
        <w:rPr/>
      </w:pPr>
      <w:r>
        <w:rPr/>
        <w:t>Minimize the cost of storing files in Cloud Storage using Lossless Data Compression Algorithms.</w:t>
      </w:r>
    </w:p>
    <w:p>
      <w:pPr>
        <w:pStyle w:val="ListParagraph"/>
        <w:numPr>
          <w:ilvl w:val="0"/>
          <w:numId w:val="0"/>
        </w:numPr>
        <w:spacing w:lineRule="auto" w:line="360"/>
        <w:ind w:left="1800" w:right="0" w:hanging="0"/>
        <w:rPr/>
      </w:pPr>
      <w:r>
        <w:rPr/>
      </w:r>
    </w:p>
    <w:p>
      <w:pPr>
        <w:pStyle w:val="ListParagraph"/>
        <w:numPr>
          <w:ilvl w:val="0"/>
          <w:numId w:val="7"/>
        </w:numPr>
        <w:spacing w:lineRule="auto" w:line="360"/>
        <w:rPr/>
      </w:pPr>
      <w:r>
        <w:rPr/>
        <w:t>Optimize Standard Data Compression Algorithms</w:t>
      </w:r>
    </w:p>
    <w:p>
      <w:pPr>
        <w:pStyle w:val="Normal"/>
        <w:spacing w:lineRule="auto" w:line="360"/>
        <w:ind w:left="0" w:right="849" w:hanging="0"/>
        <w:rPr>
          <w:rFonts w:ascii="Times New Roman" w:hAnsi="Times New Roman" w:eastAsia="Calibri" w:cs="Times New Roman"/>
          <w:i/>
          <w:i/>
          <w:sz w:val="18"/>
        </w:rPr>
      </w:pPr>
      <w:r>
        <w:rPr>
          <w:rFonts w:eastAsia="Calibri" w:cs="Times New Roman" w:ascii="Times New Roman" w:hAnsi="Times New Roman"/>
          <w:i/>
          <w:sz w:val="18"/>
        </w:rPr>
      </w:r>
    </w:p>
    <w:p>
      <w:pPr>
        <w:pStyle w:val="Heading1"/>
        <w:numPr>
          <w:ilvl w:val="0"/>
          <w:numId w:val="2"/>
        </w:numPr>
        <w:spacing w:lineRule="auto" w:line="360"/>
        <w:ind w:left="469" w:right="849" w:hanging="484"/>
        <w:rPr>
          <w:rFonts w:ascii="Times New Roman" w:hAnsi="Times New Roman" w:cs="Times New Roman"/>
        </w:rPr>
      </w:pPr>
      <w:r>
        <w:rPr>
          <w:rFonts w:cs="Times New Roman" w:ascii="Times New Roman" w:hAnsi="Times New Roman"/>
        </w:rPr>
        <w:t>System Requirements (Software/Hardware)</w:t>
      </w:r>
    </w:p>
    <w:p>
      <w:pPr>
        <w:pStyle w:val="Normal"/>
        <w:spacing w:lineRule="auto" w:line="360"/>
        <w:ind w:left="0" w:right="849" w:hanging="0"/>
        <w:rPr/>
      </w:pPr>
      <w:r>
        <w:rPr/>
        <w:t>•</w:t>
      </w:r>
      <w:r>
        <w:rPr/>
        <w:tab/>
      </w:r>
      <w:r>
        <w:rPr>
          <w:b/>
        </w:rPr>
        <w:t>Hardware Interface:</w:t>
      </w:r>
    </w:p>
    <w:p>
      <w:pPr>
        <w:pStyle w:val="ListParagraph"/>
        <w:numPr>
          <w:ilvl w:val="0"/>
          <w:numId w:val="8"/>
        </w:numPr>
        <w:spacing w:lineRule="auto" w:line="360"/>
        <w:rPr/>
      </w:pPr>
      <w:r>
        <w:rPr/>
        <w:t>64 bits processor architecture supported by windows.</w:t>
      </w:r>
    </w:p>
    <w:p>
      <w:pPr>
        <w:pStyle w:val="ListParagraph"/>
        <w:numPr>
          <w:ilvl w:val="0"/>
          <w:numId w:val="8"/>
        </w:numPr>
        <w:spacing w:lineRule="auto" w:line="360"/>
        <w:rPr/>
      </w:pPr>
      <w:r>
        <w:rPr/>
        <w:t>Minimum RAM requirement for proper functioning is 8 GB.</w:t>
      </w:r>
    </w:p>
    <w:p>
      <w:pPr>
        <w:pStyle w:val="ListParagraph"/>
        <w:numPr>
          <w:ilvl w:val="0"/>
          <w:numId w:val="8"/>
        </w:numPr>
        <w:spacing w:lineRule="auto" w:line="360"/>
        <w:rPr/>
      </w:pPr>
      <w:r>
        <w:rPr/>
        <w:t>Required input as well as output devices.</w:t>
      </w:r>
    </w:p>
    <w:p>
      <w:pPr>
        <w:pStyle w:val="Normal"/>
        <w:spacing w:lineRule="auto" w:line="360"/>
        <w:ind w:left="0" w:right="849" w:hanging="0"/>
        <w:rPr/>
      </w:pPr>
      <w:r>
        <w:rPr/>
      </w:r>
    </w:p>
    <w:p>
      <w:pPr>
        <w:pStyle w:val="Normal"/>
        <w:spacing w:lineRule="auto" w:line="360"/>
        <w:ind w:left="0" w:right="849" w:hanging="0"/>
        <w:rPr/>
      </w:pPr>
      <w:r>
        <w:rPr/>
        <w:t>•</w:t>
      </w:r>
      <w:r>
        <w:rPr/>
        <w:tab/>
      </w:r>
      <w:r>
        <w:rPr>
          <w:b/>
        </w:rPr>
        <w:t>Software Interface:</w:t>
      </w:r>
    </w:p>
    <w:p>
      <w:pPr>
        <w:pStyle w:val="ListParagraph"/>
        <w:numPr>
          <w:ilvl w:val="0"/>
          <w:numId w:val="9"/>
        </w:numPr>
        <w:spacing w:lineRule="auto" w:line="360"/>
        <w:rPr/>
      </w:pPr>
      <w:r>
        <w:rPr/>
        <w:t>C Compiler (GCC).</w:t>
      </w:r>
    </w:p>
    <w:p>
      <w:pPr>
        <w:pStyle w:val="ListParagraph"/>
        <w:numPr>
          <w:ilvl w:val="0"/>
          <w:numId w:val="9"/>
        </w:numPr>
        <w:spacing w:lineRule="auto" w:line="360"/>
        <w:rPr/>
      </w:pPr>
      <w:r>
        <w:rPr/>
        <w:t>AWS CLOUD SERVICES.</w:t>
      </w:r>
    </w:p>
    <w:p>
      <w:pPr>
        <w:pStyle w:val="ListParagraph"/>
        <w:numPr>
          <w:ilvl w:val="0"/>
          <w:numId w:val="9"/>
        </w:numPr>
        <w:spacing w:lineRule="auto" w:line="360"/>
        <w:rPr/>
      </w:pPr>
      <w:r>
        <w:rPr/>
        <w:t>Socket Programming Library in C.</w:t>
      </w:r>
    </w:p>
    <w:p>
      <w:pPr>
        <w:pStyle w:val="Normal"/>
        <w:ind w:left="469" w:right="849" w:hanging="484"/>
        <w:rPr>
          <w:rFonts w:ascii="Times New Roman" w:hAnsi="Times New Roman" w:cs="Times New Roman"/>
        </w:rPr>
      </w:pPr>
      <w:r>
        <w:rPr>
          <w:rFonts w:cs="Times New Roman" w:ascii="Times New Roman" w:hAnsi="Times New Roman"/>
        </w:rPr>
      </w:r>
    </w:p>
    <w:p>
      <w:pPr>
        <w:pStyle w:val="Heading1"/>
        <w:numPr>
          <w:ilvl w:val="0"/>
          <w:numId w:val="2"/>
        </w:numPr>
        <w:spacing w:before="0" w:after="1213"/>
        <w:ind w:left="469" w:right="849" w:hanging="484"/>
        <w:rPr/>
      </w:pPr>
      <w:r>
        <w:rPr>
          <w:rFonts w:cs="Times New Roman" w:ascii="Times New Roman" w:hAnsi="Times New Roman"/>
        </w:rPr>
        <w:t>Schedule (PERT Chart)</w:t>
      </w:r>
      <w:r>
        <w:rPr/>
        <w:t xml:space="preserve"> </w:t>
      </w:r>
      <w:r>
        <w:rPr/>
        <w:drawing>
          <wp:inline distT="0" distB="0" distL="0" distR="0">
            <wp:extent cx="6120130" cy="4036060"/>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5"/>
                    <a:stretch>
                      <a:fillRect/>
                    </a:stretch>
                  </pic:blipFill>
                  <pic:spPr bwMode="auto">
                    <a:xfrm>
                      <a:off x="0" y="0"/>
                      <a:ext cx="6120130" cy="4036060"/>
                    </a:xfrm>
                    <a:prstGeom prst="rect">
                      <a:avLst/>
                    </a:prstGeom>
                  </pic:spPr>
                </pic:pic>
              </a:graphicData>
            </a:graphic>
          </wp:inline>
        </w:drawing>
      </w:r>
      <w:bookmarkStart w:id="84" w:name="_GoBack"/>
      <w:bookmarkEnd w:id="84"/>
      <w:r>
        <w:rPr/>
        <w:t xml:space="preserve"> </w:t>
      </w:r>
    </w:p>
    <w:p>
      <w:pPr>
        <w:pStyle w:val="Heading1"/>
        <w:numPr>
          <w:ilvl w:val="0"/>
          <w:numId w:val="0"/>
        </w:numPr>
        <w:spacing w:before="0" w:after="104"/>
        <w:ind w:left="10" w:right="849" w:hanging="10"/>
        <w:rPr>
          <w:rFonts w:ascii="Times New Roman" w:hAnsi="Times New Roman" w:cs="Times New Roman"/>
        </w:rPr>
      </w:pPr>
      <w:r>
        <w:rPr>
          <w:rFonts w:cs="Times New Roman" w:ascii="Times New Roman" w:hAnsi="Times New Roman"/>
        </w:rPr>
        <w:t>References</w:t>
      </w:r>
    </w:p>
    <w:p>
      <w:pPr>
        <w:pStyle w:val="ListParagraph"/>
        <w:numPr>
          <w:ilvl w:val="0"/>
          <w:numId w:val="5"/>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Monika Soni , Dr Neeraj Shukla “Data Compression Techniques in Cloud Computing”</w:t>
      </w:r>
    </w:p>
    <w:p>
      <w:pPr>
        <w:pStyle w:val="ListParagraph"/>
        <w:numPr>
          <w:ilvl w:val="0"/>
          <w:numId w:val="5"/>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Mohammad Hosseini “A Survey of Data Compression Algorithms and their Applications”</w:t>
      </w:r>
    </w:p>
    <w:p>
      <w:pPr>
        <w:pStyle w:val="ListParagraph"/>
        <w:numPr>
          <w:ilvl w:val="0"/>
          <w:numId w:val="5"/>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Pu, I.M., 2006, Fundamental Data Compression, Elsevier, Britain.</w:t>
      </w:r>
    </w:p>
    <w:p>
      <w:pPr>
        <w:pStyle w:val="ListParagraph"/>
        <w:numPr>
          <w:ilvl w:val="0"/>
          <w:numId w:val="5"/>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Kesheng, W., J. Otoo and S. Arie, 2006. Optimizing bitmap indices with efficient compression, ACM Trans. Database Systems, 31: 1-38.</w:t>
      </w:r>
    </w:p>
    <w:p>
      <w:pPr>
        <w:pStyle w:val="ListParagraph"/>
        <w:numPr>
          <w:ilvl w:val="0"/>
          <w:numId w:val="5"/>
        </w:numPr>
        <w:spacing w:lineRule="auto" w:line="252" w:before="0" w:after="183"/>
        <w:ind w:left="1299" w:right="849" w:hanging="360"/>
        <w:contextualSpacing/>
        <w:rPr/>
      </w:pPr>
      <w:hyperlink r:id="rId6">
        <w:r>
          <w:rPr>
            <w:rStyle w:val="InternetLink"/>
            <w:rFonts w:cs="Times New Roman" w:ascii="Times New Roman" w:hAnsi="Times New Roman"/>
          </w:rPr>
          <w:t>https://www.google.com/url?sa=t&amp;rct=j&amp;q=&amp;esrc=s&amp;source=web&amp;cd=15&amp;ved=2ahUKEwjW8piM_q_dAhVHyrwKHXE2DHoQFjAOegQIABAC&amp;url=http%3A%2F%2Fecehithaldia.in%2Fteaching_material%2FShanon-Fano1586521731.pdf&amp;usg=AOvVaw0MHM4foSS-sDhzqyRAVfaE</w:t>
        </w:r>
      </w:hyperlink>
    </w:p>
    <w:p>
      <w:pPr>
        <w:pStyle w:val="ListParagraph"/>
        <w:numPr>
          <w:ilvl w:val="0"/>
          <w:numId w:val="5"/>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S.R. Kodituwakku ,U. S. Amarasinghe  “Comparision of Lossless data compression algorithms for text data”</w:t>
      </w:r>
    </w:p>
    <w:p>
      <w:pPr>
        <w:pStyle w:val="ListParagraph"/>
        <w:numPr>
          <w:ilvl w:val="0"/>
          <w:numId w:val="5"/>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Highly Efficient Compression Algorithms for Multichannel EEG,Laxmi Shaw , Student Member, IEEE , Daleef Rahman, and Aurobinda Routray, Senior Member, IEEE</w:t>
      </w:r>
    </w:p>
    <w:p>
      <w:pPr>
        <w:pStyle w:val="ListParagraph"/>
        <w:numPr>
          <w:ilvl w:val="0"/>
          <w:numId w:val="5"/>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A Survey of Data Compression Algorithms and their Applications ,Mohammad Hosseini</w:t>
      </w:r>
    </w:p>
    <w:p>
      <w:pPr>
        <w:pStyle w:val="ListParagraph"/>
        <w:numPr>
          <w:ilvl w:val="0"/>
          <w:numId w:val="5"/>
        </w:numPr>
        <w:spacing w:lineRule="auto" w:line="252" w:before="0" w:after="183"/>
        <w:ind w:left="1299" w:right="849" w:hanging="360"/>
        <w:contextualSpacing/>
        <w:rPr>
          <w:rFonts w:ascii="Times New Roman" w:hAnsi="Times New Roman" w:cs="Times New Roman"/>
        </w:rPr>
      </w:pPr>
      <w:r>
        <w:rPr>
          <w:rFonts w:cs="Times New Roman" w:ascii="Times New Roman" w:hAnsi="Times New Roman"/>
        </w:rPr>
        <w:t>Network Systems Lab, School of Computing Science, Simon Fraser University, BC, Canada,Email: mohammad hosseini@sfu.ca</w:t>
      </w:r>
    </w:p>
    <w:p>
      <w:pPr>
        <w:pStyle w:val="Normal"/>
        <w:spacing w:lineRule="auto" w:line="252" w:before="0" w:after="183"/>
        <w:ind w:left="579" w:right="0" w:hanging="0"/>
        <w:rPr/>
      </w:pPr>
      <w:r>
        <w:rPr/>
      </w:r>
    </w:p>
    <w:sectPr>
      <w:footerReference w:type="default" r:id="rId7"/>
      <w:footerReference w:type="first" r:id="rId8"/>
      <w:type w:val="nextPage"/>
      <w:pgSz w:w="11906" w:h="16838"/>
      <w:pgMar w:left="1134" w:right="1134" w:header="0" w:top="1134" w:footer="0" w:bottom="1134"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Times New Roman">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altName w:val="serif"/>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pPr>
    <w:r>
      <w:rPr/>
    </w:r>
    <w:r>
      <mc:AlternateContent>
        <mc:Choice Requires="wps">
          <w:drawing>
            <wp:anchor behindDoc="1" distT="0" distB="0" distL="114300" distR="114300" simplePos="0" locked="0" layoutInCell="1" allowOverlap="1" relativeHeight="16">
              <wp:simplePos x="0" y="0"/>
              <wp:positionH relativeFrom="column">
                <wp:posOffset>-313055</wp:posOffset>
              </wp:positionH>
              <wp:positionV relativeFrom="paragraph">
                <wp:posOffset>-313055</wp:posOffset>
              </wp:positionV>
              <wp:extent cx="1871980" cy="451485"/>
              <wp:effectExtent l="0" t="0" r="0" b="0"/>
              <wp:wrapNone/>
              <wp:docPr id="8" name="Frame4"/>
              <a:graphic xmlns:a="http://schemas.openxmlformats.org/drawingml/2006/main">
                <a:graphicData uri="http://schemas.microsoft.com/office/word/2010/wordprocessingShape">
                  <wps:wsp>
                    <wps:cNvSpPr txBox="1"/>
                    <wps:spPr>
                      <a:xfrm>
                        <a:off x="0" y="0"/>
                        <a:ext cx="1871980" cy="451485"/>
                      </a:xfrm>
                      <a:prstGeom prst="rect"/>
                    </wps:spPr>
                    <wps:txbx>
                      <w:txbxContent>
                        <w:p>
                          <w:pPr>
                            <w:pStyle w:val="FrameContents"/>
                            <w:spacing w:before="46" w:after="0"/>
                            <w:ind w:left="0" w:right="-38" w:hanging="0"/>
                            <w:rPr>
                              <w:sz w:val="16"/>
                              <w:szCs w:val="16"/>
                            </w:rPr>
                          </w:pPr>
                          <w:r>
                            <w:rPr>
                              <w:spacing w:val="1"/>
                              <w:sz w:val="16"/>
                              <w:szCs w:val="16"/>
                            </w:rPr>
                            <w:t>B</w:t>
                          </w:r>
                          <w:r>
                            <w:rPr>
                              <w:spacing w:val="-2"/>
                              <w:sz w:val="16"/>
                              <w:szCs w:val="16"/>
                            </w:rPr>
                            <w:t>.</w:t>
                          </w:r>
                          <w:r>
                            <w:rPr>
                              <w:spacing w:val="3"/>
                              <w:sz w:val="16"/>
                              <w:szCs w:val="16"/>
                            </w:rPr>
                            <w:t>T</w:t>
                          </w:r>
                          <w:r>
                            <w:rPr>
                              <w:sz w:val="16"/>
                              <w:szCs w:val="16"/>
                            </w:rPr>
                            <w:t>e</w:t>
                          </w:r>
                          <w:r>
                            <w:rPr>
                              <w:spacing w:val="1"/>
                              <w:sz w:val="16"/>
                              <w:szCs w:val="16"/>
                            </w:rPr>
                            <w:t>c</w:t>
                          </w:r>
                          <w:r>
                            <w:rPr>
                              <w:sz w:val="16"/>
                              <w:szCs w:val="16"/>
                            </w:rPr>
                            <w:t>h</w:t>
                          </w:r>
                          <w:r>
                            <w:rPr>
                              <w:spacing w:val="-7"/>
                              <w:sz w:val="16"/>
                              <w:szCs w:val="16"/>
                            </w:rPr>
                            <w:t xml:space="preserve"> </w:t>
                          </w:r>
                          <w:r>
                            <w:rPr>
                              <w:spacing w:val="-1"/>
                              <w:sz w:val="16"/>
                              <w:szCs w:val="16"/>
                            </w:rPr>
                            <w:t>C</w:t>
                          </w:r>
                          <w:r>
                            <w:rPr>
                              <w:sz w:val="16"/>
                              <w:szCs w:val="16"/>
                            </w:rPr>
                            <w:t>SE</w:t>
                          </w:r>
                          <w:r>
                            <w:rPr>
                              <w:spacing w:val="-3"/>
                              <w:sz w:val="16"/>
                              <w:szCs w:val="16"/>
                            </w:rPr>
                            <w:t xml:space="preserve"> </w:t>
                          </w:r>
                          <w:r>
                            <w:rPr>
                              <w:spacing w:val="1"/>
                              <w:sz w:val="16"/>
                              <w:szCs w:val="16"/>
                            </w:rPr>
                            <w:t>C</w:t>
                          </w:r>
                          <w:r>
                            <w:rPr>
                              <w:spacing w:val="-1"/>
                              <w:sz w:val="16"/>
                              <w:szCs w:val="16"/>
                            </w:rPr>
                            <w:t>C</w:t>
                          </w:r>
                          <w:r>
                            <w:rPr>
                              <w:sz w:val="16"/>
                              <w:szCs w:val="16"/>
                            </w:rPr>
                            <w:t>VT</w:t>
                          </w:r>
                          <w:r>
                            <w:rPr>
                              <w:spacing w:val="-1"/>
                              <w:sz w:val="16"/>
                              <w:szCs w:val="16"/>
                            </w:rPr>
                            <w:t xml:space="preserve"> -</w:t>
                          </w:r>
                          <w:r>
                            <w:rPr>
                              <w:spacing w:val="-2"/>
                              <w:sz w:val="16"/>
                              <w:szCs w:val="16"/>
                            </w:rPr>
                            <w:t xml:space="preserve"> </w:t>
                          </w:r>
                          <w:r>
                            <w:rPr>
                              <w:sz w:val="16"/>
                              <w:szCs w:val="16"/>
                            </w:rPr>
                            <w:t>SEM</w:t>
                          </w:r>
                          <w:r>
                            <w:rPr>
                              <w:spacing w:val="-3"/>
                              <w:sz w:val="16"/>
                              <w:szCs w:val="16"/>
                            </w:rPr>
                            <w:t xml:space="preserve"> </w:t>
                          </w:r>
                          <w:r>
                            <w:rPr>
                              <w:spacing w:val="1"/>
                              <w:sz w:val="16"/>
                              <w:szCs w:val="16"/>
                            </w:rPr>
                            <w:t>V</w:t>
                          </w:r>
                        </w:p>
                        <w:p>
                          <w:pPr>
                            <w:pStyle w:val="FrameContents"/>
                            <w:spacing w:before="46" w:after="0"/>
                            <w:ind w:left="0" w:right="-38" w:hanging="0"/>
                            <w:rPr>
                              <w:sz w:val="16"/>
                              <w:szCs w:val="16"/>
                            </w:rPr>
                          </w:pPr>
                          <w:r>
                            <w:rPr>
                              <w:sz w:val="16"/>
                              <w:szCs w:val="16"/>
                            </w:rPr>
                            <w:t>MINOR PROJECT-I ,Department Of Virtualization</w:t>
                          </w:r>
                        </w:p>
                        <w:p>
                          <w:pPr>
                            <w:pStyle w:val="FrameContents"/>
                            <w:spacing w:before="25" w:after="0"/>
                            <w:ind w:left="20" w:right="0" w:hanging="0"/>
                            <w:rPr>
                              <w:sz w:val="22"/>
                              <w:szCs w:val="22"/>
                            </w:rPr>
                          </w:pPr>
                          <w:r>
                            <w:rPr>
                              <w:sz w:val="22"/>
                              <w:szCs w:val="22"/>
                            </w:rPr>
                          </w:r>
                        </w:p>
                      </w:txbxContent>
                    </wps:txbx>
                    <wps:bodyPr anchor="t" lIns="0" tIns="0" rIns="0" bIns="0">
                      <a:noAutofit/>
                    </wps:bodyPr>
                  </wps:wsp>
                </a:graphicData>
              </a:graphic>
            </wp:anchor>
          </w:drawing>
        </mc:Choice>
        <mc:Fallback>
          <w:pict>
            <v:rect style="position:absolute;rotation:0;width:147.4pt;height:35.55pt;mso-wrap-distance-left:9pt;mso-wrap-distance-right:9pt;mso-wrap-distance-top:0pt;mso-wrap-distance-bottom:0pt;margin-top:-24.65pt;mso-position-vertical-relative:text;margin-left:-24.65pt;mso-position-horizontal-relative:text">
              <v:textbox inset="0in,0in,0in,0in">
                <w:txbxContent>
                  <w:p>
                    <w:pPr>
                      <w:pStyle w:val="FrameContents"/>
                      <w:spacing w:before="46" w:after="0"/>
                      <w:ind w:left="0" w:right="-38" w:hanging="0"/>
                      <w:rPr>
                        <w:sz w:val="16"/>
                        <w:szCs w:val="16"/>
                      </w:rPr>
                    </w:pPr>
                    <w:r>
                      <w:rPr>
                        <w:spacing w:val="1"/>
                        <w:sz w:val="16"/>
                        <w:szCs w:val="16"/>
                      </w:rPr>
                      <w:t>B</w:t>
                    </w:r>
                    <w:r>
                      <w:rPr>
                        <w:spacing w:val="-2"/>
                        <w:sz w:val="16"/>
                        <w:szCs w:val="16"/>
                      </w:rPr>
                      <w:t>.</w:t>
                    </w:r>
                    <w:r>
                      <w:rPr>
                        <w:spacing w:val="3"/>
                        <w:sz w:val="16"/>
                        <w:szCs w:val="16"/>
                      </w:rPr>
                      <w:t>T</w:t>
                    </w:r>
                    <w:r>
                      <w:rPr>
                        <w:sz w:val="16"/>
                        <w:szCs w:val="16"/>
                      </w:rPr>
                      <w:t>e</w:t>
                    </w:r>
                    <w:r>
                      <w:rPr>
                        <w:spacing w:val="1"/>
                        <w:sz w:val="16"/>
                        <w:szCs w:val="16"/>
                      </w:rPr>
                      <w:t>c</w:t>
                    </w:r>
                    <w:r>
                      <w:rPr>
                        <w:sz w:val="16"/>
                        <w:szCs w:val="16"/>
                      </w:rPr>
                      <w:t>h</w:t>
                    </w:r>
                    <w:r>
                      <w:rPr>
                        <w:spacing w:val="-7"/>
                        <w:sz w:val="16"/>
                        <w:szCs w:val="16"/>
                      </w:rPr>
                      <w:t xml:space="preserve"> </w:t>
                    </w:r>
                    <w:r>
                      <w:rPr>
                        <w:spacing w:val="-1"/>
                        <w:sz w:val="16"/>
                        <w:szCs w:val="16"/>
                      </w:rPr>
                      <w:t>C</w:t>
                    </w:r>
                    <w:r>
                      <w:rPr>
                        <w:sz w:val="16"/>
                        <w:szCs w:val="16"/>
                      </w:rPr>
                      <w:t>SE</w:t>
                    </w:r>
                    <w:r>
                      <w:rPr>
                        <w:spacing w:val="-3"/>
                        <w:sz w:val="16"/>
                        <w:szCs w:val="16"/>
                      </w:rPr>
                      <w:t xml:space="preserve"> </w:t>
                    </w:r>
                    <w:r>
                      <w:rPr>
                        <w:spacing w:val="1"/>
                        <w:sz w:val="16"/>
                        <w:szCs w:val="16"/>
                      </w:rPr>
                      <w:t>C</w:t>
                    </w:r>
                    <w:r>
                      <w:rPr>
                        <w:spacing w:val="-1"/>
                        <w:sz w:val="16"/>
                        <w:szCs w:val="16"/>
                      </w:rPr>
                      <w:t>C</w:t>
                    </w:r>
                    <w:r>
                      <w:rPr>
                        <w:sz w:val="16"/>
                        <w:szCs w:val="16"/>
                      </w:rPr>
                      <w:t>VT</w:t>
                    </w:r>
                    <w:r>
                      <w:rPr>
                        <w:spacing w:val="-1"/>
                        <w:sz w:val="16"/>
                        <w:szCs w:val="16"/>
                      </w:rPr>
                      <w:t xml:space="preserve"> -</w:t>
                    </w:r>
                    <w:r>
                      <w:rPr>
                        <w:spacing w:val="-2"/>
                        <w:sz w:val="16"/>
                        <w:szCs w:val="16"/>
                      </w:rPr>
                      <w:t xml:space="preserve"> </w:t>
                    </w:r>
                    <w:r>
                      <w:rPr>
                        <w:sz w:val="16"/>
                        <w:szCs w:val="16"/>
                      </w:rPr>
                      <w:t>SEM</w:t>
                    </w:r>
                    <w:r>
                      <w:rPr>
                        <w:spacing w:val="-3"/>
                        <w:sz w:val="16"/>
                        <w:szCs w:val="16"/>
                      </w:rPr>
                      <w:t xml:space="preserve"> </w:t>
                    </w:r>
                    <w:r>
                      <w:rPr>
                        <w:spacing w:val="1"/>
                        <w:sz w:val="16"/>
                        <w:szCs w:val="16"/>
                      </w:rPr>
                      <w:t>V</w:t>
                    </w:r>
                  </w:p>
                  <w:p>
                    <w:pPr>
                      <w:pStyle w:val="FrameContents"/>
                      <w:spacing w:before="46" w:after="0"/>
                      <w:ind w:left="0" w:right="-38" w:hanging="0"/>
                      <w:rPr>
                        <w:sz w:val="16"/>
                        <w:szCs w:val="16"/>
                      </w:rPr>
                    </w:pPr>
                    <w:r>
                      <w:rPr>
                        <w:sz w:val="16"/>
                        <w:szCs w:val="16"/>
                      </w:rPr>
                      <w:t>MINOR PROJECT-I ,Department Of Virtualization</w:t>
                    </w:r>
                  </w:p>
                  <w:p>
                    <w:pPr>
                      <w:pStyle w:val="FrameContents"/>
                      <w:spacing w:before="25" w:after="0"/>
                      <w:ind w:left="20" w:right="0" w:hanging="0"/>
                      <w:rPr>
                        <w:sz w:val="22"/>
                        <w:szCs w:val="22"/>
                      </w:rPr>
                    </w:pPr>
                    <w:r>
                      <w:rPr>
                        <w:sz w:val="22"/>
                        <w:szCs w:val="22"/>
                      </w:rPr>
                    </w:r>
                  </w:p>
                </w:txbxContent>
              </v:textbox>
            </v:rect>
          </w:pict>
        </mc:Fallback>
      </mc:AlternateContent>
    </w:r>
    <w:r>
      <mc:AlternateContent>
        <mc:Choice Requires="wps">
          <w:drawing>
            <wp:anchor behindDoc="1" distT="0" distB="0" distL="114300" distR="114300" simplePos="0" locked="0" layoutInCell="1" allowOverlap="1" relativeHeight="24">
              <wp:simplePos x="0" y="0"/>
              <wp:positionH relativeFrom="page">
                <wp:posOffset>6576060</wp:posOffset>
              </wp:positionH>
              <wp:positionV relativeFrom="page">
                <wp:posOffset>10218420</wp:posOffset>
              </wp:positionV>
              <wp:extent cx="213360" cy="165735"/>
              <wp:effectExtent l="0" t="0" r="0" b="0"/>
              <wp:wrapNone/>
              <wp:docPr id="9" name="Frame5"/>
              <a:graphic xmlns:a="http://schemas.openxmlformats.org/drawingml/2006/main">
                <a:graphicData uri="http://schemas.microsoft.com/office/word/2010/wordprocessingShape">
                  <wps:wsp>
                    <wps:cNvSpPr txBox="1"/>
                    <wps:spPr>
                      <a:xfrm>
                        <a:off x="0" y="0"/>
                        <a:ext cx="213360" cy="165735"/>
                      </a:xfrm>
                      <a:prstGeom prst="rect"/>
                      <a:ln w="635">
                        <a:solidFill>
                          <a:srgbClr val="000000"/>
                        </a:solidFill>
                      </a:ln>
                    </wps:spPr>
                    <wps:txbx>
                      <w:txbxContent>
                        <w:p>
                          <w:pPr>
                            <w:pStyle w:val="FrameContents"/>
                            <w:spacing w:lineRule="exact" w:line="240"/>
                            <w:ind w:left="20" w:right="0" w:hanging="0"/>
                            <w:rPr/>
                          </w:pPr>
                          <w:r>
                            <w:rPr>
                              <w:b/>
                              <w:sz w:val="22"/>
                              <w:szCs w:val="22"/>
                            </w:rPr>
                            <w:t>1.</w:t>
                          </w:r>
                          <w:r>
                            <w:rPr>
                              <w:b/>
                              <w:sz w:val="22"/>
                              <w:szCs w:val="22"/>
                            </w:rPr>
                            <w:fldChar w:fldCharType="begin"/>
                          </w:r>
                          <w:r>
                            <w:instrText> PAGE </w:instrText>
                          </w:r>
                          <w:r>
                            <w:fldChar w:fldCharType="separate"/>
                          </w:r>
                          <w:r>
                            <w:t>9</w:t>
                          </w:r>
                          <w:r>
                            <w:fldChar w:fldCharType="end"/>
                          </w:r>
                        </w:p>
                      </w:txbxContent>
                    </wps:txbx>
                    <wps:bodyPr anchor="t" lIns="0" tIns="0" rIns="0" bIns="0">
                      <a:noAutofit/>
                    </wps:bodyPr>
                  </wps:wsp>
                </a:graphicData>
              </a:graphic>
            </wp:anchor>
          </w:drawing>
        </mc:Choice>
        <mc:Fallback>
          <w:pict>
            <v:rect strokecolor="#000000" strokeweight="0pt" style="position:absolute;rotation:0;width:16.8pt;height:13.05pt;mso-wrap-distance-left:9pt;mso-wrap-distance-right:9pt;mso-wrap-distance-top:0pt;mso-wrap-distance-bottom:0pt;margin-top:804.6pt;mso-position-vertical-relative:page;margin-left:517.8pt;mso-position-horizontal-relative:page">
              <v:textbox inset="0in,0in,0in,0in">
                <w:txbxContent>
                  <w:p>
                    <w:pPr>
                      <w:pStyle w:val="FrameContents"/>
                      <w:spacing w:lineRule="exact" w:line="240"/>
                      <w:ind w:left="20" w:right="0" w:hanging="0"/>
                      <w:rPr/>
                    </w:pPr>
                    <w:r>
                      <w:rPr>
                        <w:b/>
                        <w:sz w:val="22"/>
                        <w:szCs w:val="22"/>
                      </w:rPr>
                      <w:t>1.</w:t>
                    </w:r>
                    <w:r>
                      <w:rPr>
                        <w:b/>
                        <w:sz w:val="22"/>
                        <w:szCs w:val="22"/>
                      </w:rPr>
                      <w:fldChar w:fldCharType="begin"/>
                    </w:r>
                    <w:r>
                      <w:instrText> PAGE </w:instrText>
                    </w:r>
                    <w:r>
                      <w:fldChar w:fldCharType="separate"/>
                    </w:r>
                    <w:r>
                      <w:t>9</w:t>
                    </w:r>
                    <w:r>
                      <w:fldChar w:fldCharType="end"/>
                    </w:r>
                  </w:p>
                </w:txbxContent>
              </v:textbox>
            </v:rect>
          </w:pict>
        </mc:Fallback>
      </mc:AlternateContent>
    </w:r>
  </w:p>
  <w:p>
    <w:pPr>
      <w:pStyle w:val="Footer"/>
      <w:rPr>
        <w:sz w:val="22"/>
        <w:szCs w:val="22"/>
      </w:rPr>
    </w:pPr>
    <w:r>
      <w:rPr>
        <w:sz w:val="22"/>
        <w:szCs w:val="22"/>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exact" w:line="200"/>
      <w:rPr>
        <w:sz w:val="22"/>
        <w:szCs w:val="22"/>
      </w:rPr>
    </w:pPr>
    <w:r>
      <w:rPr>
        <w:sz w:val="22"/>
        <w:szCs w:val="22"/>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1"/>
      <w:lvlJc w:val="left"/>
      <w:pPr>
        <w:ind w:left="0" w:hanging="360"/>
      </w:pPr>
      <w:rPr>
        <w:dstrike w:val="false"/>
        <w:strike w:val="false"/>
        <w:vertAlign w:val="baseline"/>
        <w:position w:val="0"/>
        <w:sz w:val="29"/>
        <w:sz w:val="29"/>
        <w:i w:val="false"/>
        <w:u w:val="none"/>
        <w:b/>
        <w:highlight w:val="white"/>
        <w:szCs w:val="29"/>
        <w:bCs/>
        <w:rFonts w:eastAsia="Cambria" w:cs="Cambria"/>
        <w:color w:val="000000"/>
      </w:rPr>
    </w:lvl>
    <w:lvl w:ilvl="1">
      <w:start w:val="1"/>
      <w:numFmt w:val="lowerLetter"/>
      <w:lvlText w:val="%2"/>
      <w:lvlJc w:val="left"/>
      <w:pPr>
        <w:ind w:left="1080" w:hanging="360"/>
      </w:pPr>
      <w:rPr>
        <w:dstrike w:val="false"/>
        <w:strike w:val="false"/>
        <w:vertAlign w:val="baseline"/>
        <w:position w:val="0"/>
        <w:sz w:val="29"/>
        <w:sz w:val="29"/>
        <w:i w:val="false"/>
        <w:u w:val="none"/>
        <w:b/>
        <w:highlight w:val="white"/>
        <w:szCs w:val="29"/>
        <w:bCs/>
        <w:rFonts w:eastAsia="Cambria" w:cs="Cambria"/>
        <w:color w:val="000000"/>
      </w:rPr>
    </w:lvl>
    <w:lvl w:ilvl="2">
      <w:start w:val="1"/>
      <w:numFmt w:val="lowerRoman"/>
      <w:lvlText w:val="%3"/>
      <w:lvlJc w:val="left"/>
      <w:pPr>
        <w:ind w:left="1800" w:hanging="360"/>
      </w:pPr>
      <w:rPr>
        <w:dstrike w:val="false"/>
        <w:strike w:val="false"/>
        <w:vertAlign w:val="baseline"/>
        <w:position w:val="0"/>
        <w:sz w:val="29"/>
        <w:sz w:val="29"/>
        <w:i w:val="false"/>
        <w:u w:val="none"/>
        <w:b/>
        <w:highlight w:val="white"/>
        <w:szCs w:val="29"/>
        <w:bCs/>
        <w:rFonts w:eastAsia="Cambria" w:cs="Cambria"/>
        <w:color w:val="000000"/>
      </w:rPr>
    </w:lvl>
    <w:lvl w:ilvl="3">
      <w:start w:val="1"/>
      <w:numFmt w:val="decimal"/>
      <w:lvlText w:val="%4"/>
      <w:lvlJc w:val="left"/>
      <w:pPr>
        <w:ind w:left="2520" w:hanging="360"/>
      </w:pPr>
      <w:rPr>
        <w:dstrike w:val="false"/>
        <w:strike w:val="false"/>
        <w:vertAlign w:val="baseline"/>
        <w:position w:val="0"/>
        <w:sz w:val="29"/>
        <w:sz w:val="29"/>
        <w:i w:val="false"/>
        <w:u w:val="none"/>
        <w:b/>
        <w:highlight w:val="white"/>
        <w:szCs w:val="29"/>
        <w:bCs/>
        <w:rFonts w:eastAsia="Cambria" w:cs="Cambria"/>
        <w:color w:val="000000"/>
      </w:rPr>
    </w:lvl>
    <w:lvl w:ilvl="4">
      <w:start w:val="1"/>
      <w:numFmt w:val="lowerLetter"/>
      <w:lvlText w:val="%5"/>
      <w:lvlJc w:val="left"/>
      <w:pPr>
        <w:ind w:left="3240" w:hanging="360"/>
      </w:pPr>
      <w:rPr>
        <w:dstrike w:val="false"/>
        <w:strike w:val="false"/>
        <w:vertAlign w:val="baseline"/>
        <w:position w:val="0"/>
        <w:sz w:val="29"/>
        <w:sz w:val="29"/>
        <w:i w:val="false"/>
        <w:u w:val="none"/>
        <w:b/>
        <w:highlight w:val="white"/>
        <w:szCs w:val="29"/>
        <w:bCs/>
        <w:rFonts w:eastAsia="Cambria" w:cs="Cambria"/>
        <w:color w:val="000000"/>
      </w:rPr>
    </w:lvl>
    <w:lvl w:ilvl="5">
      <w:start w:val="1"/>
      <w:numFmt w:val="lowerRoman"/>
      <w:lvlText w:val="%6"/>
      <w:lvlJc w:val="left"/>
      <w:pPr>
        <w:ind w:left="3960" w:hanging="360"/>
      </w:pPr>
      <w:rPr>
        <w:dstrike w:val="false"/>
        <w:strike w:val="false"/>
        <w:vertAlign w:val="baseline"/>
        <w:position w:val="0"/>
        <w:sz w:val="29"/>
        <w:sz w:val="29"/>
        <w:i w:val="false"/>
        <w:u w:val="none"/>
        <w:b/>
        <w:highlight w:val="white"/>
        <w:szCs w:val="29"/>
        <w:bCs/>
        <w:rFonts w:eastAsia="Cambria" w:cs="Cambria"/>
        <w:color w:val="000000"/>
      </w:rPr>
    </w:lvl>
    <w:lvl w:ilvl="6">
      <w:start w:val="1"/>
      <w:numFmt w:val="decimal"/>
      <w:lvlText w:val="%7"/>
      <w:lvlJc w:val="left"/>
      <w:pPr>
        <w:ind w:left="4680" w:hanging="360"/>
      </w:pPr>
      <w:rPr>
        <w:dstrike w:val="false"/>
        <w:strike w:val="false"/>
        <w:vertAlign w:val="baseline"/>
        <w:position w:val="0"/>
        <w:sz w:val="29"/>
        <w:sz w:val="29"/>
        <w:i w:val="false"/>
        <w:u w:val="none"/>
        <w:b/>
        <w:highlight w:val="white"/>
        <w:szCs w:val="29"/>
        <w:bCs/>
        <w:rFonts w:eastAsia="Cambria" w:cs="Cambria"/>
        <w:color w:val="000000"/>
      </w:rPr>
    </w:lvl>
    <w:lvl w:ilvl="7">
      <w:start w:val="1"/>
      <w:numFmt w:val="lowerLetter"/>
      <w:lvlText w:val="%8"/>
      <w:lvlJc w:val="left"/>
      <w:pPr>
        <w:ind w:left="5400" w:hanging="360"/>
      </w:pPr>
      <w:rPr>
        <w:dstrike w:val="false"/>
        <w:strike w:val="false"/>
        <w:vertAlign w:val="baseline"/>
        <w:position w:val="0"/>
        <w:sz w:val="29"/>
        <w:sz w:val="29"/>
        <w:i w:val="false"/>
        <w:u w:val="none"/>
        <w:b/>
        <w:highlight w:val="white"/>
        <w:szCs w:val="29"/>
        <w:bCs/>
        <w:rFonts w:eastAsia="Cambria" w:cs="Cambria"/>
        <w:color w:val="000000"/>
      </w:rPr>
    </w:lvl>
    <w:lvl w:ilvl="8">
      <w:start w:val="1"/>
      <w:numFmt w:val="lowerRoman"/>
      <w:lvlText w:val="%9"/>
      <w:lvlJc w:val="left"/>
      <w:pPr>
        <w:ind w:left="6120" w:hanging="360"/>
      </w:pPr>
      <w:rPr>
        <w:dstrike w:val="false"/>
        <w:strike w:val="false"/>
        <w:vertAlign w:val="baseline"/>
        <w:position w:val="0"/>
        <w:sz w:val="29"/>
        <w:sz w:val="29"/>
        <w:i w:val="false"/>
        <w:u w:val="none"/>
        <w:b/>
        <w:highlight w:val="white"/>
        <w:szCs w:val="29"/>
        <w:bCs/>
        <w:rFonts w:eastAsia="Cambria" w:cs="Cambria"/>
        <w:color w:val="000000"/>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420" w:hanging="435"/>
      </w:pPr>
    </w:lvl>
    <w:lvl w:ilvl="1">
      <w:start w:val="1"/>
      <w:numFmt w:val="lowerLetter"/>
      <w:lvlText w:val="%2."/>
      <w:lvlJc w:val="left"/>
      <w:pPr>
        <w:ind w:left="1065" w:hanging="360"/>
      </w:pPr>
    </w:lvl>
    <w:lvl w:ilvl="2">
      <w:start w:val="1"/>
      <w:numFmt w:val="lowerRoman"/>
      <w:lvlText w:val="%3."/>
      <w:lvlJc w:val="right"/>
      <w:pPr>
        <w:ind w:left="1785" w:hanging="180"/>
      </w:pPr>
    </w:lvl>
    <w:lvl w:ilvl="3">
      <w:start w:val="1"/>
      <w:numFmt w:val="decimal"/>
      <w:lvlText w:val="%4."/>
      <w:lvlJc w:val="left"/>
      <w:pPr>
        <w:ind w:left="2505" w:hanging="360"/>
      </w:pPr>
    </w:lvl>
    <w:lvl w:ilvl="4">
      <w:start w:val="1"/>
      <w:numFmt w:val="lowerLetter"/>
      <w:lvlText w:val="%5."/>
      <w:lvlJc w:val="left"/>
      <w:pPr>
        <w:ind w:left="3225" w:hanging="360"/>
      </w:pPr>
    </w:lvl>
    <w:lvl w:ilvl="5">
      <w:start w:val="1"/>
      <w:numFmt w:val="lowerRoman"/>
      <w:lvlText w:val="%6."/>
      <w:lvlJc w:val="right"/>
      <w:pPr>
        <w:ind w:left="3945" w:hanging="180"/>
      </w:pPr>
    </w:lvl>
    <w:lvl w:ilvl="6">
      <w:start w:val="1"/>
      <w:numFmt w:val="decimal"/>
      <w:lvlText w:val="%7."/>
      <w:lvlJc w:val="left"/>
      <w:pPr>
        <w:ind w:left="4665" w:hanging="360"/>
      </w:pPr>
    </w:lvl>
    <w:lvl w:ilvl="7">
      <w:start w:val="1"/>
      <w:numFmt w:val="lowerLetter"/>
      <w:lvlText w:val="%8."/>
      <w:lvlJc w:val="left"/>
      <w:pPr>
        <w:ind w:left="5385" w:hanging="360"/>
      </w:pPr>
    </w:lvl>
    <w:lvl w:ilvl="8">
      <w:start w:val="1"/>
      <w:numFmt w:val="lowerRoman"/>
      <w:lvlText w:val="%9."/>
      <w:lvlJc w:val="right"/>
      <w:pPr>
        <w:ind w:left="6105" w:hanging="180"/>
      </w:pPr>
    </w:lvl>
  </w:abstractNum>
  <w:abstractNum w:abstractNumId="5">
    <w:lvl w:ilvl="0">
      <w:start w:val="1"/>
      <w:numFmt w:val="decimal"/>
      <w:lvlText w:val="[%1]"/>
      <w:lvlJc w:val="left"/>
      <w:pPr>
        <w:ind w:left="1299" w:hanging="360"/>
      </w:pPr>
      <w:rPr>
        <w:dstrike w:val="false"/>
        <w:strike w:val="false"/>
        <w:vertAlign w:val="baseline"/>
        <w:position w:val="0"/>
        <w:sz w:val="20"/>
        <w:sz w:val="20"/>
        <w:i w:val="false"/>
        <w:u w:val="none"/>
        <w:b w:val="false"/>
        <w:highlight w:val="white"/>
        <w:szCs w:val="20"/>
        <w:rFonts w:ascii="Times New Roman" w:hAnsi="Times New Roman" w:eastAsia="Cambria" w:cs="Cambria"/>
        <w:color w:val="000000"/>
      </w:rPr>
    </w:lvl>
    <w:lvl w:ilvl="1">
      <w:start w:val="1"/>
      <w:numFmt w:val="lowerLetter"/>
      <w:lvlText w:val="%2."/>
      <w:lvlJc w:val="left"/>
      <w:pPr>
        <w:ind w:left="2019" w:hanging="360"/>
      </w:pPr>
    </w:lvl>
    <w:lvl w:ilvl="2">
      <w:start w:val="1"/>
      <w:numFmt w:val="lowerRoman"/>
      <w:lvlText w:val="%3."/>
      <w:lvlJc w:val="right"/>
      <w:pPr>
        <w:ind w:left="2739" w:hanging="180"/>
      </w:pPr>
    </w:lvl>
    <w:lvl w:ilvl="3">
      <w:start w:val="1"/>
      <w:numFmt w:val="decimal"/>
      <w:lvlText w:val="%4."/>
      <w:lvlJc w:val="left"/>
      <w:pPr>
        <w:ind w:left="3459" w:hanging="360"/>
      </w:pPr>
    </w:lvl>
    <w:lvl w:ilvl="4">
      <w:start w:val="1"/>
      <w:numFmt w:val="lowerLetter"/>
      <w:lvlText w:val="%5."/>
      <w:lvlJc w:val="left"/>
      <w:pPr>
        <w:ind w:left="4179" w:hanging="360"/>
      </w:pPr>
    </w:lvl>
    <w:lvl w:ilvl="5">
      <w:start w:val="1"/>
      <w:numFmt w:val="lowerRoman"/>
      <w:lvlText w:val="%6."/>
      <w:lvlJc w:val="right"/>
      <w:pPr>
        <w:ind w:left="4899" w:hanging="180"/>
      </w:pPr>
    </w:lvl>
    <w:lvl w:ilvl="6">
      <w:start w:val="1"/>
      <w:numFmt w:val="decimal"/>
      <w:lvlText w:val="%7."/>
      <w:lvlJc w:val="left"/>
      <w:pPr>
        <w:ind w:left="5619" w:hanging="360"/>
      </w:pPr>
    </w:lvl>
    <w:lvl w:ilvl="7">
      <w:start w:val="1"/>
      <w:numFmt w:val="lowerLetter"/>
      <w:lvlText w:val="%8."/>
      <w:lvlJc w:val="left"/>
      <w:pPr>
        <w:ind w:left="6339" w:hanging="360"/>
      </w:pPr>
    </w:lvl>
    <w:lvl w:ilvl="8">
      <w:start w:val="1"/>
      <w:numFmt w:val="lowerRoman"/>
      <w:lvlText w:val="%9."/>
      <w:lvlJc w:val="right"/>
      <w:pPr>
        <w:ind w:left="7059" w:hanging="180"/>
      </w:p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8">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9">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Lines/>
      <w:numPr>
        <w:ilvl w:val="0"/>
        <w:numId w:val="1"/>
      </w:numPr>
      <w:spacing w:lineRule="auto" w:line="264" w:before="240" w:after="77"/>
      <w:ind w:left="10" w:right="813" w:hanging="10"/>
      <w:outlineLvl w:val="0"/>
      <w:outlineLvl w:val="0"/>
    </w:pPr>
    <w:rPr>
      <w:rFonts w:ascii="Cambria" w:hAnsi="Cambria" w:eastAsia="Cambria" w:cs="Cambria"/>
      <w:b/>
      <w:color w:val="000000"/>
      <w:sz w:val="29"/>
    </w:rPr>
  </w:style>
  <w:style w:type="character" w:styleId="DefaultParagraphFont">
    <w:name w:val="Default Paragraph Font"/>
    <w:qFormat/>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name w:val="Internet Link"/>
    <w:basedOn w:val="DefaultParagraphFont"/>
    <w:rPr>
      <w:color w:val="0563C1"/>
      <w:u w:val="single"/>
    </w:rPr>
  </w:style>
  <w:style w:type="character" w:styleId="ListLabel145">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character" w:styleId="UnresolvedMention">
    <w:name w:val="Unresolved Mention"/>
    <w:basedOn w:val="DefaultParagraphFont"/>
    <w:qFormat/>
    <w:rPr>
      <w:color w:val="605E5C"/>
      <w:highlight w:val="lightGray"/>
    </w:rPr>
  </w:style>
  <w:style w:type="character" w:styleId="HeaderChar">
    <w:name w:val="Header Char"/>
    <w:basedOn w:val="DefaultParagraphFont"/>
    <w:qFormat/>
    <w:rPr>
      <w:rFonts w:cs="Mangal"/>
      <w:color w:val="00000A"/>
      <w:sz w:val="24"/>
      <w:szCs w:val="21"/>
    </w:rPr>
  </w:style>
  <w:style w:type="character" w:styleId="FooterChar">
    <w:name w:val="Footer Char"/>
    <w:basedOn w:val="DefaultParagraphFont"/>
    <w:qFormat/>
    <w:rPr>
      <w:rFonts w:cs="Mangal"/>
      <w:color w:val="00000A"/>
      <w:sz w:val="24"/>
      <w:szCs w:val="21"/>
    </w:rPr>
  </w:style>
  <w:style w:type="character" w:styleId="ListLabel154">
    <w:name w:val="ListLabel 15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5">
    <w:name w:val="ListLabel 1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6">
    <w:name w:val="ListLabel 1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7">
    <w:name w:val="ListLabel 1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8">
    <w:name w:val="ListLabel 1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9">
    <w:name w:val="ListLabel 1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0">
    <w:name w:val="ListLabel 1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1">
    <w:name w:val="ListLabel 1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2">
    <w:name w:val="ListLabel 1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63">
    <w:name w:val="ListLabel 163"/>
    <w:qFormat/>
    <w:rPr>
      <w:rFonts w:eastAsia="Georgia" w:cs="Georgia"/>
      <w:b/>
      <w:bCs/>
      <w:w w:val="117"/>
      <w:sz w:val="28"/>
      <w:szCs w:val="28"/>
    </w:rPr>
  </w:style>
  <w:style w:type="character" w:styleId="ListLabel164">
    <w:name w:val="ListLabel 164"/>
    <w:qFormat/>
    <w:rPr>
      <w:rFonts w:eastAsia="Arial" w:cs="Arial"/>
      <w:i/>
      <w:w w:val="142"/>
      <w:sz w:val="20"/>
      <w:szCs w:val="20"/>
    </w:rPr>
  </w:style>
  <w:style w:type="character" w:styleId="ListLabel165">
    <w:name w:val="ListLabel 165"/>
    <w:qFormat/>
    <w:rPr>
      <w:rFonts w:eastAsia="Georgia" w:cs="Georgia"/>
      <w:b/>
      <w:bCs/>
      <w:w w:val="81"/>
      <w:sz w:val="20"/>
      <w:szCs w:val="20"/>
    </w:rPr>
  </w:style>
  <w:style w:type="character" w:styleId="ListLabel166">
    <w:name w:val="ListLabel 166"/>
    <w:qFormat/>
    <w:rPr>
      <w:rFonts w:cs="Courier New"/>
    </w:rPr>
  </w:style>
  <w:style w:type="character" w:styleId="ListLabel167">
    <w:name w:val="ListLabel 167"/>
    <w:qFormat/>
    <w:rPr>
      <w:rFonts w:cs="Courier New"/>
    </w:rPr>
  </w:style>
  <w:style w:type="character" w:styleId="ListLabel168">
    <w:name w:val="ListLabel 168"/>
    <w:qFormat/>
    <w:rPr>
      <w:rFonts w:cs="Courier New"/>
    </w:rPr>
  </w:style>
  <w:style w:type="character" w:styleId="ListLabel169">
    <w:name w:val="ListLabel 169"/>
    <w:qFormat/>
    <w:rPr>
      <w:rFonts w:cs="Courier New"/>
    </w:rPr>
  </w:style>
  <w:style w:type="character" w:styleId="ListLabel170">
    <w:name w:val="ListLabel 170"/>
    <w:qFormat/>
    <w:rPr>
      <w:rFonts w:cs="Courier New"/>
    </w:rPr>
  </w:style>
  <w:style w:type="character" w:styleId="ListLabel171">
    <w:name w:val="ListLabel 171"/>
    <w:qFormat/>
    <w:rPr>
      <w:rFonts w:cs="Courier New"/>
    </w:rPr>
  </w:style>
  <w:style w:type="character" w:styleId="ListLabel172">
    <w:name w:val="ListLabel 172"/>
    <w:qFormat/>
    <w:rPr>
      <w:rFonts w:cs="Courier New"/>
    </w:rPr>
  </w:style>
  <w:style w:type="character" w:styleId="ListLabel173">
    <w:name w:val="ListLabel 173"/>
    <w:qFormat/>
    <w:rPr>
      <w:rFonts w:cs="Courier New"/>
    </w:rPr>
  </w:style>
  <w:style w:type="character" w:styleId="ListLabel174">
    <w:name w:val="ListLabel 174"/>
    <w:qFormat/>
    <w:rPr>
      <w:rFonts w:cs="Courier New"/>
    </w:rPr>
  </w:style>
  <w:style w:type="character" w:styleId="ListLabel175">
    <w:name w:val="ListLabel 17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76">
    <w:name w:val="ListLabel 176"/>
    <w:qFormat/>
    <w:rPr>
      <w:rFonts w:cs="Courier New"/>
    </w:rPr>
  </w:style>
  <w:style w:type="character" w:styleId="ListLabel177">
    <w:name w:val="ListLabel 177"/>
    <w:qFormat/>
    <w:rPr>
      <w:rFonts w:cs="Courier New"/>
    </w:rPr>
  </w:style>
  <w:style w:type="character" w:styleId="ListLabel178">
    <w:name w:val="ListLabel 178"/>
    <w:qFormat/>
    <w:rPr>
      <w:rFonts w:cs="Courier New"/>
    </w:rPr>
  </w:style>
  <w:style w:type="character" w:styleId="ListLabel179">
    <w:name w:val="ListLabel 17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0">
    <w:name w:val="ListLabel 180"/>
    <w:qFormat/>
    <w:rPr>
      <w:rFonts w:cs="Courier New"/>
    </w:rPr>
  </w:style>
  <w:style w:type="character" w:styleId="ListLabel181">
    <w:name w:val="ListLabel 181"/>
    <w:qFormat/>
    <w:rPr>
      <w:rFonts w:cs="Courier New"/>
    </w:rPr>
  </w:style>
  <w:style w:type="character" w:styleId="ListLabel182">
    <w:name w:val="ListLabel 182"/>
    <w:qFormat/>
    <w:rPr>
      <w:rFonts w:cs="Courier New"/>
    </w:rPr>
  </w:style>
  <w:style w:type="character" w:styleId="ListLabel183">
    <w:name w:val="ListLabel 18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4">
    <w:name w:val="ListLabel 184"/>
    <w:qFormat/>
    <w:rPr>
      <w:rFonts w:cs="Courier New"/>
    </w:rPr>
  </w:style>
  <w:style w:type="character" w:styleId="ListLabel185">
    <w:name w:val="ListLabel 185"/>
    <w:qFormat/>
    <w:rPr>
      <w:rFonts w:cs="Courier New"/>
    </w:rPr>
  </w:style>
  <w:style w:type="character" w:styleId="ListLabel186">
    <w:name w:val="ListLabel 186"/>
    <w:qFormat/>
    <w:rPr>
      <w:rFonts w:cs="Courier New"/>
    </w:rPr>
  </w:style>
  <w:style w:type="character" w:styleId="ListLabel187">
    <w:name w:val="ListLabel 187"/>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188">
    <w:name w:val="ListLabel 188"/>
    <w:qFormat/>
    <w:rPr>
      <w:rFonts w:cs="Courier New"/>
    </w:rPr>
  </w:style>
  <w:style w:type="character" w:styleId="ListLabel189">
    <w:name w:val="ListLabel 189"/>
    <w:qFormat/>
    <w:rPr>
      <w:rFonts w:cs="Courier New"/>
    </w:rPr>
  </w:style>
  <w:style w:type="character" w:styleId="ListLabel190">
    <w:name w:val="ListLabel 190"/>
    <w:qFormat/>
    <w:rPr>
      <w:rFonts w:cs="Courier New"/>
    </w:rPr>
  </w:style>
  <w:style w:type="character" w:styleId="ListLabel191">
    <w:name w:val="ListLabel 191"/>
    <w:qFormat/>
    <w:rPr>
      <w:rFonts w:ascii="Times New Roman" w:hAnsi="Times New Roman" w:eastAsia="Cambria" w:cs="Cambria"/>
      <w:b w:val="false"/>
      <w:i w:val="false"/>
      <w:strike w:val="false"/>
      <w:dstrike w:val="false"/>
      <w:color w:val="000000"/>
      <w:position w:val="0"/>
      <w:sz w:val="20"/>
      <w:sz w:val="20"/>
      <w:szCs w:val="20"/>
      <w:highlight w:val="white"/>
      <w:u w:val="none"/>
      <w:vertAlign w:val="baseline"/>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name w:val="Table Contents"/>
    <w:basedOn w:val="Normal"/>
    <w:qFormat/>
    <w:pPr/>
    <w:rPr/>
  </w:style>
  <w:style w:type="paragraph" w:styleId="ListParagraph">
    <w:name w:val="List Paragraph"/>
    <w:basedOn w:val="Normal"/>
    <w:qFormat/>
    <w:pPr>
      <w:spacing w:before="0" w:after="0"/>
      <w:ind w:left="720" w:right="0" w:hanging="0"/>
      <w:contextualSpacing/>
    </w:pPr>
    <w:rPr>
      <w:rFonts w:cs="Mangal"/>
      <w:szCs w:val="21"/>
    </w:rPr>
  </w:style>
  <w:style w:type="paragraph" w:styleId="Header">
    <w:name w:val="Header"/>
    <w:basedOn w:val="Normal"/>
    <w:pPr>
      <w:tabs>
        <w:tab w:val="center" w:pos="4513" w:leader="none"/>
        <w:tab w:val="right" w:pos="9026" w:leader="none"/>
      </w:tabs>
    </w:pPr>
    <w:rPr>
      <w:rFonts w:cs="Mangal"/>
      <w:szCs w:val="21"/>
    </w:rPr>
  </w:style>
  <w:style w:type="paragraph" w:styleId="Footer">
    <w:name w:val="Footer"/>
    <w:basedOn w:val="Normal"/>
    <w:pPr>
      <w:tabs>
        <w:tab w:val="center" w:pos="4513" w:leader="none"/>
        <w:tab w:val="right" w:pos="9026" w:leader="none"/>
      </w:tabs>
    </w:pPr>
    <w:rPr>
      <w:rFonts w:cs="Mangal"/>
      <w:szCs w:val="21"/>
    </w:rPr>
  </w:style>
  <w:style w:type="paragraph" w:styleId="FrameContents">
    <w:name w:val="Frame Contents"/>
    <w:basedOn w:val="Normal"/>
    <w:qFormat/>
    <w:pPr/>
    <w:rPr/>
  </w:style>
  <w:style w:type="paragraph" w:styleId="Footnote">
    <w:name w:val="Footnote Text"/>
    <w:basedOn w:val="Normal"/>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463</TotalTime>
  <Application>LibreOffice/5.1.6.2$Linux_X86_64 LibreOffice_project/10m0$Build-2</Application>
  <Pages>9</Pages>
  <Words>2202</Words>
  <Characters>12251</Characters>
  <CharactersWithSpaces>14352</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2018-09-07T13:07:00Z</dcterms:created>
  <dc:creator/>
  <dc:description/>
  <dc:language>en-IN</dc:language>
  <cp:lastModifiedBy/>
  <dcterms:modified xsi:type="dcterms:W3CDTF">2018-09-16T01:28:22Z</dcterms:modified>
  <cp:revision>54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