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B7A24" w14:textId="7F4FBC74" w:rsidR="004C0655" w:rsidRPr="008F05C4" w:rsidRDefault="004C0655" w:rsidP="004C0655">
      <w:pPr>
        <w:spacing w:after="120" w:line="276" w:lineRule="auto"/>
        <w:jc w:val="center"/>
        <w:rPr>
          <w:rFonts w:ascii="Segoe UI" w:hAnsi="Segoe UI" w:cs="Segoe UI"/>
          <w:b/>
          <w:sz w:val="60"/>
        </w:rPr>
      </w:pPr>
      <w:r w:rsidRPr="008F05C4">
        <w:rPr>
          <w:rFonts w:ascii="Segoe UI" w:hAnsi="Segoe UI" w:cs="Segoe UI"/>
          <w:b/>
          <w:sz w:val="60"/>
        </w:rPr>
        <w:t xml:space="preserve">Lab </w:t>
      </w:r>
      <w:r w:rsidR="007D35BC">
        <w:rPr>
          <w:rFonts w:ascii="Segoe UI" w:hAnsi="Segoe UI" w:cs="Segoe UI"/>
          <w:b/>
          <w:sz w:val="60"/>
          <w:lang w:val="en-US"/>
        </w:rPr>
        <w:t>6</w:t>
      </w:r>
      <w:r w:rsidRPr="008F05C4">
        <w:rPr>
          <w:rFonts w:ascii="Segoe UI" w:hAnsi="Segoe UI" w:cs="Segoe UI"/>
          <w:b/>
          <w:sz w:val="60"/>
          <w:lang w:val="en-US"/>
        </w:rPr>
        <w:t xml:space="preserve"> </w:t>
      </w:r>
      <w:r w:rsidR="007D35BC">
        <w:rPr>
          <w:rFonts w:ascii="Segoe UI" w:hAnsi="Segoe UI" w:cs="Segoe UI"/>
          <w:b/>
          <w:sz w:val="60"/>
          <w:lang w:val="en-US"/>
        </w:rPr>
        <w:t>–</w:t>
      </w:r>
      <w:r w:rsidRPr="008F05C4">
        <w:rPr>
          <w:rFonts w:ascii="Segoe UI" w:hAnsi="Segoe UI" w:cs="Segoe UI"/>
          <w:b/>
          <w:sz w:val="60"/>
          <w:lang w:val="en-US"/>
        </w:rPr>
        <w:t xml:space="preserve"> </w:t>
      </w:r>
      <w:r w:rsidR="007D35BC">
        <w:rPr>
          <w:rFonts w:ascii="Segoe UI" w:hAnsi="Segoe UI" w:cs="Segoe UI"/>
          <w:b/>
          <w:sz w:val="60"/>
          <w:lang w:val="en-US"/>
        </w:rPr>
        <w:t>Arithmetic Unit</w:t>
      </w:r>
    </w:p>
    <w:p w14:paraId="2DC97EB6" w14:textId="77777777" w:rsidR="004C0655" w:rsidRPr="008F05C4" w:rsidRDefault="004C0655" w:rsidP="004C0655">
      <w:pPr>
        <w:spacing w:after="120" w:line="276" w:lineRule="auto"/>
        <w:jc w:val="center"/>
        <w:rPr>
          <w:rFonts w:ascii="Segoe UI" w:hAnsi="Segoe UI" w:cs="Segoe UI"/>
          <w:sz w:val="32"/>
          <w:szCs w:val="36"/>
        </w:rPr>
      </w:pPr>
      <w:r w:rsidRPr="008F05C4">
        <w:rPr>
          <w:rFonts w:ascii="Segoe UI" w:hAnsi="Segoe UI" w:cs="Segoe UI"/>
          <w:sz w:val="32"/>
          <w:szCs w:val="36"/>
        </w:rPr>
        <w:t xml:space="preserve">CS1050 Computer Organization and Digital Design </w:t>
      </w:r>
    </w:p>
    <w:p w14:paraId="260ED879" w14:textId="77777777" w:rsidR="004C0655" w:rsidRPr="008F05C4" w:rsidRDefault="004C0655" w:rsidP="004C0655">
      <w:pPr>
        <w:spacing w:after="120" w:line="276" w:lineRule="auto"/>
        <w:jc w:val="center"/>
        <w:rPr>
          <w:rFonts w:ascii="Segoe UI" w:hAnsi="Segoe UI" w:cs="Segoe UI"/>
          <w:sz w:val="32"/>
          <w:szCs w:val="36"/>
        </w:rPr>
      </w:pPr>
    </w:p>
    <w:p w14:paraId="229350F5" w14:textId="77777777" w:rsidR="004C0655" w:rsidRPr="008F05C4" w:rsidRDefault="004C0655" w:rsidP="004C0655">
      <w:pPr>
        <w:spacing w:after="0" w:line="240" w:lineRule="auto"/>
        <w:ind w:left="10" w:hanging="10"/>
        <w:rPr>
          <w:rFonts w:ascii="Segoe UI" w:hAnsi="Segoe UI" w:cs="Segoe UI"/>
        </w:rPr>
      </w:pPr>
      <w:r w:rsidRPr="008F05C4">
        <w:rPr>
          <w:rFonts w:ascii="Segoe UI" w:hAnsi="Segoe UI" w:cs="Segoe UI"/>
          <w:sz w:val="24"/>
        </w:rPr>
        <w:t xml:space="preserve">Name        : </w:t>
      </w:r>
      <w:r w:rsidRPr="008F05C4">
        <w:rPr>
          <w:rFonts w:ascii="Segoe UI" w:hAnsi="Segoe UI" w:cs="Segoe UI"/>
          <w:b/>
          <w:sz w:val="24"/>
        </w:rPr>
        <w:t>Dissanayake D.M.A.K.</w:t>
      </w:r>
    </w:p>
    <w:p w14:paraId="089586EC" w14:textId="77777777" w:rsidR="004C0655" w:rsidRPr="008F05C4" w:rsidRDefault="004C0655" w:rsidP="004C0655">
      <w:pPr>
        <w:spacing w:after="0" w:line="240" w:lineRule="auto"/>
        <w:ind w:right="5815"/>
        <w:rPr>
          <w:rFonts w:ascii="Segoe UI" w:hAnsi="Segoe UI" w:cs="Segoe UI"/>
          <w:b/>
          <w:sz w:val="24"/>
        </w:rPr>
      </w:pPr>
      <w:r w:rsidRPr="008F05C4">
        <w:rPr>
          <w:rFonts w:ascii="Segoe UI" w:hAnsi="Segoe UI" w:cs="Segoe UI"/>
          <w:sz w:val="24"/>
        </w:rPr>
        <w:t xml:space="preserve">Index No. : </w:t>
      </w:r>
      <w:r w:rsidRPr="008F05C4">
        <w:rPr>
          <w:rFonts w:ascii="Segoe UI" w:hAnsi="Segoe UI" w:cs="Segoe UI"/>
          <w:b/>
          <w:sz w:val="24"/>
        </w:rPr>
        <w:t xml:space="preserve">220135N </w:t>
      </w:r>
    </w:p>
    <w:p w14:paraId="6B65BCE3" w14:textId="77777777" w:rsidR="004C0655" w:rsidRPr="008F05C4" w:rsidRDefault="004C0655" w:rsidP="004C0655">
      <w:pPr>
        <w:spacing w:after="0" w:line="240" w:lineRule="auto"/>
        <w:ind w:right="5815"/>
        <w:rPr>
          <w:rFonts w:ascii="Segoe UI" w:hAnsi="Segoe UI" w:cs="Segoe UI"/>
          <w:b/>
          <w:sz w:val="24"/>
        </w:rPr>
      </w:pPr>
      <w:r w:rsidRPr="008F05C4">
        <w:rPr>
          <w:rFonts w:ascii="Segoe UI" w:hAnsi="Segoe UI" w:cs="Segoe UI"/>
          <w:sz w:val="24"/>
        </w:rPr>
        <w:t xml:space="preserve">Group       : </w:t>
      </w:r>
      <w:r w:rsidRPr="008F05C4">
        <w:rPr>
          <w:rFonts w:ascii="Segoe UI" w:hAnsi="Segoe UI" w:cs="Segoe UI"/>
          <w:b/>
          <w:sz w:val="24"/>
        </w:rPr>
        <w:t>44</w:t>
      </w:r>
    </w:p>
    <w:p w14:paraId="2C93B33E" w14:textId="77777777" w:rsidR="004C0655" w:rsidRPr="008F05C4" w:rsidRDefault="004C0655" w:rsidP="004C0655">
      <w:pPr>
        <w:spacing w:after="0" w:line="240" w:lineRule="auto"/>
        <w:ind w:right="5815"/>
        <w:rPr>
          <w:rFonts w:ascii="Segoe UI" w:hAnsi="Segoe UI" w:cs="Segoe UI"/>
          <w:b/>
          <w:sz w:val="24"/>
        </w:rPr>
      </w:pPr>
    </w:p>
    <w:p w14:paraId="395020B9" w14:textId="77777777" w:rsidR="004C0655" w:rsidRPr="006B2F8C" w:rsidRDefault="004C0655" w:rsidP="004C0655">
      <w:pPr>
        <w:pStyle w:val="Heading1"/>
        <w:numPr>
          <w:ilvl w:val="0"/>
          <w:numId w:val="0"/>
        </w:numPr>
        <w:spacing w:after="151" w:line="264" w:lineRule="auto"/>
        <w:ind w:left="-5"/>
        <w:rPr>
          <w:rFonts w:ascii="Segoe UI" w:hAnsi="Segoe UI" w:cs="Segoe UI"/>
          <w:sz w:val="22"/>
          <w:szCs w:val="22"/>
          <w:u w:val="single" w:color="000000"/>
        </w:rPr>
      </w:pPr>
      <w:r w:rsidRPr="006B2F8C">
        <w:rPr>
          <w:rFonts w:ascii="Segoe UI" w:hAnsi="Segoe UI" w:cs="Segoe UI"/>
          <w:sz w:val="22"/>
          <w:szCs w:val="22"/>
          <w:u w:val="single" w:color="000000"/>
        </w:rPr>
        <w:t xml:space="preserve">Lab Task: </w:t>
      </w:r>
    </w:p>
    <w:p w14:paraId="4ED67A6A" w14:textId="19519524" w:rsidR="004C0655" w:rsidRPr="006B2F8C" w:rsidRDefault="004C0655">
      <w:pPr>
        <w:rPr>
          <w:rFonts w:ascii="Segoe UI" w:hAnsi="Segoe UI" w:cs="Segoe UI"/>
          <w:b/>
          <w:bCs/>
          <w:i/>
          <w:iCs/>
          <w:lang w:val="en-US"/>
        </w:rPr>
      </w:pPr>
      <w:r w:rsidRPr="006B2F8C">
        <w:rPr>
          <w:rFonts w:ascii="Segoe UI" w:hAnsi="Segoe UI" w:cs="Segoe UI"/>
        </w:rPr>
        <w:tab/>
      </w:r>
      <w:r w:rsidR="008F05C4" w:rsidRPr="006B2F8C">
        <w:rPr>
          <w:rFonts w:ascii="Segoe UI" w:hAnsi="Segoe UI" w:cs="Segoe UI"/>
          <w:b/>
          <w:bCs/>
          <w:i/>
          <w:iCs/>
          <w:lang w:val="en-US"/>
        </w:rPr>
        <w:t xml:space="preserve">Designing and Development of 4-bit </w:t>
      </w:r>
      <w:proofErr w:type="gramStart"/>
      <w:r w:rsidR="008F05C4" w:rsidRPr="006B2F8C">
        <w:rPr>
          <w:rFonts w:ascii="Segoe UI" w:hAnsi="Segoe UI" w:cs="Segoe UI"/>
          <w:b/>
          <w:bCs/>
          <w:i/>
          <w:iCs/>
          <w:lang w:val="en-US"/>
        </w:rPr>
        <w:t>register</w:t>
      </w:r>
      <w:proofErr w:type="gramEnd"/>
      <w:r w:rsidR="008F05C4" w:rsidRPr="006B2F8C">
        <w:rPr>
          <w:rFonts w:ascii="Segoe UI" w:hAnsi="Segoe UI" w:cs="Segoe UI"/>
          <w:b/>
          <w:bCs/>
          <w:i/>
          <w:iCs/>
          <w:lang w:val="en-US"/>
        </w:rPr>
        <w:t xml:space="preserve"> and 4-bit Arithmetic Unit run on Basys3 board.</w:t>
      </w:r>
    </w:p>
    <w:p w14:paraId="467A93E3" w14:textId="77777777" w:rsidR="008F05C4" w:rsidRPr="006B2F8C" w:rsidRDefault="008F05C4" w:rsidP="008F05C4">
      <w:pPr>
        <w:spacing w:after="120" w:line="295" w:lineRule="auto"/>
        <w:rPr>
          <w:rFonts w:ascii="Segoe UI" w:hAnsi="Segoe UI" w:cs="Segoe UI"/>
          <w:b/>
          <w:szCs w:val="22"/>
          <w:u w:val="single"/>
        </w:rPr>
      </w:pPr>
      <w:r w:rsidRPr="006B2F8C">
        <w:rPr>
          <w:rFonts w:ascii="Segoe UI" w:hAnsi="Segoe UI" w:cs="Segoe UI"/>
          <w:b/>
          <w:szCs w:val="22"/>
          <w:u w:val="single"/>
          <w:lang w:val="en-US"/>
        </w:rPr>
        <w:t>Introduction</w:t>
      </w:r>
    </w:p>
    <w:p w14:paraId="5A12159D" w14:textId="276D4FF2" w:rsidR="008F05C4" w:rsidRPr="006B2F8C" w:rsidRDefault="008F05C4">
      <w:pPr>
        <w:rPr>
          <w:rFonts w:ascii="Segoe UI" w:hAnsi="Segoe UI" w:cs="Segoe UI"/>
          <w:lang w:val="en-US"/>
        </w:rPr>
      </w:pPr>
      <w:r w:rsidRPr="006B2F8C">
        <w:rPr>
          <w:b/>
          <w:noProof/>
          <w:sz w:val="32"/>
          <w:szCs w:val="22"/>
          <w:lang w:val="en-US"/>
        </w:rPr>
        <w:drawing>
          <wp:anchor distT="0" distB="0" distL="114300" distR="114300" simplePos="0" relativeHeight="251658240" behindDoc="0" locked="0" layoutInCell="1" allowOverlap="1" wp14:anchorId="572B242C" wp14:editId="3B47F899">
            <wp:simplePos x="0" y="0"/>
            <wp:positionH relativeFrom="column">
              <wp:posOffset>-67733</wp:posOffset>
            </wp:positionH>
            <wp:positionV relativeFrom="paragraph">
              <wp:posOffset>1555609</wp:posOffset>
            </wp:positionV>
            <wp:extent cx="5731510" cy="3787140"/>
            <wp:effectExtent l="0" t="0" r="0" b="0"/>
            <wp:wrapTopAndBottom/>
            <wp:docPr id="41300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8514" name="Picture 413008514"/>
                    <pic:cNvPicPr/>
                  </pic:nvPicPr>
                  <pic:blipFill>
                    <a:blip r:embed="rId7">
                      <a:extLst>
                        <a:ext uri="{28A0092B-C50C-407E-A947-70E740481C1C}">
                          <a14:useLocalDpi xmlns:a14="http://schemas.microsoft.com/office/drawing/2010/main" val="0"/>
                        </a:ext>
                      </a:extLst>
                    </a:blip>
                    <a:stretch>
                      <a:fillRect/>
                    </a:stretch>
                  </pic:blipFill>
                  <pic:spPr>
                    <a:xfrm>
                      <a:off x="0" y="0"/>
                      <a:ext cx="5731510" cy="3787140"/>
                    </a:xfrm>
                    <a:prstGeom prst="rect">
                      <a:avLst/>
                    </a:prstGeom>
                  </pic:spPr>
                </pic:pic>
              </a:graphicData>
            </a:graphic>
            <wp14:sizeRelH relativeFrom="page">
              <wp14:pctWidth>0</wp14:pctWidth>
            </wp14:sizeRelH>
            <wp14:sizeRelV relativeFrom="page">
              <wp14:pctHeight>0</wp14:pctHeight>
            </wp14:sizeRelV>
          </wp:anchor>
        </w:drawing>
      </w:r>
      <w:r w:rsidRPr="006B2F8C">
        <w:rPr>
          <w:rFonts w:ascii="Segoe UI" w:hAnsi="Segoe UI" w:cs="Segoe UI"/>
          <w:lang w:val="en-US"/>
        </w:rPr>
        <w:tab/>
        <w:t>In the realm of microprocessors, registers play a pivotal role as repositories for sets of bits. Our mission in this lab is to engineer a 4-bit Arithmetic Unit capable of performing additions on numbers housed in two separate registers. To grasp the intricacies of this task, we'll begin with the creation of a 4-bit register utilizing D Flip Flops. This register, featuring an Enable input and a Clock input, will set the stage for the subsequent integration with our 4-bit RCA.</w:t>
      </w:r>
    </w:p>
    <w:p w14:paraId="4A1E11B7" w14:textId="3E002A8E" w:rsidR="008F05C4" w:rsidRDefault="008F05C4">
      <w:pPr>
        <w:rPr>
          <w:rFonts w:ascii="Segoe UI" w:hAnsi="Segoe UI" w:cs="Segoe UI"/>
          <w:sz w:val="24"/>
          <w:szCs w:val="28"/>
          <w:lang w:val="en-US"/>
        </w:rPr>
      </w:pPr>
    </w:p>
    <w:p w14:paraId="2D1D10A3" w14:textId="0FF2D139" w:rsidR="008F05C4" w:rsidRDefault="008F05C4" w:rsidP="008F05C4">
      <w:pPr>
        <w:keepNext/>
        <w:keepLines/>
        <w:spacing w:after="20"/>
        <w:outlineLvl w:val="0"/>
        <w:rPr>
          <w:b/>
          <w:sz w:val="36"/>
          <w:lang w:val="en-US"/>
        </w:rPr>
      </w:pPr>
    </w:p>
    <w:p w14:paraId="4889CBA5" w14:textId="30E06F5D" w:rsidR="008F05C4" w:rsidRPr="008F05C4" w:rsidRDefault="008F05C4" w:rsidP="008F05C4">
      <w:pPr>
        <w:keepNext/>
        <w:keepLines/>
        <w:spacing w:after="20"/>
        <w:outlineLvl w:val="0"/>
        <w:rPr>
          <w:b/>
          <w:sz w:val="36"/>
          <w:lang w:val="en-US"/>
        </w:rPr>
      </w:pPr>
      <w:r w:rsidRPr="008F05C4">
        <w:rPr>
          <w:b/>
          <w:sz w:val="36"/>
          <w:lang w:val="en-US"/>
        </w:rPr>
        <w:t>1)</w:t>
      </w:r>
      <w:r>
        <w:rPr>
          <w:b/>
          <w:sz w:val="36"/>
          <w:lang w:val="en-US"/>
        </w:rPr>
        <w:t>4-bit Register</w:t>
      </w:r>
    </w:p>
    <w:p w14:paraId="6956522E" w14:textId="77777777" w:rsidR="008F05C4" w:rsidRPr="008F05C4" w:rsidRDefault="008F05C4" w:rsidP="008F05C4">
      <w:pPr>
        <w:keepNext/>
        <w:keepLines/>
        <w:spacing w:after="0" w:line="264" w:lineRule="auto"/>
        <w:ind w:left="-5" w:hanging="10"/>
        <w:outlineLvl w:val="1"/>
        <w:rPr>
          <w:b/>
          <w:sz w:val="24"/>
          <w:u w:val="single" w:color="000000"/>
          <w:lang w:val="en-US"/>
        </w:rPr>
      </w:pPr>
      <w:r w:rsidRPr="008F05C4">
        <w:rPr>
          <w:b/>
          <w:sz w:val="24"/>
          <w:u w:val="single" w:color="000000"/>
          <w:lang w:val="en-US"/>
        </w:rPr>
        <w:t>Design Source File</w:t>
      </w:r>
    </w:p>
    <w:p w14:paraId="65894D6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w:t>
      </w:r>
    </w:p>
    <w:p w14:paraId="5F6C54C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Company: </w:t>
      </w:r>
    </w:p>
    <w:p w14:paraId="59FDD5C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Engineer: </w:t>
      </w:r>
    </w:p>
    <w:p w14:paraId="79FFDC1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w:t>
      </w:r>
    </w:p>
    <w:p w14:paraId="67AAFDD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Create Date: 03/12/2024 02:07:04 PM</w:t>
      </w:r>
    </w:p>
    <w:p w14:paraId="25D86C9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Design Name: </w:t>
      </w:r>
    </w:p>
    <w:p w14:paraId="7ACA5D4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Module Name: Reg - Behavioral</w:t>
      </w:r>
    </w:p>
    <w:p w14:paraId="406A569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Project Name: </w:t>
      </w:r>
    </w:p>
    <w:p w14:paraId="4A89F12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Target Devices: </w:t>
      </w:r>
    </w:p>
    <w:p w14:paraId="28F4FB0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Tool Versions: </w:t>
      </w:r>
    </w:p>
    <w:p w14:paraId="594FD6B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Description: </w:t>
      </w:r>
    </w:p>
    <w:p w14:paraId="66EC549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w:t>
      </w:r>
    </w:p>
    <w:p w14:paraId="1376DEB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Dependencies: </w:t>
      </w:r>
    </w:p>
    <w:p w14:paraId="524B81A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w:t>
      </w:r>
    </w:p>
    <w:p w14:paraId="35B9B5B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Revision:</w:t>
      </w:r>
    </w:p>
    <w:p w14:paraId="307D035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Revision 0.01 - File Created</w:t>
      </w:r>
    </w:p>
    <w:p w14:paraId="46F64D51"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Additional Comments:</w:t>
      </w:r>
    </w:p>
    <w:p w14:paraId="7200EA0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w:t>
      </w:r>
    </w:p>
    <w:p w14:paraId="610EF9BF" w14:textId="47321828"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w:t>
      </w:r>
    </w:p>
    <w:p w14:paraId="169000F6"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library</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00"/>
          <w:sz w:val="20"/>
          <w:szCs w:val="20"/>
        </w:rPr>
        <w:t>IEEE</w:t>
      </w:r>
      <w:r w:rsidRPr="00FD6C1E">
        <w:rPr>
          <w:rFonts w:ascii="Courier New" w:eastAsia="Times New Roman" w:hAnsi="Courier New" w:cs="Courier New"/>
          <w:b/>
          <w:bCs/>
          <w:color w:val="000080"/>
          <w:sz w:val="20"/>
          <w:szCs w:val="20"/>
        </w:rPr>
        <w:t>;</w:t>
      </w:r>
    </w:p>
    <w:p w14:paraId="2D81986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use</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00"/>
          <w:sz w:val="20"/>
          <w:szCs w:val="20"/>
        </w:rPr>
        <w:t>IEEE</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800000"/>
          <w:sz w:val="20"/>
          <w:szCs w:val="20"/>
        </w:rPr>
        <w:t>STD_LOGIC_1164</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b/>
          <w:bCs/>
          <w:color w:val="0000FF"/>
          <w:sz w:val="20"/>
          <w:szCs w:val="20"/>
        </w:rPr>
        <w:t>ALL</w:t>
      </w:r>
      <w:r w:rsidRPr="00FD6C1E">
        <w:rPr>
          <w:rFonts w:ascii="Courier New" w:eastAsia="Times New Roman" w:hAnsi="Courier New" w:cs="Courier New"/>
          <w:b/>
          <w:bCs/>
          <w:color w:val="000080"/>
          <w:sz w:val="20"/>
          <w:szCs w:val="20"/>
        </w:rPr>
        <w:t>;</w:t>
      </w:r>
    </w:p>
    <w:p w14:paraId="5FC0D31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036E856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Uncomment the following library declaration if using</w:t>
      </w:r>
    </w:p>
    <w:p w14:paraId="4201744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arithmetic functions with Signed or Unsigned values</w:t>
      </w:r>
    </w:p>
    <w:p w14:paraId="4CD76F4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--use IEEE.NUMERIC_STD.ALL;</w:t>
      </w:r>
    </w:p>
    <w:p w14:paraId="7FD6128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52917CF0"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Uncomment the following library declaration if instantiating</w:t>
      </w:r>
    </w:p>
    <w:p w14:paraId="3272F08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any Xilinx leaf cells in this code.</w:t>
      </w:r>
    </w:p>
    <w:p w14:paraId="7E818596"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--library UNISIM;</w:t>
      </w:r>
    </w:p>
    <w:p w14:paraId="49EECDF1"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--use UNISIM.VComponents.all;</w:t>
      </w:r>
    </w:p>
    <w:p w14:paraId="695F798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0EC62E3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entity</w:t>
      </w:r>
      <w:r w:rsidRPr="00FD6C1E">
        <w:rPr>
          <w:rFonts w:ascii="Courier New" w:eastAsia="Times New Roman" w:hAnsi="Courier New" w:cs="Courier New"/>
          <w:sz w:val="20"/>
          <w:szCs w:val="20"/>
        </w:rPr>
        <w:t xml:space="preserve"> Reg </w:t>
      </w:r>
      <w:r w:rsidRPr="00FD6C1E">
        <w:rPr>
          <w:rFonts w:ascii="Courier New" w:eastAsia="Times New Roman" w:hAnsi="Courier New" w:cs="Courier New"/>
          <w:b/>
          <w:bCs/>
          <w:color w:val="0000FF"/>
          <w:sz w:val="20"/>
          <w:szCs w:val="20"/>
        </w:rPr>
        <w:t>is</w:t>
      </w:r>
    </w:p>
    <w:p w14:paraId="63E8160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Port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D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STD_LOGIC_VECTOR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downto</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59A2C64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En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549DEF5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Clk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49F4542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Q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STD_LOGIC_VECTOR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downto</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3D4DD4D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Reg</w:t>
      </w:r>
      <w:r w:rsidRPr="00FD6C1E">
        <w:rPr>
          <w:rFonts w:ascii="Courier New" w:eastAsia="Times New Roman" w:hAnsi="Courier New" w:cs="Courier New"/>
          <w:b/>
          <w:bCs/>
          <w:color w:val="000080"/>
          <w:sz w:val="20"/>
          <w:szCs w:val="20"/>
        </w:rPr>
        <w:t>;</w:t>
      </w:r>
    </w:p>
    <w:p w14:paraId="6DEBAA3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04EE56A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architecture</w:t>
      </w:r>
      <w:r w:rsidRPr="00FD6C1E">
        <w:rPr>
          <w:rFonts w:ascii="Courier New" w:eastAsia="Times New Roman" w:hAnsi="Courier New" w:cs="Courier New"/>
          <w:sz w:val="20"/>
          <w:szCs w:val="20"/>
        </w:rPr>
        <w:t xml:space="preserve"> Behavioral </w:t>
      </w:r>
      <w:r w:rsidRPr="00FD6C1E">
        <w:rPr>
          <w:rFonts w:ascii="Courier New" w:eastAsia="Times New Roman" w:hAnsi="Courier New" w:cs="Courier New"/>
          <w:b/>
          <w:bCs/>
          <w:color w:val="0000FF"/>
          <w:sz w:val="20"/>
          <w:szCs w:val="20"/>
        </w:rPr>
        <w:t>of</w:t>
      </w:r>
      <w:r w:rsidRPr="00FD6C1E">
        <w:rPr>
          <w:rFonts w:ascii="Courier New" w:eastAsia="Times New Roman" w:hAnsi="Courier New" w:cs="Courier New"/>
          <w:sz w:val="20"/>
          <w:szCs w:val="20"/>
        </w:rPr>
        <w:t xml:space="preserve"> Reg </w:t>
      </w:r>
      <w:r w:rsidRPr="00FD6C1E">
        <w:rPr>
          <w:rFonts w:ascii="Courier New" w:eastAsia="Times New Roman" w:hAnsi="Courier New" w:cs="Courier New"/>
          <w:b/>
          <w:bCs/>
          <w:color w:val="0000FF"/>
          <w:sz w:val="20"/>
          <w:szCs w:val="20"/>
        </w:rPr>
        <w:t>is</w:t>
      </w:r>
    </w:p>
    <w:p w14:paraId="467F079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12529A7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begin</w:t>
      </w:r>
    </w:p>
    <w:p w14:paraId="05FCE868"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526C8618"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process</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Clk</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begin</w:t>
      </w:r>
      <w:r w:rsidRPr="00FD6C1E">
        <w:rPr>
          <w:rFonts w:ascii="Courier New" w:eastAsia="Times New Roman" w:hAnsi="Courier New" w:cs="Courier New"/>
          <w:sz w:val="20"/>
          <w:szCs w:val="20"/>
        </w:rPr>
        <w:t xml:space="preserve"> </w:t>
      </w:r>
    </w:p>
    <w:p w14:paraId="286115E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if</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b/>
          <w:bCs/>
          <w:color w:val="0080FF"/>
          <w:sz w:val="20"/>
          <w:szCs w:val="20"/>
        </w:rPr>
        <w:t>rising_edge</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Clk</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then</w:t>
      </w:r>
      <w:r w:rsidRPr="00FD6C1E">
        <w:rPr>
          <w:rFonts w:ascii="Courier New" w:eastAsia="Times New Roman" w:hAnsi="Courier New" w:cs="Courier New"/>
          <w:sz w:val="20"/>
          <w:szCs w:val="20"/>
        </w:rPr>
        <w:t xml:space="preserve"> </w:t>
      </w:r>
    </w:p>
    <w:p w14:paraId="2F92B1F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if</w:t>
      </w:r>
      <w:r w:rsidRPr="00FD6C1E">
        <w:rPr>
          <w:rFonts w:ascii="Courier New" w:eastAsia="Times New Roman" w:hAnsi="Courier New" w:cs="Courier New"/>
          <w:sz w:val="20"/>
          <w:szCs w:val="20"/>
        </w:rPr>
        <w:t xml:space="preserve"> En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'1'</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then</w:t>
      </w:r>
      <w:r w:rsidRPr="00FD6C1E">
        <w:rPr>
          <w:rFonts w:ascii="Courier New" w:eastAsia="Times New Roman" w:hAnsi="Courier New" w:cs="Courier New"/>
          <w:sz w:val="20"/>
          <w:szCs w:val="20"/>
        </w:rPr>
        <w:t xml:space="preserve">  </w:t>
      </w:r>
    </w:p>
    <w:p w14:paraId="29C2F3A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Q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D</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p>
    <w:p w14:paraId="370B199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if</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p>
    <w:p w14:paraId="3FE1F60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if</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p>
    <w:p w14:paraId="5AA900A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process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p>
    <w:p w14:paraId="2EC20F0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65C86F10" w14:textId="77777777" w:rsidR="008F05C4" w:rsidRPr="00FD6C1E" w:rsidRDefault="008F05C4" w:rsidP="008F05C4">
      <w:pPr>
        <w:shd w:val="clear" w:color="auto" w:fill="FFFFFF"/>
        <w:spacing w:after="0" w:line="240" w:lineRule="auto"/>
        <w:rPr>
          <w:rFonts w:ascii="Times New Roman" w:eastAsia="Times New Roman" w:hAnsi="Times New Roman" w:cs="Times New Roman"/>
          <w:sz w:val="24"/>
        </w:rPr>
      </w:pP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Behavioral</w:t>
      </w:r>
      <w:r w:rsidRPr="00FD6C1E">
        <w:rPr>
          <w:rFonts w:ascii="Courier New" w:eastAsia="Times New Roman" w:hAnsi="Courier New" w:cs="Courier New"/>
          <w:b/>
          <w:bCs/>
          <w:color w:val="000080"/>
          <w:sz w:val="20"/>
          <w:szCs w:val="20"/>
        </w:rPr>
        <w:t>;</w:t>
      </w:r>
    </w:p>
    <w:p w14:paraId="75E30268" w14:textId="6D6A8CE8" w:rsidR="008F05C4" w:rsidRPr="008F05C4" w:rsidRDefault="00021E8C" w:rsidP="008F05C4">
      <w:pPr>
        <w:keepNext/>
        <w:keepLines/>
        <w:spacing w:after="0" w:line="264" w:lineRule="auto"/>
        <w:ind w:left="-5" w:hanging="10"/>
        <w:outlineLvl w:val="1"/>
        <w:rPr>
          <w:b/>
          <w:sz w:val="24"/>
          <w:u w:val="single" w:color="000000"/>
          <w:lang w:val="en-US"/>
        </w:rPr>
      </w:pPr>
      <w:r w:rsidRPr="008F05C4">
        <w:rPr>
          <w:noProof/>
        </w:rPr>
        <w:lastRenderedPageBreak/>
        <w:drawing>
          <wp:anchor distT="0" distB="0" distL="114300" distR="114300" simplePos="0" relativeHeight="251659264" behindDoc="0" locked="0" layoutInCell="1" allowOverlap="1" wp14:anchorId="7C6EE05A" wp14:editId="2A69CF9F">
            <wp:simplePos x="0" y="0"/>
            <wp:positionH relativeFrom="column">
              <wp:posOffset>349885</wp:posOffset>
            </wp:positionH>
            <wp:positionV relativeFrom="paragraph">
              <wp:posOffset>333091</wp:posOffset>
            </wp:positionV>
            <wp:extent cx="5410835" cy="2321560"/>
            <wp:effectExtent l="0" t="0" r="0" b="2540"/>
            <wp:wrapTopAndBottom/>
            <wp:docPr id="211629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91707" name=""/>
                    <pic:cNvPicPr/>
                  </pic:nvPicPr>
                  <pic:blipFill rotWithShape="1">
                    <a:blip r:embed="rId8">
                      <a:extLst>
                        <a:ext uri="{28A0092B-C50C-407E-A947-70E740481C1C}">
                          <a14:useLocalDpi xmlns:a14="http://schemas.microsoft.com/office/drawing/2010/main" val="0"/>
                        </a:ext>
                      </a:extLst>
                    </a:blip>
                    <a:srcRect l="22404" t="24778" r="2071" b="17499"/>
                    <a:stretch/>
                  </pic:blipFill>
                  <pic:spPr bwMode="auto">
                    <a:xfrm>
                      <a:off x="0" y="0"/>
                      <a:ext cx="5410835" cy="2321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5C4" w:rsidRPr="008F05C4">
        <w:rPr>
          <w:b/>
          <w:sz w:val="24"/>
          <w:u w:val="single" w:color="000000"/>
          <w:lang w:val="en-US"/>
        </w:rPr>
        <w:t xml:space="preserve">Elaborated design </w:t>
      </w:r>
      <w:proofErr w:type="gramStart"/>
      <w:r w:rsidR="008F05C4" w:rsidRPr="008F05C4">
        <w:rPr>
          <w:b/>
          <w:sz w:val="24"/>
          <w:u w:val="single" w:color="000000"/>
          <w:lang w:val="en-US"/>
        </w:rPr>
        <w:t>schematic</w:t>
      </w:r>
      <w:proofErr w:type="gramEnd"/>
    </w:p>
    <w:p w14:paraId="5559B6FE" w14:textId="7BA7BF80" w:rsidR="008F05C4" w:rsidRDefault="008F05C4" w:rsidP="008F05C4"/>
    <w:p w14:paraId="3FE9A0B8" w14:textId="77777777" w:rsidR="00021E8C" w:rsidRDefault="00021E8C" w:rsidP="008F05C4">
      <w:pPr>
        <w:keepNext/>
        <w:keepLines/>
        <w:spacing w:after="20"/>
        <w:outlineLvl w:val="0"/>
        <w:rPr>
          <w:b/>
          <w:sz w:val="36"/>
          <w:lang w:val="en-US"/>
        </w:rPr>
      </w:pPr>
    </w:p>
    <w:p w14:paraId="097D0B9F" w14:textId="00C78FC2" w:rsidR="008F05C4" w:rsidRPr="008F05C4" w:rsidRDefault="008F05C4" w:rsidP="008F05C4">
      <w:pPr>
        <w:keepNext/>
        <w:keepLines/>
        <w:spacing w:after="20"/>
        <w:outlineLvl w:val="0"/>
        <w:rPr>
          <w:b/>
          <w:sz w:val="36"/>
          <w:lang w:val="en-US"/>
        </w:rPr>
      </w:pPr>
      <w:r>
        <w:rPr>
          <w:b/>
          <w:sz w:val="36"/>
          <w:lang w:val="en-US"/>
        </w:rPr>
        <w:t>2</w:t>
      </w:r>
      <w:r w:rsidRPr="008F05C4">
        <w:rPr>
          <w:b/>
          <w:sz w:val="36"/>
          <w:lang w:val="en-US"/>
        </w:rPr>
        <w:t>)</w:t>
      </w:r>
      <w:r>
        <w:rPr>
          <w:b/>
          <w:sz w:val="36"/>
          <w:lang w:val="en-US"/>
        </w:rPr>
        <w:t>4-bit Arithmetic Unit</w:t>
      </w:r>
    </w:p>
    <w:p w14:paraId="031D4654" w14:textId="77777777" w:rsidR="008F05C4" w:rsidRPr="008F05C4" w:rsidRDefault="008F05C4" w:rsidP="008F05C4">
      <w:pPr>
        <w:keepNext/>
        <w:keepLines/>
        <w:spacing w:after="0" w:line="264" w:lineRule="auto"/>
        <w:ind w:left="-5" w:hanging="10"/>
        <w:outlineLvl w:val="1"/>
        <w:rPr>
          <w:b/>
          <w:sz w:val="24"/>
          <w:u w:val="single" w:color="000000"/>
          <w:lang w:val="en-US"/>
        </w:rPr>
      </w:pPr>
      <w:r w:rsidRPr="008F05C4">
        <w:rPr>
          <w:b/>
          <w:sz w:val="24"/>
          <w:u w:val="single" w:color="000000"/>
          <w:lang w:val="en-US"/>
        </w:rPr>
        <w:t>Design Source File</w:t>
      </w:r>
    </w:p>
    <w:p w14:paraId="1F248AA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w:t>
      </w:r>
    </w:p>
    <w:p w14:paraId="57E8B40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Company: </w:t>
      </w:r>
    </w:p>
    <w:p w14:paraId="154EB48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Engineer: </w:t>
      </w:r>
    </w:p>
    <w:p w14:paraId="077065E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w:t>
      </w:r>
    </w:p>
    <w:p w14:paraId="7E03087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Create Date: 03/12/2024 02:11:40 PM</w:t>
      </w:r>
    </w:p>
    <w:p w14:paraId="5569A9F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Design Name: </w:t>
      </w:r>
    </w:p>
    <w:p w14:paraId="51AAE4B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Module Name: AU - Behavioral</w:t>
      </w:r>
    </w:p>
    <w:p w14:paraId="241514D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Project Name: </w:t>
      </w:r>
    </w:p>
    <w:p w14:paraId="57CDB6E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Target Devices: </w:t>
      </w:r>
    </w:p>
    <w:p w14:paraId="09EE8F3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Tool Versions: </w:t>
      </w:r>
    </w:p>
    <w:p w14:paraId="1FF9F06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Description: </w:t>
      </w:r>
    </w:p>
    <w:p w14:paraId="52885FB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w:t>
      </w:r>
    </w:p>
    <w:p w14:paraId="54CC76B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Dependencies: </w:t>
      </w:r>
    </w:p>
    <w:p w14:paraId="42F46EF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w:t>
      </w:r>
    </w:p>
    <w:p w14:paraId="365254B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Revision:</w:t>
      </w:r>
    </w:p>
    <w:p w14:paraId="0F89FAC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Revision 0.01 - File Created</w:t>
      </w:r>
    </w:p>
    <w:p w14:paraId="3B65900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Additional Comments:</w:t>
      </w:r>
    </w:p>
    <w:p w14:paraId="42528B0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w:t>
      </w:r>
    </w:p>
    <w:p w14:paraId="73AC270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w:t>
      </w:r>
    </w:p>
    <w:p w14:paraId="2E629DE0"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184F5BF1"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3786DD8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library</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00"/>
          <w:sz w:val="20"/>
          <w:szCs w:val="20"/>
        </w:rPr>
        <w:t>IEEE</w:t>
      </w:r>
      <w:r w:rsidRPr="00FD6C1E">
        <w:rPr>
          <w:rFonts w:ascii="Courier New" w:eastAsia="Times New Roman" w:hAnsi="Courier New" w:cs="Courier New"/>
          <w:b/>
          <w:bCs/>
          <w:color w:val="000080"/>
          <w:sz w:val="20"/>
          <w:szCs w:val="20"/>
        </w:rPr>
        <w:t>;</w:t>
      </w:r>
    </w:p>
    <w:p w14:paraId="4BEE627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use</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00"/>
          <w:sz w:val="20"/>
          <w:szCs w:val="20"/>
        </w:rPr>
        <w:t>IEEE</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800000"/>
          <w:sz w:val="20"/>
          <w:szCs w:val="20"/>
        </w:rPr>
        <w:t>STD_LOGIC_1164</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b/>
          <w:bCs/>
          <w:color w:val="0000FF"/>
          <w:sz w:val="20"/>
          <w:szCs w:val="20"/>
        </w:rPr>
        <w:t>ALL</w:t>
      </w:r>
      <w:r w:rsidRPr="00FD6C1E">
        <w:rPr>
          <w:rFonts w:ascii="Courier New" w:eastAsia="Times New Roman" w:hAnsi="Courier New" w:cs="Courier New"/>
          <w:b/>
          <w:bCs/>
          <w:color w:val="000080"/>
          <w:sz w:val="20"/>
          <w:szCs w:val="20"/>
        </w:rPr>
        <w:t>;</w:t>
      </w:r>
    </w:p>
    <w:p w14:paraId="1344F6F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57C3BD0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Uncomment the following library declaration if using</w:t>
      </w:r>
    </w:p>
    <w:p w14:paraId="0B38423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arithmetic functions with Signed or Unsigned values</w:t>
      </w:r>
    </w:p>
    <w:p w14:paraId="0851DF9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--use IEEE.NUMERIC_STD.ALL;</w:t>
      </w:r>
    </w:p>
    <w:p w14:paraId="47FAD3D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7C9D6C8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Uncomment the following library declaration if instantiating</w:t>
      </w:r>
    </w:p>
    <w:p w14:paraId="3E58F180"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any Xilinx leaf cells in this code.</w:t>
      </w:r>
    </w:p>
    <w:p w14:paraId="7535848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--library UNISIM;</w:t>
      </w:r>
    </w:p>
    <w:p w14:paraId="212B1940"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--use UNISIM.VComponents.all;</w:t>
      </w:r>
    </w:p>
    <w:p w14:paraId="0D7461D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44D9B09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lastRenderedPageBreak/>
        <w:t>entity</w:t>
      </w:r>
      <w:r w:rsidRPr="00FD6C1E">
        <w:rPr>
          <w:rFonts w:ascii="Courier New" w:eastAsia="Times New Roman" w:hAnsi="Courier New" w:cs="Courier New"/>
          <w:sz w:val="20"/>
          <w:szCs w:val="20"/>
        </w:rPr>
        <w:t xml:space="preserve"> AU </w:t>
      </w:r>
      <w:r w:rsidRPr="00FD6C1E">
        <w:rPr>
          <w:rFonts w:ascii="Courier New" w:eastAsia="Times New Roman" w:hAnsi="Courier New" w:cs="Courier New"/>
          <w:b/>
          <w:bCs/>
          <w:color w:val="0000FF"/>
          <w:sz w:val="20"/>
          <w:szCs w:val="20"/>
        </w:rPr>
        <w:t>is</w:t>
      </w:r>
    </w:p>
    <w:p w14:paraId="6E599CD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Port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STD_LOGIC_VECTOR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downto</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7EE32FE8"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6CB1D9E1"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Clk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7E007DA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STD_LOGIC_VECTOR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downto</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73E165A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Zero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2906A15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Carry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7E68A4C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AU</w:t>
      </w:r>
      <w:r w:rsidRPr="00FD6C1E">
        <w:rPr>
          <w:rFonts w:ascii="Courier New" w:eastAsia="Times New Roman" w:hAnsi="Courier New" w:cs="Courier New"/>
          <w:b/>
          <w:bCs/>
          <w:color w:val="000080"/>
          <w:sz w:val="20"/>
          <w:szCs w:val="20"/>
        </w:rPr>
        <w:t>;</w:t>
      </w:r>
    </w:p>
    <w:p w14:paraId="0F86512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2EE3ACD1"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architecture</w:t>
      </w:r>
      <w:r w:rsidRPr="00FD6C1E">
        <w:rPr>
          <w:rFonts w:ascii="Courier New" w:eastAsia="Times New Roman" w:hAnsi="Courier New" w:cs="Courier New"/>
          <w:sz w:val="20"/>
          <w:szCs w:val="20"/>
        </w:rPr>
        <w:t xml:space="preserve"> Behavioral </w:t>
      </w:r>
      <w:r w:rsidRPr="00FD6C1E">
        <w:rPr>
          <w:rFonts w:ascii="Courier New" w:eastAsia="Times New Roman" w:hAnsi="Courier New" w:cs="Courier New"/>
          <w:b/>
          <w:bCs/>
          <w:color w:val="0000FF"/>
          <w:sz w:val="20"/>
          <w:szCs w:val="20"/>
        </w:rPr>
        <w:t>of</w:t>
      </w:r>
      <w:r w:rsidRPr="00FD6C1E">
        <w:rPr>
          <w:rFonts w:ascii="Courier New" w:eastAsia="Times New Roman" w:hAnsi="Courier New" w:cs="Courier New"/>
          <w:sz w:val="20"/>
          <w:szCs w:val="20"/>
        </w:rPr>
        <w:t xml:space="preserve"> AU </w:t>
      </w:r>
      <w:r w:rsidRPr="00FD6C1E">
        <w:rPr>
          <w:rFonts w:ascii="Courier New" w:eastAsia="Times New Roman" w:hAnsi="Courier New" w:cs="Courier New"/>
          <w:b/>
          <w:bCs/>
          <w:color w:val="0000FF"/>
          <w:sz w:val="20"/>
          <w:szCs w:val="20"/>
        </w:rPr>
        <w:t>is</w:t>
      </w:r>
    </w:p>
    <w:p w14:paraId="6F69A67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4324FE1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component</w:t>
      </w:r>
      <w:r w:rsidRPr="00FD6C1E">
        <w:rPr>
          <w:rFonts w:ascii="Courier New" w:eastAsia="Times New Roman" w:hAnsi="Courier New" w:cs="Courier New"/>
          <w:sz w:val="20"/>
          <w:szCs w:val="20"/>
        </w:rPr>
        <w:t xml:space="preserve"> Reg</w:t>
      </w:r>
    </w:p>
    <w:p w14:paraId="7D33F1B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Port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D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STD_LOGIC_VECTOR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downto</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4CCC2ED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En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502E3E5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Clk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191A1441"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Q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STD_LOGIC_VECTOR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downto</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1887BF2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component</w:t>
      </w:r>
      <w:r w:rsidRPr="00FD6C1E">
        <w:rPr>
          <w:rFonts w:ascii="Courier New" w:eastAsia="Times New Roman" w:hAnsi="Courier New" w:cs="Courier New"/>
          <w:b/>
          <w:bCs/>
          <w:color w:val="000080"/>
          <w:sz w:val="20"/>
          <w:szCs w:val="20"/>
        </w:rPr>
        <w:t>;</w:t>
      </w:r>
    </w:p>
    <w:p w14:paraId="2ABC33B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1118244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component</w:t>
      </w:r>
      <w:r w:rsidRPr="00FD6C1E">
        <w:rPr>
          <w:rFonts w:ascii="Courier New" w:eastAsia="Times New Roman" w:hAnsi="Courier New" w:cs="Courier New"/>
          <w:sz w:val="20"/>
          <w:szCs w:val="20"/>
        </w:rPr>
        <w:t xml:space="preserve"> RCA_4           </w:t>
      </w:r>
    </w:p>
    <w:p w14:paraId="6634B838"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Port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A0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0F8C22E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A1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0E2484C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A2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2A05FC31"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A3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42A8A4F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B0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5ACE58C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B1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3931709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B2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38B9FD18"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B3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522F5530"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C_in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7CE3F99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S0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50EBDA7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S1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03281C2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S2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34CD151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S3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3AAE855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C_out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p>
    <w:p w14:paraId="543E731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component</w:t>
      </w:r>
      <w:r w:rsidRPr="00FD6C1E">
        <w:rPr>
          <w:rFonts w:ascii="Courier New" w:eastAsia="Times New Roman" w:hAnsi="Courier New" w:cs="Courier New"/>
          <w:b/>
          <w:bCs/>
          <w:color w:val="000080"/>
          <w:sz w:val="20"/>
          <w:szCs w:val="20"/>
        </w:rPr>
        <w:t>;</w:t>
      </w:r>
    </w:p>
    <w:p w14:paraId="7AD1DEF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6063B0F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component</w:t>
      </w:r>
      <w:r w:rsidRPr="00FD6C1E">
        <w:rPr>
          <w:rFonts w:ascii="Courier New" w:eastAsia="Times New Roman" w:hAnsi="Courier New" w:cs="Courier New"/>
          <w:sz w:val="20"/>
          <w:szCs w:val="20"/>
        </w:rPr>
        <w:t xml:space="preserve"> Slow_Clk  </w:t>
      </w:r>
    </w:p>
    <w:p w14:paraId="6B893B6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Port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Clk_in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p>
    <w:p w14:paraId="0AB92E1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Clk_out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p>
    <w:p w14:paraId="7D2B223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component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p>
    <w:p w14:paraId="7ACC98B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160B33F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signal</w:t>
      </w:r>
      <w:r w:rsidRPr="00FD6C1E">
        <w:rPr>
          <w:rFonts w:ascii="Courier New" w:eastAsia="Times New Roman" w:hAnsi="Courier New" w:cs="Courier New"/>
          <w:sz w:val="20"/>
          <w:szCs w:val="20"/>
        </w:rPr>
        <w:t xml:space="preserve"> Enable_A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46D661D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signal</w:t>
      </w:r>
      <w:r w:rsidRPr="00FD6C1E">
        <w:rPr>
          <w:rFonts w:ascii="Courier New" w:eastAsia="Times New Roman" w:hAnsi="Courier New" w:cs="Courier New"/>
          <w:sz w:val="20"/>
          <w:szCs w:val="20"/>
        </w:rPr>
        <w:t xml:space="preserve"> Enable_B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2973D19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signal</w:t>
      </w:r>
      <w:r w:rsidRPr="00FD6C1E">
        <w:rPr>
          <w:rFonts w:ascii="Courier New" w:eastAsia="Times New Roman" w:hAnsi="Courier New" w:cs="Courier New"/>
          <w:sz w:val="20"/>
          <w:szCs w:val="20"/>
        </w:rPr>
        <w:t xml:space="preserve"> A_out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STD_LOGIC_VECTOR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downto</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5B3C63F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signal</w:t>
      </w:r>
      <w:r w:rsidRPr="00FD6C1E">
        <w:rPr>
          <w:rFonts w:ascii="Courier New" w:eastAsia="Times New Roman" w:hAnsi="Courier New" w:cs="Courier New"/>
          <w:sz w:val="20"/>
          <w:szCs w:val="20"/>
        </w:rPr>
        <w:t xml:space="preserve"> B_out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STD_LOGIC_VECTOR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downto</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36D32FC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signal</w:t>
      </w:r>
      <w:r w:rsidRPr="00FD6C1E">
        <w:rPr>
          <w:rFonts w:ascii="Courier New" w:eastAsia="Times New Roman" w:hAnsi="Courier New" w:cs="Courier New"/>
          <w:sz w:val="20"/>
          <w:szCs w:val="20"/>
        </w:rPr>
        <w:t xml:space="preserve"> Clk_Slow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5EDDB31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7A2CA7E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begin</w:t>
      </w:r>
    </w:p>
    <w:p w14:paraId="1E33849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008000"/>
          <w:sz w:val="20"/>
          <w:szCs w:val="20"/>
        </w:rPr>
        <w:t>--Logic of 1 to 2 decoder</w:t>
      </w:r>
    </w:p>
    <w:p w14:paraId="39719B8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Enable_A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80C0"/>
          <w:sz w:val="20"/>
          <w:szCs w:val="20"/>
        </w:rPr>
        <w:t>not</w:t>
      </w:r>
      <w:r w:rsidRPr="00FD6C1E">
        <w:rPr>
          <w:rFonts w:ascii="Courier New" w:eastAsia="Times New Roman" w:hAnsi="Courier New" w:cs="Courier New"/>
          <w:sz w:val="20"/>
          <w:szCs w:val="20"/>
        </w:rPr>
        <w:t xml:space="preserve"> RegSel</w:t>
      </w:r>
      <w:r w:rsidRPr="00FD6C1E">
        <w:rPr>
          <w:rFonts w:ascii="Courier New" w:eastAsia="Times New Roman" w:hAnsi="Courier New" w:cs="Courier New"/>
          <w:b/>
          <w:bCs/>
          <w:color w:val="000080"/>
          <w:sz w:val="20"/>
          <w:szCs w:val="20"/>
        </w:rPr>
        <w:t>;</w:t>
      </w:r>
    </w:p>
    <w:p w14:paraId="566920C6"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Enable_B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RegSel</w:t>
      </w:r>
      <w:r w:rsidRPr="00FD6C1E">
        <w:rPr>
          <w:rFonts w:ascii="Courier New" w:eastAsia="Times New Roman" w:hAnsi="Courier New" w:cs="Courier New"/>
          <w:b/>
          <w:bCs/>
          <w:color w:val="000080"/>
          <w:sz w:val="20"/>
          <w:szCs w:val="20"/>
        </w:rPr>
        <w:t>;</w:t>
      </w:r>
    </w:p>
    <w:p w14:paraId="1A1B40B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p>
    <w:p w14:paraId="228F99A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SLow_Clk_0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Slow_Clk</w:t>
      </w:r>
    </w:p>
    <w:p w14:paraId="7A078E2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port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MAP</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Clk</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Clk_Slow</w:t>
      </w:r>
      <w:r w:rsidRPr="00FD6C1E">
        <w:rPr>
          <w:rFonts w:ascii="Courier New" w:eastAsia="Times New Roman" w:hAnsi="Courier New" w:cs="Courier New"/>
          <w:b/>
          <w:bCs/>
          <w:color w:val="000080"/>
          <w:sz w:val="20"/>
          <w:szCs w:val="20"/>
        </w:rPr>
        <w:t>);</w:t>
      </w:r>
    </w:p>
    <w:p w14:paraId="0EE6A97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p>
    <w:p w14:paraId="41FF445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Reg_A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Reg</w:t>
      </w:r>
    </w:p>
    <w:p w14:paraId="78EEAEB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port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MAP</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p>
    <w:p w14:paraId="77B10016"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A</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Enable_A</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Clk_Slow</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A_out</w:t>
      </w:r>
    </w:p>
    <w:p w14:paraId="5C5D3DF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p>
    <w:p w14:paraId="001EC47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p>
    <w:p w14:paraId="376492C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Reg_B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Reg</w:t>
      </w:r>
    </w:p>
    <w:p w14:paraId="285FABF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port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MAP</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p>
    <w:p w14:paraId="795427F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lastRenderedPageBreak/>
        <w:t xml:space="preserve">        A</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Enable_B</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Clk_SLow</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B_out</w:t>
      </w:r>
    </w:p>
    <w:p w14:paraId="2C8F4D9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p>
    <w:p w14:paraId="10A129C6"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11CC4B1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RCA_4_0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RCA_4</w:t>
      </w:r>
    </w:p>
    <w:p w14:paraId="6568EFF1"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port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MAP</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p>
    <w:p w14:paraId="05C9DAC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A0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A_out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2BDBB3A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A1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A_out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1</w:t>
      </w:r>
      <w:r w:rsidRPr="00FD6C1E">
        <w:rPr>
          <w:rFonts w:ascii="Courier New" w:eastAsia="Times New Roman" w:hAnsi="Courier New" w:cs="Courier New"/>
          <w:b/>
          <w:bCs/>
          <w:color w:val="000080"/>
          <w:sz w:val="20"/>
          <w:szCs w:val="20"/>
        </w:rPr>
        <w:t>),</w:t>
      </w:r>
    </w:p>
    <w:p w14:paraId="2688DF7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A2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A_out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2</w:t>
      </w:r>
      <w:r w:rsidRPr="00FD6C1E">
        <w:rPr>
          <w:rFonts w:ascii="Courier New" w:eastAsia="Times New Roman" w:hAnsi="Courier New" w:cs="Courier New"/>
          <w:b/>
          <w:bCs/>
          <w:color w:val="000080"/>
          <w:sz w:val="20"/>
          <w:szCs w:val="20"/>
        </w:rPr>
        <w:t>),</w:t>
      </w:r>
    </w:p>
    <w:p w14:paraId="6BF0EBF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A3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A_out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b/>
          <w:bCs/>
          <w:color w:val="000080"/>
          <w:sz w:val="20"/>
          <w:szCs w:val="20"/>
        </w:rPr>
        <w:t>),</w:t>
      </w:r>
    </w:p>
    <w:p w14:paraId="1499042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B0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B_out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4D41003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B1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B_out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1</w:t>
      </w:r>
      <w:r w:rsidRPr="00FD6C1E">
        <w:rPr>
          <w:rFonts w:ascii="Courier New" w:eastAsia="Times New Roman" w:hAnsi="Courier New" w:cs="Courier New"/>
          <w:b/>
          <w:bCs/>
          <w:color w:val="000080"/>
          <w:sz w:val="20"/>
          <w:szCs w:val="20"/>
        </w:rPr>
        <w:t>),</w:t>
      </w:r>
    </w:p>
    <w:p w14:paraId="51B32D9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B2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B_out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2</w:t>
      </w:r>
      <w:r w:rsidRPr="00FD6C1E">
        <w:rPr>
          <w:rFonts w:ascii="Courier New" w:eastAsia="Times New Roman" w:hAnsi="Courier New" w:cs="Courier New"/>
          <w:b/>
          <w:bCs/>
          <w:color w:val="000080"/>
          <w:sz w:val="20"/>
          <w:szCs w:val="20"/>
        </w:rPr>
        <w:t>),</w:t>
      </w:r>
    </w:p>
    <w:p w14:paraId="61E8658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B3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B_out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b/>
          <w:bCs/>
          <w:color w:val="000080"/>
          <w:sz w:val="20"/>
          <w:szCs w:val="20"/>
        </w:rPr>
        <w:t>),</w:t>
      </w:r>
    </w:p>
    <w:p w14:paraId="2B8CA37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C_in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'0'</w:t>
      </w:r>
      <w:r w:rsidRPr="00FD6C1E">
        <w:rPr>
          <w:rFonts w:ascii="Courier New" w:eastAsia="Times New Roman" w:hAnsi="Courier New" w:cs="Courier New"/>
          <w:b/>
          <w:bCs/>
          <w:color w:val="000080"/>
          <w:sz w:val="20"/>
          <w:szCs w:val="20"/>
        </w:rPr>
        <w:t>,</w:t>
      </w:r>
    </w:p>
    <w:p w14:paraId="4D67225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s0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089DE40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s1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1</w:t>
      </w:r>
      <w:r w:rsidRPr="00FD6C1E">
        <w:rPr>
          <w:rFonts w:ascii="Courier New" w:eastAsia="Times New Roman" w:hAnsi="Courier New" w:cs="Courier New"/>
          <w:b/>
          <w:bCs/>
          <w:color w:val="000080"/>
          <w:sz w:val="20"/>
          <w:szCs w:val="20"/>
        </w:rPr>
        <w:t>),</w:t>
      </w:r>
    </w:p>
    <w:p w14:paraId="2C41109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s2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2</w:t>
      </w:r>
      <w:r w:rsidRPr="00FD6C1E">
        <w:rPr>
          <w:rFonts w:ascii="Courier New" w:eastAsia="Times New Roman" w:hAnsi="Courier New" w:cs="Courier New"/>
          <w:b/>
          <w:bCs/>
          <w:color w:val="000080"/>
          <w:sz w:val="20"/>
          <w:szCs w:val="20"/>
        </w:rPr>
        <w:t>),</w:t>
      </w:r>
    </w:p>
    <w:p w14:paraId="5726785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s3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b/>
          <w:bCs/>
          <w:color w:val="000080"/>
          <w:sz w:val="20"/>
          <w:szCs w:val="20"/>
        </w:rPr>
        <w:t>),</w:t>
      </w:r>
    </w:p>
    <w:p w14:paraId="79E2F19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C_out </w:t>
      </w:r>
      <w:r w:rsidRPr="00FD6C1E">
        <w:rPr>
          <w:rFonts w:ascii="Courier New" w:eastAsia="Times New Roman" w:hAnsi="Courier New" w:cs="Courier New"/>
          <w:b/>
          <w:bCs/>
          <w:color w:val="000080"/>
          <w:sz w:val="20"/>
          <w:szCs w:val="20"/>
        </w:rPr>
        <w:t>=&gt;</w:t>
      </w:r>
      <w:r w:rsidRPr="00FD6C1E">
        <w:rPr>
          <w:rFonts w:ascii="Courier New" w:eastAsia="Times New Roman" w:hAnsi="Courier New" w:cs="Courier New"/>
          <w:sz w:val="20"/>
          <w:szCs w:val="20"/>
        </w:rPr>
        <w:t xml:space="preserve"> Carry</w:t>
      </w:r>
    </w:p>
    <w:p w14:paraId="125A840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p>
    <w:p w14:paraId="35888CB6"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p>
    <w:p w14:paraId="528AFF7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008000"/>
          <w:sz w:val="20"/>
          <w:szCs w:val="20"/>
        </w:rPr>
        <w:t>--logic for zero</w:t>
      </w:r>
    </w:p>
    <w:p w14:paraId="3977D19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Zero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A_out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80C0"/>
          <w:sz w:val="20"/>
          <w:szCs w:val="20"/>
        </w:rPr>
        <w:t>xnor</w:t>
      </w:r>
      <w:r w:rsidRPr="00FD6C1E">
        <w:rPr>
          <w:rFonts w:ascii="Courier New" w:eastAsia="Times New Roman" w:hAnsi="Courier New" w:cs="Courier New"/>
          <w:sz w:val="20"/>
          <w:szCs w:val="20"/>
        </w:rPr>
        <w:t xml:space="preserve"> B_out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80C0"/>
          <w:sz w:val="20"/>
          <w:szCs w:val="20"/>
        </w:rPr>
        <w:t>and</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A_out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2</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80C0"/>
          <w:sz w:val="20"/>
          <w:szCs w:val="20"/>
        </w:rPr>
        <w:t>xnor</w:t>
      </w:r>
      <w:r w:rsidRPr="00FD6C1E">
        <w:rPr>
          <w:rFonts w:ascii="Courier New" w:eastAsia="Times New Roman" w:hAnsi="Courier New" w:cs="Courier New"/>
          <w:sz w:val="20"/>
          <w:szCs w:val="20"/>
        </w:rPr>
        <w:t xml:space="preserve"> B_out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2</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80C0"/>
          <w:sz w:val="20"/>
          <w:szCs w:val="20"/>
        </w:rPr>
        <w:t>and</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A_out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80C0"/>
          <w:sz w:val="20"/>
          <w:szCs w:val="20"/>
        </w:rPr>
        <w:t>xnor</w:t>
      </w:r>
      <w:r w:rsidRPr="00FD6C1E">
        <w:rPr>
          <w:rFonts w:ascii="Courier New" w:eastAsia="Times New Roman" w:hAnsi="Courier New" w:cs="Courier New"/>
          <w:sz w:val="20"/>
          <w:szCs w:val="20"/>
        </w:rPr>
        <w:t xml:space="preserve"> B_out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80C0"/>
          <w:sz w:val="20"/>
          <w:szCs w:val="20"/>
        </w:rPr>
        <w:t>and</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A_out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80C0"/>
          <w:sz w:val="20"/>
          <w:szCs w:val="20"/>
        </w:rPr>
        <w:t>xnor</w:t>
      </w:r>
      <w:r w:rsidRPr="00FD6C1E">
        <w:rPr>
          <w:rFonts w:ascii="Courier New" w:eastAsia="Times New Roman" w:hAnsi="Courier New" w:cs="Courier New"/>
          <w:sz w:val="20"/>
          <w:szCs w:val="20"/>
        </w:rPr>
        <w:t xml:space="preserve"> B_out</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44B0B21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49AD48EA" w14:textId="77777777" w:rsidR="008F05C4" w:rsidRPr="00FD6C1E" w:rsidRDefault="008F05C4" w:rsidP="008F05C4">
      <w:pPr>
        <w:shd w:val="clear" w:color="auto" w:fill="FFFFFF"/>
        <w:spacing w:after="0" w:line="240" w:lineRule="auto"/>
        <w:rPr>
          <w:rFonts w:ascii="Times New Roman" w:eastAsia="Times New Roman" w:hAnsi="Times New Roman" w:cs="Times New Roman"/>
          <w:sz w:val="24"/>
        </w:rPr>
      </w:pP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Behavioral</w:t>
      </w:r>
      <w:r w:rsidRPr="00FD6C1E">
        <w:rPr>
          <w:rFonts w:ascii="Courier New" w:eastAsia="Times New Roman" w:hAnsi="Courier New" w:cs="Courier New"/>
          <w:b/>
          <w:bCs/>
          <w:color w:val="000080"/>
          <w:sz w:val="20"/>
          <w:szCs w:val="20"/>
        </w:rPr>
        <w:t>;</w:t>
      </w:r>
    </w:p>
    <w:p w14:paraId="08C7E5A0" w14:textId="1E6CA0A7" w:rsidR="008F05C4" w:rsidRDefault="008F05C4">
      <w:pPr>
        <w:rPr>
          <w:rFonts w:ascii="Segoe UI" w:hAnsi="Segoe UI" w:cs="Segoe UI"/>
          <w:sz w:val="24"/>
          <w:szCs w:val="28"/>
          <w:lang w:val="en-US"/>
        </w:rPr>
      </w:pPr>
    </w:p>
    <w:p w14:paraId="053C6D8A" w14:textId="2EB4A5AA" w:rsidR="008F05C4" w:rsidRPr="008F05C4" w:rsidRDefault="008F05C4" w:rsidP="008F05C4">
      <w:pPr>
        <w:keepNext/>
        <w:keepLines/>
        <w:spacing w:after="0" w:line="264" w:lineRule="auto"/>
        <w:ind w:left="-5" w:hanging="10"/>
        <w:outlineLvl w:val="1"/>
        <w:rPr>
          <w:b/>
          <w:sz w:val="24"/>
          <w:u w:val="single" w:color="000000"/>
          <w:lang w:val="en-US"/>
        </w:rPr>
      </w:pPr>
      <w:r w:rsidRPr="008F05C4">
        <w:rPr>
          <w:rFonts w:ascii="Segoe UI" w:hAnsi="Segoe UI" w:cs="Segoe UI"/>
          <w:noProof/>
          <w:sz w:val="24"/>
          <w:szCs w:val="28"/>
          <w:lang w:val="en-US"/>
        </w:rPr>
        <w:drawing>
          <wp:anchor distT="0" distB="0" distL="114300" distR="114300" simplePos="0" relativeHeight="251660288" behindDoc="0" locked="0" layoutInCell="1" allowOverlap="1" wp14:anchorId="6B17D234" wp14:editId="36E0AF44">
            <wp:simplePos x="0" y="0"/>
            <wp:positionH relativeFrom="column">
              <wp:posOffset>-469332</wp:posOffset>
            </wp:positionH>
            <wp:positionV relativeFrom="paragraph">
              <wp:posOffset>344805</wp:posOffset>
            </wp:positionV>
            <wp:extent cx="6499767" cy="2850204"/>
            <wp:effectExtent l="0" t="0" r="3175" b="0"/>
            <wp:wrapTopAndBottom/>
            <wp:docPr id="33195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9502" name=""/>
                    <pic:cNvPicPr/>
                  </pic:nvPicPr>
                  <pic:blipFill rotWithShape="1">
                    <a:blip r:embed="rId9">
                      <a:extLst>
                        <a:ext uri="{28A0092B-C50C-407E-A947-70E740481C1C}">
                          <a14:useLocalDpi xmlns:a14="http://schemas.microsoft.com/office/drawing/2010/main" val="0"/>
                        </a:ext>
                      </a:extLst>
                    </a:blip>
                    <a:srcRect l="22234" t="24475" r="1901" b="16300"/>
                    <a:stretch/>
                  </pic:blipFill>
                  <pic:spPr bwMode="auto">
                    <a:xfrm>
                      <a:off x="0" y="0"/>
                      <a:ext cx="6499767" cy="28502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05C4">
        <w:rPr>
          <w:b/>
          <w:sz w:val="24"/>
          <w:u w:val="single" w:color="000000"/>
          <w:lang w:val="en-US"/>
        </w:rPr>
        <w:t xml:space="preserve">Elaborated design </w:t>
      </w:r>
      <w:proofErr w:type="gramStart"/>
      <w:r w:rsidRPr="008F05C4">
        <w:rPr>
          <w:b/>
          <w:sz w:val="24"/>
          <w:u w:val="single" w:color="000000"/>
          <w:lang w:val="en-US"/>
        </w:rPr>
        <w:t>schematic</w:t>
      </w:r>
      <w:proofErr w:type="gramEnd"/>
    </w:p>
    <w:p w14:paraId="5DBF9BCC" w14:textId="66EEE4A7" w:rsidR="008F05C4" w:rsidRDefault="008F05C4">
      <w:pPr>
        <w:rPr>
          <w:b/>
          <w:bCs/>
          <w:u w:val="single"/>
        </w:rPr>
      </w:pPr>
      <w:r w:rsidRPr="00B80218">
        <w:rPr>
          <w:b/>
          <w:bCs/>
          <w:u w:val="single"/>
        </w:rPr>
        <w:t>Simulation source file</w:t>
      </w:r>
    </w:p>
    <w:p w14:paraId="694941B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w:t>
      </w:r>
    </w:p>
    <w:p w14:paraId="3A6B574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Company: </w:t>
      </w:r>
    </w:p>
    <w:p w14:paraId="43014A4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Engineer: </w:t>
      </w:r>
    </w:p>
    <w:p w14:paraId="238AE101"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w:t>
      </w:r>
    </w:p>
    <w:p w14:paraId="21E6B616"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Create Date: 03/12/2024 03:47:22 PM</w:t>
      </w:r>
    </w:p>
    <w:p w14:paraId="2AE431D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Design Name: </w:t>
      </w:r>
    </w:p>
    <w:p w14:paraId="0F593318"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Module Name: TB_AU - Behavioral</w:t>
      </w:r>
    </w:p>
    <w:p w14:paraId="6C09CA5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Project Name: </w:t>
      </w:r>
    </w:p>
    <w:p w14:paraId="4EA4C61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lastRenderedPageBreak/>
        <w:t xml:space="preserve">-- Target Devices: </w:t>
      </w:r>
    </w:p>
    <w:p w14:paraId="22507A0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Tool Versions: </w:t>
      </w:r>
    </w:p>
    <w:p w14:paraId="046673A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Description: </w:t>
      </w:r>
    </w:p>
    <w:p w14:paraId="696F92F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w:t>
      </w:r>
    </w:p>
    <w:p w14:paraId="78665B5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Dependencies: </w:t>
      </w:r>
    </w:p>
    <w:p w14:paraId="09CAB5E8"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w:t>
      </w:r>
    </w:p>
    <w:p w14:paraId="40B139A8"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Revision:</w:t>
      </w:r>
    </w:p>
    <w:p w14:paraId="69FDBA98"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Revision 0.01 - File Created</w:t>
      </w:r>
    </w:p>
    <w:p w14:paraId="45EC4DE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Additional Comments:</w:t>
      </w:r>
    </w:p>
    <w:p w14:paraId="1574A9D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xml:space="preserve">-- </w:t>
      </w:r>
    </w:p>
    <w:p w14:paraId="37A3CB8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w:t>
      </w:r>
    </w:p>
    <w:p w14:paraId="21C31B7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5502350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50B9CE6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library</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00"/>
          <w:sz w:val="20"/>
          <w:szCs w:val="20"/>
        </w:rPr>
        <w:t>IEEE</w:t>
      </w:r>
      <w:r w:rsidRPr="00FD6C1E">
        <w:rPr>
          <w:rFonts w:ascii="Courier New" w:eastAsia="Times New Roman" w:hAnsi="Courier New" w:cs="Courier New"/>
          <w:b/>
          <w:bCs/>
          <w:color w:val="000080"/>
          <w:sz w:val="20"/>
          <w:szCs w:val="20"/>
        </w:rPr>
        <w:t>;</w:t>
      </w:r>
    </w:p>
    <w:p w14:paraId="032FEC0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use</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00"/>
          <w:sz w:val="20"/>
          <w:szCs w:val="20"/>
        </w:rPr>
        <w:t>IEEE</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800000"/>
          <w:sz w:val="20"/>
          <w:szCs w:val="20"/>
        </w:rPr>
        <w:t>STD_LOGIC_1164</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b/>
          <w:bCs/>
          <w:color w:val="0000FF"/>
          <w:sz w:val="20"/>
          <w:szCs w:val="20"/>
        </w:rPr>
        <w:t>ALL</w:t>
      </w:r>
      <w:r w:rsidRPr="00FD6C1E">
        <w:rPr>
          <w:rFonts w:ascii="Courier New" w:eastAsia="Times New Roman" w:hAnsi="Courier New" w:cs="Courier New"/>
          <w:b/>
          <w:bCs/>
          <w:color w:val="000080"/>
          <w:sz w:val="20"/>
          <w:szCs w:val="20"/>
        </w:rPr>
        <w:t>;</w:t>
      </w:r>
    </w:p>
    <w:p w14:paraId="607DD11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55CBE47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Uncomment the following library declaration if using</w:t>
      </w:r>
    </w:p>
    <w:p w14:paraId="0A09343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arithmetic functions with Signed or Unsigned values</w:t>
      </w:r>
    </w:p>
    <w:p w14:paraId="1E24697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--use IEEE.NUMERIC_STD.ALL;</w:t>
      </w:r>
    </w:p>
    <w:p w14:paraId="75EF9588"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03487A4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Uncomment the following library declaration if instantiating</w:t>
      </w:r>
    </w:p>
    <w:p w14:paraId="0E885AB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any Xilinx leaf cells in this code.</w:t>
      </w:r>
    </w:p>
    <w:p w14:paraId="200C5B80"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--library UNISIM;</w:t>
      </w:r>
    </w:p>
    <w:p w14:paraId="151EF92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--use UNISIM.VComponents.all;</w:t>
      </w:r>
    </w:p>
    <w:p w14:paraId="6048CA6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6389693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entity</w:t>
      </w:r>
      <w:r w:rsidRPr="00FD6C1E">
        <w:rPr>
          <w:rFonts w:ascii="Courier New" w:eastAsia="Times New Roman" w:hAnsi="Courier New" w:cs="Courier New"/>
          <w:sz w:val="20"/>
          <w:szCs w:val="20"/>
        </w:rPr>
        <w:t xml:space="preserve"> TB_AU </w:t>
      </w:r>
      <w:r w:rsidRPr="00FD6C1E">
        <w:rPr>
          <w:rFonts w:ascii="Courier New" w:eastAsia="Times New Roman" w:hAnsi="Courier New" w:cs="Courier New"/>
          <w:b/>
          <w:bCs/>
          <w:color w:val="0000FF"/>
          <w:sz w:val="20"/>
          <w:szCs w:val="20"/>
        </w:rPr>
        <w:t>is</w:t>
      </w:r>
    </w:p>
    <w:p w14:paraId="29976696"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color w:val="008000"/>
          <w:sz w:val="20"/>
          <w:szCs w:val="20"/>
        </w:rPr>
        <w:t>--  Port ( );</w:t>
      </w:r>
    </w:p>
    <w:p w14:paraId="3047540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TB_AU</w:t>
      </w:r>
      <w:r w:rsidRPr="00FD6C1E">
        <w:rPr>
          <w:rFonts w:ascii="Courier New" w:eastAsia="Times New Roman" w:hAnsi="Courier New" w:cs="Courier New"/>
          <w:b/>
          <w:bCs/>
          <w:color w:val="000080"/>
          <w:sz w:val="20"/>
          <w:szCs w:val="20"/>
        </w:rPr>
        <w:t>;</w:t>
      </w:r>
    </w:p>
    <w:p w14:paraId="3B6F2141"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315B817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architecture</w:t>
      </w:r>
      <w:r w:rsidRPr="00FD6C1E">
        <w:rPr>
          <w:rFonts w:ascii="Courier New" w:eastAsia="Times New Roman" w:hAnsi="Courier New" w:cs="Courier New"/>
          <w:sz w:val="20"/>
          <w:szCs w:val="20"/>
        </w:rPr>
        <w:t xml:space="preserve"> Behavioral </w:t>
      </w:r>
      <w:r w:rsidRPr="00FD6C1E">
        <w:rPr>
          <w:rFonts w:ascii="Courier New" w:eastAsia="Times New Roman" w:hAnsi="Courier New" w:cs="Courier New"/>
          <w:b/>
          <w:bCs/>
          <w:color w:val="0000FF"/>
          <w:sz w:val="20"/>
          <w:szCs w:val="20"/>
        </w:rPr>
        <w:t>of</w:t>
      </w:r>
      <w:r w:rsidRPr="00FD6C1E">
        <w:rPr>
          <w:rFonts w:ascii="Courier New" w:eastAsia="Times New Roman" w:hAnsi="Courier New" w:cs="Courier New"/>
          <w:sz w:val="20"/>
          <w:szCs w:val="20"/>
        </w:rPr>
        <w:t xml:space="preserve"> TB_AU </w:t>
      </w:r>
      <w:r w:rsidRPr="00FD6C1E">
        <w:rPr>
          <w:rFonts w:ascii="Courier New" w:eastAsia="Times New Roman" w:hAnsi="Courier New" w:cs="Courier New"/>
          <w:b/>
          <w:bCs/>
          <w:color w:val="0000FF"/>
          <w:sz w:val="20"/>
          <w:szCs w:val="20"/>
        </w:rPr>
        <w:t>is</w:t>
      </w:r>
    </w:p>
    <w:p w14:paraId="1E83B88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component</w:t>
      </w:r>
      <w:r w:rsidRPr="00FD6C1E">
        <w:rPr>
          <w:rFonts w:ascii="Courier New" w:eastAsia="Times New Roman" w:hAnsi="Courier New" w:cs="Courier New"/>
          <w:sz w:val="20"/>
          <w:szCs w:val="20"/>
        </w:rPr>
        <w:t xml:space="preserve"> AU </w:t>
      </w:r>
    </w:p>
    <w:p w14:paraId="3E4B199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Port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STD_LOGIC_VECTOR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downto</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62227E90"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605E550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Clk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in</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1DF17511"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STD_LOGIC_VECTOR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downto</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5324E07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Zero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48C54160"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Carry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out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5269E68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component</w:t>
      </w:r>
      <w:r w:rsidRPr="00FD6C1E">
        <w:rPr>
          <w:rFonts w:ascii="Courier New" w:eastAsia="Times New Roman" w:hAnsi="Courier New" w:cs="Courier New"/>
          <w:b/>
          <w:bCs/>
          <w:color w:val="000080"/>
          <w:sz w:val="20"/>
          <w:szCs w:val="20"/>
        </w:rPr>
        <w:t>;</w:t>
      </w:r>
    </w:p>
    <w:p w14:paraId="43BD9D0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5C3E53D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signal</w:t>
      </w: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STD_LOGIC_VECTOR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downto</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5E2406D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signal</w:t>
      </w: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27278A3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signal</w:t>
      </w:r>
      <w:r w:rsidRPr="00FD6C1E">
        <w:rPr>
          <w:rFonts w:ascii="Courier New" w:eastAsia="Times New Roman" w:hAnsi="Courier New" w:cs="Courier New"/>
          <w:sz w:val="20"/>
          <w:szCs w:val="20"/>
        </w:rPr>
        <w:t xml:space="preserve"> Clk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32ED986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signal</w:t>
      </w:r>
      <w:r w:rsidRPr="00FD6C1E">
        <w:rPr>
          <w:rFonts w:ascii="Courier New" w:eastAsia="Times New Roman" w:hAnsi="Courier New" w:cs="Courier New"/>
          <w:sz w:val="20"/>
          <w:szCs w:val="20"/>
        </w:rPr>
        <w:t xml:space="preserve"> S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STD_LOGIC_VECTOR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color w:val="FF8000"/>
          <w:sz w:val="20"/>
          <w:szCs w:val="20"/>
        </w:rPr>
        <w:t>3</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downto</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0</w:t>
      </w:r>
      <w:r w:rsidRPr="00FD6C1E">
        <w:rPr>
          <w:rFonts w:ascii="Courier New" w:eastAsia="Times New Roman" w:hAnsi="Courier New" w:cs="Courier New"/>
          <w:b/>
          <w:bCs/>
          <w:color w:val="000080"/>
          <w:sz w:val="20"/>
          <w:szCs w:val="20"/>
        </w:rPr>
        <w:t>);</w:t>
      </w:r>
    </w:p>
    <w:p w14:paraId="5FFD5587"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signal</w:t>
      </w:r>
      <w:r w:rsidRPr="00FD6C1E">
        <w:rPr>
          <w:rFonts w:ascii="Courier New" w:eastAsia="Times New Roman" w:hAnsi="Courier New" w:cs="Courier New"/>
          <w:sz w:val="20"/>
          <w:szCs w:val="20"/>
        </w:rPr>
        <w:t xml:space="preserve"> Zero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14C7044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signal</w:t>
      </w:r>
      <w:r w:rsidRPr="00FD6C1E">
        <w:rPr>
          <w:rFonts w:ascii="Courier New" w:eastAsia="Times New Roman" w:hAnsi="Courier New" w:cs="Courier New"/>
          <w:sz w:val="20"/>
          <w:szCs w:val="20"/>
        </w:rPr>
        <w:t xml:space="preserve"> Carry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00FF"/>
          <w:sz w:val="20"/>
          <w:szCs w:val="20"/>
        </w:rPr>
        <w:t>STD_LOGIC</w:t>
      </w:r>
      <w:r w:rsidRPr="00FD6C1E">
        <w:rPr>
          <w:rFonts w:ascii="Courier New" w:eastAsia="Times New Roman" w:hAnsi="Courier New" w:cs="Courier New"/>
          <w:b/>
          <w:bCs/>
          <w:color w:val="000080"/>
          <w:sz w:val="20"/>
          <w:szCs w:val="20"/>
        </w:rPr>
        <w:t>;</w:t>
      </w:r>
    </w:p>
    <w:p w14:paraId="31FB97F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1C00E054"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begin</w:t>
      </w:r>
    </w:p>
    <w:p w14:paraId="68AABFF1"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7992810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UUT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AU</w:t>
      </w:r>
    </w:p>
    <w:p w14:paraId="046DBD46"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PORT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MAP</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A</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RegSel</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Clk</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Zero</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Carry</w:t>
      </w:r>
      <w:r w:rsidRPr="00FD6C1E">
        <w:rPr>
          <w:rFonts w:ascii="Courier New" w:eastAsia="Times New Roman" w:hAnsi="Courier New" w:cs="Courier New"/>
          <w:b/>
          <w:bCs/>
          <w:color w:val="000080"/>
          <w:sz w:val="20"/>
          <w:szCs w:val="20"/>
        </w:rPr>
        <w:t>);</w:t>
      </w:r>
    </w:p>
    <w:p w14:paraId="0102C920"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62EA87EC"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Clk_process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process</w:t>
      </w:r>
      <w:r w:rsidRPr="00FD6C1E">
        <w:rPr>
          <w:rFonts w:ascii="Courier New" w:eastAsia="Times New Roman" w:hAnsi="Courier New" w:cs="Courier New"/>
          <w:sz w:val="20"/>
          <w:szCs w:val="20"/>
        </w:rPr>
        <w:t xml:space="preserve">  </w:t>
      </w:r>
    </w:p>
    <w:p w14:paraId="5A6D448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begin</w:t>
      </w:r>
      <w:r w:rsidRPr="00FD6C1E">
        <w:rPr>
          <w:rFonts w:ascii="Courier New" w:eastAsia="Times New Roman" w:hAnsi="Courier New" w:cs="Courier New"/>
          <w:sz w:val="20"/>
          <w:szCs w:val="20"/>
        </w:rPr>
        <w:t xml:space="preserve">  </w:t>
      </w:r>
    </w:p>
    <w:p w14:paraId="2CEA9B2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Clk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'0'</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5ns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p>
    <w:p w14:paraId="3F4FE6A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Clk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5ns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p>
    <w:p w14:paraId="7750CF0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process</w:t>
      </w:r>
      <w:r w:rsidRPr="00FD6C1E">
        <w:rPr>
          <w:rFonts w:ascii="Courier New" w:eastAsia="Times New Roman" w:hAnsi="Courier New" w:cs="Courier New"/>
          <w:b/>
          <w:bCs/>
          <w:color w:val="000080"/>
          <w:sz w:val="20"/>
          <w:szCs w:val="20"/>
        </w:rPr>
        <w:t>;</w:t>
      </w:r>
    </w:p>
    <w:p w14:paraId="72229C5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34D40E4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process</w:t>
      </w:r>
    </w:p>
    <w:p w14:paraId="4634391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begin</w:t>
      </w:r>
    </w:p>
    <w:p w14:paraId="5C801BB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'0'</w:t>
      </w:r>
      <w:r w:rsidRPr="00FD6C1E">
        <w:rPr>
          <w:rFonts w:ascii="Courier New" w:eastAsia="Times New Roman" w:hAnsi="Courier New" w:cs="Courier New"/>
          <w:b/>
          <w:bCs/>
          <w:color w:val="000080"/>
          <w:sz w:val="20"/>
          <w:szCs w:val="20"/>
        </w:rPr>
        <w:t>;</w:t>
      </w:r>
    </w:p>
    <w:p w14:paraId="39B56526"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lastRenderedPageBreak/>
        <w:t xml:space="preserve">    A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"0011"</w:t>
      </w:r>
      <w:r w:rsidRPr="00FD6C1E">
        <w:rPr>
          <w:rFonts w:ascii="Courier New" w:eastAsia="Times New Roman" w:hAnsi="Courier New" w:cs="Courier New"/>
          <w:b/>
          <w:bCs/>
          <w:color w:val="000080"/>
          <w:sz w:val="20"/>
          <w:szCs w:val="20"/>
        </w:rPr>
        <w:t>;</w:t>
      </w:r>
    </w:p>
    <w:p w14:paraId="7EF638D2"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100ns</w:t>
      </w:r>
      <w:r w:rsidRPr="00FD6C1E">
        <w:rPr>
          <w:rFonts w:ascii="Courier New" w:eastAsia="Times New Roman" w:hAnsi="Courier New" w:cs="Courier New"/>
          <w:b/>
          <w:bCs/>
          <w:color w:val="000080"/>
          <w:sz w:val="20"/>
          <w:szCs w:val="20"/>
        </w:rPr>
        <w:t>;</w:t>
      </w:r>
    </w:p>
    <w:p w14:paraId="46EEBE35"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'1'</w:t>
      </w:r>
      <w:r w:rsidRPr="00FD6C1E">
        <w:rPr>
          <w:rFonts w:ascii="Courier New" w:eastAsia="Times New Roman" w:hAnsi="Courier New" w:cs="Courier New"/>
          <w:b/>
          <w:bCs/>
          <w:color w:val="000080"/>
          <w:sz w:val="20"/>
          <w:szCs w:val="20"/>
        </w:rPr>
        <w:t>;</w:t>
      </w:r>
    </w:p>
    <w:p w14:paraId="5003E31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"0001"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100ns</w:t>
      </w:r>
      <w:r w:rsidRPr="00FD6C1E">
        <w:rPr>
          <w:rFonts w:ascii="Courier New" w:eastAsia="Times New Roman" w:hAnsi="Courier New" w:cs="Courier New"/>
          <w:b/>
          <w:bCs/>
          <w:color w:val="000080"/>
          <w:sz w:val="20"/>
          <w:szCs w:val="20"/>
        </w:rPr>
        <w:t>;</w:t>
      </w:r>
    </w:p>
    <w:p w14:paraId="402B385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100ns</w:t>
      </w:r>
      <w:r w:rsidRPr="00FD6C1E">
        <w:rPr>
          <w:rFonts w:ascii="Courier New" w:eastAsia="Times New Roman" w:hAnsi="Courier New" w:cs="Courier New"/>
          <w:b/>
          <w:bCs/>
          <w:color w:val="000080"/>
          <w:sz w:val="20"/>
          <w:szCs w:val="20"/>
        </w:rPr>
        <w:t>;</w:t>
      </w:r>
    </w:p>
    <w:p w14:paraId="551DB67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100ns</w:t>
      </w:r>
      <w:r w:rsidRPr="00FD6C1E">
        <w:rPr>
          <w:rFonts w:ascii="Courier New" w:eastAsia="Times New Roman" w:hAnsi="Courier New" w:cs="Courier New"/>
          <w:b/>
          <w:bCs/>
          <w:color w:val="000080"/>
          <w:sz w:val="20"/>
          <w:szCs w:val="20"/>
        </w:rPr>
        <w:t>;</w:t>
      </w:r>
    </w:p>
    <w:p w14:paraId="6FEE41BB"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100ns</w:t>
      </w:r>
      <w:r w:rsidRPr="00FD6C1E">
        <w:rPr>
          <w:rFonts w:ascii="Courier New" w:eastAsia="Times New Roman" w:hAnsi="Courier New" w:cs="Courier New"/>
          <w:b/>
          <w:bCs/>
          <w:color w:val="000080"/>
          <w:sz w:val="20"/>
          <w:szCs w:val="20"/>
        </w:rPr>
        <w:t>;</w:t>
      </w:r>
    </w:p>
    <w:p w14:paraId="225C93DA"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100ns</w:t>
      </w:r>
      <w:r w:rsidRPr="00FD6C1E">
        <w:rPr>
          <w:rFonts w:ascii="Courier New" w:eastAsia="Times New Roman" w:hAnsi="Courier New" w:cs="Courier New"/>
          <w:b/>
          <w:bCs/>
          <w:color w:val="000080"/>
          <w:sz w:val="20"/>
          <w:szCs w:val="20"/>
        </w:rPr>
        <w:t>;</w:t>
      </w:r>
    </w:p>
    <w:p w14:paraId="54A0E1D8"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100ns</w:t>
      </w:r>
      <w:r w:rsidRPr="00FD6C1E">
        <w:rPr>
          <w:rFonts w:ascii="Courier New" w:eastAsia="Times New Roman" w:hAnsi="Courier New" w:cs="Courier New"/>
          <w:b/>
          <w:bCs/>
          <w:color w:val="000080"/>
          <w:sz w:val="20"/>
          <w:szCs w:val="20"/>
        </w:rPr>
        <w:t>;</w:t>
      </w:r>
    </w:p>
    <w:p w14:paraId="3B04F888"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100ns</w:t>
      </w:r>
      <w:r w:rsidRPr="00FD6C1E">
        <w:rPr>
          <w:rFonts w:ascii="Courier New" w:eastAsia="Times New Roman" w:hAnsi="Courier New" w:cs="Courier New"/>
          <w:b/>
          <w:bCs/>
          <w:color w:val="000080"/>
          <w:sz w:val="20"/>
          <w:szCs w:val="20"/>
        </w:rPr>
        <w:t>;</w:t>
      </w:r>
    </w:p>
    <w:p w14:paraId="48BF43CF"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100ns</w:t>
      </w:r>
      <w:r w:rsidRPr="00FD6C1E">
        <w:rPr>
          <w:rFonts w:ascii="Courier New" w:eastAsia="Times New Roman" w:hAnsi="Courier New" w:cs="Courier New"/>
          <w:b/>
          <w:bCs/>
          <w:color w:val="000080"/>
          <w:sz w:val="20"/>
          <w:szCs w:val="20"/>
        </w:rPr>
        <w:t>;</w:t>
      </w:r>
    </w:p>
    <w:p w14:paraId="6C99443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100ns</w:t>
      </w:r>
      <w:r w:rsidRPr="00FD6C1E">
        <w:rPr>
          <w:rFonts w:ascii="Courier New" w:eastAsia="Times New Roman" w:hAnsi="Courier New" w:cs="Courier New"/>
          <w:b/>
          <w:bCs/>
          <w:color w:val="000080"/>
          <w:sz w:val="20"/>
          <w:szCs w:val="20"/>
        </w:rPr>
        <w:t>;</w:t>
      </w:r>
    </w:p>
    <w:p w14:paraId="4EDA36D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100ns</w:t>
      </w:r>
      <w:r w:rsidRPr="00FD6C1E">
        <w:rPr>
          <w:rFonts w:ascii="Courier New" w:eastAsia="Times New Roman" w:hAnsi="Courier New" w:cs="Courier New"/>
          <w:b/>
          <w:bCs/>
          <w:color w:val="000080"/>
          <w:sz w:val="20"/>
          <w:szCs w:val="20"/>
        </w:rPr>
        <w:t>;</w:t>
      </w:r>
    </w:p>
    <w:p w14:paraId="24778A23"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RegSel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808080"/>
          <w:sz w:val="20"/>
          <w:szCs w:val="20"/>
        </w:rPr>
        <w:t>'1'</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A </w:t>
      </w:r>
      <w:r w:rsidRPr="00FD6C1E">
        <w:rPr>
          <w:rFonts w:ascii="Courier New" w:eastAsia="Times New Roman" w:hAnsi="Courier New" w:cs="Courier New"/>
          <w:b/>
          <w:bCs/>
          <w:color w:val="000080"/>
          <w:sz w:val="20"/>
          <w:szCs w:val="20"/>
        </w:rPr>
        <w:t>&lt;=</w:t>
      </w:r>
      <w:r w:rsidRPr="00FD6C1E">
        <w:rPr>
          <w:rFonts w:ascii="Courier New" w:eastAsia="Times New Roman" w:hAnsi="Courier New" w:cs="Courier New"/>
          <w:sz w:val="20"/>
          <w:szCs w:val="20"/>
        </w:rPr>
        <w:t xml:space="preserve"> S</w:t>
      </w:r>
      <w:r w:rsidRPr="00FD6C1E">
        <w:rPr>
          <w:rFonts w:ascii="Courier New" w:eastAsia="Times New Roman" w:hAnsi="Courier New" w:cs="Courier New"/>
          <w:b/>
          <w:bCs/>
          <w:color w:val="000080"/>
          <w:sz w:val="20"/>
          <w:szCs w:val="20"/>
        </w:rPr>
        <w: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for</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color w:val="FF8000"/>
          <w:sz w:val="20"/>
          <w:szCs w:val="20"/>
        </w:rPr>
        <w:t>100ns</w:t>
      </w:r>
      <w:r w:rsidRPr="00FD6C1E">
        <w:rPr>
          <w:rFonts w:ascii="Courier New" w:eastAsia="Times New Roman" w:hAnsi="Courier New" w:cs="Courier New"/>
          <w:b/>
          <w:bCs/>
          <w:color w:val="000080"/>
          <w:sz w:val="20"/>
          <w:szCs w:val="20"/>
        </w:rPr>
        <w:t>;</w:t>
      </w:r>
    </w:p>
    <w:p w14:paraId="18FB2FFE"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p>
    <w:p w14:paraId="776CDD7D"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wait</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80"/>
          <w:sz w:val="20"/>
          <w:szCs w:val="20"/>
        </w:rPr>
        <w:t>;</w:t>
      </w:r>
    </w:p>
    <w:p w14:paraId="267A09C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32D623C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w:t>
      </w:r>
      <w:r w:rsidRPr="00FD6C1E">
        <w:rPr>
          <w:rFonts w:ascii="Courier New" w:eastAsia="Times New Roman" w:hAnsi="Courier New" w:cs="Courier New"/>
          <w:b/>
          <w:bCs/>
          <w:color w:val="0000FF"/>
          <w:sz w:val="20"/>
          <w:szCs w:val="20"/>
        </w:rPr>
        <w:t>process</w:t>
      </w:r>
      <w:r w:rsidRPr="00FD6C1E">
        <w:rPr>
          <w:rFonts w:ascii="Courier New" w:eastAsia="Times New Roman" w:hAnsi="Courier New" w:cs="Courier New"/>
          <w:b/>
          <w:bCs/>
          <w:color w:val="000080"/>
          <w:sz w:val="20"/>
          <w:szCs w:val="20"/>
        </w:rPr>
        <w:t>;</w:t>
      </w:r>
    </w:p>
    <w:p w14:paraId="5C279F99"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772298A8" w14:textId="77777777" w:rsidR="008F05C4" w:rsidRPr="00FD6C1E" w:rsidRDefault="008F05C4" w:rsidP="008F05C4">
      <w:pPr>
        <w:shd w:val="clear" w:color="auto" w:fill="FFFFFF"/>
        <w:spacing w:after="0" w:line="240" w:lineRule="auto"/>
        <w:rPr>
          <w:rFonts w:ascii="Courier New" w:eastAsia="Times New Roman" w:hAnsi="Courier New" w:cs="Courier New"/>
          <w:sz w:val="20"/>
          <w:szCs w:val="20"/>
        </w:rPr>
      </w:pPr>
    </w:p>
    <w:p w14:paraId="05474A57" w14:textId="77777777" w:rsidR="008F05C4" w:rsidRPr="00FD6C1E" w:rsidRDefault="008F05C4" w:rsidP="008F05C4">
      <w:pPr>
        <w:shd w:val="clear" w:color="auto" w:fill="FFFFFF"/>
        <w:spacing w:after="0" w:line="240" w:lineRule="auto"/>
        <w:rPr>
          <w:rFonts w:ascii="Times New Roman" w:eastAsia="Times New Roman" w:hAnsi="Times New Roman" w:cs="Times New Roman"/>
          <w:sz w:val="24"/>
        </w:rPr>
      </w:pPr>
      <w:r w:rsidRPr="00FD6C1E">
        <w:rPr>
          <w:rFonts w:ascii="Courier New" w:eastAsia="Times New Roman" w:hAnsi="Courier New" w:cs="Courier New"/>
          <w:b/>
          <w:bCs/>
          <w:color w:val="0000FF"/>
          <w:sz w:val="20"/>
          <w:szCs w:val="20"/>
        </w:rPr>
        <w:t>end</w:t>
      </w:r>
      <w:r w:rsidRPr="00FD6C1E">
        <w:rPr>
          <w:rFonts w:ascii="Courier New" w:eastAsia="Times New Roman" w:hAnsi="Courier New" w:cs="Courier New"/>
          <w:sz w:val="20"/>
          <w:szCs w:val="20"/>
        </w:rPr>
        <w:t xml:space="preserve"> Behavioral</w:t>
      </w:r>
      <w:r w:rsidRPr="00FD6C1E">
        <w:rPr>
          <w:rFonts w:ascii="Courier New" w:eastAsia="Times New Roman" w:hAnsi="Courier New" w:cs="Courier New"/>
          <w:b/>
          <w:bCs/>
          <w:color w:val="000080"/>
          <w:sz w:val="20"/>
          <w:szCs w:val="20"/>
        </w:rPr>
        <w:t>;</w:t>
      </w:r>
    </w:p>
    <w:p w14:paraId="37EF6A21" w14:textId="77777777" w:rsidR="008F05C4" w:rsidRDefault="008F05C4">
      <w:pPr>
        <w:rPr>
          <w:rFonts w:ascii="Segoe UI" w:hAnsi="Segoe UI" w:cs="Segoe UI"/>
          <w:sz w:val="24"/>
          <w:szCs w:val="28"/>
          <w:lang w:val="en-US"/>
        </w:rPr>
      </w:pPr>
    </w:p>
    <w:p w14:paraId="5370547B" w14:textId="14B39B74" w:rsidR="008F05C4" w:rsidRDefault="006B2F8C" w:rsidP="008F05C4">
      <w:pPr>
        <w:spacing w:before="20" w:after="20" w:line="240" w:lineRule="auto"/>
        <w:rPr>
          <w:b/>
          <w:bCs/>
          <w:u w:val="single"/>
          <w:lang w:val="en-US"/>
        </w:rPr>
      </w:pPr>
      <w:r w:rsidRPr="006B2F8C">
        <w:rPr>
          <w:rFonts w:ascii="Segoe UI" w:hAnsi="Segoe UI" w:cs="Segoe UI"/>
          <w:noProof/>
          <w:sz w:val="24"/>
          <w:szCs w:val="28"/>
          <w:lang w:val="en-US"/>
        </w:rPr>
        <w:drawing>
          <wp:anchor distT="0" distB="0" distL="114300" distR="114300" simplePos="0" relativeHeight="251661312" behindDoc="0" locked="0" layoutInCell="1" allowOverlap="1" wp14:anchorId="7EF08120" wp14:editId="710E5378">
            <wp:simplePos x="0" y="0"/>
            <wp:positionH relativeFrom="column">
              <wp:posOffset>300990</wp:posOffset>
            </wp:positionH>
            <wp:positionV relativeFrom="paragraph">
              <wp:posOffset>344805</wp:posOffset>
            </wp:positionV>
            <wp:extent cx="5345430" cy="2159000"/>
            <wp:effectExtent l="0" t="0" r="1270" b="0"/>
            <wp:wrapTopAndBottom/>
            <wp:docPr id="18593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7868" name=""/>
                    <pic:cNvPicPr/>
                  </pic:nvPicPr>
                  <pic:blipFill rotWithShape="1">
                    <a:blip r:embed="rId10">
                      <a:extLst>
                        <a:ext uri="{28A0092B-C50C-407E-A947-70E740481C1C}">
                          <a14:useLocalDpi xmlns:a14="http://schemas.microsoft.com/office/drawing/2010/main" val="0"/>
                        </a:ext>
                      </a:extLst>
                    </a:blip>
                    <a:srcRect l="20537" t="23870" r="1731" b="20220"/>
                    <a:stretch/>
                  </pic:blipFill>
                  <pic:spPr bwMode="auto">
                    <a:xfrm>
                      <a:off x="0" y="0"/>
                      <a:ext cx="5345430" cy="215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5C4">
        <w:rPr>
          <w:b/>
          <w:bCs/>
          <w:u w:val="single"/>
          <w:lang w:val="en-US"/>
        </w:rPr>
        <w:t>Timing Diagram</w:t>
      </w:r>
    </w:p>
    <w:p w14:paraId="48F1CDBD" w14:textId="1A47B827" w:rsidR="008F05C4" w:rsidRDefault="008F05C4">
      <w:pPr>
        <w:rPr>
          <w:rFonts w:ascii="Segoe UI" w:hAnsi="Segoe UI" w:cs="Segoe UI"/>
          <w:sz w:val="24"/>
          <w:szCs w:val="28"/>
          <w:lang w:val="en-US"/>
        </w:rPr>
      </w:pPr>
    </w:p>
    <w:p w14:paraId="4265583B" w14:textId="4C7071A8" w:rsidR="006B2F8C" w:rsidRPr="006B2F8C" w:rsidRDefault="00E21855" w:rsidP="006B2F8C">
      <w:pPr>
        <w:shd w:val="clear" w:color="auto" w:fill="F8F9FA"/>
        <w:spacing w:before="100" w:beforeAutospacing="1" w:after="100" w:afterAutospacing="1" w:line="240" w:lineRule="auto"/>
        <w:rPr>
          <w:rFonts w:ascii="Roboto" w:eastAsia="Times New Roman" w:hAnsi="Roboto" w:cs="Times New Roman"/>
          <w:b/>
          <w:bCs/>
          <w:color w:val="1D2125"/>
          <w:kern w:val="0"/>
          <w:szCs w:val="22"/>
          <w:u w:val="single"/>
          <w14:ligatures w14:val="none"/>
        </w:rPr>
      </w:pPr>
      <w:r>
        <w:rPr>
          <w:rFonts w:ascii="Times New Roman" w:eastAsia="Times New Roman" w:hAnsi="Times New Roman" w:cs="Times New Roman"/>
          <w:noProof/>
          <w:color w:val="auto"/>
          <w:kern w:val="0"/>
          <w:sz w:val="24"/>
        </w:rPr>
        <w:drawing>
          <wp:anchor distT="0" distB="0" distL="114300" distR="114300" simplePos="0" relativeHeight="251662336" behindDoc="0" locked="0" layoutInCell="1" allowOverlap="1" wp14:anchorId="61F82E8F" wp14:editId="0486FC88">
            <wp:simplePos x="0" y="0"/>
            <wp:positionH relativeFrom="column">
              <wp:posOffset>48260</wp:posOffset>
            </wp:positionH>
            <wp:positionV relativeFrom="paragraph">
              <wp:posOffset>273685</wp:posOffset>
            </wp:positionV>
            <wp:extent cx="5598795" cy="2372995"/>
            <wp:effectExtent l="0" t="0" r="1905" b="1905"/>
            <wp:wrapTopAndBottom/>
            <wp:docPr id="961249309"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49309" name="Picture 2" descr="A computer screen shot of a computer&#10;&#10;Description automatically generated"/>
                    <pic:cNvPicPr/>
                  </pic:nvPicPr>
                  <pic:blipFill rotWithShape="1">
                    <a:blip r:embed="rId11">
                      <a:extLst>
                        <a:ext uri="{28A0092B-C50C-407E-A947-70E740481C1C}">
                          <a14:useLocalDpi xmlns:a14="http://schemas.microsoft.com/office/drawing/2010/main" val="0"/>
                        </a:ext>
                      </a:extLst>
                    </a:blip>
                    <a:srcRect l="20879" t="25995" r="1051" b="15053"/>
                    <a:stretch/>
                  </pic:blipFill>
                  <pic:spPr bwMode="auto">
                    <a:xfrm>
                      <a:off x="0" y="0"/>
                      <a:ext cx="5598795" cy="2372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2F8C" w:rsidRPr="006B2F8C">
        <w:rPr>
          <w:rFonts w:ascii="Roboto" w:eastAsia="Times New Roman" w:hAnsi="Roboto" w:cs="Times New Roman"/>
          <w:b/>
          <w:bCs/>
          <w:color w:val="1D2125"/>
          <w:kern w:val="0"/>
          <w:szCs w:val="22"/>
          <w:u w:val="single"/>
          <w14:ligatures w14:val="none"/>
        </w:rPr>
        <w:t>Implemented design schematic</w:t>
      </w:r>
    </w:p>
    <w:p w14:paraId="667A54A1" w14:textId="0FB7888F" w:rsidR="006B2F8C" w:rsidRDefault="006B2F8C" w:rsidP="006B2F8C">
      <w:pPr>
        <w:spacing w:before="20" w:after="20" w:line="240" w:lineRule="auto"/>
        <w:rPr>
          <w:b/>
          <w:bCs/>
          <w:u w:val="single"/>
          <w:lang w:val="en-US"/>
        </w:rPr>
      </w:pPr>
      <w:r>
        <w:rPr>
          <w:b/>
          <w:bCs/>
          <w:u w:val="single"/>
          <w:lang w:val="en-US"/>
        </w:rPr>
        <w:lastRenderedPageBreak/>
        <w:t>Constraints File</w:t>
      </w:r>
    </w:p>
    <w:p w14:paraId="56E6F0CC"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Clock signal</w:t>
      </w:r>
    </w:p>
    <w:p w14:paraId="74B0A35D"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set_property PACKAGE_PIN W5 [get_ports Clk]</w:t>
      </w:r>
    </w:p>
    <w:p w14:paraId="37781E26"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set_property IOSTANDARD LVCMOS33 [get_ports Clk]</w:t>
      </w:r>
    </w:p>
    <w:p w14:paraId="162958EC"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create_clock -add -name sys_clk_pin -period 10.00 -waveform {0 5} [get_ports Clk]</w:t>
      </w:r>
    </w:p>
    <w:p w14:paraId="4B45034A"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p>
    <w:p w14:paraId="319C1882"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Switches</w:t>
      </w:r>
    </w:p>
    <w:p w14:paraId="4C64F8E9"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set_property PACKAGE_PIN V17 [get_ports {A[0]}]</w:t>
      </w:r>
    </w:p>
    <w:p w14:paraId="58ADD9A3"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set_property IOSTANDARD LVCMOS33 [get_ports {A[0]}]</w:t>
      </w:r>
    </w:p>
    <w:p w14:paraId="208317A3"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set_property PACKAGE_PIN V16 [get_ports {A[1]}]</w:t>
      </w:r>
    </w:p>
    <w:p w14:paraId="602E7E63"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set_property IOSTANDARD LVCMOS33 [get_ports {A[1]}]</w:t>
      </w:r>
    </w:p>
    <w:p w14:paraId="72B38250"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set_property PACKAGE_PIN W16 [get_ports {A[2]}]</w:t>
      </w:r>
    </w:p>
    <w:p w14:paraId="6B9B3BE8"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set_property IOSTANDARD LVCMOS33 [get_ports {A[2]}]</w:t>
      </w:r>
    </w:p>
    <w:p w14:paraId="3D56356F"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set_property PACKAGE_PIN W17 [get_ports {A[3]}]</w:t>
      </w:r>
    </w:p>
    <w:p w14:paraId="2F4CAA6F"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set_property IOSTANDARD LVCMOS33 [get_ports {A[3]}]</w:t>
      </w:r>
    </w:p>
    <w:p w14:paraId="2B332643"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p>
    <w:p w14:paraId="644FAC2F"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set_property PACKAGE_PIN R2 [get_ports {RegSel}]</w:t>
      </w:r>
    </w:p>
    <w:p w14:paraId="5F8D6ABA"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set_property IOSTANDARD LVCMOS33 [get_ports {RegSel}]</w:t>
      </w:r>
    </w:p>
    <w:p w14:paraId="4F4451BD"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p>
    <w:p w14:paraId="0B009648"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LEDs</w:t>
      </w:r>
    </w:p>
    <w:p w14:paraId="3091FABC"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set_property PACKAGE_PIN U16 [get_ports {S[0]}]</w:t>
      </w:r>
    </w:p>
    <w:p w14:paraId="6B4CC913"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set_property IOSTANDARD LVCMOS33 [get_ports {S[0]}]</w:t>
      </w:r>
    </w:p>
    <w:p w14:paraId="7BCAC261"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set_property PACKAGE_PIN E19 [get_ports {S[1]}]</w:t>
      </w:r>
    </w:p>
    <w:p w14:paraId="2C8FF368"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set_property IOSTANDARD LVCMOS33 [get_ports {S[1]}]</w:t>
      </w:r>
    </w:p>
    <w:p w14:paraId="2979B37A"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set_property PACKAGE_PIN U19 [get_ports {S[2]}]</w:t>
      </w:r>
    </w:p>
    <w:p w14:paraId="3CE708DE"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set_property IOSTANDARD LVCMOS33 [get_ports {S[2]}]</w:t>
      </w:r>
    </w:p>
    <w:p w14:paraId="064BF34F"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set_property PACKAGE_PIN V19 [get_ports {S[3]}]</w:t>
      </w:r>
    </w:p>
    <w:p w14:paraId="2AC1DC31"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set_property IOSTANDARD LVCMOS33 [get_ports {S[3]}]</w:t>
      </w:r>
    </w:p>
    <w:p w14:paraId="6A290A02"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w:t>
      </w:r>
    </w:p>
    <w:p w14:paraId="4371D022"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set_property PACKAGE_PIN P1 [get_ports {Carry}]</w:t>
      </w:r>
    </w:p>
    <w:p w14:paraId="004A874A"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 xml:space="preserve">    set_property IOSTANDARD LVCMOS33 [get_ports {Carry}]</w:t>
      </w:r>
    </w:p>
    <w:p w14:paraId="4634DAAE" w14:textId="77777777" w:rsidR="006B2F8C" w:rsidRPr="00FD6C1E" w:rsidRDefault="006B2F8C" w:rsidP="006B2F8C">
      <w:pPr>
        <w:shd w:val="clear" w:color="auto" w:fill="FFFFFF"/>
        <w:spacing w:after="0" w:line="240" w:lineRule="auto"/>
        <w:rPr>
          <w:rFonts w:ascii="Courier New" w:eastAsia="Times New Roman" w:hAnsi="Courier New" w:cs="Courier New"/>
          <w:sz w:val="20"/>
          <w:szCs w:val="20"/>
        </w:rPr>
      </w:pPr>
      <w:r w:rsidRPr="00FD6C1E">
        <w:rPr>
          <w:rFonts w:ascii="Courier New" w:eastAsia="Times New Roman" w:hAnsi="Courier New" w:cs="Courier New"/>
          <w:sz w:val="20"/>
          <w:szCs w:val="20"/>
        </w:rPr>
        <w:t>set_property PACKAGE_PIN L1 [get_ports {Zero}]</w:t>
      </w:r>
    </w:p>
    <w:p w14:paraId="74B612E9" w14:textId="77777777" w:rsidR="006B2F8C" w:rsidRPr="00FD6C1E" w:rsidRDefault="006B2F8C" w:rsidP="006B2F8C">
      <w:pPr>
        <w:shd w:val="clear" w:color="auto" w:fill="FFFFFF"/>
        <w:spacing w:after="0" w:line="240" w:lineRule="auto"/>
        <w:rPr>
          <w:rFonts w:ascii="Times New Roman" w:eastAsia="Times New Roman" w:hAnsi="Times New Roman" w:cs="Times New Roman"/>
          <w:sz w:val="24"/>
        </w:rPr>
      </w:pPr>
      <w:r w:rsidRPr="00FD6C1E">
        <w:rPr>
          <w:rFonts w:ascii="Courier New" w:eastAsia="Times New Roman" w:hAnsi="Courier New" w:cs="Courier New"/>
          <w:sz w:val="20"/>
          <w:szCs w:val="20"/>
        </w:rPr>
        <w:t xml:space="preserve">    set_property IOSTANDARD LVCMOS33 [get_ports {Zero}]</w:t>
      </w:r>
    </w:p>
    <w:p w14:paraId="5F8208D3" w14:textId="77777777" w:rsidR="006B2F8C" w:rsidRDefault="006B2F8C">
      <w:pPr>
        <w:rPr>
          <w:rFonts w:ascii="Segoe UI" w:hAnsi="Segoe UI" w:cs="Segoe UI"/>
          <w:sz w:val="24"/>
          <w:szCs w:val="28"/>
          <w:lang w:val="en-US"/>
        </w:rPr>
      </w:pPr>
    </w:p>
    <w:p w14:paraId="42B51DA4" w14:textId="3946898C" w:rsidR="006B2F8C" w:rsidRPr="006B2F8C" w:rsidRDefault="006B2F8C" w:rsidP="006B2F8C">
      <w:pPr>
        <w:spacing w:after="0" w:line="240" w:lineRule="auto"/>
        <w:rPr>
          <w:b/>
          <w:bCs/>
          <w:sz w:val="24"/>
          <w:lang w:val="en-US"/>
        </w:rPr>
      </w:pPr>
      <w:r w:rsidRPr="00626699">
        <w:rPr>
          <w:b/>
          <w:bCs/>
          <w:sz w:val="28"/>
          <w:szCs w:val="28"/>
          <w:lang w:val="en-US"/>
        </w:rPr>
        <w:t>Conclusion</w:t>
      </w:r>
    </w:p>
    <w:p w14:paraId="77282003" w14:textId="393EFB83" w:rsidR="006B2F8C" w:rsidRDefault="006B2F8C" w:rsidP="006B2F8C">
      <w:pPr>
        <w:ind w:firstLine="720"/>
        <w:rPr>
          <w:rFonts w:ascii="Segoe UI" w:hAnsi="Segoe UI" w:cs="Segoe UI"/>
          <w:sz w:val="24"/>
          <w:szCs w:val="28"/>
          <w:lang w:val="en-US"/>
        </w:rPr>
      </w:pPr>
      <w:r w:rsidRPr="006B2F8C">
        <w:rPr>
          <w:rFonts w:ascii="Segoe UI" w:hAnsi="Segoe UI" w:cs="Segoe UI"/>
          <w:sz w:val="24"/>
          <w:szCs w:val="28"/>
          <w:lang w:val="en-US"/>
        </w:rPr>
        <w:t xml:space="preserve">In conclusion, the 4-bit Arithmetic Unit (AU) crafted in this lab serves as a digital powerhouse capable of adding numbers stored in distinct registers. </w:t>
      </w:r>
      <w:proofErr w:type="gramStart"/>
      <w:r w:rsidRPr="006B2F8C">
        <w:rPr>
          <w:rFonts w:ascii="Segoe UI" w:hAnsi="Segoe UI" w:cs="Segoe UI"/>
          <w:sz w:val="24"/>
          <w:szCs w:val="28"/>
          <w:lang w:val="en-US"/>
        </w:rPr>
        <w:t>Similar to</w:t>
      </w:r>
      <w:proofErr w:type="gramEnd"/>
      <w:r w:rsidRPr="006B2F8C">
        <w:rPr>
          <w:rFonts w:ascii="Segoe UI" w:hAnsi="Segoe UI" w:cs="Segoe UI"/>
          <w:sz w:val="24"/>
          <w:szCs w:val="28"/>
          <w:lang w:val="en-US"/>
        </w:rPr>
        <w:t xml:space="preserve"> a counter's versatility, this AU exhibits flexibility by accommodating two registers, enabling users to input 4-bit binary values via switches. Functionality is orchestrated through clock synchronization, and the outcome of the addition process is vividly displayed on LEDs. Much like a </w:t>
      </w:r>
      <w:proofErr w:type="gramStart"/>
      <w:r w:rsidRPr="006B2F8C">
        <w:rPr>
          <w:rFonts w:ascii="Segoe UI" w:hAnsi="Segoe UI" w:cs="Segoe UI"/>
          <w:sz w:val="24"/>
          <w:szCs w:val="28"/>
          <w:lang w:val="en-US"/>
        </w:rPr>
        <w:t>counter measuring occurrences</w:t>
      </w:r>
      <w:proofErr w:type="gramEnd"/>
      <w:r w:rsidRPr="006B2F8C">
        <w:rPr>
          <w:rFonts w:ascii="Segoe UI" w:hAnsi="Segoe UI" w:cs="Segoe UI"/>
          <w:sz w:val="24"/>
          <w:szCs w:val="28"/>
          <w:lang w:val="en-US"/>
        </w:rPr>
        <w:t>, this AU extends its utility to compute and showcase the sum of registered numbers, underscoring its significance in diverse electronic applications. The seamless integration of theoretical concepts with practical implementation in this lab not only enhances our understanding of digital design but also equips us with valuable skills for future endeavors in microprocessor architecture.</w:t>
      </w:r>
    </w:p>
    <w:p w14:paraId="39B8DDED" w14:textId="77777777" w:rsidR="006B2F8C" w:rsidRPr="00103298" w:rsidRDefault="006B2F8C" w:rsidP="006B2F8C">
      <w:pPr>
        <w:spacing w:after="0" w:line="240" w:lineRule="auto"/>
        <w:jc w:val="center"/>
        <w:rPr>
          <w:sz w:val="24"/>
          <w:lang w:val="en-US"/>
        </w:rPr>
      </w:pPr>
      <w:r>
        <w:rPr>
          <w:sz w:val="24"/>
          <w:lang w:val="en-US"/>
        </w:rPr>
        <w:t>-End-</w:t>
      </w:r>
    </w:p>
    <w:p w14:paraId="77C1F39F" w14:textId="77777777" w:rsidR="006B2F8C" w:rsidRPr="008F05C4" w:rsidRDefault="006B2F8C" w:rsidP="006B2F8C">
      <w:pPr>
        <w:ind w:firstLine="720"/>
        <w:rPr>
          <w:rFonts w:ascii="Segoe UI" w:hAnsi="Segoe UI" w:cs="Segoe UI"/>
          <w:sz w:val="24"/>
          <w:szCs w:val="28"/>
          <w:lang w:val="en-US"/>
        </w:rPr>
      </w:pPr>
    </w:p>
    <w:sectPr w:rsidR="006B2F8C" w:rsidRPr="008F05C4" w:rsidSect="007D35BC">
      <w:footerReference w:type="even" r:id="rId12"/>
      <w:footerReference w:type="default" r:id="rId13"/>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C82E2" w14:textId="77777777" w:rsidR="00C930C5" w:rsidRDefault="00C930C5" w:rsidP="007D35BC">
      <w:pPr>
        <w:spacing w:after="0" w:line="240" w:lineRule="auto"/>
      </w:pPr>
      <w:r>
        <w:separator/>
      </w:r>
    </w:p>
  </w:endnote>
  <w:endnote w:type="continuationSeparator" w:id="0">
    <w:p w14:paraId="22C2D253" w14:textId="77777777" w:rsidR="00C930C5" w:rsidRDefault="00C930C5" w:rsidP="007D3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651382"/>
      <w:docPartObj>
        <w:docPartGallery w:val="Page Numbers (Bottom of Page)"/>
        <w:docPartUnique/>
      </w:docPartObj>
    </w:sdtPr>
    <w:sdtContent>
      <w:p w14:paraId="1787711B" w14:textId="40BEBAC9" w:rsidR="007D35BC" w:rsidRDefault="007D35BC" w:rsidP="00FA52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Style w:val="PageNumber"/>
      </w:rPr>
      <w:id w:val="-1729833980"/>
      <w:docPartObj>
        <w:docPartGallery w:val="Page Numbers (Bottom of Page)"/>
        <w:docPartUnique/>
      </w:docPartObj>
    </w:sdtPr>
    <w:sdtContent>
      <w:p w14:paraId="7074E34E" w14:textId="476C576B" w:rsidR="007D35BC" w:rsidRDefault="007D35BC" w:rsidP="007D35B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1004D" w14:textId="77777777" w:rsidR="007D35BC" w:rsidRDefault="007D35BC" w:rsidP="007D35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464448"/>
      <w:docPartObj>
        <w:docPartGallery w:val="Page Numbers (Bottom of Page)"/>
        <w:docPartUnique/>
      </w:docPartObj>
    </w:sdtPr>
    <w:sdtContent>
      <w:p w14:paraId="141DE7B5" w14:textId="549D59C4" w:rsidR="007D35BC" w:rsidRDefault="007D35BC" w:rsidP="00FA52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B3E625" w14:textId="185129AD" w:rsidR="007D35BC" w:rsidRDefault="007D35BC" w:rsidP="007D35BC">
    <w:pPr>
      <w:pStyle w:val="Footer"/>
      <w:ind w:right="360"/>
    </w:pPr>
    <w:r>
      <w:rPr>
        <w:lang w:val="en-US"/>
      </w:rPr>
      <w:t>Lab-6 Arithmetic Unit</w:t>
    </w:r>
  </w:p>
  <w:p w14:paraId="34302BAF" w14:textId="349BAFCC" w:rsidR="007D35BC" w:rsidRDefault="007D35BC" w:rsidP="007D35B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3A836" w14:textId="77777777" w:rsidR="00C930C5" w:rsidRDefault="00C930C5" w:rsidP="007D35BC">
      <w:pPr>
        <w:spacing w:after="0" w:line="240" w:lineRule="auto"/>
      </w:pPr>
      <w:r>
        <w:separator/>
      </w:r>
    </w:p>
  </w:footnote>
  <w:footnote w:type="continuationSeparator" w:id="0">
    <w:p w14:paraId="58B6CF2D" w14:textId="77777777" w:rsidR="00C930C5" w:rsidRDefault="00C930C5" w:rsidP="007D3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8D58AD"/>
    <w:multiLevelType w:val="multilevel"/>
    <w:tmpl w:val="7596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8A2D3D"/>
    <w:multiLevelType w:val="hybridMultilevel"/>
    <w:tmpl w:val="7928552E"/>
    <w:lvl w:ilvl="0" w:tplc="3E50CFB6">
      <w:start w:val="1"/>
      <w:numFmt w:val="decimal"/>
      <w:pStyle w:val="Heading1"/>
      <w:lvlText w:val="%1)"/>
      <w:lvlJc w:val="left"/>
      <w:pPr>
        <w:ind w:left="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1D301A16">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0C80EE4C">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62385D80">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6388DE9C">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BA980E16">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D0421198">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623C0112">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89C60B98">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num w:numId="1" w16cid:durableId="1375929886">
    <w:abstractNumId w:val="1"/>
  </w:num>
  <w:num w:numId="2" w16cid:durableId="835414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655"/>
    <w:rsid w:val="00021E8C"/>
    <w:rsid w:val="004C0655"/>
    <w:rsid w:val="004D7D56"/>
    <w:rsid w:val="006B2F8C"/>
    <w:rsid w:val="007D35BC"/>
    <w:rsid w:val="008F05C4"/>
    <w:rsid w:val="00C930C5"/>
    <w:rsid w:val="00E21855"/>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F19CC"/>
  <w15:chartTrackingRefBased/>
  <w15:docId w15:val="{87A5AE8E-A406-5342-92AC-6A14889E0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655"/>
    <w:pPr>
      <w:spacing w:after="160" w:line="259" w:lineRule="auto"/>
    </w:pPr>
    <w:rPr>
      <w:rFonts w:ascii="Calibri" w:eastAsia="Calibri" w:hAnsi="Calibri" w:cs="Calibri"/>
      <w:color w:val="000000"/>
      <w:sz w:val="22"/>
      <w:lang w:eastAsia="en-GB"/>
    </w:rPr>
  </w:style>
  <w:style w:type="paragraph" w:styleId="Heading1">
    <w:name w:val="heading 1"/>
    <w:next w:val="Normal"/>
    <w:link w:val="Heading1Char"/>
    <w:uiPriority w:val="9"/>
    <w:qFormat/>
    <w:rsid w:val="004C0655"/>
    <w:pPr>
      <w:keepNext/>
      <w:keepLines/>
      <w:numPr>
        <w:numId w:val="1"/>
      </w:numPr>
      <w:spacing w:after="20" w:line="259" w:lineRule="auto"/>
      <w:ind w:left="10" w:hanging="10"/>
      <w:outlineLvl w:val="0"/>
    </w:pPr>
    <w:rPr>
      <w:rFonts w:ascii="Calibri" w:eastAsia="Calibri" w:hAnsi="Calibri" w:cs="Calibri"/>
      <w:b/>
      <w:color w:val="000000"/>
      <w:sz w:val="36"/>
      <w:lang w:eastAsia="en-GB"/>
    </w:rPr>
  </w:style>
  <w:style w:type="paragraph" w:styleId="Heading2">
    <w:name w:val="heading 2"/>
    <w:basedOn w:val="Normal"/>
    <w:next w:val="Normal"/>
    <w:link w:val="Heading2Char"/>
    <w:uiPriority w:val="9"/>
    <w:semiHidden/>
    <w:unhideWhenUsed/>
    <w:qFormat/>
    <w:rsid w:val="008F05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655"/>
    <w:rPr>
      <w:rFonts w:ascii="Calibri" w:eastAsia="Calibri" w:hAnsi="Calibri" w:cs="Calibri"/>
      <w:b/>
      <w:color w:val="000000"/>
      <w:sz w:val="36"/>
      <w:lang w:eastAsia="en-GB"/>
    </w:rPr>
  </w:style>
  <w:style w:type="character" w:customStyle="1" w:styleId="Heading2Char">
    <w:name w:val="Heading 2 Char"/>
    <w:basedOn w:val="DefaultParagraphFont"/>
    <w:link w:val="Heading2"/>
    <w:uiPriority w:val="9"/>
    <w:semiHidden/>
    <w:rsid w:val="008F05C4"/>
    <w:rPr>
      <w:rFonts w:asciiTheme="majorHAnsi" w:eastAsiaTheme="majorEastAsia" w:hAnsiTheme="majorHAnsi" w:cstheme="majorBidi"/>
      <w:color w:val="2F5496" w:themeColor="accent1" w:themeShade="BF"/>
      <w:sz w:val="26"/>
      <w:szCs w:val="26"/>
      <w:lang w:eastAsia="en-GB"/>
    </w:rPr>
  </w:style>
  <w:style w:type="paragraph" w:styleId="Header">
    <w:name w:val="header"/>
    <w:basedOn w:val="Normal"/>
    <w:link w:val="HeaderChar"/>
    <w:uiPriority w:val="99"/>
    <w:unhideWhenUsed/>
    <w:rsid w:val="007D35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5BC"/>
    <w:rPr>
      <w:rFonts w:ascii="Calibri" w:eastAsia="Calibri" w:hAnsi="Calibri" w:cs="Calibri"/>
      <w:color w:val="000000"/>
      <w:sz w:val="22"/>
      <w:lang w:eastAsia="en-GB"/>
    </w:rPr>
  </w:style>
  <w:style w:type="paragraph" w:styleId="Footer">
    <w:name w:val="footer"/>
    <w:basedOn w:val="Normal"/>
    <w:link w:val="FooterChar"/>
    <w:uiPriority w:val="99"/>
    <w:unhideWhenUsed/>
    <w:rsid w:val="007D35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5BC"/>
    <w:rPr>
      <w:rFonts w:ascii="Calibri" w:eastAsia="Calibri" w:hAnsi="Calibri" w:cs="Calibri"/>
      <w:color w:val="000000"/>
      <w:sz w:val="22"/>
      <w:lang w:eastAsia="en-GB"/>
    </w:rPr>
  </w:style>
  <w:style w:type="character" w:styleId="PageNumber">
    <w:name w:val="page number"/>
    <w:basedOn w:val="DefaultParagraphFont"/>
    <w:uiPriority w:val="99"/>
    <w:semiHidden/>
    <w:unhideWhenUsed/>
    <w:rsid w:val="007D3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620944">
      <w:bodyDiv w:val="1"/>
      <w:marLeft w:val="0"/>
      <w:marRight w:val="0"/>
      <w:marTop w:val="0"/>
      <w:marBottom w:val="0"/>
      <w:divBdr>
        <w:top w:val="none" w:sz="0" w:space="0" w:color="auto"/>
        <w:left w:val="none" w:sz="0" w:space="0" w:color="auto"/>
        <w:bottom w:val="none" w:sz="0" w:space="0" w:color="auto"/>
        <w:right w:val="none" w:sz="0" w:space="0" w:color="auto"/>
      </w:divBdr>
    </w:div>
    <w:div w:id="1362508085">
      <w:bodyDiv w:val="1"/>
      <w:marLeft w:val="0"/>
      <w:marRight w:val="0"/>
      <w:marTop w:val="0"/>
      <w:marBottom w:val="0"/>
      <w:divBdr>
        <w:top w:val="none" w:sz="0" w:space="0" w:color="auto"/>
        <w:left w:val="none" w:sz="0" w:space="0" w:color="auto"/>
        <w:bottom w:val="none" w:sz="0" w:space="0" w:color="auto"/>
        <w:right w:val="none" w:sz="0" w:space="0" w:color="auto"/>
      </w:divBdr>
    </w:div>
    <w:div w:id="207057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1395</Words>
  <Characters>7953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ARITHEMATIC UNIT</dc:creator>
  <cp:keywords/>
  <dc:description/>
  <cp:lastModifiedBy>Ashidu Dissanayake</cp:lastModifiedBy>
  <cp:revision>3</cp:revision>
  <dcterms:created xsi:type="dcterms:W3CDTF">2024-03-13T06:24:00Z</dcterms:created>
  <dcterms:modified xsi:type="dcterms:W3CDTF">2024-03-13T07:54:00Z</dcterms:modified>
</cp:coreProperties>
</file>