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LegalEase</w:t>
        <w:br/>
        <w:t>2. Requirement Analysis</w:t>
      </w:r>
    </w:p>
    <w:p>
      <w:pPr>
        <w:pStyle w:val="Heading1"/>
      </w:pPr>
      <w:r>
        <w:t>Functional Requirements</w:t>
      </w:r>
    </w:p>
    <w:p>
      <w:r>
        <w:t>1. Accept document type.</w:t>
      </w:r>
    </w:p>
    <w:p>
      <w:r>
        <w:t>2. Accept party information.</w:t>
      </w:r>
    </w:p>
    <w:p>
      <w:r>
        <w:t>3. Accept terms and conditions.</w:t>
      </w:r>
    </w:p>
    <w:p>
      <w:r>
        <w:t>4. Accept effective date.</w:t>
      </w:r>
    </w:p>
    <w:p>
      <w:r>
        <w:t>5. Accept additional information.</w:t>
      </w:r>
    </w:p>
    <w:p>
      <w:r>
        <w:t>6. Send validated information to the backend.</w:t>
      </w:r>
    </w:p>
    <w:p>
      <w:r>
        <w:t>7. Generate a legal-document draft using Gemini.</w:t>
      </w:r>
    </w:p>
    <w:p>
      <w:r>
        <w:t>8. Display the generated document.</w:t>
      </w:r>
    </w:p>
    <w:p>
      <w:r>
        <w:t>9. Allow review and editing.</w:t>
      </w:r>
    </w:p>
    <w:p>
      <w:r>
        <w:t>10. Provide TXT, DOCX, and PDF downloads.</w:t>
      </w:r>
    </w:p>
    <w:p>
      <w:pPr>
        <w:pStyle w:val="Heading1"/>
      </w:pPr>
      <w:r>
        <w:t>Non-Functional Requirements</w:t>
      </w:r>
    </w:p>
    <w:p>
      <w:r>
        <w:t>The application should be usable, maintainable, reliable, secure with respect to API credentials, and runnable in a standard Python virtual environment.</w:t>
      </w:r>
    </w:p>
    <w:p>
      <w:pPr>
        <w:pStyle w:val="Heading1"/>
      </w:pPr>
      <w:r>
        <w:t>Technology Requirements</w:t>
      </w:r>
    </w:p>
    <w:p>
      <w:r>
        <w:t>Frontend: Streamlit</w:t>
      </w:r>
    </w:p>
    <w:p>
      <w:r>
        <w:t>Backend: FastAPI and Uvicorn</w:t>
      </w:r>
    </w:p>
    <w:p>
      <w:r>
        <w:t>AI: Gemini API</w:t>
      </w:r>
    </w:p>
    <w:p>
      <w:r>
        <w:t>Document generation: python-docx and fpdf2</w:t>
      </w:r>
    </w:p>
    <w:p>
      <w:r>
        <w:t>Configuration: python-dotenv</w:t>
      </w:r>
    </w:p>
    <w:p>
      <w:r>
        <w:t>HTTP communication: Requests</w:t>
      </w:r>
    </w:p>
    <w:p>
      <w:r>
        <w:t>Version control: Git and GitHub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