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AFFF"/>
  <w:body>
    <w:tbl>
      <w:tblPr>
        <w:tblpPr w:leftFromText="45" w:rightFromText="45" w:vertAnchor="text" w:tblpXSpec="right" w:tblpYSpec="center"/>
        <w:tblW w:w="0" w:type="auto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"/>
      </w:tblGrid>
      <w:tr w:rsidR="007C231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2317" w:rsidRDefault="007C2317"/>
        </w:tc>
      </w:tr>
    </w:tbl>
    <w:p w:rsidR="007C2317" w:rsidRDefault="007C2317">
      <w:pPr>
        <w:spacing w:after="240"/>
      </w:pPr>
    </w:p>
    <w:p w:rsidR="007C2317" w:rsidRPr="00B16ABE" w:rsidRDefault="007C2317" w:rsidP="008D6A66">
      <w:pPr>
        <w:jc w:val="center"/>
        <w:rPr>
          <w:b/>
          <w:sz w:val="36"/>
          <w:szCs w:val="36"/>
        </w:rPr>
      </w:pPr>
      <w:r w:rsidRPr="00B16ABE">
        <w:rPr>
          <w:b/>
          <w:sz w:val="36"/>
          <w:szCs w:val="36"/>
        </w:rPr>
        <w:t>DT081/4</w:t>
      </w:r>
    </w:p>
    <w:p w:rsidR="007C2317" w:rsidRPr="00B16ABE" w:rsidRDefault="007C2317">
      <w:pPr>
        <w:jc w:val="center"/>
        <w:rPr>
          <w:b/>
          <w:sz w:val="36"/>
          <w:szCs w:val="36"/>
        </w:rPr>
      </w:pPr>
      <w:r w:rsidRPr="00B16ABE">
        <w:rPr>
          <w:b/>
          <w:sz w:val="36"/>
          <w:szCs w:val="36"/>
        </w:rPr>
        <w:t>Computer Architecture 3 Laboratory</w:t>
      </w:r>
    </w:p>
    <w:p w:rsidR="007C2317" w:rsidRPr="00B16ABE" w:rsidRDefault="007C2317">
      <w:pPr>
        <w:jc w:val="center"/>
        <w:rPr>
          <w:b/>
          <w:sz w:val="36"/>
          <w:szCs w:val="36"/>
        </w:rPr>
      </w:pPr>
    </w:p>
    <w:p w:rsidR="007C2317" w:rsidRPr="00B16ABE" w:rsidRDefault="00B16ABE">
      <w:pPr>
        <w:jc w:val="center"/>
        <w:rPr>
          <w:b/>
        </w:rPr>
      </w:pPr>
      <w:r>
        <w:rPr>
          <w:b/>
          <w:sz w:val="36"/>
          <w:szCs w:val="36"/>
        </w:rPr>
        <w:t xml:space="preserve">Lab </w:t>
      </w:r>
      <w:r w:rsidR="007241CF">
        <w:rPr>
          <w:b/>
          <w:sz w:val="36"/>
          <w:szCs w:val="36"/>
        </w:rPr>
        <w:t>1</w:t>
      </w:r>
      <w:r w:rsidRPr="00B16ABE">
        <w:rPr>
          <w:b/>
          <w:sz w:val="36"/>
          <w:szCs w:val="36"/>
        </w:rPr>
        <w:t xml:space="preserve">: </w:t>
      </w:r>
      <w:r w:rsidR="007C2317" w:rsidRPr="00B16ABE">
        <w:rPr>
          <w:b/>
          <w:sz w:val="36"/>
          <w:szCs w:val="36"/>
        </w:rPr>
        <w:t>Testing Endian-ness</w:t>
      </w:r>
    </w:p>
    <w:p w:rsidR="007C2317" w:rsidRDefault="00EC5550">
      <w:pPr>
        <w:jc w:val="center"/>
      </w:pPr>
      <w:r>
        <w:pict>
          <v:rect id="_x0000_i1025" style="width:124.6pt;height:1.5pt" o:hrpct="300" o:hralign="center" o:hrstd="t" o:hr="t" fillcolor="#aca899" stroked="f"/>
        </w:pict>
      </w:r>
    </w:p>
    <w:p w:rsidR="007C2317" w:rsidRDefault="007C2317">
      <w:pPr>
        <w:pStyle w:val="NormalWeb"/>
      </w:pPr>
      <w:r>
        <w:t>The endian-ness of an architecture refers to the order in which the individual bytes of a word are stored in memory. "Little endian" systems store bytes with the least-significant byte occurring first in the memory allotted to the word; "Big endian" systems do the reverse, storing the most-significant byte first.</w:t>
      </w:r>
    </w:p>
    <w:p w:rsidR="007C2317" w:rsidRDefault="007C2317">
      <w:r>
        <w:t xml:space="preserve">For example, given a 32-bit word, represented in hexadecimal as  ABCD1234,  and stored in location 4030 onwards, the byte order in memory might look like: </w:t>
      </w:r>
    </w:p>
    <w:p w:rsidR="007C2317" w:rsidRDefault="007C2317"/>
    <w:tbl>
      <w:tblPr>
        <w:tblW w:w="0" w:type="auto"/>
        <w:tblCellSpacing w:w="15" w:type="dxa"/>
        <w:tblInd w:w="720" w:type="dxa"/>
        <w:shd w:val="clear" w:color="auto" w:fill="C4BFF8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5"/>
      </w:tblGrid>
      <w:tr w:rsidR="007C2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4BF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4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2"/>
              <w:gridCol w:w="1853"/>
            </w:tblGrid>
            <w:tr w:rsidR="007C2317">
              <w:trPr>
                <w:tblCellSpacing w:w="4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C2317" w:rsidRDefault="007C2317">
                  <w:r>
                    <w:rPr>
                      <w:i/>
                      <w:iCs/>
                    </w:rPr>
                    <w:t>BIG ENDIAN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C2317" w:rsidRDefault="007C2317">
                  <w:r>
                    <w:rPr>
                      <w:i/>
                      <w:iCs/>
                    </w:rPr>
                    <w:t>LITTLE ENDIAN</w:t>
                  </w:r>
                </w:p>
              </w:tc>
            </w:tr>
            <w:tr w:rsidR="007C2317">
              <w:trPr>
                <w:tblCellSpacing w:w="4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0" w:type="auto"/>
                    <w:jc w:val="center"/>
                    <w:tblCellSpacing w:w="15" w:type="dxa"/>
                    <w:shd w:val="clear" w:color="auto" w:fill="CFCFEF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79"/>
                    <w:gridCol w:w="532"/>
                  </w:tblGrid>
                  <w:tr w:rsidR="007C231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r>
                          <w:rPr>
                            <w:i/>
                            <w:iCs/>
                          </w:rPr>
                          <w:t>Address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r>
                          <w:rPr>
                            <w:i/>
                            <w:iCs/>
                          </w:rPr>
                          <w:t>Byte</w:t>
                        </w:r>
                      </w:p>
                    </w:tc>
                  </w:tr>
                  <w:tr w:rsidR="007C231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4030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AB</w:t>
                        </w:r>
                      </w:p>
                    </w:tc>
                  </w:tr>
                  <w:tr w:rsidR="007C231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4031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CD</w:t>
                        </w:r>
                      </w:p>
                    </w:tc>
                  </w:tr>
                  <w:tr w:rsidR="007C231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4032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12</w:t>
                        </w:r>
                      </w:p>
                    </w:tc>
                  </w:tr>
                  <w:tr w:rsidR="007C231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4033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34</w:t>
                        </w:r>
                      </w:p>
                    </w:tc>
                  </w:tr>
                </w:tbl>
                <w:p w:rsidR="007C2317" w:rsidRDefault="007C231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0" w:type="auto"/>
                    <w:jc w:val="center"/>
                    <w:tblCellSpacing w:w="15" w:type="dxa"/>
                    <w:shd w:val="clear" w:color="auto" w:fill="CFCFEF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79"/>
                    <w:gridCol w:w="532"/>
                  </w:tblGrid>
                  <w:tr w:rsidR="007C231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r>
                          <w:rPr>
                            <w:i/>
                            <w:iCs/>
                          </w:rPr>
                          <w:t>Address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r>
                          <w:rPr>
                            <w:i/>
                            <w:iCs/>
                          </w:rPr>
                          <w:t>Byte</w:t>
                        </w:r>
                      </w:p>
                    </w:tc>
                  </w:tr>
                  <w:tr w:rsidR="007C231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4030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34</w:t>
                        </w:r>
                      </w:p>
                    </w:tc>
                  </w:tr>
                  <w:tr w:rsidR="007C231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4031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12</w:t>
                        </w:r>
                      </w:p>
                    </w:tc>
                  </w:tr>
                  <w:tr w:rsidR="007C231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4032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CD</w:t>
                        </w:r>
                      </w:p>
                    </w:tc>
                  </w:tr>
                  <w:tr w:rsidR="007C231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4033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FCFEF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7C2317" w:rsidRDefault="007C2317">
                        <w:pPr>
                          <w:jc w:val="center"/>
                        </w:pPr>
                        <w:r>
                          <w:t>AB</w:t>
                        </w:r>
                      </w:p>
                    </w:tc>
                  </w:tr>
                </w:tbl>
                <w:p w:rsidR="007C2317" w:rsidRDefault="007C2317">
                  <w:pPr>
                    <w:jc w:val="center"/>
                  </w:pPr>
                </w:p>
              </w:tc>
            </w:tr>
          </w:tbl>
          <w:p w:rsidR="007C2317" w:rsidRDefault="007C2317"/>
        </w:tc>
      </w:tr>
    </w:tbl>
    <w:p w:rsidR="007C2317" w:rsidRDefault="007C2317">
      <w:pPr>
        <w:pStyle w:val="NormalWeb"/>
      </w:pPr>
      <w:r>
        <w:t xml:space="preserve">Write a simple program in C or C++ to test the endian-ness of various computer architectures. </w:t>
      </w:r>
    </w:p>
    <w:p w:rsidR="007C2317" w:rsidRDefault="00EC5550">
      <w:pPr>
        <w:jc w:val="center"/>
      </w:pPr>
      <w:r>
        <w:pict>
          <v:rect id="_x0000_i1026" style="width:353pt;height:1.5pt" o:hrpct="850" o:hralign="center" o:hrstd="t" o:hr="t" fillcolor="#aca899" stroked="f"/>
        </w:pict>
      </w:r>
    </w:p>
    <w:p w:rsidR="007C2317" w:rsidRPr="00B16ABE" w:rsidRDefault="007C2317">
      <w:pPr>
        <w:jc w:val="center"/>
        <w:rPr>
          <w:b/>
        </w:rPr>
      </w:pPr>
      <w:r w:rsidRPr="00B16ABE">
        <w:rPr>
          <w:b/>
        </w:rPr>
        <w:tab/>
      </w:r>
      <w:r w:rsidRPr="00B16ABE">
        <w:rPr>
          <w:b/>
        </w:rPr>
        <w:tab/>
      </w:r>
      <w:r w:rsidRPr="00B16ABE">
        <w:rPr>
          <w:b/>
        </w:rPr>
        <w:tab/>
      </w:r>
      <w:r w:rsidRPr="00B16ABE">
        <w:rPr>
          <w:b/>
        </w:rPr>
        <w:tab/>
      </w:r>
      <w:r w:rsidRPr="00B16ABE">
        <w:rPr>
          <w:b/>
        </w:rPr>
        <w:tab/>
      </w:r>
      <w:r w:rsidRPr="00B16ABE">
        <w:rPr>
          <w:b/>
        </w:rPr>
        <w:tab/>
      </w:r>
      <w:r w:rsidRPr="00B16ABE">
        <w:rPr>
          <w:b/>
        </w:rPr>
        <w:tab/>
      </w:r>
      <w:r w:rsidRPr="00B16ABE">
        <w:rPr>
          <w:b/>
        </w:rPr>
        <w:tab/>
      </w:r>
      <w:r w:rsidRPr="00B16ABE">
        <w:rPr>
          <w:b/>
        </w:rPr>
        <w:tab/>
        <w:t>Dr. R. Lynch</w:t>
      </w:r>
    </w:p>
    <w:sectPr w:rsidR="007C2317" w:rsidRPr="00B16ABE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0"/>
    <w:rsid w:val="00104D50"/>
    <w:rsid w:val="00500DFB"/>
    <w:rsid w:val="007241CF"/>
    <w:rsid w:val="007C2317"/>
    <w:rsid w:val="008D6A66"/>
    <w:rsid w:val="00A76B2C"/>
    <w:rsid w:val="00B16ABE"/>
    <w:rsid w:val="00D330A7"/>
    <w:rsid w:val="00EC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279841A-76E0-4D2C-85F8-2A845306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Testing Endian-ness</vt:lpstr>
    </vt:vector>
  </TitlesOfParts>
  <Company>dit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Testing Endian-ness</dc:title>
  <dc:subject/>
  <dc:creator>dr.r.lynch</dc:creator>
  <cp:keywords/>
  <dc:description/>
  <cp:lastModifiedBy>Aisling Lee</cp:lastModifiedBy>
  <cp:revision>2</cp:revision>
  <cp:lastPrinted>2003-10-08T16:05:00Z</cp:lastPrinted>
  <dcterms:created xsi:type="dcterms:W3CDTF">2022-11-18T16:34:00Z</dcterms:created>
  <dcterms:modified xsi:type="dcterms:W3CDTF">2022-11-18T16:34:00Z</dcterms:modified>
</cp:coreProperties>
</file>