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088550" w14:paraId="10BC2B41" wp14:textId="005D1C3C">
      <w:pPr>
        <w:pStyle w:val="Normal"/>
        <w:jc w:val="center"/>
        <w:rPr>
          <w:rFonts w:ascii="Times New Roman" w:hAnsi="Times New Roman" w:eastAsia="Times New Roman" w:cs="Times New Roman"/>
          <w:b w:val="1"/>
          <w:bCs w:val="1"/>
          <w:i w:val="0"/>
          <w:iCs w:val="0"/>
          <w:caps w:val="0"/>
          <w:smallCaps w:val="0"/>
          <w:noProof w:val="0"/>
          <w:color w:val="auto"/>
          <w:sz w:val="40"/>
          <w:szCs w:val="40"/>
          <w:lang w:val="en-US"/>
        </w:rPr>
      </w:pPr>
      <w:r w:rsidRPr="05088550" w:rsidR="1E6466A4">
        <w:rPr>
          <w:rFonts w:ascii="Times New Roman" w:hAnsi="Times New Roman" w:eastAsia="Times New Roman" w:cs="Times New Roman"/>
          <w:b w:val="1"/>
          <w:bCs w:val="1"/>
          <w:i w:val="0"/>
          <w:iCs w:val="0"/>
          <w:caps w:val="0"/>
          <w:smallCaps w:val="0"/>
          <w:noProof w:val="0"/>
          <w:color w:val="auto"/>
          <w:sz w:val="40"/>
          <w:szCs w:val="40"/>
          <w:lang w:val="en-US"/>
        </w:rPr>
        <w:t>Services</w:t>
      </w:r>
    </w:p>
    <w:p xmlns:wp14="http://schemas.microsoft.com/office/word/2010/wordml" w:rsidP="05088550" w14:paraId="2C078E63" wp14:textId="2AE325E4">
      <w:pPr>
        <w:pStyle w:val="Normal"/>
        <w:rPr>
          <w:rFonts w:ascii="Calibri" w:hAnsi="Calibri" w:eastAsia="Calibri" w:cs="Calibri"/>
          <w:b w:val="0"/>
          <w:bCs w:val="0"/>
          <w:i w:val="0"/>
          <w:iCs w:val="0"/>
          <w:caps w:val="0"/>
          <w:smallCaps w:val="0"/>
          <w:noProof w:val="0"/>
          <w:color w:val="auto"/>
          <w:sz w:val="28"/>
          <w:szCs w:val="28"/>
          <w:lang w:val="en-US"/>
        </w:rPr>
      </w:pPr>
      <w:r w:rsidRPr="05088550" w:rsidR="1E6466A4">
        <w:rPr>
          <w:rFonts w:ascii="Calibri" w:hAnsi="Calibri" w:eastAsia="Calibri" w:cs="Calibri"/>
          <w:b w:val="0"/>
          <w:bCs w:val="0"/>
          <w:i w:val="0"/>
          <w:iCs w:val="0"/>
          <w:caps w:val="0"/>
          <w:smallCaps w:val="0"/>
          <w:noProof w:val="0"/>
          <w:color w:val="auto"/>
          <w:sz w:val="28"/>
          <w:szCs w:val="28"/>
          <w:lang w:val="en-US"/>
        </w:rPr>
        <w:t xml:space="preserve">Services provide various types of </w:t>
      </w:r>
      <w:r w:rsidRPr="05088550" w:rsidR="1E6466A4">
        <w:rPr>
          <w:rFonts w:ascii="Calibri" w:hAnsi="Calibri" w:eastAsia="Calibri" w:cs="Calibri"/>
          <w:b w:val="0"/>
          <w:bCs w:val="0"/>
          <w:i w:val="0"/>
          <w:iCs w:val="0"/>
          <w:caps w:val="0"/>
          <w:smallCaps w:val="0"/>
          <w:noProof w:val="0"/>
          <w:color w:val="auto"/>
          <w:sz w:val="28"/>
          <w:szCs w:val="28"/>
          <w:lang w:val="en-US"/>
        </w:rPr>
        <w:t>functionalities</w:t>
      </w:r>
      <w:r w:rsidRPr="05088550" w:rsidR="1E6466A4">
        <w:rPr>
          <w:rFonts w:ascii="Calibri" w:hAnsi="Calibri" w:eastAsia="Calibri" w:cs="Calibri"/>
          <w:b w:val="0"/>
          <w:bCs w:val="0"/>
          <w:i w:val="0"/>
          <w:iCs w:val="0"/>
          <w:caps w:val="0"/>
          <w:smallCaps w:val="0"/>
          <w:noProof w:val="0"/>
          <w:color w:val="auto"/>
          <w:sz w:val="28"/>
          <w:szCs w:val="28"/>
          <w:lang w:val="en-US"/>
        </w:rPr>
        <w:t xml:space="preserve">, in a pluggable manner. Specifically, they are interfaces defining certain functionality and then implementations of those service contract </w:t>
      </w:r>
      <w:r w:rsidRPr="05088550" w:rsidR="1E6466A4">
        <w:rPr>
          <w:rFonts w:ascii="Calibri" w:hAnsi="Calibri" w:eastAsia="Calibri" w:cs="Calibri"/>
          <w:b w:val="0"/>
          <w:bCs w:val="0"/>
          <w:i w:val="0"/>
          <w:iCs w:val="0"/>
          <w:caps w:val="0"/>
          <w:smallCaps w:val="0"/>
          <w:noProof w:val="0"/>
          <w:color w:val="auto"/>
          <w:sz w:val="28"/>
          <w:szCs w:val="28"/>
          <w:lang w:val="en-US"/>
        </w:rPr>
        <w:t>interface</w:t>
      </w:r>
      <w:r w:rsidRPr="05088550" w:rsidR="1E6466A4">
        <w:rPr>
          <w:rFonts w:ascii="Calibri" w:hAnsi="Calibri" w:eastAsia="Calibri" w:cs="Calibri"/>
          <w:b w:val="0"/>
          <w:bCs w:val="0"/>
          <w:i w:val="0"/>
          <w:iCs w:val="0"/>
          <w:caps w:val="0"/>
          <w:smallCaps w:val="0"/>
          <w:noProof w:val="0"/>
          <w:color w:val="auto"/>
          <w:sz w:val="28"/>
          <w:szCs w:val="28"/>
          <w:lang w:val="en-US"/>
        </w:rPr>
        <w:t>. The interface is known as the service role; the implementation class is known as the service implementation. The pluggability comes from the fact that the service implementation adheres to contract defined by the interface of the service role and that consumers of the service program to the service role, not the implementation.</w:t>
      </w:r>
    </w:p>
    <w:p w:rsidR="1E6466A4" w:rsidP="05088550" w:rsidRDefault="1E6466A4" w14:paraId="26EE084C" w14:textId="65C82516">
      <w:pPr>
        <w:pStyle w:val="Normal"/>
        <w:rPr>
          <w:rFonts w:ascii="Calibri" w:hAnsi="Calibri" w:eastAsia="Calibri" w:cs="Calibri"/>
          <w:b w:val="0"/>
          <w:bCs w:val="0"/>
          <w:i w:val="0"/>
          <w:iCs w:val="0"/>
          <w:caps w:val="0"/>
          <w:smallCaps w:val="0"/>
          <w:noProof w:val="0"/>
          <w:color w:val="auto"/>
          <w:sz w:val="28"/>
          <w:szCs w:val="28"/>
          <w:lang w:val="en-US"/>
        </w:rPr>
      </w:pPr>
      <w:r w:rsidRPr="05088550" w:rsidR="1E6466A4">
        <w:rPr>
          <w:rFonts w:ascii="Calibri" w:hAnsi="Calibri" w:eastAsia="Calibri" w:cs="Calibri"/>
          <w:b w:val="1"/>
          <w:bCs w:val="1"/>
          <w:i w:val="0"/>
          <w:iCs w:val="0"/>
          <w:caps w:val="0"/>
          <w:smallCaps w:val="0"/>
          <w:noProof w:val="0"/>
          <w:color w:val="auto"/>
          <w:sz w:val="28"/>
          <w:szCs w:val="28"/>
          <w:lang w:val="en-US"/>
        </w:rPr>
        <w:t xml:space="preserve">Note: - </w:t>
      </w:r>
      <w:r w:rsidRPr="05088550" w:rsidR="1E6466A4">
        <w:rPr>
          <w:rFonts w:ascii="Calibri" w:hAnsi="Calibri" w:eastAsia="Calibri" w:cs="Calibri"/>
          <w:b w:val="0"/>
          <w:bCs w:val="0"/>
          <w:i w:val="0"/>
          <w:iCs w:val="0"/>
          <w:caps w:val="0"/>
          <w:smallCaps w:val="0"/>
          <w:noProof w:val="0"/>
          <w:color w:val="auto"/>
          <w:sz w:val="28"/>
          <w:szCs w:val="28"/>
          <w:lang w:val="en-US"/>
        </w:rPr>
        <w:t>All Services are expected to implement the</w:t>
      </w:r>
      <w:r w:rsidRPr="05088550" w:rsidR="1E6466A4">
        <w:rPr>
          <w:rFonts w:ascii="Calibri" w:hAnsi="Calibri" w:eastAsia="Calibri" w:cs="Calibri"/>
          <w:b w:val="1"/>
          <w:bCs w:val="1"/>
          <w:i w:val="0"/>
          <w:iCs w:val="0"/>
          <w:caps w:val="0"/>
          <w:smallCaps w:val="0"/>
          <w:noProof w:val="0"/>
          <w:color w:val="auto"/>
          <w:sz w:val="28"/>
          <w:szCs w:val="28"/>
          <w:lang w:val="en-US"/>
        </w:rPr>
        <w:t xml:space="preserve"> </w:t>
      </w:r>
      <w:proofErr w:type="spellStart"/>
      <w:r w:rsidRPr="05088550" w:rsidR="1E6466A4">
        <w:rPr>
          <w:rFonts w:ascii="Calibri" w:hAnsi="Calibri" w:eastAsia="Calibri" w:cs="Calibri"/>
          <w:b w:val="1"/>
          <w:bCs w:val="1"/>
          <w:i w:val="0"/>
          <w:iCs w:val="0"/>
          <w:caps w:val="0"/>
          <w:smallCaps w:val="0"/>
          <w:noProof w:val="0"/>
          <w:color w:val="auto"/>
          <w:sz w:val="28"/>
          <w:szCs w:val="28"/>
          <w:lang w:val="en-US"/>
        </w:rPr>
        <w:t>org.hibernate.service.Service</w:t>
      </w:r>
      <w:proofErr w:type="spellEnd"/>
      <w:r w:rsidRPr="05088550" w:rsidR="1E6466A4">
        <w:rPr>
          <w:rFonts w:ascii="Calibri" w:hAnsi="Calibri" w:eastAsia="Calibri" w:cs="Calibri"/>
          <w:b w:val="0"/>
          <w:bCs w:val="0"/>
          <w:i w:val="0"/>
          <w:iCs w:val="0"/>
          <w:caps w:val="0"/>
          <w:smallCaps w:val="0"/>
          <w:noProof w:val="0"/>
          <w:color w:val="auto"/>
          <w:sz w:val="28"/>
          <w:szCs w:val="28"/>
          <w:lang w:val="en-US"/>
        </w:rPr>
        <w:t xml:space="preserve"> "marker" interface. Hibernate uses this internally for some basic type safety; it defines no methods.</w:t>
      </w:r>
    </w:p>
    <w:p w:rsidR="595CE62E" w:rsidP="05088550" w:rsidRDefault="595CE62E" w14:paraId="55DB9F21" w14:textId="1BA0B395">
      <w:pPr>
        <w:pStyle w:val="Normal"/>
        <w:rPr>
          <w:rFonts w:ascii="Calibri" w:hAnsi="Calibri" w:eastAsia="Calibri" w:cs="Calibri"/>
          <w:b w:val="1"/>
          <w:bCs w:val="1"/>
          <w:i w:val="0"/>
          <w:iCs w:val="0"/>
          <w:caps w:val="0"/>
          <w:smallCaps w:val="0"/>
          <w:noProof w:val="0"/>
          <w:color w:val="auto"/>
          <w:sz w:val="32"/>
          <w:szCs w:val="32"/>
          <w:lang w:val="en-US"/>
        </w:rPr>
      </w:pPr>
      <w:r w:rsidRPr="05088550" w:rsidR="595CE62E">
        <w:rPr>
          <w:rFonts w:ascii="Calibri" w:hAnsi="Calibri" w:eastAsia="Calibri" w:cs="Calibri"/>
          <w:b w:val="1"/>
          <w:bCs w:val="1"/>
          <w:i w:val="0"/>
          <w:iCs w:val="0"/>
          <w:caps w:val="0"/>
          <w:smallCaps w:val="0"/>
          <w:noProof w:val="0"/>
          <w:color w:val="auto"/>
          <w:sz w:val="32"/>
          <w:szCs w:val="32"/>
          <w:lang w:val="en-US"/>
        </w:rPr>
        <w:t>What a Service is</w:t>
      </w:r>
      <w:r w:rsidRPr="05088550" w:rsidR="196338BF">
        <w:rPr>
          <w:rFonts w:ascii="Calibri" w:hAnsi="Calibri" w:eastAsia="Calibri" w:cs="Calibri"/>
          <w:b w:val="1"/>
          <w:bCs w:val="1"/>
          <w:i w:val="0"/>
          <w:iCs w:val="0"/>
          <w:caps w:val="0"/>
          <w:smallCaps w:val="0"/>
          <w:noProof w:val="0"/>
          <w:color w:val="auto"/>
          <w:sz w:val="32"/>
          <w:szCs w:val="32"/>
          <w:lang w:val="en-US"/>
        </w:rPr>
        <w:t>?</w:t>
      </w:r>
    </w:p>
    <w:p w:rsidR="595CE62E" w:rsidP="05088550" w:rsidRDefault="595CE62E" w14:paraId="643929D8" w14:textId="3817D572">
      <w:pPr>
        <w:pStyle w:val="Normal"/>
        <w:rPr>
          <w:rFonts w:ascii="Calibri" w:hAnsi="Calibri" w:eastAsia="Calibri" w:cs="Calibri"/>
          <w:b w:val="0"/>
          <w:bCs w:val="0"/>
          <w:i w:val="0"/>
          <w:iCs w:val="0"/>
          <w:caps w:val="0"/>
          <w:smallCaps w:val="0"/>
          <w:noProof w:val="0"/>
          <w:color w:val="auto"/>
          <w:sz w:val="28"/>
          <w:szCs w:val="28"/>
          <w:lang w:val="en-US"/>
        </w:rPr>
      </w:pPr>
      <w:r w:rsidRPr="05088550" w:rsidR="595CE62E">
        <w:rPr>
          <w:rFonts w:ascii="Calibri" w:hAnsi="Calibri" w:eastAsia="Calibri" w:cs="Calibri"/>
          <w:b w:val="0"/>
          <w:bCs w:val="0"/>
          <w:i w:val="0"/>
          <w:iCs w:val="0"/>
          <w:caps w:val="0"/>
          <w:smallCaps w:val="0"/>
          <w:noProof w:val="0"/>
          <w:color w:val="auto"/>
          <w:sz w:val="28"/>
          <w:szCs w:val="28"/>
          <w:lang w:val="en-US"/>
        </w:rPr>
        <w:t xml:space="preserve">Hibernate needs to be able to access JDBC Connections to the database. The way it obtains and releases these Connections is through the </w:t>
      </w:r>
      <w:proofErr w:type="spellStart"/>
      <w:r w:rsidRPr="05088550" w:rsidR="595CE62E">
        <w:rPr>
          <w:rFonts w:ascii="Calibri" w:hAnsi="Calibri" w:eastAsia="Calibri" w:cs="Calibri"/>
          <w:b w:val="1"/>
          <w:bCs w:val="1"/>
          <w:i w:val="0"/>
          <w:iCs w:val="0"/>
          <w:caps w:val="0"/>
          <w:smallCaps w:val="0"/>
          <w:noProof w:val="0"/>
          <w:color w:val="auto"/>
          <w:sz w:val="28"/>
          <w:szCs w:val="28"/>
          <w:lang w:val="en-US"/>
        </w:rPr>
        <w:t>ConnectionProvider</w:t>
      </w:r>
      <w:proofErr w:type="spellEnd"/>
      <w:r w:rsidRPr="05088550" w:rsidR="595CE62E">
        <w:rPr>
          <w:rFonts w:ascii="Calibri" w:hAnsi="Calibri" w:eastAsia="Calibri" w:cs="Calibri"/>
          <w:b w:val="1"/>
          <w:bCs w:val="1"/>
          <w:i w:val="0"/>
          <w:iCs w:val="0"/>
          <w:caps w:val="0"/>
          <w:smallCaps w:val="0"/>
          <w:noProof w:val="0"/>
          <w:color w:val="auto"/>
          <w:sz w:val="28"/>
          <w:szCs w:val="28"/>
          <w:lang w:val="en-US"/>
        </w:rPr>
        <w:t xml:space="preserve"> </w:t>
      </w:r>
      <w:r w:rsidRPr="05088550" w:rsidR="595CE62E">
        <w:rPr>
          <w:rFonts w:ascii="Calibri" w:hAnsi="Calibri" w:eastAsia="Calibri" w:cs="Calibri"/>
          <w:b w:val="0"/>
          <w:bCs w:val="0"/>
          <w:i w:val="0"/>
          <w:iCs w:val="0"/>
          <w:caps w:val="0"/>
          <w:smallCaps w:val="0"/>
          <w:noProof w:val="0"/>
          <w:color w:val="auto"/>
          <w:sz w:val="28"/>
          <w:szCs w:val="28"/>
          <w:lang w:val="en-US"/>
        </w:rPr>
        <w:t xml:space="preserve">service. The service is defined by the interface (service role) </w:t>
      </w:r>
      <w:proofErr w:type="spellStart"/>
      <w:r w:rsidRPr="05088550" w:rsidR="595CE62E">
        <w:rPr>
          <w:rFonts w:ascii="Calibri" w:hAnsi="Calibri" w:eastAsia="Calibri" w:cs="Calibri"/>
          <w:b w:val="1"/>
          <w:bCs w:val="1"/>
          <w:i w:val="0"/>
          <w:iCs w:val="0"/>
          <w:caps w:val="0"/>
          <w:smallCaps w:val="0"/>
          <w:noProof w:val="0"/>
          <w:color w:val="auto"/>
          <w:sz w:val="28"/>
          <w:szCs w:val="28"/>
          <w:lang w:val="en-US"/>
        </w:rPr>
        <w:t>org.hibernate.engine.jdbc.connections.spi.ConnectionProvider</w:t>
      </w:r>
      <w:proofErr w:type="spellEnd"/>
      <w:r w:rsidRPr="05088550" w:rsidR="595CE62E">
        <w:rPr>
          <w:rFonts w:ascii="Calibri" w:hAnsi="Calibri" w:eastAsia="Calibri" w:cs="Calibri"/>
          <w:b w:val="1"/>
          <w:bCs w:val="1"/>
          <w:i w:val="0"/>
          <w:iCs w:val="0"/>
          <w:caps w:val="0"/>
          <w:smallCaps w:val="0"/>
          <w:noProof w:val="0"/>
          <w:color w:val="auto"/>
          <w:sz w:val="28"/>
          <w:szCs w:val="28"/>
          <w:lang w:val="en-US"/>
        </w:rPr>
        <w:t xml:space="preserve"> </w:t>
      </w:r>
      <w:r w:rsidRPr="05088550" w:rsidR="595CE62E">
        <w:rPr>
          <w:rFonts w:ascii="Calibri" w:hAnsi="Calibri" w:eastAsia="Calibri" w:cs="Calibri"/>
          <w:b w:val="0"/>
          <w:bCs w:val="0"/>
          <w:i w:val="0"/>
          <w:iCs w:val="0"/>
          <w:caps w:val="0"/>
          <w:smallCaps w:val="0"/>
          <w:noProof w:val="0"/>
          <w:color w:val="auto"/>
          <w:sz w:val="28"/>
          <w:szCs w:val="28"/>
          <w:lang w:val="en-US"/>
        </w:rPr>
        <w:t xml:space="preserve">which declares methods for obtaining and releasing the Connections. </w:t>
      </w:r>
    </w:p>
    <w:p w:rsidR="595CE62E" w:rsidP="05088550" w:rsidRDefault="595CE62E" w14:paraId="13CBC761" w14:textId="03DE0B36">
      <w:pPr>
        <w:pStyle w:val="Normal"/>
        <w:rPr>
          <w:rFonts w:ascii="Calibri" w:hAnsi="Calibri" w:eastAsia="Calibri" w:cs="Calibri"/>
          <w:b w:val="0"/>
          <w:bCs w:val="0"/>
          <w:i w:val="0"/>
          <w:iCs w:val="0"/>
          <w:caps w:val="0"/>
          <w:smallCaps w:val="0"/>
          <w:noProof w:val="0"/>
          <w:color w:val="auto"/>
          <w:sz w:val="28"/>
          <w:szCs w:val="28"/>
          <w:lang w:val="en-US"/>
        </w:rPr>
      </w:pPr>
      <w:r w:rsidRPr="05088550" w:rsidR="595CE62E">
        <w:rPr>
          <w:rFonts w:ascii="Calibri" w:hAnsi="Calibri" w:eastAsia="Calibri" w:cs="Calibri"/>
          <w:b w:val="0"/>
          <w:bCs w:val="0"/>
          <w:i w:val="0"/>
          <w:iCs w:val="0"/>
          <w:caps w:val="0"/>
          <w:smallCaps w:val="0"/>
          <w:noProof w:val="0"/>
          <w:color w:val="auto"/>
          <w:sz w:val="28"/>
          <w:szCs w:val="28"/>
          <w:lang w:val="en-US"/>
        </w:rPr>
        <w:t>There are then multiple implementations of that service contract, varying in how they actually manage the Connections: -</w:t>
      </w:r>
    </w:p>
    <w:p w:rsidR="244AC606" w:rsidP="05088550" w:rsidRDefault="244AC606" w14:paraId="36768BE0" w14:textId="5B2A2D6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gramStart"/>
      <w:r w:rsidRPr="05088550" w:rsidR="244AC606">
        <w:rPr>
          <w:rFonts w:ascii="Calibri" w:hAnsi="Calibri" w:eastAsia="Calibri" w:cs="Calibri"/>
          <w:b w:val="0"/>
          <w:bCs w:val="0"/>
          <w:i w:val="0"/>
          <w:iCs w:val="0"/>
          <w:caps w:val="0"/>
          <w:smallCaps w:val="0"/>
          <w:noProof w:val="0"/>
          <w:color w:val="auto"/>
          <w:sz w:val="28"/>
          <w:szCs w:val="28"/>
          <w:lang w:val="en-US"/>
        </w:rPr>
        <w:t>org.hibernate</w:t>
      </w:r>
      <w:proofErr w:type="gramEnd"/>
      <w:r w:rsidRPr="05088550" w:rsidR="244AC606">
        <w:rPr>
          <w:rFonts w:ascii="Calibri" w:hAnsi="Calibri" w:eastAsia="Calibri" w:cs="Calibri"/>
          <w:b w:val="0"/>
          <w:bCs w:val="0"/>
          <w:i w:val="0"/>
          <w:iCs w:val="0"/>
          <w:caps w:val="0"/>
          <w:smallCaps w:val="0"/>
          <w:noProof w:val="0"/>
          <w:color w:val="auto"/>
          <w:sz w:val="28"/>
          <w:szCs w:val="28"/>
          <w:lang w:val="en-US"/>
        </w:rPr>
        <w:t>.</w:t>
      </w:r>
      <w:proofErr w:type="gramStart"/>
      <w:r w:rsidRPr="05088550" w:rsidR="244AC606">
        <w:rPr>
          <w:rFonts w:ascii="Calibri" w:hAnsi="Calibri" w:eastAsia="Calibri" w:cs="Calibri"/>
          <w:b w:val="0"/>
          <w:bCs w:val="0"/>
          <w:i w:val="0"/>
          <w:iCs w:val="0"/>
          <w:caps w:val="0"/>
          <w:smallCaps w:val="0"/>
          <w:noProof w:val="0"/>
          <w:color w:val="auto"/>
          <w:sz w:val="28"/>
          <w:szCs w:val="28"/>
          <w:lang w:val="en-US"/>
        </w:rPr>
        <w:t>engine.jdbc</w:t>
      </w:r>
      <w:proofErr w:type="gramEnd"/>
      <w:r w:rsidRPr="05088550" w:rsidR="244AC606">
        <w:rPr>
          <w:rFonts w:ascii="Calibri" w:hAnsi="Calibri" w:eastAsia="Calibri" w:cs="Calibri"/>
          <w:b w:val="0"/>
          <w:bCs w:val="0"/>
          <w:i w:val="0"/>
          <w:iCs w:val="0"/>
          <w:caps w:val="0"/>
          <w:smallCaps w:val="0"/>
          <w:noProof w:val="0"/>
          <w:color w:val="auto"/>
          <w:sz w:val="28"/>
          <w:szCs w:val="28"/>
          <w:lang w:val="en-US"/>
        </w:rPr>
        <w:t>.</w:t>
      </w:r>
      <w:proofErr w:type="gramStart"/>
      <w:r w:rsidRPr="05088550" w:rsidR="244AC606">
        <w:rPr>
          <w:rFonts w:ascii="Calibri" w:hAnsi="Calibri" w:eastAsia="Calibri" w:cs="Calibri"/>
          <w:b w:val="0"/>
          <w:bCs w:val="0"/>
          <w:i w:val="0"/>
          <w:iCs w:val="0"/>
          <w:caps w:val="0"/>
          <w:smallCaps w:val="0"/>
          <w:noProof w:val="0"/>
          <w:color w:val="auto"/>
          <w:sz w:val="28"/>
          <w:szCs w:val="28"/>
          <w:lang w:val="en-US"/>
        </w:rPr>
        <w:t>connections.internal</w:t>
      </w:r>
      <w:proofErr w:type="gramEnd"/>
      <w:r w:rsidRPr="05088550" w:rsidR="244AC606">
        <w:rPr>
          <w:rFonts w:ascii="Calibri" w:hAnsi="Calibri" w:eastAsia="Calibri" w:cs="Calibri"/>
          <w:b w:val="0"/>
          <w:bCs w:val="0"/>
          <w:i w:val="0"/>
          <w:iCs w:val="0"/>
          <w:caps w:val="0"/>
          <w:smallCaps w:val="0"/>
          <w:noProof w:val="0"/>
          <w:color w:val="auto"/>
          <w:sz w:val="28"/>
          <w:szCs w:val="28"/>
          <w:lang w:val="en-US"/>
        </w:rPr>
        <w:t xml:space="preserve">.DatasourceConnectionProviderImpl for using a </w:t>
      </w:r>
      <w:proofErr w:type="spellStart"/>
      <w:r w:rsidRPr="05088550" w:rsidR="244AC606">
        <w:rPr>
          <w:rFonts w:ascii="Calibri" w:hAnsi="Calibri" w:eastAsia="Calibri" w:cs="Calibri"/>
          <w:b w:val="0"/>
          <w:bCs w:val="0"/>
          <w:i w:val="0"/>
          <w:iCs w:val="0"/>
          <w:caps w:val="0"/>
          <w:smallCaps w:val="0"/>
          <w:noProof w:val="0"/>
          <w:color w:val="auto"/>
          <w:sz w:val="28"/>
          <w:szCs w:val="28"/>
          <w:lang w:val="en-US"/>
        </w:rPr>
        <w:t>javax.sql.DataSource</w:t>
      </w:r>
      <w:proofErr w:type="spellEnd"/>
    </w:p>
    <w:p w:rsidR="244AC606" w:rsidP="05088550" w:rsidRDefault="244AC606" w14:paraId="240FB2D7" w14:textId="7DC01BA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gramStart"/>
      <w:r w:rsidRPr="05088550" w:rsidR="244AC606">
        <w:rPr>
          <w:rFonts w:ascii="Calibri" w:hAnsi="Calibri" w:eastAsia="Calibri" w:cs="Calibri"/>
          <w:b w:val="0"/>
          <w:bCs w:val="0"/>
          <w:i w:val="0"/>
          <w:iCs w:val="0"/>
          <w:caps w:val="0"/>
          <w:smallCaps w:val="0"/>
          <w:noProof w:val="0"/>
          <w:color w:val="auto"/>
          <w:sz w:val="28"/>
          <w:szCs w:val="28"/>
          <w:lang w:val="en-US"/>
        </w:rPr>
        <w:t>org.hibernate</w:t>
      </w:r>
      <w:proofErr w:type="gramEnd"/>
      <w:r w:rsidRPr="05088550" w:rsidR="244AC606">
        <w:rPr>
          <w:rFonts w:ascii="Calibri" w:hAnsi="Calibri" w:eastAsia="Calibri" w:cs="Calibri"/>
          <w:b w:val="0"/>
          <w:bCs w:val="0"/>
          <w:i w:val="0"/>
          <w:iCs w:val="0"/>
          <w:caps w:val="0"/>
          <w:smallCaps w:val="0"/>
          <w:noProof w:val="0"/>
          <w:color w:val="auto"/>
          <w:sz w:val="28"/>
          <w:szCs w:val="28"/>
          <w:lang w:val="en-US"/>
        </w:rPr>
        <w:t>.c3p0.internal.C3P0ConnectionProvider for using a C3P0 Connection pool</w:t>
      </w:r>
    </w:p>
    <w:p w:rsidR="0A03CF03" w:rsidP="05088550" w:rsidRDefault="0A03CF03" w14:paraId="1D252E59" w14:textId="2B4CF650">
      <w:pPr>
        <w:pStyle w:val="Normal"/>
        <w:ind w:left="0"/>
        <w:rPr>
          <w:rFonts w:ascii="Calibri" w:hAnsi="Calibri" w:eastAsia="Calibri" w:cs="Calibri"/>
          <w:b w:val="0"/>
          <w:bCs w:val="0"/>
          <w:i w:val="0"/>
          <w:iCs w:val="0"/>
          <w:caps w:val="0"/>
          <w:smallCaps w:val="0"/>
          <w:noProof w:val="0"/>
          <w:color w:val="auto"/>
          <w:sz w:val="28"/>
          <w:szCs w:val="28"/>
          <w:lang w:val="en-US"/>
        </w:rPr>
      </w:pPr>
      <w:r w:rsidRPr="05088550" w:rsidR="0A03CF03">
        <w:rPr>
          <w:rFonts w:ascii="Calibri" w:hAnsi="Calibri" w:eastAsia="Calibri" w:cs="Calibri"/>
          <w:b w:val="0"/>
          <w:bCs w:val="0"/>
          <w:i w:val="0"/>
          <w:iCs w:val="0"/>
          <w:caps w:val="0"/>
          <w:smallCaps w:val="0"/>
          <w:noProof w:val="0"/>
          <w:color w:val="auto"/>
          <w:sz w:val="28"/>
          <w:szCs w:val="28"/>
          <w:lang w:val="en-US"/>
        </w:rPr>
        <w:t xml:space="preserve">Internally Hibernate always references </w:t>
      </w:r>
      <w:r w:rsidRPr="05088550" w:rsidR="0A03CF03">
        <w:rPr>
          <w:rFonts w:ascii="Calibri" w:hAnsi="Calibri" w:eastAsia="Calibri" w:cs="Calibri"/>
          <w:b w:val="0"/>
          <w:bCs w:val="0"/>
          <w:i w:val="0"/>
          <w:iCs w:val="0"/>
          <w:caps w:val="0"/>
          <w:smallCaps w:val="0"/>
          <w:noProof w:val="0"/>
          <w:color w:val="auto"/>
          <w:sz w:val="28"/>
          <w:szCs w:val="28"/>
          <w:lang w:val="en-US"/>
        </w:rPr>
        <w:t>org.hibernate.engine.jdbc.connections.spi.ConnectionProvider</w:t>
      </w:r>
      <w:r w:rsidRPr="05088550" w:rsidR="0A03CF03">
        <w:rPr>
          <w:rFonts w:ascii="Calibri" w:hAnsi="Calibri" w:eastAsia="Calibri" w:cs="Calibri"/>
          <w:b w:val="0"/>
          <w:bCs w:val="0"/>
          <w:i w:val="0"/>
          <w:iCs w:val="0"/>
          <w:caps w:val="0"/>
          <w:smallCaps w:val="0"/>
          <w:noProof w:val="0"/>
          <w:color w:val="auto"/>
          <w:sz w:val="28"/>
          <w:szCs w:val="28"/>
          <w:lang w:val="en-US"/>
        </w:rPr>
        <w:t xml:space="preserve"> rather than specific implementations in consuming the </w:t>
      </w:r>
      <w:r w:rsidRPr="05088550" w:rsidR="0A03CF03">
        <w:rPr>
          <w:rFonts w:ascii="Calibri" w:hAnsi="Calibri" w:eastAsia="Calibri" w:cs="Calibri"/>
          <w:b w:val="0"/>
          <w:bCs w:val="0"/>
          <w:i w:val="0"/>
          <w:iCs w:val="0"/>
          <w:caps w:val="0"/>
          <w:smallCaps w:val="0"/>
          <w:noProof w:val="0"/>
          <w:color w:val="auto"/>
          <w:sz w:val="28"/>
          <w:szCs w:val="28"/>
          <w:lang w:val="en-US"/>
        </w:rPr>
        <w:t>service.</w:t>
      </w:r>
      <w:r w:rsidRPr="05088550" w:rsidR="0A03CF03">
        <w:rPr>
          <w:rFonts w:ascii="Calibri" w:hAnsi="Calibri" w:eastAsia="Calibri" w:cs="Calibri"/>
          <w:b w:val="0"/>
          <w:bCs w:val="0"/>
          <w:i w:val="0"/>
          <w:iCs w:val="0"/>
          <w:caps w:val="0"/>
          <w:smallCaps w:val="0"/>
          <w:noProof w:val="0"/>
          <w:color w:val="auto"/>
          <w:sz w:val="28"/>
          <w:szCs w:val="28"/>
          <w:lang w:val="en-US"/>
        </w:rPr>
        <w:t xml:space="preserve"> Because of that fact, other ConnectionProvider service implementations could be plugged in.</w:t>
      </w:r>
    </w:p>
    <w:p w:rsidR="3CD7181A" w:rsidP="05088550" w:rsidRDefault="3CD7181A" w14:paraId="5DB223F0" w14:textId="6044F15E">
      <w:pPr>
        <w:pStyle w:val="Normal"/>
        <w:ind w:left="0"/>
        <w:rPr>
          <w:rFonts w:ascii="Calibri" w:hAnsi="Calibri" w:eastAsia="Calibri" w:cs="Calibri"/>
          <w:b w:val="0"/>
          <w:bCs w:val="0"/>
          <w:i w:val="0"/>
          <w:iCs w:val="0"/>
          <w:caps w:val="0"/>
          <w:smallCaps w:val="0"/>
          <w:noProof w:val="0"/>
          <w:color w:val="auto"/>
          <w:sz w:val="28"/>
          <w:szCs w:val="28"/>
          <w:lang w:val="en-US"/>
        </w:rPr>
      </w:pPr>
      <w:r w:rsidRPr="05088550" w:rsidR="3CD7181A">
        <w:rPr>
          <w:rFonts w:ascii="Calibri" w:hAnsi="Calibri" w:eastAsia="Calibri" w:cs="Calibri"/>
          <w:b w:val="0"/>
          <w:bCs w:val="0"/>
          <w:i w:val="0"/>
          <w:iCs w:val="0"/>
          <w:caps w:val="0"/>
          <w:smallCaps w:val="0"/>
          <w:noProof w:val="0"/>
          <w:color w:val="auto"/>
          <w:sz w:val="28"/>
          <w:szCs w:val="28"/>
          <w:lang w:val="en-US"/>
        </w:rPr>
        <w:t xml:space="preserve">Services have a lifecycle. They have a scope. Services might depend on other services. And they need to be produced (choose using one implementation over another). The </w:t>
      </w:r>
      <w:proofErr w:type="spellStart"/>
      <w:r w:rsidRPr="05088550" w:rsidR="3CD7181A">
        <w:rPr>
          <w:rFonts w:ascii="Calibri" w:hAnsi="Calibri" w:eastAsia="Calibri" w:cs="Calibri"/>
          <w:b w:val="0"/>
          <w:bCs w:val="0"/>
          <w:i w:val="0"/>
          <w:iCs w:val="0"/>
          <w:caps w:val="0"/>
          <w:smallCaps w:val="0"/>
          <w:noProof w:val="0"/>
          <w:color w:val="auto"/>
          <w:sz w:val="28"/>
          <w:szCs w:val="28"/>
          <w:lang w:val="en-US"/>
        </w:rPr>
        <w:t>ServiceRegistry</w:t>
      </w:r>
      <w:proofErr w:type="spellEnd"/>
      <w:r w:rsidRPr="05088550" w:rsidR="3CD7181A">
        <w:rPr>
          <w:rFonts w:ascii="Calibri" w:hAnsi="Calibri" w:eastAsia="Calibri" w:cs="Calibri"/>
          <w:b w:val="0"/>
          <w:bCs w:val="0"/>
          <w:i w:val="0"/>
          <w:iCs w:val="0"/>
          <w:caps w:val="0"/>
          <w:smallCaps w:val="0"/>
          <w:noProof w:val="0"/>
          <w:color w:val="auto"/>
          <w:sz w:val="28"/>
          <w:szCs w:val="28"/>
          <w:lang w:val="en-US"/>
        </w:rPr>
        <w:t xml:space="preserve"> fulfills all these needs.</w:t>
      </w:r>
    </w:p>
    <w:p w:rsidR="3A10C626" w:rsidP="05088550" w:rsidRDefault="3A10C626" w14:paraId="44475FA0" w14:textId="347DB9D1">
      <w:pPr>
        <w:pStyle w:val="Normal"/>
        <w:ind w:left="0"/>
        <w:rPr>
          <w:rFonts w:ascii="Times New Roman" w:hAnsi="Times New Roman" w:eastAsia="Times New Roman" w:cs="Times New Roman"/>
          <w:b w:val="1"/>
          <w:bCs w:val="1"/>
          <w:i w:val="0"/>
          <w:iCs w:val="0"/>
          <w:caps w:val="0"/>
          <w:smallCaps w:val="0"/>
          <w:noProof w:val="0"/>
          <w:color w:val="auto"/>
          <w:sz w:val="32"/>
          <w:szCs w:val="32"/>
          <w:lang w:val="en-US"/>
        </w:rPr>
      </w:pPr>
      <w:r w:rsidRPr="05088550" w:rsidR="3A10C626">
        <w:rPr>
          <w:rFonts w:ascii="Times New Roman" w:hAnsi="Times New Roman" w:eastAsia="Times New Roman" w:cs="Times New Roman"/>
          <w:b w:val="1"/>
          <w:bCs w:val="1"/>
          <w:i w:val="0"/>
          <w:iCs w:val="0"/>
          <w:caps w:val="0"/>
          <w:smallCaps w:val="0"/>
          <w:noProof w:val="0"/>
          <w:color w:val="auto"/>
          <w:sz w:val="32"/>
          <w:szCs w:val="32"/>
          <w:lang w:val="en-US"/>
        </w:rPr>
        <w:t xml:space="preserve">What is a </w:t>
      </w:r>
      <w:r w:rsidRPr="05088550" w:rsidR="3A10C626">
        <w:rPr>
          <w:rFonts w:ascii="Times New Roman" w:hAnsi="Times New Roman" w:eastAsia="Times New Roman" w:cs="Times New Roman"/>
          <w:b w:val="1"/>
          <w:bCs w:val="1"/>
          <w:i w:val="0"/>
          <w:iCs w:val="0"/>
          <w:caps w:val="0"/>
          <w:smallCaps w:val="0"/>
          <w:noProof w:val="0"/>
          <w:color w:val="auto"/>
          <w:sz w:val="32"/>
          <w:szCs w:val="32"/>
          <w:lang w:val="en-US"/>
        </w:rPr>
        <w:t>ServiceRegistry?</w:t>
      </w:r>
    </w:p>
    <w:p w:rsidR="3A10C626" w:rsidP="05088550" w:rsidRDefault="3A10C626" w14:paraId="76D1B5CB" w14:textId="094E5305">
      <w:pPr>
        <w:pStyle w:val="Normal"/>
        <w:ind w:left="0"/>
        <w:rPr>
          <w:rFonts w:ascii="Times New Roman" w:hAnsi="Times New Roman" w:eastAsia="Times New Roman" w:cs="Times New Roman"/>
          <w:b w:val="0"/>
          <w:bCs w:val="0"/>
          <w:i w:val="0"/>
          <w:iCs w:val="0"/>
          <w:caps w:val="0"/>
          <w:smallCaps w:val="0"/>
          <w:noProof w:val="0"/>
          <w:color w:val="auto"/>
          <w:sz w:val="28"/>
          <w:szCs w:val="28"/>
          <w:lang w:val="en-US"/>
        </w:rPr>
      </w:pPr>
      <w:r w:rsidRPr="05088550" w:rsidR="3A10C626">
        <w:rPr>
          <w:rFonts w:ascii="Times New Roman" w:hAnsi="Times New Roman" w:eastAsia="Times New Roman" w:cs="Times New Roman"/>
          <w:b w:val="0"/>
          <w:bCs w:val="0"/>
          <w:i w:val="0"/>
          <w:iCs w:val="0"/>
          <w:caps w:val="0"/>
          <w:smallCaps w:val="0"/>
          <w:noProof w:val="0"/>
          <w:color w:val="auto"/>
          <w:sz w:val="28"/>
          <w:szCs w:val="28"/>
          <w:lang w:val="en-US"/>
        </w:rPr>
        <w:t xml:space="preserve">A ServiceRegistry, at its most basic, hosts and manages Services. Its contract is defined by the </w:t>
      </w:r>
      <w:proofErr w:type="spellStart"/>
      <w:r w:rsidRPr="05088550" w:rsidR="3A10C626">
        <w:rPr>
          <w:rFonts w:ascii="Times New Roman" w:hAnsi="Times New Roman" w:eastAsia="Times New Roman" w:cs="Times New Roman"/>
          <w:b w:val="1"/>
          <w:bCs w:val="1"/>
          <w:i w:val="0"/>
          <w:iCs w:val="0"/>
          <w:caps w:val="0"/>
          <w:smallCaps w:val="0"/>
          <w:noProof w:val="0"/>
          <w:color w:val="auto"/>
          <w:sz w:val="28"/>
          <w:szCs w:val="28"/>
          <w:lang w:val="en-US"/>
        </w:rPr>
        <w:t>org.hibernate.service.ServiceRegistry</w:t>
      </w:r>
      <w:proofErr w:type="spellEnd"/>
      <w:r w:rsidRPr="05088550" w:rsidR="3A10C626">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05088550" w:rsidR="3A10C626">
        <w:rPr>
          <w:rFonts w:ascii="Times New Roman" w:hAnsi="Times New Roman" w:eastAsia="Times New Roman" w:cs="Times New Roman"/>
          <w:b w:val="0"/>
          <w:bCs w:val="0"/>
          <w:i w:val="0"/>
          <w:iCs w:val="0"/>
          <w:caps w:val="0"/>
          <w:smallCaps w:val="0"/>
          <w:noProof w:val="0"/>
          <w:color w:val="auto"/>
          <w:sz w:val="28"/>
          <w:szCs w:val="28"/>
          <w:lang w:val="en-US"/>
        </w:rPr>
        <w:t>interface.</w:t>
      </w:r>
    </w:p>
    <w:p w:rsidR="51686108" w:rsidP="05088550" w:rsidRDefault="51686108" w14:paraId="30F04A4F" w14:textId="0FDC59A5">
      <w:pPr>
        <w:pStyle w:val="Normal"/>
        <w:ind w:left="0"/>
        <w:rPr>
          <w:rFonts w:ascii="Times New Roman" w:hAnsi="Times New Roman" w:eastAsia="Times New Roman" w:cs="Times New Roman"/>
          <w:b w:val="0"/>
          <w:bCs w:val="0"/>
          <w:i w:val="0"/>
          <w:iCs w:val="0"/>
          <w:caps w:val="0"/>
          <w:smallCaps w:val="0"/>
          <w:noProof w:val="0"/>
          <w:color w:val="auto"/>
          <w:sz w:val="28"/>
          <w:szCs w:val="28"/>
          <w:lang w:val="en-US"/>
        </w:rPr>
      </w:pPr>
      <w:r w:rsidRPr="05088550" w:rsidR="51686108">
        <w:rPr>
          <w:rFonts w:ascii="Times New Roman" w:hAnsi="Times New Roman" w:eastAsia="Times New Roman" w:cs="Times New Roman"/>
          <w:b w:val="0"/>
          <w:bCs w:val="0"/>
          <w:i w:val="0"/>
          <w:iCs w:val="0"/>
          <w:caps w:val="0"/>
          <w:smallCaps w:val="0"/>
          <w:noProof w:val="0"/>
          <w:color w:val="auto"/>
          <w:sz w:val="28"/>
          <w:szCs w:val="28"/>
          <w:lang w:val="en-US"/>
        </w:rPr>
        <w:t xml:space="preserve">A Service is associated with a ServiceRegistry. The ServiceRegistry scopes the Service. The ServiceRegistry manages the lifecycle of the Service. The ServiceRegistry handles injecting dependencies into the Service (actually both a pull and a push/injection approach are supported). </w:t>
      </w:r>
      <w:proofErr w:type="spellStart"/>
      <w:r w:rsidRPr="05088550" w:rsidR="51686108">
        <w:rPr>
          <w:rFonts w:ascii="Times New Roman" w:hAnsi="Times New Roman" w:eastAsia="Times New Roman" w:cs="Times New Roman"/>
          <w:b w:val="0"/>
          <w:bCs w:val="0"/>
          <w:i w:val="0"/>
          <w:iCs w:val="0"/>
          <w:caps w:val="0"/>
          <w:smallCaps w:val="0"/>
          <w:noProof w:val="0"/>
          <w:color w:val="auto"/>
          <w:sz w:val="28"/>
          <w:szCs w:val="28"/>
          <w:lang w:val="en-US"/>
        </w:rPr>
        <w:t>ServiceRegistries</w:t>
      </w:r>
      <w:proofErr w:type="spellEnd"/>
      <w:r w:rsidRPr="05088550" w:rsidR="51686108">
        <w:rPr>
          <w:rFonts w:ascii="Times New Roman" w:hAnsi="Times New Roman" w:eastAsia="Times New Roman" w:cs="Times New Roman"/>
          <w:b w:val="0"/>
          <w:bCs w:val="0"/>
          <w:i w:val="0"/>
          <w:iCs w:val="0"/>
          <w:caps w:val="0"/>
          <w:smallCaps w:val="0"/>
          <w:noProof w:val="0"/>
          <w:color w:val="auto"/>
          <w:sz w:val="28"/>
          <w:szCs w:val="28"/>
          <w:lang w:val="en-US"/>
        </w:rPr>
        <w:t xml:space="preserve"> are also hierarchical, meaning a ServiceRegistry can have a parent ServiceRegistry. Services in one registry can depend on and utilize services in that same registry as well as any parent registries.</w:t>
      </w:r>
    </w:p>
    <w:p w:rsidR="51686108" w:rsidP="05088550" w:rsidRDefault="51686108" w14:paraId="201232D0" w14:textId="24744889">
      <w:pPr>
        <w:pStyle w:val="Normal"/>
        <w:ind w:left="0"/>
        <w:rPr>
          <w:rFonts w:ascii="Times New Roman" w:hAnsi="Times New Roman" w:eastAsia="Times New Roman" w:cs="Times New Roman"/>
          <w:b w:val="0"/>
          <w:bCs w:val="0"/>
          <w:i w:val="0"/>
          <w:iCs w:val="0"/>
          <w:caps w:val="0"/>
          <w:smallCaps w:val="0"/>
          <w:noProof w:val="0"/>
          <w:color w:val="auto"/>
          <w:sz w:val="28"/>
          <w:szCs w:val="28"/>
          <w:lang w:val="en-US"/>
        </w:rPr>
      </w:pPr>
      <w:r w:rsidR="51686108">
        <w:drawing>
          <wp:inline wp14:editId="39244D25" wp14:anchorId="218911D3">
            <wp:extent cx="6400800" cy="3171825"/>
            <wp:effectExtent l="0" t="0" r="0" b="0"/>
            <wp:docPr id="173835506" name="" title=""/>
            <wp:cNvGraphicFramePr>
              <a:graphicFrameLocks noChangeAspect="1"/>
            </wp:cNvGraphicFramePr>
            <a:graphic>
              <a:graphicData uri="http://schemas.openxmlformats.org/drawingml/2006/picture">
                <pic:pic>
                  <pic:nvPicPr>
                    <pic:cNvPr id="0" name=""/>
                    <pic:cNvPicPr/>
                  </pic:nvPicPr>
                  <pic:blipFill>
                    <a:blip r:embed="R9bbc9f5c8da044c7">
                      <a:extLst>
                        <a:ext xmlns:a="http://schemas.openxmlformats.org/drawingml/2006/main" uri="{28A0092B-C50C-407E-A947-70E740481C1C}">
                          <a14:useLocalDpi val="0"/>
                        </a:ext>
                      </a:extLst>
                    </a:blip>
                    <a:stretch>
                      <a:fillRect/>
                    </a:stretch>
                  </pic:blipFill>
                  <pic:spPr>
                    <a:xfrm>
                      <a:off x="0" y="0"/>
                      <a:ext cx="6400800" cy="3171825"/>
                    </a:xfrm>
                    <a:prstGeom prst="rect">
                      <a:avLst/>
                    </a:prstGeom>
                  </pic:spPr>
                </pic:pic>
              </a:graphicData>
            </a:graphic>
          </wp:inline>
        </w:drawing>
      </w:r>
    </w:p>
    <w:p w:rsidR="3D2844A9" w:rsidP="05088550" w:rsidRDefault="3D2844A9" w14:paraId="189B0B09" w14:textId="332235CB">
      <w:pPr>
        <w:pStyle w:val="Heading2"/>
        <w:rPr>
          <w:rFonts w:ascii="Times New Roman" w:hAnsi="Times New Roman" w:eastAsia="Times New Roman" w:cs="Times New Roman"/>
          <w:b w:val="1"/>
          <w:bCs w:val="1"/>
          <w:i w:val="0"/>
          <w:iCs w:val="0"/>
          <w:caps w:val="0"/>
          <w:smallCaps w:val="0"/>
          <w:noProof w:val="0"/>
          <w:color w:val="auto"/>
          <w:sz w:val="32"/>
          <w:szCs w:val="32"/>
          <w:lang w:val="en-US"/>
        </w:rPr>
      </w:pPr>
      <w:proofErr w:type="spellStart"/>
      <w:r w:rsidRPr="05088550" w:rsidR="3D2844A9">
        <w:rPr>
          <w:rFonts w:ascii="Times New Roman" w:hAnsi="Times New Roman" w:eastAsia="Times New Roman" w:cs="Times New Roman"/>
          <w:b w:val="1"/>
          <w:bCs w:val="1"/>
          <w:i w:val="0"/>
          <w:iCs w:val="0"/>
          <w:caps w:val="0"/>
          <w:smallCaps w:val="0"/>
          <w:noProof w:val="0"/>
          <w:color w:val="auto"/>
          <w:sz w:val="32"/>
          <w:szCs w:val="32"/>
          <w:lang w:val="en-US"/>
        </w:rPr>
        <w:t>ServiceBinding</w:t>
      </w:r>
      <w:proofErr w:type="spellEnd"/>
    </w:p>
    <w:p w:rsidR="3D2844A9" w:rsidP="05088550" w:rsidRDefault="3D2844A9" w14:paraId="2EC7D831" w14:textId="45D5BD60">
      <w:pPr>
        <w:rPr>
          <w:rFonts w:ascii="Times New Roman" w:hAnsi="Times New Roman" w:eastAsia="Times New Roman" w:cs="Times New Roman"/>
          <w:b w:val="0"/>
          <w:bCs w:val="0"/>
          <w:i w:val="0"/>
          <w:iCs w:val="0"/>
          <w:caps w:val="0"/>
          <w:smallCaps w:val="0"/>
          <w:noProof w:val="0"/>
          <w:color w:val="auto"/>
          <w:sz w:val="28"/>
          <w:szCs w:val="28"/>
          <w:lang w:val="en-US"/>
        </w:rPr>
      </w:pP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The association of a given Service to a given ServiceRegistry is called a binding and is represented by the </w:t>
      </w:r>
      <w:proofErr w:type="spellStart"/>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org.hibernate.service.spi.ServiceBinding</w:t>
      </w:r>
      <w:proofErr w:type="spellEnd"/>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interface. Furthermore, the specific contract between a </w:t>
      </w:r>
      <w:proofErr w:type="spellStart"/>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ServiceBinding</w:t>
      </w:r>
      <w:proofErr w:type="spellEnd"/>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and the </w:t>
      </w:r>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 xml:space="preserve">ServiceRegistry </w:t>
      </w: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is represented by the </w:t>
      </w:r>
      <w:proofErr w:type="spellStart"/>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org.hibernate.service.spi.ServiceBinding.ServiceLifecycleOwner</w:t>
      </w:r>
      <w:proofErr w:type="spellEnd"/>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 interface.</w:t>
      </w:r>
    </w:p>
    <w:p w:rsidR="3D2844A9" w:rsidP="05088550" w:rsidRDefault="3D2844A9" w14:paraId="4F19A9B0" w14:textId="2833FFEF">
      <w:pPr>
        <w:rPr>
          <w:rFonts w:ascii="Times New Roman" w:hAnsi="Times New Roman" w:eastAsia="Times New Roman" w:cs="Times New Roman"/>
          <w:b w:val="0"/>
          <w:bCs w:val="0"/>
          <w:i w:val="0"/>
          <w:iCs w:val="0"/>
          <w:caps w:val="0"/>
          <w:smallCaps w:val="0"/>
          <w:noProof w:val="0"/>
          <w:color w:val="auto"/>
          <w:sz w:val="28"/>
          <w:szCs w:val="28"/>
          <w:lang w:val="en-US"/>
        </w:rPr>
      </w:pP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There are 2 ways to associate a Service with a ServiceRegistry. </w:t>
      </w:r>
    </w:p>
    <w:p w:rsidR="3D2844A9" w:rsidP="05088550" w:rsidRDefault="3D2844A9" w14:paraId="1D0DF10E" w14:textId="53F35B6A">
      <w:pPr>
        <w:pStyle w:val="ListParagraph"/>
        <w:numPr>
          <w:ilvl w:val="0"/>
          <w:numId w:val="2"/>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The Service can be directly instantiated and then handed to the ServiceRegistry, or </w:t>
      </w:r>
    </w:p>
    <w:p w:rsidR="3D2844A9" w:rsidP="05088550" w:rsidRDefault="3D2844A9" w14:paraId="25E53621" w14:textId="51C592B5">
      <w:pPr>
        <w:pStyle w:val="ListParagraph"/>
        <w:numPr>
          <w:ilvl w:val="0"/>
          <w:numId w:val="2"/>
        </w:numPr>
        <w:rPr>
          <w:b w:val="0"/>
          <w:bCs w:val="0"/>
          <w:i w:val="0"/>
          <w:iCs w:val="0"/>
          <w:caps w:val="0"/>
          <w:smallCaps w:val="0"/>
          <w:noProof w:val="0"/>
          <w:color w:val="000000" w:themeColor="text1" w:themeTint="FF" w:themeShade="FF"/>
          <w:sz w:val="28"/>
          <w:szCs w:val="28"/>
          <w:lang w:val="en-US"/>
        </w:rPr>
      </w:pPr>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ServiceInitiator</w:t>
      </w:r>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 xml:space="preserve"> </w:t>
      </w: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can be given to the ServiceRegistry (which the ServiceRegistry will use if and when the Service is needed). </w:t>
      </w:r>
    </w:p>
    <w:p w:rsidR="3D2844A9" w:rsidP="05088550" w:rsidRDefault="3D2844A9" w14:paraId="017984D9" w14:textId="5CAAE826">
      <w:pPr>
        <w:pStyle w:val="Normal"/>
        <w:ind w:left="0"/>
        <w:rPr>
          <w:rFonts w:ascii="Times New Roman" w:hAnsi="Times New Roman" w:eastAsia="Times New Roman" w:cs="Times New Roman"/>
          <w:b w:val="0"/>
          <w:bCs w:val="0"/>
          <w:i w:val="0"/>
          <w:iCs w:val="0"/>
          <w:caps w:val="0"/>
          <w:smallCaps w:val="0"/>
          <w:noProof w:val="0"/>
          <w:color w:val="auto"/>
          <w:sz w:val="28"/>
          <w:szCs w:val="28"/>
          <w:lang w:val="en-US"/>
        </w:rPr>
      </w:pP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ServiceRegistry implementations (those using the </w:t>
      </w:r>
      <w:proofErr w:type="spellStart"/>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org.hibernate.service.internal.AbstractServiceRegistryImpl</w:t>
      </w:r>
      <w:proofErr w:type="spellEnd"/>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 convenience base implementation) register bindings through calls to the overloaded </w:t>
      </w:r>
      <w:proofErr w:type="spellStart"/>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AbstractServiceRegistryImpl#createServiceBinding</w:t>
      </w:r>
      <w:proofErr w:type="spellEnd"/>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 method accepting either a </w:t>
      </w:r>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Service instance</w:t>
      </w: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 or a </w:t>
      </w:r>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ServiceInitiator</w:t>
      </w:r>
      <w:r w:rsidRPr="05088550" w:rsidR="3D2844A9">
        <w:rPr>
          <w:rFonts w:ascii="Times New Roman" w:hAnsi="Times New Roman" w:eastAsia="Times New Roman" w:cs="Times New Roman"/>
          <w:b w:val="1"/>
          <w:bCs w:val="1"/>
          <w:i w:val="0"/>
          <w:iCs w:val="0"/>
          <w:caps w:val="0"/>
          <w:smallCaps w:val="0"/>
          <w:noProof w:val="0"/>
          <w:color w:val="auto"/>
          <w:sz w:val="28"/>
          <w:szCs w:val="28"/>
          <w:lang w:val="en-US"/>
        </w:rPr>
        <w:t xml:space="preserve"> instance</w:t>
      </w: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3D2844A9" w:rsidP="05088550" w:rsidRDefault="3D2844A9" w14:paraId="5D947B3E" w14:textId="4EFCE87F">
      <w:pPr>
        <w:pStyle w:val="Normal"/>
        <w:ind w:left="0"/>
        <w:rPr>
          <w:rFonts w:ascii="Times New Roman" w:hAnsi="Times New Roman" w:eastAsia="Times New Roman" w:cs="Times New Roman"/>
          <w:b w:val="0"/>
          <w:bCs w:val="0"/>
          <w:i w:val="0"/>
          <w:iCs w:val="0"/>
          <w:caps w:val="0"/>
          <w:smallCaps w:val="0"/>
          <w:noProof w:val="0"/>
          <w:color w:val="auto"/>
          <w:sz w:val="28"/>
          <w:szCs w:val="28"/>
          <w:lang w:val="en-US"/>
        </w:rPr>
      </w:pPr>
      <w:r w:rsidRPr="05088550" w:rsidR="3D2844A9">
        <w:rPr>
          <w:rFonts w:ascii="Times New Roman" w:hAnsi="Times New Roman" w:eastAsia="Times New Roman" w:cs="Times New Roman"/>
          <w:b w:val="0"/>
          <w:bCs w:val="0"/>
          <w:i w:val="0"/>
          <w:iCs w:val="0"/>
          <w:caps w:val="0"/>
          <w:smallCaps w:val="0"/>
          <w:noProof w:val="0"/>
          <w:color w:val="auto"/>
          <w:sz w:val="28"/>
          <w:szCs w:val="28"/>
          <w:lang w:val="en-US"/>
        </w:rPr>
        <w:t>However, each specific ServiceRegistry type has a dedicated builder through which its Services are typically defined and customized.</w:t>
      </w:r>
    </w:p>
    <w:p w:rsidR="05088550" w:rsidP="05088550" w:rsidRDefault="05088550" w14:paraId="5C32A8E9" w14:textId="4FA3A8DC">
      <w:pPr>
        <w:pStyle w:val="Normal"/>
        <w:ind w:left="0"/>
        <w:rPr>
          <w:rFonts w:ascii="Times New Roman" w:hAnsi="Times New Roman" w:eastAsia="Times New Roman" w:cs="Times New Roman"/>
          <w:b w:val="0"/>
          <w:bCs w:val="0"/>
          <w:i w:val="0"/>
          <w:iCs w:val="0"/>
          <w:caps w:val="0"/>
          <w:smallCaps w:val="0"/>
          <w:noProof w:val="0"/>
          <w:color w:val="auto"/>
          <w:sz w:val="28"/>
          <w:szCs w:val="28"/>
          <w:lang w:val="en-US"/>
        </w:rPr>
      </w:pPr>
    </w:p>
    <w:p w:rsidR="3B1679DC" w:rsidP="05088550" w:rsidRDefault="3B1679DC" w14:paraId="235D8B50" w14:textId="4D9A3D75">
      <w:pPr>
        <w:pStyle w:val="Normal"/>
        <w:ind w:left="0"/>
        <w:rPr>
          <w:rFonts w:ascii="Times New Roman" w:hAnsi="Times New Roman" w:eastAsia="Times New Roman" w:cs="Times New Roman"/>
          <w:b w:val="1"/>
          <w:bCs w:val="1"/>
          <w:i w:val="0"/>
          <w:iCs w:val="0"/>
          <w:caps w:val="0"/>
          <w:smallCaps w:val="0"/>
          <w:noProof w:val="0"/>
          <w:color w:val="auto"/>
          <w:sz w:val="32"/>
          <w:szCs w:val="32"/>
          <w:lang w:val="en-US"/>
        </w:rPr>
      </w:pPr>
      <w:r w:rsidRPr="05088550" w:rsidR="3B1679DC">
        <w:rPr>
          <w:rFonts w:ascii="Times New Roman" w:hAnsi="Times New Roman" w:eastAsia="Times New Roman" w:cs="Times New Roman"/>
          <w:b w:val="1"/>
          <w:bCs w:val="1"/>
          <w:i w:val="0"/>
          <w:iCs w:val="0"/>
          <w:caps w:val="0"/>
          <w:smallCaps w:val="0"/>
          <w:noProof w:val="0"/>
          <w:color w:val="auto"/>
          <w:sz w:val="32"/>
          <w:szCs w:val="32"/>
          <w:lang w:val="en-US"/>
        </w:rPr>
        <w:t>Types of ServiceRegistries</w:t>
      </w:r>
    </w:p>
    <w:p w:rsidR="3B1679DC" w:rsidP="05088550" w:rsidRDefault="3B1679DC" w14:paraId="7BE46873" w14:textId="69E2A920">
      <w:pPr>
        <w:pStyle w:val="Normal"/>
        <w:ind w:left="0"/>
        <w:rPr>
          <w:rFonts w:ascii="Times New Roman" w:hAnsi="Times New Roman" w:eastAsia="Times New Roman" w:cs="Times New Roman"/>
          <w:b w:val="0"/>
          <w:bCs w:val="0"/>
          <w:i w:val="0"/>
          <w:iCs w:val="0"/>
          <w:caps w:val="0"/>
          <w:smallCaps w:val="0"/>
          <w:noProof w:val="0"/>
          <w:color w:val="auto"/>
          <w:sz w:val="28"/>
          <w:szCs w:val="28"/>
          <w:lang w:val="en-US"/>
        </w:rPr>
      </w:pPr>
      <w:r w:rsidRPr="05088550" w:rsidR="3B1679DC">
        <w:rPr>
          <w:rFonts w:ascii="Times New Roman" w:hAnsi="Times New Roman" w:eastAsia="Times New Roman" w:cs="Times New Roman"/>
          <w:b w:val="0"/>
          <w:bCs w:val="0"/>
          <w:i w:val="0"/>
          <w:iCs w:val="0"/>
          <w:caps w:val="0"/>
          <w:smallCaps w:val="0"/>
          <w:noProof w:val="0"/>
          <w:color w:val="auto"/>
          <w:sz w:val="28"/>
          <w:szCs w:val="28"/>
          <w:lang w:val="en-US"/>
        </w:rPr>
        <w:t>Currently Hibernate utilizes 3 different ServiceRegistry implementations forming a hierarchy.</w:t>
      </w:r>
    </w:p>
    <w:p w:rsidR="3B1679DC" w:rsidP="05088550" w:rsidRDefault="3B1679DC" w14:paraId="410EEFD5" w14:textId="2AE65C58">
      <w:pPr>
        <w:pStyle w:val="ListParagraph"/>
        <w:numPr>
          <w:ilvl w:val="0"/>
          <w:numId w:val="3"/>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roofErr w:type="spellStart"/>
      <w:r w:rsidRPr="05088550" w:rsidR="3B1679DC">
        <w:rPr>
          <w:rFonts w:ascii="Times New Roman" w:hAnsi="Times New Roman" w:eastAsia="Times New Roman" w:cs="Times New Roman"/>
          <w:b w:val="1"/>
          <w:bCs w:val="1"/>
          <w:i w:val="0"/>
          <w:iCs w:val="0"/>
          <w:caps w:val="0"/>
          <w:smallCaps w:val="0"/>
          <w:noProof w:val="0"/>
          <w:color w:val="auto"/>
          <w:sz w:val="28"/>
          <w:szCs w:val="28"/>
          <w:lang w:val="en-US"/>
        </w:rPr>
        <w:t>BootstrapServiceRegistry</w:t>
      </w:r>
      <w:proofErr w:type="spellEnd"/>
    </w:p>
    <w:p w:rsidR="3B1679DC" w:rsidP="05088550" w:rsidRDefault="3B1679DC" w14:paraId="259B2518" w14:textId="328B9881">
      <w:pPr>
        <w:pStyle w:val="ListParagraph"/>
        <w:numPr>
          <w:ilvl w:val="0"/>
          <w:numId w:val="3"/>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roofErr w:type="spellStart"/>
      <w:r w:rsidRPr="05088550" w:rsidR="3B1679DC">
        <w:rPr>
          <w:rFonts w:ascii="Times New Roman" w:hAnsi="Times New Roman" w:eastAsia="Times New Roman" w:cs="Times New Roman"/>
          <w:b w:val="1"/>
          <w:bCs w:val="1"/>
          <w:i w:val="0"/>
          <w:iCs w:val="0"/>
          <w:caps w:val="0"/>
          <w:smallCaps w:val="0"/>
          <w:noProof w:val="0"/>
          <w:color w:val="auto"/>
          <w:sz w:val="28"/>
          <w:szCs w:val="28"/>
          <w:lang w:val="en-US"/>
        </w:rPr>
        <w:t>StandardServiceRegistry</w:t>
      </w:r>
      <w:proofErr w:type="spellEnd"/>
    </w:p>
    <w:p w:rsidR="3B1679DC" w:rsidP="05088550" w:rsidRDefault="3B1679DC" w14:paraId="52BF82C7" w14:textId="594719C8">
      <w:pPr>
        <w:pStyle w:val="ListParagraph"/>
        <w:numPr>
          <w:ilvl w:val="0"/>
          <w:numId w:val="3"/>
        </w:numP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roofErr w:type="spellStart"/>
      <w:r w:rsidRPr="05088550" w:rsidR="3B1679DC">
        <w:rPr>
          <w:rFonts w:ascii="Times New Roman" w:hAnsi="Times New Roman" w:eastAsia="Times New Roman" w:cs="Times New Roman"/>
          <w:b w:val="1"/>
          <w:bCs w:val="1"/>
          <w:i w:val="0"/>
          <w:iCs w:val="0"/>
          <w:caps w:val="0"/>
          <w:smallCaps w:val="0"/>
          <w:noProof w:val="0"/>
          <w:color w:val="auto"/>
          <w:sz w:val="28"/>
          <w:szCs w:val="28"/>
          <w:lang w:val="en-US"/>
        </w:rPr>
        <w:t>SessionFactoryServiceRegistry</w:t>
      </w:r>
      <w:proofErr w:type="spellEnd"/>
    </w:p>
    <w:p w:rsidR="05088550" w:rsidP="05088550" w:rsidRDefault="05088550" w14:paraId="46C1784D" w14:textId="3C421E2D">
      <w:pPr>
        <w:pStyle w:val="Heading3"/>
        <w:rPr>
          <w:rFonts w:ascii="Times New Roman" w:hAnsi="Times New Roman" w:eastAsia="Times New Roman" w:cs="Times New Roman"/>
          <w:b w:val="0"/>
          <w:bCs w:val="0"/>
          <w:i w:val="0"/>
          <w:iCs w:val="0"/>
          <w:caps w:val="0"/>
          <w:smallCaps w:val="0"/>
          <w:noProof w:val="0"/>
          <w:color w:val="auto"/>
          <w:sz w:val="28"/>
          <w:szCs w:val="28"/>
          <w:lang w:val="en-US"/>
        </w:rPr>
      </w:pPr>
    </w:p>
    <w:p w:rsidR="3D0EAAA5" w:rsidP="05088550" w:rsidRDefault="3D0EAAA5" w14:paraId="1F15FE3F" w14:textId="7AF81CA6">
      <w:pPr>
        <w:pStyle w:val="Heading3"/>
        <w:rPr>
          <w:rFonts w:ascii="Times New Roman" w:hAnsi="Times New Roman" w:eastAsia="Times New Roman" w:cs="Times New Roman"/>
          <w:b w:val="1"/>
          <w:bCs w:val="1"/>
          <w:i w:val="0"/>
          <w:iCs w:val="0"/>
          <w:caps w:val="0"/>
          <w:smallCaps w:val="0"/>
          <w:noProof w:val="0"/>
          <w:color w:val="auto"/>
          <w:sz w:val="32"/>
          <w:szCs w:val="32"/>
          <w:lang w:val="en-US"/>
        </w:rPr>
      </w:pPr>
      <w:r w:rsidRPr="05088550" w:rsidR="3D0EAAA5">
        <w:rPr>
          <w:rFonts w:ascii="Times New Roman" w:hAnsi="Times New Roman" w:eastAsia="Times New Roman" w:cs="Times New Roman"/>
          <w:b w:val="1"/>
          <w:bCs w:val="1"/>
          <w:i w:val="0"/>
          <w:iCs w:val="0"/>
          <w:caps w:val="0"/>
          <w:smallCaps w:val="0"/>
          <w:noProof w:val="0"/>
          <w:color w:val="auto"/>
          <w:sz w:val="32"/>
          <w:szCs w:val="32"/>
          <w:lang w:val="en-US"/>
        </w:rPr>
        <w:t>BootstrapServiceRegistry</w:t>
      </w:r>
    </w:p>
    <w:p w:rsidR="3D0EAAA5" w:rsidP="05088550" w:rsidRDefault="3D0EAAA5" w14:paraId="5AE85619" w14:textId="3F35307F">
      <w:pPr>
        <w:rPr>
          <w:rFonts w:ascii="Times New Roman" w:hAnsi="Times New Roman" w:eastAsia="Times New Roman" w:cs="Times New Roman"/>
          <w:b w:val="0"/>
          <w:bCs w:val="0"/>
          <w:i w:val="0"/>
          <w:iCs w:val="0"/>
          <w:caps w:val="0"/>
          <w:smallCaps w:val="0"/>
          <w:noProof w:val="0"/>
          <w:color w:val="auto"/>
          <w:sz w:val="28"/>
          <w:szCs w:val="28"/>
          <w:lang w:val="en-US"/>
        </w:rPr>
      </w:pPr>
      <w:r w:rsidRPr="05088550" w:rsidR="3D0EAAA5">
        <w:rPr>
          <w:rFonts w:ascii="Times New Roman" w:hAnsi="Times New Roman" w:eastAsia="Times New Roman" w:cs="Times New Roman"/>
          <w:b w:val="0"/>
          <w:bCs w:val="0"/>
          <w:i w:val="0"/>
          <w:iCs w:val="0"/>
          <w:caps w:val="0"/>
          <w:smallCaps w:val="0"/>
          <w:noProof w:val="0"/>
          <w:color w:val="auto"/>
          <w:sz w:val="28"/>
          <w:szCs w:val="28"/>
          <w:lang w:val="en-US"/>
        </w:rPr>
        <w:t xml:space="preserve">The root ServiceRegistry is the </w:t>
      </w:r>
      <w:proofErr w:type="spellStart"/>
      <w:r w:rsidRPr="05088550" w:rsidR="3D0EAAA5">
        <w:rPr>
          <w:rFonts w:ascii="Times New Roman" w:hAnsi="Times New Roman" w:eastAsia="Times New Roman" w:cs="Times New Roman"/>
          <w:b w:val="1"/>
          <w:bCs w:val="1"/>
          <w:i w:val="0"/>
          <w:iCs w:val="0"/>
          <w:caps w:val="0"/>
          <w:smallCaps w:val="0"/>
          <w:noProof w:val="0"/>
          <w:color w:val="auto"/>
          <w:sz w:val="28"/>
          <w:szCs w:val="28"/>
          <w:lang w:val="en-US"/>
        </w:rPr>
        <w:t>org.hibernate.boot.registry.BootstrapServiceRegistry</w:t>
      </w:r>
      <w:proofErr w:type="spellEnd"/>
      <w:r w:rsidRPr="05088550" w:rsidR="3D0EAAA5">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3D0EAAA5" w:rsidP="05088550" w:rsidRDefault="3D0EAAA5" w14:paraId="3AC7D840" w14:textId="437D6BBE">
      <w:pPr>
        <w:pStyle w:val="Normal"/>
        <w:rPr>
          <w:rFonts w:ascii="Times New Roman" w:hAnsi="Times New Roman" w:eastAsia="Times New Roman" w:cs="Times New Roman"/>
          <w:b w:val="0"/>
          <w:bCs w:val="0"/>
          <w:i w:val="0"/>
          <w:iCs w:val="0"/>
          <w:caps w:val="0"/>
          <w:smallCaps w:val="0"/>
          <w:noProof w:val="0"/>
          <w:color w:val="auto"/>
          <w:sz w:val="28"/>
          <w:szCs w:val="28"/>
          <w:lang w:val="en-US"/>
        </w:rPr>
      </w:pPr>
      <w:r w:rsidRPr="05088550" w:rsidR="3D0EAAA5">
        <w:rPr>
          <w:rFonts w:ascii="Times New Roman" w:hAnsi="Times New Roman" w:eastAsia="Times New Roman" w:cs="Times New Roman"/>
          <w:b w:val="0"/>
          <w:bCs w:val="0"/>
          <w:i w:val="0"/>
          <w:iCs w:val="0"/>
          <w:caps w:val="0"/>
          <w:smallCaps w:val="0"/>
          <w:noProof w:val="0"/>
          <w:color w:val="auto"/>
          <w:sz w:val="28"/>
          <w:szCs w:val="28"/>
          <w:lang w:val="en-US"/>
        </w:rPr>
        <w:t xml:space="preserve">BootstrapServiceRegistry is a specialization of org.hibernate.service.ServiceRegistry. </w:t>
      </w:r>
      <w:r w:rsidRPr="05088550" w:rsidR="3D0EAAA5">
        <w:rPr>
          <w:rFonts w:ascii="Times New Roman" w:hAnsi="Times New Roman" w:eastAsia="Times New Roman" w:cs="Times New Roman"/>
          <w:b w:val="0"/>
          <w:bCs w:val="0"/>
          <w:i w:val="0"/>
          <w:iCs w:val="0"/>
          <w:caps w:val="0"/>
          <w:smallCaps w:val="0"/>
          <w:noProof w:val="0"/>
          <w:color w:val="auto"/>
          <w:sz w:val="28"/>
          <w:szCs w:val="28"/>
          <w:lang w:val="en-US"/>
        </w:rPr>
        <w:t>The BootstrapServiceRegistry interface adds no new behavior, it is simply a specialization for the purpose of type safety. In normal usage, the BootstrapServiceRegistry has no parent.</w:t>
      </w:r>
      <w:r w:rsidRPr="05088550" w:rsidR="7BB38FD6">
        <w:rPr>
          <w:rFonts w:ascii="Times New Roman" w:hAnsi="Times New Roman" w:eastAsia="Times New Roman" w:cs="Times New Roman"/>
          <w:b w:val="0"/>
          <w:bCs w:val="0"/>
          <w:i w:val="0"/>
          <w:iCs w:val="0"/>
          <w:caps w:val="0"/>
          <w:smallCaps w:val="0"/>
          <w:noProof w:val="0"/>
          <w:color w:val="auto"/>
          <w:sz w:val="28"/>
          <w:szCs w:val="28"/>
          <w:lang w:val="en-US"/>
        </w:rPr>
        <w:t xml:space="preserve"> </w:t>
      </w:r>
      <w:r w:rsidRPr="05088550" w:rsidR="7BB38FD6">
        <w:rPr>
          <w:rFonts w:ascii="Times New Roman" w:hAnsi="Times New Roman" w:eastAsia="Times New Roman" w:cs="Times New Roman"/>
          <w:b w:val="0"/>
          <w:bCs w:val="0"/>
          <w:i w:val="0"/>
          <w:iCs w:val="0"/>
          <w:caps w:val="0"/>
          <w:smallCaps w:val="0"/>
          <w:noProof w:val="0"/>
          <w:color w:val="auto"/>
          <w:sz w:val="28"/>
          <w:szCs w:val="28"/>
          <w:lang w:val="en-US"/>
        </w:rPr>
        <w:t xml:space="preserve">The BootstrapServiceRegistry normally holds 3 services and is normally built by means of the </w:t>
      </w:r>
      <w:proofErr w:type="spellStart"/>
      <w:r w:rsidRPr="05088550" w:rsidR="7BB38FD6">
        <w:rPr>
          <w:rFonts w:ascii="Times New Roman" w:hAnsi="Times New Roman" w:eastAsia="Times New Roman" w:cs="Times New Roman"/>
          <w:b w:val="1"/>
          <w:bCs w:val="1"/>
          <w:i w:val="0"/>
          <w:iCs w:val="0"/>
          <w:caps w:val="0"/>
          <w:smallCaps w:val="0"/>
          <w:noProof w:val="0"/>
          <w:color w:val="auto"/>
          <w:sz w:val="28"/>
          <w:szCs w:val="28"/>
          <w:lang w:val="en-US"/>
        </w:rPr>
        <w:t>org.hibernate.boot.registry.BootstrapServiceRegistryBuilder</w:t>
      </w:r>
      <w:proofErr w:type="spellEnd"/>
      <w:r w:rsidRPr="05088550" w:rsidR="7BB38FD6">
        <w:rPr>
          <w:rFonts w:ascii="Times New Roman" w:hAnsi="Times New Roman" w:eastAsia="Times New Roman" w:cs="Times New Roman"/>
          <w:b w:val="1"/>
          <w:bCs w:val="1"/>
          <w:i w:val="0"/>
          <w:iCs w:val="0"/>
          <w:caps w:val="0"/>
          <w:smallCaps w:val="0"/>
          <w:noProof w:val="0"/>
          <w:color w:val="auto"/>
          <w:sz w:val="28"/>
          <w:szCs w:val="28"/>
          <w:lang w:val="en-US"/>
        </w:rPr>
        <w:t xml:space="preserve"> class</w:t>
      </w:r>
      <w:r w:rsidRPr="05088550" w:rsidR="7BB38FD6">
        <w:rPr>
          <w:rFonts w:ascii="Times New Roman" w:hAnsi="Times New Roman" w:eastAsia="Times New Roman" w:cs="Times New Roman"/>
          <w:b w:val="0"/>
          <w:bCs w:val="0"/>
          <w:i w:val="0"/>
          <w:iCs w:val="0"/>
          <w:caps w:val="0"/>
          <w:smallCaps w:val="0"/>
          <w:noProof w:val="0"/>
          <w:color w:val="auto"/>
          <w:sz w:val="28"/>
          <w:szCs w:val="28"/>
          <w:lang w:val="en-US"/>
        </w:rPr>
        <w:t>. The builder gives type safe access to customizing these 3 Services.</w:t>
      </w:r>
    </w:p>
    <w:p w:rsidR="7BB38FD6" w:rsidP="05088550" w:rsidRDefault="7BB38FD6" w14:paraId="1467E61B" w14:textId="21B5233B">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8"/>
          <w:szCs w:val="28"/>
          <w:lang w:val="en-US"/>
        </w:rPr>
      </w:pPr>
      <w:r w:rsidRPr="05088550" w:rsidR="7BB38FD6">
        <w:rPr>
          <w:rFonts w:ascii="Times New Roman" w:hAnsi="Times New Roman" w:eastAsia="Times New Roman" w:cs="Times New Roman"/>
          <w:b w:val="1"/>
          <w:bCs w:val="1"/>
          <w:i w:val="0"/>
          <w:iCs w:val="0"/>
          <w:caps w:val="0"/>
          <w:smallCaps w:val="0"/>
          <w:noProof w:val="0"/>
          <w:color w:val="auto"/>
          <w:sz w:val="28"/>
          <w:szCs w:val="28"/>
          <w:lang w:val="en-US"/>
        </w:rPr>
        <w:t>ClassLoaderService</w:t>
      </w:r>
      <w:r w:rsidRPr="05088550" w:rsidR="78BCAD40">
        <w:rPr>
          <w:rFonts w:ascii="Times New Roman" w:hAnsi="Times New Roman" w:eastAsia="Times New Roman" w:cs="Times New Roman"/>
          <w:b w:val="1"/>
          <w:bCs w:val="1"/>
          <w:i w:val="0"/>
          <w:iCs w:val="0"/>
          <w:caps w:val="0"/>
          <w:smallCaps w:val="0"/>
          <w:noProof w:val="0"/>
          <w:color w:val="auto"/>
          <w:sz w:val="28"/>
          <w:szCs w:val="28"/>
          <w:lang w:val="en-US"/>
        </w:rPr>
        <w:t>: -</w:t>
      </w:r>
      <w:r w:rsidRPr="05088550" w:rsidR="78BCAD40">
        <w:rPr>
          <w:b w:val="1"/>
          <w:bCs w:val="1"/>
          <w:i w:val="0"/>
          <w:iCs w:val="0"/>
          <w:caps w:val="0"/>
          <w:smallCaps w:val="0"/>
          <w:noProof w:val="0"/>
          <w:color w:val="000000" w:themeColor="text1" w:themeTint="FF" w:themeShade="FF"/>
          <w:sz w:val="27"/>
          <w:szCs w:val="27"/>
          <w:lang w:val="en-US"/>
        </w:rPr>
        <w:t xml:space="preserve"> </w:t>
      </w:r>
      <w:r w:rsidRPr="05088550" w:rsidR="78BCAD40">
        <w:rPr>
          <w:b w:val="0"/>
          <w:bCs w:val="0"/>
          <w:i w:val="0"/>
          <w:iCs w:val="0"/>
          <w:caps w:val="0"/>
          <w:smallCaps w:val="0"/>
          <w:noProof w:val="0"/>
          <w:color w:val="000000" w:themeColor="text1" w:themeTint="FF" w:themeShade="FF"/>
          <w:sz w:val="27"/>
          <w:szCs w:val="27"/>
          <w:lang w:val="en-US"/>
        </w:rPr>
        <w:t xml:space="preserve">allows Hibernate to interact with the </w:t>
      </w:r>
      <w:proofErr w:type="spellStart"/>
      <w:r w:rsidRPr="05088550" w:rsidR="78BCAD40">
        <w:rPr>
          <w:b w:val="0"/>
          <w:bCs w:val="0"/>
          <w:i w:val="1"/>
          <w:iCs w:val="1"/>
          <w:caps w:val="0"/>
          <w:smallCaps w:val="0"/>
          <w:noProof w:val="0"/>
          <w:color w:val="000000" w:themeColor="text1" w:themeTint="FF" w:themeShade="FF"/>
          <w:sz w:val="27"/>
          <w:szCs w:val="27"/>
          <w:lang w:val="en-US"/>
        </w:rPr>
        <w:t>ClassLoader</w:t>
      </w:r>
      <w:proofErr w:type="spellEnd"/>
      <w:r w:rsidRPr="05088550" w:rsidR="78BCAD40">
        <w:rPr>
          <w:b w:val="0"/>
          <w:bCs w:val="0"/>
          <w:i w:val="0"/>
          <w:iCs w:val="0"/>
          <w:caps w:val="0"/>
          <w:smallCaps w:val="0"/>
          <w:noProof w:val="0"/>
          <w:color w:val="000000" w:themeColor="text1" w:themeTint="FF" w:themeShade="FF"/>
          <w:sz w:val="27"/>
          <w:szCs w:val="27"/>
          <w:lang w:val="en-US"/>
        </w:rPr>
        <w:t xml:space="preserve"> of the various runtime environments</w:t>
      </w:r>
    </w:p>
    <w:p w:rsidR="7BB38FD6" w:rsidP="05088550" w:rsidRDefault="7BB38FD6" w14:paraId="700176BB" w14:textId="494E9724">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8"/>
          <w:szCs w:val="28"/>
          <w:lang w:val="en-US"/>
        </w:rPr>
      </w:pPr>
      <w:r w:rsidRPr="05088550" w:rsidR="7BB38FD6">
        <w:rPr>
          <w:rFonts w:ascii="Times New Roman" w:hAnsi="Times New Roman" w:eastAsia="Times New Roman" w:cs="Times New Roman"/>
          <w:b w:val="1"/>
          <w:bCs w:val="1"/>
          <w:i w:val="0"/>
          <w:iCs w:val="0"/>
          <w:caps w:val="0"/>
          <w:smallCaps w:val="0"/>
          <w:noProof w:val="0"/>
          <w:color w:val="auto"/>
          <w:sz w:val="28"/>
          <w:szCs w:val="28"/>
          <w:lang w:val="en-US"/>
        </w:rPr>
        <w:t>IntegratorService</w:t>
      </w:r>
      <w:r w:rsidRPr="05088550" w:rsidR="641DECFF">
        <w:rPr>
          <w:rFonts w:ascii="Times New Roman" w:hAnsi="Times New Roman" w:eastAsia="Times New Roman" w:cs="Times New Roman"/>
          <w:b w:val="1"/>
          <w:bCs w:val="1"/>
          <w:i w:val="0"/>
          <w:iCs w:val="0"/>
          <w:caps w:val="0"/>
          <w:smallCaps w:val="0"/>
          <w:noProof w:val="0"/>
          <w:color w:val="auto"/>
          <w:sz w:val="28"/>
          <w:szCs w:val="28"/>
          <w:lang w:val="en-US"/>
        </w:rPr>
        <w:t xml:space="preserve">: - </w:t>
      </w:r>
      <w:r w:rsidRPr="05088550" w:rsidR="641DECFF">
        <w:rPr>
          <w:b w:val="0"/>
          <w:bCs w:val="0"/>
          <w:i w:val="0"/>
          <w:iCs w:val="0"/>
          <w:caps w:val="0"/>
          <w:smallCaps w:val="0"/>
          <w:noProof w:val="0"/>
          <w:color w:val="000000" w:themeColor="text1" w:themeTint="FF" w:themeShade="FF"/>
          <w:sz w:val="27"/>
          <w:szCs w:val="27"/>
          <w:lang w:val="en-US"/>
        </w:rPr>
        <w:t xml:space="preserve">controls the discovery and management of the </w:t>
      </w:r>
      <w:r w:rsidRPr="05088550" w:rsidR="641DECFF">
        <w:rPr>
          <w:b w:val="0"/>
          <w:bCs w:val="0"/>
          <w:i w:val="1"/>
          <w:iCs w:val="1"/>
          <w:caps w:val="0"/>
          <w:smallCaps w:val="0"/>
          <w:noProof w:val="0"/>
          <w:color w:val="000000" w:themeColor="text1" w:themeTint="FF" w:themeShade="FF"/>
          <w:sz w:val="27"/>
          <w:szCs w:val="27"/>
          <w:lang w:val="en-US"/>
        </w:rPr>
        <w:t>Integrator</w:t>
      </w:r>
      <w:r w:rsidRPr="05088550" w:rsidR="641DECFF">
        <w:rPr>
          <w:b w:val="0"/>
          <w:bCs w:val="0"/>
          <w:i w:val="0"/>
          <w:iCs w:val="0"/>
          <w:caps w:val="0"/>
          <w:smallCaps w:val="0"/>
          <w:noProof w:val="0"/>
          <w:color w:val="000000" w:themeColor="text1" w:themeTint="FF" w:themeShade="FF"/>
          <w:sz w:val="27"/>
          <w:szCs w:val="27"/>
          <w:lang w:val="en-US"/>
        </w:rPr>
        <w:t xml:space="preserve"> service allowing third-party applications to integrate with Hibernate</w:t>
      </w:r>
    </w:p>
    <w:p w:rsidR="7BB38FD6" w:rsidP="05088550" w:rsidRDefault="7BB38FD6" w14:paraId="2F226C31" w14:textId="7A7540EA">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8"/>
          <w:szCs w:val="28"/>
          <w:lang w:val="en-US"/>
        </w:rPr>
      </w:pPr>
      <w:r w:rsidRPr="05088550" w:rsidR="7BB38FD6">
        <w:rPr>
          <w:rFonts w:ascii="Times New Roman" w:hAnsi="Times New Roman" w:eastAsia="Times New Roman" w:cs="Times New Roman"/>
          <w:b w:val="1"/>
          <w:bCs w:val="1"/>
          <w:i w:val="0"/>
          <w:iCs w:val="0"/>
          <w:caps w:val="0"/>
          <w:smallCaps w:val="0"/>
          <w:noProof w:val="0"/>
          <w:color w:val="auto"/>
          <w:sz w:val="28"/>
          <w:szCs w:val="28"/>
          <w:lang w:val="en-US"/>
        </w:rPr>
        <w:t>StrategySelector</w:t>
      </w:r>
      <w:r w:rsidRPr="05088550" w:rsidR="30FAFC0E">
        <w:rPr>
          <w:rFonts w:ascii="Times New Roman" w:hAnsi="Times New Roman" w:eastAsia="Times New Roman" w:cs="Times New Roman"/>
          <w:b w:val="1"/>
          <w:bCs w:val="1"/>
          <w:i w:val="0"/>
          <w:iCs w:val="0"/>
          <w:caps w:val="0"/>
          <w:smallCaps w:val="0"/>
          <w:noProof w:val="0"/>
          <w:color w:val="auto"/>
          <w:sz w:val="28"/>
          <w:szCs w:val="28"/>
          <w:lang w:val="en-US"/>
        </w:rPr>
        <w:t xml:space="preserve">: - </w:t>
      </w:r>
      <w:r w:rsidRPr="05088550" w:rsidR="30FAFC0E">
        <w:rPr>
          <w:b w:val="0"/>
          <w:bCs w:val="0"/>
          <w:i w:val="0"/>
          <w:iCs w:val="0"/>
          <w:caps w:val="0"/>
          <w:smallCaps w:val="0"/>
          <w:noProof w:val="0"/>
          <w:color w:val="000000" w:themeColor="text1" w:themeTint="FF" w:themeShade="FF"/>
          <w:sz w:val="27"/>
          <w:szCs w:val="27"/>
          <w:lang w:val="en-US"/>
        </w:rPr>
        <w:t>resolves implementations of various strategy contracts</w:t>
      </w:r>
    </w:p>
    <w:p w:rsidR="30FAFC0E" w:rsidP="05088550" w:rsidRDefault="30FAFC0E" w14:paraId="7F34F4CE" w14:textId="0136BD8A">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088550" w:rsidR="30FAFC0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To build a </w:t>
      </w:r>
      <w:r w:rsidRPr="05088550" w:rsidR="30FAFC0E">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BootstrapServiceRegistry</w:t>
      </w:r>
      <w:r w:rsidRPr="05088550" w:rsidR="30FAFC0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implementation, we use the </w:t>
      </w:r>
      <w:proofErr w:type="spellStart"/>
      <w:r w:rsidRPr="05088550" w:rsidR="30FAFC0E">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BootstrapServiceRegistryBuilder</w:t>
      </w:r>
      <w:proofErr w:type="spellEnd"/>
      <w:r w:rsidRPr="05088550" w:rsidR="30FAFC0E">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 xml:space="preserve"> </w:t>
      </w:r>
      <w:r w:rsidRPr="05088550" w:rsidR="30FAFC0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factory class, </w:t>
      </w:r>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which allows customizing these three services in a type-safe manner: -</w:t>
      </w:r>
    </w:p>
    <w:tbl>
      <w:tblPr>
        <w:tblStyle w:val="TableGrid"/>
        <w:tblW w:w="0" w:type="auto"/>
        <w:tblLayout w:type="fixed"/>
        <w:tblLook w:val="06A0" w:firstRow="1" w:lastRow="0" w:firstColumn="1" w:lastColumn="0" w:noHBand="1" w:noVBand="1"/>
      </w:tblPr>
      <w:tblGrid>
        <w:gridCol w:w="9360"/>
      </w:tblGrid>
      <w:tr w:rsidR="05088550" w:rsidTr="05088550" w14:paraId="30906216">
        <w:tc>
          <w:tcPr>
            <w:tcW w:w="9360" w:type="dxa"/>
            <w:tcMar/>
          </w:tcPr>
          <w:p w:rsidR="30FAFC0E" w:rsidP="05088550" w:rsidRDefault="30FAFC0E" w14:paraId="74A503DC" w14:textId="187E5A7A">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BootstrapServiceRegistry bootstrapServiceRegistry = </w:t>
            </w:r>
            <w:r w:rsidRPr="05088550" w:rsidR="30FAFC0E">
              <w:rPr>
                <w:rFonts w:ascii="Times New Roman" w:hAnsi="Times New Roman" w:eastAsia="Times New Roman" w:cs="Times New Roman"/>
                <w:b w:val="1"/>
                <w:bCs w:val="1"/>
                <w:i w:val="0"/>
                <w:iCs w:val="0"/>
                <w:caps w:val="0"/>
                <w:smallCaps w:val="0"/>
                <w:noProof w:val="0"/>
                <w:color w:val="63B175"/>
                <w:sz w:val="24"/>
                <w:szCs w:val="24"/>
                <w:lang w:val="en-US"/>
              </w:rPr>
              <w:t>new</w:t>
            </w:r>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BootstrapServiceRegistryBuilder()</w:t>
            </w:r>
          </w:p>
          <w:p w:rsidR="30FAFC0E" w:rsidP="05088550" w:rsidRDefault="30FAFC0E" w14:paraId="674D7BEA" w14:textId="75F8CD5D">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spellStart"/>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applyClassLoader</w:t>
            </w:r>
            <w:proofErr w:type="spellEnd"/>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AFC0E" w:rsidP="05088550" w:rsidRDefault="30FAFC0E" w14:paraId="16BB6A7E" w14:textId="3463BC81">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spellStart"/>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applyIntegrator</w:t>
            </w:r>
            <w:proofErr w:type="spellEnd"/>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AFC0E" w:rsidP="05088550" w:rsidRDefault="30FAFC0E" w14:paraId="6A13BAA9" w14:textId="4625696A">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roofErr w:type="spellStart"/>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applyStrategySelector</w:t>
            </w:r>
            <w:proofErr w:type="spellEnd"/>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0FAFC0E" w:rsidP="05088550" w:rsidRDefault="30FAFC0E" w14:paraId="1AA688D9" w14:textId="09ACB776">
            <w:pPr>
              <w:pStyle w:val="Normal"/>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.build</w:t>
            </w:r>
            <w:r w:rsidRPr="05088550" w:rsidR="30FAF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5088550" w:rsidP="05088550" w:rsidRDefault="05088550" w14:paraId="76FC69F7" w14:textId="72022F5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c>
      </w:tr>
    </w:tbl>
    <w:p w:rsidR="05088550" w:rsidP="05088550" w:rsidRDefault="05088550" w14:paraId="563E73DC" w14:textId="0AA47011">
      <w:pPr>
        <w:pStyle w:val="Normal"/>
        <w:ind w:left="0"/>
        <w:rPr>
          <w:rFonts w:ascii="Times New Roman" w:hAnsi="Times New Roman" w:eastAsia="Times New Roman" w:cs="Times New Roman"/>
          <w:b w:val="0"/>
          <w:bCs w:val="0"/>
          <w:i w:val="0"/>
          <w:iCs w:val="0"/>
          <w:caps w:val="0"/>
          <w:smallCaps w:val="0"/>
          <w:noProof w:val="0"/>
          <w:color w:val="auto"/>
          <w:sz w:val="25"/>
          <w:szCs w:val="25"/>
          <w:lang w:val="en-US"/>
        </w:rPr>
      </w:pPr>
    </w:p>
    <w:p w:rsidR="32166F53" w:rsidP="05088550" w:rsidRDefault="32166F53" w14:paraId="3D89A9F0" w14:textId="69609B90">
      <w:pPr>
        <w:pStyle w:val="Heading3"/>
        <w:rPr>
          <w:rFonts w:ascii="Times New Roman" w:hAnsi="Times New Roman" w:eastAsia="Times New Roman" w:cs="Times New Roman"/>
          <w:b w:val="1"/>
          <w:bCs w:val="1"/>
          <w:i w:val="0"/>
          <w:iCs w:val="0"/>
          <w:caps w:val="0"/>
          <w:smallCaps w:val="0"/>
          <w:noProof w:val="0"/>
          <w:color w:val="auto"/>
          <w:sz w:val="32"/>
          <w:szCs w:val="32"/>
          <w:lang w:val="en-US"/>
        </w:rPr>
      </w:pPr>
      <w:r w:rsidRPr="05088550" w:rsidR="32166F53">
        <w:rPr>
          <w:rFonts w:ascii="Times New Roman" w:hAnsi="Times New Roman" w:eastAsia="Times New Roman" w:cs="Times New Roman"/>
          <w:b w:val="1"/>
          <w:bCs w:val="1"/>
          <w:i w:val="0"/>
          <w:iCs w:val="0"/>
          <w:caps w:val="0"/>
          <w:smallCaps w:val="0"/>
          <w:noProof w:val="0"/>
          <w:color w:val="auto"/>
          <w:sz w:val="32"/>
          <w:szCs w:val="32"/>
          <w:lang w:val="en-US"/>
        </w:rPr>
        <w:t>StandardServiceRegistry</w:t>
      </w:r>
    </w:p>
    <w:p w:rsidR="32166F53" w:rsidP="05088550" w:rsidRDefault="32166F53" w14:paraId="175199E0" w14:textId="2E322B7F">
      <w:pPr>
        <w:rPr>
          <w:rFonts w:ascii="Times New Roman" w:hAnsi="Times New Roman" w:eastAsia="Times New Roman" w:cs="Times New Roman"/>
          <w:b w:val="0"/>
          <w:bCs w:val="0"/>
          <w:i w:val="0"/>
          <w:iCs w:val="0"/>
          <w:caps w:val="0"/>
          <w:smallCaps w:val="0"/>
          <w:noProof w:val="0"/>
          <w:sz w:val="28"/>
          <w:szCs w:val="28"/>
          <w:lang w:val="en-US"/>
        </w:rPr>
      </w:pPr>
      <w:r w:rsidRPr="05088550" w:rsidR="32166F53">
        <w:rPr>
          <w:rFonts w:ascii="Times New Roman" w:hAnsi="Times New Roman" w:eastAsia="Times New Roman" w:cs="Times New Roman"/>
          <w:b w:val="0"/>
          <w:bCs w:val="0"/>
          <w:i w:val="0"/>
          <w:iCs w:val="0"/>
          <w:caps w:val="0"/>
          <w:smallCaps w:val="0"/>
          <w:noProof w:val="0"/>
          <w:sz w:val="28"/>
          <w:szCs w:val="28"/>
          <w:lang w:val="en-US"/>
        </w:rPr>
        <w:t xml:space="preserve">The </w:t>
      </w:r>
      <w:proofErr w:type="spellStart"/>
      <w:r w:rsidRPr="05088550" w:rsidR="32166F53">
        <w:rPr>
          <w:rFonts w:ascii="Times New Roman" w:hAnsi="Times New Roman" w:eastAsia="Times New Roman" w:cs="Times New Roman"/>
          <w:b w:val="1"/>
          <w:bCs w:val="1"/>
          <w:i w:val="0"/>
          <w:iCs w:val="0"/>
          <w:caps w:val="0"/>
          <w:smallCaps w:val="0"/>
          <w:noProof w:val="0"/>
          <w:sz w:val="28"/>
          <w:szCs w:val="28"/>
          <w:lang w:val="en-US"/>
        </w:rPr>
        <w:t>org.hibernate.boot.registry.StandardServiceRegistry</w:t>
      </w:r>
      <w:proofErr w:type="spellEnd"/>
      <w:r w:rsidRPr="05088550" w:rsidR="32166F53">
        <w:rPr>
          <w:rFonts w:ascii="Times New Roman" w:hAnsi="Times New Roman" w:eastAsia="Times New Roman" w:cs="Times New Roman"/>
          <w:b w:val="0"/>
          <w:bCs w:val="0"/>
          <w:i w:val="0"/>
          <w:iCs w:val="0"/>
          <w:caps w:val="0"/>
          <w:smallCaps w:val="0"/>
          <w:noProof w:val="0"/>
          <w:sz w:val="28"/>
          <w:szCs w:val="28"/>
          <w:lang w:val="en-US"/>
        </w:rPr>
        <w:t xml:space="preserve"> defines the main Hibernate ServiceRegistry, building on the BootstrapServiceRegistry (BootstrapServiceRegistry is its parent). This registry is generally built using the </w:t>
      </w:r>
      <w:proofErr w:type="spellStart"/>
      <w:r w:rsidRPr="05088550" w:rsidR="32166F53">
        <w:rPr>
          <w:rFonts w:ascii="Times New Roman" w:hAnsi="Times New Roman" w:eastAsia="Times New Roman" w:cs="Times New Roman"/>
          <w:b w:val="1"/>
          <w:bCs w:val="1"/>
          <w:i w:val="0"/>
          <w:iCs w:val="0"/>
          <w:caps w:val="0"/>
          <w:smallCaps w:val="0"/>
          <w:noProof w:val="0"/>
          <w:sz w:val="28"/>
          <w:szCs w:val="28"/>
          <w:lang w:val="en-US"/>
        </w:rPr>
        <w:t>org.hibernate.boot.registry.StandardServiceRegistryBuilder</w:t>
      </w:r>
      <w:proofErr w:type="spellEnd"/>
      <w:r w:rsidRPr="05088550" w:rsidR="32166F53">
        <w:rPr>
          <w:rFonts w:ascii="Times New Roman" w:hAnsi="Times New Roman" w:eastAsia="Times New Roman" w:cs="Times New Roman"/>
          <w:b w:val="1"/>
          <w:bCs w:val="1"/>
          <w:i w:val="0"/>
          <w:iCs w:val="0"/>
          <w:caps w:val="0"/>
          <w:smallCaps w:val="0"/>
          <w:noProof w:val="0"/>
          <w:sz w:val="28"/>
          <w:szCs w:val="28"/>
          <w:lang w:val="en-US"/>
        </w:rPr>
        <w:t xml:space="preserve"> class</w:t>
      </w:r>
      <w:r w:rsidRPr="05088550" w:rsidR="32166F53">
        <w:rPr>
          <w:rFonts w:ascii="Times New Roman" w:hAnsi="Times New Roman" w:eastAsia="Times New Roman" w:cs="Times New Roman"/>
          <w:b w:val="0"/>
          <w:bCs w:val="0"/>
          <w:i w:val="0"/>
          <w:iCs w:val="0"/>
          <w:caps w:val="0"/>
          <w:smallCaps w:val="0"/>
          <w:noProof w:val="0"/>
          <w:sz w:val="28"/>
          <w:szCs w:val="28"/>
          <w:lang w:val="en-US"/>
        </w:rPr>
        <w:t xml:space="preserve">. By </w:t>
      </w:r>
      <w:r w:rsidRPr="05088550" w:rsidR="5F912982">
        <w:rPr>
          <w:rFonts w:ascii="Times New Roman" w:hAnsi="Times New Roman" w:eastAsia="Times New Roman" w:cs="Times New Roman"/>
          <w:b w:val="0"/>
          <w:bCs w:val="0"/>
          <w:i w:val="0"/>
          <w:iCs w:val="0"/>
          <w:caps w:val="0"/>
          <w:smallCaps w:val="0"/>
          <w:noProof w:val="0"/>
          <w:sz w:val="28"/>
          <w:szCs w:val="28"/>
          <w:lang w:val="en-US"/>
        </w:rPr>
        <w:t>default,</w:t>
      </w:r>
      <w:r w:rsidRPr="05088550" w:rsidR="32166F53">
        <w:rPr>
          <w:rFonts w:ascii="Times New Roman" w:hAnsi="Times New Roman" w:eastAsia="Times New Roman" w:cs="Times New Roman"/>
          <w:b w:val="0"/>
          <w:bCs w:val="0"/>
          <w:i w:val="0"/>
          <w:iCs w:val="0"/>
          <w:caps w:val="0"/>
          <w:smallCaps w:val="0"/>
          <w:noProof w:val="0"/>
          <w:sz w:val="28"/>
          <w:szCs w:val="28"/>
          <w:lang w:val="en-US"/>
        </w:rPr>
        <w:t xml:space="preserve"> it holds most of the Services used by Hibernate. </w:t>
      </w:r>
    </w:p>
    <w:p w:rsidR="474A3FD4" w:rsidP="05088550" w:rsidRDefault="474A3FD4" w14:paraId="08573EFA" w14:textId="1F28A23C">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Like the previous registry, we use the </w:t>
      </w:r>
      <w:proofErr w:type="spellStart"/>
      <w:r w:rsidRPr="05088550" w:rsidR="474A3FD4">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StandardServiceRegistryBuilder</w:t>
      </w:r>
      <w:proofErr w:type="spellEnd"/>
      <w:r w:rsidRPr="05088550" w:rsidR="474A3FD4">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 xml:space="preserve"> </w:t>
      </w: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create an instance of the </w:t>
      </w:r>
      <w:r w:rsidRPr="05088550" w:rsidR="474A3FD4">
        <w:rPr>
          <w:rFonts w:ascii="Times New Roman" w:hAnsi="Times New Roman" w:eastAsia="Times New Roman" w:cs="Times New Roman"/>
          <w:b w:val="1"/>
          <w:bCs w:val="1"/>
          <w:i w:val="1"/>
          <w:iCs w:val="1"/>
          <w:caps w:val="0"/>
          <w:smallCaps w:val="0"/>
          <w:noProof w:val="0"/>
          <w:color w:val="000000" w:themeColor="text1" w:themeTint="FF" w:themeShade="FF"/>
          <w:sz w:val="28"/>
          <w:szCs w:val="28"/>
          <w:lang w:val="en-US"/>
        </w:rPr>
        <w:t>StandardServiceRegistry</w:t>
      </w:r>
      <w:r w:rsidRPr="05088550" w:rsidR="474A3FD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w:t>
      </w:r>
    </w:p>
    <w:tbl>
      <w:tblPr>
        <w:tblStyle w:val="TableGrid"/>
        <w:tblW w:w="0" w:type="auto"/>
        <w:tblLayout w:type="fixed"/>
        <w:tblLook w:val="06A0" w:firstRow="1" w:lastRow="0" w:firstColumn="1" w:lastColumn="0" w:noHBand="1" w:noVBand="1"/>
      </w:tblPr>
      <w:tblGrid>
        <w:gridCol w:w="9360"/>
      </w:tblGrid>
      <w:tr w:rsidR="05088550" w:rsidTr="05088550" w14:paraId="62FFC306">
        <w:tc>
          <w:tcPr>
            <w:tcW w:w="9360" w:type="dxa"/>
            <w:tcMar/>
          </w:tcPr>
          <w:p w:rsidR="474A3FD4" w:rsidP="05088550" w:rsidRDefault="474A3FD4" w14:paraId="69CCC462" w14:textId="4B0FFAE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StandardServiceRegistryBuilder standardServiceRegistry = </w:t>
            </w:r>
            <w:r w:rsidRPr="05088550" w:rsidR="474A3FD4">
              <w:rPr>
                <w:rFonts w:ascii="Times New Roman" w:hAnsi="Times New Roman" w:eastAsia="Times New Roman" w:cs="Times New Roman"/>
                <w:b w:val="1"/>
                <w:bCs w:val="1"/>
                <w:i w:val="0"/>
                <w:iCs w:val="0"/>
                <w:caps w:val="0"/>
                <w:smallCaps w:val="0"/>
                <w:noProof w:val="0"/>
                <w:color w:val="63B175"/>
                <w:sz w:val="28"/>
                <w:szCs w:val="28"/>
                <w:lang w:val="en-US"/>
              </w:rPr>
              <w:t>new</w:t>
            </w: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StandardServiceRegistryBuilder();</w:t>
            </w:r>
          </w:p>
        </w:tc>
      </w:tr>
    </w:tbl>
    <w:p w:rsidR="05088550" w:rsidP="05088550" w:rsidRDefault="05088550" w14:paraId="196D3A3E" w14:textId="7BABEA7E">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w:rsidR="474A3FD4" w:rsidP="05088550" w:rsidRDefault="474A3FD4" w14:paraId="74EA0B2F" w14:textId="4D1D30C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Under the hood, the </w:t>
      </w:r>
      <w:r w:rsidRPr="05088550" w:rsidR="474A3FD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StandardServiceRegistryBuilder</w:t>
      </w: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creates and uses an instance of </w:t>
      </w:r>
      <w:r w:rsidRPr="05088550" w:rsidR="474A3FD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BootstrapServiceRegistry.</w:t>
      </w: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We can also use an overloaded constructor to pass an already created instance:</w:t>
      </w:r>
    </w:p>
    <w:tbl>
      <w:tblPr>
        <w:tblStyle w:val="TableGrid"/>
        <w:tblW w:w="0" w:type="auto"/>
        <w:tblLayout w:type="fixed"/>
        <w:tblLook w:val="06A0" w:firstRow="1" w:lastRow="0" w:firstColumn="1" w:lastColumn="0" w:noHBand="1" w:noVBand="1"/>
      </w:tblPr>
      <w:tblGrid>
        <w:gridCol w:w="9360"/>
      </w:tblGrid>
      <w:tr w:rsidR="05088550" w:rsidTr="05088550" w14:paraId="30A6C6E8">
        <w:tc>
          <w:tcPr>
            <w:tcW w:w="9360" w:type="dxa"/>
            <w:tcMar/>
          </w:tcPr>
          <w:p w:rsidR="474A3FD4" w:rsidP="05088550" w:rsidRDefault="474A3FD4" w14:paraId="78371EB7" w14:textId="77A11A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BootstrapServiceRegistry bootstrapServiceRegistry = </w:t>
            </w:r>
            <w:r w:rsidRPr="05088550" w:rsidR="474A3FD4">
              <w:rPr>
                <w:rFonts w:ascii="Times New Roman" w:hAnsi="Times New Roman" w:eastAsia="Times New Roman" w:cs="Times New Roman"/>
                <w:b w:val="1"/>
                <w:bCs w:val="1"/>
                <w:i w:val="0"/>
                <w:iCs w:val="0"/>
                <w:caps w:val="0"/>
                <w:smallCaps w:val="0"/>
                <w:noProof w:val="0"/>
                <w:color w:val="63B175"/>
                <w:sz w:val="28"/>
                <w:szCs w:val="28"/>
                <w:lang w:val="en-US"/>
              </w:rPr>
              <w:t>new</w:t>
            </w: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BootstrapServiceRegistryBuilder(</w:t>
            </w:r>
            <w:proofErr w:type="gramStart"/>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).build</w:t>
            </w:r>
            <w:proofErr w:type="gramEnd"/>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05088550" w:rsidP="05088550" w:rsidRDefault="05088550" w14:paraId="3687FDFB" w14:textId="7B05FEC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74A3FD4" w:rsidP="05088550" w:rsidRDefault="474A3FD4" w14:paraId="362BF2F3" w14:textId="5AEABC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StandardServiceRegistryBuilder standardServiceRegistryBuilder = </w:t>
            </w:r>
            <w:r w:rsidRPr="05088550" w:rsidR="474A3FD4">
              <w:rPr>
                <w:rFonts w:ascii="Times New Roman" w:hAnsi="Times New Roman" w:eastAsia="Times New Roman" w:cs="Times New Roman"/>
                <w:b w:val="1"/>
                <w:bCs w:val="1"/>
                <w:i w:val="0"/>
                <w:iCs w:val="0"/>
                <w:caps w:val="0"/>
                <w:smallCaps w:val="0"/>
                <w:noProof w:val="0"/>
                <w:color w:val="63B175"/>
                <w:sz w:val="28"/>
                <w:szCs w:val="28"/>
                <w:lang w:val="en-US"/>
              </w:rPr>
              <w:t>new</w:t>
            </w: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StandardServiceRegistryBuilder(bootstrapServiceRegistry);</w:t>
            </w:r>
          </w:p>
        </w:tc>
      </w:tr>
    </w:tbl>
    <w:p w:rsidR="05088550" w:rsidP="05088550" w:rsidRDefault="05088550" w14:paraId="2190E5C4" w14:textId="43CA0AB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74A3FD4" w:rsidP="05088550" w:rsidRDefault="474A3FD4" w14:paraId="103D4032" w14:textId="07DED5F9">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We use this builder to load a configuration from a resource file, such as the default </w:t>
      </w:r>
      <w:r w:rsidRPr="05088550" w:rsidR="474A3FD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hibernate.cfg.xml</w:t>
      </w: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finally, we invoke the </w:t>
      </w:r>
      <w:proofErr w:type="gramStart"/>
      <w:r w:rsidRPr="05088550" w:rsidR="474A3FD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build(</w:t>
      </w:r>
      <w:proofErr w:type="gramEnd"/>
      <w:r w:rsidRPr="05088550" w:rsidR="474A3FD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w:t>
      </w: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method to get an instance of the </w:t>
      </w:r>
      <w:r w:rsidRPr="05088550" w:rsidR="474A3FD4">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StandardServiceRegistry.</w:t>
      </w:r>
    </w:p>
    <w:tbl>
      <w:tblPr>
        <w:tblStyle w:val="TableGrid"/>
        <w:tblW w:w="0" w:type="auto"/>
        <w:tblLayout w:type="fixed"/>
        <w:tblLook w:val="06A0" w:firstRow="1" w:lastRow="0" w:firstColumn="1" w:lastColumn="0" w:noHBand="1" w:noVBand="1"/>
      </w:tblPr>
      <w:tblGrid>
        <w:gridCol w:w="9360"/>
      </w:tblGrid>
      <w:tr w:rsidR="05088550" w:rsidTr="05088550" w14:paraId="54C3206A">
        <w:tc>
          <w:tcPr>
            <w:tcW w:w="9360" w:type="dxa"/>
            <w:tcMar/>
          </w:tcPr>
          <w:p w:rsidR="474A3FD4" w:rsidP="05088550" w:rsidRDefault="474A3FD4" w14:paraId="460205B5" w14:textId="708CDE5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StandardServiceRegistry standardServiceRegistry = standardServiceRegistryBuilder .configure(</w:t>
            </w:r>
            <w:proofErr w:type="gramStart"/>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.build</w:t>
            </w:r>
            <w:proofErr w:type="gramEnd"/>
            <w:r w:rsidRPr="05088550" w:rsidR="474A3F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tc>
      </w:tr>
    </w:tbl>
    <w:p w:rsidR="05088550" w:rsidP="05088550" w:rsidRDefault="05088550" w14:paraId="3C44446A" w14:textId="53B56FA9">
      <w:pPr>
        <w:pStyle w:val="Normal"/>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pPr>
    </w:p>
    <w:p w:rsidR="6401D599" w:rsidP="05088550" w:rsidRDefault="6401D599" w14:paraId="3DE4D3F4" w14:textId="723C9941">
      <w:pPr>
        <w:pStyle w:val="Heading3"/>
        <w:rPr>
          <w:rFonts w:ascii="Times New Roman" w:hAnsi="Times New Roman" w:eastAsia="Times New Roman" w:cs="Times New Roman"/>
          <w:b w:val="1"/>
          <w:bCs w:val="1"/>
          <w:i w:val="0"/>
          <w:iCs w:val="0"/>
          <w:caps w:val="0"/>
          <w:smallCaps w:val="0"/>
          <w:noProof w:val="0"/>
          <w:color w:val="auto"/>
          <w:sz w:val="32"/>
          <w:szCs w:val="32"/>
          <w:lang w:val="en-US"/>
        </w:rPr>
      </w:pPr>
      <w:r w:rsidRPr="05088550" w:rsidR="6401D599">
        <w:rPr>
          <w:rFonts w:ascii="Times New Roman" w:hAnsi="Times New Roman" w:eastAsia="Times New Roman" w:cs="Times New Roman"/>
          <w:b w:val="1"/>
          <w:bCs w:val="1"/>
          <w:i w:val="0"/>
          <w:iCs w:val="0"/>
          <w:caps w:val="0"/>
          <w:smallCaps w:val="0"/>
          <w:noProof w:val="0"/>
          <w:color w:val="auto"/>
          <w:sz w:val="32"/>
          <w:szCs w:val="32"/>
          <w:lang w:val="en-US"/>
        </w:rPr>
        <w:t>SessionFactoryServiceRegistry</w:t>
      </w:r>
    </w:p>
    <w:p w:rsidR="6401D599" w:rsidP="05088550" w:rsidRDefault="6401D599" w14:paraId="5A604F19" w14:textId="2FA87E34">
      <w:pPr>
        <w:rPr>
          <w:rFonts w:ascii="Times New Roman" w:hAnsi="Times New Roman" w:eastAsia="Times New Roman" w:cs="Times New Roman"/>
          <w:b w:val="0"/>
          <w:bCs w:val="0"/>
          <w:i w:val="0"/>
          <w:iCs w:val="0"/>
          <w:caps w:val="0"/>
          <w:smallCaps w:val="0"/>
          <w:noProof w:val="0"/>
          <w:sz w:val="28"/>
          <w:szCs w:val="28"/>
          <w:lang w:val="en-US"/>
        </w:rPr>
      </w:pPr>
      <w:proofErr w:type="spellStart"/>
      <w:r w:rsidRPr="05088550" w:rsidR="6401D599">
        <w:rPr>
          <w:rFonts w:ascii="Times New Roman" w:hAnsi="Times New Roman" w:eastAsia="Times New Roman" w:cs="Times New Roman"/>
          <w:b w:val="1"/>
          <w:bCs w:val="1"/>
          <w:i w:val="0"/>
          <w:iCs w:val="0"/>
          <w:caps w:val="0"/>
          <w:smallCaps w:val="0"/>
          <w:noProof w:val="0"/>
          <w:sz w:val="28"/>
          <w:szCs w:val="28"/>
          <w:lang w:val="en-US"/>
        </w:rPr>
        <w:t>org.hibernate.service.spi.SessionFactoryServiceRegistry</w:t>
      </w:r>
      <w:proofErr w:type="spellEnd"/>
      <w:r w:rsidRPr="05088550" w:rsidR="6401D599">
        <w:rPr>
          <w:rFonts w:ascii="Times New Roman" w:hAnsi="Times New Roman" w:eastAsia="Times New Roman" w:cs="Times New Roman"/>
          <w:b w:val="0"/>
          <w:bCs w:val="0"/>
          <w:i w:val="0"/>
          <w:iCs w:val="0"/>
          <w:caps w:val="0"/>
          <w:smallCaps w:val="0"/>
          <w:noProof w:val="0"/>
          <w:sz w:val="28"/>
          <w:szCs w:val="28"/>
          <w:lang w:val="en-US"/>
        </w:rPr>
        <w:t xml:space="preserve"> is the 3rd standard Hibernate ServiceRegistry. </w:t>
      </w:r>
    </w:p>
    <w:p w:rsidR="6401D599" w:rsidP="05088550" w:rsidRDefault="6401D599" w14:paraId="49F91379" w14:textId="6C384485">
      <w:pPr>
        <w:rPr>
          <w:rFonts w:ascii="Times New Roman" w:hAnsi="Times New Roman" w:eastAsia="Times New Roman" w:cs="Times New Roman"/>
          <w:b w:val="0"/>
          <w:bCs w:val="0"/>
          <w:i w:val="0"/>
          <w:iCs w:val="0"/>
          <w:caps w:val="0"/>
          <w:smallCaps w:val="0"/>
          <w:noProof w:val="0"/>
          <w:sz w:val="28"/>
          <w:szCs w:val="28"/>
          <w:lang w:val="en-US"/>
        </w:rPr>
      </w:pPr>
      <w:r w:rsidRPr="05088550" w:rsidR="6401D599">
        <w:rPr>
          <w:rFonts w:ascii="Times New Roman" w:hAnsi="Times New Roman" w:eastAsia="Times New Roman" w:cs="Times New Roman"/>
          <w:b w:val="0"/>
          <w:bCs w:val="0"/>
          <w:i w:val="0"/>
          <w:iCs w:val="0"/>
          <w:caps w:val="0"/>
          <w:smallCaps w:val="0"/>
          <w:noProof w:val="0"/>
          <w:sz w:val="28"/>
          <w:szCs w:val="28"/>
          <w:lang w:val="en-US"/>
        </w:rPr>
        <w:t xml:space="preserve">Typically, its parent registry is the </w:t>
      </w:r>
      <w:r w:rsidRPr="05088550" w:rsidR="6401D599">
        <w:rPr>
          <w:rFonts w:ascii="Times New Roman" w:hAnsi="Times New Roman" w:eastAsia="Times New Roman" w:cs="Times New Roman"/>
          <w:b w:val="1"/>
          <w:bCs w:val="1"/>
          <w:i w:val="0"/>
          <w:iCs w:val="0"/>
          <w:caps w:val="0"/>
          <w:smallCaps w:val="0"/>
          <w:noProof w:val="0"/>
          <w:sz w:val="28"/>
          <w:szCs w:val="28"/>
          <w:lang w:val="en-US"/>
        </w:rPr>
        <w:t>StandardServiceRegistry</w:t>
      </w:r>
      <w:r w:rsidRPr="05088550" w:rsidR="6401D599">
        <w:rPr>
          <w:rFonts w:ascii="Times New Roman" w:hAnsi="Times New Roman" w:eastAsia="Times New Roman" w:cs="Times New Roman"/>
          <w:b w:val="0"/>
          <w:bCs w:val="0"/>
          <w:i w:val="0"/>
          <w:iCs w:val="0"/>
          <w:caps w:val="0"/>
          <w:smallCaps w:val="0"/>
          <w:noProof w:val="0"/>
          <w:sz w:val="28"/>
          <w:szCs w:val="28"/>
          <w:lang w:val="en-US"/>
        </w:rPr>
        <w:t xml:space="preserve">. SessionFactoryServiceRegistry is designed to hold Services which need access to the </w:t>
      </w:r>
      <w:proofErr w:type="spellStart"/>
      <w:r w:rsidRPr="05088550" w:rsidR="6401D599">
        <w:rPr>
          <w:rFonts w:ascii="Times New Roman" w:hAnsi="Times New Roman" w:eastAsia="Times New Roman" w:cs="Times New Roman"/>
          <w:b w:val="0"/>
          <w:bCs w:val="0"/>
          <w:i w:val="0"/>
          <w:iCs w:val="0"/>
          <w:caps w:val="0"/>
          <w:smallCaps w:val="0"/>
          <w:noProof w:val="0"/>
          <w:sz w:val="28"/>
          <w:szCs w:val="28"/>
          <w:lang w:val="en-US"/>
        </w:rPr>
        <w:t>SessionFactory</w:t>
      </w:r>
      <w:proofErr w:type="spellEnd"/>
      <w:r w:rsidRPr="05088550" w:rsidR="6401D599">
        <w:rPr>
          <w:rFonts w:ascii="Times New Roman" w:hAnsi="Times New Roman" w:eastAsia="Times New Roman" w:cs="Times New Roman"/>
          <w:b w:val="0"/>
          <w:bCs w:val="0"/>
          <w:i w:val="0"/>
          <w:iCs w:val="0"/>
          <w:caps w:val="0"/>
          <w:smallCaps w:val="0"/>
          <w:noProof w:val="0"/>
          <w:sz w:val="28"/>
          <w:szCs w:val="28"/>
          <w:lang w:val="en-US"/>
        </w:rPr>
        <w:t>. Currently that is just 3 Services.</w:t>
      </w:r>
    </w:p>
    <w:p w:rsidR="31BA097C" w:rsidP="05088550" w:rsidRDefault="31BA097C" w14:paraId="03D77B42" w14:textId="58949673">
      <w:pPr>
        <w:pStyle w:val="Heading4"/>
        <w:rPr>
          <w:rFonts w:ascii="Times New Roman" w:hAnsi="Times New Roman" w:eastAsia="Times New Roman" w:cs="Times New Roman"/>
          <w:b w:val="1"/>
          <w:bCs w:val="1"/>
          <w:i w:val="0"/>
          <w:iCs w:val="0"/>
          <w:caps w:val="0"/>
          <w:smallCaps w:val="0"/>
          <w:noProof w:val="0"/>
          <w:color w:val="auto"/>
          <w:sz w:val="32"/>
          <w:szCs w:val="32"/>
          <w:lang w:val="en-US"/>
        </w:rPr>
      </w:pPr>
      <w:proofErr w:type="spellStart"/>
      <w:r w:rsidRPr="05088550" w:rsidR="31BA097C">
        <w:rPr>
          <w:rFonts w:ascii="Times New Roman" w:hAnsi="Times New Roman" w:eastAsia="Times New Roman" w:cs="Times New Roman"/>
          <w:b w:val="1"/>
          <w:bCs w:val="1"/>
          <w:i w:val="0"/>
          <w:iCs w:val="0"/>
          <w:caps w:val="0"/>
          <w:smallCaps w:val="0"/>
          <w:noProof w:val="0"/>
          <w:color w:val="auto"/>
          <w:sz w:val="32"/>
          <w:szCs w:val="32"/>
          <w:lang w:val="en-US"/>
        </w:rPr>
        <w:t>EventListenerRegistry</w:t>
      </w:r>
      <w:proofErr w:type="spellEnd"/>
    </w:p>
    <w:p w:rsidR="31BA097C" w:rsidP="05088550" w:rsidRDefault="31BA097C" w14:paraId="50A2B202" w14:textId="31EF6480">
      <w:pPr>
        <w:rPr>
          <w:rFonts w:ascii="Times New Roman" w:hAnsi="Times New Roman" w:eastAsia="Times New Roman" w:cs="Times New Roman"/>
          <w:b w:val="0"/>
          <w:bCs w:val="0"/>
          <w:i w:val="0"/>
          <w:iCs w:val="0"/>
          <w:caps w:val="0"/>
          <w:smallCaps w:val="0"/>
          <w:noProof w:val="0"/>
          <w:sz w:val="28"/>
          <w:szCs w:val="28"/>
          <w:lang w:val="en-US"/>
        </w:rPr>
      </w:pPr>
      <w:proofErr w:type="spellStart"/>
      <w:r w:rsidRPr="05088550" w:rsidR="31BA097C">
        <w:rPr>
          <w:rFonts w:ascii="Times New Roman" w:hAnsi="Times New Roman" w:eastAsia="Times New Roman" w:cs="Times New Roman"/>
          <w:b w:val="1"/>
          <w:bCs w:val="1"/>
          <w:i w:val="0"/>
          <w:iCs w:val="0"/>
          <w:caps w:val="0"/>
          <w:smallCaps w:val="0"/>
          <w:noProof w:val="0"/>
          <w:sz w:val="28"/>
          <w:szCs w:val="28"/>
          <w:lang w:val="en-US"/>
        </w:rPr>
        <w:t>org.hibernate.event.service.spi.EventListenerRegistry</w:t>
      </w:r>
      <w:proofErr w:type="spellEnd"/>
      <w:r w:rsidRPr="05088550" w:rsidR="31BA097C">
        <w:rPr>
          <w:rFonts w:ascii="Times New Roman" w:hAnsi="Times New Roman" w:eastAsia="Times New Roman" w:cs="Times New Roman"/>
          <w:b w:val="0"/>
          <w:bCs w:val="0"/>
          <w:i w:val="0"/>
          <w:iCs w:val="0"/>
          <w:caps w:val="0"/>
          <w:smallCaps w:val="0"/>
          <w:noProof w:val="0"/>
          <w:sz w:val="28"/>
          <w:szCs w:val="28"/>
          <w:lang w:val="en-US"/>
        </w:rPr>
        <w:t xml:space="preserve"> is the big Service managed in the </w:t>
      </w:r>
      <w:r w:rsidRPr="05088550" w:rsidR="31BA097C">
        <w:rPr>
          <w:rFonts w:ascii="Times New Roman" w:hAnsi="Times New Roman" w:eastAsia="Times New Roman" w:cs="Times New Roman"/>
          <w:b w:val="1"/>
          <w:bCs w:val="1"/>
          <w:i w:val="0"/>
          <w:iCs w:val="0"/>
          <w:caps w:val="0"/>
          <w:smallCaps w:val="0"/>
          <w:noProof w:val="0"/>
          <w:sz w:val="28"/>
          <w:szCs w:val="28"/>
          <w:lang w:val="en-US"/>
        </w:rPr>
        <w:t>SessionFactoryServiceRegistry</w:t>
      </w:r>
      <w:r w:rsidRPr="05088550" w:rsidR="31BA097C">
        <w:rPr>
          <w:rFonts w:ascii="Times New Roman" w:hAnsi="Times New Roman" w:eastAsia="Times New Roman" w:cs="Times New Roman"/>
          <w:b w:val="0"/>
          <w:bCs w:val="0"/>
          <w:i w:val="0"/>
          <w:iCs w:val="0"/>
          <w:caps w:val="0"/>
          <w:smallCaps w:val="0"/>
          <w:noProof w:val="0"/>
          <w:sz w:val="28"/>
          <w:szCs w:val="28"/>
          <w:lang w:val="en-US"/>
        </w:rPr>
        <w:t>. This is the Service that manages and exposes all of Hibernates event listeners. A major use-case for Integrators is to alter the listener registry.</w:t>
      </w:r>
    </w:p>
    <w:p w:rsidR="31BA097C" w:rsidP="05088550" w:rsidRDefault="31BA097C" w14:paraId="25EC002B" w14:textId="49EF7B1E">
      <w:pPr>
        <w:rPr>
          <w:rFonts w:ascii="Times New Roman" w:hAnsi="Times New Roman" w:eastAsia="Times New Roman" w:cs="Times New Roman"/>
          <w:b w:val="0"/>
          <w:bCs w:val="0"/>
          <w:i w:val="0"/>
          <w:iCs w:val="0"/>
          <w:caps w:val="0"/>
          <w:smallCaps w:val="0"/>
          <w:noProof w:val="0"/>
          <w:sz w:val="28"/>
          <w:szCs w:val="28"/>
          <w:lang w:val="en-US"/>
        </w:rPr>
      </w:pPr>
      <w:r w:rsidRPr="05088550" w:rsidR="31BA097C">
        <w:rPr>
          <w:rFonts w:ascii="Times New Roman" w:hAnsi="Times New Roman" w:eastAsia="Times New Roman" w:cs="Times New Roman"/>
          <w:b w:val="0"/>
          <w:bCs w:val="0"/>
          <w:i w:val="0"/>
          <w:iCs w:val="0"/>
          <w:caps w:val="0"/>
          <w:smallCaps w:val="0"/>
          <w:noProof w:val="0"/>
          <w:sz w:val="28"/>
          <w:szCs w:val="28"/>
          <w:lang w:val="en-US"/>
        </w:rPr>
        <w:t xml:space="preserve">If doing custom listener registration, it is important to understand the </w:t>
      </w:r>
      <w:proofErr w:type="spellStart"/>
      <w:r w:rsidRPr="05088550" w:rsidR="31BA097C">
        <w:rPr>
          <w:rFonts w:ascii="Times New Roman" w:hAnsi="Times New Roman" w:eastAsia="Times New Roman" w:cs="Times New Roman"/>
          <w:b w:val="1"/>
          <w:bCs w:val="1"/>
          <w:i w:val="0"/>
          <w:iCs w:val="0"/>
          <w:caps w:val="0"/>
          <w:smallCaps w:val="0"/>
          <w:noProof w:val="0"/>
          <w:sz w:val="28"/>
          <w:szCs w:val="28"/>
          <w:lang w:val="en-US"/>
        </w:rPr>
        <w:t>org.hibernate.event.service.spi.DuplicationStrategy</w:t>
      </w:r>
      <w:proofErr w:type="spellEnd"/>
      <w:r w:rsidRPr="05088550" w:rsidR="31BA097C">
        <w:rPr>
          <w:rFonts w:ascii="Times New Roman" w:hAnsi="Times New Roman" w:eastAsia="Times New Roman" w:cs="Times New Roman"/>
          <w:b w:val="0"/>
          <w:bCs w:val="0"/>
          <w:i w:val="0"/>
          <w:iCs w:val="0"/>
          <w:caps w:val="0"/>
          <w:smallCaps w:val="0"/>
          <w:noProof w:val="0"/>
          <w:sz w:val="28"/>
          <w:szCs w:val="28"/>
          <w:lang w:val="en-US"/>
        </w:rPr>
        <w:t xml:space="preserve"> and its effect on registration. The basic idea is to tell Hibernate:</w:t>
      </w:r>
    </w:p>
    <w:p w:rsidR="31BA097C" w:rsidP="05088550" w:rsidRDefault="31BA097C" w14:paraId="7866DA41" w14:textId="60299F88">
      <w:pPr>
        <w:pStyle w:val="ListParagraph"/>
        <w:numPr>
          <w:ilvl w:val="0"/>
          <w:numId w:val="1"/>
        </w:numPr>
        <w:rPr>
          <w:rFonts w:ascii="Times New Roman" w:hAnsi="Times New Roman" w:eastAsia="Times New Roman" w:cs="Times New Roman"/>
          <w:b w:val="0"/>
          <w:bCs w:val="0"/>
          <w:i w:val="0"/>
          <w:iCs w:val="0"/>
          <w:caps w:val="0"/>
          <w:smallCaps w:val="0"/>
          <w:noProof w:val="0"/>
          <w:sz w:val="28"/>
          <w:szCs w:val="28"/>
          <w:lang w:val="en-US"/>
        </w:rPr>
      </w:pPr>
      <w:r w:rsidRPr="05088550" w:rsidR="31BA097C">
        <w:rPr>
          <w:rFonts w:ascii="Times New Roman" w:hAnsi="Times New Roman" w:eastAsia="Times New Roman" w:cs="Times New Roman"/>
          <w:b w:val="0"/>
          <w:bCs w:val="0"/>
          <w:i w:val="0"/>
          <w:iCs w:val="0"/>
          <w:caps w:val="0"/>
          <w:smallCaps w:val="0"/>
          <w:noProof w:val="0"/>
          <w:sz w:val="28"/>
          <w:szCs w:val="28"/>
          <w:lang w:val="en-US"/>
        </w:rPr>
        <w:t xml:space="preserve">what makes a listener a </w:t>
      </w:r>
      <w:r w:rsidRPr="05088550" w:rsidR="110C7C15">
        <w:rPr>
          <w:rFonts w:ascii="Times New Roman" w:hAnsi="Times New Roman" w:eastAsia="Times New Roman" w:cs="Times New Roman"/>
          <w:b w:val="0"/>
          <w:bCs w:val="0"/>
          <w:i w:val="0"/>
          <w:iCs w:val="0"/>
          <w:caps w:val="0"/>
          <w:smallCaps w:val="0"/>
          <w:noProof w:val="0"/>
          <w:sz w:val="28"/>
          <w:szCs w:val="28"/>
          <w:lang w:val="en-US"/>
        </w:rPr>
        <w:t>duplicate?</w:t>
      </w:r>
    </w:p>
    <w:p w:rsidR="31BA097C" w:rsidP="05088550" w:rsidRDefault="31BA097C" w14:paraId="110D694B" w14:textId="4B9F0AA6">
      <w:pPr>
        <w:pStyle w:val="ListParagraph"/>
        <w:numPr>
          <w:ilvl w:val="0"/>
          <w:numId w:val="1"/>
        </w:numPr>
        <w:rPr>
          <w:rFonts w:ascii="Times New Roman" w:hAnsi="Times New Roman" w:eastAsia="Times New Roman" w:cs="Times New Roman"/>
          <w:b w:val="0"/>
          <w:bCs w:val="0"/>
          <w:i w:val="0"/>
          <w:iCs w:val="0"/>
          <w:sz w:val="28"/>
          <w:szCs w:val="28"/>
        </w:rPr>
      </w:pPr>
      <w:r w:rsidRPr="05088550" w:rsidR="31BA097C">
        <w:rPr>
          <w:rFonts w:ascii="Times New Roman" w:hAnsi="Times New Roman" w:eastAsia="Times New Roman" w:cs="Times New Roman"/>
          <w:b w:val="0"/>
          <w:bCs w:val="0"/>
          <w:i w:val="0"/>
          <w:iCs w:val="0"/>
          <w:caps w:val="0"/>
          <w:smallCaps w:val="0"/>
          <w:noProof w:val="0"/>
          <w:sz w:val="28"/>
          <w:szCs w:val="28"/>
          <w:lang w:val="en-US"/>
        </w:rPr>
        <w:t>how to handle duplicate registrations (error, first wins, last wins)</w:t>
      </w:r>
    </w:p>
    <w:p w:rsidR="05088550" w:rsidP="05088550" w:rsidRDefault="05088550" w14:paraId="363AD14C" w14:textId="5CCADF89">
      <w:pPr>
        <w:pStyle w:val="Normal"/>
        <w:rPr>
          <w:rFonts w:ascii="Times New Roman" w:hAnsi="Times New Roman" w:eastAsia="Times New Roman" w:cs="Times New Roman"/>
          <w:b w:val="0"/>
          <w:bCs w:val="0"/>
          <w:i w:val="0"/>
          <w:iCs w:val="0"/>
          <w:caps w:val="0"/>
          <w:smallCaps w:val="0"/>
          <w:noProof w:val="0"/>
          <w:sz w:val="28"/>
          <w:szCs w:val="28"/>
          <w:lang w:val="en-US"/>
        </w:rPr>
      </w:pPr>
    </w:p>
    <w:p w:rsidR="17F7449B" w:rsidP="05088550" w:rsidRDefault="17F7449B" w14:paraId="6DE04BD2" w14:textId="6FE7A9C9">
      <w:pPr>
        <w:pStyle w:val="Heading2"/>
        <w:rPr>
          <w:rFonts w:ascii="Times New Roman" w:hAnsi="Times New Roman" w:eastAsia="Times New Roman" w:cs="Times New Roman"/>
          <w:b w:val="1"/>
          <w:bCs w:val="1"/>
          <w:i w:val="0"/>
          <w:iCs w:val="0"/>
          <w:caps w:val="0"/>
          <w:smallCaps w:val="0"/>
          <w:noProof w:val="0"/>
          <w:color w:val="auto"/>
          <w:sz w:val="32"/>
          <w:szCs w:val="32"/>
          <w:lang w:val="en-US"/>
        </w:rPr>
      </w:pPr>
      <w:r w:rsidRPr="05088550" w:rsidR="17F7449B">
        <w:rPr>
          <w:rFonts w:ascii="Times New Roman" w:hAnsi="Times New Roman" w:eastAsia="Times New Roman" w:cs="Times New Roman"/>
          <w:b w:val="1"/>
          <w:bCs w:val="1"/>
          <w:i w:val="0"/>
          <w:iCs w:val="0"/>
          <w:caps w:val="0"/>
          <w:smallCaps w:val="0"/>
          <w:noProof w:val="0"/>
          <w:color w:val="auto"/>
          <w:sz w:val="32"/>
          <w:szCs w:val="32"/>
          <w:lang w:val="en-US"/>
        </w:rPr>
        <w:t>Service lifecycle</w:t>
      </w:r>
    </w:p>
    <w:p w:rsidR="17F7449B" w:rsidP="05088550" w:rsidRDefault="17F7449B" w14:paraId="5A1DB828" w14:textId="67C6DF71">
      <w:pPr>
        <w:rPr>
          <w:rFonts w:ascii="Times New Roman" w:hAnsi="Times New Roman" w:eastAsia="Times New Roman" w:cs="Times New Roman"/>
          <w:b w:val="0"/>
          <w:bCs w:val="0"/>
          <w:i w:val="0"/>
          <w:iCs w:val="0"/>
          <w:caps w:val="0"/>
          <w:smallCaps w:val="0"/>
          <w:noProof w:val="0"/>
          <w:sz w:val="28"/>
          <w:szCs w:val="28"/>
          <w:lang w:val="en-US"/>
        </w:rPr>
      </w:pPr>
      <w:r w:rsidRPr="05088550" w:rsidR="17F7449B">
        <w:rPr>
          <w:rFonts w:ascii="Times New Roman" w:hAnsi="Times New Roman" w:eastAsia="Times New Roman" w:cs="Times New Roman"/>
          <w:b w:val="0"/>
          <w:bCs w:val="0"/>
          <w:i w:val="0"/>
          <w:iCs w:val="0"/>
          <w:caps w:val="0"/>
          <w:smallCaps w:val="0"/>
          <w:noProof w:val="0"/>
          <w:sz w:val="28"/>
          <w:szCs w:val="28"/>
          <w:lang w:val="en-US"/>
        </w:rPr>
        <w:t>Managing the lifecycle of services is the big role of a ServiceRegistry as a container for those services. The overall lifecycle of a Service is:</w:t>
      </w:r>
    </w:p>
    <w:p w:rsidR="17F7449B" w:rsidP="05088550" w:rsidRDefault="17F7449B" w14:paraId="36AE28EA" w14:textId="42120913">
      <w:pPr>
        <w:pStyle w:val="ListParagraph"/>
        <w:numPr>
          <w:ilvl w:val="0"/>
          <w:numId w:val="5"/>
        </w:numPr>
        <w:rPr>
          <w:rFonts w:ascii="Times New Roman" w:hAnsi="Times New Roman" w:eastAsia="Times New Roman" w:cs="Times New Roman"/>
          <w:b w:val="0"/>
          <w:bCs w:val="0"/>
          <w:i w:val="0"/>
          <w:iCs w:val="0"/>
          <w:color w:val="0563C1"/>
          <w:sz w:val="28"/>
          <w:szCs w:val="28"/>
        </w:rPr>
      </w:pPr>
      <w:hyperlink w:anchor="service-initiation" r:id="R6900b90f647a40a6">
        <w:r w:rsidRPr="05088550" w:rsidR="17F7449B">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initiation</w:t>
        </w:r>
      </w:hyperlink>
    </w:p>
    <w:p w:rsidR="17F7449B" w:rsidP="05088550" w:rsidRDefault="17F7449B" w14:paraId="07C2C323" w14:textId="3352B4EC">
      <w:pPr>
        <w:pStyle w:val="ListParagraph"/>
        <w:numPr>
          <w:ilvl w:val="0"/>
          <w:numId w:val="5"/>
        </w:numPr>
        <w:rPr>
          <w:rFonts w:ascii="Times New Roman" w:hAnsi="Times New Roman" w:eastAsia="Times New Roman" w:cs="Times New Roman"/>
          <w:b w:val="0"/>
          <w:bCs w:val="0"/>
          <w:i w:val="0"/>
          <w:iCs w:val="0"/>
          <w:caps w:val="0"/>
          <w:smallCaps w:val="0"/>
          <w:noProof w:val="0"/>
          <w:sz w:val="28"/>
          <w:szCs w:val="28"/>
          <w:lang w:val="en-US"/>
        </w:rPr>
      </w:pPr>
      <w:hyperlink w:anchor="service-configuration" r:id="R3513282830964a4a">
        <w:r w:rsidRPr="05088550" w:rsidR="17F7449B">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configuration</w:t>
        </w:r>
      </w:hyperlink>
      <w:r w:rsidRPr="05088550" w:rsidR="63A9C772">
        <w:rPr>
          <w:rFonts w:ascii="Times New Roman" w:hAnsi="Times New Roman" w:eastAsia="Times New Roman" w:cs="Times New Roman"/>
          <w:b w:val="0"/>
          <w:bCs w:val="0"/>
          <w:i w:val="0"/>
          <w:iCs w:val="0"/>
          <w:caps w:val="0"/>
          <w:smallCaps w:val="0"/>
          <w:noProof w:val="0"/>
          <w:sz w:val="28"/>
          <w:szCs w:val="28"/>
          <w:lang w:val="en-US"/>
        </w:rPr>
        <w:t xml:space="preserve"> (optional)</w:t>
      </w:r>
    </w:p>
    <w:p w:rsidR="17F7449B" w:rsidP="05088550" w:rsidRDefault="17F7449B" w14:paraId="173C2174" w14:textId="7DA7292D">
      <w:pPr>
        <w:pStyle w:val="ListParagraph"/>
        <w:numPr>
          <w:ilvl w:val="0"/>
          <w:numId w:val="5"/>
        </w:numPr>
        <w:rPr>
          <w:rFonts w:ascii="Times New Roman" w:hAnsi="Times New Roman" w:eastAsia="Times New Roman" w:cs="Times New Roman"/>
          <w:b w:val="0"/>
          <w:bCs w:val="0"/>
          <w:i w:val="0"/>
          <w:iCs w:val="0"/>
          <w:caps w:val="0"/>
          <w:smallCaps w:val="0"/>
          <w:noProof w:val="0"/>
          <w:sz w:val="28"/>
          <w:szCs w:val="28"/>
          <w:lang w:val="en-US"/>
        </w:rPr>
      </w:pPr>
      <w:hyperlink w:anchor="service-starting" r:id="Rad1af0144f924dee">
        <w:r w:rsidRPr="05088550" w:rsidR="17F7449B">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starting</w:t>
        </w:r>
      </w:hyperlink>
      <w:r w:rsidRPr="05088550" w:rsidR="5592AD6F">
        <w:rPr>
          <w:rFonts w:ascii="Times New Roman" w:hAnsi="Times New Roman" w:eastAsia="Times New Roman" w:cs="Times New Roman"/>
          <w:b w:val="0"/>
          <w:bCs w:val="0"/>
          <w:i w:val="0"/>
          <w:iCs w:val="0"/>
          <w:caps w:val="0"/>
          <w:smallCaps w:val="0"/>
          <w:noProof w:val="0"/>
          <w:sz w:val="28"/>
          <w:szCs w:val="28"/>
          <w:lang w:val="en-US"/>
        </w:rPr>
        <w:t xml:space="preserve"> (optional)</w:t>
      </w:r>
    </w:p>
    <w:p w:rsidR="17F7449B" w:rsidP="05088550" w:rsidRDefault="17F7449B" w14:paraId="485D05F8" w14:textId="48F595E1">
      <w:pPr>
        <w:pStyle w:val="ListParagraph"/>
        <w:numPr>
          <w:ilvl w:val="0"/>
          <w:numId w:val="5"/>
        </w:numPr>
        <w:rPr>
          <w:rFonts w:ascii="Times New Roman" w:hAnsi="Times New Roman" w:eastAsia="Times New Roman" w:cs="Times New Roman"/>
          <w:b w:val="0"/>
          <w:bCs w:val="0"/>
          <w:i w:val="0"/>
          <w:iCs w:val="0"/>
          <w:caps w:val="0"/>
          <w:smallCaps w:val="0"/>
          <w:noProof w:val="0"/>
          <w:sz w:val="28"/>
          <w:szCs w:val="28"/>
          <w:lang w:val="en-US"/>
        </w:rPr>
      </w:pPr>
      <w:r w:rsidRPr="05088550" w:rsidR="17F7449B">
        <w:rPr>
          <w:rFonts w:ascii="Times New Roman" w:hAnsi="Times New Roman" w:eastAsia="Times New Roman" w:cs="Times New Roman"/>
          <w:b w:val="0"/>
          <w:bCs w:val="0"/>
          <w:i w:val="0"/>
          <w:iCs w:val="0"/>
          <w:caps w:val="0"/>
          <w:smallCaps w:val="0"/>
          <w:noProof w:val="0"/>
          <w:sz w:val="28"/>
          <w:szCs w:val="28"/>
          <w:lang w:val="en-US"/>
        </w:rPr>
        <w:t>in use - until registry closed</w:t>
      </w:r>
    </w:p>
    <w:p w:rsidR="17F7449B" w:rsidP="05088550" w:rsidRDefault="17F7449B" w14:paraId="5BA2DB40" w14:textId="3B7CCDBB">
      <w:pPr>
        <w:pStyle w:val="ListParagraph"/>
        <w:numPr>
          <w:ilvl w:val="0"/>
          <w:numId w:val="5"/>
        </w:numPr>
        <w:rPr>
          <w:rFonts w:ascii="Times New Roman" w:hAnsi="Times New Roman" w:eastAsia="Times New Roman" w:cs="Times New Roman"/>
          <w:b w:val="0"/>
          <w:bCs w:val="0"/>
          <w:i w:val="0"/>
          <w:iCs w:val="0"/>
          <w:caps w:val="0"/>
          <w:smallCaps w:val="0"/>
          <w:noProof w:val="0"/>
          <w:sz w:val="28"/>
          <w:szCs w:val="28"/>
          <w:lang w:val="en-US"/>
        </w:rPr>
      </w:pPr>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 </w:t>
      </w:r>
      <w:hyperlink w:anchor="service-stopping" r:id="R2c54dcdc72224377">
        <w:r w:rsidRPr="05088550" w:rsidR="17F7449B">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stopping</w:t>
        </w:r>
      </w:hyperlink>
      <w:r w:rsidRPr="05088550" w:rsidR="636C2F95">
        <w:rPr>
          <w:rFonts w:ascii="Times New Roman" w:hAnsi="Times New Roman" w:eastAsia="Times New Roman" w:cs="Times New Roman"/>
          <w:b w:val="0"/>
          <w:bCs w:val="0"/>
          <w:i w:val="0"/>
          <w:iCs w:val="0"/>
          <w:caps w:val="0"/>
          <w:smallCaps w:val="0"/>
          <w:noProof w:val="0"/>
          <w:sz w:val="28"/>
          <w:szCs w:val="28"/>
          <w:lang w:val="en-US"/>
        </w:rPr>
        <w:t xml:space="preserve"> (optional)</w:t>
      </w:r>
    </w:p>
    <w:p w:rsidR="17F7449B" w:rsidP="05088550" w:rsidRDefault="17F7449B" w14:paraId="333EECE2" w14:textId="2AE0AAAA">
      <w:pPr>
        <w:pStyle w:val="Heading3"/>
        <w:rPr>
          <w:rFonts w:ascii="Times New Roman" w:hAnsi="Times New Roman" w:eastAsia="Times New Roman" w:cs="Times New Roman"/>
          <w:b w:val="1"/>
          <w:bCs w:val="1"/>
          <w:i w:val="0"/>
          <w:iCs w:val="0"/>
          <w:caps w:val="0"/>
          <w:smallCaps w:val="0"/>
          <w:noProof w:val="0"/>
          <w:color w:val="auto"/>
          <w:sz w:val="28"/>
          <w:szCs w:val="28"/>
          <w:lang w:val="en-US"/>
        </w:rPr>
      </w:pPr>
      <w:r w:rsidRPr="05088550" w:rsidR="17F7449B">
        <w:rPr>
          <w:rFonts w:ascii="Times New Roman" w:hAnsi="Times New Roman" w:eastAsia="Times New Roman" w:cs="Times New Roman"/>
          <w:b w:val="1"/>
          <w:bCs w:val="1"/>
          <w:i w:val="0"/>
          <w:iCs w:val="0"/>
          <w:caps w:val="0"/>
          <w:smallCaps w:val="0"/>
          <w:noProof w:val="0"/>
          <w:color w:val="auto"/>
          <w:sz w:val="28"/>
          <w:szCs w:val="28"/>
          <w:lang w:val="en-US"/>
        </w:rPr>
        <w:t>Initiation (creation)</w:t>
      </w:r>
    </w:p>
    <w:p w:rsidR="17F7449B" w:rsidP="05088550" w:rsidRDefault="17F7449B" w14:paraId="4DBD525D" w14:textId="6A7A4F93">
      <w:pPr>
        <w:rPr>
          <w:rFonts w:ascii="Times New Roman" w:hAnsi="Times New Roman" w:eastAsia="Times New Roman" w:cs="Times New Roman"/>
          <w:b w:val="0"/>
          <w:bCs w:val="0"/>
          <w:i w:val="0"/>
          <w:iCs w:val="0"/>
          <w:caps w:val="0"/>
          <w:smallCaps w:val="0"/>
          <w:noProof w:val="0"/>
          <w:sz w:val="28"/>
          <w:szCs w:val="28"/>
          <w:lang w:val="en-US"/>
        </w:rPr>
      </w:pPr>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A Service needs to be initiated/created. </w:t>
      </w:r>
    </w:p>
    <w:p w:rsidR="17F7449B" w:rsidP="05088550" w:rsidRDefault="17F7449B" w14:paraId="559455B6" w14:textId="58391E06">
      <w:pPr>
        <w:pStyle w:val="ListParagraph"/>
        <w:numPr>
          <w:ilvl w:val="0"/>
          <w:numId w:val="1"/>
        </w:numPr>
        <w:rPr>
          <w:rFonts w:ascii="Times New Roman" w:hAnsi="Times New Roman" w:eastAsia="Times New Roman" w:cs="Times New Roman"/>
          <w:b w:val="0"/>
          <w:bCs w:val="0"/>
          <w:i w:val="0"/>
          <w:iCs w:val="0"/>
          <w:sz w:val="28"/>
          <w:szCs w:val="28"/>
        </w:rPr>
      </w:pPr>
      <w:r w:rsidRPr="05088550" w:rsidR="17F7449B">
        <w:rPr>
          <w:rFonts w:ascii="Times New Roman" w:hAnsi="Times New Roman" w:eastAsia="Times New Roman" w:cs="Times New Roman"/>
          <w:b w:val="0"/>
          <w:bCs w:val="0"/>
          <w:i w:val="0"/>
          <w:iCs w:val="0"/>
          <w:caps w:val="0"/>
          <w:smallCaps w:val="0"/>
          <w:noProof w:val="0"/>
          <w:sz w:val="28"/>
          <w:szCs w:val="28"/>
          <w:lang w:val="en-US"/>
        </w:rPr>
        <w:t>a Service can be instantiated directly and handed to the ServiceRegistry</w:t>
      </w:r>
    </w:p>
    <w:p w:rsidR="17F7449B" w:rsidP="05088550" w:rsidRDefault="17F7449B" w14:paraId="69E9957D" w14:textId="254FB32F">
      <w:pPr>
        <w:pStyle w:val="ListParagraph"/>
        <w:numPr>
          <w:ilvl w:val="0"/>
          <w:numId w:val="1"/>
        </w:numPr>
        <w:rPr>
          <w:rFonts w:ascii="Times New Roman" w:hAnsi="Times New Roman" w:eastAsia="Times New Roman" w:cs="Times New Roman"/>
          <w:b w:val="0"/>
          <w:bCs w:val="0"/>
          <w:i w:val="0"/>
          <w:iCs w:val="0"/>
          <w:sz w:val="28"/>
          <w:szCs w:val="28"/>
        </w:rPr>
      </w:pPr>
      <w:r w:rsidRPr="05088550" w:rsidR="17F7449B">
        <w:rPr>
          <w:rFonts w:ascii="Times New Roman" w:hAnsi="Times New Roman" w:eastAsia="Times New Roman" w:cs="Times New Roman"/>
          <w:b w:val="0"/>
          <w:bCs w:val="0"/>
          <w:i w:val="0"/>
          <w:iCs w:val="0"/>
          <w:caps w:val="0"/>
          <w:smallCaps w:val="0"/>
          <w:noProof w:val="0"/>
          <w:sz w:val="28"/>
          <w:szCs w:val="28"/>
          <w:lang w:val="en-US"/>
        </w:rPr>
        <w:t>A ServiceInitiator can be handed to the ServiceRegistry to initiate the Service on-demand.</w:t>
      </w:r>
    </w:p>
    <w:p w:rsidR="17F7449B" w:rsidP="05088550" w:rsidRDefault="17F7449B" w14:paraId="617DD514" w14:textId="5042AE2D">
      <w:pPr>
        <w:pStyle w:val="Heading3"/>
        <w:rPr>
          <w:rFonts w:ascii="Times New Roman" w:hAnsi="Times New Roman" w:eastAsia="Times New Roman" w:cs="Times New Roman"/>
          <w:b w:val="1"/>
          <w:bCs w:val="1"/>
          <w:i w:val="0"/>
          <w:iCs w:val="0"/>
          <w:caps w:val="0"/>
          <w:smallCaps w:val="0"/>
          <w:noProof w:val="0"/>
          <w:color w:val="auto"/>
          <w:sz w:val="28"/>
          <w:szCs w:val="28"/>
          <w:lang w:val="en-US"/>
        </w:rPr>
      </w:pPr>
      <w:r w:rsidRPr="05088550" w:rsidR="17F7449B">
        <w:rPr>
          <w:rFonts w:ascii="Times New Roman" w:hAnsi="Times New Roman" w:eastAsia="Times New Roman" w:cs="Times New Roman"/>
          <w:b w:val="1"/>
          <w:bCs w:val="1"/>
          <w:i w:val="0"/>
          <w:iCs w:val="0"/>
          <w:caps w:val="0"/>
          <w:smallCaps w:val="0"/>
          <w:noProof w:val="0"/>
          <w:color w:val="auto"/>
          <w:sz w:val="28"/>
          <w:szCs w:val="28"/>
          <w:lang w:val="en-US"/>
        </w:rPr>
        <w:t>Configuration</w:t>
      </w:r>
    </w:p>
    <w:p w:rsidR="17F7449B" w:rsidP="05088550" w:rsidRDefault="17F7449B" w14:paraId="37231195" w14:textId="01592543">
      <w:pPr>
        <w:rPr>
          <w:rFonts w:ascii="Times New Roman" w:hAnsi="Times New Roman" w:eastAsia="Times New Roman" w:cs="Times New Roman"/>
          <w:b w:val="1"/>
          <w:bCs w:val="1"/>
          <w:i w:val="1"/>
          <w:iCs w:val="1"/>
          <w:caps w:val="0"/>
          <w:smallCaps w:val="0"/>
          <w:noProof w:val="0"/>
          <w:sz w:val="28"/>
          <w:szCs w:val="28"/>
          <w:lang w:val="en-US"/>
        </w:rPr>
      </w:pPr>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A Service can optionally implement the </w:t>
      </w:r>
      <w:proofErr w:type="spellStart"/>
      <w:r w:rsidRPr="05088550" w:rsidR="17F7449B">
        <w:rPr>
          <w:rFonts w:ascii="Times New Roman" w:hAnsi="Times New Roman" w:eastAsia="Times New Roman" w:cs="Times New Roman"/>
          <w:b w:val="1"/>
          <w:bCs w:val="1"/>
          <w:i w:val="0"/>
          <w:iCs w:val="0"/>
          <w:caps w:val="0"/>
          <w:smallCaps w:val="0"/>
          <w:noProof w:val="0"/>
          <w:sz w:val="28"/>
          <w:szCs w:val="28"/>
          <w:lang w:val="en-US"/>
        </w:rPr>
        <w:t>org.hibernate.service.spi.Configurable</w:t>
      </w:r>
      <w:proofErr w:type="spellEnd"/>
      <w:r w:rsidRPr="05088550" w:rsidR="17F7449B">
        <w:rPr>
          <w:rFonts w:ascii="Times New Roman" w:hAnsi="Times New Roman" w:eastAsia="Times New Roman" w:cs="Times New Roman"/>
          <w:b w:val="1"/>
          <w:bCs w:val="1"/>
          <w:i w:val="0"/>
          <w:iCs w:val="0"/>
          <w:caps w:val="0"/>
          <w:smallCaps w:val="0"/>
          <w:noProof w:val="0"/>
          <w:sz w:val="28"/>
          <w:szCs w:val="28"/>
          <w:lang w:val="en-US"/>
        </w:rPr>
        <w:t xml:space="preserve"> interface</w:t>
      </w:r>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 to be handed the </w:t>
      </w:r>
      <w:proofErr w:type="spellStart"/>
      <w:r w:rsidRPr="05088550" w:rsidR="17F7449B">
        <w:rPr>
          <w:rFonts w:ascii="Times New Roman" w:hAnsi="Times New Roman" w:eastAsia="Times New Roman" w:cs="Times New Roman"/>
          <w:b w:val="1"/>
          <w:bCs w:val="1"/>
          <w:i w:val="0"/>
          <w:iCs w:val="0"/>
          <w:caps w:val="0"/>
          <w:smallCaps w:val="0"/>
          <w:noProof w:val="0"/>
          <w:sz w:val="28"/>
          <w:szCs w:val="28"/>
          <w:lang w:val="en-US"/>
        </w:rPr>
        <w:t>java.util.Map</w:t>
      </w:r>
      <w:proofErr w:type="spellEnd"/>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 of configuration settings handed to Hibernate during initial bootstrapping. </w:t>
      </w:r>
      <w:proofErr w:type="spellStart"/>
      <w:r w:rsidRPr="05088550" w:rsidR="17F7449B">
        <w:rPr>
          <w:rFonts w:ascii="Times New Roman" w:hAnsi="Times New Roman" w:eastAsia="Times New Roman" w:cs="Times New Roman"/>
          <w:b w:val="1"/>
          <w:bCs w:val="1"/>
          <w:i w:val="1"/>
          <w:iCs w:val="1"/>
          <w:caps w:val="0"/>
          <w:smallCaps w:val="0"/>
          <w:noProof w:val="0"/>
          <w:sz w:val="28"/>
          <w:szCs w:val="28"/>
          <w:lang w:val="en-US"/>
        </w:rPr>
        <w:t>Configurable#configure</w:t>
      </w:r>
      <w:proofErr w:type="spellEnd"/>
      <w:r w:rsidRPr="05088550" w:rsidR="17F7449B">
        <w:rPr>
          <w:rFonts w:ascii="Times New Roman" w:hAnsi="Times New Roman" w:eastAsia="Times New Roman" w:cs="Times New Roman"/>
          <w:b w:val="1"/>
          <w:bCs w:val="1"/>
          <w:i w:val="1"/>
          <w:iCs w:val="1"/>
          <w:caps w:val="0"/>
          <w:smallCaps w:val="0"/>
          <w:noProof w:val="0"/>
          <w:sz w:val="28"/>
          <w:szCs w:val="28"/>
          <w:lang w:val="en-US"/>
        </w:rPr>
        <w:t xml:space="preserve"> is called after initiation but before usage</w:t>
      </w:r>
    </w:p>
    <w:p w:rsidR="17F7449B" w:rsidP="05088550" w:rsidRDefault="17F7449B" w14:paraId="60D5DDB7" w14:textId="086AAB14">
      <w:pPr>
        <w:pStyle w:val="Heading3"/>
        <w:rPr>
          <w:rFonts w:ascii="Times New Roman" w:hAnsi="Times New Roman" w:eastAsia="Times New Roman" w:cs="Times New Roman"/>
          <w:b w:val="1"/>
          <w:bCs w:val="1"/>
          <w:i w:val="0"/>
          <w:iCs w:val="0"/>
          <w:caps w:val="0"/>
          <w:smallCaps w:val="0"/>
          <w:noProof w:val="0"/>
          <w:color w:val="auto"/>
          <w:sz w:val="28"/>
          <w:szCs w:val="28"/>
          <w:lang w:val="en-US"/>
        </w:rPr>
      </w:pPr>
      <w:r w:rsidRPr="05088550" w:rsidR="17F7449B">
        <w:rPr>
          <w:rFonts w:ascii="Times New Roman" w:hAnsi="Times New Roman" w:eastAsia="Times New Roman" w:cs="Times New Roman"/>
          <w:b w:val="1"/>
          <w:bCs w:val="1"/>
          <w:i w:val="0"/>
          <w:iCs w:val="0"/>
          <w:caps w:val="0"/>
          <w:smallCaps w:val="0"/>
          <w:noProof w:val="0"/>
          <w:color w:val="auto"/>
          <w:sz w:val="28"/>
          <w:szCs w:val="28"/>
          <w:lang w:val="en-US"/>
        </w:rPr>
        <w:t>Starting</w:t>
      </w:r>
    </w:p>
    <w:p w:rsidR="17F7449B" w:rsidP="05088550" w:rsidRDefault="17F7449B" w14:paraId="21EBBEEF" w14:textId="45F3A6B4">
      <w:pPr>
        <w:rPr>
          <w:rFonts w:ascii="Times New Roman" w:hAnsi="Times New Roman" w:eastAsia="Times New Roman" w:cs="Times New Roman"/>
          <w:b w:val="0"/>
          <w:bCs w:val="0"/>
          <w:i w:val="0"/>
          <w:iCs w:val="0"/>
          <w:caps w:val="0"/>
          <w:smallCaps w:val="0"/>
          <w:noProof w:val="0"/>
          <w:sz w:val="28"/>
          <w:szCs w:val="28"/>
          <w:lang w:val="en-US"/>
        </w:rPr>
      </w:pPr>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A Service can optionally implement </w:t>
      </w:r>
      <w:proofErr w:type="spellStart"/>
      <w:r w:rsidRPr="05088550" w:rsidR="17F7449B">
        <w:rPr>
          <w:rFonts w:ascii="Times New Roman" w:hAnsi="Times New Roman" w:eastAsia="Times New Roman" w:cs="Times New Roman"/>
          <w:b w:val="1"/>
          <w:bCs w:val="1"/>
          <w:i w:val="0"/>
          <w:iCs w:val="0"/>
          <w:caps w:val="0"/>
          <w:smallCaps w:val="0"/>
          <w:noProof w:val="0"/>
          <w:sz w:val="28"/>
          <w:szCs w:val="28"/>
          <w:lang w:val="en-US"/>
        </w:rPr>
        <w:t>org.hibernate.service.spi.Startable</w:t>
      </w:r>
      <w:proofErr w:type="spellEnd"/>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 to </w:t>
      </w:r>
      <w:r w:rsidRPr="05088550" w:rsidR="17F7449B">
        <w:rPr>
          <w:rFonts w:ascii="Times New Roman" w:hAnsi="Times New Roman" w:eastAsia="Times New Roman" w:cs="Times New Roman"/>
          <w:b w:val="1"/>
          <w:bCs w:val="1"/>
          <w:i w:val="0"/>
          <w:iCs w:val="0"/>
          <w:caps w:val="0"/>
          <w:smallCaps w:val="0"/>
          <w:noProof w:val="0"/>
          <w:sz w:val="28"/>
          <w:szCs w:val="28"/>
          <w:lang w:val="en-US"/>
        </w:rPr>
        <w:t>receive a callback just prior to going into "in use"</w:t>
      </w:r>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 Reflexively speaking, it is generally good practice for a Service needing </w:t>
      </w:r>
      <w:proofErr w:type="spellStart"/>
      <w:r w:rsidRPr="05088550" w:rsidR="17F7449B">
        <w:rPr>
          <w:rFonts w:ascii="Times New Roman" w:hAnsi="Times New Roman" w:eastAsia="Times New Roman" w:cs="Times New Roman"/>
          <w:b w:val="0"/>
          <w:bCs w:val="0"/>
          <w:i w:val="0"/>
          <w:iCs w:val="0"/>
          <w:caps w:val="0"/>
          <w:smallCaps w:val="0"/>
          <w:noProof w:val="0"/>
          <w:sz w:val="28"/>
          <w:szCs w:val="28"/>
          <w:lang w:val="en-US"/>
        </w:rPr>
        <w:t>Startable</w:t>
      </w:r>
      <w:proofErr w:type="spellEnd"/>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 to also need Stoppable (</w:t>
      </w:r>
      <w:hyperlink w:anchor="service-stopping" r:id="R97c1bf0f886f4066">
        <w:r w:rsidRPr="05088550" w:rsidR="17F7449B">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stopping</w:t>
        </w:r>
      </w:hyperlink>
      <w:r w:rsidRPr="05088550" w:rsidR="17F7449B">
        <w:rPr>
          <w:rFonts w:ascii="Times New Roman" w:hAnsi="Times New Roman" w:eastAsia="Times New Roman" w:cs="Times New Roman"/>
          <w:b w:val="0"/>
          <w:bCs w:val="0"/>
          <w:i w:val="0"/>
          <w:iCs w:val="0"/>
          <w:caps w:val="0"/>
          <w:smallCaps w:val="0"/>
          <w:noProof w:val="0"/>
          <w:sz w:val="28"/>
          <w:szCs w:val="28"/>
          <w:lang w:val="en-US"/>
        </w:rPr>
        <w:t>).</w:t>
      </w:r>
    </w:p>
    <w:p w:rsidR="17F7449B" w:rsidP="05088550" w:rsidRDefault="17F7449B" w14:paraId="0F9A2899" w14:textId="44CB6B0C">
      <w:pPr>
        <w:pStyle w:val="Heading3"/>
        <w:rPr>
          <w:rFonts w:ascii="Times New Roman" w:hAnsi="Times New Roman" w:eastAsia="Times New Roman" w:cs="Times New Roman"/>
          <w:b w:val="1"/>
          <w:bCs w:val="1"/>
          <w:i w:val="0"/>
          <w:iCs w:val="0"/>
          <w:caps w:val="0"/>
          <w:smallCaps w:val="0"/>
          <w:noProof w:val="0"/>
          <w:color w:val="auto"/>
          <w:sz w:val="28"/>
          <w:szCs w:val="28"/>
          <w:lang w:val="en-US"/>
        </w:rPr>
      </w:pPr>
      <w:r w:rsidRPr="05088550" w:rsidR="17F7449B">
        <w:rPr>
          <w:rFonts w:ascii="Times New Roman" w:hAnsi="Times New Roman" w:eastAsia="Times New Roman" w:cs="Times New Roman"/>
          <w:b w:val="1"/>
          <w:bCs w:val="1"/>
          <w:i w:val="0"/>
          <w:iCs w:val="0"/>
          <w:caps w:val="0"/>
          <w:smallCaps w:val="0"/>
          <w:noProof w:val="0"/>
          <w:color w:val="auto"/>
          <w:sz w:val="28"/>
          <w:szCs w:val="28"/>
          <w:lang w:val="en-US"/>
        </w:rPr>
        <w:t>Stopping</w:t>
      </w:r>
    </w:p>
    <w:p w:rsidR="17F7449B" w:rsidP="05088550" w:rsidRDefault="17F7449B" w14:paraId="2234B6F5" w14:textId="13BC87CD">
      <w:pPr>
        <w:rPr>
          <w:rFonts w:ascii="Times New Roman" w:hAnsi="Times New Roman" w:eastAsia="Times New Roman" w:cs="Times New Roman"/>
          <w:b w:val="0"/>
          <w:bCs w:val="0"/>
          <w:i w:val="0"/>
          <w:iCs w:val="0"/>
          <w:caps w:val="0"/>
          <w:smallCaps w:val="0"/>
          <w:noProof w:val="0"/>
          <w:sz w:val="28"/>
          <w:szCs w:val="28"/>
          <w:lang w:val="en-US"/>
        </w:rPr>
      </w:pPr>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A Service can optionally implement </w:t>
      </w:r>
      <w:proofErr w:type="spellStart"/>
      <w:r w:rsidRPr="05088550" w:rsidR="17F7449B">
        <w:rPr>
          <w:rFonts w:ascii="Times New Roman" w:hAnsi="Times New Roman" w:eastAsia="Times New Roman" w:cs="Times New Roman"/>
          <w:b w:val="1"/>
          <w:bCs w:val="1"/>
          <w:i w:val="0"/>
          <w:iCs w:val="0"/>
          <w:caps w:val="0"/>
          <w:smallCaps w:val="0"/>
          <w:noProof w:val="0"/>
          <w:sz w:val="28"/>
          <w:szCs w:val="28"/>
          <w:lang w:val="en-US"/>
        </w:rPr>
        <w:t>org.hibernate.service.spi.Stoppable</w:t>
      </w:r>
      <w:proofErr w:type="spellEnd"/>
      <w:r w:rsidRPr="05088550" w:rsidR="17F7449B">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17F7449B">
        <w:rPr>
          <w:rFonts w:ascii="Times New Roman" w:hAnsi="Times New Roman" w:eastAsia="Times New Roman" w:cs="Times New Roman"/>
          <w:b w:val="0"/>
          <w:bCs w:val="0"/>
          <w:i w:val="0"/>
          <w:iCs w:val="0"/>
          <w:caps w:val="0"/>
          <w:smallCaps w:val="0"/>
          <w:noProof w:val="0"/>
          <w:sz w:val="28"/>
          <w:szCs w:val="28"/>
          <w:lang w:val="en-US"/>
        </w:rPr>
        <w:t>to receive a callback as the Service is taken out of "in use" as part ServiceRegistry shutdown.</w:t>
      </w:r>
    </w:p>
    <w:p w:rsidR="17F7449B" w:rsidP="05088550" w:rsidRDefault="17F7449B" w14:paraId="6CCA7C4C" w14:textId="2056DD48">
      <w:pPr>
        <w:pStyle w:val="Heading3"/>
        <w:rPr>
          <w:rFonts w:ascii="Times New Roman" w:hAnsi="Times New Roman" w:eastAsia="Times New Roman" w:cs="Times New Roman"/>
          <w:b w:val="1"/>
          <w:bCs w:val="1"/>
          <w:i w:val="0"/>
          <w:iCs w:val="0"/>
          <w:caps w:val="0"/>
          <w:smallCaps w:val="0"/>
          <w:noProof w:val="0"/>
          <w:color w:val="auto"/>
          <w:sz w:val="28"/>
          <w:szCs w:val="28"/>
          <w:lang w:val="en-US"/>
        </w:rPr>
      </w:pPr>
      <w:r w:rsidRPr="05088550" w:rsidR="17F7449B">
        <w:rPr>
          <w:rFonts w:ascii="Times New Roman" w:hAnsi="Times New Roman" w:eastAsia="Times New Roman" w:cs="Times New Roman"/>
          <w:b w:val="1"/>
          <w:bCs w:val="1"/>
          <w:i w:val="0"/>
          <w:iCs w:val="0"/>
          <w:caps w:val="0"/>
          <w:smallCaps w:val="0"/>
          <w:noProof w:val="0"/>
          <w:color w:val="auto"/>
          <w:sz w:val="28"/>
          <w:szCs w:val="28"/>
          <w:lang w:val="en-US"/>
        </w:rPr>
        <w:t>Manageable (JMX)</w:t>
      </w:r>
    </w:p>
    <w:p w:rsidR="17F7449B" w:rsidP="05088550" w:rsidRDefault="17F7449B" w14:paraId="344B7C2F" w14:textId="43BF408A">
      <w:pPr>
        <w:rPr>
          <w:rFonts w:ascii="Times New Roman" w:hAnsi="Times New Roman" w:eastAsia="Times New Roman" w:cs="Times New Roman"/>
          <w:b w:val="0"/>
          <w:bCs w:val="0"/>
          <w:i w:val="0"/>
          <w:iCs w:val="0"/>
          <w:caps w:val="0"/>
          <w:smallCaps w:val="0"/>
          <w:noProof w:val="0"/>
          <w:sz w:val="28"/>
          <w:szCs w:val="28"/>
          <w:lang w:val="en-US"/>
        </w:rPr>
      </w:pPr>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A Service can optionally implement </w:t>
      </w:r>
      <w:proofErr w:type="spellStart"/>
      <w:r w:rsidRPr="05088550" w:rsidR="17F7449B">
        <w:rPr>
          <w:rFonts w:ascii="Times New Roman" w:hAnsi="Times New Roman" w:eastAsia="Times New Roman" w:cs="Times New Roman"/>
          <w:b w:val="1"/>
          <w:bCs w:val="1"/>
          <w:i w:val="0"/>
          <w:iCs w:val="0"/>
          <w:caps w:val="0"/>
          <w:smallCaps w:val="0"/>
          <w:noProof w:val="0"/>
          <w:sz w:val="28"/>
          <w:szCs w:val="28"/>
          <w:lang w:val="en-US"/>
        </w:rPr>
        <w:t>org.hibernate.service.spi.Manageable</w:t>
      </w:r>
      <w:proofErr w:type="spellEnd"/>
      <w:r w:rsidRPr="05088550" w:rsidR="17F7449B">
        <w:rPr>
          <w:rFonts w:ascii="Times New Roman" w:hAnsi="Times New Roman" w:eastAsia="Times New Roman" w:cs="Times New Roman"/>
          <w:b w:val="0"/>
          <w:bCs w:val="0"/>
          <w:i w:val="0"/>
          <w:iCs w:val="0"/>
          <w:caps w:val="0"/>
          <w:smallCaps w:val="0"/>
          <w:noProof w:val="0"/>
          <w:sz w:val="28"/>
          <w:szCs w:val="28"/>
          <w:lang w:val="en-US"/>
        </w:rPr>
        <w:t xml:space="preserve"> to be made available to JMX.</w:t>
      </w:r>
    </w:p>
    <w:p w:rsidR="05088550" w:rsidP="05088550" w:rsidRDefault="05088550" w14:paraId="59761C70" w14:textId="7BED5CE3">
      <w:pPr>
        <w:pStyle w:val="Normal"/>
        <w:rPr>
          <w:rFonts w:ascii="Times New Roman" w:hAnsi="Times New Roman" w:eastAsia="Times New Roman" w:cs="Times New Roman"/>
          <w:b w:val="0"/>
          <w:bCs w:val="0"/>
          <w:i w:val="0"/>
          <w:iCs w:val="0"/>
          <w:caps w:val="0"/>
          <w:smallCaps w:val="0"/>
          <w:noProof w:val="0"/>
          <w:sz w:val="28"/>
          <w:szCs w:val="28"/>
          <w:lang w:val="en-US"/>
        </w:rPr>
      </w:pPr>
    </w:p>
    <w:p w:rsidR="135BBE43" w:rsidP="05088550" w:rsidRDefault="135BBE43" w14:paraId="506D1C8F" w14:textId="43F6218C">
      <w:pPr>
        <w:pStyle w:val="Heading2"/>
        <w:rPr>
          <w:rFonts w:ascii="Times New Roman" w:hAnsi="Times New Roman" w:eastAsia="Times New Roman" w:cs="Times New Roman"/>
          <w:b w:val="1"/>
          <w:bCs w:val="1"/>
          <w:i w:val="0"/>
          <w:iCs w:val="0"/>
          <w:caps w:val="0"/>
          <w:smallCaps w:val="0"/>
          <w:noProof w:val="0"/>
          <w:color w:val="auto"/>
          <w:sz w:val="32"/>
          <w:szCs w:val="32"/>
          <w:lang w:val="en-US"/>
        </w:rPr>
      </w:pPr>
      <w:r w:rsidRPr="05088550" w:rsidR="135BBE43">
        <w:rPr>
          <w:rFonts w:ascii="Times New Roman" w:hAnsi="Times New Roman" w:eastAsia="Times New Roman" w:cs="Times New Roman"/>
          <w:b w:val="1"/>
          <w:bCs w:val="1"/>
          <w:i w:val="0"/>
          <w:iCs w:val="0"/>
          <w:caps w:val="0"/>
          <w:smallCaps w:val="0"/>
          <w:noProof w:val="0"/>
          <w:color w:val="auto"/>
          <w:sz w:val="32"/>
          <w:szCs w:val="32"/>
          <w:lang w:val="en-US"/>
        </w:rPr>
        <w:t>Service Dependencies</w:t>
      </w:r>
    </w:p>
    <w:p w:rsidR="135BBE43" w:rsidP="05088550" w:rsidRDefault="135BBE43" w14:paraId="54B4B7AC" w14:textId="17625524">
      <w:pPr>
        <w:rPr>
          <w:rFonts w:ascii="Times New Roman" w:hAnsi="Times New Roman" w:eastAsia="Times New Roman" w:cs="Times New Roman"/>
          <w:b w:val="0"/>
          <w:bCs w:val="0"/>
          <w:i w:val="0"/>
          <w:iCs w:val="0"/>
          <w:caps w:val="0"/>
          <w:smallCaps w:val="0"/>
          <w:noProof w:val="0"/>
          <w:sz w:val="28"/>
          <w:szCs w:val="28"/>
          <w:lang w:val="en-US"/>
        </w:rPr>
      </w:pP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Services sometimes depend on other services. For example, the </w:t>
      </w:r>
      <w:proofErr w:type="spellStart"/>
      <w:r w:rsidRPr="05088550" w:rsidR="135BBE43">
        <w:rPr>
          <w:rFonts w:ascii="Times New Roman" w:hAnsi="Times New Roman" w:eastAsia="Times New Roman" w:cs="Times New Roman"/>
          <w:b w:val="1"/>
          <w:bCs w:val="1"/>
          <w:i w:val="0"/>
          <w:iCs w:val="0"/>
          <w:caps w:val="0"/>
          <w:smallCaps w:val="0"/>
          <w:noProof w:val="0"/>
          <w:sz w:val="28"/>
          <w:szCs w:val="28"/>
          <w:lang w:val="en-US"/>
        </w:rPr>
        <w:t>DataSourceConnectionProvider</w:t>
      </w:r>
      <w:proofErr w:type="spellEnd"/>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 service implementation usually needs access to the </w:t>
      </w:r>
      <w:proofErr w:type="spellStart"/>
      <w:r w:rsidRPr="05088550" w:rsidR="135BBE43">
        <w:rPr>
          <w:rFonts w:ascii="Times New Roman" w:hAnsi="Times New Roman" w:eastAsia="Times New Roman" w:cs="Times New Roman"/>
          <w:b w:val="1"/>
          <w:bCs w:val="1"/>
          <w:i w:val="0"/>
          <w:iCs w:val="0"/>
          <w:caps w:val="0"/>
          <w:smallCaps w:val="0"/>
          <w:noProof w:val="0"/>
          <w:sz w:val="28"/>
          <w:szCs w:val="28"/>
          <w:lang w:val="en-US"/>
        </w:rPr>
        <w:t>JndiService</w:t>
      </w:r>
      <w:proofErr w:type="spellEnd"/>
      <w:r w:rsidRPr="05088550" w:rsidR="135BBE43">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to perform JNDI lookups. This has 2 implications. </w:t>
      </w:r>
    </w:p>
    <w:p w:rsidR="135BBE43" w:rsidP="05088550" w:rsidRDefault="135BBE43" w14:paraId="1A531384" w14:textId="520D8974">
      <w:pPr>
        <w:rPr>
          <w:rFonts w:ascii="Times New Roman" w:hAnsi="Times New Roman" w:eastAsia="Times New Roman" w:cs="Times New Roman"/>
          <w:b w:val="0"/>
          <w:bCs w:val="0"/>
          <w:i w:val="0"/>
          <w:iCs w:val="0"/>
          <w:caps w:val="0"/>
          <w:smallCaps w:val="0"/>
          <w:noProof w:val="0"/>
          <w:sz w:val="28"/>
          <w:szCs w:val="28"/>
          <w:lang w:val="en-US"/>
        </w:rPr>
      </w:pP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First, it means that </w:t>
      </w:r>
      <w:r w:rsidRPr="05088550" w:rsidR="135BBE43">
        <w:rPr>
          <w:rFonts w:ascii="Times New Roman" w:hAnsi="Times New Roman" w:eastAsia="Times New Roman" w:cs="Times New Roman"/>
          <w:b w:val="1"/>
          <w:bCs w:val="1"/>
          <w:i w:val="0"/>
          <w:iCs w:val="0"/>
          <w:caps w:val="0"/>
          <w:smallCaps w:val="0"/>
          <w:noProof w:val="0"/>
          <w:sz w:val="28"/>
          <w:szCs w:val="28"/>
          <w:lang w:val="en-US"/>
        </w:rPr>
        <w:t>DataSourceConnectionProvider</w:t>
      </w:r>
      <w:r w:rsidRPr="05088550" w:rsidR="135BBE43">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needs access to </w:t>
      </w:r>
      <w:r w:rsidRPr="05088550" w:rsidR="135BBE43">
        <w:rPr>
          <w:rFonts w:ascii="Times New Roman" w:hAnsi="Times New Roman" w:eastAsia="Times New Roman" w:cs="Times New Roman"/>
          <w:b w:val="1"/>
          <w:bCs w:val="1"/>
          <w:i w:val="0"/>
          <w:iCs w:val="0"/>
          <w:caps w:val="0"/>
          <w:smallCaps w:val="0"/>
          <w:noProof w:val="0"/>
          <w:sz w:val="28"/>
          <w:szCs w:val="28"/>
          <w:lang w:val="en-US"/>
        </w:rPr>
        <w:t>JndiService</w:t>
      </w: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 Secondly it means that the </w:t>
      </w:r>
      <w:proofErr w:type="spellStart"/>
      <w:r w:rsidRPr="05088550" w:rsidR="135BBE43">
        <w:rPr>
          <w:rFonts w:ascii="Times New Roman" w:hAnsi="Times New Roman" w:eastAsia="Times New Roman" w:cs="Times New Roman"/>
          <w:b w:val="1"/>
          <w:bCs w:val="1"/>
          <w:i w:val="0"/>
          <w:iCs w:val="0"/>
          <w:caps w:val="0"/>
          <w:smallCaps w:val="0"/>
          <w:noProof w:val="0"/>
          <w:sz w:val="28"/>
          <w:szCs w:val="28"/>
          <w:lang w:val="en-US"/>
        </w:rPr>
        <w:t>JndiService</w:t>
      </w:r>
      <w:proofErr w:type="spellEnd"/>
      <w:r w:rsidRPr="05088550" w:rsidR="135BBE43">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musty be fully "in use" prior to its usage from </w:t>
      </w:r>
      <w:proofErr w:type="spellStart"/>
      <w:r w:rsidRPr="05088550" w:rsidR="135BBE43">
        <w:rPr>
          <w:rFonts w:ascii="Times New Roman" w:hAnsi="Times New Roman" w:eastAsia="Times New Roman" w:cs="Times New Roman"/>
          <w:b w:val="1"/>
          <w:bCs w:val="1"/>
          <w:i w:val="0"/>
          <w:iCs w:val="0"/>
          <w:caps w:val="0"/>
          <w:smallCaps w:val="0"/>
          <w:noProof w:val="0"/>
          <w:sz w:val="28"/>
          <w:szCs w:val="28"/>
          <w:lang w:val="en-US"/>
        </w:rPr>
        <w:t>DataSourceConnectionProvider</w:t>
      </w:r>
      <w:proofErr w:type="spellEnd"/>
      <w:r w:rsidRPr="05088550" w:rsidR="135BBE43">
        <w:rPr>
          <w:rFonts w:ascii="Times New Roman" w:hAnsi="Times New Roman" w:eastAsia="Times New Roman" w:cs="Times New Roman"/>
          <w:b w:val="0"/>
          <w:bCs w:val="0"/>
          <w:i w:val="0"/>
          <w:iCs w:val="0"/>
          <w:caps w:val="0"/>
          <w:smallCaps w:val="0"/>
          <w:noProof w:val="0"/>
          <w:sz w:val="28"/>
          <w:szCs w:val="28"/>
          <w:lang w:val="en-US"/>
        </w:rPr>
        <w:t>.</w:t>
      </w:r>
    </w:p>
    <w:p w:rsidR="135BBE43" w:rsidP="05088550" w:rsidRDefault="135BBE43" w14:paraId="6DF18F62" w14:textId="0960101B">
      <w:pPr>
        <w:rPr>
          <w:rFonts w:ascii="Times New Roman" w:hAnsi="Times New Roman" w:eastAsia="Times New Roman" w:cs="Times New Roman"/>
          <w:b w:val="0"/>
          <w:bCs w:val="0"/>
          <w:i w:val="0"/>
          <w:iCs w:val="0"/>
          <w:caps w:val="0"/>
          <w:smallCaps w:val="0"/>
          <w:noProof w:val="0"/>
          <w:sz w:val="28"/>
          <w:szCs w:val="28"/>
          <w:lang w:val="en-US"/>
        </w:rPr>
      </w:pPr>
      <w:r w:rsidRPr="05088550" w:rsidR="135BBE43">
        <w:rPr>
          <w:rFonts w:ascii="Times New Roman" w:hAnsi="Times New Roman" w:eastAsia="Times New Roman" w:cs="Times New Roman"/>
          <w:b w:val="0"/>
          <w:bCs w:val="0"/>
          <w:i w:val="0"/>
          <w:iCs w:val="0"/>
          <w:caps w:val="0"/>
          <w:smallCaps w:val="0"/>
          <w:noProof w:val="0"/>
          <w:sz w:val="28"/>
          <w:szCs w:val="28"/>
          <w:lang w:val="en-US"/>
        </w:rPr>
        <w:t>There are 2 ways to obtain access to dependent Services:</w:t>
      </w:r>
    </w:p>
    <w:p w:rsidR="135BBE43" w:rsidP="05088550" w:rsidRDefault="135BBE43" w14:paraId="56A4686C" w14:textId="091BD65E">
      <w:pPr>
        <w:pStyle w:val="ListParagraph"/>
        <w:numPr>
          <w:ilvl w:val="0"/>
          <w:numId w:val="2"/>
        </w:numPr>
        <w:rPr>
          <w:rFonts w:ascii="Times New Roman" w:hAnsi="Times New Roman" w:eastAsia="Times New Roman" w:cs="Times New Roman"/>
          <w:b w:val="0"/>
          <w:bCs w:val="0"/>
          <w:i w:val="0"/>
          <w:iCs w:val="0"/>
          <w:sz w:val="28"/>
          <w:szCs w:val="28"/>
        </w:rPr>
      </w:pP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Have the Service implement </w:t>
      </w:r>
      <w:proofErr w:type="spellStart"/>
      <w:r w:rsidRPr="05088550" w:rsidR="135BBE43">
        <w:rPr>
          <w:rFonts w:ascii="Times New Roman" w:hAnsi="Times New Roman" w:eastAsia="Times New Roman" w:cs="Times New Roman"/>
          <w:b w:val="1"/>
          <w:bCs w:val="1"/>
          <w:i w:val="0"/>
          <w:iCs w:val="0"/>
          <w:caps w:val="0"/>
          <w:smallCaps w:val="0"/>
          <w:noProof w:val="0"/>
          <w:sz w:val="28"/>
          <w:szCs w:val="28"/>
          <w:lang w:val="en-US"/>
        </w:rPr>
        <w:t>org.hibernate.service.spi.ServiceRegistryAwareService</w:t>
      </w:r>
      <w:proofErr w:type="spellEnd"/>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 which will inject the </w:t>
      </w:r>
      <w:r w:rsidRPr="05088550" w:rsidR="135BBE43">
        <w:rPr>
          <w:rFonts w:ascii="Times New Roman" w:hAnsi="Times New Roman" w:eastAsia="Times New Roman" w:cs="Times New Roman"/>
          <w:b w:val="1"/>
          <w:bCs w:val="1"/>
          <w:i w:val="0"/>
          <w:iCs w:val="0"/>
          <w:caps w:val="0"/>
          <w:smallCaps w:val="0"/>
          <w:noProof w:val="0"/>
          <w:sz w:val="28"/>
          <w:szCs w:val="28"/>
          <w:lang w:val="en-US"/>
        </w:rPr>
        <w:t xml:space="preserve">ServiceRegistry </w:t>
      </w:r>
      <w:r w:rsidRPr="05088550" w:rsidR="135BBE43">
        <w:rPr>
          <w:rFonts w:ascii="Times New Roman" w:hAnsi="Times New Roman" w:eastAsia="Times New Roman" w:cs="Times New Roman"/>
          <w:b w:val="0"/>
          <w:bCs w:val="0"/>
          <w:i w:val="0"/>
          <w:iCs w:val="0"/>
          <w:caps w:val="0"/>
          <w:smallCaps w:val="0"/>
          <w:noProof w:val="0"/>
          <w:sz w:val="28"/>
          <w:szCs w:val="28"/>
          <w:lang w:val="en-US"/>
        </w:rPr>
        <w:t>into your Service. You can then look up any Services you need access to. The returned Services you lookup will be fully ready for use.</w:t>
      </w:r>
    </w:p>
    <w:p w:rsidR="135BBE43" w:rsidP="05088550" w:rsidRDefault="135BBE43" w14:paraId="064912AE" w14:textId="08E15784">
      <w:pPr>
        <w:pStyle w:val="ListParagraph"/>
        <w:numPr>
          <w:ilvl w:val="0"/>
          <w:numId w:val="2"/>
        </w:numPr>
        <w:rPr>
          <w:rFonts w:ascii="Times New Roman" w:hAnsi="Times New Roman" w:eastAsia="Times New Roman" w:cs="Times New Roman"/>
          <w:b w:val="0"/>
          <w:bCs w:val="0"/>
          <w:i w:val="0"/>
          <w:iCs w:val="0"/>
          <w:sz w:val="28"/>
          <w:szCs w:val="28"/>
        </w:rPr>
      </w:pP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Injecting specific Services using </w:t>
      </w:r>
      <w:r w:rsidRPr="05088550" w:rsidR="135BBE43">
        <w:rPr>
          <w:rFonts w:ascii="Times New Roman" w:hAnsi="Times New Roman" w:eastAsia="Times New Roman" w:cs="Times New Roman"/>
          <w:b w:val="1"/>
          <w:bCs w:val="1"/>
          <w:i w:val="0"/>
          <w:iCs w:val="0"/>
          <w:caps w:val="0"/>
          <w:smallCaps w:val="0"/>
          <w:noProof w:val="0"/>
          <w:sz w:val="28"/>
          <w:szCs w:val="28"/>
          <w:lang w:val="en-US"/>
        </w:rPr>
        <w:t>@</w:t>
      </w:r>
      <w:r w:rsidRPr="05088550" w:rsidR="135BBE43">
        <w:rPr>
          <w:rFonts w:ascii="Times New Roman" w:hAnsi="Times New Roman" w:eastAsia="Times New Roman" w:cs="Times New Roman"/>
          <w:b w:val="1"/>
          <w:bCs w:val="1"/>
          <w:i w:val="0"/>
          <w:iCs w:val="0"/>
          <w:caps w:val="0"/>
          <w:smallCaps w:val="0"/>
          <w:noProof w:val="0"/>
          <w:sz w:val="28"/>
          <w:szCs w:val="28"/>
          <w:lang w:val="en-US"/>
        </w:rPr>
        <w:t>org.hibernate.service.spi.InjectService</w:t>
      </w:r>
      <w:r w:rsidRPr="05088550" w:rsidR="135BBE43">
        <w:rPr>
          <w:rFonts w:ascii="Times New Roman" w:hAnsi="Times New Roman" w:eastAsia="Times New Roman" w:cs="Times New Roman"/>
          <w:b w:val="1"/>
          <w:bCs w:val="1"/>
          <w:i w:val="0"/>
          <w:iCs w:val="0"/>
          <w:caps w:val="0"/>
          <w:smallCaps w:val="0"/>
          <w:noProof w:val="0"/>
          <w:sz w:val="28"/>
          <w:szCs w:val="28"/>
          <w:lang w:val="en-US"/>
        </w:rPr>
        <w:t>.</w:t>
      </w:r>
    </w:p>
    <w:p w:rsidR="135BBE43" w:rsidP="05088550" w:rsidRDefault="135BBE43" w14:paraId="0E772361" w14:textId="64861DF5">
      <w:pPr>
        <w:pStyle w:val="ListParagraph"/>
        <w:numPr>
          <w:ilvl w:val="1"/>
          <w:numId w:val="6"/>
        </w:numPr>
        <w:rPr>
          <w:rFonts w:ascii="Times New Roman" w:hAnsi="Times New Roman" w:eastAsia="Times New Roman" w:cs="Times New Roman"/>
          <w:b w:val="0"/>
          <w:bCs w:val="0"/>
          <w:i w:val="0"/>
          <w:iCs w:val="0"/>
          <w:sz w:val="28"/>
          <w:szCs w:val="28"/>
        </w:rPr>
      </w:pP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The Service role to inject is generally inferred by the type of parameter of the method to which the annotation is attached. If the parameter type is different from the Service role, use </w:t>
      </w:r>
      <w:proofErr w:type="spellStart"/>
      <w:r w:rsidRPr="05088550" w:rsidR="135BBE43">
        <w:rPr>
          <w:rFonts w:ascii="Times New Roman" w:hAnsi="Times New Roman" w:eastAsia="Times New Roman" w:cs="Times New Roman"/>
          <w:b w:val="1"/>
          <w:bCs w:val="1"/>
          <w:i w:val="0"/>
          <w:iCs w:val="0"/>
          <w:caps w:val="0"/>
          <w:smallCaps w:val="0"/>
          <w:noProof w:val="0"/>
          <w:sz w:val="28"/>
          <w:szCs w:val="28"/>
          <w:lang w:val="en-US"/>
        </w:rPr>
        <w:t>InjectService#serviceRole</w:t>
      </w:r>
      <w:proofErr w:type="spellEnd"/>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 to name the role explicitly.</w:t>
      </w:r>
    </w:p>
    <w:p w:rsidR="135BBE43" w:rsidP="05088550" w:rsidRDefault="135BBE43" w14:paraId="0C4394FE" w14:textId="52ECA382">
      <w:pPr>
        <w:pStyle w:val="ListParagraph"/>
        <w:numPr>
          <w:ilvl w:val="1"/>
          <w:numId w:val="6"/>
        </w:numPr>
        <w:rPr>
          <w:rFonts w:ascii="Times New Roman" w:hAnsi="Times New Roman" w:eastAsia="Times New Roman" w:cs="Times New Roman"/>
          <w:b w:val="0"/>
          <w:bCs w:val="0"/>
          <w:i w:val="0"/>
          <w:iCs w:val="0"/>
          <w:sz w:val="28"/>
          <w:szCs w:val="28"/>
        </w:rPr>
      </w:pP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By </w:t>
      </w:r>
      <w:r w:rsidRPr="05088550" w:rsidR="0A3EF242">
        <w:rPr>
          <w:rFonts w:ascii="Times New Roman" w:hAnsi="Times New Roman" w:eastAsia="Times New Roman" w:cs="Times New Roman"/>
          <w:b w:val="0"/>
          <w:bCs w:val="0"/>
          <w:i w:val="0"/>
          <w:iCs w:val="0"/>
          <w:caps w:val="0"/>
          <w:smallCaps w:val="0"/>
          <w:noProof w:val="0"/>
          <w:sz w:val="28"/>
          <w:szCs w:val="28"/>
          <w:lang w:val="en-US"/>
        </w:rPr>
        <w:t>default,</w:t>
      </w:r>
      <w:r w:rsidRPr="05088550" w:rsidR="135BBE43">
        <w:rPr>
          <w:rFonts w:ascii="Times New Roman" w:hAnsi="Times New Roman" w:eastAsia="Times New Roman" w:cs="Times New Roman"/>
          <w:b w:val="0"/>
          <w:bCs w:val="0"/>
          <w:i w:val="0"/>
          <w:iCs w:val="0"/>
          <w:caps w:val="0"/>
          <w:smallCaps w:val="0"/>
          <w:noProof w:val="0"/>
          <w:sz w:val="28"/>
          <w:szCs w:val="28"/>
          <w:lang w:val="en-US"/>
        </w:rPr>
        <w:t xml:space="preserve"> the Service to inject is considered required (an exception will be thrown if it is not found). If the service to be injected is optional, use </w:t>
      </w:r>
      <w:proofErr w:type="spellStart"/>
      <w:r w:rsidRPr="05088550" w:rsidR="135BBE43">
        <w:rPr>
          <w:rFonts w:ascii="Times New Roman" w:hAnsi="Times New Roman" w:eastAsia="Times New Roman" w:cs="Times New Roman"/>
          <w:b w:val="1"/>
          <w:bCs w:val="1"/>
          <w:i w:val="0"/>
          <w:iCs w:val="0"/>
          <w:caps w:val="0"/>
          <w:smallCaps w:val="0"/>
          <w:noProof w:val="0"/>
          <w:sz w:val="28"/>
          <w:szCs w:val="28"/>
          <w:lang w:val="en-US"/>
        </w:rPr>
        <w:t>InjectService#required</w:t>
      </w:r>
      <w:proofErr w:type="spellEnd"/>
      <w:r w:rsidRPr="05088550" w:rsidR="135BBE43">
        <w:rPr>
          <w:rFonts w:ascii="Times New Roman" w:hAnsi="Times New Roman" w:eastAsia="Times New Roman" w:cs="Times New Roman"/>
          <w:b w:val="1"/>
          <w:bCs w:val="1"/>
          <w:i w:val="0"/>
          <w:iCs w:val="0"/>
          <w:caps w:val="0"/>
          <w:smallCaps w:val="0"/>
          <w:noProof w:val="0"/>
          <w:sz w:val="28"/>
          <w:szCs w:val="28"/>
          <w:lang w:val="en-US"/>
        </w:rPr>
        <w:t>=false.</w:t>
      </w:r>
    </w:p>
    <w:p w:rsidR="05088550" w:rsidP="05088550" w:rsidRDefault="05088550" w14:paraId="4D6AE674" w14:textId="67805AE0">
      <w:pPr>
        <w:pStyle w:val="Normal"/>
        <w:rPr>
          <w:rFonts w:ascii="Times New Roman" w:hAnsi="Times New Roman" w:eastAsia="Times New Roman" w:cs="Times New Roman"/>
          <w:b w:val="0"/>
          <w:bCs w:val="0"/>
          <w:i w:val="0"/>
          <w:iCs w:val="0"/>
          <w:caps w:val="0"/>
          <w:smallCaps w:val="0"/>
          <w:noProof w:val="0"/>
          <w:sz w:val="28"/>
          <w:szCs w:val="28"/>
          <w:lang w:val="en-US"/>
        </w:rPr>
      </w:pPr>
    </w:p>
    <w:p w:rsidR="0E9FD819" w:rsidP="05088550" w:rsidRDefault="0E9FD819" w14:paraId="37773B80" w14:textId="0AD80B43">
      <w:pPr>
        <w:pStyle w:val="Heading4"/>
        <w:rPr>
          <w:rFonts w:ascii="Times New Roman" w:hAnsi="Times New Roman" w:eastAsia="Times New Roman" w:cs="Times New Roman"/>
          <w:b w:val="1"/>
          <w:bCs w:val="1"/>
          <w:i w:val="0"/>
          <w:iCs w:val="0"/>
          <w:caps w:val="0"/>
          <w:smallCaps w:val="0"/>
          <w:noProof w:val="0"/>
          <w:color w:val="auto"/>
          <w:sz w:val="32"/>
          <w:szCs w:val="32"/>
          <w:lang w:val="en-US"/>
        </w:rPr>
      </w:pPr>
      <w:r w:rsidRPr="05088550" w:rsidR="0E9FD819">
        <w:rPr>
          <w:rFonts w:ascii="Times New Roman" w:hAnsi="Times New Roman" w:eastAsia="Times New Roman" w:cs="Times New Roman"/>
          <w:b w:val="1"/>
          <w:bCs w:val="1"/>
          <w:i w:val="0"/>
          <w:iCs w:val="0"/>
          <w:caps w:val="0"/>
          <w:smallCaps w:val="0"/>
          <w:noProof w:val="0"/>
          <w:color w:val="auto"/>
          <w:sz w:val="32"/>
          <w:szCs w:val="32"/>
          <w:lang w:val="en-US"/>
        </w:rPr>
        <w:t>ClassLoaderService</w:t>
      </w:r>
    </w:p>
    <w:p w:rsidR="0E9FD819" w:rsidP="05088550" w:rsidRDefault="0E9FD819" w14:paraId="4B7697FF" w14:textId="6B7E2C14">
      <w:pPr>
        <w:rPr>
          <w:rFonts w:ascii="Times New Roman" w:hAnsi="Times New Roman" w:eastAsia="Times New Roman" w:cs="Times New Roman"/>
          <w:b w:val="0"/>
          <w:bCs w:val="0"/>
          <w:i w:val="0"/>
          <w:iCs w:val="0"/>
          <w:caps w:val="0"/>
          <w:smallCaps w:val="0"/>
          <w:noProof w:val="0"/>
          <w:sz w:val="28"/>
          <w:szCs w:val="28"/>
          <w:lang w:val="en-US"/>
        </w:rPr>
      </w:pP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This service exposes the capability to interact with </w:t>
      </w:r>
      <w:proofErr w:type="spellStart"/>
      <w:r w:rsidRPr="05088550" w:rsidR="0E9FD819">
        <w:rPr>
          <w:rFonts w:ascii="Times New Roman" w:hAnsi="Times New Roman" w:eastAsia="Times New Roman" w:cs="Times New Roman"/>
          <w:b w:val="1"/>
          <w:bCs w:val="1"/>
          <w:i w:val="0"/>
          <w:iCs w:val="0"/>
          <w:caps w:val="0"/>
          <w:smallCaps w:val="0"/>
          <w:noProof w:val="0"/>
          <w:sz w:val="28"/>
          <w:szCs w:val="28"/>
          <w:lang w:val="en-US"/>
        </w:rPr>
        <w:t>ClassLoaders</w:t>
      </w:r>
      <w:proofErr w:type="spellEnd"/>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 The manner in which Hibernate (or any library) should interact with </w:t>
      </w:r>
      <w:proofErr w:type="spellStart"/>
      <w:r w:rsidRPr="05088550" w:rsidR="0E9FD819">
        <w:rPr>
          <w:rFonts w:ascii="Times New Roman" w:hAnsi="Times New Roman" w:eastAsia="Times New Roman" w:cs="Times New Roman"/>
          <w:b w:val="1"/>
          <w:bCs w:val="1"/>
          <w:i w:val="0"/>
          <w:iCs w:val="0"/>
          <w:caps w:val="0"/>
          <w:smallCaps w:val="0"/>
          <w:noProof w:val="0"/>
          <w:sz w:val="28"/>
          <w:szCs w:val="28"/>
          <w:lang w:val="en-US"/>
        </w:rPr>
        <w:t>ClassLoaders</w:t>
      </w:r>
      <w:proofErr w:type="spellEnd"/>
      <w:r w:rsidRPr="05088550" w:rsidR="0E9FD819">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varies based on the runtime environment which is hosting the application. </w:t>
      </w:r>
    </w:p>
    <w:p w:rsidR="0E9FD819" w:rsidP="05088550" w:rsidRDefault="0E9FD819" w14:paraId="454F7E84" w14:textId="22B60546">
      <w:pPr>
        <w:rPr>
          <w:rFonts w:ascii="Times New Roman" w:hAnsi="Times New Roman" w:eastAsia="Times New Roman" w:cs="Times New Roman"/>
          <w:b w:val="0"/>
          <w:bCs w:val="0"/>
          <w:i w:val="0"/>
          <w:iCs w:val="0"/>
          <w:caps w:val="0"/>
          <w:smallCaps w:val="0"/>
          <w:noProof w:val="0"/>
          <w:sz w:val="28"/>
          <w:szCs w:val="28"/>
          <w:lang w:val="en-US"/>
        </w:rPr>
      </w:pP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Application servers, OSGi containers, and other modular class loading systems impose very specific class-loading requirements. </w:t>
      </w:r>
    </w:p>
    <w:p w:rsidR="0E9FD819" w:rsidP="05088550" w:rsidRDefault="0E9FD819" w14:paraId="500C2D41" w14:textId="4540EE1E">
      <w:pPr>
        <w:rPr>
          <w:rFonts w:ascii="Times New Roman" w:hAnsi="Times New Roman" w:eastAsia="Times New Roman" w:cs="Times New Roman"/>
          <w:b w:val="0"/>
          <w:bCs w:val="0"/>
          <w:i w:val="0"/>
          <w:iCs w:val="0"/>
          <w:caps w:val="0"/>
          <w:smallCaps w:val="0"/>
          <w:noProof w:val="0"/>
          <w:sz w:val="28"/>
          <w:szCs w:val="28"/>
          <w:lang w:val="en-US"/>
        </w:rPr>
      </w:pP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This service is </w:t>
      </w:r>
      <w:r w:rsidRPr="05088550" w:rsidR="0E9FD819">
        <w:rPr>
          <w:rFonts w:ascii="Times New Roman" w:hAnsi="Times New Roman" w:eastAsia="Times New Roman" w:cs="Times New Roman"/>
          <w:b w:val="0"/>
          <w:bCs w:val="0"/>
          <w:i w:val="0"/>
          <w:iCs w:val="0"/>
          <w:caps w:val="0"/>
          <w:smallCaps w:val="0"/>
          <w:noProof w:val="0"/>
          <w:sz w:val="28"/>
          <w:szCs w:val="28"/>
          <w:lang w:val="en-US"/>
        </w:rPr>
        <w:t>provides</w:t>
      </w: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 Hibernate an abstraction from this environmental complexity. And just as importantly, it does so in a centralized, swappable manner.</w:t>
      </w:r>
    </w:p>
    <w:p w:rsidR="0E9FD819" w:rsidP="05088550" w:rsidRDefault="0E9FD819" w14:paraId="4AF37742" w14:textId="22ACB942">
      <w:pPr>
        <w:rPr>
          <w:rFonts w:ascii="Times New Roman" w:hAnsi="Times New Roman" w:eastAsia="Times New Roman" w:cs="Times New Roman"/>
          <w:b w:val="1"/>
          <w:bCs w:val="1"/>
          <w:i w:val="0"/>
          <w:iCs w:val="0"/>
          <w:caps w:val="0"/>
          <w:smallCaps w:val="0"/>
          <w:noProof w:val="0"/>
          <w:sz w:val="28"/>
          <w:szCs w:val="28"/>
          <w:lang w:val="en-US"/>
        </w:rPr>
      </w:pPr>
      <w:r w:rsidRPr="05088550" w:rsidR="0E9FD819">
        <w:rPr>
          <w:rFonts w:ascii="Times New Roman" w:hAnsi="Times New Roman" w:eastAsia="Times New Roman" w:cs="Times New Roman"/>
          <w:b w:val="1"/>
          <w:bCs w:val="1"/>
          <w:i w:val="0"/>
          <w:iCs w:val="0"/>
          <w:caps w:val="0"/>
          <w:smallCaps w:val="0"/>
          <w:noProof w:val="0"/>
          <w:sz w:val="28"/>
          <w:szCs w:val="28"/>
          <w:lang w:val="en-US"/>
        </w:rPr>
        <w:t>The specific capabilities exposed on this service include:</w:t>
      </w:r>
    </w:p>
    <w:p w:rsidR="0E9FD819" w:rsidP="05088550" w:rsidRDefault="0E9FD819" w14:paraId="4DAF5ED2" w14:textId="05EE425D">
      <w:pPr>
        <w:pStyle w:val="ListParagraph"/>
        <w:numPr>
          <w:ilvl w:val="0"/>
          <w:numId w:val="1"/>
        </w:numPr>
        <w:rPr>
          <w:rFonts w:ascii="Times New Roman" w:hAnsi="Times New Roman" w:eastAsia="Times New Roman" w:cs="Times New Roman"/>
          <w:b w:val="0"/>
          <w:bCs w:val="0"/>
          <w:i w:val="0"/>
          <w:iCs w:val="0"/>
          <w:sz w:val="28"/>
          <w:szCs w:val="28"/>
        </w:rPr>
      </w:pP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Locating </w:t>
      </w:r>
      <w:proofErr w:type="spellStart"/>
      <w:r w:rsidRPr="05088550" w:rsidR="0E9FD819">
        <w:rPr>
          <w:rFonts w:ascii="Times New Roman" w:hAnsi="Times New Roman" w:eastAsia="Times New Roman" w:cs="Times New Roman"/>
          <w:b w:val="1"/>
          <w:bCs w:val="1"/>
          <w:i w:val="0"/>
          <w:iCs w:val="0"/>
          <w:caps w:val="0"/>
          <w:smallCaps w:val="0"/>
          <w:noProof w:val="0"/>
          <w:sz w:val="28"/>
          <w:szCs w:val="28"/>
          <w:lang w:val="en-US"/>
        </w:rPr>
        <w:t>java.lang.Class</w:t>
      </w:r>
      <w:proofErr w:type="spellEnd"/>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 references by name. This includes application classes as well as "integration" classes.</w:t>
      </w:r>
    </w:p>
    <w:p w:rsidR="0E9FD819" w:rsidP="05088550" w:rsidRDefault="0E9FD819" w14:paraId="071A400E" w14:textId="1F07B01E">
      <w:pPr>
        <w:pStyle w:val="ListParagraph"/>
        <w:numPr>
          <w:ilvl w:val="0"/>
          <w:numId w:val="1"/>
        </w:numPr>
        <w:rPr>
          <w:rFonts w:ascii="Times New Roman" w:hAnsi="Times New Roman" w:eastAsia="Times New Roman" w:cs="Times New Roman"/>
          <w:b w:val="0"/>
          <w:bCs w:val="0"/>
          <w:i w:val="0"/>
          <w:iCs w:val="0"/>
          <w:sz w:val="28"/>
          <w:szCs w:val="28"/>
        </w:rPr>
      </w:pP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Locating resources (properties files, xml files, </w:t>
      </w:r>
      <w:proofErr w:type="spellStart"/>
      <w:r w:rsidRPr="05088550" w:rsidR="0E9FD819">
        <w:rPr>
          <w:rFonts w:ascii="Times New Roman" w:hAnsi="Times New Roman" w:eastAsia="Times New Roman" w:cs="Times New Roman"/>
          <w:b w:val="0"/>
          <w:bCs w:val="0"/>
          <w:i w:val="0"/>
          <w:iCs w:val="0"/>
          <w:caps w:val="0"/>
          <w:smallCaps w:val="0"/>
          <w:noProof w:val="0"/>
          <w:sz w:val="28"/>
          <w:szCs w:val="28"/>
          <w:lang w:val="en-US"/>
        </w:rPr>
        <w:t>etc</w:t>
      </w:r>
      <w:proofErr w:type="spellEnd"/>
      <w:r w:rsidRPr="05088550" w:rsidR="0E9FD819">
        <w:rPr>
          <w:rFonts w:ascii="Times New Roman" w:hAnsi="Times New Roman" w:eastAsia="Times New Roman" w:cs="Times New Roman"/>
          <w:b w:val="0"/>
          <w:bCs w:val="0"/>
          <w:i w:val="0"/>
          <w:iCs w:val="0"/>
          <w:caps w:val="0"/>
          <w:smallCaps w:val="0"/>
          <w:noProof w:val="0"/>
          <w:sz w:val="28"/>
          <w:szCs w:val="28"/>
          <w:lang w:val="en-US"/>
        </w:rPr>
        <w:t>) as "</w:t>
      </w:r>
      <w:proofErr w:type="spellStart"/>
      <w:r w:rsidRPr="05088550" w:rsidR="0E9FD819">
        <w:rPr>
          <w:rFonts w:ascii="Times New Roman" w:hAnsi="Times New Roman" w:eastAsia="Times New Roman" w:cs="Times New Roman"/>
          <w:b w:val="1"/>
          <w:bCs w:val="1"/>
          <w:i w:val="0"/>
          <w:iCs w:val="0"/>
          <w:caps w:val="0"/>
          <w:smallCaps w:val="0"/>
          <w:noProof w:val="0"/>
          <w:sz w:val="28"/>
          <w:szCs w:val="28"/>
          <w:lang w:val="en-US"/>
        </w:rPr>
        <w:t>classpath</w:t>
      </w:r>
      <w:proofErr w:type="spellEnd"/>
      <w:r w:rsidRPr="05088550" w:rsidR="0E9FD819">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0E9FD819">
        <w:rPr>
          <w:rFonts w:ascii="Times New Roman" w:hAnsi="Times New Roman" w:eastAsia="Times New Roman" w:cs="Times New Roman"/>
          <w:b w:val="0"/>
          <w:bCs w:val="0"/>
          <w:i w:val="0"/>
          <w:iCs w:val="0"/>
          <w:caps w:val="0"/>
          <w:smallCaps w:val="0"/>
          <w:noProof w:val="0"/>
          <w:sz w:val="28"/>
          <w:szCs w:val="28"/>
          <w:lang w:val="en-US"/>
        </w:rPr>
        <w:t>resources"</w:t>
      </w:r>
    </w:p>
    <w:p w:rsidR="0E9FD819" w:rsidP="05088550" w:rsidRDefault="0E9FD819" w14:paraId="322D4B50" w14:textId="42F6CA7B">
      <w:pPr>
        <w:pStyle w:val="ListParagraph"/>
        <w:numPr>
          <w:ilvl w:val="0"/>
          <w:numId w:val="1"/>
        </w:numPr>
        <w:rPr>
          <w:rFonts w:ascii="Times New Roman" w:hAnsi="Times New Roman" w:eastAsia="Times New Roman" w:cs="Times New Roman"/>
          <w:b w:val="0"/>
          <w:bCs w:val="0"/>
          <w:i w:val="0"/>
          <w:iCs w:val="0"/>
          <w:caps w:val="0"/>
          <w:smallCaps w:val="0"/>
          <w:noProof w:val="0"/>
          <w:sz w:val="28"/>
          <w:szCs w:val="28"/>
          <w:lang w:val="en-US"/>
        </w:rPr>
      </w:pP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Interacting with </w:t>
      </w:r>
      <w:proofErr w:type="spellStart"/>
      <w:r w:rsidRPr="05088550" w:rsidR="0E9FD819">
        <w:rPr>
          <w:rFonts w:ascii="Times New Roman" w:hAnsi="Times New Roman" w:eastAsia="Times New Roman" w:cs="Times New Roman"/>
          <w:b w:val="1"/>
          <w:bCs w:val="1"/>
          <w:i w:val="0"/>
          <w:iCs w:val="0"/>
          <w:caps w:val="0"/>
          <w:smallCaps w:val="0"/>
          <w:noProof w:val="0"/>
          <w:sz w:val="28"/>
          <w:szCs w:val="28"/>
          <w:lang w:val="en-US"/>
        </w:rPr>
        <w:t>java.util.ServiceLoader</w:t>
      </w:r>
      <w:proofErr w:type="spellEnd"/>
    </w:p>
    <w:p w:rsidR="0E9FD819" w:rsidP="05088550" w:rsidRDefault="0E9FD819" w14:paraId="72FC7FEA" w14:textId="0CF4D413">
      <w:pPr>
        <w:rPr>
          <w:rFonts w:ascii="Times New Roman" w:hAnsi="Times New Roman" w:eastAsia="Times New Roman" w:cs="Times New Roman"/>
          <w:b w:val="0"/>
          <w:bCs w:val="0"/>
          <w:i w:val="0"/>
          <w:iCs w:val="0"/>
          <w:caps w:val="0"/>
          <w:smallCaps w:val="0"/>
          <w:noProof w:val="0"/>
          <w:sz w:val="28"/>
          <w:szCs w:val="28"/>
          <w:lang w:val="en-US"/>
        </w:rPr>
      </w:pPr>
      <w:r w:rsidRPr="05088550" w:rsidR="0E9FD819">
        <w:rPr>
          <w:rFonts w:ascii="Times New Roman" w:hAnsi="Times New Roman" w:eastAsia="Times New Roman" w:cs="Times New Roman"/>
          <w:b w:val="0"/>
          <w:bCs w:val="0"/>
          <w:i w:val="0"/>
          <w:iCs w:val="0"/>
          <w:caps w:val="0"/>
          <w:smallCaps w:val="0"/>
          <w:noProof w:val="0"/>
          <w:sz w:val="28"/>
          <w:szCs w:val="28"/>
          <w:lang w:val="en-US"/>
        </w:rPr>
        <w:t xml:space="preserve">The service role for this service is </w:t>
      </w:r>
      <w:r w:rsidRPr="05088550" w:rsidR="0E9FD819">
        <w:rPr>
          <w:rFonts w:ascii="Times New Roman" w:hAnsi="Times New Roman" w:eastAsia="Times New Roman" w:cs="Times New Roman"/>
          <w:b w:val="1"/>
          <w:bCs w:val="1"/>
          <w:i w:val="0"/>
          <w:iCs w:val="0"/>
          <w:caps w:val="0"/>
          <w:smallCaps w:val="0"/>
          <w:noProof w:val="0"/>
          <w:sz w:val="28"/>
          <w:szCs w:val="28"/>
          <w:lang w:val="en-US"/>
        </w:rPr>
        <w:t>org.hibernate.boot.registry.classloading.spi.ClassLoaderService</w:t>
      </w:r>
      <w:r w:rsidRPr="05088550" w:rsidR="0E9FD819">
        <w:rPr>
          <w:rFonts w:ascii="Times New Roman" w:hAnsi="Times New Roman" w:eastAsia="Times New Roman" w:cs="Times New Roman"/>
          <w:b w:val="1"/>
          <w:bCs w:val="1"/>
          <w:i w:val="0"/>
          <w:iCs w:val="0"/>
          <w:caps w:val="0"/>
          <w:smallCaps w:val="0"/>
          <w:noProof w:val="0"/>
          <w:sz w:val="28"/>
          <w:szCs w:val="28"/>
          <w:lang w:val="en-US"/>
        </w:rPr>
        <w:t>.</w:t>
      </w:r>
    </w:p>
    <w:p w:rsidR="05088550" w:rsidP="05088550" w:rsidRDefault="05088550" w14:paraId="6F2C6C61" w14:textId="6C44A8EB">
      <w:pPr>
        <w:pStyle w:val="Normal"/>
        <w:rPr>
          <w:rFonts w:ascii="Times New Roman" w:hAnsi="Times New Roman" w:eastAsia="Times New Roman" w:cs="Times New Roman"/>
          <w:b w:val="0"/>
          <w:bCs w:val="0"/>
          <w:i w:val="0"/>
          <w:iCs w:val="0"/>
          <w:caps w:val="0"/>
          <w:smallCaps w:val="0"/>
          <w:noProof w:val="0"/>
          <w:sz w:val="28"/>
          <w:szCs w:val="28"/>
          <w:lang w:val="en-US"/>
        </w:rPr>
      </w:pPr>
    </w:p>
    <w:p w:rsidR="5A11EA12" w:rsidP="05088550" w:rsidRDefault="5A11EA12" w14:paraId="79EC7579" w14:textId="374AED41">
      <w:pPr>
        <w:pStyle w:val="Heading4"/>
        <w:rPr>
          <w:rFonts w:ascii="Times New Roman" w:hAnsi="Times New Roman" w:eastAsia="Times New Roman" w:cs="Times New Roman"/>
          <w:b w:val="1"/>
          <w:bCs w:val="1"/>
          <w:i w:val="0"/>
          <w:iCs w:val="0"/>
          <w:caps w:val="0"/>
          <w:smallCaps w:val="0"/>
          <w:noProof w:val="0"/>
          <w:color w:val="auto"/>
          <w:sz w:val="32"/>
          <w:szCs w:val="32"/>
          <w:lang w:val="en-US"/>
        </w:rPr>
      </w:pPr>
      <w:r w:rsidRPr="05088550" w:rsidR="5A11EA12">
        <w:rPr>
          <w:rFonts w:ascii="Times New Roman" w:hAnsi="Times New Roman" w:eastAsia="Times New Roman" w:cs="Times New Roman"/>
          <w:b w:val="1"/>
          <w:bCs w:val="1"/>
          <w:i w:val="0"/>
          <w:iCs w:val="0"/>
          <w:caps w:val="0"/>
          <w:smallCaps w:val="0"/>
          <w:noProof w:val="0"/>
          <w:color w:val="auto"/>
          <w:sz w:val="32"/>
          <w:szCs w:val="32"/>
          <w:lang w:val="en-US"/>
        </w:rPr>
        <w:t>IntegratorService</w:t>
      </w:r>
    </w:p>
    <w:p w:rsidR="5A11EA12" w:rsidP="05088550" w:rsidRDefault="5A11EA12" w14:paraId="2D2F4D52" w14:textId="3B8A9B20">
      <w:pPr>
        <w:rPr>
          <w:rFonts w:ascii="Times New Roman" w:hAnsi="Times New Roman" w:eastAsia="Times New Roman" w:cs="Times New Roman"/>
          <w:b w:val="0"/>
          <w:bCs w:val="0"/>
          <w:i w:val="0"/>
          <w:iCs w:val="0"/>
          <w:caps w:val="0"/>
          <w:smallCaps w:val="0"/>
          <w:noProof w:val="0"/>
          <w:sz w:val="28"/>
          <w:szCs w:val="28"/>
          <w:lang w:val="en-US"/>
        </w:rPr>
      </w:pP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Applications, third-party integrators and others all need to integrate with Hibernate. </w:t>
      </w:r>
    </w:p>
    <w:p w:rsidR="5A11EA12" w:rsidP="05088550" w:rsidRDefault="5A11EA12" w14:paraId="472BC926" w14:textId="3DB308AC">
      <w:pPr>
        <w:rPr>
          <w:rFonts w:ascii="Times New Roman" w:hAnsi="Times New Roman" w:eastAsia="Times New Roman" w:cs="Times New Roman"/>
          <w:b w:val="0"/>
          <w:bCs w:val="0"/>
          <w:i w:val="0"/>
          <w:iCs w:val="0"/>
          <w:caps w:val="0"/>
          <w:smallCaps w:val="0"/>
          <w:noProof w:val="0"/>
          <w:sz w:val="28"/>
          <w:szCs w:val="28"/>
          <w:lang w:val="en-US"/>
        </w:rPr>
      </w:pP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Historically this used to require something (usually the application) to coordinate registering the pieces of each integration needed on behalf of each integration. </w:t>
      </w:r>
    </w:p>
    <w:p w:rsidR="5A11EA12" w:rsidP="05088550" w:rsidRDefault="5A11EA12" w14:paraId="2B71D4D6" w14:textId="1DFDA45F">
      <w:pPr>
        <w:rPr>
          <w:rFonts w:ascii="Times New Roman" w:hAnsi="Times New Roman" w:eastAsia="Times New Roman" w:cs="Times New Roman"/>
          <w:b w:val="0"/>
          <w:bCs w:val="0"/>
          <w:i w:val="0"/>
          <w:iCs w:val="0"/>
          <w:caps w:val="0"/>
          <w:smallCaps w:val="0"/>
          <w:noProof w:val="0"/>
          <w:sz w:val="28"/>
          <w:szCs w:val="28"/>
          <w:lang w:val="en-US"/>
        </w:rPr>
      </w:pP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The </w:t>
      </w:r>
      <w:proofErr w:type="spellStart"/>
      <w:r w:rsidRPr="05088550" w:rsidR="5A11EA12">
        <w:rPr>
          <w:rFonts w:ascii="Times New Roman" w:hAnsi="Times New Roman" w:eastAsia="Times New Roman" w:cs="Times New Roman"/>
          <w:b w:val="1"/>
          <w:bCs w:val="1"/>
          <w:i w:val="0"/>
          <w:iCs w:val="0"/>
          <w:caps w:val="0"/>
          <w:smallCaps w:val="0"/>
          <w:noProof w:val="0"/>
          <w:sz w:val="28"/>
          <w:szCs w:val="28"/>
          <w:lang w:val="en-US"/>
        </w:rPr>
        <w:t>org.hibernate.integrator.spi.Integrator</w:t>
      </w:r>
      <w:proofErr w:type="spellEnd"/>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 formalized this "integration SPI". </w:t>
      </w:r>
    </w:p>
    <w:p w:rsidR="5A11EA12" w:rsidP="05088550" w:rsidRDefault="5A11EA12" w14:paraId="3921F2E2" w14:textId="19F8FA20">
      <w:pPr>
        <w:rPr>
          <w:rFonts w:ascii="Times New Roman" w:hAnsi="Times New Roman" w:eastAsia="Times New Roman" w:cs="Times New Roman"/>
          <w:b w:val="0"/>
          <w:bCs w:val="0"/>
          <w:i w:val="0"/>
          <w:iCs w:val="0"/>
          <w:caps w:val="0"/>
          <w:smallCaps w:val="0"/>
          <w:noProof w:val="0"/>
          <w:sz w:val="28"/>
          <w:szCs w:val="28"/>
          <w:lang w:val="en-US"/>
        </w:rPr>
      </w:pP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The </w:t>
      </w:r>
      <w:r w:rsidRPr="05088550" w:rsidR="5A11EA12">
        <w:rPr>
          <w:rFonts w:ascii="Times New Roman" w:hAnsi="Times New Roman" w:eastAsia="Times New Roman" w:cs="Times New Roman"/>
          <w:b w:val="1"/>
          <w:bCs w:val="1"/>
          <w:i w:val="0"/>
          <w:iCs w:val="0"/>
          <w:caps w:val="0"/>
          <w:smallCaps w:val="0"/>
          <w:noProof w:val="0"/>
          <w:sz w:val="28"/>
          <w:szCs w:val="28"/>
          <w:lang w:val="en-US"/>
        </w:rPr>
        <w:t xml:space="preserve">IntegratorService </w:t>
      </w:r>
      <w:r w:rsidRPr="05088550" w:rsidR="5A11EA12">
        <w:rPr>
          <w:rFonts w:ascii="Times New Roman" w:hAnsi="Times New Roman" w:eastAsia="Times New Roman" w:cs="Times New Roman"/>
          <w:b w:val="0"/>
          <w:bCs w:val="0"/>
          <w:i w:val="0"/>
          <w:iCs w:val="0"/>
          <w:caps w:val="0"/>
          <w:smallCaps w:val="0"/>
          <w:noProof w:val="0"/>
          <w:sz w:val="28"/>
          <w:szCs w:val="28"/>
          <w:lang w:val="en-US"/>
        </w:rPr>
        <w:t>manages all known integrators.</w:t>
      </w:r>
    </w:p>
    <w:p w:rsidR="5A11EA12" w:rsidP="05088550" w:rsidRDefault="5A11EA12" w14:paraId="003B07CA" w14:textId="7C3241E2">
      <w:pPr>
        <w:rPr>
          <w:rFonts w:ascii="Times New Roman" w:hAnsi="Times New Roman" w:eastAsia="Times New Roman" w:cs="Times New Roman"/>
          <w:b w:val="0"/>
          <w:bCs w:val="0"/>
          <w:i w:val="0"/>
          <w:iCs w:val="0"/>
          <w:caps w:val="0"/>
          <w:smallCaps w:val="0"/>
          <w:noProof w:val="0"/>
          <w:sz w:val="28"/>
          <w:szCs w:val="28"/>
          <w:lang w:val="en-US"/>
        </w:rPr>
      </w:pPr>
      <w:r w:rsidRPr="05088550" w:rsidR="5A11EA12">
        <w:rPr>
          <w:rFonts w:ascii="Times New Roman" w:hAnsi="Times New Roman" w:eastAsia="Times New Roman" w:cs="Times New Roman"/>
          <w:b w:val="0"/>
          <w:bCs w:val="0"/>
          <w:i w:val="0"/>
          <w:iCs w:val="0"/>
          <w:caps w:val="0"/>
          <w:smallCaps w:val="0"/>
          <w:noProof w:val="0"/>
          <w:sz w:val="28"/>
          <w:szCs w:val="28"/>
          <w:lang w:val="en-US"/>
        </w:rPr>
        <w:t>There are 2 ways an integrator becomes known.</w:t>
      </w:r>
    </w:p>
    <w:p w:rsidR="5A11EA12" w:rsidP="05088550" w:rsidRDefault="5A11EA12" w14:paraId="038D5DDA" w14:textId="2C1A4B55">
      <w:pPr>
        <w:pStyle w:val="ListParagraph"/>
        <w:numPr>
          <w:ilvl w:val="0"/>
          <w:numId w:val="3"/>
        </w:numPr>
        <w:rPr>
          <w:rFonts w:ascii="Times New Roman" w:hAnsi="Times New Roman" w:eastAsia="Times New Roman" w:cs="Times New Roman"/>
          <w:b w:val="0"/>
          <w:bCs w:val="0"/>
          <w:i w:val="0"/>
          <w:iCs w:val="0"/>
          <w:sz w:val="28"/>
          <w:szCs w:val="28"/>
        </w:rPr>
      </w:pP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The integrator may be manually registered by calling </w:t>
      </w:r>
      <w:proofErr w:type="spellStart"/>
      <w:r w:rsidRPr="05088550" w:rsidR="5A11EA12">
        <w:rPr>
          <w:rFonts w:ascii="Times New Roman" w:hAnsi="Times New Roman" w:eastAsia="Times New Roman" w:cs="Times New Roman"/>
          <w:b w:val="1"/>
          <w:bCs w:val="1"/>
          <w:i w:val="0"/>
          <w:iCs w:val="0"/>
          <w:caps w:val="0"/>
          <w:smallCaps w:val="0"/>
          <w:noProof w:val="0"/>
          <w:sz w:val="28"/>
          <w:szCs w:val="28"/>
          <w:lang w:val="en-US"/>
        </w:rPr>
        <w:t>BootstrapServiceRegistryBuilder#with</w:t>
      </w:r>
      <w:proofErr w:type="spellEnd"/>
      <w:r w:rsidRPr="05088550" w:rsidR="5A11EA12">
        <w:rPr>
          <w:rFonts w:ascii="Times New Roman" w:hAnsi="Times New Roman" w:eastAsia="Times New Roman" w:cs="Times New Roman"/>
          <w:b w:val="1"/>
          <w:bCs w:val="1"/>
          <w:i w:val="0"/>
          <w:iCs w:val="0"/>
          <w:caps w:val="0"/>
          <w:smallCaps w:val="0"/>
          <w:noProof w:val="0"/>
          <w:sz w:val="28"/>
          <w:szCs w:val="28"/>
          <w:lang w:val="en-US"/>
        </w:rPr>
        <w:t>(Integrator)</w:t>
      </w:r>
    </w:p>
    <w:p w:rsidR="5A11EA12" w:rsidP="05088550" w:rsidRDefault="5A11EA12" w14:paraId="16AE4423" w14:textId="3041CA5D">
      <w:pPr>
        <w:pStyle w:val="ListParagraph"/>
        <w:numPr>
          <w:ilvl w:val="0"/>
          <w:numId w:val="3"/>
        </w:numPr>
        <w:rPr>
          <w:rFonts w:ascii="Times New Roman" w:hAnsi="Times New Roman" w:eastAsia="Times New Roman" w:cs="Times New Roman"/>
          <w:b w:val="0"/>
          <w:bCs w:val="0"/>
          <w:i w:val="0"/>
          <w:iCs w:val="0"/>
          <w:sz w:val="28"/>
          <w:szCs w:val="28"/>
        </w:rPr>
      </w:pP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The integrator may be discovered, leveraging the standard Java </w:t>
      </w:r>
      <w:r w:rsidRPr="05088550" w:rsidR="5A11EA12">
        <w:rPr>
          <w:rFonts w:ascii="Times New Roman" w:hAnsi="Times New Roman" w:eastAsia="Times New Roman" w:cs="Times New Roman"/>
          <w:b w:val="1"/>
          <w:bCs w:val="1"/>
          <w:i w:val="0"/>
          <w:iCs w:val="0"/>
          <w:caps w:val="0"/>
          <w:smallCaps w:val="0"/>
          <w:noProof w:val="0"/>
          <w:sz w:val="28"/>
          <w:szCs w:val="28"/>
          <w:lang w:val="en-US"/>
        </w:rPr>
        <w:t>java.util.ServiceLoader</w:t>
      </w: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 capability provided by the </w:t>
      </w:r>
      <w:r w:rsidRPr="05088550" w:rsidR="5A11EA12">
        <w:rPr>
          <w:rFonts w:ascii="Times New Roman" w:hAnsi="Times New Roman" w:eastAsia="Times New Roman" w:cs="Times New Roman"/>
          <w:b w:val="1"/>
          <w:bCs w:val="1"/>
          <w:i w:val="0"/>
          <w:iCs w:val="0"/>
          <w:caps w:val="0"/>
          <w:smallCaps w:val="0"/>
          <w:noProof w:val="0"/>
          <w:sz w:val="28"/>
          <w:szCs w:val="28"/>
          <w:lang w:val="en-US"/>
        </w:rPr>
        <w:t xml:space="preserve">ClassLoaderService. </w:t>
      </w:r>
      <w:r w:rsidRPr="05088550" w:rsidR="5A11EA12">
        <w:rPr>
          <w:rFonts w:ascii="Times New Roman" w:hAnsi="Times New Roman" w:eastAsia="Times New Roman" w:cs="Times New Roman"/>
          <w:b w:val="0"/>
          <w:bCs w:val="0"/>
          <w:i w:val="0"/>
          <w:iCs w:val="0"/>
          <w:caps w:val="0"/>
          <w:smallCaps w:val="0"/>
          <w:noProof w:val="0"/>
          <w:sz w:val="28"/>
          <w:szCs w:val="28"/>
          <w:lang w:val="en-US"/>
        </w:rPr>
        <w:t>Integrators would simply define a file named</w:t>
      </w:r>
      <w:r w:rsidRPr="05088550" w:rsidR="5A11EA12">
        <w:rPr>
          <w:rFonts w:ascii="Times New Roman" w:hAnsi="Times New Roman" w:eastAsia="Times New Roman" w:cs="Times New Roman"/>
          <w:b w:val="1"/>
          <w:bCs w:val="1"/>
          <w:i w:val="0"/>
          <w:iCs w:val="0"/>
          <w:caps w:val="0"/>
          <w:smallCaps w:val="0"/>
          <w:noProof w:val="0"/>
          <w:sz w:val="28"/>
          <w:szCs w:val="28"/>
          <w:lang w:val="en-US"/>
        </w:rPr>
        <w:t xml:space="preserve"> _/META-INF/services/</w:t>
      </w:r>
      <w:r w:rsidRPr="05088550" w:rsidR="5A11EA12">
        <w:rPr>
          <w:rFonts w:ascii="Times New Roman" w:hAnsi="Times New Roman" w:eastAsia="Times New Roman" w:cs="Times New Roman"/>
          <w:b w:val="1"/>
          <w:bCs w:val="1"/>
          <w:i w:val="0"/>
          <w:iCs w:val="0"/>
          <w:caps w:val="0"/>
          <w:smallCaps w:val="0"/>
          <w:noProof w:val="0"/>
          <w:sz w:val="28"/>
          <w:szCs w:val="28"/>
          <w:lang w:val="en-US"/>
        </w:rPr>
        <w:t>org.hibernate.integrator.spi.Integrator</w:t>
      </w:r>
      <w:r w:rsidRPr="05088550" w:rsidR="5A11EA12">
        <w:rPr>
          <w:rFonts w:ascii="Times New Roman" w:hAnsi="Times New Roman" w:eastAsia="Times New Roman" w:cs="Times New Roman"/>
          <w:b w:val="1"/>
          <w:bCs w:val="1"/>
          <w:i w:val="0"/>
          <w:iCs w:val="0"/>
          <w:caps w:val="0"/>
          <w:smallCaps w:val="0"/>
          <w:noProof w:val="0"/>
          <w:sz w:val="28"/>
          <w:szCs w:val="28"/>
          <w:lang w:val="en-US"/>
        </w:rPr>
        <w:t xml:space="preserve">_ </w:t>
      </w: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and make it available on the classpath. it lists classes by FQN that implement the </w:t>
      </w:r>
      <w:proofErr w:type="spellStart"/>
      <w:r w:rsidRPr="05088550" w:rsidR="5A11EA12">
        <w:rPr>
          <w:rFonts w:ascii="Times New Roman" w:hAnsi="Times New Roman" w:eastAsia="Times New Roman" w:cs="Times New Roman"/>
          <w:b w:val="1"/>
          <w:bCs w:val="1"/>
          <w:i w:val="0"/>
          <w:iCs w:val="0"/>
          <w:caps w:val="0"/>
          <w:smallCaps w:val="0"/>
          <w:noProof w:val="0"/>
          <w:sz w:val="28"/>
          <w:szCs w:val="28"/>
          <w:lang w:val="en-US"/>
        </w:rPr>
        <w:t>org.hibernate.integrator.spi.Integrator</w:t>
      </w:r>
      <w:proofErr w:type="spellEnd"/>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 one per line.</w:t>
      </w:r>
    </w:p>
    <w:p w:rsidR="5A11EA12" w:rsidP="05088550" w:rsidRDefault="5A11EA12" w14:paraId="620E4864" w14:textId="319D4E4E">
      <w:pPr>
        <w:rPr>
          <w:rFonts w:ascii="Times New Roman" w:hAnsi="Times New Roman" w:eastAsia="Times New Roman" w:cs="Times New Roman"/>
          <w:b w:val="1"/>
          <w:bCs w:val="1"/>
          <w:i w:val="0"/>
          <w:iCs w:val="0"/>
          <w:caps w:val="0"/>
          <w:smallCaps w:val="0"/>
          <w:noProof w:val="0"/>
          <w:sz w:val="28"/>
          <w:szCs w:val="28"/>
          <w:lang w:val="en-US"/>
        </w:rPr>
      </w:pPr>
      <w:r w:rsidRPr="05088550" w:rsidR="5A11EA12">
        <w:rPr>
          <w:rFonts w:ascii="Times New Roman" w:hAnsi="Times New Roman" w:eastAsia="Times New Roman" w:cs="Times New Roman"/>
          <w:b w:val="0"/>
          <w:bCs w:val="0"/>
          <w:i w:val="0"/>
          <w:iCs w:val="0"/>
          <w:caps w:val="0"/>
          <w:smallCaps w:val="0"/>
          <w:noProof w:val="0"/>
          <w:sz w:val="28"/>
          <w:szCs w:val="28"/>
          <w:lang w:val="en-US"/>
        </w:rPr>
        <w:t xml:space="preserve">The service role for this service is </w:t>
      </w:r>
      <w:proofErr w:type="spellStart"/>
      <w:r w:rsidRPr="05088550" w:rsidR="5A11EA12">
        <w:rPr>
          <w:rFonts w:ascii="Times New Roman" w:hAnsi="Times New Roman" w:eastAsia="Times New Roman" w:cs="Times New Roman"/>
          <w:b w:val="1"/>
          <w:bCs w:val="1"/>
          <w:i w:val="0"/>
          <w:iCs w:val="0"/>
          <w:caps w:val="0"/>
          <w:smallCaps w:val="0"/>
          <w:noProof w:val="0"/>
          <w:sz w:val="28"/>
          <w:szCs w:val="28"/>
          <w:lang w:val="en-US"/>
        </w:rPr>
        <w:t>org.hibernate.integrator.spi.IntegratorService</w:t>
      </w:r>
      <w:proofErr w:type="spellEnd"/>
      <w:r w:rsidRPr="05088550" w:rsidR="5A11EA12">
        <w:rPr>
          <w:rFonts w:ascii="Times New Roman" w:hAnsi="Times New Roman" w:eastAsia="Times New Roman" w:cs="Times New Roman"/>
          <w:b w:val="1"/>
          <w:bCs w:val="1"/>
          <w:i w:val="0"/>
          <w:iCs w:val="0"/>
          <w:caps w:val="0"/>
          <w:smallCaps w:val="0"/>
          <w:noProof w:val="0"/>
          <w:sz w:val="28"/>
          <w:szCs w:val="28"/>
          <w:lang w:val="en-US"/>
        </w:rPr>
        <w:t>.</w:t>
      </w:r>
    </w:p>
    <w:p w:rsidR="05088550" w:rsidP="05088550" w:rsidRDefault="05088550" w14:paraId="28D7A2EA" w14:textId="723A77F7">
      <w:pPr>
        <w:pStyle w:val="Normal"/>
        <w:rPr>
          <w:rFonts w:ascii="Times New Roman" w:hAnsi="Times New Roman" w:eastAsia="Times New Roman" w:cs="Times New Roman"/>
          <w:b w:val="0"/>
          <w:bCs w:val="0"/>
          <w:i w:val="0"/>
          <w:iCs w:val="0"/>
          <w:caps w:val="0"/>
          <w:smallCaps w:val="0"/>
          <w:noProof w:val="0"/>
          <w:sz w:val="28"/>
          <w:szCs w:val="28"/>
          <w:lang w:val="en-US"/>
        </w:rPr>
      </w:pPr>
    </w:p>
    <w:p w:rsidR="71A2AB78" w:rsidP="05088550" w:rsidRDefault="71A2AB78" w14:paraId="492EF2EE" w14:textId="05E40512">
      <w:pPr>
        <w:pStyle w:val="Heading4"/>
        <w:rPr>
          <w:rFonts w:ascii="Times New Roman" w:hAnsi="Times New Roman" w:eastAsia="Times New Roman" w:cs="Times New Roman"/>
          <w:b w:val="1"/>
          <w:bCs w:val="1"/>
          <w:i w:val="0"/>
          <w:iCs w:val="0"/>
          <w:caps w:val="0"/>
          <w:smallCaps w:val="0"/>
          <w:noProof w:val="0"/>
          <w:color w:val="auto"/>
          <w:sz w:val="32"/>
          <w:szCs w:val="32"/>
          <w:lang w:val="en-US"/>
        </w:rPr>
      </w:pPr>
      <w:r w:rsidRPr="05088550" w:rsidR="71A2AB78">
        <w:rPr>
          <w:rFonts w:ascii="Times New Roman" w:hAnsi="Times New Roman" w:eastAsia="Times New Roman" w:cs="Times New Roman"/>
          <w:b w:val="1"/>
          <w:bCs w:val="1"/>
          <w:i w:val="0"/>
          <w:iCs w:val="0"/>
          <w:caps w:val="0"/>
          <w:smallCaps w:val="0"/>
          <w:noProof w:val="0"/>
          <w:color w:val="auto"/>
          <w:sz w:val="32"/>
          <w:szCs w:val="32"/>
          <w:lang w:val="en-US"/>
        </w:rPr>
        <w:t>StrategySelector</w:t>
      </w:r>
    </w:p>
    <w:p w:rsidR="71A2AB78" w:rsidP="05088550" w:rsidRDefault="71A2AB78" w14:paraId="0D48074B" w14:textId="2AB4039C">
      <w:pPr>
        <w:rPr>
          <w:rFonts w:ascii="Times New Roman" w:hAnsi="Times New Roman" w:eastAsia="Times New Roman" w:cs="Times New Roman"/>
          <w:b w:val="0"/>
          <w:bCs w:val="0"/>
          <w:i w:val="0"/>
          <w:iCs w:val="0"/>
          <w:caps w:val="0"/>
          <w:smallCaps w:val="0"/>
          <w:noProof w:val="0"/>
          <w:sz w:val="28"/>
          <w:szCs w:val="28"/>
          <w:lang w:val="en-US"/>
        </w:rPr>
      </w:pPr>
      <w:r w:rsidRPr="05088550" w:rsidR="71A2AB78">
        <w:rPr>
          <w:rFonts w:ascii="Times New Roman" w:hAnsi="Times New Roman" w:eastAsia="Times New Roman" w:cs="Times New Roman"/>
          <w:b w:val="0"/>
          <w:bCs w:val="0"/>
          <w:i w:val="0"/>
          <w:iCs w:val="0"/>
          <w:caps w:val="0"/>
          <w:smallCaps w:val="0"/>
          <w:noProof w:val="0"/>
          <w:sz w:val="28"/>
          <w:szCs w:val="28"/>
          <w:lang w:val="en-US"/>
        </w:rPr>
        <w:t>Think of this as the "short naming" service. Historically to configure Hibernate users would often need to give FQN references to internal Hibernate classes.</w:t>
      </w:r>
    </w:p>
    <w:p w:rsidR="71A2AB78" w:rsidP="05088550" w:rsidRDefault="71A2AB78" w14:paraId="75859D0C" w14:textId="1D45244D">
      <w:pPr>
        <w:rPr>
          <w:rFonts w:ascii="Times New Roman" w:hAnsi="Times New Roman" w:eastAsia="Times New Roman" w:cs="Times New Roman"/>
          <w:b w:val="0"/>
          <w:bCs w:val="0"/>
          <w:i w:val="0"/>
          <w:iCs w:val="0"/>
          <w:caps w:val="0"/>
          <w:smallCaps w:val="0"/>
          <w:noProof w:val="0"/>
          <w:sz w:val="28"/>
          <w:szCs w:val="28"/>
          <w:lang w:val="en-US"/>
        </w:rPr>
      </w:pPr>
      <w:r w:rsidRPr="05088550" w:rsidR="71A2AB78">
        <w:rPr>
          <w:rFonts w:ascii="Times New Roman" w:hAnsi="Times New Roman" w:eastAsia="Times New Roman" w:cs="Times New Roman"/>
          <w:b w:val="0"/>
          <w:bCs w:val="0"/>
          <w:i w:val="0"/>
          <w:iCs w:val="0"/>
          <w:caps w:val="0"/>
          <w:smallCaps w:val="0"/>
          <w:noProof w:val="0"/>
          <w:sz w:val="28"/>
          <w:szCs w:val="28"/>
          <w:lang w:val="en-US"/>
        </w:rPr>
        <w:t xml:space="preserve">For example, to tell Hibernate to use JDBC-based transactions we need to tell it to use the </w:t>
      </w:r>
      <w:r w:rsidRPr="05088550" w:rsidR="71A2AB78">
        <w:rPr>
          <w:rFonts w:ascii="Times New Roman" w:hAnsi="Times New Roman" w:eastAsia="Times New Roman" w:cs="Times New Roman"/>
          <w:b w:val="1"/>
          <w:bCs w:val="1"/>
          <w:i w:val="0"/>
          <w:iCs w:val="0"/>
          <w:caps w:val="0"/>
          <w:smallCaps w:val="0"/>
          <w:noProof w:val="0"/>
          <w:sz w:val="28"/>
          <w:szCs w:val="28"/>
          <w:lang w:val="en-US"/>
        </w:rPr>
        <w:t>org.hibernate</w:t>
      </w:r>
      <w:r w:rsidRPr="05088550" w:rsidR="71A2AB78">
        <w:rPr>
          <w:rFonts w:ascii="Times New Roman" w:hAnsi="Times New Roman" w:eastAsia="Times New Roman" w:cs="Times New Roman"/>
          <w:b w:val="1"/>
          <w:bCs w:val="1"/>
          <w:i w:val="0"/>
          <w:iCs w:val="0"/>
          <w:caps w:val="0"/>
          <w:smallCaps w:val="0"/>
          <w:noProof w:val="0"/>
          <w:sz w:val="28"/>
          <w:szCs w:val="28"/>
          <w:lang w:val="en-US"/>
        </w:rPr>
        <w:t>.</w:t>
      </w:r>
      <w:r w:rsidRPr="05088550" w:rsidR="71A2AB78">
        <w:rPr>
          <w:rFonts w:ascii="Times New Roman" w:hAnsi="Times New Roman" w:eastAsia="Times New Roman" w:cs="Times New Roman"/>
          <w:b w:val="1"/>
          <w:bCs w:val="1"/>
          <w:i w:val="0"/>
          <w:iCs w:val="0"/>
          <w:caps w:val="0"/>
          <w:smallCaps w:val="0"/>
          <w:noProof w:val="0"/>
          <w:sz w:val="28"/>
          <w:szCs w:val="28"/>
          <w:lang w:val="en-US"/>
        </w:rPr>
        <w:t>engine.transaction</w:t>
      </w:r>
      <w:r w:rsidRPr="05088550" w:rsidR="71A2AB78">
        <w:rPr>
          <w:rFonts w:ascii="Times New Roman" w:hAnsi="Times New Roman" w:eastAsia="Times New Roman" w:cs="Times New Roman"/>
          <w:b w:val="1"/>
          <w:bCs w:val="1"/>
          <w:i w:val="0"/>
          <w:iCs w:val="0"/>
          <w:caps w:val="0"/>
          <w:smallCaps w:val="0"/>
          <w:noProof w:val="0"/>
          <w:sz w:val="28"/>
          <w:szCs w:val="28"/>
          <w:lang w:val="en-US"/>
        </w:rPr>
        <w:t>.</w:t>
      </w:r>
      <w:r w:rsidRPr="05088550" w:rsidR="71A2AB78">
        <w:rPr>
          <w:rFonts w:ascii="Times New Roman" w:hAnsi="Times New Roman" w:eastAsia="Times New Roman" w:cs="Times New Roman"/>
          <w:b w:val="1"/>
          <w:bCs w:val="1"/>
          <w:i w:val="0"/>
          <w:iCs w:val="0"/>
          <w:caps w:val="0"/>
          <w:smallCaps w:val="0"/>
          <w:noProof w:val="0"/>
          <w:sz w:val="28"/>
          <w:szCs w:val="28"/>
          <w:lang w:val="en-US"/>
        </w:rPr>
        <w:t>internal.jdbc</w:t>
      </w:r>
      <w:r w:rsidRPr="05088550" w:rsidR="71A2AB78">
        <w:rPr>
          <w:rFonts w:ascii="Times New Roman" w:hAnsi="Times New Roman" w:eastAsia="Times New Roman" w:cs="Times New Roman"/>
          <w:b w:val="1"/>
          <w:bCs w:val="1"/>
          <w:i w:val="0"/>
          <w:iCs w:val="0"/>
          <w:caps w:val="0"/>
          <w:smallCaps w:val="0"/>
          <w:noProof w:val="0"/>
          <w:sz w:val="28"/>
          <w:szCs w:val="28"/>
          <w:lang w:val="en-US"/>
        </w:rPr>
        <w:t>.JdbcTransactionFactory</w:t>
      </w:r>
      <w:r w:rsidRPr="05088550" w:rsidR="71A2AB78">
        <w:rPr>
          <w:rFonts w:ascii="Times New Roman" w:hAnsi="Times New Roman" w:eastAsia="Times New Roman" w:cs="Times New Roman"/>
          <w:b w:val="0"/>
          <w:bCs w:val="0"/>
          <w:i w:val="0"/>
          <w:iCs w:val="0"/>
          <w:caps w:val="0"/>
          <w:smallCaps w:val="0"/>
          <w:noProof w:val="0"/>
          <w:sz w:val="28"/>
          <w:szCs w:val="28"/>
          <w:lang w:val="en-US"/>
        </w:rPr>
        <w:t xml:space="preserve"> class by specifying its FQN as part of the config:</w:t>
      </w:r>
    </w:p>
    <w:tbl>
      <w:tblPr>
        <w:tblStyle w:val="TableGrid"/>
        <w:tblW w:w="0" w:type="auto"/>
        <w:tblLayout w:type="fixed"/>
        <w:tblLook w:val="06A0" w:firstRow="1" w:lastRow="0" w:firstColumn="1" w:lastColumn="0" w:noHBand="1" w:noVBand="1"/>
      </w:tblPr>
      <w:tblGrid>
        <w:gridCol w:w="9360"/>
      </w:tblGrid>
      <w:tr w:rsidR="05088550" w:rsidTr="05088550" w14:paraId="7327B51A">
        <w:tc>
          <w:tcPr>
            <w:tcW w:w="9360" w:type="dxa"/>
            <w:tcMar/>
          </w:tcPr>
          <w:p w:rsidR="71A2AB78" w:rsidP="05088550" w:rsidRDefault="71A2AB78" w14:paraId="13EA07D3" w14:textId="2FED6EBE">
            <w:pPr>
              <w:pStyle w:val="Normal"/>
              <w:rPr>
                <w:rFonts w:ascii="Times New Roman" w:hAnsi="Times New Roman" w:eastAsia="Times New Roman" w:cs="Times New Roman"/>
                <w:b w:val="0"/>
                <w:bCs w:val="0"/>
                <w:i w:val="0"/>
                <w:iCs w:val="0"/>
                <w:caps w:val="0"/>
                <w:smallCaps w:val="0"/>
                <w:noProof w:val="0"/>
                <w:color w:val="660066"/>
                <w:sz w:val="28"/>
                <w:szCs w:val="28"/>
                <w:lang w:val="en-US"/>
              </w:rPr>
            </w:pPr>
            <w:proofErr w:type="spellStart"/>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hibernate</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transaction</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factory_class</w:t>
            </w:r>
            <w:proofErr w:type="spellEnd"/>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org</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hibernate</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engine</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transaction</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88"/>
                <w:sz w:val="28"/>
                <w:szCs w:val="28"/>
                <w:lang w:val="en-US"/>
              </w:rPr>
              <w:t>internal</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jdbc</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660066"/>
                <w:sz w:val="28"/>
                <w:szCs w:val="28"/>
                <w:lang w:val="en-US"/>
              </w:rPr>
              <w:t>JdbcTransactionFactory</w:t>
            </w:r>
          </w:p>
        </w:tc>
      </w:tr>
    </w:tbl>
    <w:p w:rsidR="05088550" w:rsidP="05088550" w:rsidRDefault="05088550" w14:paraId="3EBC2485" w14:textId="3FBA5879">
      <w:pPr>
        <w:pStyle w:val="Normal"/>
        <w:rPr>
          <w:rFonts w:ascii="Times New Roman" w:hAnsi="Times New Roman" w:eastAsia="Times New Roman" w:cs="Times New Roman"/>
          <w:b w:val="0"/>
          <w:bCs w:val="0"/>
          <w:i w:val="0"/>
          <w:iCs w:val="0"/>
          <w:caps w:val="0"/>
          <w:smallCaps w:val="0"/>
          <w:noProof w:val="0"/>
          <w:sz w:val="28"/>
          <w:szCs w:val="28"/>
          <w:lang w:val="en-US"/>
        </w:rPr>
      </w:pPr>
    </w:p>
    <w:p w:rsidR="27AEF6CB" w:rsidP="05088550" w:rsidRDefault="27AEF6CB" w14:paraId="27B9DA1A" w14:textId="19F8D4CF">
      <w:pPr>
        <w:pStyle w:val="Normal"/>
        <w:rPr>
          <w:rFonts w:ascii="Times New Roman" w:hAnsi="Times New Roman" w:eastAsia="Times New Roman" w:cs="Times New Roman"/>
          <w:b w:val="0"/>
          <w:bCs w:val="0"/>
          <w:i w:val="0"/>
          <w:iCs w:val="0"/>
          <w:caps w:val="0"/>
          <w:smallCaps w:val="0"/>
          <w:noProof w:val="0"/>
          <w:sz w:val="28"/>
          <w:szCs w:val="28"/>
          <w:lang w:val="en-US"/>
        </w:rPr>
      </w:pPr>
      <w:r w:rsidRPr="05088550" w:rsidR="27AEF6CB">
        <w:rPr>
          <w:rFonts w:ascii="Times New Roman" w:hAnsi="Times New Roman" w:eastAsia="Times New Roman" w:cs="Times New Roman"/>
          <w:b w:val="0"/>
          <w:bCs w:val="0"/>
          <w:i w:val="0"/>
          <w:iCs w:val="0"/>
          <w:caps w:val="0"/>
          <w:smallCaps w:val="0"/>
          <w:noProof w:val="0"/>
          <w:sz w:val="28"/>
          <w:szCs w:val="28"/>
          <w:lang w:val="en-US"/>
        </w:rPr>
        <w:t>Of course,</w:t>
      </w:r>
      <w:r w:rsidRPr="05088550" w:rsidR="71A2AB78">
        <w:rPr>
          <w:rFonts w:ascii="Times New Roman" w:hAnsi="Times New Roman" w:eastAsia="Times New Roman" w:cs="Times New Roman"/>
          <w:b w:val="0"/>
          <w:bCs w:val="0"/>
          <w:i w:val="0"/>
          <w:iCs w:val="0"/>
          <w:caps w:val="0"/>
          <w:smallCaps w:val="0"/>
          <w:noProof w:val="0"/>
          <w:sz w:val="28"/>
          <w:szCs w:val="28"/>
          <w:lang w:val="en-US"/>
        </w:rPr>
        <w:t xml:space="preserve"> this has caused lots of problems as we refactor internal code and move these classes around into different package structures. Enter the concept of short-naming, using a </w:t>
      </w:r>
      <w:r w:rsidRPr="05088550" w:rsidR="66D080CC">
        <w:rPr>
          <w:rFonts w:ascii="Times New Roman" w:hAnsi="Times New Roman" w:eastAsia="Times New Roman" w:cs="Times New Roman"/>
          <w:b w:val="0"/>
          <w:bCs w:val="0"/>
          <w:i w:val="0"/>
          <w:iCs w:val="0"/>
          <w:caps w:val="0"/>
          <w:smallCaps w:val="0"/>
          <w:noProof w:val="0"/>
          <w:sz w:val="28"/>
          <w:szCs w:val="28"/>
          <w:lang w:val="en-US"/>
        </w:rPr>
        <w:t>well-defined</w:t>
      </w:r>
      <w:r w:rsidRPr="05088550" w:rsidR="71A2AB78">
        <w:rPr>
          <w:rFonts w:ascii="Times New Roman" w:hAnsi="Times New Roman" w:eastAsia="Times New Roman" w:cs="Times New Roman"/>
          <w:b w:val="0"/>
          <w:bCs w:val="0"/>
          <w:i w:val="0"/>
          <w:iCs w:val="0"/>
          <w:caps w:val="0"/>
          <w:smallCaps w:val="0"/>
          <w:noProof w:val="0"/>
          <w:sz w:val="28"/>
          <w:szCs w:val="28"/>
          <w:lang w:val="en-US"/>
        </w:rPr>
        <w:t xml:space="preserve"> and well known "short name" for the </w:t>
      </w:r>
      <w:proofErr w:type="spellStart"/>
      <w:r w:rsidRPr="05088550" w:rsidR="71A2AB78">
        <w:rPr>
          <w:rFonts w:ascii="Times New Roman" w:hAnsi="Times New Roman" w:eastAsia="Times New Roman" w:cs="Times New Roman"/>
          <w:b w:val="1"/>
          <w:bCs w:val="1"/>
          <w:i w:val="0"/>
          <w:iCs w:val="0"/>
          <w:caps w:val="0"/>
          <w:smallCaps w:val="0"/>
          <w:noProof w:val="0"/>
          <w:sz w:val="28"/>
          <w:szCs w:val="28"/>
          <w:lang w:val="en-US"/>
        </w:rPr>
        <w:t>impl</w:t>
      </w:r>
      <w:proofErr w:type="spellEnd"/>
      <w:r w:rsidRPr="05088550" w:rsidR="71A2AB78">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71A2AB78">
        <w:rPr>
          <w:rFonts w:ascii="Times New Roman" w:hAnsi="Times New Roman" w:eastAsia="Times New Roman" w:cs="Times New Roman"/>
          <w:b w:val="0"/>
          <w:bCs w:val="0"/>
          <w:i w:val="0"/>
          <w:iCs w:val="0"/>
          <w:caps w:val="0"/>
          <w:smallCaps w:val="0"/>
          <w:noProof w:val="0"/>
          <w:sz w:val="28"/>
          <w:szCs w:val="28"/>
          <w:lang w:val="en-US"/>
        </w:rPr>
        <w:t xml:space="preserve">class. For example, this </w:t>
      </w:r>
      <w:proofErr w:type="spellStart"/>
      <w:r w:rsidRPr="05088550" w:rsidR="71A2AB78">
        <w:rPr>
          <w:rFonts w:ascii="Times New Roman" w:hAnsi="Times New Roman" w:eastAsia="Times New Roman" w:cs="Times New Roman"/>
          <w:b w:val="1"/>
          <w:bCs w:val="1"/>
          <w:i w:val="0"/>
          <w:iCs w:val="0"/>
          <w:caps w:val="0"/>
          <w:smallCaps w:val="0"/>
          <w:noProof w:val="0"/>
          <w:sz w:val="28"/>
          <w:szCs w:val="28"/>
          <w:lang w:val="en-US"/>
        </w:rPr>
        <w:t>JdbcTransactionFactory</w:t>
      </w:r>
      <w:proofErr w:type="spellEnd"/>
      <w:r w:rsidRPr="05088550" w:rsidR="71A2AB78">
        <w:rPr>
          <w:rFonts w:ascii="Times New Roman" w:hAnsi="Times New Roman" w:eastAsia="Times New Roman" w:cs="Times New Roman"/>
          <w:b w:val="0"/>
          <w:bCs w:val="0"/>
          <w:i w:val="0"/>
          <w:iCs w:val="0"/>
          <w:caps w:val="0"/>
          <w:smallCaps w:val="0"/>
          <w:noProof w:val="0"/>
          <w:sz w:val="28"/>
          <w:szCs w:val="28"/>
          <w:lang w:val="en-US"/>
        </w:rPr>
        <w:t xml:space="preserve"> is registered under the short name "</w:t>
      </w:r>
      <w:proofErr w:type="spellStart"/>
      <w:r w:rsidRPr="05088550" w:rsidR="71A2AB78">
        <w:rPr>
          <w:rFonts w:ascii="Times New Roman" w:hAnsi="Times New Roman" w:eastAsia="Times New Roman" w:cs="Times New Roman"/>
          <w:b w:val="1"/>
          <w:bCs w:val="1"/>
          <w:i w:val="0"/>
          <w:iCs w:val="0"/>
          <w:caps w:val="0"/>
          <w:smallCaps w:val="0"/>
          <w:noProof w:val="0"/>
          <w:sz w:val="28"/>
          <w:szCs w:val="28"/>
          <w:lang w:val="en-US"/>
        </w:rPr>
        <w:t>jdbc</w:t>
      </w:r>
      <w:proofErr w:type="spellEnd"/>
      <w:r w:rsidRPr="05088550" w:rsidR="71A2AB78">
        <w:rPr>
          <w:rFonts w:ascii="Times New Roman" w:hAnsi="Times New Roman" w:eastAsia="Times New Roman" w:cs="Times New Roman"/>
          <w:b w:val="0"/>
          <w:bCs w:val="0"/>
          <w:i w:val="0"/>
          <w:iCs w:val="0"/>
          <w:caps w:val="0"/>
          <w:smallCaps w:val="0"/>
          <w:noProof w:val="0"/>
          <w:sz w:val="28"/>
          <w:szCs w:val="28"/>
          <w:lang w:val="en-US"/>
        </w:rPr>
        <w:t>", so:</w:t>
      </w:r>
    </w:p>
    <w:tbl>
      <w:tblPr>
        <w:tblStyle w:val="TableGrid"/>
        <w:tblW w:w="0" w:type="auto"/>
        <w:tblLayout w:type="fixed"/>
        <w:tblLook w:val="06A0" w:firstRow="1" w:lastRow="0" w:firstColumn="1" w:lastColumn="0" w:noHBand="1" w:noVBand="1"/>
      </w:tblPr>
      <w:tblGrid>
        <w:gridCol w:w="9360"/>
      </w:tblGrid>
      <w:tr w:rsidR="05088550" w:rsidTr="05088550" w14:paraId="418E0479">
        <w:tc>
          <w:tcPr>
            <w:tcW w:w="9360" w:type="dxa"/>
            <w:tcMar/>
          </w:tcPr>
          <w:p w:rsidR="71A2AB78" w:rsidP="05088550" w:rsidRDefault="71A2AB78" w14:paraId="0560AE1C" w14:textId="2623A5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spellStart"/>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hibernate</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transaction</w:t>
            </w:r>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factory_class</w:t>
            </w:r>
            <w:proofErr w:type="spellEnd"/>
            <w:r w:rsidRPr="05088550" w:rsidR="71A2AB78">
              <w:rPr>
                <w:rFonts w:ascii="Times New Roman" w:hAnsi="Times New Roman" w:eastAsia="Times New Roman" w:cs="Times New Roman"/>
                <w:b w:val="0"/>
                <w:bCs w:val="0"/>
                <w:i w:val="0"/>
                <w:iCs w:val="0"/>
                <w:caps w:val="0"/>
                <w:smallCaps w:val="0"/>
                <w:noProof w:val="0"/>
                <w:color w:val="666600"/>
                <w:sz w:val="28"/>
                <w:szCs w:val="28"/>
                <w:lang w:val="en-US"/>
              </w:rPr>
              <w:t>=</w:t>
            </w:r>
            <w:proofErr w:type="spellStart"/>
            <w:r w:rsidRPr="05088550" w:rsidR="71A2AB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jdbc</w:t>
            </w:r>
            <w:proofErr w:type="spellEnd"/>
          </w:p>
        </w:tc>
      </w:tr>
    </w:tbl>
    <w:p w:rsidR="05088550" w:rsidP="05088550" w:rsidRDefault="05088550" w14:paraId="75CA00B8" w14:textId="64D498D4">
      <w:pPr>
        <w:pStyle w:val="Normal"/>
        <w:rPr>
          <w:rFonts w:ascii="Times New Roman" w:hAnsi="Times New Roman" w:eastAsia="Times New Roman" w:cs="Times New Roman"/>
          <w:b w:val="0"/>
          <w:bCs w:val="0"/>
          <w:i w:val="0"/>
          <w:iCs w:val="0"/>
          <w:caps w:val="0"/>
          <w:smallCaps w:val="0"/>
          <w:noProof w:val="0"/>
          <w:sz w:val="28"/>
          <w:szCs w:val="28"/>
          <w:lang w:val="en-US"/>
        </w:rPr>
      </w:pPr>
    </w:p>
    <w:p w:rsidR="361D8495" w:rsidP="05088550" w:rsidRDefault="361D8495" w14:paraId="2F3C9F65" w14:textId="240870D0">
      <w:pPr>
        <w:pStyle w:val="Heading4"/>
        <w:rPr>
          <w:rFonts w:ascii="Times New Roman" w:hAnsi="Times New Roman" w:eastAsia="Times New Roman" w:cs="Times New Roman"/>
          <w:b w:val="1"/>
          <w:bCs w:val="1"/>
          <w:i w:val="0"/>
          <w:iCs w:val="0"/>
          <w:caps w:val="0"/>
          <w:smallCaps w:val="0"/>
          <w:noProof w:val="0"/>
          <w:color w:val="auto"/>
          <w:sz w:val="32"/>
          <w:szCs w:val="32"/>
          <w:lang w:val="en-US"/>
        </w:rPr>
      </w:pPr>
      <w:r w:rsidRPr="05088550" w:rsidR="361D8495">
        <w:rPr>
          <w:rFonts w:ascii="Times New Roman" w:hAnsi="Times New Roman" w:eastAsia="Times New Roman" w:cs="Times New Roman"/>
          <w:b w:val="1"/>
          <w:bCs w:val="1"/>
          <w:i w:val="0"/>
          <w:iCs w:val="0"/>
          <w:caps w:val="0"/>
          <w:smallCaps w:val="0"/>
          <w:noProof w:val="0"/>
          <w:color w:val="auto"/>
          <w:sz w:val="32"/>
          <w:szCs w:val="32"/>
          <w:lang w:val="en-US"/>
        </w:rPr>
        <w:t>ConnectionProvider/</w:t>
      </w:r>
      <w:proofErr w:type="spellStart"/>
      <w:r w:rsidRPr="05088550" w:rsidR="361D8495">
        <w:rPr>
          <w:rFonts w:ascii="Times New Roman" w:hAnsi="Times New Roman" w:eastAsia="Times New Roman" w:cs="Times New Roman"/>
          <w:b w:val="1"/>
          <w:bCs w:val="1"/>
          <w:i w:val="0"/>
          <w:iCs w:val="0"/>
          <w:caps w:val="0"/>
          <w:smallCaps w:val="0"/>
          <w:noProof w:val="0"/>
          <w:color w:val="auto"/>
          <w:sz w:val="32"/>
          <w:szCs w:val="32"/>
          <w:lang w:val="en-US"/>
        </w:rPr>
        <w:t>MultiTenantConnectionProvider</w:t>
      </w:r>
      <w:proofErr w:type="spellEnd"/>
    </w:p>
    <w:p w:rsidR="361D8495" w:rsidP="05088550" w:rsidRDefault="361D8495" w14:paraId="761B78E1" w14:textId="35461D67">
      <w:pPr>
        <w:rPr>
          <w:rFonts w:ascii="Times New Roman" w:hAnsi="Times New Roman" w:eastAsia="Times New Roman" w:cs="Times New Roman"/>
          <w:b w:val="0"/>
          <w:bCs w:val="0"/>
          <w:i w:val="0"/>
          <w:iCs w:val="0"/>
          <w:caps w:val="0"/>
          <w:smallCaps w:val="0"/>
          <w:noProof w:val="0"/>
          <w:sz w:val="28"/>
          <w:szCs w:val="28"/>
          <w:lang w:val="en-US"/>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The Service providing Hibernate with Connections as needed. </w:t>
      </w:r>
    </w:p>
    <w:p w:rsidR="0926FC88" w:rsidP="05088550" w:rsidRDefault="0926FC88" w14:paraId="3B7B7895" w14:textId="564038BC">
      <w:pPr>
        <w:rPr>
          <w:rFonts w:ascii="Times New Roman" w:hAnsi="Times New Roman" w:eastAsia="Times New Roman" w:cs="Times New Roman"/>
          <w:b w:val="0"/>
          <w:bCs w:val="0"/>
          <w:i w:val="0"/>
          <w:iCs w:val="0"/>
          <w:caps w:val="0"/>
          <w:smallCaps w:val="0"/>
          <w:noProof w:val="0"/>
          <w:sz w:val="28"/>
          <w:szCs w:val="28"/>
          <w:lang w:val="en-US"/>
        </w:rPr>
      </w:pPr>
      <w:r w:rsidRPr="05088550" w:rsidR="0926FC88">
        <w:rPr>
          <w:rFonts w:ascii="Times New Roman" w:hAnsi="Times New Roman" w:eastAsia="Times New Roman" w:cs="Times New Roman"/>
          <w:b w:val="0"/>
          <w:bCs w:val="0"/>
          <w:i w:val="0"/>
          <w:iCs w:val="0"/>
          <w:caps w:val="0"/>
          <w:smallCaps w:val="0"/>
          <w:noProof w:val="0"/>
          <w:sz w:val="28"/>
          <w:szCs w:val="28"/>
          <w:lang w:val="en-US"/>
        </w:rPr>
        <w:t>It c</w:t>
      </w:r>
      <w:r w:rsidRPr="05088550" w:rsidR="361D8495">
        <w:rPr>
          <w:rFonts w:ascii="Times New Roman" w:hAnsi="Times New Roman" w:eastAsia="Times New Roman" w:cs="Times New Roman"/>
          <w:b w:val="0"/>
          <w:bCs w:val="0"/>
          <w:i w:val="0"/>
          <w:iCs w:val="0"/>
          <w:caps w:val="0"/>
          <w:smallCaps w:val="0"/>
          <w:noProof w:val="0"/>
          <w:sz w:val="28"/>
          <w:szCs w:val="28"/>
          <w:lang w:val="en-US"/>
        </w:rPr>
        <w:t>omes in 2 distinct (and mutually exclusive) roles:</w:t>
      </w:r>
    </w:p>
    <w:p w:rsidR="361D8495" w:rsidP="05088550" w:rsidRDefault="361D8495" w14:paraId="3D7B5D83" w14:textId="73857FA5">
      <w:pPr>
        <w:pStyle w:val="ListParagraph"/>
        <w:numPr>
          <w:ilvl w:val="0"/>
          <w:numId w:val="1"/>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1"/>
          <w:bCs w:val="1"/>
          <w:i w:val="0"/>
          <w:iCs w:val="0"/>
          <w:caps w:val="0"/>
          <w:smallCaps w:val="0"/>
          <w:noProof w:val="0"/>
          <w:sz w:val="28"/>
          <w:szCs w:val="28"/>
          <w:lang w:val="en-US"/>
        </w:rPr>
        <w:t xml:space="preserve">org.hibernate.engine.jdbc.connections.spi.ConnectionProvider </w:t>
      </w:r>
      <w:r w:rsidRPr="05088550" w:rsidR="361D8495">
        <w:rPr>
          <w:rFonts w:ascii="Times New Roman" w:hAnsi="Times New Roman" w:eastAsia="Times New Roman" w:cs="Times New Roman"/>
          <w:b w:val="0"/>
          <w:bCs w:val="0"/>
          <w:i w:val="0"/>
          <w:iCs w:val="0"/>
          <w:caps w:val="0"/>
          <w:smallCaps w:val="0"/>
          <w:noProof w:val="0"/>
          <w:sz w:val="28"/>
          <w:szCs w:val="28"/>
          <w:lang w:val="en-US"/>
        </w:rPr>
        <w:t>provides Connections in normal environments.</w:t>
      </w:r>
    </w:p>
    <w:p w:rsidR="361D8495" w:rsidP="05088550" w:rsidRDefault="361D8495" w14:paraId="63243B5B" w14:textId="43213489">
      <w:pPr>
        <w:pStyle w:val="ListParagraph"/>
        <w:numPr>
          <w:ilvl w:val="0"/>
          <w:numId w:val="1"/>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1"/>
          <w:bCs w:val="1"/>
          <w:i w:val="0"/>
          <w:iCs w:val="0"/>
          <w:caps w:val="0"/>
          <w:smallCaps w:val="0"/>
          <w:noProof w:val="0"/>
          <w:sz w:val="28"/>
          <w:szCs w:val="28"/>
          <w:lang w:val="en-US"/>
        </w:rPr>
        <w:t>org.hibernate.engine.jdbc.connections.spi.MultiTenantConnectionProvider</w:t>
      </w:r>
      <w:r w:rsidRPr="05088550" w:rsidR="361D8495">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361D8495">
        <w:rPr>
          <w:rFonts w:ascii="Times New Roman" w:hAnsi="Times New Roman" w:eastAsia="Times New Roman" w:cs="Times New Roman"/>
          <w:b w:val="0"/>
          <w:bCs w:val="0"/>
          <w:i w:val="0"/>
          <w:iCs w:val="0"/>
          <w:caps w:val="0"/>
          <w:smallCaps w:val="0"/>
          <w:noProof w:val="0"/>
          <w:sz w:val="28"/>
          <w:szCs w:val="28"/>
          <w:lang w:val="en-US"/>
        </w:rPr>
        <w:t>provides (tenant-specific) Connections in multi-tenant environments.</w:t>
      </w:r>
    </w:p>
    <w:p w:rsidR="05088550" w:rsidP="05088550" w:rsidRDefault="05088550" w14:paraId="20E31E1D" w14:textId="0477BA00">
      <w:pPr>
        <w:pStyle w:val="Heading4"/>
        <w:rPr>
          <w:rFonts w:ascii="Times New Roman" w:hAnsi="Times New Roman" w:eastAsia="Times New Roman" w:cs="Times New Roman"/>
          <w:b w:val="1"/>
          <w:bCs w:val="1"/>
          <w:i w:val="0"/>
          <w:iCs w:val="0"/>
          <w:caps w:val="0"/>
          <w:smallCaps w:val="0"/>
          <w:noProof w:val="0"/>
          <w:color w:val="auto"/>
          <w:sz w:val="28"/>
          <w:szCs w:val="28"/>
          <w:lang w:val="en-US"/>
        </w:rPr>
      </w:pPr>
    </w:p>
    <w:p w:rsidR="361D8495" w:rsidP="05088550" w:rsidRDefault="361D8495" w14:paraId="3BC24FB7" w14:textId="42FE5D3D">
      <w:pPr>
        <w:pStyle w:val="Heading4"/>
        <w:rPr>
          <w:rFonts w:ascii="Times New Roman" w:hAnsi="Times New Roman" w:eastAsia="Times New Roman" w:cs="Times New Roman"/>
          <w:b w:val="1"/>
          <w:bCs w:val="1"/>
          <w:i w:val="0"/>
          <w:iCs w:val="0"/>
          <w:caps w:val="0"/>
          <w:smallCaps w:val="0"/>
          <w:noProof w:val="0"/>
          <w:color w:val="auto"/>
          <w:sz w:val="28"/>
          <w:szCs w:val="28"/>
          <w:lang w:val="en-US"/>
        </w:rPr>
      </w:pPr>
      <w:r w:rsidRPr="05088550" w:rsidR="361D8495">
        <w:rPr>
          <w:rFonts w:ascii="Times New Roman" w:hAnsi="Times New Roman" w:eastAsia="Times New Roman" w:cs="Times New Roman"/>
          <w:b w:val="1"/>
          <w:bCs w:val="1"/>
          <w:i w:val="0"/>
          <w:iCs w:val="0"/>
          <w:caps w:val="0"/>
          <w:smallCaps w:val="0"/>
          <w:noProof w:val="0"/>
          <w:color w:val="auto"/>
          <w:sz w:val="28"/>
          <w:szCs w:val="28"/>
          <w:lang w:val="en-US"/>
        </w:rPr>
        <w:t>JdbcServices</w:t>
      </w:r>
    </w:p>
    <w:p w:rsidR="361D8495" w:rsidP="05088550" w:rsidRDefault="361D8495" w14:paraId="2918394A" w14:textId="6D7F6917">
      <w:pPr>
        <w:rPr>
          <w:rFonts w:ascii="Times New Roman" w:hAnsi="Times New Roman" w:eastAsia="Times New Roman" w:cs="Times New Roman"/>
          <w:b w:val="0"/>
          <w:bCs w:val="0"/>
          <w:i w:val="0"/>
          <w:iCs w:val="0"/>
          <w:caps w:val="0"/>
          <w:smallCaps w:val="0"/>
          <w:noProof w:val="0"/>
          <w:sz w:val="28"/>
          <w:szCs w:val="28"/>
          <w:lang w:val="en-US"/>
        </w:rPr>
      </w:pPr>
      <w:proofErr w:type="spellStart"/>
      <w:r w:rsidRPr="05088550" w:rsidR="361D8495">
        <w:rPr>
          <w:rFonts w:ascii="Times New Roman" w:hAnsi="Times New Roman" w:eastAsia="Times New Roman" w:cs="Times New Roman"/>
          <w:b w:val="1"/>
          <w:bCs w:val="1"/>
          <w:i w:val="0"/>
          <w:iCs w:val="0"/>
          <w:caps w:val="0"/>
          <w:smallCaps w:val="0"/>
          <w:noProof w:val="0"/>
          <w:sz w:val="28"/>
          <w:szCs w:val="28"/>
          <w:lang w:val="en-US"/>
        </w:rPr>
        <w:t>org.hibernate.engine.jdbc.spi.JdbcServices</w:t>
      </w:r>
      <w:proofErr w:type="spellEnd"/>
      <w:r w:rsidRPr="05088550" w:rsidR="361D8495">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361D8495">
        <w:rPr>
          <w:rFonts w:ascii="Times New Roman" w:hAnsi="Times New Roman" w:eastAsia="Times New Roman" w:cs="Times New Roman"/>
          <w:b w:val="0"/>
          <w:bCs w:val="0"/>
          <w:i w:val="0"/>
          <w:iCs w:val="0"/>
          <w:caps w:val="0"/>
          <w:smallCaps w:val="0"/>
          <w:noProof w:val="0"/>
          <w:sz w:val="28"/>
          <w:szCs w:val="28"/>
          <w:lang w:val="en-US"/>
        </w:rPr>
        <w:t>is an aggregator Service (a Service that aggregates other Services) exposing unified functionality around JDBC accessibility.</w:t>
      </w:r>
    </w:p>
    <w:p w:rsidR="361D8495" w:rsidP="05088550" w:rsidRDefault="361D8495" w14:paraId="5B2178E4" w14:textId="3B410A19">
      <w:pPr>
        <w:pStyle w:val="Heading4"/>
        <w:rPr>
          <w:rFonts w:ascii="Times New Roman" w:hAnsi="Times New Roman" w:eastAsia="Times New Roman" w:cs="Times New Roman"/>
          <w:b w:val="1"/>
          <w:bCs w:val="1"/>
          <w:i w:val="0"/>
          <w:iCs w:val="0"/>
          <w:caps w:val="0"/>
          <w:smallCaps w:val="0"/>
          <w:noProof w:val="0"/>
          <w:color w:val="auto"/>
          <w:sz w:val="28"/>
          <w:szCs w:val="28"/>
          <w:lang w:val="en-US"/>
        </w:rPr>
      </w:pPr>
      <w:proofErr w:type="spellStart"/>
      <w:r w:rsidRPr="05088550" w:rsidR="361D8495">
        <w:rPr>
          <w:rFonts w:ascii="Times New Roman" w:hAnsi="Times New Roman" w:eastAsia="Times New Roman" w:cs="Times New Roman"/>
          <w:b w:val="1"/>
          <w:bCs w:val="1"/>
          <w:i w:val="0"/>
          <w:iCs w:val="0"/>
          <w:caps w:val="0"/>
          <w:smallCaps w:val="0"/>
          <w:noProof w:val="0"/>
          <w:color w:val="auto"/>
          <w:sz w:val="28"/>
          <w:szCs w:val="28"/>
          <w:lang w:val="en-US"/>
        </w:rPr>
        <w:t>TransactionFactory</w:t>
      </w:r>
      <w:proofErr w:type="spellEnd"/>
    </w:p>
    <w:p w:rsidR="361D8495" w:rsidP="05088550" w:rsidRDefault="361D8495" w14:paraId="352FB8E9" w14:textId="38F8EE8D">
      <w:pPr>
        <w:rPr>
          <w:rFonts w:ascii="Times New Roman" w:hAnsi="Times New Roman" w:eastAsia="Times New Roman" w:cs="Times New Roman"/>
          <w:b w:val="0"/>
          <w:bCs w:val="0"/>
          <w:i w:val="0"/>
          <w:iCs w:val="0"/>
          <w:caps w:val="0"/>
          <w:smallCaps w:val="0"/>
          <w:noProof w:val="0"/>
          <w:sz w:val="28"/>
          <w:szCs w:val="28"/>
          <w:lang w:val="en-US"/>
        </w:rPr>
      </w:pPr>
      <w:proofErr w:type="spellStart"/>
      <w:r w:rsidRPr="05088550" w:rsidR="361D8495">
        <w:rPr>
          <w:rFonts w:ascii="Times New Roman" w:hAnsi="Times New Roman" w:eastAsia="Times New Roman" w:cs="Times New Roman"/>
          <w:b w:val="1"/>
          <w:bCs w:val="1"/>
          <w:i w:val="0"/>
          <w:iCs w:val="0"/>
          <w:caps w:val="0"/>
          <w:smallCaps w:val="0"/>
          <w:noProof w:val="0"/>
          <w:sz w:val="28"/>
          <w:szCs w:val="28"/>
          <w:lang w:val="en-US"/>
        </w:rPr>
        <w:t>org.hibernate.engine.transaction.spi.TransactionFactory</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is used to tell Hibernate how to control or integrate with transactions.</w:t>
      </w:r>
    </w:p>
    <w:p w:rsidR="361D8495" w:rsidP="05088550" w:rsidRDefault="361D8495" w14:paraId="29A899A9" w14:textId="42FD0381">
      <w:pPr>
        <w:pStyle w:val="Heading4"/>
        <w:rPr>
          <w:rFonts w:ascii="Times New Roman" w:hAnsi="Times New Roman" w:eastAsia="Times New Roman" w:cs="Times New Roman"/>
          <w:b w:val="1"/>
          <w:bCs w:val="1"/>
          <w:i w:val="0"/>
          <w:iCs w:val="0"/>
          <w:caps w:val="0"/>
          <w:smallCaps w:val="0"/>
          <w:noProof w:val="0"/>
          <w:color w:val="auto"/>
          <w:sz w:val="28"/>
          <w:szCs w:val="28"/>
          <w:lang w:val="en-US"/>
        </w:rPr>
      </w:pPr>
      <w:proofErr w:type="spellStart"/>
      <w:r w:rsidRPr="05088550" w:rsidR="361D8495">
        <w:rPr>
          <w:rFonts w:ascii="Times New Roman" w:hAnsi="Times New Roman" w:eastAsia="Times New Roman" w:cs="Times New Roman"/>
          <w:b w:val="1"/>
          <w:bCs w:val="1"/>
          <w:i w:val="0"/>
          <w:iCs w:val="0"/>
          <w:caps w:val="0"/>
          <w:smallCaps w:val="0"/>
          <w:noProof w:val="0"/>
          <w:color w:val="auto"/>
          <w:sz w:val="28"/>
          <w:szCs w:val="28"/>
          <w:lang w:val="en-US"/>
        </w:rPr>
        <w:t>JtaPlatform</w:t>
      </w:r>
      <w:proofErr w:type="spellEnd"/>
    </w:p>
    <w:p w:rsidR="361D8495" w:rsidP="05088550" w:rsidRDefault="361D8495" w14:paraId="4267EA75" w14:textId="1AAEBC41">
      <w:pPr>
        <w:rPr>
          <w:rFonts w:ascii="Times New Roman" w:hAnsi="Times New Roman" w:eastAsia="Times New Roman" w:cs="Times New Roman"/>
          <w:b w:val="0"/>
          <w:bCs w:val="0"/>
          <w:i w:val="0"/>
          <w:iCs w:val="0"/>
          <w:caps w:val="0"/>
          <w:smallCaps w:val="0"/>
          <w:noProof w:val="0"/>
          <w:sz w:val="28"/>
          <w:szCs w:val="28"/>
          <w:lang w:val="en-US"/>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When using a JTA-based </w:t>
      </w:r>
      <w:proofErr w:type="spellStart"/>
      <w:r w:rsidRPr="05088550" w:rsidR="361D8495">
        <w:rPr>
          <w:rFonts w:ascii="Times New Roman" w:hAnsi="Times New Roman" w:eastAsia="Times New Roman" w:cs="Times New Roman"/>
          <w:b w:val="0"/>
          <w:bCs w:val="0"/>
          <w:i w:val="0"/>
          <w:iCs w:val="0"/>
          <w:caps w:val="0"/>
          <w:smallCaps w:val="0"/>
          <w:noProof w:val="0"/>
          <w:sz w:val="28"/>
          <w:szCs w:val="28"/>
          <w:lang w:val="en-US"/>
        </w:rPr>
        <w:t>TransactionFactory</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the </w:t>
      </w:r>
      <w:proofErr w:type="spellStart"/>
      <w:r w:rsidRPr="05088550" w:rsidR="361D8495">
        <w:rPr>
          <w:rFonts w:ascii="Times New Roman" w:hAnsi="Times New Roman" w:eastAsia="Times New Roman" w:cs="Times New Roman"/>
          <w:b w:val="1"/>
          <w:bCs w:val="1"/>
          <w:i w:val="0"/>
          <w:iCs w:val="0"/>
          <w:caps w:val="0"/>
          <w:smallCaps w:val="0"/>
          <w:noProof w:val="0"/>
          <w:sz w:val="28"/>
          <w:szCs w:val="28"/>
          <w:lang w:val="en-US"/>
        </w:rPr>
        <w:t>org.hibernate.engine.transaction.jta.platform.spi.JtaPlatform</w:t>
      </w:r>
      <w:proofErr w:type="spellEnd"/>
      <w:r w:rsidRPr="05088550" w:rsidR="361D8495">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Service provides Hibernate access to the JTA </w:t>
      </w:r>
      <w:proofErr w:type="spellStart"/>
      <w:r w:rsidRPr="05088550" w:rsidR="361D8495">
        <w:rPr>
          <w:rFonts w:ascii="Times New Roman" w:hAnsi="Times New Roman" w:eastAsia="Times New Roman" w:cs="Times New Roman"/>
          <w:b w:val="1"/>
          <w:bCs w:val="1"/>
          <w:i w:val="0"/>
          <w:iCs w:val="0"/>
          <w:caps w:val="0"/>
          <w:smallCaps w:val="0"/>
          <w:noProof w:val="0"/>
          <w:sz w:val="28"/>
          <w:szCs w:val="28"/>
          <w:lang w:val="en-US"/>
        </w:rPr>
        <w:t>TransactionManager</w:t>
      </w:r>
      <w:proofErr w:type="spellEnd"/>
      <w:r w:rsidRPr="05088550" w:rsidR="361D8495">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and </w:t>
      </w:r>
      <w:proofErr w:type="spellStart"/>
      <w:r w:rsidRPr="05088550" w:rsidR="361D8495">
        <w:rPr>
          <w:rFonts w:ascii="Times New Roman" w:hAnsi="Times New Roman" w:eastAsia="Times New Roman" w:cs="Times New Roman"/>
          <w:b w:val="1"/>
          <w:bCs w:val="1"/>
          <w:i w:val="0"/>
          <w:iCs w:val="0"/>
          <w:caps w:val="0"/>
          <w:smallCaps w:val="0"/>
          <w:noProof w:val="0"/>
          <w:sz w:val="28"/>
          <w:szCs w:val="28"/>
          <w:lang w:val="en-US"/>
        </w:rPr>
        <w:t>UserTransaction</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as well handling Synchronization registration.</w:t>
      </w:r>
    </w:p>
    <w:p w:rsidR="361D8495" w:rsidP="05088550" w:rsidRDefault="361D8495" w14:paraId="3FF4EAD8" w14:textId="474925F6">
      <w:pPr>
        <w:rPr>
          <w:rFonts w:ascii="Times New Roman" w:hAnsi="Times New Roman" w:eastAsia="Times New Roman" w:cs="Times New Roman"/>
          <w:b w:val="0"/>
          <w:bCs w:val="0"/>
          <w:i w:val="0"/>
          <w:iCs w:val="0"/>
          <w:caps w:val="0"/>
          <w:smallCaps w:val="0"/>
          <w:noProof w:val="0"/>
          <w:sz w:val="28"/>
          <w:szCs w:val="28"/>
          <w:lang w:val="en-US"/>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Here are the steps (in order of precedence) that Hibernate follows to determine the </w:t>
      </w:r>
      <w:proofErr w:type="spellStart"/>
      <w:r w:rsidRPr="05088550" w:rsidR="361D8495">
        <w:rPr>
          <w:rFonts w:ascii="Times New Roman" w:hAnsi="Times New Roman" w:eastAsia="Times New Roman" w:cs="Times New Roman"/>
          <w:b w:val="0"/>
          <w:bCs w:val="0"/>
          <w:i w:val="0"/>
          <w:iCs w:val="0"/>
          <w:caps w:val="0"/>
          <w:smallCaps w:val="0"/>
          <w:noProof w:val="0"/>
          <w:sz w:val="28"/>
          <w:szCs w:val="28"/>
          <w:lang w:val="en-US"/>
        </w:rPr>
        <w:t>JtaPlatform</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to use:</w:t>
      </w:r>
    </w:p>
    <w:p w:rsidR="361D8495" w:rsidP="05088550" w:rsidRDefault="361D8495" w14:paraId="3557EF8B" w14:textId="55C44E32">
      <w:pPr>
        <w:pStyle w:val="ListParagraph"/>
        <w:numPr>
          <w:ilvl w:val="0"/>
          <w:numId w:val="7"/>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0"/>
          <w:bCs w:val="0"/>
          <w:i w:val="0"/>
          <w:iCs w:val="0"/>
          <w:caps w:val="0"/>
          <w:smallCaps w:val="0"/>
          <w:noProof w:val="0"/>
          <w:sz w:val="28"/>
          <w:szCs w:val="28"/>
          <w:lang w:val="en-US"/>
        </w:rPr>
        <w:t>Explicit setting keyed as "</w:t>
      </w:r>
      <w:proofErr w:type="spellStart"/>
      <w:r w:rsidRPr="05088550" w:rsidR="361D8495">
        <w:rPr>
          <w:rFonts w:ascii="Times New Roman" w:hAnsi="Times New Roman" w:eastAsia="Times New Roman" w:cs="Times New Roman"/>
          <w:b w:val="1"/>
          <w:bCs w:val="1"/>
          <w:i w:val="0"/>
          <w:iCs w:val="0"/>
          <w:caps w:val="0"/>
          <w:smallCaps w:val="0"/>
          <w:noProof w:val="0"/>
          <w:sz w:val="28"/>
          <w:szCs w:val="28"/>
          <w:lang w:val="en-US"/>
        </w:rPr>
        <w:t>hibernate.transaction.jta.platform</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which can refer to</w:t>
      </w:r>
    </w:p>
    <w:p w:rsidR="361D8495" w:rsidP="05088550" w:rsidRDefault="361D8495" w14:paraId="043E201E" w14:textId="175517AC">
      <w:pPr>
        <w:pStyle w:val="ListParagraph"/>
        <w:numPr>
          <w:ilvl w:val="1"/>
          <w:numId w:val="1"/>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a </w:t>
      </w:r>
      <w:proofErr w:type="spellStart"/>
      <w:r w:rsidRPr="05088550" w:rsidR="361D8495">
        <w:rPr>
          <w:rFonts w:ascii="Times New Roman" w:hAnsi="Times New Roman" w:eastAsia="Times New Roman" w:cs="Times New Roman"/>
          <w:b w:val="0"/>
          <w:bCs w:val="0"/>
          <w:i w:val="0"/>
          <w:iCs w:val="0"/>
          <w:caps w:val="0"/>
          <w:smallCaps w:val="0"/>
          <w:noProof w:val="0"/>
          <w:sz w:val="28"/>
          <w:szCs w:val="28"/>
          <w:lang w:val="en-US"/>
        </w:rPr>
        <w:t>JtaPlatform</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instance</w:t>
      </w:r>
    </w:p>
    <w:p w:rsidR="361D8495" w:rsidP="05088550" w:rsidRDefault="361D8495" w14:paraId="6F6A262C" w14:textId="5CACF6F1">
      <w:pPr>
        <w:pStyle w:val="ListParagraph"/>
        <w:numPr>
          <w:ilvl w:val="1"/>
          <w:numId w:val="1"/>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a Class&lt;? extends </w:t>
      </w:r>
      <w:proofErr w:type="spellStart"/>
      <w:r w:rsidRPr="05088550" w:rsidR="361D8495">
        <w:rPr>
          <w:rFonts w:ascii="Times New Roman" w:hAnsi="Times New Roman" w:eastAsia="Times New Roman" w:cs="Times New Roman"/>
          <w:b w:val="0"/>
          <w:bCs w:val="0"/>
          <w:i w:val="0"/>
          <w:iCs w:val="0"/>
          <w:caps w:val="0"/>
          <w:smallCaps w:val="0"/>
          <w:noProof w:val="0"/>
          <w:sz w:val="28"/>
          <w:szCs w:val="28"/>
          <w:lang w:val="en-US"/>
        </w:rPr>
        <w:t>JtaPlatform</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&gt; reference</w:t>
      </w:r>
    </w:p>
    <w:p w:rsidR="361D8495" w:rsidP="05088550" w:rsidRDefault="361D8495" w14:paraId="049E3E90" w14:textId="3497C3D6">
      <w:pPr>
        <w:pStyle w:val="ListParagraph"/>
        <w:numPr>
          <w:ilvl w:val="1"/>
          <w:numId w:val="1"/>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the name (see StrategySelector service) of a </w:t>
      </w:r>
      <w:proofErr w:type="spellStart"/>
      <w:r w:rsidRPr="05088550" w:rsidR="361D8495">
        <w:rPr>
          <w:rFonts w:ascii="Times New Roman" w:hAnsi="Times New Roman" w:eastAsia="Times New Roman" w:cs="Times New Roman"/>
          <w:b w:val="0"/>
          <w:bCs w:val="0"/>
          <w:i w:val="0"/>
          <w:iCs w:val="0"/>
          <w:caps w:val="0"/>
          <w:smallCaps w:val="0"/>
          <w:noProof w:val="0"/>
          <w:sz w:val="28"/>
          <w:szCs w:val="28"/>
          <w:lang w:val="en-US"/>
        </w:rPr>
        <w:t>JtaPlatform</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strategy</w:t>
      </w:r>
    </w:p>
    <w:p w:rsidR="361D8495" w:rsidP="05088550" w:rsidRDefault="361D8495" w14:paraId="12BB1E0D" w14:textId="7A071BD1">
      <w:pPr>
        <w:pStyle w:val="ListParagraph"/>
        <w:numPr>
          <w:ilvl w:val="1"/>
          <w:numId w:val="1"/>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the FQN of a </w:t>
      </w:r>
      <w:proofErr w:type="spellStart"/>
      <w:r w:rsidRPr="05088550" w:rsidR="361D8495">
        <w:rPr>
          <w:rFonts w:ascii="Times New Roman" w:hAnsi="Times New Roman" w:eastAsia="Times New Roman" w:cs="Times New Roman"/>
          <w:b w:val="0"/>
          <w:bCs w:val="0"/>
          <w:i w:val="0"/>
          <w:iCs w:val="0"/>
          <w:caps w:val="0"/>
          <w:smallCaps w:val="0"/>
          <w:noProof w:val="0"/>
          <w:sz w:val="28"/>
          <w:szCs w:val="28"/>
          <w:lang w:val="en-US"/>
        </w:rPr>
        <w:t>JtaPlatform</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implementation</w:t>
      </w:r>
    </w:p>
    <w:p w:rsidR="361D8495" w:rsidP="05088550" w:rsidRDefault="361D8495" w14:paraId="51A4E996" w14:textId="56E638F9">
      <w:pPr>
        <w:pStyle w:val="ListParagraph"/>
        <w:numPr>
          <w:ilvl w:val="0"/>
          <w:numId w:val="7"/>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Discover via the </w:t>
      </w:r>
      <w:r w:rsidRPr="05088550" w:rsidR="361D8495">
        <w:rPr>
          <w:rFonts w:ascii="Times New Roman" w:hAnsi="Times New Roman" w:eastAsia="Times New Roman" w:cs="Times New Roman"/>
          <w:b w:val="1"/>
          <w:bCs w:val="1"/>
          <w:i w:val="0"/>
          <w:iCs w:val="0"/>
          <w:caps w:val="0"/>
          <w:smallCaps w:val="0"/>
          <w:noProof w:val="0"/>
          <w:sz w:val="28"/>
          <w:szCs w:val="28"/>
          <w:lang w:val="en-US"/>
        </w:rPr>
        <w:t>org.hibernate.engine.transaction.jta.platform.spi.JtaPlatformResolver</w:t>
      </w:r>
      <w:r w:rsidRPr="05088550" w:rsidR="361D8495">
        <w:rPr>
          <w:rFonts w:ascii="Times New Roman" w:hAnsi="Times New Roman" w:eastAsia="Times New Roman" w:cs="Times New Roman"/>
          <w:b w:val="1"/>
          <w:bCs w:val="1"/>
          <w:i w:val="0"/>
          <w:iCs w:val="0"/>
          <w:caps w:val="0"/>
          <w:smallCaps w:val="0"/>
          <w:noProof w:val="0"/>
          <w:sz w:val="28"/>
          <w:szCs w:val="28"/>
          <w:lang w:val="en-US"/>
        </w:rPr>
        <w:t xml:space="preserve"> Service</w:t>
      </w:r>
      <w:r w:rsidRPr="05088550" w:rsidR="361D8495">
        <w:rPr>
          <w:rFonts w:ascii="Times New Roman" w:hAnsi="Times New Roman" w:eastAsia="Times New Roman" w:cs="Times New Roman"/>
          <w:b w:val="0"/>
          <w:bCs w:val="0"/>
          <w:i w:val="0"/>
          <w:iCs w:val="0"/>
          <w:caps w:val="0"/>
          <w:smallCaps w:val="0"/>
          <w:noProof w:val="0"/>
          <w:sz w:val="28"/>
          <w:szCs w:val="28"/>
          <w:lang w:val="en-US"/>
        </w:rPr>
        <w:t>, which by default:</w:t>
      </w:r>
    </w:p>
    <w:p w:rsidR="361D8495" w:rsidP="05088550" w:rsidRDefault="361D8495" w14:paraId="086FD782" w14:textId="2558DBC6">
      <w:pPr>
        <w:pStyle w:val="ListParagraph"/>
        <w:numPr>
          <w:ilvl w:val="1"/>
          <w:numId w:val="1"/>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looks for </w:t>
      </w:r>
      <w:r w:rsidRPr="05088550" w:rsidR="361D8495">
        <w:rPr>
          <w:rFonts w:ascii="Times New Roman" w:hAnsi="Times New Roman" w:eastAsia="Times New Roman" w:cs="Times New Roman"/>
          <w:b w:val="1"/>
          <w:bCs w:val="1"/>
          <w:i w:val="0"/>
          <w:iCs w:val="0"/>
          <w:caps w:val="0"/>
          <w:smallCaps w:val="0"/>
          <w:noProof w:val="0"/>
          <w:sz w:val="28"/>
          <w:szCs w:val="28"/>
          <w:lang w:val="en-US"/>
        </w:rPr>
        <w:t>org.hibernate.engine.transaction.jta.platform.spi.JtaPlatformProvider</w:t>
      </w:r>
      <w:r w:rsidRPr="05088550" w:rsidR="361D8495">
        <w:rPr>
          <w:rFonts w:ascii="Times New Roman" w:hAnsi="Times New Roman" w:eastAsia="Times New Roman" w:cs="Times New Roman"/>
          <w:b w:val="1"/>
          <w:bCs w:val="1"/>
          <w:i w:val="0"/>
          <w:iCs w:val="0"/>
          <w:caps w:val="0"/>
          <w:smallCaps w:val="0"/>
          <w:noProof w:val="0"/>
          <w:sz w:val="28"/>
          <w:szCs w:val="28"/>
          <w:lang w:val="en-US"/>
        </w:rPr>
        <w:t xml:space="preserve"> </w:t>
      </w:r>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implementations via </w:t>
      </w:r>
      <w:proofErr w:type="spellStart"/>
      <w:r w:rsidRPr="05088550" w:rsidR="361D8495">
        <w:rPr>
          <w:rFonts w:ascii="Times New Roman" w:hAnsi="Times New Roman" w:eastAsia="Times New Roman" w:cs="Times New Roman"/>
          <w:b w:val="1"/>
          <w:bCs w:val="1"/>
          <w:i w:val="0"/>
          <w:iCs w:val="0"/>
          <w:caps w:val="0"/>
          <w:smallCaps w:val="0"/>
          <w:noProof w:val="0"/>
          <w:sz w:val="28"/>
          <w:szCs w:val="28"/>
          <w:lang w:val="en-US"/>
        </w:rPr>
        <w:t>ServiceLoader</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if one is found its reported </w:t>
      </w:r>
      <w:proofErr w:type="spellStart"/>
      <w:r w:rsidRPr="05088550" w:rsidR="361D8495">
        <w:rPr>
          <w:rFonts w:ascii="Times New Roman" w:hAnsi="Times New Roman" w:eastAsia="Times New Roman" w:cs="Times New Roman"/>
          <w:b w:val="0"/>
          <w:bCs w:val="0"/>
          <w:i w:val="0"/>
          <w:iCs w:val="0"/>
          <w:caps w:val="0"/>
          <w:smallCaps w:val="0"/>
          <w:noProof w:val="0"/>
          <w:sz w:val="28"/>
          <w:szCs w:val="28"/>
          <w:lang w:val="en-US"/>
        </w:rPr>
        <w:t>JtaPlatform</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is used (first wins).</w:t>
      </w:r>
    </w:p>
    <w:p w:rsidR="361D8495" w:rsidP="05088550" w:rsidRDefault="361D8495" w14:paraId="20C642A3" w14:textId="1B6FFDC1">
      <w:pPr>
        <w:pStyle w:val="ListParagraph"/>
        <w:numPr>
          <w:ilvl w:val="1"/>
          <w:numId w:val="1"/>
        </w:numPr>
        <w:rPr>
          <w:rFonts w:ascii="Times New Roman" w:hAnsi="Times New Roman" w:eastAsia="Times New Roman" w:cs="Times New Roman"/>
          <w:b w:val="0"/>
          <w:bCs w:val="0"/>
          <w:i w:val="0"/>
          <w:iCs w:val="0"/>
          <w:sz w:val="28"/>
          <w:szCs w:val="28"/>
        </w:rPr>
      </w:pPr>
      <w:r w:rsidRPr="05088550" w:rsidR="361D8495">
        <w:rPr>
          <w:rFonts w:ascii="Times New Roman" w:hAnsi="Times New Roman" w:eastAsia="Times New Roman" w:cs="Times New Roman"/>
          <w:b w:val="0"/>
          <w:bCs w:val="0"/>
          <w:i w:val="0"/>
          <w:iCs w:val="0"/>
          <w:caps w:val="0"/>
          <w:smallCaps w:val="0"/>
          <w:noProof w:val="0"/>
          <w:sz w:val="28"/>
          <w:szCs w:val="28"/>
          <w:lang w:val="en-US"/>
        </w:rPr>
        <w:t>Attempts a number of well-known Class lookups for various environments.</w:t>
      </w:r>
    </w:p>
    <w:p w:rsidR="361D8495" w:rsidP="05088550" w:rsidRDefault="361D8495" w14:paraId="5273A3AE" w14:textId="1D7DBD32">
      <w:pPr>
        <w:pStyle w:val="Heading4"/>
        <w:rPr>
          <w:rFonts w:ascii="Times New Roman" w:hAnsi="Times New Roman" w:eastAsia="Times New Roman" w:cs="Times New Roman"/>
          <w:b w:val="1"/>
          <w:bCs w:val="1"/>
          <w:i w:val="0"/>
          <w:iCs w:val="0"/>
          <w:caps w:val="0"/>
          <w:smallCaps w:val="0"/>
          <w:noProof w:val="0"/>
          <w:color w:val="auto"/>
          <w:sz w:val="28"/>
          <w:szCs w:val="28"/>
          <w:lang w:val="en-US"/>
        </w:rPr>
      </w:pPr>
      <w:proofErr w:type="spellStart"/>
      <w:r w:rsidRPr="05088550" w:rsidR="361D8495">
        <w:rPr>
          <w:rFonts w:ascii="Times New Roman" w:hAnsi="Times New Roman" w:eastAsia="Times New Roman" w:cs="Times New Roman"/>
          <w:b w:val="1"/>
          <w:bCs w:val="1"/>
          <w:i w:val="0"/>
          <w:iCs w:val="0"/>
          <w:caps w:val="0"/>
          <w:smallCaps w:val="0"/>
          <w:noProof w:val="0"/>
          <w:color w:val="auto"/>
          <w:sz w:val="28"/>
          <w:szCs w:val="28"/>
          <w:lang w:val="en-US"/>
        </w:rPr>
        <w:t>RegionFactory</w:t>
      </w:r>
      <w:proofErr w:type="spellEnd"/>
    </w:p>
    <w:p w:rsidR="361D8495" w:rsidP="05088550" w:rsidRDefault="361D8495" w14:paraId="1980525B" w14:textId="63DA686D">
      <w:pPr>
        <w:rPr>
          <w:rFonts w:ascii="Times New Roman" w:hAnsi="Times New Roman" w:eastAsia="Times New Roman" w:cs="Times New Roman"/>
          <w:b w:val="0"/>
          <w:bCs w:val="0"/>
          <w:i w:val="0"/>
          <w:iCs w:val="0"/>
          <w:caps w:val="0"/>
          <w:smallCaps w:val="0"/>
          <w:noProof w:val="0"/>
          <w:sz w:val="28"/>
          <w:szCs w:val="28"/>
          <w:lang w:val="en-US"/>
        </w:rPr>
      </w:pPr>
      <w:r w:rsidRPr="05088550" w:rsidR="361D8495">
        <w:rPr>
          <w:rFonts w:ascii="Times New Roman" w:hAnsi="Times New Roman" w:eastAsia="Times New Roman" w:cs="Times New Roman"/>
          <w:b w:val="0"/>
          <w:bCs w:val="0"/>
          <w:i w:val="0"/>
          <w:iCs w:val="0"/>
          <w:caps w:val="0"/>
          <w:smallCaps w:val="0"/>
          <w:noProof w:val="0"/>
          <w:sz w:val="28"/>
          <w:szCs w:val="28"/>
          <w:lang w:val="en-US"/>
        </w:rPr>
        <w:t>This is the second level cache service in terms of starting the underlying cache provider</w:t>
      </w:r>
    </w:p>
    <w:p w:rsidR="361D8495" w:rsidP="05088550" w:rsidRDefault="361D8495" w14:paraId="0571D503" w14:textId="306B3671">
      <w:pPr>
        <w:pStyle w:val="Heading4"/>
        <w:rPr>
          <w:rFonts w:ascii="Times New Roman" w:hAnsi="Times New Roman" w:eastAsia="Times New Roman" w:cs="Times New Roman"/>
          <w:b w:val="1"/>
          <w:bCs w:val="1"/>
          <w:i w:val="0"/>
          <w:iCs w:val="0"/>
          <w:caps w:val="0"/>
          <w:smallCaps w:val="0"/>
          <w:noProof w:val="0"/>
          <w:color w:val="auto"/>
          <w:sz w:val="28"/>
          <w:szCs w:val="28"/>
          <w:lang w:val="en-US"/>
        </w:rPr>
      </w:pPr>
      <w:proofErr w:type="spellStart"/>
      <w:r w:rsidRPr="05088550" w:rsidR="361D8495">
        <w:rPr>
          <w:rFonts w:ascii="Times New Roman" w:hAnsi="Times New Roman" w:eastAsia="Times New Roman" w:cs="Times New Roman"/>
          <w:b w:val="1"/>
          <w:bCs w:val="1"/>
          <w:i w:val="0"/>
          <w:iCs w:val="0"/>
          <w:caps w:val="0"/>
          <w:smallCaps w:val="0"/>
          <w:noProof w:val="0"/>
          <w:color w:val="auto"/>
          <w:sz w:val="28"/>
          <w:szCs w:val="28"/>
          <w:lang w:val="en-US"/>
        </w:rPr>
        <w:t>SessionFactoryServiceRegistryFactory</w:t>
      </w:r>
      <w:proofErr w:type="spellEnd"/>
    </w:p>
    <w:p w:rsidR="361D8495" w:rsidP="05088550" w:rsidRDefault="361D8495" w14:paraId="2853493E" w14:textId="68239CA9">
      <w:pPr>
        <w:rPr>
          <w:rFonts w:ascii="Times New Roman" w:hAnsi="Times New Roman" w:eastAsia="Times New Roman" w:cs="Times New Roman"/>
          <w:b w:val="0"/>
          <w:bCs w:val="0"/>
          <w:i w:val="0"/>
          <w:iCs w:val="0"/>
          <w:caps w:val="0"/>
          <w:smallCaps w:val="0"/>
          <w:noProof w:val="0"/>
          <w:sz w:val="28"/>
          <w:szCs w:val="28"/>
          <w:lang w:val="en-US"/>
        </w:rPr>
      </w:pPr>
      <w:proofErr w:type="spellStart"/>
      <w:r w:rsidRPr="05088550" w:rsidR="361D8495">
        <w:rPr>
          <w:rFonts w:ascii="Times New Roman" w:hAnsi="Times New Roman" w:eastAsia="Times New Roman" w:cs="Times New Roman"/>
          <w:b w:val="1"/>
          <w:bCs w:val="1"/>
          <w:i w:val="0"/>
          <w:iCs w:val="0"/>
          <w:caps w:val="0"/>
          <w:smallCaps w:val="0"/>
          <w:noProof w:val="0"/>
          <w:sz w:val="28"/>
          <w:szCs w:val="28"/>
          <w:lang w:val="en-US"/>
        </w:rPr>
        <w:t>org.hibernate.service.spi.SessionFactoryServiceRegistryFactory</w:t>
      </w:r>
      <w:proofErr w:type="spellEnd"/>
      <w:r w:rsidRPr="05088550" w:rsidR="361D8495">
        <w:rPr>
          <w:rFonts w:ascii="Times New Roman" w:hAnsi="Times New Roman" w:eastAsia="Times New Roman" w:cs="Times New Roman"/>
          <w:b w:val="0"/>
          <w:bCs w:val="0"/>
          <w:i w:val="0"/>
          <w:iCs w:val="0"/>
          <w:caps w:val="0"/>
          <w:smallCaps w:val="0"/>
          <w:noProof w:val="0"/>
          <w:sz w:val="28"/>
          <w:szCs w:val="28"/>
          <w:lang w:val="en-US"/>
        </w:rPr>
        <w:t xml:space="preserve"> is a service that acts as a factory for building the third type of </w:t>
      </w:r>
      <w:r w:rsidRPr="05088550" w:rsidR="361D8495">
        <w:rPr>
          <w:rFonts w:ascii="Times New Roman" w:hAnsi="Times New Roman" w:eastAsia="Times New Roman" w:cs="Times New Roman"/>
          <w:b w:val="1"/>
          <w:bCs w:val="1"/>
          <w:i w:val="0"/>
          <w:iCs w:val="0"/>
          <w:caps w:val="0"/>
          <w:smallCaps w:val="0"/>
          <w:noProof w:val="0"/>
          <w:sz w:val="28"/>
          <w:szCs w:val="28"/>
          <w:lang w:val="en-US"/>
        </w:rPr>
        <w:t>ServiceRegistry</w:t>
      </w:r>
      <w:r w:rsidRPr="05088550" w:rsidR="002EA6E9">
        <w:rPr>
          <w:rFonts w:ascii="Times New Roman" w:hAnsi="Times New Roman" w:eastAsia="Times New Roman" w:cs="Times New Roman"/>
          <w:b w:val="1"/>
          <w:bCs w:val="1"/>
          <w:i w:val="0"/>
          <w:iCs w:val="0"/>
          <w:caps w:val="0"/>
          <w:smallCaps w:val="0"/>
          <w:noProof w:val="0"/>
          <w:sz w:val="28"/>
          <w:szCs w:val="28"/>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WCCYm5UIKEvhBn" id="egFSsTeq"/>
    <int:WordHash hashCode="6/GBgFhFLdT7ws" id="WuKj6TkJ"/>
    <int:WordHash hashCode="68+FnRa09Tfi7f" id="w4yX/7pc"/>
    <int:WordHash hashCode="nCpss7ydhuNUML" id="15ZdOvBH"/>
    <int:WordHash hashCode="6ulTCqeb4kopy0" id="L5k/1dY0"/>
    <int:WordHash hashCode="gUMObWkTw5LLHG" id="PzBGkTPl"/>
    <int:WordHash hashCode="hsC3CpggosXouA" id="nS620Jba"/>
    <int:WordHash hashCode="yjs92LZkq6OiIB" id="3h6wCBYg"/>
    <int:WordHash hashCode="I3o0sH0HyBefcp" id="u6QOOZKG"/>
    <int:WordHash hashCode="v4Eg8b8TSySzVU" id="FzmXTn5A"/>
    <int:WordHash hashCode="Rahlz74Ha0cxT/" id="Hx8LADsd"/>
    <int:WordHash hashCode="70i09GfSl4o+Al" id="M1QFZFdz"/>
    <int:WordHash hashCode="kq7wMhf9aKyGXV" id="KPkIsMkq"/>
    <int:WordHash hashCode="vmA+YsIpr7njn3" id="7Nqh+eC+"/>
    <int:WordHash hashCode="N3zsor/8NBcl6a" id="88BJSdnk"/>
    <int:WordHash hashCode="Wsk/jyqhrNq1+s" id="WHBqeGkY"/>
    <int:WordHash hashCode="2X1BjVE7sxJ5Y7" id="UUaG+xno"/>
    <int:WordHash hashCode="Z5q973T37AKe0L" id="/Au7QgeE"/>
    <int:WordHash hashCode="IoKhCchslUhpho" id="LJLhNOXH"/>
    <int:WordHash hashCode="N0cthMgK5vCv6c" id="u6trssdc"/>
    <int:WordHash hashCode="VAeFV6VSQJABj0" id="4WyUPysp"/>
    <int:WordHash hashCode="R3TU3NTNO+whlD" id="GwI6wxgY"/>
    <int:WordHash hashCode="Tm2m6oLON+uAd6" id="fNLL1E2X"/>
    <int:WordHash hashCode="sIZLoPsucVjEdt" id="sHgVdP9r"/>
    <int:WordHash hashCode="WvAASA5sy1NZR3" id="YdbneeqL"/>
    <int:WordHash hashCode="MmplG+Y6Gd4BVv" id="GeAZlRbr"/>
    <int:WordHash hashCode="Ou+QfegNzT47i5" id="9Oj0D3WG"/>
    <int:WordHash hashCode="4P47IUF4XSYAcK" id="OyfzKJl4"/>
    <int:WordHash hashCode="WYCWrAAf4INqTY" id="jEQTE5C8"/>
    <int:WordHash hashCode="AMuJDi0URpdXz0" id="q7M/uW42"/>
    <int:WordHash hashCode="t6FQoU4h+pfA7c" id="hg9+hm8T"/>
    <int:WordHash hashCode="ao+1lETDxl0I83" id="NNV5VqKS"/>
    <int:WordHash hashCode="FuNgwYGU15BTgq" id="Lyvm22rh"/>
    <int:WordHash hashCode="4ziALJDFRwS6FG" id="j0u0Kb21"/>
    <int:WordHash hashCode="7T4mqfxJu5l+V6" id="nNm+DhnN"/>
    <int:WordHash hashCode="rn8rJwI5TMyN/I" id="aUR3G09c"/>
    <int:WordHash hashCode="xhlhcWccvYeTQf" id="/gk/RpNr"/>
    <int:WordHash hashCode="QXdXmshzRGJwSL" id="3t0Rpjv3"/>
    <int:WordHash hashCode="WQDbnVGXyJDoEX" id="UDo6T9g4"/>
    <int:WordHash hashCode="Pv9mAoThZ+zutG" id="QbTytKNq"/>
    <int:WordHash hashCode="/0w5Y9++9RXSmS" id="htkcXXVC"/>
    <int:WordHash hashCode="mPZNp0UaPjv3jq" id="fpCnC6M9"/>
    <int:WordHash hashCode="dekQFEX69OT28e" id="/cHEofbr"/>
    <int:WordHash hashCode="fYxkgLLc9TS97r" id="RSvvDZ4i"/>
    <int:WordHash hashCode="8UNHu/C3TSOB/X" id="TQLw6z8j"/>
    <int:WordHash hashCode="vhd059QJLY17b+" id="EJigMdHR"/>
    <int:WordHash hashCode="Vsa+zuD8egKKOZ" id="VPO95b6R"/>
    <int:WordHash hashCode="EP29qx7QGjKJmD" id="b8VPV9L+"/>
    <int:WordHash hashCode="Udb44NTWCPFjE4" id="fFbeyxSE"/>
    <int:WordHash hashCode="KQS5Ei9gvMA+n/" id="NTo5RK2D"/>
    <int:WordHash hashCode="a5QuKDH5csIuKw" id="0CTc2F40"/>
    <int:WordHash hashCode="S3YdOyXwDLTNG+" id="/4hGtQdB"/>
    <int:WordHash hashCode="ruakf0ZSimzHC0" id="vUlxq35f"/>
    <int:WordHash hashCode="ZnWXOJcVpeLQbQ" id="VM3lYGzx"/>
    <int:WordHash hashCode="QrTFgSl+O5s3fD" id="sOmMzKYk"/>
    <int:WordHash hashCode="hGz9lc68OAv/FJ" id="bp2/lAqx"/>
    <int:WordHash hashCode="kJXVv8Q4J9D1Y/" id="wpg7N8WY"/>
    <int:WordHash hashCode="Q4GaN5avfGBXlH" id="83pq4KAv"/>
    <int:WordHash hashCode="2/sxIdLBAT+vLo" id="LoBekAPb"/>
    <int:WordHash hashCode="aUofcsKTRx+LWC" id="rMJcz1hN"/>
    <int:WordHash hashCode="DwvRXNMWNsgLFi" id="+e1iBfj/"/>
    <int:WordHash hashCode="eH1jPx14MK4xhg" id="5wY2hx0g"/>
    <int:WordHash hashCode="l3RZzID2fHFNuB" id="CalLOLBf"/>
    <int:WordHash hashCode="LLh4JxSMlcJGcZ" id="f41lBqDs"/>
    <int:WordHash hashCode="RMXks7+34KX4DD" id="NvIHdR2g"/>
    <int:WordHash hashCode="FnhwXaLX116JtI" id="lrJiB6lO"/>
    <int:WordHash hashCode="a/cCgIrVqbJ2Fl" id="F0LZCcg3"/>
    <int:WordHash hashCode="QwWcFe58KZ6Z2B" id="M5glCo3M"/>
    <int:WordHash hashCode="n8rO6Fx2QfWgfi" id="WcYwGG4Q"/>
    <int:WordHash hashCode="i01dThlpm+moDh" id="XPvAJG7B"/>
    <int:WordHash hashCode="J5Xh9uTWuyDejR" id="N6G2A503"/>
  </int:Manifest>
  <int:Observations>
    <int:Content id="egFSsTeq">
      <int:Rejection type="LegacyProofing"/>
    </int:Content>
    <int:Content id="WuKj6TkJ">
      <int:Rejection type="LegacyProofing"/>
    </int:Content>
    <int:Content id="w4yX/7pc">
      <int:Rejection type="LegacyProofing"/>
    </int:Content>
    <int:Content id="15ZdOvBH">
      <int:Rejection type="LegacyProofing"/>
    </int:Content>
    <int:Content id="L5k/1dY0">
      <int:Rejection type="LegacyProofing"/>
    </int:Content>
    <int:Content id="PzBGkTPl">
      <int:Rejection type="LegacyProofing"/>
    </int:Content>
    <int:Content id="nS620Jba">
      <int:Rejection type="LegacyProofing"/>
    </int:Content>
    <int:Content id="3h6wCBYg">
      <int:Rejection type="LegacyProofing"/>
    </int:Content>
    <int:Content id="u6QOOZKG">
      <int:Rejection type="LegacyProofing"/>
    </int:Content>
    <int:Content id="FzmXTn5A">
      <int:Rejection type="LegacyProofing"/>
    </int:Content>
    <int:Content id="Hx8LADsd">
      <int:Rejection type="LegacyProofing"/>
    </int:Content>
    <int:Content id="M1QFZFdz">
      <int:Rejection type="LegacyProofing"/>
    </int:Content>
    <int:Content id="KPkIsMkq">
      <int:Rejection type="LegacyProofing"/>
    </int:Content>
    <int:Content id="7Nqh+eC+">
      <int:Rejection type="LegacyProofing"/>
    </int:Content>
    <int:Content id="88BJSdnk">
      <int:Rejection type="LegacyProofing"/>
    </int:Content>
    <int:Content id="WHBqeGkY">
      <int:Rejection type="LegacyProofing"/>
    </int:Content>
    <int:Content id="UUaG+xno">
      <int:Rejection type="LegacyProofing"/>
    </int:Content>
    <int:Content id="/Au7QgeE">
      <int:Rejection type="LegacyProofing"/>
    </int:Content>
    <int:Content id="LJLhNOXH">
      <int:Rejection type="LegacyProofing"/>
    </int:Content>
    <int:Content id="u6trssdc">
      <int:Rejection type="LegacyProofing"/>
    </int:Content>
    <int:Content id="4WyUPysp">
      <int:Rejection type="LegacyProofing"/>
    </int:Content>
    <int:Content id="GwI6wxgY">
      <int:Rejection type="LegacyProofing"/>
    </int:Content>
    <int:Content id="fNLL1E2X">
      <int:Rejection type="LegacyProofing"/>
    </int:Content>
    <int:Content id="sHgVdP9r">
      <int:Rejection type="LegacyProofing"/>
    </int:Content>
    <int:Content id="YdbneeqL">
      <int:Rejection type="LegacyProofing"/>
    </int:Content>
    <int:Content id="GeAZlRbr">
      <int:Rejection type="LegacyProofing"/>
    </int:Content>
    <int:Content id="9Oj0D3WG">
      <int:Rejection type="LegacyProofing"/>
    </int:Content>
    <int:Content id="OyfzKJl4">
      <int:Rejection type="LegacyProofing"/>
    </int:Content>
    <int:Content id="jEQTE5C8">
      <int:Rejection type="LegacyProofing"/>
    </int:Content>
    <int:Content id="q7M/uW42">
      <int:Rejection type="LegacyProofing"/>
    </int:Content>
    <int:Content id="hg9+hm8T">
      <int:Rejection type="LegacyProofing"/>
    </int:Content>
    <int:Content id="NNV5VqKS">
      <int:Rejection type="LegacyProofing"/>
    </int:Content>
    <int:Content id="Lyvm22rh">
      <int:Rejection type="LegacyProofing"/>
    </int:Content>
    <int:Content id="j0u0Kb21">
      <int:Rejection type="LegacyProofing"/>
    </int:Content>
    <int:Content id="nNm+DhnN">
      <int:Rejection type="LegacyProofing"/>
    </int:Content>
    <int:Content id="aUR3G09c">
      <int:Rejection type="LegacyProofing"/>
    </int:Content>
    <int:Content id="/gk/RpNr">
      <int:Rejection type="LegacyProofing"/>
    </int:Content>
    <int:Content id="3t0Rpjv3">
      <int:Rejection type="LegacyProofing"/>
    </int:Content>
    <int:Content id="UDo6T9g4">
      <int:Rejection type="LegacyProofing"/>
    </int:Content>
    <int:Content id="QbTytKNq">
      <int:Rejection type="LegacyProofing"/>
    </int:Content>
    <int:Content id="htkcXXVC">
      <int:Rejection type="LegacyProofing"/>
    </int:Content>
    <int:Content id="fpCnC6M9">
      <int:Rejection type="LegacyProofing"/>
    </int:Content>
    <int:Content id="/cHEofbr">
      <int:Rejection type="LegacyProofing"/>
    </int:Content>
    <int:Content id="RSvvDZ4i">
      <int:Rejection type="LegacyProofing"/>
    </int:Content>
    <int:Content id="TQLw6z8j">
      <int:Rejection type="LegacyProofing"/>
    </int:Content>
    <int:Content id="EJigMdHR">
      <int:Rejection type="LegacyProofing"/>
    </int:Content>
    <int:Content id="VPO95b6R">
      <int:Rejection type="LegacyProofing"/>
    </int:Content>
    <int:Content id="b8VPV9L+">
      <int:Rejection type="LegacyProofing"/>
    </int:Content>
    <int:Content id="fFbeyxSE">
      <int:Rejection type="LegacyProofing"/>
    </int:Content>
    <int:Content id="NTo5RK2D">
      <int:Rejection type="LegacyProofing"/>
    </int:Content>
    <int:Content id="0CTc2F40">
      <int:Rejection type="LegacyProofing"/>
    </int:Content>
    <int:Content id="/4hGtQdB">
      <int:Rejection type="LegacyProofing"/>
    </int:Content>
    <int:Content id="vUlxq35f">
      <int:Rejection type="LegacyProofing"/>
    </int:Content>
    <int:Content id="VM3lYGzx">
      <int:Rejection type="LegacyProofing"/>
    </int:Content>
    <int:Content id="sOmMzKYk">
      <int:Rejection type="LegacyProofing"/>
    </int:Content>
    <int:Content id="bp2/lAqx">
      <int:Rejection type="LegacyProofing"/>
    </int:Content>
    <int:Content id="wpg7N8WY">
      <int:Rejection type="LegacyProofing"/>
    </int:Content>
    <int:Content id="83pq4KAv">
      <int:Rejection type="LegacyProofing"/>
    </int:Content>
    <int:Content id="LoBekAPb">
      <int:Rejection type="LegacyProofing"/>
    </int:Content>
    <int:Content id="rMJcz1hN">
      <int:Rejection type="LegacyProofing"/>
    </int:Content>
    <int:Content id="+e1iBfj/">
      <int:Rejection type="LegacyProofing"/>
    </int:Content>
    <int:Content id="5wY2hx0g">
      <int:Rejection type="LegacyProofing"/>
    </int:Content>
    <int:Content id="CalLOLBf">
      <int:Rejection type="LegacyProofing"/>
    </int:Content>
    <int:Content id="f41lBqDs">
      <int:Rejection type="LegacyProofing"/>
    </int:Content>
    <int:Content id="NvIHdR2g">
      <int:Rejection type="LegacyProofing"/>
    </int:Content>
    <int:Content id="lrJiB6lO">
      <int:Rejection type="LegacyProofing"/>
    </int:Content>
    <int:Content id="F0LZCcg3">
      <int:Rejection type="LegacyProofing"/>
    </int:Content>
    <int:Content id="M5glCo3M">
      <int:Rejection type="LegacyProofing"/>
    </int:Content>
    <int:Content id="WcYwGG4Q">
      <int:Rejection type="LegacyProofing"/>
    </int:Content>
    <int:Content id="XPvAJG7B">
      <int:Rejection type="LegacyProofing"/>
    </int:Content>
    <int:Content id="N6G2A503">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547202"/>
  <w15:docId w15:val="{38AB7577-28C9-403C-A042-2C59F4186FB2}"/>
  <w:rsids>
    <w:rsidRoot w:val="02547202"/>
    <w:rsid w:val="002EA6E9"/>
    <w:rsid w:val="02547202"/>
    <w:rsid w:val="05088550"/>
    <w:rsid w:val="066D56C0"/>
    <w:rsid w:val="075BF94C"/>
    <w:rsid w:val="07AD1CB9"/>
    <w:rsid w:val="07B50A3F"/>
    <w:rsid w:val="08092721"/>
    <w:rsid w:val="08A6A223"/>
    <w:rsid w:val="0926FC88"/>
    <w:rsid w:val="092A2404"/>
    <w:rsid w:val="09656800"/>
    <w:rsid w:val="09DA1EF8"/>
    <w:rsid w:val="0A03CF03"/>
    <w:rsid w:val="0A3EF242"/>
    <w:rsid w:val="0A57BE9A"/>
    <w:rsid w:val="0D11BFBA"/>
    <w:rsid w:val="0E244BC3"/>
    <w:rsid w:val="0E9FD819"/>
    <w:rsid w:val="0FB3049A"/>
    <w:rsid w:val="110C7C15"/>
    <w:rsid w:val="12D17CFF"/>
    <w:rsid w:val="135BBE43"/>
    <w:rsid w:val="14938D47"/>
    <w:rsid w:val="15575D60"/>
    <w:rsid w:val="1707CD2F"/>
    <w:rsid w:val="17A4EE22"/>
    <w:rsid w:val="17CB2E09"/>
    <w:rsid w:val="17E7A8EF"/>
    <w:rsid w:val="17F7449B"/>
    <w:rsid w:val="196338BF"/>
    <w:rsid w:val="1966FE6A"/>
    <w:rsid w:val="1A3A2747"/>
    <w:rsid w:val="1B0CD457"/>
    <w:rsid w:val="1B84586E"/>
    <w:rsid w:val="1BD5F7A8"/>
    <w:rsid w:val="1C11A04B"/>
    <w:rsid w:val="1E6466A4"/>
    <w:rsid w:val="1E75D44C"/>
    <w:rsid w:val="1FD63FEE"/>
    <w:rsid w:val="241872F6"/>
    <w:rsid w:val="244AC606"/>
    <w:rsid w:val="24DFEAD1"/>
    <w:rsid w:val="2566B181"/>
    <w:rsid w:val="271A7B4F"/>
    <w:rsid w:val="27A96060"/>
    <w:rsid w:val="27AEF6CB"/>
    <w:rsid w:val="27BACE08"/>
    <w:rsid w:val="289632E7"/>
    <w:rsid w:val="2AF26ECA"/>
    <w:rsid w:val="2AFAA034"/>
    <w:rsid w:val="2BF38D2B"/>
    <w:rsid w:val="2FEEFE06"/>
    <w:rsid w:val="30FAFC0E"/>
    <w:rsid w:val="31BA097C"/>
    <w:rsid w:val="32166F53"/>
    <w:rsid w:val="341B19F6"/>
    <w:rsid w:val="34BB94E8"/>
    <w:rsid w:val="3587098B"/>
    <w:rsid w:val="361D8495"/>
    <w:rsid w:val="39BCFFAC"/>
    <w:rsid w:val="3A10C626"/>
    <w:rsid w:val="3B1679DC"/>
    <w:rsid w:val="3B58D00D"/>
    <w:rsid w:val="3CD7181A"/>
    <w:rsid w:val="3CF4A06E"/>
    <w:rsid w:val="3D0EAAA5"/>
    <w:rsid w:val="3D2844A9"/>
    <w:rsid w:val="3DA8D3DF"/>
    <w:rsid w:val="3ED705ED"/>
    <w:rsid w:val="416E53F6"/>
    <w:rsid w:val="41D2CB3B"/>
    <w:rsid w:val="420EA6AF"/>
    <w:rsid w:val="472E113B"/>
    <w:rsid w:val="474A3FD4"/>
    <w:rsid w:val="4818213B"/>
    <w:rsid w:val="49B3F19C"/>
    <w:rsid w:val="4A65B1FD"/>
    <w:rsid w:val="4D40B5F7"/>
    <w:rsid w:val="5039FD9D"/>
    <w:rsid w:val="51686108"/>
    <w:rsid w:val="51B533E8"/>
    <w:rsid w:val="53564AF3"/>
    <w:rsid w:val="54690DEA"/>
    <w:rsid w:val="5592AD6F"/>
    <w:rsid w:val="55D1F714"/>
    <w:rsid w:val="5604DE4B"/>
    <w:rsid w:val="57A0AEAC"/>
    <w:rsid w:val="58CE53DA"/>
    <w:rsid w:val="59171407"/>
    <w:rsid w:val="593C7F0D"/>
    <w:rsid w:val="595CE62E"/>
    <w:rsid w:val="5A11EA12"/>
    <w:rsid w:val="5A7CBFD8"/>
    <w:rsid w:val="5AB2E468"/>
    <w:rsid w:val="5CAECC53"/>
    <w:rsid w:val="5E9B28A9"/>
    <w:rsid w:val="5F912982"/>
    <w:rsid w:val="636C2F95"/>
    <w:rsid w:val="636E99CC"/>
    <w:rsid w:val="63A9C772"/>
    <w:rsid w:val="6401D599"/>
    <w:rsid w:val="641DECFF"/>
    <w:rsid w:val="64470953"/>
    <w:rsid w:val="66ABFD05"/>
    <w:rsid w:val="66D080CC"/>
    <w:rsid w:val="6731048E"/>
    <w:rsid w:val="68420AEF"/>
    <w:rsid w:val="6A18CFD5"/>
    <w:rsid w:val="6AD19E43"/>
    <w:rsid w:val="6D157C12"/>
    <w:rsid w:val="6DEBA4DF"/>
    <w:rsid w:val="6F7D1F42"/>
    <w:rsid w:val="704D1CD4"/>
    <w:rsid w:val="710A12AC"/>
    <w:rsid w:val="71A2AB78"/>
    <w:rsid w:val="7556C7B7"/>
    <w:rsid w:val="77713F6C"/>
    <w:rsid w:val="780E0DC6"/>
    <w:rsid w:val="78BCAD40"/>
    <w:rsid w:val="790D0FCD"/>
    <w:rsid w:val="7992384E"/>
    <w:rsid w:val="7ACE99B0"/>
    <w:rsid w:val="7B717D1A"/>
    <w:rsid w:val="7BB38FD6"/>
    <w:rsid w:val="7DB42BF9"/>
    <w:rsid w:val="7F932D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bbc9f5c8da044c7" /><Relationship Type="http://schemas.openxmlformats.org/officeDocument/2006/relationships/hyperlink" Target="https://docs.jboss.org/hibernate/orm/5.5/topical/html_single/registries/ServiceRegistries.html" TargetMode="External" Id="R6900b90f647a40a6" /><Relationship Type="http://schemas.openxmlformats.org/officeDocument/2006/relationships/hyperlink" Target="https://docs.jboss.org/hibernate/orm/5.5/topical/html_single/registries/ServiceRegistries.html" TargetMode="External" Id="R3513282830964a4a" /><Relationship Type="http://schemas.openxmlformats.org/officeDocument/2006/relationships/hyperlink" Target="https://docs.jboss.org/hibernate/orm/5.5/topical/html_single/registries/ServiceRegistries.html" TargetMode="External" Id="Rad1af0144f924dee" /><Relationship Type="http://schemas.openxmlformats.org/officeDocument/2006/relationships/hyperlink" Target="https://docs.jboss.org/hibernate/orm/5.5/topical/html_single/registries/ServiceRegistries.html" TargetMode="External" Id="R2c54dcdc72224377" /><Relationship Type="http://schemas.openxmlformats.org/officeDocument/2006/relationships/hyperlink" Target="https://docs.jboss.org/hibernate/orm/5.5/topical/html_single/registries/ServiceRegistries.html" TargetMode="External" Id="R97c1bf0f886f4066" /><Relationship Type="http://schemas.microsoft.com/office/2019/09/relationships/intelligence" Target="/word/intelligence.xml" Id="Ra3d0076db0454b7c" /><Relationship Type="http://schemas.openxmlformats.org/officeDocument/2006/relationships/numbering" Target="/word/numbering.xml" Id="R70deccef83ed47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2021-07-31T08:04:04.5484271Z</dcterms:created>
  <dcterms:modified xsi:type="dcterms:W3CDTF">2021-07-31T10:43:25.2148121Z</dcterms:modified>
  <dc:creator>Ashif Shadab</dc:creator>
  <lastModifiedBy>Ashif Shadab</lastModifiedBy>
</coreProperties>
</file>