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4D68B1" w:rsidP="6A4D68B1" w:rsidRDefault="6A4D68B1" w14:paraId="221B5216" w14:textId="58E97B2D">
      <w:pPr>
        <w:pStyle w:val="Normal"/>
        <w:jc w:val="center"/>
        <w:rPr>
          <w:rFonts w:ascii="Calibri" w:hAnsi="Calibri" w:eastAsia="Calibri" w:cs="Calibri"/>
          <w:b w:val="1"/>
          <w:bCs w:val="1"/>
          <w:noProof w:val="0"/>
          <w:sz w:val="28"/>
          <w:szCs w:val="28"/>
          <w:u w:val="single"/>
          <w:lang w:val="en-US"/>
        </w:rPr>
      </w:pPr>
      <w:r w:rsidRPr="6A4D68B1" w:rsidR="6A4D68B1">
        <w:rPr>
          <w:rFonts w:ascii="Calibri" w:hAnsi="Calibri" w:eastAsia="Calibri" w:cs="Calibri"/>
          <w:b w:val="1"/>
          <w:bCs w:val="1"/>
          <w:noProof w:val="0"/>
          <w:sz w:val="28"/>
          <w:szCs w:val="28"/>
          <w:u w:val="single"/>
          <w:lang w:val="en-US"/>
        </w:rPr>
        <w:t>Java Concurrency in Depth</w:t>
      </w:r>
    </w:p>
    <w:p w:rsidR="6A4D68B1" w:rsidRDefault="6A4D68B1" w14:paraId="0CABE618" w14:textId="66DC61F0">
      <w:r w:rsidRPr="6A4D68B1" w:rsidR="6A4D68B1">
        <w:rPr>
          <w:rFonts w:ascii="Calibri" w:hAnsi="Calibri" w:eastAsia="Calibri" w:cs="Calibri"/>
          <w:noProof w:val="0"/>
          <w:color w:val="222635"/>
          <w:sz w:val="28"/>
          <w:szCs w:val="28"/>
          <w:lang w:val="en-US"/>
        </w:rPr>
        <w:t xml:space="preserve">Java comes with strong support for multi-threading and concurrency, which makes it easy to write concurrent applications. But usually, multi-threaded applications are tricky to debug, troubleshoot, and sometimes to scale. From my experience with concurrent applications, most of the issues are found when they run at scale, which means when they go live in many cases. In order to make this easier, it is better to understand how things work under the hood and the pros and cons of every choice. </w:t>
      </w:r>
    </w:p>
    <w:p w:rsidR="6A4D68B1" w:rsidRDefault="6A4D68B1" w14:paraId="67E2D14A" w14:textId="0F313CA6">
      <w:r w:rsidRPr="6A4D68B1" w:rsidR="6A4D68B1">
        <w:rPr>
          <w:rFonts w:ascii="Calibri" w:hAnsi="Calibri" w:eastAsia="Calibri" w:cs="Calibri"/>
          <w:noProof w:val="0"/>
          <w:color w:val="222635"/>
          <w:sz w:val="28"/>
          <w:szCs w:val="28"/>
          <w:lang w:val="en-US"/>
        </w:rPr>
        <w:t xml:space="preserve">This article is the first in a series of articles discussing the internals of Java concurrency. </w:t>
      </w:r>
    </w:p>
    <w:p w:rsidR="6A4D68B1" w:rsidRDefault="6A4D68B1" w14:paraId="6DF6F2AE" w14:textId="6F766787">
      <w:r w:rsidRPr="6A4D68B1" w:rsidR="6A4D68B1">
        <w:rPr>
          <w:rFonts w:ascii="Calibri" w:hAnsi="Calibri" w:eastAsia="Calibri" w:cs="Calibri"/>
          <w:noProof w:val="0"/>
          <w:color w:val="222635"/>
          <w:sz w:val="28"/>
          <w:szCs w:val="28"/>
          <w:lang w:val="en-US"/>
        </w:rPr>
        <w:t>Let's start with this example:</w:t>
      </w:r>
    </w:p>
    <w:p w:rsidR="6A4D68B1" w:rsidRDefault="6A4D68B1" w14:paraId="7EE34FA8" w14:textId="4818B4FC">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class</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Foo</w:t>
      </w:r>
      <w:r w:rsidRPr="6A4D68B1" w:rsidR="6A4D68B1">
        <w:rPr>
          <w:rFonts w:ascii="monospace" w:hAnsi="monospace" w:eastAsia="monospace" w:cs="monospace"/>
          <w:noProof w:val="0"/>
          <w:sz w:val="19"/>
          <w:szCs w:val="19"/>
          <w:lang w:val="en-US"/>
        </w:rPr>
        <w:t xml:space="preserve"> {</w:t>
      </w:r>
    </w:p>
    <w:p w:rsidR="6A4D68B1" w:rsidRDefault="6A4D68B1" w14:paraId="089B75F3" w14:textId="334738A8">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private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x;</w:t>
      </w:r>
    </w:p>
    <w:p w:rsidR="6A4D68B1" w:rsidRDefault="6A4D68B1" w14:paraId="5246C89C" w14:textId="759A44A5">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getX() {</w:t>
      </w:r>
    </w:p>
    <w:p w:rsidR="6A4D68B1" w:rsidRDefault="6A4D68B1" w14:paraId="286C83F0" w14:textId="222DD27F">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x;</w:t>
      </w:r>
    </w:p>
    <w:p w:rsidR="6A4D68B1" w:rsidRDefault="6A4D68B1" w14:paraId="2706D2D9" w14:textId="51F3777C">
      <w:r w:rsidRPr="6A4D68B1" w:rsidR="6A4D68B1">
        <w:rPr>
          <w:rFonts w:ascii="monospace" w:hAnsi="monospace" w:eastAsia="monospace" w:cs="monospace"/>
          <w:noProof w:val="0"/>
          <w:sz w:val="19"/>
          <w:szCs w:val="19"/>
          <w:lang w:val="en-US"/>
        </w:rPr>
        <w:t xml:space="preserve">   }</w:t>
      </w:r>
    </w:p>
    <w:p w:rsidR="6A4D68B1" w:rsidRDefault="6A4D68B1" w14:paraId="66BD051B" w14:textId="2A279A31">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void</w:t>
      </w:r>
      <w:r w:rsidRPr="6A4D68B1" w:rsidR="6A4D68B1">
        <w:rPr>
          <w:rFonts w:ascii="monospace" w:hAnsi="monospace" w:eastAsia="monospace" w:cs="monospace"/>
          <w:noProof w:val="0"/>
          <w:sz w:val="19"/>
          <w:szCs w:val="19"/>
          <w:lang w:val="en-US"/>
        </w:rPr>
        <w:t xml:space="preserve"> setX(</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x) {</w:t>
      </w:r>
    </w:p>
    <w:p w:rsidR="6A4D68B1" w:rsidRDefault="6A4D68B1" w14:paraId="17CFD32E" w14:textId="5AD8401C">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this</w:t>
      </w:r>
      <w:r w:rsidRPr="6A4D68B1" w:rsidR="6A4D68B1">
        <w:rPr>
          <w:rFonts w:ascii="monospace" w:hAnsi="monospace" w:eastAsia="monospace" w:cs="monospace"/>
          <w:noProof w:val="0"/>
          <w:sz w:val="19"/>
          <w:szCs w:val="19"/>
          <w:lang w:val="en-US"/>
        </w:rPr>
        <w:t>.x = x;</w:t>
      </w:r>
    </w:p>
    <w:p w:rsidR="6A4D68B1" w:rsidRDefault="6A4D68B1" w14:paraId="5AE502CF" w14:textId="65A49F93">
      <w:r w:rsidRPr="6A4D68B1" w:rsidR="6A4D68B1">
        <w:rPr>
          <w:rFonts w:ascii="monospace" w:hAnsi="monospace" w:eastAsia="monospace" w:cs="monospace"/>
          <w:noProof w:val="0"/>
          <w:sz w:val="19"/>
          <w:szCs w:val="19"/>
          <w:lang w:val="en-US"/>
        </w:rPr>
        <w:t xml:space="preserve">   }</w:t>
      </w:r>
    </w:p>
    <w:p w:rsidR="6A4D68B1" w:rsidRDefault="6A4D68B1" w14:paraId="2C10109C" w14:textId="1AD603F3">
      <w:r w:rsidRPr="6A4D68B1" w:rsidR="6A4D68B1">
        <w:rPr>
          <w:rFonts w:ascii="monospace" w:hAnsi="monospace" w:eastAsia="monospace" w:cs="monospace"/>
          <w:noProof w:val="0"/>
          <w:sz w:val="19"/>
          <w:szCs w:val="19"/>
          <w:lang w:val="en-US"/>
        </w:rPr>
        <w:t>}</w:t>
      </w:r>
    </w:p>
    <w:p w:rsidR="6A4D68B1" w:rsidRDefault="6A4D68B1" w14:paraId="2F4656B0" w14:textId="47CA0DAD">
      <w:r>
        <w:br/>
      </w:r>
    </w:p>
    <w:p w:rsidR="6A4D68B1" w:rsidRDefault="6A4D68B1" w14:paraId="73A3C17E" w14:textId="37669CFB">
      <w:r w:rsidRPr="6A4D68B1" w:rsidR="6A4D68B1">
        <w:rPr>
          <w:rFonts w:ascii="Calibri" w:hAnsi="Calibri" w:eastAsia="Calibri" w:cs="Calibri"/>
          <w:noProof w:val="0"/>
          <w:color w:val="222635"/>
          <w:sz w:val="28"/>
          <w:szCs w:val="28"/>
          <w:lang w:val="en-US"/>
        </w:rPr>
        <w:t xml:space="preserve">This code is obviously not thread-safe. One way to make it thread safe is to make setX() and getX() both </w:t>
      </w:r>
      <w:hyperlink r:id="R3f5762a5c2e34dd0">
        <w:r w:rsidRPr="6A4D68B1" w:rsidR="6A4D68B1">
          <w:rPr>
            <w:rStyle w:val="Hyperlink"/>
            <w:rFonts w:ascii="Calibri" w:hAnsi="Calibri" w:eastAsia="Calibri" w:cs="Calibri"/>
            <w:noProof w:val="0"/>
            <w:color w:val="29A8FF"/>
            <w:sz w:val="28"/>
            <w:szCs w:val="28"/>
            <w:lang w:val="en-US"/>
          </w:rPr>
          <w:t>synchronized</w:t>
        </w:r>
      </w:hyperlink>
      <w:r w:rsidRPr="6A4D68B1" w:rsidR="6A4D68B1">
        <w:rPr>
          <w:rFonts w:ascii="Calibri" w:hAnsi="Calibri" w:eastAsia="Calibri" w:cs="Calibri"/>
          <w:noProof w:val="0"/>
          <w:color w:val="29A8FF"/>
          <w:sz w:val="28"/>
          <w:szCs w:val="28"/>
          <w:lang w:val="en-US"/>
        </w:rPr>
        <w:t>.</w:t>
      </w:r>
    </w:p>
    <w:p w:rsidR="6A4D68B1" w:rsidP="6A4D68B1" w:rsidRDefault="6A4D68B1" w14:paraId="13BA30A0" w14:textId="0EAD9D24">
      <w:pPr>
        <w:pStyle w:val="Heading2"/>
      </w:pPr>
      <w:r w:rsidRPr="6A4D68B1" w:rsidR="6A4D68B1">
        <w:rPr>
          <w:color w:val="222635"/>
          <w:sz w:val="45"/>
          <w:szCs w:val="45"/>
        </w:rPr>
        <w:t>How Synchronization Works</w:t>
      </w:r>
    </w:p>
    <w:p w:rsidR="6A4D68B1" w:rsidRDefault="6A4D68B1" w14:paraId="2FEB6A4D" w14:textId="76AA86B2">
      <w:r w:rsidRPr="6A4D68B1" w:rsidR="6A4D68B1">
        <w:rPr>
          <w:rFonts w:ascii="Calibri" w:hAnsi="Calibri" w:eastAsia="Calibri" w:cs="Calibri"/>
          <w:noProof w:val="0"/>
          <w:color w:val="222635"/>
          <w:sz w:val="28"/>
          <w:szCs w:val="28"/>
          <w:lang w:val="en-US"/>
        </w:rPr>
        <w:t>When a thread calls a synchronized method or block, it tries to acquire an intrinsic lock (monitor). Once a thread acquires the lock, other threads block until the lock is released.</w:t>
      </w:r>
    </w:p>
    <w:p w:rsidR="6A4D68B1" w:rsidRDefault="6A4D68B1" w14:paraId="1A33B6FD" w14:textId="34480EBC">
      <w:r w:rsidRPr="6A4D68B1" w:rsidR="6A4D68B1">
        <w:rPr>
          <w:rFonts w:ascii="Calibri" w:hAnsi="Calibri" w:eastAsia="Calibri" w:cs="Calibri"/>
          <w:noProof w:val="0"/>
          <w:color w:val="222635"/>
          <w:sz w:val="28"/>
          <w:szCs w:val="28"/>
          <w:lang w:val="en-US"/>
        </w:rPr>
        <w:t>This looks okay! But there are some drawbacks for synchronization:</w:t>
      </w:r>
    </w:p>
    <w:p w:rsidR="6A4D68B1" w:rsidP="6A4D68B1" w:rsidRDefault="6A4D68B1" w14:paraId="2F4B2BF2" w14:textId="7A692188">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Starvation: Synchronization doesn't guarantee fairness. This means that if there are many threads competing to acquire the lock, then there is a possibility that some threads don't get a chance to continue, which means starvation.</w:t>
      </w:r>
    </w:p>
    <w:p w:rsidR="6A4D68B1" w:rsidP="6A4D68B1" w:rsidRDefault="6A4D68B1" w14:paraId="2BBBD52B" w14:textId="4709A0D2">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Deadlock: Calling synchronized code from other synchronized code can cause deadlocks.</w:t>
      </w:r>
    </w:p>
    <w:p w:rsidR="6A4D68B1" w:rsidP="6A4D68B1" w:rsidRDefault="6A4D68B1" w14:paraId="4F3726CD" w14:textId="6732A0C9">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Less throughput: Using synchronization means only one thread is executing on a particular object. In many cases, this is not necessary because it is enough to lock access to the variable only on write, and there no need to lock the variable if all the threads at the moment are reading (concurrent reads).</w:t>
      </w:r>
    </w:p>
    <w:p w:rsidR="6A4D68B1" w:rsidRDefault="6A4D68B1" w14:paraId="2C98FF57" w14:textId="4736C58A">
      <w:r w:rsidRPr="6A4D68B1" w:rsidR="6A4D68B1">
        <w:rPr>
          <w:rFonts w:ascii="Calibri" w:hAnsi="Calibri" w:eastAsia="Calibri" w:cs="Calibri"/>
          <w:noProof w:val="0"/>
          <w:color w:val="222635"/>
          <w:sz w:val="28"/>
          <w:szCs w:val="28"/>
          <w:lang w:val="en-US"/>
        </w:rPr>
        <w:t>Synchronization is good for thread safety but not optimal for concurrency.</w:t>
      </w:r>
    </w:p>
    <w:p w:rsidR="6A4D68B1" w:rsidRDefault="6A4D68B1" w14:paraId="360CF63A" w14:textId="730A27BE">
      <w:r w:rsidRPr="6A4D68B1" w:rsidR="6A4D68B1">
        <w:rPr>
          <w:rFonts w:ascii="Calibri" w:hAnsi="Calibri" w:eastAsia="Calibri" w:cs="Calibri"/>
          <w:noProof w:val="0"/>
          <w:color w:val="222635"/>
          <w:sz w:val="28"/>
          <w:szCs w:val="28"/>
          <w:lang w:val="en-US"/>
        </w:rPr>
        <w:t xml:space="preserve">Check out this Javadoc about </w:t>
      </w:r>
      <w:hyperlink r:id="Rca5226645c2641ac">
        <w:r w:rsidRPr="6A4D68B1" w:rsidR="6A4D68B1">
          <w:rPr>
            <w:rStyle w:val="Hyperlink"/>
            <w:rFonts w:ascii="Calibri" w:hAnsi="Calibri" w:eastAsia="Calibri" w:cs="Calibri"/>
            <w:noProof w:val="0"/>
            <w:color w:val="29A8FF"/>
            <w:sz w:val="28"/>
            <w:szCs w:val="28"/>
            <w:lang w:val="en-US"/>
          </w:rPr>
          <w:t xml:space="preserve">liveness </w:t>
        </w:r>
      </w:hyperlink>
      <w:r w:rsidRPr="6A4D68B1" w:rsidR="6A4D68B1">
        <w:rPr>
          <w:rFonts w:ascii="Calibri" w:hAnsi="Calibri" w:eastAsia="Calibri" w:cs="Calibri"/>
          <w:noProof w:val="0"/>
          <w:color w:val="29A8FF"/>
          <w:sz w:val="28"/>
          <w:szCs w:val="28"/>
          <w:lang w:val="en-US"/>
        </w:rPr>
        <w:t>problems.</w:t>
      </w:r>
    </w:p>
    <w:p w:rsidR="6A4D68B1" w:rsidP="6A4D68B1" w:rsidRDefault="6A4D68B1" w14:paraId="09F12412" w14:textId="4D22E19D">
      <w:pPr>
        <w:pStyle w:val="Heading2"/>
      </w:pPr>
      <w:r w:rsidRPr="6A4D68B1" w:rsidR="6A4D68B1">
        <w:rPr>
          <w:color w:val="222635"/>
          <w:sz w:val="45"/>
          <w:szCs w:val="45"/>
        </w:rPr>
        <w:t>Volatile</w:t>
      </w:r>
    </w:p>
    <w:p w:rsidR="6A4D68B1" w:rsidRDefault="6A4D68B1" w14:paraId="46625116" w14:textId="571E3A02">
      <w:r w:rsidRPr="6A4D68B1" w:rsidR="6A4D68B1">
        <w:rPr>
          <w:rFonts w:ascii="Calibri" w:hAnsi="Calibri" w:eastAsia="Calibri" w:cs="Calibri"/>
          <w:noProof w:val="0"/>
          <w:color w:val="222635"/>
          <w:sz w:val="28"/>
          <w:szCs w:val="28"/>
          <w:lang w:val="en-US"/>
        </w:rPr>
        <w:t>Another solution is using volatile.</w:t>
      </w:r>
    </w:p>
    <w:p w:rsidR="6A4D68B1" w:rsidRDefault="6A4D68B1" w14:paraId="3E591458" w14:textId="3FFA212C">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class</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Foo</w:t>
      </w:r>
      <w:r w:rsidRPr="6A4D68B1" w:rsidR="6A4D68B1">
        <w:rPr>
          <w:rFonts w:ascii="monospace" w:hAnsi="monospace" w:eastAsia="monospace" w:cs="monospace"/>
          <w:noProof w:val="0"/>
          <w:sz w:val="19"/>
          <w:szCs w:val="19"/>
          <w:lang w:val="en-US"/>
        </w:rPr>
        <w:t xml:space="preserve"> {</w:t>
      </w:r>
    </w:p>
    <w:p w:rsidR="6A4D68B1" w:rsidRDefault="6A4D68B1" w14:paraId="35A5C9E7" w14:textId="739F4A06">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private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volatile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x;</w:t>
      </w:r>
    </w:p>
    <w:p w:rsidR="6A4D68B1" w:rsidRDefault="6A4D68B1" w14:paraId="022786A0" w14:textId="27E7AE7C">
      <w:r w:rsidRPr="6A4D68B1" w:rsidR="6A4D68B1">
        <w:rPr>
          <w:rFonts w:ascii="monospace" w:hAnsi="monospace" w:eastAsia="monospace" w:cs="monospace"/>
          <w:noProof w:val="0"/>
          <w:sz w:val="19"/>
          <w:szCs w:val="19"/>
          <w:lang w:val="en-US"/>
        </w:rPr>
        <w:t xml:space="preserve">   ...</w:t>
      </w:r>
    </w:p>
    <w:p w:rsidR="6A4D68B1" w:rsidRDefault="6A4D68B1" w14:paraId="24D8DC75" w14:textId="302C22B7">
      <w:r w:rsidRPr="6A4D68B1" w:rsidR="6A4D68B1">
        <w:rPr>
          <w:rFonts w:ascii="monospace" w:hAnsi="monospace" w:eastAsia="monospace" w:cs="monospace"/>
          <w:noProof w:val="0"/>
          <w:sz w:val="19"/>
          <w:szCs w:val="19"/>
          <w:lang w:val="en-US"/>
        </w:rPr>
        <w:t>}</w:t>
      </w:r>
    </w:p>
    <w:p w:rsidR="6A4D68B1" w:rsidRDefault="6A4D68B1" w14:paraId="01C60C29" w14:textId="233A7EB8">
      <w:r>
        <w:br/>
      </w:r>
    </w:p>
    <w:p w:rsidR="6A4D68B1" w:rsidP="6A4D68B1" w:rsidRDefault="6A4D68B1" w14:paraId="2E4271A6" w14:textId="0E4507F7">
      <w:pPr>
        <w:pStyle w:val="Heading3"/>
      </w:pPr>
      <w:r w:rsidRPr="6A4D68B1" w:rsidR="6A4D68B1">
        <w:rPr>
          <w:b w:val="1"/>
          <w:bCs w:val="1"/>
          <w:color w:val="222635"/>
          <w:sz w:val="37"/>
          <w:szCs w:val="37"/>
        </w:rPr>
        <w:t>How Volatile Works</w:t>
      </w:r>
    </w:p>
    <w:p w:rsidR="6A4D68B1" w:rsidRDefault="6A4D68B1" w14:paraId="30256BD3" w14:textId="35FA3486">
      <w:r w:rsidRPr="6A4D68B1" w:rsidR="6A4D68B1">
        <w:rPr>
          <w:rFonts w:ascii="Calibri" w:hAnsi="Calibri" w:eastAsia="Calibri" w:cs="Calibri"/>
          <w:noProof w:val="0"/>
          <w:color w:val="222635"/>
          <w:sz w:val="28"/>
          <w:szCs w:val="28"/>
          <w:lang w:val="en-US"/>
        </w:rPr>
        <w:t>Volatile is said to guarantee:</w:t>
      </w:r>
    </w:p>
    <w:p w:rsidR="6A4D68B1" w:rsidP="6A4D68B1" w:rsidRDefault="6A4D68B1" w14:paraId="6D3EFAE6" w14:textId="1895A326">
      <w:pPr>
        <w:pStyle w:val="ListParagraph"/>
        <w:numPr>
          <w:ilvl w:val="0"/>
          <w:numId w:val="1"/>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Visibility</w:t>
      </w:r>
      <w:r w:rsidRPr="6A4D68B1" w:rsidR="6A4D68B1">
        <w:rPr>
          <w:rFonts w:ascii="Calibri" w:hAnsi="Calibri" w:eastAsia="Calibri" w:cs="Calibri"/>
          <w:noProof w:val="0"/>
          <w:color w:val="222635"/>
          <w:sz w:val="28"/>
          <w:szCs w:val="28"/>
          <w:lang w:val="en-US"/>
        </w:rPr>
        <w:t>: If one thread changes a value of a variable, the change will be visible immediately to other threads reading the variable. This is guaranteed by not allowing the compiler or the JVM to allocate those variables in the CPU registers. Any write to a volatile variable is flushed immediately to main memory and any read of it is fetched from main memory. That means there is a little bit of performance penalty, but that's far better from a concurrency point of view.</w:t>
      </w:r>
    </w:p>
    <w:p w:rsidR="6A4D68B1" w:rsidP="6A4D68B1" w:rsidRDefault="6A4D68B1" w14:paraId="425C90C7" w14:textId="55B7FA5D">
      <w:pPr>
        <w:pStyle w:val="ListParagraph"/>
        <w:numPr>
          <w:ilvl w:val="0"/>
          <w:numId w:val="1"/>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Ordering</w:t>
      </w:r>
      <w:r w:rsidRPr="6A4D68B1" w:rsidR="6A4D68B1">
        <w:rPr>
          <w:rFonts w:ascii="Calibri" w:hAnsi="Calibri" w:eastAsia="Calibri" w:cs="Calibri"/>
          <w:noProof w:val="0"/>
          <w:color w:val="222635"/>
          <w:sz w:val="28"/>
          <w:szCs w:val="28"/>
          <w:lang w:val="en-US"/>
        </w:rPr>
        <w:t>: Sometimes for performance optimization, the JVM reorders instructions. This is not allowed when accessing volatile variables. Access to volatile variables is not reordered with access to other volatile variables, nor with access to other normal fields around them. This makes writes to non-volatile fields around them visible immediately to other threads.</w:t>
      </w:r>
    </w:p>
    <w:p w:rsidR="6A4D68B1" w:rsidRDefault="6A4D68B1" w14:paraId="176B7A98" w14:textId="1A05B1B4">
      <w:r w:rsidRPr="6A4D68B1" w:rsidR="6A4D68B1">
        <w:rPr>
          <w:rFonts w:ascii="Calibri" w:hAnsi="Calibri" w:eastAsia="Calibri" w:cs="Calibri"/>
          <w:noProof w:val="0"/>
          <w:color w:val="222635"/>
          <w:sz w:val="28"/>
          <w:szCs w:val="28"/>
          <w:lang w:val="en-US"/>
        </w:rPr>
        <w:t>Let's look at an example to clarify this:</w:t>
      </w:r>
    </w:p>
    <w:p w:rsidR="6A4D68B1" w:rsidRDefault="6A4D68B1" w14:paraId="169E9E66" w14:textId="6BDB4128">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class</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Foo</w:t>
      </w:r>
      <w:r w:rsidRPr="6A4D68B1" w:rsidR="6A4D68B1">
        <w:rPr>
          <w:rFonts w:ascii="monospace" w:hAnsi="monospace" w:eastAsia="monospace" w:cs="monospace"/>
          <w:noProof w:val="0"/>
          <w:sz w:val="19"/>
          <w:szCs w:val="19"/>
          <w:lang w:val="en-US"/>
        </w:rPr>
        <w:t xml:space="preserve"> {</w:t>
      </w:r>
    </w:p>
    <w:p w:rsidR="6A4D68B1" w:rsidRDefault="6A4D68B1" w14:paraId="2F574B98" w14:textId="24729E57">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private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x = -</w:t>
      </w:r>
      <w:r w:rsidRPr="6A4D68B1" w:rsidR="6A4D68B1">
        <w:rPr>
          <w:rFonts w:ascii="monospace" w:hAnsi="monospace" w:eastAsia="monospace" w:cs="monospace"/>
          <w:noProof w:val="0"/>
          <w:color w:val="116644"/>
          <w:sz w:val="19"/>
          <w:szCs w:val="19"/>
          <w:lang w:val="en-US"/>
        </w:rPr>
        <w:t>1</w:t>
      </w:r>
      <w:r w:rsidRPr="6A4D68B1" w:rsidR="6A4D68B1">
        <w:rPr>
          <w:rFonts w:ascii="monospace" w:hAnsi="monospace" w:eastAsia="monospace" w:cs="monospace"/>
          <w:noProof w:val="0"/>
          <w:sz w:val="19"/>
          <w:szCs w:val="19"/>
          <w:lang w:val="en-US"/>
        </w:rPr>
        <w:t>;</w:t>
      </w:r>
    </w:p>
    <w:p w:rsidR="6A4D68B1" w:rsidRDefault="6A4D68B1" w14:paraId="36BE1C5C" w14:textId="7C0E979A">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private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volatile</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boolean</w:t>
      </w:r>
      <w:r w:rsidRPr="6A4D68B1" w:rsidR="6A4D68B1">
        <w:rPr>
          <w:rFonts w:ascii="monospace" w:hAnsi="monospace" w:eastAsia="monospace" w:cs="monospace"/>
          <w:noProof w:val="0"/>
          <w:sz w:val="19"/>
          <w:szCs w:val="19"/>
          <w:lang w:val="en-US"/>
        </w:rPr>
        <w:t xml:space="preserve"> v = </w:t>
      </w:r>
      <w:r w:rsidRPr="6A4D68B1" w:rsidR="6A4D68B1">
        <w:rPr>
          <w:rFonts w:ascii="monospace" w:hAnsi="monospace" w:eastAsia="monospace" w:cs="monospace"/>
          <w:noProof w:val="0"/>
          <w:color w:val="221199"/>
          <w:sz w:val="19"/>
          <w:szCs w:val="19"/>
          <w:lang w:val="en-US"/>
        </w:rPr>
        <w:t>false</w:t>
      </w:r>
      <w:r w:rsidRPr="6A4D68B1" w:rsidR="6A4D68B1">
        <w:rPr>
          <w:rFonts w:ascii="monospace" w:hAnsi="monospace" w:eastAsia="monospace" w:cs="monospace"/>
          <w:noProof w:val="0"/>
          <w:sz w:val="19"/>
          <w:szCs w:val="19"/>
          <w:lang w:val="en-US"/>
        </w:rPr>
        <w:t>;</w:t>
      </w:r>
    </w:p>
    <w:p w:rsidR="6A4D68B1" w:rsidRDefault="6A4D68B1" w14:paraId="2D3B96D6" w14:textId="1D90271F">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void</w:t>
      </w:r>
      <w:r w:rsidRPr="6A4D68B1" w:rsidR="6A4D68B1">
        <w:rPr>
          <w:rFonts w:ascii="monospace" w:hAnsi="monospace" w:eastAsia="monospace" w:cs="monospace"/>
          <w:noProof w:val="0"/>
          <w:sz w:val="19"/>
          <w:szCs w:val="19"/>
          <w:lang w:val="en-US"/>
        </w:rPr>
        <w:t xml:space="preserve"> setX(</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x) {</w:t>
      </w:r>
    </w:p>
    <w:p w:rsidR="6A4D68B1" w:rsidRDefault="6A4D68B1" w14:paraId="2EBB7393" w14:textId="4D505427">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this</w:t>
      </w:r>
      <w:r w:rsidRPr="6A4D68B1" w:rsidR="6A4D68B1">
        <w:rPr>
          <w:rFonts w:ascii="monospace" w:hAnsi="monospace" w:eastAsia="monospace" w:cs="monospace"/>
          <w:noProof w:val="0"/>
          <w:sz w:val="19"/>
          <w:szCs w:val="19"/>
          <w:lang w:val="en-US"/>
        </w:rPr>
        <w:t>.x = x;</w:t>
      </w:r>
    </w:p>
    <w:p w:rsidR="6A4D68B1" w:rsidRDefault="6A4D68B1" w14:paraId="7BA5E47D" w14:textId="39436253">
      <w:r w:rsidRPr="6A4D68B1" w:rsidR="6A4D68B1">
        <w:rPr>
          <w:rFonts w:ascii="monospace" w:hAnsi="monospace" w:eastAsia="monospace" w:cs="monospace"/>
          <w:noProof w:val="0"/>
          <w:sz w:val="19"/>
          <w:szCs w:val="19"/>
          <w:lang w:val="en-US"/>
        </w:rPr>
        <w:t xml:space="preserve">       v = </w:t>
      </w:r>
      <w:r w:rsidRPr="6A4D68B1" w:rsidR="6A4D68B1">
        <w:rPr>
          <w:rFonts w:ascii="monospace" w:hAnsi="monospace" w:eastAsia="monospace" w:cs="monospace"/>
          <w:noProof w:val="0"/>
          <w:color w:val="221199"/>
          <w:sz w:val="19"/>
          <w:szCs w:val="19"/>
          <w:lang w:val="en-US"/>
        </w:rPr>
        <w:t>true</w:t>
      </w:r>
      <w:r w:rsidRPr="6A4D68B1" w:rsidR="6A4D68B1">
        <w:rPr>
          <w:rFonts w:ascii="monospace" w:hAnsi="monospace" w:eastAsia="monospace" w:cs="monospace"/>
          <w:noProof w:val="0"/>
          <w:sz w:val="19"/>
          <w:szCs w:val="19"/>
          <w:lang w:val="en-US"/>
        </w:rPr>
        <w:t>;</w:t>
      </w:r>
    </w:p>
    <w:p w:rsidR="6A4D68B1" w:rsidRDefault="6A4D68B1" w14:paraId="4420C363" w14:textId="5DE5E8CD">
      <w:r w:rsidRPr="6A4D68B1" w:rsidR="6A4D68B1">
        <w:rPr>
          <w:rFonts w:ascii="monospace" w:hAnsi="monospace" w:eastAsia="monospace" w:cs="monospace"/>
          <w:noProof w:val="0"/>
          <w:sz w:val="19"/>
          <w:szCs w:val="19"/>
          <w:lang w:val="en-US"/>
        </w:rPr>
        <w:t xml:space="preserve">   }</w:t>
      </w:r>
    </w:p>
    <w:p w:rsidR="6A4D68B1" w:rsidRDefault="6A4D68B1" w14:paraId="49592979" w14:textId="4FB0F1AF">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getX() {</w:t>
      </w:r>
    </w:p>
    <w:p w:rsidR="6A4D68B1" w:rsidRDefault="6A4D68B1" w14:paraId="4249F30C" w14:textId="4779CE41">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if</w:t>
      </w:r>
      <w:r w:rsidRPr="6A4D68B1" w:rsidR="6A4D68B1">
        <w:rPr>
          <w:rFonts w:ascii="monospace" w:hAnsi="monospace" w:eastAsia="monospace" w:cs="monospace"/>
          <w:noProof w:val="0"/>
          <w:sz w:val="19"/>
          <w:szCs w:val="19"/>
          <w:lang w:val="en-US"/>
        </w:rPr>
        <w:t xml:space="preserve"> (v == </w:t>
      </w:r>
      <w:r w:rsidRPr="6A4D68B1" w:rsidR="6A4D68B1">
        <w:rPr>
          <w:rFonts w:ascii="monospace" w:hAnsi="monospace" w:eastAsia="monospace" w:cs="monospace"/>
          <w:noProof w:val="0"/>
          <w:color w:val="221199"/>
          <w:sz w:val="19"/>
          <w:szCs w:val="19"/>
          <w:lang w:val="en-US"/>
        </w:rPr>
        <w:t>true</w:t>
      </w:r>
      <w:r w:rsidRPr="6A4D68B1" w:rsidR="6A4D68B1">
        <w:rPr>
          <w:rFonts w:ascii="monospace" w:hAnsi="monospace" w:eastAsia="monospace" w:cs="monospace"/>
          <w:noProof w:val="0"/>
          <w:sz w:val="19"/>
          <w:szCs w:val="19"/>
          <w:lang w:val="en-US"/>
        </w:rPr>
        <w:t>) {</w:t>
      </w:r>
    </w:p>
    <w:p w:rsidR="6A4D68B1" w:rsidRDefault="6A4D68B1" w14:paraId="12A473B5" w14:textId="500F6185">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x;</w:t>
      </w:r>
    </w:p>
    <w:p w:rsidR="6A4D68B1" w:rsidRDefault="6A4D68B1" w14:paraId="6C41E1DC" w14:textId="4CABF17D">
      <w:r w:rsidRPr="6A4D68B1" w:rsidR="6A4D68B1">
        <w:rPr>
          <w:rFonts w:ascii="monospace" w:hAnsi="monospace" w:eastAsia="monospace" w:cs="monospace"/>
          <w:noProof w:val="0"/>
          <w:sz w:val="19"/>
          <w:szCs w:val="19"/>
          <w:lang w:val="en-US"/>
        </w:rPr>
        <w:t xml:space="preserve">       }</w:t>
      </w:r>
    </w:p>
    <w:p w:rsidR="6A4D68B1" w:rsidRDefault="6A4D68B1" w14:paraId="763C47B7" w14:textId="7285EC06">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116644"/>
          <w:sz w:val="19"/>
          <w:szCs w:val="19"/>
          <w:lang w:val="en-US"/>
        </w:rPr>
        <w:t>0</w:t>
      </w:r>
      <w:r w:rsidRPr="6A4D68B1" w:rsidR="6A4D68B1">
        <w:rPr>
          <w:rFonts w:ascii="monospace" w:hAnsi="monospace" w:eastAsia="monospace" w:cs="monospace"/>
          <w:noProof w:val="0"/>
          <w:sz w:val="19"/>
          <w:szCs w:val="19"/>
          <w:lang w:val="en-US"/>
        </w:rPr>
        <w:t>;</w:t>
      </w:r>
    </w:p>
    <w:p w:rsidR="6A4D68B1" w:rsidRDefault="6A4D68B1" w14:paraId="44474CD3" w14:textId="48E2229A">
      <w:r w:rsidRPr="6A4D68B1" w:rsidR="6A4D68B1">
        <w:rPr>
          <w:rFonts w:ascii="monospace" w:hAnsi="monospace" w:eastAsia="monospace" w:cs="monospace"/>
          <w:noProof w:val="0"/>
          <w:sz w:val="19"/>
          <w:szCs w:val="19"/>
          <w:lang w:val="en-US"/>
        </w:rPr>
        <w:t xml:space="preserve">   }</w:t>
      </w:r>
    </w:p>
    <w:p w:rsidR="6A4D68B1" w:rsidRDefault="6A4D68B1" w14:paraId="77E06E17" w14:textId="72D10C89">
      <w:r w:rsidRPr="6A4D68B1" w:rsidR="6A4D68B1">
        <w:rPr>
          <w:rFonts w:ascii="monospace" w:hAnsi="monospace" w:eastAsia="monospace" w:cs="monospace"/>
          <w:noProof w:val="0"/>
          <w:sz w:val="19"/>
          <w:szCs w:val="19"/>
          <w:lang w:val="en-US"/>
        </w:rPr>
        <w:t>}</w:t>
      </w:r>
    </w:p>
    <w:p w:rsidR="6A4D68B1" w:rsidRDefault="6A4D68B1" w14:paraId="118DA5B6" w14:textId="6F222E81">
      <w:r>
        <w:br/>
      </w:r>
    </w:p>
    <w:p w:rsidR="6A4D68B1" w:rsidRDefault="6A4D68B1" w14:paraId="38F259F6" w14:textId="2966C21E">
      <w:r w:rsidRPr="6A4D68B1" w:rsidR="6A4D68B1">
        <w:rPr>
          <w:rFonts w:ascii="Calibri" w:hAnsi="Calibri" w:eastAsia="Calibri" w:cs="Calibri"/>
          <w:noProof w:val="0"/>
          <w:color w:val="222635"/>
          <w:sz w:val="28"/>
          <w:szCs w:val="28"/>
          <w:lang w:val="en-US"/>
        </w:rPr>
        <w:t>Because of the first rule, if thread A calls setX(), and thread B calls getX(), then the change to v will be visible immediately to thread B. And because of the second rule, the change to x will be visible to thread B immediately as well.</w:t>
      </w:r>
    </w:p>
    <w:p w:rsidR="6A4D68B1" w:rsidRDefault="6A4D68B1" w14:paraId="28E54C06" w14:textId="01D84F50">
      <w:r w:rsidRPr="6A4D68B1" w:rsidR="6A4D68B1">
        <w:rPr>
          <w:rFonts w:ascii="Calibri" w:hAnsi="Calibri" w:eastAsia="Calibri" w:cs="Calibri"/>
          <w:noProof w:val="0"/>
          <w:color w:val="222635"/>
          <w:sz w:val="28"/>
          <w:szCs w:val="28"/>
          <w:lang w:val="en-US"/>
        </w:rPr>
        <w:t>However, volatile is not suitable for some operations, like ++, --, etc. This is because these operations translate into multiple read and write instructions. For example:</w:t>
      </w:r>
    </w:p>
    <w:p w:rsidR="6A4D68B1" w:rsidRDefault="6A4D68B1" w14:paraId="7D387E31" w14:textId="2B6174C3">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increment</w:t>
      </w:r>
      <w:r w:rsidRPr="6A4D68B1" w:rsidR="6A4D68B1">
        <w:rPr>
          <w:rFonts w:ascii="monospace" w:hAnsi="monospace" w:eastAsia="monospace" w:cs="monospace"/>
          <w:noProof w:val="0"/>
          <w:sz w:val="19"/>
          <w:szCs w:val="19"/>
          <w:lang w:val="en-US"/>
        </w:rPr>
        <w:t>() {</w:t>
      </w:r>
    </w:p>
    <w:p w:rsidR="6A4D68B1" w:rsidRDefault="6A4D68B1" w14:paraId="1BE1405A" w14:textId="688276E2">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AA5500"/>
          <w:sz w:val="19"/>
          <w:szCs w:val="19"/>
          <w:lang w:val="en-US"/>
        </w:rPr>
        <w:t>//x++</w:t>
      </w:r>
    </w:p>
    <w:p w:rsidR="6A4D68B1" w:rsidRDefault="6A4D68B1" w14:paraId="577047AD" w14:textId="34FCCA17">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tmp = x;</w:t>
      </w:r>
    </w:p>
    <w:p w:rsidR="6A4D68B1" w:rsidRDefault="6A4D68B1" w14:paraId="05F6698D" w14:textId="6BD7433B">
      <w:r w:rsidRPr="6A4D68B1" w:rsidR="6A4D68B1">
        <w:rPr>
          <w:rFonts w:ascii="monospace" w:hAnsi="monospace" w:eastAsia="monospace" w:cs="monospace"/>
          <w:noProof w:val="0"/>
          <w:sz w:val="19"/>
          <w:szCs w:val="19"/>
          <w:lang w:val="en-US"/>
        </w:rPr>
        <w:t xml:space="preserve">   tmp = tmp + </w:t>
      </w:r>
      <w:r w:rsidRPr="6A4D68B1" w:rsidR="6A4D68B1">
        <w:rPr>
          <w:rFonts w:ascii="monospace" w:hAnsi="monospace" w:eastAsia="monospace" w:cs="monospace"/>
          <w:noProof w:val="0"/>
          <w:color w:val="116644"/>
          <w:sz w:val="19"/>
          <w:szCs w:val="19"/>
          <w:lang w:val="en-US"/>
        </w:rPr>
        <w:t>1</w:t>
      </w:r>
      <w:r w:rsidRPr="6A4D68B1" w:rsidR="6A4D68B1">
        <w:rPr>
          <w:rFonts w:ascii="monospace" w:hAnsi="monospace" w:eastAsia="monospace" w:cs="monospace"/>
          <w:noProof w:val="0"/>
          <w:sz w:val="19"/>
          <w:szCs w:val="19"/>
          <w:lang w:val="en-US"/>
        </w:rPr>
        <w:t>;</w:t>
      </w:r>
    </w:p>
    <w:p w:rsidR="6A4D68B1" w:rsidRDefault="6A4D68B1" w14:paraId="74467E9C" w14:textId="24DFBC3E">
      <w:r w:rsidRPr="6A4D68B1" w:rsidR="6A4D68B1">
        <w:rPr>
          <w:rFonts w:ascii="monospace" w:hAnsi="monospace" w:eastAsia="monospace" w:cs="monospace"/>
          <w:noProof w:val="0"/>
          <w:sz w:val="19"/>
          <w:szCs w:val="19"/>
          <w:lang w:val="en-US"/>
        </w:rPr>
        <w:t xml:space="preserve">   x = tmp;</w:t>
      </w:r>
    </w:p>
    <w:p w:rsidR="6A4D68B1" w:rsidRDefault="6A4D68B1" w14:paraId="44FEA9DB" w14:textId="5FA54DDC">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x;</w:t>
      </w:r>
    </w:p>
    <w:p w:rsidR="6A4D68B1" w:rsidRDefault="6A4D68B1" w14:paraId="64606D02" w14:textId="7A16078A">
      <w:r w:rsidRPr="6A4D68B1" w:rsidR="6A4D68B1">
        <w:rPr>
          <w:rFonts w:ascii="monospace" w:hAnsi="monospace" w:eastAsia="monospace" w:cs="monospace"/>
          <w:noProof w:val="0"/>
          <w:sz w:val="19"/>
          <w:szCs w:val="19"/>
          <w:lang w:val="en-US"/>
        </w:rPr>
        <w:t>}</w:t>
      </w:r>
    </w:p>
    <w:p w:rsidR="6A4D68B1" w:rsidRDefault="6A4D68B1" w14:paraId="4ABEE606" w14:textId="012B47AD">
      <w:r>
        <w:br/>
      </w:r>
    </w:p>
    <w:p w:rsidR="6A4D68B1" w:rsidRDefault="6A4D68B1" w14:paraId="66383C91" w14:textId="76554854">
      <w:r w:rsidRPr="6A4D68B1" w:rsidR="6A4D68B1">
        <w:rPr>
          <w:rFonts w:ascii="Calibri" w:hAnsi="Calibri" w:eastAsia="Calibri" w:cs="Calibri"/>
          <w:noProof w:val="0"/>
          <w:color w:val="222635"/>
          <w:sz w:val="28"/>
          <w:szCs w:val="28"/>
          <w:lang w:val="en-US"/>
        </w:rPr>
        <w:t xml:space="preserve">In a multi-threaded program, such operations should be </w:t>
      </w:r>
      <w:hyperlink r:id="Rc286a0dd81b34d53">
        <w:r w:rsidRPr="6A4D68B1" w:rsidR="6A4D68B1">
          <w:rPr>
            <w:rStyle w:val="Hyperlink"/>
            <w:rFonts w:ascii="Calibri" w:hAnsi="Calibri" w:eastAsia="Calibri" w:cs="Calibri"/>
            <w:noProof w:val="0"/>
            <w:color w:val="29A8FF"/>
            <w:sz w:val="28"/>
            <w:szCs w:val="28"/>
            <w:lang w:val="en-US"/>
          </w:rPr>
          <w:t>atomic</w:t>
        </w:r>
      </w:hyperlink>
      <w:r w:rsidRPr="6A4D68B1" w:rsidR="6A4D68B1">
        <w:rPr>
          <w:rFonts w:ascii="Calibri" w:hAnsi="Calibri" w:eastAsia="Calibri" w:cs="Calibri"/>
          <w:noProof w:val="0"/>
          <w:color w:val="29A8FF"/>
          <w:sz w:val="28"/>
          <w:szCs w:val="28"/>
          <w:lang w:val="en-US"/>
        </w:rPr>
        <w:t>, which volatile doesn't guarantee. Java SE comes with a set of atomic classes like AtomicInteger, AtomicLong, and AtomicBoolean, which can be used to solve this problem.</w:t>
      </w:r>
    </w:p>
    <w:p w:rsidR="6A4D68B1" w:rsidP="6A4D68B1" w:rsidRDefault="6A4D68B1" w14:paraId="12A0DC1F" w14:textId="29BEA4A9">
      <w:pPr>
        <w:pStyle w:val="Heading2"/>
      </w:pPr>
      <w:r w:rsidRPr="6A4D68B1" w:rsidR="6A4D68B1">
        <w:rPr>
          <w:b w:val="1"/>
          <w:bCs w:val="1"/>
          <w:color w:val="222635"/>
          <w:sz w:val="45"/>
          <w:szCs w:val="45"/>
        </w:rPr>
        <w:t>How Atomic Classes Work</w:t>
      </w:r>
    </w:p>
    <w:p w:rsidR="6A4D68B1" w:rsidRDefault="6A4D68B1" w14:paraId="135FD2D8" w14:textId="30776FCC">
      <w:r w:rsidRPr="6A4D68B1" w:rsidR="6A4D68B1">
        <w:rPr>
          <w:rFonts w:ascii="Calibri" w:hAnsi="Calibri" w:eastAsia="Calibri" w:cs="Calibri"/>
          <w:noProof w:val="0"/>
          <w:color w:val="222635"/>
          <w:sz w:val="28"/>
          <w:szCs w:val="28"/>
          <w:lang w:val="en-US"/>
        </w:rPr>
        <w:t xml:space="preserve">Java relies on machine instructions/algorithms to achieve atomicity. Prior to Java 8, Atomic classes used </w:t>
      </w:r>
      <w:hyperlink r:id="Rfa1a2acbefe64522">
        <w:r w:rsidRPr="6A4D68B1" w:rsidR="6A4D68B1">
          <w:rPr>
            <w:rStyle w:val="Hyperlink"/>
            <w:rFonts w:ascii="Calibri" w:hAnsi="Calibri" w:eastAsia="Calibri" w:cs="Calibri"/>
            <w:noProof w:val="0"/>
            <w:color w:val="29A8FF"/>
            <w:sz w:val="28"/>
            <w:szCs w:val="28"/>
            <w:lang w:val="en-US"/>
          </w:rPr>
          <w:t>Compare-and-Swap</w:t>
        </w:r>
      </w:hyperlink>
      <w:r w:rsidRPr="6A4D68B1" w:rsidR="6A4D68B1">
        <w:rPr>
          <w:rFonts w:ascii="Calibri" w:hAnsi="Calibri" w:eastAsia="Calibri" w:cs="Calibri"/>
          <w:noProof w:val="0"/>
          <w:color w:val="29A8FF"/>
          <w:sz w:val="28"/>
          <w:szCs w:val="28"/>
          <w:lang w:val="en-US"/>
        </w:rPr>
        <w:t xml:space="preserve">. Starting in Java 8, some methods of atomic classes began using </w:t>
      </w:r>
      <w:hyperlink r:id="R55526c653a754f8e">
        <w:r w:rsidRPr="6A4D68B1" w:rsidR="6A4D68B1">
          <w:rPr>
            <w:rStyle w:val="Hyperlink"/>
            <w:rFonts w:ascii="Calibri" w:hAnsi="Calibri" w:eastAsia="Calibri" w:cs="Calibri"/>
            <w:noProof w:val="0"/>
            <w:color w:val="29A8FF"/>
            <w:sz w:val="28"/>
            <w:szCs w:val="28"/>
            <w:lang w:val="en-US"/>
          </w:rPr>
          <w:t>Fetch-and-Add</w:t>
        </w:r>
      </w:hyperlink>
      <w:r w:rsidRPr="6A4D68B1" w:rsidR="6A4D68B1">
        <w:rPr>
          <w:rFonts w:ascii="Calibri" w:hAnsi="Calibri" w:eastAsia="Calibri" w:cs="Calibri"/>
          <w:noProof w:val="0"/>
          <w:color w:val="29A8FF"/>
          <w:sz w:val="28"/>
          <w:szCs w:val="28"/>
          <w:lang w:val="en-US"/>
        </w:rPr>
        <w:t>.</w:t>
      </w:r>
    </w:p>
    <w:p w:rsidR="6A4D68B1" w:rsidRDefault="6A4D68B1" w14:paraId="6F49F38D" w14:textId="5E4E6487">
      <w:r w:rsidRPr="6A4D68B1" w:rsidR="6A4D68B1">
        <w:rPr>
          <w:rFonts w:ascii="Calibri" w:hAnsi="Calibri" w:eastAsia="Calibri" w:cs="Calibri"/>
          <w:noProof w:val="0"/>
          <w:color w:val="222635"/>
          <w:sz w:val="28"/>
          <w:szCs w:val="28"/>
          <w:lang w:val="en-US"/>
        </w:rPr>
        <w:t>Let's have a look at this implementation of AtomicInteger.getAndIncrement() in Java 7:</w:t>
      </w:r>
    </w:p>
    <w:p w:rsidR="6A4D68B1" w:rsidRDefault="6A4D68B1" w14:paraId="72776D00" w14:textId="175B5E8A">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final</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getAndIncrement</w:t>
      </w:r>
      <w:r w:rsidRPr="6A4D68B1" w:rsidR="6A4D68B1">
        <w:rPr>
          <w:rFonts w:ascii="monospace" w:hAnsi="monospace" w:eastAsia="monospace" w:cs="monospace"/>
          <w:noProof w:val="0"/>
          <w:sz w:val="19"/>
          <w:szCs w:val="19"/>
          <w:lang w:val="en-US"/>
        </w:rPr>
        <w:t>() {</w:t>
      </w:r>
    </w:p>
    <w:p w:rsidR="6A4D68B1" w:rsidRDefault="6A4D68B1" w14:paraId="2AD82674" w14:textId="7F2FD659">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for</w:t>
      </w:r>
      <w:r w:rsidRPr="6A4D68B1" w:rsidR="6A4D68B1">
        <w:rPr>
          <w:rFonts w:ascii="monospace" w:hAnsi="monospace" w:eastAsia="monospace" w:cs="monospace"/>
          <w:noProof w:val="0"/>
          <w:sz w:val="19"/>
          <w:szCs w:val="19"/>
          <w:lang w:val="en-US"/>
        </w:rPr>
        <w:t xml:space="preserve"> (;;) {</w:t>
      </w:r>
    </w:p>
    <w:p w:rsidR="6A4D68B1" w:rsidRDefault="6A4D68B1" w14:paraId="1CC55820" w14:textId="1CFB8766">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current = get();</w:t>
      </w:r>
    </w:p>
    <w:p w:rsidR="6A4D68B1" w:rsidRDefault="6A4D68B1" w14:paraId="3DC665C0" w14:textId="2F022583">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next = current + </w:t>
      </w:r>
      <w:r w:rsidRPr="6A4D68B1" w:rsidR="6A4D68B1">
        <w:rPr>
          <w:rFonts w:ascii="monospace" w:hAnsi="monospace" w:eastAsia="monospace" w:cs="monospace"/>
          <w:noProof w:val="0"/>
          <w:color w:val="116644"/>
          <w:sz w:val="19"/>
          <w:szCs w:val="19"/>
          <w:lang w:val="en-US"/>
        </w:rPr>
        <w:t>1</w:t>
      </w:r>
      <w:r w:rsidRPr="6A4D68B1" w:rsidR="6A4D68B1">
        <w:rPr>
          <w:rFonts w:ascii="monospace" w:hAnsi="monospace" w:eastAsia="monospace" w:cs="monospace"/>
          <w:noProof w:val="0"/>
          <w:sz w:val="19"/>
          <w:szCs w:val="19"/>
          <w:lang w:val="en-US"/>
        </w:rPr>
        <w:t>;</w:t>
      </w:r>
    </w:p>
    <w:p w:rsidR="6A4D68B1" w:rsidRDefault="6A4D68B1" w14:paraId="5D5D51FB" w14:textId="43C72693">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if</w:t>
      </w:r>
      <w:r w:rsidRPr="6A4D68B1" w:rsidR="6A4D68B1">
        <w:rPr>
          <w:rFonts w:ascii="monospace" w:hAnsi="monospace" w:eastAsia="monospace" w:cs="monospace"/>
          <w:noProof w:val="0"/>
          <w:sz w:val="19"/>
          <w:szCs w:val="19"/>
          <w:lang w:val="en-US"/>
        </w:rPr>
        <w:t xml:space="preserve"> (compareAndSet(current, next))</w:t>
      </w:r>
    </w:p>
    <w:p w:rsidR="6A4D68B1" w:rsidRDefault="6A4D68B1" w14:paraId="304F3D50" w14:textId="7DF22272">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current;</w:t>
      </w:r>
    </w:p>
    <w:p w:rsidR="6A4D68B1" w:rsidRDefault="6A4D68B1" w14:paraId="71EE8ABE" w14:textId="6122B5C3">
      <w:r w:rsidRPr="6A4D68B1" w:rsidR="6A4D68B1">
        <w:rPr>
          <w:rFonts w:ascii="monospace" w:hAnsi="monospace" w:eastAsia="monospace" w:cs="monospace"/>
          <w:noProof w:val="0"/>
          <w:sz w:val="19"/>
          <w:szCs w:val="19"/>
          <w:lang w:val="en-US"/>
        </w:rPr>
        <w:t xml:space="preserve">   }</w:t>
      </w:r>
    </w:p>
    <w:p w:rsidR="6A4D68B1" w:rsidRDefault="6A4D68B1" w14:paraId="65019EBF" w14:textId="7500AD08">
      <w:r w:rsidRPr="6A4D68B1" w:rsidR="6A4D68B1">
        <w:rPr>
          <w:rFonts w:ascii="monospace" w:hAnsi="monospace" w:eastAsia="monospace" w:cs="monospace"/>
          <w:noProof w:val="0"/>
          <w:sz w:val="19"/>
          <w:szCs w:val="19"/>
          <w:lang w:val="en-US"/>
        </w:rPr>
        <w:t>}</w:t>
      </w:r>
    </w:p>
    <w:p w:rsidR="6A4D68B1" w:rsidRDefault="6A4D68B1" w14:paraId="27CAA7D8" w14:textId="3FB832AE">
      <w:r>
        <w:br/>
      </w:r>
    </w:p>
    <w:p w:rsidR="6A4D68B1" w:rsidRDefault="6A4D68B1" w14:paraId="535ECDE6" w14:textId="725EFCD1">
      <w:r w:rsidRPr="6A4D68B1" w:rsidR="6A4D68B1">
        <w:rPr>
          <w:rFonts w:ascii="Calibri" w:hAnsi="Calibri" w:eastAsia="Calibri" w:cs="Calibri"/>
          <w:noProof w:val="0"/>
          <w:color w:val="222635"/>
          <w:sz w:val="28"/>
          <w:szCs w:val="28"/>
          <w:lang w:val="en-US"/>
        </w:rPr>
        <w:t>In Java 8, that implementation has changed to:</w:t>
      </w:r>
    </w:p>
    <w:p w:rsidR="6A4D68B1" w:rsidRDefault="6A4D68B1" w14:paraId="451F4F29" w14:textId="494DDCC5">
      <w:r w:rsidRPr="6A4D68B1" w:rsidR="6A4D68B1">
        <w:rPr>
          <w:rFonts w:ascii="monospace" w:hAnsi="monospace" w:eastAsia="monospace" w:cs="monospace"/>
          <w:noProof w:val="0"/>
          <w:color w:val="770088"/>
          <w:sz w:val="19"/>
          <w:szCs w:val="19"/>
          <w:lang w:val="en-US"/>
        </w:rPr>
        <w:t>public</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final</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0000FF"/>
          <w:sz w:val="19"/>
          <w:szCs w:val="19"/>
          <w:lang w:val="en-US"/>
        </w:rPr>
        <w:t>getAndIncrement</w:t>
      </w:r>
      <w:r w:rsidRPr="6A4D68B1" w:rsidR="6A4D68B1">
        <w:rPr>
          <w:rFonts w:ascii="monospace" w:hAnsi="monospace" w:eastAsia="monospace" w:cs="monospace"/>
          <w:noProof w:val="0"/>
          <w:sz w:val="19"/>
          <w:szCs w:val="19"/>
          <w:lang w:val="en-US"/>
        </w:rPr>
        <w:t>() {</w:t>
      </w:r>
    </w:p>
    <w:p w:rsidR="6A4D68B1" w:rsidRDefault="6A4D68B1" w14:paraId="58771C0D" w14:textId="0414E0B8">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return</w:t>
      </w:r>
      <w:r w:rsidRPr="6A4D68B1" w:rsidR="6A4D68B1">
        <w:rPr>
          <w:rFonts w:ascii="monospace" w:hAnsi="monospace" w:eastAsia="monospace" w:cs="monospace"/>
          <w:noProof w:val="0"/>
          <w:sz w:val="19"/>
          <w:szCs w:val="19"/>
          <w:lang w:val="en-US"/>
        </w:rPr>
        <w:t xml:space="preserve"> unsafe.getAndAddInt(</w:t>
      </w:r>
      <w:r w:rsidRPr="6A4D68B1" w:rsidR="6A4D68B1">
        <w:rPr>
          <w:rFonts w:ascii="monospace" w:hAnsi="monospace" w:eastAsia="monospace" w:cs="monospace"/>
          <w:noProof w:val="0"/>
          <w:color w:val="770088"/>
          <w:sz w:val="19"/>
          <w:szCs w:val="19"/>
          <w:lang w:val="en-US"/>
        </w:rPr>
        <w:t>this</w:t>
      </w:r>
      <w:r w:rsidRPr="6A4D68B1" w:rsidR="6A4D68B1">
        <w:rPr>
          <w:rFonts w:ascii="monospace" w:hAnsi="monospace" w:eastAsia="monospace" w:cs="monospace"/>
          <w:noProof w:val="0"/>
          <w:sz w:val="19"/>
          <w:szCs w:val="19"/>
          <w:lang w:val="en-US"/>
        </w:rPr>
        <w:t xml:space="preserve">, valueOffset, </w:t>
      </w:r>
      <w:r w:rsidRPr="6A4D68B1" w:rsidR="6A4D68B1">
        <w:rPr>
          <w:rFonts w:ascii="monospace" w:hAnsi="monospace" w:eastAsia="monospace" w:cs="monospace"/>
          <w:noProof w:val="0"/>
          <w:color w:val="116644"/>
          <w:sz w:val="19"/>
          <w:szCs w:val="19"/>
          <w:lang w:val="en-US"/>
        </w:rPr>
        <w:t>1</w:t>
      </w:r>
      <w:r w:rsidRPr="6A4D68B1" w:rsidR="6A4D68B1">
        <w:rPr>
          <w:rFonts w:ascii="monospace" w:hAnsi="monospace" w:eastAsia="monospace" w:cs="monospace"/>
          <w:noProof w:val="0"/>
          <w:sz w:val="19"/>
          <w:szCs w:val="19"/>
          <w:lang w:val="en-US"/>
        </w:rPr>
        <w:t>);</w:t>
      </w:r>
    </w:p>
    <w:p w:rsidR="6A4D68B1" w:rsidRDefault="6A4D68B1" w14:paraId="0CB15316" w14:textId="0678EB3E">
      <w:r w:rsidRPr="6A4D68B1" w:rsidR="6A4D68B1">
        <w:rPr>
          <w:rFonts w:ascii="monospace" w:hAnsi="monospace" w:eastAsia="monospace" w:cs="monospace"/>
          <w:noProof w:val="0"/>
          <w:sz w:val="19"/>
          <w:szCs w:val="19"/>
          <w:lang w:val="en-US"/>
        </w:rPr>
        <w:t>}</w:t>
      </w:r>
    </w:p>
    <w:p w:rsidR="6A4D68B1" w:rsidRDefault="6A4D68B1" w14:paraId="5CDD286A" w14:textId="1B1202B2">
      <w:r>
        <w:br/>
      </w:r>
    </w:p>
    <w:p w:rsidR="6A4D68B1" w:rsidRDefault="6A4D68B1" w14:paraId="35E673DF" w14:textId="4E81B1F7">
      <w:r w:rsidRPr="6A4D68B1" w:rsidR="6A4D68B1">
        <w:rPr>
          <w:rFonts w:ascii="Calibri" w:hAnsi="Calibri" w:eastAsia="Calibri" w:cs="Calibri"/>
          <w:noProof w:val="0"/>
          <w:color w:val="222635"/>
          <w:sz w:val="28"/>
          <w:szCs w:val="28"/>
          <w:lang w:val="en-US"/>
        </w:rPr>
        <w:t>In the first implementation, compareAndSet returns true only if the actual value equals the current one, so the loop goes indefinitely until this condition is met.</w:t>
      </w:r>
    </w:p>
    <w:p w:rsidR="6A4D68B1" w:rsidRDefault="6A4D68B1" w14:paraId="28F74A4A" w14:textId="294E7364">
      <w:r w:rsidRPr="6A4D68B1" w:rsidR="6A4D68B1">
        <w:rPr>
          <w:rFonts w:ascii="Calibri" w:hAnsi="Calibri" w:eastAsia="Calibri" w:cs="Calibri"/>
          <w:noProof w:val="0"/>
          <w:color w:val="222635"/>
          <w:sz w:val="28"/>
          <w:szCs w:val="28"/>
          <w:lang w:val="en-US"/>
        </w:rPr>
        <w:t xml:space="preserve">This will be completely fine in an environment with few threads, but let's think: What if we have 100 threads calling this function? Due to the high contention, race conditions are worse — so the loop might keep going on for a long time. That could lead to a </w:t>
      </w:r>
      <w:hyperlink r:id="R0b7f155f4b354d98">
        <w:r w:rsidRPr="6A4D68B1" w:rsidR="6A4D68B1">
          <w:rPr>
            <w:rStyle w:val="Hyperlink"/>
            <w:rFonts w:ascii="Calibri" w:hAnsi="Calibri" w:eastAsia="Calibri" w:cs="Calibri"/>
            <w:noProof w:val="0"/>
            <w:color w:val="29A8FF"/>
            <w:sz w:val="28"/>
            <w:szCs w:val="28"/>
            <w:lang w:val="en-US"/>
          </w:rPr>
          <w:t>livelock</w:t>
        </w:r>
      </w:hyperlink>
      <w:r w:rsidRPr="6A4D68B1" w:rsidR="6A4D68B1">
        <w:rPr>
          <w:rFonts w:ascii="Calibri" w:hAnsi="Calibri" w:eastAsia="Calibri" w:cs="Calibri"/>
          <w:noProof w:val="0"/>
          <w:color w:val="29A8FF"/>
          <w:sz w:val="28"/>
          <w:szCs w:val="28"/>
          <w:lang w:val="en-US"/>
        </w:rPr>
        <w:t xml:space="preserve"> situation. In such cases, solutions have to be designed carefully. One idea could be using something like a map-reduce solution, where you divide the threads into sets (mappers) and each set shares an atomic instance and a reducer thread collects values from the shared atomic instances.</w:t>
      </w:r>
    </w:p>
    <w:p w:rsidR="6A4D68B1" w:rsidRDefault="6A4D68B1" w14:paraId="2E0396FA" w14:textId="673F2929">
      <w:r w:rsidRPr="6A4D68B1" w:rsidR="6A4D68B1">
        <w:rPr>
          <w:rFonts w:ascii="Calibri" w:hAnsi="Calibri" w:eastAsia="Calibri" w:cs="Calibri"/>
          <w:noProof w:val="0"/>
          <w:color w:val="222635"/>
          <w:sz w:val="28"/>
          <w:szCs w:val="28"/>
          <w:lang w:val="en-US"/>
        </w:rPr>
        <w:t>Is this problem solved in Java 8?</w:t>
      </w:r>
    </w:p>
    <w:p w:rsidR="6A4D68B1" w:rsidP="6A4D68B1" w:rsidRDefault="6A4D68B1" w14:paraId="228F91F2" w14:textId="781C195B">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Keep in mind there are still some methods using the first approach, like getAndUpdate(IntUnaryOperator).</w:t>
      </w:r>
    </w:p>
    <w:p w:rsidR="6A4D68B1" w:rsidP="6A4D68B1" w:rsidRDefault="6A4D68B1" w14:paraId="2ABFCCBB" w14:textId="3B3C418D">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 xml:space="preserve">Performance under contention still goes down, but it remains much better in Java 8. Check out this </w:t>
      </w:r>
      <w:hyperlink r:id="R88fd656939704021">
        <w:r w:rsidRPr="6A4D68B1" w:rsidR="6A4D68B1">
          <w:rPr>
            <w:rStyle w:val="Hyperlink"/>
            <w:rFonts w:ascii="Calibri" w:hAnsi="Calibri" w:eastAsia="Calibri" w:cs="Calibri"/>
            <w:noProof w:val="0"/>
            <w:color w:val="29A8FF"/>
            <w:sz w:val="28"/>
            <w:szCs w:val="28"/>
            <w:lang w:val="en-US"/>
          </w:rPr>
          <w:t>blog post</w:t>
        </w:r>
      </w:hyperlink>
      <w:r w:rsidRPr="6A4D68B1" w:rsidR="6A4D68B1">
        <w:rPr>
          <w:rFonts w:ascii="Calibri" w:hAnsi="Calibri" w:eastAsia="Calibri" w:cs="Calibri"/>
          <w:noProof w:val="0"/>
          <w:color w:val="29A8FF"/>
          <w:sz w:val="28"/>
          <w:szCs w:val="28"/>
          <w:lang w:val="en-US"/>
        </w:rPr>
        <w:t xml:space="preserve"> where Ashkrit has plotted graphs comparing the performance of both.</w:t>
      </w:r>
    </w:p>
    <w:p w:rsidR="6A4D68B1" w:rsidP="6A4D68B1" w:rsidRDefault="6A4D68B1" w14:paraId="065846C4" w14:textId="2CD95F26">
      <w:pPr>
        <w:jc w:val="center"/>
        <w:rPr>
          <w:rFonts w:ascii="Calibri" w:hAnsi="Calibri" w:eastAsia="Calibri" w:cs="Calibri"/>
          <w:b w:val="1"/>
          <w:bCs w:val="1"/>
          <w:noProof w:val="0"/>
          <w:color w:val="222635"/>
          <w:sz w:val="28"/>
          <w:szCs w:val="28"/>
          <w:lang w:val="en-US"/>
        </w:rPr>
      </w:pPr>
    </w:p>
    <w:p w:rsidR="6A4D68B1" w:rsidP="6A4D68B1" w:rsidRDefault="6A4D68B1" w14:paraId="35ED35DE" w14:textId="495DEEA1">
      <w:pPr>
        <w:jc w:val="center"/>
        <w:rPr>
          <w:rFonts w:ascii="Calibri" w:hAnsi="Calibri" w:eastAsia="Calibri" w:cs="Calibri"/>
          <w:b w:val="1"/>
          <w:bCs w:val="1"/>
          <w:noProof w:val="0"/>
          <w:color w:val="222635"/>
          <w:sz w:val="28"/>
          <w:szCs w:val="28"/>
          <w:lang w:val="en-US"/>
        </w:rPr>
      </w:pPr>
      <w:r w:rsidRPr="6A4D68B1" w:rsidR="6A4D68B1">
        <w:rPr>
          <w:rFonts w:ascii="Calibri" w:hAnsi="Calibri" w:eastAsia="Calibri" w:cs="Calibri"/>
          <w:b w:val="1"/>
          <w:bCs w:val="1"/>
          <w:noProof w:val="0"/>
          <w:color w:val="222635"/>
          <w:sz w:val="28"/>
          <w:szCs w:val="28"/>
          <w:lang w:val="en-US"/>
        </w:rPr>
        <w:t>In the next part, I will discuss different types of locks...</w:t>
      </w:r>
    </w:p>
    <w:p w:rsidR="6A4D68B1" w:rsidRDefault="6A4D68B1" w14:paraId="24D62D84" w14:textId="2E3AB9B1">
      <w:r w:rsidRPr="6A4D68B1" w:rsidR="6A4D68B1">
        <w:rPr>
          <w:rFonts w:ascii="Calibri" w:hAnsi="Calibri" w:eastAsia="Calibri" w:cs="Calibri"/>
          <w:noProof w:val="0"/>
          <w:color w:val="222635"/>
          <w:sz w:val="28"/>
          <w:szCs w:val="28"/>
          <w:lang w:val="en-US"/>
        </w:rPr>
        <w:t>In this article, I will discuss other high-level locks that are built on top of volatile, atomic classes and Compare-And-Swap.</w:t>
      </w:r>
    </w:p>
    <w:p w:rsidR="6A4D68B1" w:rsidRDefault="6A4D68B1" w14:paraId="7E72E43C" w14:textId="2B32F94F">
      <w:r w:rsidRPr="6A4D68B1" w:rsidR="6A4D68B1">
        <w:rPr>
          <w:rFonts w:ascii="Calibri" w:hAnsi="Calibri" w:eastAsia="Calibri" w:cs="Calibri"/>
          <w:noProof w:val="0"/>
          <w:color w:val="222635"/>
          <w:sz w:val="28"/>
          <w:szCs w:val="28"/>
          <w:lang w:val="en-US"/>
        </w:rPr>
        <w:t>The primary reason for writing a multi-threaded application is improving performance. In this case, we are trading performance gain with more complexity in code, debugging, and monitoring. When having a shared object, locking becomes inevitable and this shared object becomes the bottleneck where we see performance issues, among others. So, choosing the right locking mechanism can have a profound impact on performance and operations.</w:t>
      </w:r>
    </w:p>
    <w:p w:rsidR="6A4D68B1" w:rsidRDefault="6A4D68B1" w14:paraId="42647B49" w14:textId="508D2FE2">
      <w:r w:rsidRPr="6A4D68B1" w:rsidR="6A4D68B1">
        <w:rPr>
          <w:rFonts w:ascii="Calibri" w:hAnsi="Calibri" w:eastAsia="Calibri" w:cs="Calibri"/>
          <w:noProof w:val="0"/>
          <w:color w:val="222635"/>
          <w:sz w:val="28"/>
          <w:szCs w:val="28"/>
          <w:lang w:val="en-US"/>
        </w:rPr>
        <w:t>But why is synchronized not enough?</w:t>
      </w:r>
    </w:p>
    <w:p w:rsidR="6A4D68B1" w:rsidP="6A4D68B1" w:rsidRDefault="6A4D68B1" w14:paraId="4E1AF752" w14:textId="2FB447A0">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Synchronized is an exclusive locking mechanism that cannot be tailored to different use cases.</w:t>
      </w:r>
    </w:p>
    <w:p w:rsidR="6A4D68B1" w:rsidP="6A4D68B1" w:rsidRDefault="6A4D68B1" w14:paraId="6795E2D4" w14:textId="651DAC6B">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No way to instruct the JVM to use fair policy.</w:t>
      </w:r>
    </w:p>
    <w:p w:rsidR="6A4D68B1" w:rsidP="6A4D68B1" w:rsidRDefault="6A4D68B1" w14:paraId="5B76B91F" w14:textId="48A7C7A8">
      <w:pPr>
        <w:pStyle w:val="ListParagraph"/>
        <w:numPr>
          <w:ilvl w:val="0"/>
          <w:numId w:val="1"/>
        </w:numPr>
        <w:rPr>
          <w:color w:val="222635"/>
          <w:sz w:val="28"/>
          <w:szCs w:val="28"/>
        </w:rPr>
      </w:pPr>
      <w:r w:rsidRPr="6A4D68B1" w:rsidR="6A4D68B1">
        <w:rPr>
          <w:rFonts w:ascii="Calibri" w:hAnsi="Calibri" w:eastAsia="Calibri" w:cs="Calibri"/>
          <w:noProof w:val="0"/>
          <w:color w:val="222635"/>
          <w:sz w:val="28"/>
          <w:szCs w:val="28"/>
          <w:lang w:val="en-US"/>
        </w:rPr>
        <w:t>When deadlock or starvation occur, the only way to resolve the problem is killing the process because threads block indefinitely and there is no way to interrupt a blocked thread in this case.</w:t>
      </w:r>
    </w:p>
    <w:p w:rsidR="6A4D68B1" w:rsidP="6A4D68B1" w:rsidRDefault="6A4D68B1" w14:paraId="41718596" w14:textId="02EA4848">
      <w:pPr>
        <w:pStyle w:val="Heading2"/>
      </w:pPr>
      <w:r w:rsidRPr="6A4D68B1" w:rsidR="6A4D68B1">
        <w:rPr>
          <w:color w:val="222635"/>
          <w:sz w:val="45"/>
          <w:szCs w:val="45"/>
        </w:rPr>
        <w:t>Lock</w:t>
      </w:r>
    </w:p>
    <w:p w:rsidR="6A4D68B1" w:rsidRDefault="6A4D68B1" w14:paraId="68F45A40" w14:textId="3FA1AD60">
      <w:r w:rsidRPr="6A4D68B1" w:rsidR="6A4D68B1">
        <w:rPr>
          <w:rFonts w:ascii="Calibri" w:hAnsi="Calibri" w:eastAsia="Calibri" w:cs="Calibri"/>
          <w:noProof w:val="0"/>
          <w:color w:val="222635"/>
          <w:sz w:val="28"/>
          <w:szCs w:val="28"/>
          <w:lang w:val="en-US"/>
        </w:rPr>
        <w:t xml:space="preserve">Having an interface like </w:t>
      </w:r>
      <w:hyperlink r:id="R4aa0413aa0614828">
        <w:r w:rsidRPr="6A4D68B1" w:rsidR="6A4D68B1">
          <w:rPr>
            <w:rStyle w:val="Hyperlink"/>
            <w:rFonts w:ascii="Calibri" w:hAnsi="Calibri" w:eastAsia="Calibri" w:cs="Calibri"/>
            <w:noProof w:val="0"/>
            <w:color w:val="29A8FF"/>
            <w:sz w:val="28"/>
            <w:szCs w:val="28"/>
            <w:lang w:val="en-US"/>
          </w:rPr>
          <w:t>java.util.concurrent.locks.Lock</w:t>
        </w:r>
      </w:hyperlink>
      <w:r w:rsidRPr="6A4D68B1" w:rsidR="6A4D68B1">
        <w:rPr>
          <w:rFonts w:ascii="Calibri" w:hAnsi="Calibri" w:eastAsia="Calibri" w:cs="Calibri"/>
          <w:noProof w:val="0"/>
          <w:color w:val="29A8FF"/>
          <w:sz w:val="28"/>
          <w:szCs w:val="28"/>
          <w:lang w:val="en-US"/>
        </w:rPr>
        <w:t xml:space="preserve"> provides great flexibility to have different implementations tailored to different use cases, as well as overcoming the drawbacks of synchronized. The interface defines the following methods:</w:t>
      </w:r>
    </w:p>
    <w:p w:rsidR="6A4D68B1" w:rsidP="6A4D68B1" w:rsidRDefault="6A4D68B1" w14:paraId="687996AF" w14:textId="6755A129">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lock()</w:t>
      </w:r>
      <w:r w:rsidRPr="6A4D68B1" w:rsidR="6A4D68B1">
        <w:rPr>
          <w:rFonts w:ascii="Calibri" w:hAnsi="Calibri" w:eastAsia="Calibri" w:cs="Calibri"/>
          <w:noProof w:val="0"/>
          <w:color w:val="222635"/>
          <w:sz w:val="28"/>
          <w:szCs w:val="28"/>
          <w:lang w:val="en-US"/>
        </w:rPr>
        <w:t>: The thread blocks indefinitely until it acquires the lock. No way to interrupt the blocked thread.</w:t>
      </w:r>
    </w:p>
    <w:p w:rsidR="6A4D68B1" w:rsidP="6A4D68B1" w:rsidRDefault="6A4D68B1" w14:paraId="732A53EF" w14:textId="001E8A27">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lockInterruptibly()</w:t>
      </w:r>
      <w:r w:rsidRPr="6A4D68B1" w:rsidR="6A4D68B1">
        <w:rPr>
          <w:rFonts w:ascii="Calibri" w:hAnsi="Calibri" w:eastAsia="Calibri" w:cs="Calibri"/>
          <w:noProof w:val="0"/>
          <w:color w:val="222635"/>
          <w:sz w:val="28"/>
          <w:szCs w:val="28"/>
          <w:lang w:val="en-US"/>
        </w:rPr>
        <w:t>: The thread blocks indefinitely until it acquires the lock. The blocked thread can be interrupted</w:t>
      </w:r>
    </w:p>
    <w:p w:rsidR="6A4D68B1" w:rsidP="6A4D68B1" w:rsidRDefault="6A4D68B1" w14:paraId="746BB67D" w14:textId="5C7E6A80">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tryLock()</w:t>
      </w:r>
      <w:r w:rsidRPr="6A4D68B1" w:rsidR="6A4D68B1">
        <w:rPr>
          <w:rFonts w:ascii="Calibri" w:hAnsi="Calibri" w:eastAsia="Calibri" w:cs="Calibri"/>
          <w:noProof w:val="0"/>
          <w:color w:val="222635"/>
          <w:sz w:val="28"/>
          <w:szCs w:val="28"/>
          <w:lang w:val="en-US"/>
        </w:rPr>
        <w:t>: Non-blocking call. Returns immediately with true if the lock is acquired and false otherwise.</w:t>
      </w:r>
    </w:p>
    <w:p w:rsidR="6A4D68B1" w:rsidP="6A4D68B1" w:rsidRDefault="6A4D68B1" w14:paraId="338EE468" w14:textId="43623DBD">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tryLock(long, TimeUnit)</w:t>
      </w:r>
      <w:r w:rsidRPr="6A4D68B1" w:rsidR="6A4D68B1">
        <w:rPr>
          <w:rFonts w:ascii="Calibri" w:hAnsi="Calibri" w:eastAsia="Calibri" w:cs="Calibri"/>
          <w:noProof w:val="0"/>
          <w:color w:val="222635"/>
          <w:sz w:val="28"/>
          <w:szCs w:val="28"/>
          <w:lang w:val="en-US"/>
        </w:rPr>
        <w:t>: Blocking call until the lock is acquired or the specified timeout has elapsed. Returns with true if the lock is acquired and false otherwise. It is also possible to interrupt a blocked thread.</w:t>
      </w:r>
    </w:p>
    <w:p w:rsidR="6A4D68B1" w:rsidP="6A4D68B1" w:rsidRDefault="6A4D68B1" w14:paraId="7907E272" w14:textId="149D171E">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unlock()</w:t>
      </w:r>
      <w:r w:rsidRPr="6A4D68B1" w:rsidR="6A4D68B1">
        <w:rPr>
          <w:rFonts w:ascii="Calibri" w:hAnsi="Calibri" w:eastAsia="Calibri" w:cs="Calibri"/>
          <w:noProof w:val="0"/>
          <w:color w:val="222635"/>
          <w:sz w:val="28"/>
          <w:szCs w:val="28"/>
          <w:lang w:val="en-US"/>
        </w:rPr>
        <w:t>: Releases the lock. It is important to ALWAYS have it in a finally block.</w:t>
      </w:r>
    </w:p>
    <w:p w:rsidR="6A4D68B1" w:rsidP="6A4D68B1" w:rsidRDefault="6A4D68B1" w14:paraId="7FD8CDBC" w14:textId="74BECBF4">
      <w:pPr>
        <w:pStyle w:val="ListParagraph"/>
        <w:numPr>
          <w:ilvl w:val="0"/>
          <w:numId w:val="2"/>
        </w:numPr>
        <w:rPr>
          <w:b w:val="1"/>
          <w:bCs w:val="1"/>
          <w:color w:val="222635"/>
          <w:sz w:val="28"/>
          <w:szCs w:val="28"/>
        </w:rPr>
      </w:pPr>
      <w:r w:rsidRPr="6A4D68B1" w:rsidR="6A4D68B1">
        <w:rPr>
          <w:rFonts w:ascii="Calibri" w:hAnsi="Calibri" w:eastAsia="Calibri" w:cs="Calibri"/>
          <w:b w:val="1"/>
          <w:bCs w:val="1"/>
          <w:noProof w:val="0"/>
          <w:color w:val="222635"/>
          <w:sz w:val="28"/>
          <w:szCs w:val="28"/>
          <w:lang w:val="en-US"/>
        </w:rPr>
        <w:t>newCondition()</w:t>
      </w:r>
      <w:r w:rsidRPr="6A4D68B1" w:rsidR="6A4D68B1">
        <w:rPr>
          <w:rFonts w:ascii="Calibri" w:hAnsi="Calibri" w:eastAsia="Calibri" w:cs="Calibri"/>
          <w:noProof w:val="0"/>
          <w:color w:val="222635"/>
          <w:sz w:val="28"/>
          <w:szCs w:val="28"/>
          <w:lang w:val="en-US"/>
        </w:rPr>
        <w:t>: This is one of the most useful features. In some use cases, the thread needs to wait until a certain condition is satisfied, and during this waiting time, it is useful to release the lock for other threads to continue execution. This is similar to Object.wait and Object.notify/notifyAll, which work with synchronized.</w:t>
      </w:r>
    </w:p>
    <w:p w:rsidR="6A4D68B1" w:rsidP="6A4D68B1" w:rsidRDefault="6A4D68B1" w14:paraId="40205465" w14:textId="0EE86172">
      <w:pPr>
        <w:pStyle w:val="Heading2"/>
      </w:pPr>
      <w:r w:rsidRPr="6A4D68B1" w:rsidR="6A4D68B1">
        <w:rPr>
          <w:color w:val="222635"/>
          <w:sz w:val="45"/>
          <w:szCs w:val="45"/>
        </w:rPr>
        <w:t>ReentrantLock</w:t>
      </w:r>
    </w:p>
    <w:p w:rsidR="6A4D68B1" w:rsidRDefault="6A4D68B1" w14:paraId="6482C4E2" w14:textId="4BA2E753">
      <w:hyperlink r:id="Rfcf33cda9f764395">
        <w:r w:rsidRPr="6A4D68B1" w:rsidR="6A4D68B1">
          <w:rPr>
            <w:rStyle w:val="Hyperlink"/>
            <w:rFonts w:ascii="Calibri" w:hAnsi="Calibri" w:eastAsia="Calibri" w:cs="Calibri"/>
            <w:noProof w:val="0"/>
            <w:color w:val="29A8FF"/>
            <w:sz w:val="28"/>
            <w:szCs w:val="28"/>
            <w:lang w:val="en-US"/>
          </w:rPr>
          <w:t>ReentrantLock</w:t>
        </w:r>
      </w:hyperlink>
      <w:r w:rsidRPr="6A4D68B1" w:rsidR="6A4D68B1">
        <w:rPr>
          <w:rFonts w:ascii="Calibri" w:hAnsi="Calibri" w:eastAsia="Calibri" w:cs="Calibri"/>
          <w:noProof w:val="0"/>
          <w:color w:val="29A8FF"/>
          <w:sz w:val="28"/>
          <w:szCs w:val="28"/>
          <w:lang w:val="en-US"/>
        </w:rPr>
        <w:t xml:space="preserve"> implements Lock interface. It has two constructors to choose from depending on whether you need a fair lock or a non-fair one.</w:t>
      </w:r>
    </w:p>
    <w:p w:rsidR="6A4D68B1" w:rsidRDefault="6A4D68B1" w14:paraId="6CC51FA3" w14:textId="16BCD538">
      <w:r w:rsidRPr="6A4D68B1" w:rsidR="6A4D68B1">
        <w:rPr>
          <w:rFonts w:ascii="Calibri" w:hAnsi="Calibri" w:eastAsia="Calibri" w:cs="Calibri"/>
          <w:noProof w:val="0"/>
          <w:color w:val="222635"/>
          <w:sz w:val="28"/>
          <w:szCs w:val="28"/>
          <w:lang w:val="en-US"/>
        </w:rPr>
        <w:t>It is important to know that both the fair and non-fair variants of ReentrantLock use a waiting queue to park blocked threads. This means:</w:t>
      </w:r>
    </w:p>
    <w:p w:rsidR="6A4D68B1" w:rsidP="6A4D68B1" w:rsidRDefault="6A4D68B1" w14:paraId="151AF079" w14:textId="55C07EC5">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Thread priority (can be set using Thread.setPriority()) has no effect. So, don't rely on it in when using reentrant locks.</w:t>
      </w:r>
    </w:p>
    <w:p w:rsidR="6A4D68B1" w:rsidP="6A4D68B1" w:rsidRDefault="6A4D68B1" w14:paraId="79443934" w14:textId="32CBDADE">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Fairness here is very simple — it is about getting a chance to execute. It's nothing like complex schedulers, which means it is still possible to cause starvation if a thread doesn't release the lock or holds it for a long time.</w:t>
      </w:r>
    </w:p>
    <w:p w:rsidR="6A4D68B1" w:rsidRDefault="6A4D68B1" w14:paraId="6D56E627" w14:textId="65700CD2">
      <w:r w:rsidRPr="6A4D68B1" w:rsidR="6A4D68B1">
        <w:rPr>
          <w:rFonts w:ascii="Calibri" w:hAnsi="Calibri" w:eastAsia="Calibri" w:cs="Calibri"/>
          <w:noProof w:val="0"/>
          <w:color w:val="222635"/>
          <w:sz w:val="28"/>
          <w:szCs w:val="28"/>
          <w:lang w:val="en-US"/>
        </w:rPr>
        <w:t xml:space="preserve">Fair and non-fair variants use </w:t>
      </w:r>
      <w:hyperlink r:id="R4c8f15867a8f4e53">
        <w:r w:rsidRPr="6A4D68B1" w:rsidR="6A4D68B1">
          <w:rPr>
            <w:rStyle w:val="Hyperlink"/>
            <w:rFonts w:ascii="Calibri" w:hAnsi="Calibri" w:eastAsia="Calibri" w:cs="Calibri"/>
            <w:noProof w:val="0"/>
            <w:color w:val="29A8FF"/>
            <w:sz w:val="28"/>
            <w:szCs w:val="28"/>
            <w:lang w:val="en-US"/>
          </w:rPr>
          <w:t>AbstractQueuedSynchronizer</w:t>
        </w:r>
      </w:hyperlink>
      <w:r w:rsidRPr="6A4D68B1" w:rsidR="6A4D68B1">
        <w:rPr>
          <w:rFonts w:ascii="Calibri" w:hAnsi="Calibri" w:eastAsia="Calibri" w:cs="Calibri"/>
          <w:noProof w:val="0"/>
          <w:color w:val="29A8FF"/>
          <w:sz w:val="28"/>
          <w:szCs w:val="28"/>
          <w:lang w:val="en-US"/>
        </w:rPr>
        <w:t xml:space="preserve">, which implements the waiting queue. It is a variant of the </w:t>
      </w:r>
      <w:hyperlink r:id="R530d4e7ac14546fd">
        <w:r w:rsidRPr="6A4D68B1" w:rsidR="6A4D68B1">
          <w:rPr>
            <w:rStyle w:val="Hyperlink"/>
            <w:rFonts w:ascii="Calibri" w:hAnsi="Calibri" w:eastAsia="Calibri" w:cs="Calibri"/>
            <w:noProof w:val="0"/>
            <w:color w:val="29A8FF"/>
            <w:sz w:val="28"/>
            <w:szCs w:val="28"/>
            <w:lang w:val="en-US"/>
          </w:rPr>
          <w:t>CLH (Craig, Landin, and Hagersten) lock queue</w:t>
        </w:r>
      </w:hyperlink>
      <w:r w:rsidRPr="6A4D68B1" w:rsidR="6A4D68B1">
        <w:rPr>
          <w:rFonts w:ascii="Calibri" w:hAnsi="Calibri" w:eastAsia="Calibri" w:cs="Calibri"/>
          <w:noProof w:val="0"/>
          <w:color w:val="29A8FF"/>
          <w:sz w:val="28"/>
          <w:szCs w:val="28"/>
          <w:lang w:val="en-US"/>
        </w:rPr>
        <w:t>.</w:t>
      </w:r>
    </w:p>
    <w:p w:rsidR="6A4D68B1" w:rsidRDefault="6A4D68B1" w14:paraId="5B7109B2" w14:textId="2E9F569C">
      <w:r w:rsidRPr="6A4D68B1" w:rsidR="6A4D68B1">
        <w:rPr>
          <w:rFonts w:ascii="Calibri" w:hAnsi="Calibri" w:eastAsia="Calibri" w:cs="Calibri"/>
          <w:noProof w:val="0"/>
          <w:color w:val="222635"/>
          <w:sz w:val="28"/>
          <w:szCs w:val="28"/>
          <w:lang w:val="en-US"/>
        </w:rPr>
        <w:t>The logic behind granting locks:</w:t>
      </w:r>
    </w:p>
    <w:p w:rsidR="6A4D68B1" w:rsidP="6A4D68B1" w:rsidRDefault="6A4D68B1" w14:paraId="3D627302" w14:textId="2CF47C1D">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Fair lock: grant the lock only if the call is recursive (i.e. the thread is already holding the lock) or there are no other waiting threads, or the thread is the first in the queue.</w:t>
      </w:r>
    </w:p>
    <w:p w:rsidR="6A4D68B1" w:rsidP="6A4D68B1" w:rsidRDefault="6A4D68B1" w14:paraId="565FA60F" w14:textId="08BBD1A7">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Non-fair lock: tries to acquire the lock and, if it can't, then the thread is queued.</w:t>
      </w:r>
    </w:p>
    <w:p w:rsidR="6A4D68B1" w:rsidP="6A4D68B1" w:rsidRDefault="6A4D68B1" w14:paraId="432CC94D" w14:textId="50F483A8">
      <w:pPr>
        <w:pStyle w:val="Heading3"/>
      </w:pPr>
      <w:r w:rsidRPr="6A4D68B1" w:rsidR="6A4D68B1">
        <w:rPr>
          <w:color w:val="222635"/>
          <w:sz w:val="37"/>
          <w:szCs w:val="37"/>
        </w:rPr>
        <w:t>Important Usage Guidelines</w:t>
      </w:r>
    </w:p>
    <w:p w:rsidR="6A4D68B1" w:rsidP="6A4D68B1" w:rsidRDefault="6A4D68B1" w14:paraId="0E4B01C5" w14:textId="4258BB01">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 xml:space="preserve">tryLock(), unlike the rest of the methods, acts in a </w:t>
      </w:r>
      <w:r w:rsidRPr="6A4D68B1" w:rsidR="6A4D68B1">
        <w:rPr>
          <w:rFonts w:ascii="Calibri" w:hAnsi="Calibri" w:eastAsia="Calibri" w:cs="Calibri"/>
          <w:b w:val="1"/>
          <w:bCs w:val="1"/>
          <w:noProof w:val="0"/>
          <w:color w:val="222635"/>
          <w:sz w:val="28"/>
          <w:szCs w:val="28"/>
          <w:lang w:val="en-US"/>
        </w:rPr>
        <w:t>non-fair way</w:t>
      </w:r>
      <w:r w:rsidRPr="6A4D68B1" w:rsidR="6A4D68B1">
        <w:rPr>
          <w:rFonts w:ascii="Calibri" w:hAnsi="Calibri" w:eastAsia="Calibri" w:cs="Calibri"/>
          <w:noProof w:val="0"/>
          <w:color w:val="222635"/>
          <w:sz w:val="28"/>
          <w:szCs w:val="28"/>
          <w:lang w:val="en-US"/>
        </w:rPr>
        <w:t xml:space="preserve"> with both fair and non-fair implementations. So, pay attention when using it with a fair lock, as you might be expecting different behavior.</w:t>
      </w:r>
    </w:p>
    <w:p w:rsidR="6A4D68B1" w:rsidP="6A4D68B1" w:rsidRDefault="6A4D68B1" w14:paraId="63646612" w14:textId="52464E9E">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When using ReentrantLock, try to avoid using lock(). Use any of the other methods and, depending on the use case, you might add an exponential backoff or maximum retries or both methods combined. Even if the use case requires blocking, for instance until data is available, use the lockInterruptibly() or tryLock(long, Timeout) methods.</w:t>
      </w:r>
    </w:p>
    <w:p w:rsidR="6A4D68B1" w:rsidRDefault="6A4D68B1" w14:paraId="532DACB7" w14:textId="149CCA06">
      <w:r w:rsidRPr="6A4D68B1" w:rsidR="6A4D68B1">
        <w:rPr>
          <w:rFonts w:ascii="monospace" w:hAnsi="monospace" w:eastAsia="monospace" w:cs="monospace"/>
          <w:noProof w:val="0"/>
          <w:color w:val="008855"/>
          <w:sz w:val="19"/>
          <w:szCs w:val="19"/>
          <w:lang w:val="en-US"/>
        </w:rPr>
        <w:t>boolean</w:t>
      </w:r>
      <w:r w:rsidRPr="6A4D68B1" w:rsidR="6A4D68B1">
        <w:rPr>
          <w:rFonts w:ascii="monospace" w:hAnsi="monospace" w:eastAsia="monospace" w:cs="monospace"/>
          <w:noProof w:val="0"/>
          <w:sz w:val="19"/>
          <w:szCs w:val="19"/>
          <w:lang w:val="en-US"/>
        </w:rPr>
        <w:t xml:space="preserve"> acquired = </w:t>
      </w:r>
      <w:r w:rsidRPr="6A4D68B1" w:rsidR="6A4D68B1">
        <w:rPr>
          <w:rFonts w:ascii="monospace" w:hAnsi="monospace" w:eastAsia="monospace" w:cs="monospace"/>
          <w:noProof w:val="0"/>
          <w:color w:val="221199"/>
          <w:sz w:val="19"/>
          <w:szCs w:val="19"/>
          <w:lang w:val="en-US"/>
        </w:rPr>
        <w:t>false</w:t>
      </w:r>
      <w:r w:rsidRPr="6A4D68B1" w:rsidR="6A4D68B1">
        <w:rPr>
          <w:rFonts w:ascii="monospace" w:hAnsi="monospace" w:eastAsia="monospace" w:cs="monospace"/>
          <w:noProof w:val="0"/>
          <w:sz w:val="19"/>
          <w:szCs w:val="19"/>
          <w:lang w:val="en-US"/>
        </w:rPr>
        <w:t>;</w:t>
      </w:r>
    </w:p>
    <w:p w:rsidR="6A4D68B1" w:rsidRDefault="6A4D68B1" w14:paraId="2F591365" w14:textId="73EA645B">
      <w:r w:rsidRPr="6A4D68B1" w:rsidR="6A4D68B1">
        <w:rPr>
          <w:rFonts w:ascii="monospace" w:hAnsi="monospace" w:eastAsia="monospace" w:cs="monospace"/>
          <w:noProof w:val="0"/>
          <w:color w:val="008855"/>
          <w:sz w:val="19"/>
          <w:szCs w:val="19"/>
          <w:lang w:val="en-US"/>
        </w:rPr>
        <w:t>long</w:t>
      </w:r>
      <w:r w:rsidRPr="6A4D68B1" w:rsidR="6A4D68B1">
        <w:rPr>
          <w:rFonts w:ascii="monospace" w:hAnsi="monospace" w:eastAsia="monospace" w:cs="monospace"/>
          <w:noProof w:val="0"/>
          <w:sz w:val="19"/>
          <w:szCs w:val="19"/>
          <w:lang w:val="en-US"/>
        </w:rPr>
        <w:t xml:space="preserve"> wait = </w:t>
      </w:r>
      <w:r w:rsidRPr="6A4D68B1" w:rsidR="6A4D68B1">
        <w:rPr>
          <w:rFonts w:ascii="monospace" w:hAnsi="monospace" w:eastAsia="monospace" w:cs="monospace"/>
          <w:noProof w:val="0"/>
          <w:color w:val="116644"/>
          <w:sz w:val="19"/>
          <w:szCs w:val="19"/>
          <w:lang w:val="en-US"/>
        </w:rPr>
        <w:t>100</w:t>
      </w:r>
      <w:r w:rsidRPr="6A4D68B1" w:rsidR="6A4D68B1">
        <w:rPr>
          <w:rFonts w:ascii="monospace" w:hAnsi="monospace" w:eastAsia="monospace" w:cs="monospace"/>
          <w:noProof w:val="0"/>
          <w:sz w:val="19"/>
          <w:szCs w:val="19"/>
          <w:lang w:val="en-US"/>
        </w:rPr>
        <w:t>;</w:t>
      </w:r>
    </w:p>
    <w:p w:rsidR="6A4D68B1" w:rsidRDefault="6A4D68B1" w14:paraId="05C4BD77" w14:textId="02889CDA">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retries = </w:t>
      </w:r>
      <w:r w:rsidRPr="6A4D68B1" w:rsidR="6A4D68B1">
        <w:rPr>
          <w:rFonts w:ascii="monospace" w:hAnsi="monospace" w:eastAsia="monospace" w:cs="monospace"/>
          <w:noProof w:val="0"/>
          <w:color w:val="116644"/>
          <w:sz w:val="19"/>
          <w:szCs w:val="19"/>
          <w:lang w:val="en-US"/>
        </w:rPr>
        <w:t>0</w:t>
      </w:r>
      <w:r w:rsidRPr="6A4D68B1" w:rsidR="6A4D68B1">
        <w:rPr>
          <w:rFonts w:ascii="monospace" w:hAnsi="monospace" w:eastAsia="monospace" w:cs="monospace"/>
          <w:noProof w:val="0"/>
          <w:sz w:val="19"/>
          <w:szCs w:val="19"/>
          <w:lang w:val="en-US"/>
        </w:rPr>
        <w:t>;</w:t>
      </w:r>
    </w:p>
    <w:p w:rsidR="6A4D68B1" w:rsidRDefault="6A4D68B1" w14:paraId="3C153D7B" w14:textId="58C037CA">
      <w:r w:rsidRPr="6A4D68B1" w:rsidR="6A4D68B1">
        <w:rPr>
          <w:rFonts w:ascii="monospace" w:hAnsi="monospace" w:eastAsia="monospace" w:cs="monospace"/>
          <w:noProof w:val="0"/>
          <w:color w:val="008855"/>
          <w:sz w:val="19"/>
          <w:szCs w:val="19"/>
          <w:lang w:val="en-US"/>
        </w:rPr>
        <w:t>int</w:t>
      </w:r>
      <w:r w:rsidRPr="6A4D68B1" w:rsidR="6A4D68B1">
        <w:rPr>
          <w:rFonts w:ascii="monospace" w:hAnsi="monospace" w:eastAsia="monospace" w:cs="monospace"/>
          <w:noProof w:val="0"/>
          <w:sz w:val="19"/>
          <w:szCs w:val="19"/>
          <w:lang w:val="en-US"/>
        </w:rPr>
        <w:t xml:space="preserve"> maxRetries = </w:t>
      </w:r>
      <w:r w:rsidRPr="6A4D68B1" w:rsidR="6A4D68B1">
        <w:rPr>
          <w:rFonts w:ascii="monospace" w:hAnsi="monospace" w:eastAsia="monospace" w:cs="monospace"/>
          <w:noProof w:val="0"/>
          <w:color w:val="116644"/>
          <w:sz w:val="19"/>
          <w:szCs w:val="19"/>
          <w:lang w:val="en-US"/>
        </w:rPr>
        <w:t>10</w:t>
      </w:r>
      <w:r w:rsidRPr="6A4D68B1" w:rsidR="6A4D68B1">
        <w:rPr>
          <w:rFonts w:ascii="monospace" w:hAnsi="monospace" w:eastAsia="monospace" w:cs="monospace"/>
          <w:noProof w:val="0"/>
          <w:sz w:val="19"/>
          <w:szCs w:val="19"/>
          <w:lang w:val="en-US"/>
        </w:rPr>
        <w:t>;</w:t>
      </w:r>
    </w:p>
    <w:p w:rsidR="6A4D68B1" w:rsidRDefault="6A4D68B1" w14:paraId="0A6447A0" w14:textId="24FED07B">
      <w:r w:rsidRPr="6A4D68B1" w:rsidR="6A4D68B1">
        <w:rPr>
          <w:rFonts w:ascii="monospace" w:hAnsi="monospace" w:eastAsia="monospace" w:cs="monospace"/>
          <w:noProof w:val="0"/>
          <w:color w:val="770088"/>
          <w:sz w:val="19"/>
          <w:szCs w:val="19"/>
          <w:lang w:val="en-US"/>
        </w:rPr>
        <w:t>try</w:t>
      </w:r>
      <w:r w:rsidRPr="6A4D68B1" w:rsidR="6A4D68B1">
        <w:rPr>
          <w:rFonts w:ascii="monospace" w:hAnsi="monospace" w:eastAsia="monospace" w:cs="monospace"/>
          <w:noProof w:val="0"/>
          <w:sz w:val="19"/>
          <w:szCs w:val="19"/>
          <w:lang w:val="en-US"/>
        </w:rPr>
        <w:t xml:space="preserve"> {</w:t>
      </w:r>
    </w:p>
    <w:p w:rsidR="6A4D68B1" w:rsidRDefault="6A4D68B1" w14:paraId="0B21C924" w14:textId="7D9364BF">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while</w:t>
      </w:r>
      <w:r w:rsidRPr="6A4D68B1" w:rsidR="6A4D68B1">
        <w:rPr>
          <w:rFonts w:ascii="monospace" w:hAnsi="monospace" w:eastAsia="monospace" w:cs="monospace"/>
          <w:noProof w:val="0"/>
          <w:sz w:val="19"/>
          <w:szCs w:val="19"/>
          <w:lang w:val="en-US"/>
        </w:rPr>
        <w:t xml:space="preserve"> (!acquired &amp;&amp; retries &lt; maxRetries) {</w:t>
      </w:r>
    </w:p>
    <w:p w:rsidR="6A4D68B1" w:rsidRDefault="6A4D68B1" w14:paraId="6FF16A08" w14:textId="2249863E">
      <w:r w:rsidRPr="6A4D68B1" w:rsidR="6A4D68B1">
        <w:rPr>
          <w:rFonts w:ascii="monospace" w:hAnsi="monospace" w:eastAsia="monospace" w:cs="monospace"/>
          <w:noProof w:val="0"/>
          <w:sz w:val="19"/>
          <w:szCs w:val="19"/>
          <w:lang w:val="en-US"/>
        </w:rPr>
        <w:t xml:space="preserve">       acquired = lock.tryLock(wait, TimeUnit.MILLISECONDS);</w:t>
      </w:r>
    </w:p>
    <w:p w:rsidR="6A4D68B1" w:rsidRDefault="6A4D68B1" w14:paraId="38949D22" w14:textId="1929C063">
      <w:r w:rsidRPr="6A4D68B1" w:rsidR="6A4D68B1">
        <w:rPr>
          <w:rFonts w:ascii="monospace" w:hAnsi="monospace" w:eastAsia="monospace" w:cs="monospace"/>
          <w:noProof w:val="0"/>
          <w:sz w:val="19"/>
          <w:szCs w:val="19"/>
          <w:lang w:val="en-US"/>
        </w:rPr>
        <w:t xml:space="preserve">       wait *= </w:t>
      </w:r>
      <w:r w:rsidRPr="6A4D68B1" w:rsidR="6A4D68B1">
        <w:rPr>
          <w:rFonts w:ascii="monospace" w:hAnsi="monospace" w:eastAsia="monospace" w:cs="monospace"/>
          <w:noProof w:val="0"/>
          <w:color w:val="116644"/>
          <w:sz w:val="19"/>
          <w:szCs w:val="19"/>
          <w:lang w:val="en-US"/>
        </w:rPr>
        <w:t>2</w:t>
      </w:r>
      <w:r w:rsidRPr="6A4D68B1" w:rsidR="6A4D68B1">
        <w:rPr>
          <w:rFonts w:ascii="monospace" w:hAnsi="monospace" w:eastAsia="monospace" w:cs="monospace"/>
          <w:noProof w:val="0"/>
          <w:sz w:val="19"/>
          <w:szCs w:val="19"/>
          <w:lang w:val="en-US"/>
        </w:rPr>
        <w:t>;</w:t>
      </w:r>
    </w:p>
    <w:p w:rsidR="6A4D68B1" w:rsidRDefault="6A4D68B1" w14:paraId="4B0AFB3D" w14:textId="6BC84985">
      <w:r w:rsidRPr="6A4D68B1" w:rsidR="6A4D68B1">
        <w:rPr>
          <w:rFonts w:ascii="monospace" w:hAnsi="monospace" w:eastAsia="monospace" w:cs="monospace"/>
          <w:noProof w:val="0"/>
          <w:sz w:val="19"/>
          <w:szCs w:val="19"/>
          <w:lang w:val="en-US"/>
        </w:rPr>
        <w:t xml:space="preserve">       ++retries;</w:t>
      </w:r>
    </w:p>
    <w:p w:rsidR="6A4D68B1" w:rsidRDefault="6A4D68B1" w14:paraId="6013FB3F" w14:textId="1490921B">
      <w:r w:rsidRPr="6A4D68B1" w:rsidR="6A4D68B1">
        <w:rPr>
          <w:rFonts w:ascii="monospace" w:hAnsi="monospace" w:eastAsia="monospace" w:cs="monospace"/>
          <w:noProof w:val="0"/>
          <w:sz w:val="19"/>
          <w:szCs w:val="19"/>
          <w:lang w:val="en-US"/>
        </w:rPr>
        <w:t xml:space="preserve">   }</w:t>
      </w:r>
    </w:p>
    <w:p w:rsidR="6A4D68B1" w:rsidRDefault="6A4D68B1" w14:paraId="05CCB97B" w14:textId="01CFC7B0">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if</w:t>
      </w:r>
      <w:r w:rsidRPr="6A4D68B1" w:rsidR="6A4D68B1">
        <w:rPr>
          <w:rFonts w:ascii="monospace" w:hAnsi="monospace" w:eastAsia="monospace" w:cs="monospace"/>
          <w:noProof w:val="0"/>
          <w:sz w:val="19"/>
          <w:szCs w:val="19"/>
          <w:lang w:val="en-US"/>
        </w:rPr>
        <w:t xml:space="preserve"> (!acquired) {</w:t>
      </w:r>
    </w:p>
    <w:p w:rsidR="6A4D68B1" w:rsidRDefault="6A4D68B1" w14:paraId="697D2C97" w14:textId="594FA9F8">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AA5500"/>
          <w:sz w:val="19"/>
          <w:szCs w:val="19"/>
          <w:lang w:val="en-US"/>
        </w:rPr>
        <w:t>// log error or throw exception</w:t>
      </w:r>
    </w:p>
    <w:p w:rsidR="6A4D68B1" w:rsidRDefault="6A4D68B1" w14:paraId="19DA99C6" w14:textId="32265E50">
      <w:r w:rsidRPr="6A4D68B1" w:rsidR="6A4D68B1">
        <w:rPr>
          <w:rFonts w:ascii="monospace" w:hAnsi="monospace" w:eastAsia="monospace" w:cs="monospace"/>
          <w:noProof w:val="0"/>
          <w:sz w:val="19"/>
          <w:szCs w:val="19"/>
          <w:lang w:val="en-US"/>
        </w:rPr>
        <w:t xml:space="preserve">   }</w:t>
      </w:r>
    </w:p>
    <w:p w:rsidR="6A4D68B1" w:rsidRDefault="6A4D68B1" w14:paraId="72D6DE21" w14:textId="689B7DA5">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catch</w:t>
      </w:r>
      <w:r w:rsidRPr="6A4D68B1" w:rsidR="6A4D68B1">
        <w:rPr>
          <w:rFonts w:ascii="monospace" w:hAnsi="monospace" w:eastAsia="monospace" w:cs="monospace"/>
          <w:noProof w:val="0"/>
          <w:sz w:val="19"/>
          <w:szCs w:val="19"/>
          <w:lang w:val="en-US"/>
        </w:rPr>
        <w:t xml:space="preserve"> (InterruptedException e) {</w:t>
      </w:r>
    </w:p>
    <w:p w:rsidR="6A4D68B1" w:rsidRDefault="6A4D68B1" w14:paraId="772CBA47" w14:textId="214FFD7C">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AA5500"/>
          <w:sz w:val="19"/>
          <w:szCs w:val="19"/>
          <w:lang w:val="en-US"/>
        </w:rPr>
        <w:t>// log error or throw exception</w:t>
      </w:r>
    </w:p>
    <w:p w:rsidR="6A4D68B1" w:rsidRDefault="6A4D68B1" w14:paraId="2579DA06" w14:textId="58BF9B3E">
      <w:r w:rsidRPr="6A4D68B1" w:rsidR="6A4D68B1">
        <w:rPr>
          <w:rFonts w:ascii="monospace" w:hAnsi="monospace" w:eastAsia="monospace" w:cs="monospace"/>
          <w:noProof w:val="0"/>
          <w:sz w:val="19"/>
          <w:szCs w:val="19"/>
          <w:lang w:val="en-US"/>
        </w:rPr>
        <w:t xml:space="preserve">} </w:t>
      </w:r>
      <w:r w:rsidRPr="6A4D68B1" w:rsidR="6A4D68B1">
        <w:rPr>
          <w:rFonts w:ascii="monospace" w:hAnsi="monospace" w:eastAsia="monospace" w:cs="monospace"/>
          <w:noProof w:val="0"/>
          <w:color w:val="770088"/>
          <w:sz w:val="19"/>
          <w:szCs w:val="19"/>
          <w:lang w:val="en-US"/>
        </w:rPr>
        <w:t>finally</w:t>
      </w:r>
      <w:r w:rsidRPr="6A4D68B1" w:rsidR="6A4D68B1">
        <w:rPr>
          <w:rFonts w:ascii="monospace" w:hAnsi="monospace" w:eastAsia="monospace" w:cs="monospace"/>
          <w:noProof w:val="0"/>
          <w:sz w:val="19"/>
          <w:szCs w:val="19"/>
          <w:lang w:val="en-US"/>
        </w:rPr>
        <w:t xml:space="preserve"> {</w:t>
      </w:r>
    </w:p>
    <w:p w:rsidR="6A4D68B1" w:rsidRDefault="6A4D68B1" w14:paraId="272C4173" w14:textId="5EDFB09A">
      <w:r w:rsidRPr="6A4D68B1" w:rsidR="6A4D68B1">
        <w:rPr>
          <w:rFonts w:ascii="monospace" w:hAnsi="monospace" w:eastAsia="monospace" w:cs="monospace"/>
          <w:noProof w:val="0"/>
          <w:sz w:val="19"/>
          <w:szCs w:val="19"/>
          <w:lang w:val="en-US"/>
        </w:rPr>
        <w:t xml:space="preserve">   lock.unlock();</w:t>
      </w:r>
    </w:p>
    <w:p w:rsidR="6A4D68B1" w:rsidRDefault="6A4D68B1" w14:paraId="1E4C28E8" w14:textId="15F67879">
      <w:r w:rsidRPr="6A4D68B1" w:rsidR="6A4D68B1">
        <w:rPr>
          <w:rFonts w:ascii="monospace" w:hAnsi="monospace" w:eastAsia="monospace" w:cs="monospace"/>
          <w:noProof w:val="0"/>
          <w:sz w:val="19"/>
          <w:szCs w:val="19"/>
          <w:lang w:val="en-US"/>
        </w:rPr>
        <w:t>}</w:t>
      </w:r>
    </w:p>
    <w:p w:rsidR="6A4D68B1" w:rsidRDefault="6A4D68B1" w14:paraId="5846AE81" w14:textId="3710872C">
      <w:r>
        <w:br/>
      </w:r>
    </w:p>
    <w:p w:rsidR="6A4D68B1" w:rsidP="6A4D68B1" w:rsidRDefault="6A4D68B1" w14:paraId="68CEE08A" w14:textId="210CE22E">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One bad practice, in general, is ignoring interrupts. Interrupts should be handled properly to avoid any problems with application or thread pool termination. Even when you're sure that you need to ignore them, then log the exception. But don't just swallow it.</w:t>
      </w:r>
    </w:p>
    <w:p w:rsidR="6A4D68B1" w:rsidP="6A4D68B1" w:rsidRDefault="6A4D68B1" w14:paraId="3739E292" w14:textId="07BC9D06">
      <w:pPr>
        <w:pStyle w:val="ListParagraph"/>
        <w:numPr>
          <w:ilvl w:val="0"/>
          <w:numId w:val="2"/>
        </w:numPr>
        <w:rPr>
          <w:color w:val="222635"/>
          <w:sz w:val="28"/>
          <w:szCs w:val="28"/>
        </w:rPr>
      </w:pPr>
      <w:r w:rsidRPr="6A4D68B1" w:rsidR="6A4D68B1">
        <w:rPr>
          <w:rFonts w:ascii="Calibri" w:hAnsi="Calibri" w:eastAsia="Calibri" w:cs="Calibri"/>
          <w:noProof w:val="0"/>
          <w:color w:val="222635"/>
          <w:sz w:val="28"/>
          <w:szCs w:val="28"/>
          <w:lang w:val="en-US"/>
        </w:rPr>
        <w:t>The class provides many methods that, as per the Javadoc, should be used only for debugging and instrumentation and not for synchronization purposes. My advice is keeping programming to the interface because you don't need to pollute your code with such granular debug information that you can actually get using a decent profiler.</w:t>
      </w:r>
    </w:p>
    <w:p w:rsidR="6A4D68B1" w:rsidP="6A4D68B1" w:rsidRDefault="6A4D68B1" w14:paraId="35BE9A93" w14:textId="0ED6E501">
      <w:pPr>
        <w:pStyle w:val="Heading2"/>
      </w:pPr>
      <w:r w:rsidRPr="6A4D68B1" w:rsidR="6A4D68B1">
        <w:rPr>
          <w:color w:val="222635"/>
          <w:sz w:val="45"/>
          <w:szCs w:val="45"/>
        </w:rPr>
        <w:t>ReentrantReadWriteLock</w:t>
      </w:r>
    </w:p>
    <w:p w:rsidR="6A4D68B1" w:rsidRDefault="6A4D68B1" w14:paraId="406E828C" w14:textId="2629F230">
      <w:hyperlink r:id="Rcdcc0b7d24754c79">
        <w:r w:rsidRPr="6A4D68B1" w:rsidR="6A4D68B1">
          <w:rPr>
            <w:rStyle w:val="Hyperlink"/>
            <w:rFonts w:ascii="Calibri" w:hAnsi="Calibri" w:eastAsia="Calibri" w:cs="Calibri"/>
            <w:noProof w:val="0"/>
            <w:color w:val="29A8FF"/>
            <w:sz w:val="28"/>
            <w:szCs w:val="28"/>
            <w:lang w:val="en-US"/>
          </w:rPr>
          <w:t>ReentrantReadWriteLock</w:t>
        </w:r>
      </w:hyperlink>
      <w:r w:rsidRPr="6A4D68B1" w:rsidR="6A4D68B1">
        <w:rPr>
          <w:rFonts w:ascii="Calibri" w:hAnsi="Calibri" w:eastAsia="Calibri" w:cs="Calibri"/>
          <w:noProof w:val="0"/>
          <w:color w:val="29A8FF"/>
          <w:sz w:val="28"/>
          <w:szCs w:val="28"/>
          <w:lang w:val="en-US"/>
        </w:rPr>
        <w:t xml:space="preserve"> actually consists of two reentrant locks: a read lock and a write lock. The read lock is shared (which means multiple threads can acquire it as long as the write lock is not acquired), whereas the exclusive write lock can be acquired by one thread only as long as the read lock is not acquired by any other thread. This is very useful in many use cases and helps increase concurrency. </w:t>
      </w:r>
    </w:p>
    <w:p w:rsidR="6A4D68B1" w:rsidRDefault="6A4D68B1" w14:paraId="52D55342" w14:textId="094D7EE6">
      <w:r w:rsidRPr="6A4D68B1" w:rsidR="6A4D68B1">
        <w:rPr>
          <w:rFonts w:ascii="Calibri" w:hAnsi="Calibri" w:eastAsia="Calibri" w:cs="Calibri"/>
          <w:noProof w:val="0"/>
          <w:color w:val="222635"/>
          <w:sz w:val="28"/>
          <w:szCs w:val="28"/>
          <w:lang w:val="en-US"/>
        </w:rPr>
        <w:t>This also has both fair and non-fair policies.</w:t>
      </w:r>
    </w:p>
    <w:p w:rsidR="6A4D68B1" w:rsidP="6A4D68B1" w:rsidRDefault="6A4D68B1" w14:paraId="7354F97F" w14:textId="53EDB2BC">
      <w:pPr>
        <w:pStyle w:val="Heading2"/>
      </w:pPr>
      <w:r w:rsidRPr="6A4D68B1" w:rsidR="6A4D68B1">
        <w:rPr>
          <w:color w:val="222635"/>
          <w:sz w:val="45"/>
          <w:szCs w:val="45"/>
        </w:rPr>
        <w:t>Other Useful Synchronization Tools</w:t>
      </w:r>
    </w:p>
    <w:p w:rsidR="6A4D68B1" w:rsidP="6A4D68B1" w:rsidRDefault="6A4D68B1" w14:paraId="6B5726CB" w14:textId="479063BE">
      <w:pPr>
        <w:pStyle w:val="ListParagraph"/>
        <w:numPr>
          <w:ilvl w:val="0"/>
          <w:numId w:val="2"/>
        </w:numPr>
        <w:rPr>
          <w:color w:val="29A8FF"/>
          <w:sz w:val="28"/>
          <w:szCs w:val="28"/>
        </w:rPr>
      </w:pPr>
      <w:hyperlink r:id="R96dc4a86e9884387">
        <w:r w:rsidRPr="6A4D68B1" w:rsidR="6A4D68B1">
          <w:rPr>
            <w:rStyle w:val="Hyperlink"/>
            <w:rFonts w:ascii="Calibri" w:hAnsi="Calibri" w:eastAsia="Calibri" w:cs="Calibri"/>
            <w:noProof w:val="0"/>
            <w:color w:val="29A8FF"/>
            <w:sz w:val="28"/>
            <w:szCs w:val="28"/>
            <w:lang w:val="en-US"/>
          </w:rPr>
          <w:t>CountDownLatch</w:t>
        </w:r>
      </w:hyperlink>
      <w:r w:rsidRPr="6A4D68B1" w:rsidR="6A4D68B1">
        <w:rPr>
          <w:rFonts w:ascii="Calibri" w:hAnsi="Calibri" w:eastAsia="Calibri" w:cs="Calibri"/>
          <w:noProof w:val="0"/>
          <w:color w:val="29A8FF"/>
          <w:sz w:val="28"/>
          <w:szCs w:val="28"/>
          <w:lang w:val="en-US"/>
        </w:rPr>
        <w:t>: This is useful when one or more threads need to wait until a set of operations completes. A count is passed to the constructor and it can be decremented by calling countDown(). When the count goes to zero, waiting threads are notified.</w:t>
      </w:r>
    </w:p>
    <w:p w:rsidR="6A4D68B1" w:rsidP="6A4D68B1" w:rsidRDefault="6A4D68B1" w14:paraId="46898FC3" w14:textId="1275AD06">
      <w:pPr>
        <w:pStyle w:val="ListParagraph"/>
        <w:numPr>
          <w:ilvl w:val="0"/>
          <w:numId w:val="2"/>
        </w:numPr>
        <w:rPr>
          <w:color w:val="29A8FF"/>
          <w:sz w:val="28"/>
          <w:szCs w:val="28"/>
        </w:rPr>
      </w:pPr>
      <w:hyperlink r:id="Ra05f7389cfaa4e62">
        <w:r w:rsidRPr="6A4D68B1" w:rsidR="6A4D68B1">
          <w:rPr>
            <w:rStyle w:val="Hyperlink"/>
            <w:rFonts w:ascii="Calibri" w:hAnsi="Calibri" w:eastAsia="Calibri" w:cs="Calibri"/>
            <w:noProof w:val="0"/>
            <w:color w:val="29A8FF"/>
            <w:sz w:val="28"/>
            <w:szCs w:val="28"/>
            <w:lang w:val="en-US"/>
          </w:rPr>
          <w:t>CyclicBarrier</w:t>
        </w:r>
      </w:hyperlink>
      <w:r w:rsidRPr="6A4D68B1" w:rsidR="6A4D68B1">
        <w:rPr>
          <w:rFonts w:ascii="Calibri" w:hAnsi="Calibri" w:eastAsia="Calibri" w:cs="Calibri"/>
          <w:noProof w:val="0"/>
          <w:color w:val="29A8FF"/>
          <w:sz w:val="28"/>
          <w:szCs w:val="28"/>
          <w:lang w:val="en-US"/>
        </w:rPr>
        <w:t>: This is useful when a set of threads are required to wait until they reach a common point. The same behavior could be achieved using CoutDownLatch, but CyclicBarrier has some additional options:</w:t>
      </w:r>
    </w:p>
    <w:p w:rsidR="6A4D68B1" w:rsidP="6A4D68B1" w:rsidRDefault="6A4D68B1" w14:paraId="56D876EC" w14:textId="2200215D">
      <w:pPr>
        <w:pStyle w:val="ListParagraph"/>
        <w:numPr>
          <w:ilvl w:val="1"/>
          <w:numId w:val="2"/>
        </w:numPr>
        <w:rPr>
          <w:color w:val="222635"/>
          <w:sz w:val="28"/>
          <w:szCs w:val="28"/>
        </w:rPr>
      </w:pPr>
      <w:r w:rsidRPr="6A4D68B1" w:rsidR="6A4D68B1">
        <w:rPr>
          <w:rFonts w:ascii="Calibri" w:hAnsi="Calibri" w:eastAsia="Calibri" w:cs="Calibri"/>
          <w:noProof w:val="0"/>
          <w:color w:val="222635"/>
          <w:sz w:val="28"/>
          <w:szCs w:val="28"/>
          <w:lang w:val="en-US"/>
        </w:rPr>
        <w:t>The count in CyclicBarrier can be reset.</w:t>
      </w:r>
    </w:p>
    <w:p w:rsidR="6A4D68B1" w:rsidP="6A4D68B1" w:rsidRDefault="6A4D68B1" w14:paraId="1DD2D62F" w14:textId="066B2399">
      <w:pPr>
        <w:pStyle w:val="ListParagraph"/>
        <w:numPr>
          <w:ilvl w:val="1"/>
          <w:numId w:val="2"/>
        </w:numPr>
        <w:rPr>
          <w:color w:val="222635"/>
          <w:sz w:val="28"/>
          <w:szCs w:val="28"/>
        </w:rPr>
      </w:pPr>
      <w:r w:rsidRPr="6A4D68B1" w:rsidR="6A4D68B1">
        <w:rPr>
          <w:rFonts w:ascii="Calibri" w:hAnsi="Calibri" w:eastAsia="Calibri" w:cs="Calibri"/>
          <w:noProof w:val="0"/>
          <w:color w:val="222635"/>
          <w:sz w:val="28"/>
          <w:szCs w:val="28"/>
          <w:lang w:val="en-US"/>
        </w:rPr>
        <w:t>CyclicBarrier accepts an optional Runnable implementation that will execute when the barrier is tripped.</w:t>
      </w:r>
    </w:p>
    <w:p w:rsidR="6A4D68B1" w:rsidP="6A4D68B1" w:rsidRDefault="6A4D68B1" w14:paraId="528F1290" w14:textId="5FE201B5">
      <w:pPr>
        <w:pStyle w:val="ListParagraph"/>
        <w:numPr>
          <w:ilvl w:val="1"/>
          <w:numId w:val="2"/>
        </w:numPr>
        <w:rPr>
          <w:color w:val="222635"/>
          <w:sz w:val="28"/>
          <w:szCs w:val="28"/>
        </w:rPr>
      </w:pPr>
      <w:r w:rsidRPr="6A4D68B1" w:rsidR="6A4D68B1">
        <w:rPr>
          <w:rFonts w:ascii="Calibri" w:hAnsi="Calibri" w:eastAsia="Calibri" w:cs="Calibri"/>
          <w:noProof w:val="0"/>
          <w:color w:val="222635"/>
          <w:sz w:val="28"/>
          <w:szCs w:val="28"/>
          <w:lang w:val="en-US"/>
        </w:rPr>
        <w:t xml:space="preserve">A barrier is considered broken if any of the threads leaves the barrier because of interruption, failure, or timeout. When this happens, all other threads waiting will leave the barrier by throwing BarrierBrokenException. The state of the barrier can be tested using isBroker(). This state is kept until reset() is called.  </w:t>
      </w:r>
    </w:p>
    <w:p w:rsidR="6A4D68B1" w:rsidP="6A4D68B1" w:rsidRDefault="6A4D68B1" w14:paraId="0C753F24" w14:textId="13DCF2E1">
      <w:pPr>
        <w:pStyle w:val="ListParagraph"/>
        <w:numPr>
          <w:ilvl w:val="0"/>
          <w:numId w:val="2"/>
        </w:numPr>
        <w:rPr>
          <w:color w:val="29A8FF"/>
          <w:sz w:val="28"/>
          <w:szCs w:val="28"/>
        </w:rPr>
      </w:pPr>
      <w:hyperlink r:id="Rf00274697c5b44ff">
        <w:r w:rsidRPr="6A4D68B1" w:rsidR="6A4D68B1">
          <w:rPr>
            <w:rStyle w:val="Hyperlink"/>
            <w:rFonts w:ascii="Calibri" w:hAnsi="Calibri" w:eastAsia="Calibri" w:cs="Calibri"/>
            <w:noProof w:val="0"/>
            <w:color w:val="29A8FF"/>
            <w:sz w:val="28"/>
            <w:szCs w:val="28"/>
            <w:lang w:val="en-US"/>
          </w:rPr>
          <w:t>StampedLock</w:t>
        </w:r>
      </w:hyperlink>
      <w:r w:rsidRPr="6A4D68B1" w:rsidR="6A4D68B1">
        <w:rPr>
          <w:rFonts w:ascii="Calibri" w:hAnsi="Calibri" w:eastAsia="Calibri" w:cs="Calibri"/>
          <w:noProof w:val="0"/>
          <w:color w:val="29A8FF"/>
          <w:sz w:val="28"/>
          <w:szCs w:val="28"/>
          <w:lang w:val="en-US"/>
        </w:rPr>
        <w:t xml:space="preserve">: Yet another implementation of a read-write lock. It doesn't implement the Lock interface, and it is more complicated to use that ReentrantReadWriteLock. It has a very interesting feature — Optimistic Reading — but it is quite tricky and fragile to use. I strongly recomment using ReentrantReadWriteLock instead of StampedLock.  </w:t>
      </w:r>
    </w:p>
    <w:p w:rsidR="6A4D68B1" w:rsidP="6A4D68B1" w:rsidRDefault="6A4D68B1" w14:paraId="30DAA874" w14:textId="2B4D6473">
      <w:pPr>
        <w:pStyle w:val="Normal"/>
        <w:rPr>
          <w:rFonts w:ascii="Calibri" w:hAnsi="Calibri" w:eastAsia="Calibri" w:cs="Calibri"/>
          <w:noProof w:val="0"/>
          <w:sz w:val="22"/>
          <w:szCs w:val="22"/>
          <w:lang w:val="en-US"/>
        </w:rPr>
      </w:pPr>
    </w:p>
    <w:p w:rsidR="6A4D68B1" w:rsidP="6A4D68B1" w:rsidRDefault="6A4D68B1" w14:paraId="5FA7AA6C" w14:textId="70539E07">
      <w:pPr>
        <w:pStyle w:val="Normal"/>
      </w:pPr>
      <w:r w:rsidRPr="4DE0D7E6" w:rsidR="4DE0D7E6">
        <w:rPr>
          <w:rFonts w:ascii="Calibri" w:hAnsi="Calibri" w:eastAsia="Calibri" w:cs="Calibri"/>
          <w:b w:val="1"/>
          <w:bCs w:val="1"/>
          <w:noProof w:val="0"/>
          <w:sz w:val="22"/>
          <w:szCs w:val="22"/>
          <w:lang w:val="en-US"/>
        </w:rPr>
        <w:t>compare-and-swap:</w:t>
      </w:r>
      <w:r w:rsidRPr="4DE0D7E6" w:rsidR="4DE0D7E6">
        <w:rPr>
          <w:rFonts w:ascii="Calibri" w:hAnsi="Calibri" w:eastAsia="Calibri" w:cs="Calibri"/>
          <w:b w:val="1"/>
          <w:bCs w:val="1"/>
          <w:noProof w:val="0"/>
          <w:sz w:val="22"/>
          <w:szCs w:val="22"/>
          <w:lang w:val="en-US"/>
        </w:rPr>
        <w:t xml:space="preserve"> </w:t>
      </w:r>
      <w:r w:rsidRPr="4DE0D7E6" w:rsidR="4DE0D7E6">
        <w:rPr>
          <w:rFonts w:ascii="Calibri" w:hAnsi="Calibri" w:eastAsia="Calibri" w:cs="Calibri"/>
          <w:b w:val="1"/>
          <w:bCs w:val="1"/>
          <w:noProof w:val="0"/>
          <w:sz w:val="22"/>
          <w:szCs w:val="22"/>
          <w:lang w:val="en-US"/>
        </w:rPr>
        <w:t xml:space="preserve">- </w:t>
      </w:r>
      <w:r w:rsidRPr="4DE0D7E6" w:rsidR="4DE0D7E6">
        <w:rPr>
          <w:rFonts w:ascii="Calibri" w:hAnsi="Calibri" w:eastAsia="Calibri" w:cs="Calibri"/>
          <w:noProof w:val="0"/>
          <w:sz w:val="22"/>
          <w:szCs w:val="22"/>
          <w:lang w:val="en-US"/>
        </w:rPr>
        <w:t xml:space="preserve">compare-and-swap (CAS) is an atomic instruction used in multithreading to achieve synchronization. It compares the contents of a memory location with a given value and, only if they are the same, modifies the contents of that memory location to a new given value. This is done as a single atomic operation. The atomicity guarantees that the new value is calculated based on up-to-date information; if the value had been updated by another thread in the meantime, the write would fail. The result of the operation must indicate whether it performed the substitution; this can be done either with a simple </w:t>
      </w:r>
      <w:proofErr w:type="spellStart"/>
      <w:r w:rsidRPr="4DE0D7E6" w:rsidR="4DE0D7E6">
        <w:rPr>
          <w:rFonts w:ascii="Calibri" w:hAnsi="Calibri" w:eastAsia="Calibri" w:cs="Calibri"/>
          <w:noProof w:val="0"/>
          <w:sz w:val="22"/>
          <w:szCs w:val="22"/>
          <w:lang w:val="en-US"/>
        </w:rPr>
        <w:t>boolean</w:t>
      </w:r>
      <w:proofErr w:type="spellEnd"/>
      <w:r w:rsidRPr="4DE0D7E6" w:rsidR="4DE0D7E6">
        <w:rPr>
          <w:rFonts w:ascii="Calibri" w:hAnsi="Calibri" w:eastAsia="Calibri" w:cs="Calibri"/>
          <w:noProof w:val="0"/>
          <w:sz w:val="22"/>
          <w:szCs w:val="22"/>
          <w:lang w:val="en-US"/>
        </w:rPr>
        <w:t xml:space="preserve"> response (this variant is often called compare-and-set), or by returning the value read from the memory location (not the value written to it).</w:t>
      </w:r>
    </w:p>
    <w:p w:rsidR="6A4D68B1" w:rsidP="6A4D68B1" w:rsidRDefault="6A4D68B1" w14:paraId="594D978D" w14:textId="39526C53">
      <w:pPr>
        <w:pStyle w:val="Normal"/>
      </w:pPr>
      <w:r w:rsidRPr="4DE0D7E6" w:rsidR="4DE0D7E6">
        <w:rPr>
          <w:rFonts w:ascii="Calibri" w:hAnsi="Calibri" w:eastAsia="Calibri" w:cs="Calibri"/>
          <w:b w:val="1"/>
          <w:bCs w:val="1"/>
          <w:noProof w:val="0"/>
          <w:sz w:val="22"/>
          <w:szCs w:val="22"/>
          <w:lang w:val="en-US"/>
        </w:rPr>
        <w:t>Fetch-and-</w:t>
      </w:r>
      <w:r w:rsidRPr="4DE0D7E6" w:rsidR="4DE0D7E6">
        <w:rPr>
          <w:rFonts w:ascii="Calibri" w:hAnsi="Calibri" w:eastAsia="Calibri" w:cs="Calibri"/>
          <w:b w:val="1"/>
          <w:bCs w:val="1"/>
          <w:noProof w:val="0"/>
          <w:sz w:val="22"/>
          <w:szCs w:val="22"/>
          <w:lang w:val="en-US"/>
        </w:rPr>
        <w:t>add:</w:t>
      </w:r>
      <w:r w:rsidRPr="4DE0D7E6" w:rsidR="4DE0D7E6">
        <w:rPr>
          <w:rFonts w:ascii="Calibri" w:hAnsi="Calibri" w:eastAsia="Calibri" w:cs="Calibri"/>
          <w:b w:val="1"/>
          <w:bCs w:val="1"/>
          <w:noProof w:val="0"/>
          <w:sz w:val="22"/>
          <w:szCs w:val="22"/>
          <w:lang w:val="en-US"/>
        </w:rPr>
        <w:t xml:space="preserve"> </w:t>
      </w:r>
      <w:r w:rsidRPr="4DE0D7E6" w:rsidR="4DE0D7E6">
        <w:rPr>
          <w:rFonts w:ascii="Calibri" w:hAnsi="Calibri" w:eastAsia="Calibri" w:cs="Calibri"/>
          <w:b w:val="1"/>
          <w:bCs w:val="1"/>
          <w:noProof w:val="0"/>
          <w:sz w:val="22"/>
          <w:szCs w:val="22"/>
          <w:lang w:val="en-US"/>
        </w:rPr>
        <w:t>-</w:t>
      </w:r>
      <w:r w:rsidRPr="4DE0D7E6" w:rsidR="4DE0D7E6">
        <w:rPr>
          <w:rFonts w:ascii="Calibri" w:hAnsi="Calibri" w:eastAsia="Calibri" w:cs="Calibri"/>
          <w:noProof w:val="0"/>
          <w:sz w:val="22"/>
          <w:szCs w:val="22"/>
          <w:lang w:val="en-US"/>
        </w:rPr>
        <w:t xml:space="preserve"> fetch-and-add CPU instruction (FAA) atomically increments the contents of a memory location by a specified value. That is, fetch-and-add performs the operation increment the value at address x by a, where x is a memory location and a is some value, and return the original value at x in such a way that if this operation is executed by one process in a concurrent system, no other process will ever see an intermediate result. Fetch-and-add can be used to implement concurrency control structures such as mutex locks and semaphores.</w:t>
      </w:r>
    </w:p>
    <w:sectPr>
      <w:pgSz w:w="12240" w:h="15840" w:orient="portrait"/>
      <w:pgMar w:top="1440" w:right="1440" w:bottom="1440" w:left="1440" w:header="720" w:footer="720" w:gutter="0"/>
      <w:cols w:space="720"/>
      <w:docGrid w:linePitch="360"/>
      <w:headerReference w:type="default" r:id="R11a9516ebe374485"/>
      <w:footerReference w:type="default" r:id="Reae1982483244bf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4D68B1" w:rsidTr="6A4D68B1" w14:paraId="740950FA">
      <w:tc>
        <w:tcPr>
          <w:tcW w:w="3120" w:type="dxa"/>
          <w:tcMar/>
        </w:tcPr>
        <w:p w:rsidR="6A4D68B1" w:rsidP="6A4D68B1" w:rsidRDefault="6A4D68B1" w14:paraId="2B557AD2" w14:textId="2913F2ED">
          <w:pPr>
            <w:pStyle w:val="Header"/>
            <w:bidi w:val="0"/>
            <w:ind w:left="-115"/>
            <w:jc w:val="left"/>
          </w:pPr>
        </w:p>
      </w:tc>
      <w:tc>
        <w:tcPr>
          <w:tcW w:w="3120" w:type="dxa"/>
          <w:tcMar/>
        </w:tcPr>
        <w:p w:rsidR="6A4D68B1" w:rsidP="6A4D68B1" w:rsidRDefault="6A4D68B1" w14:paraId="4F51CEB5" w14:textId="38602A98">
          <w:pPr>
            <w:pStyle w:val="Header"/>
            <w:bidi w:val="0"/>
            <w:jc w:val="center"/>
          </w:pPr>
        </w:p>
      </w:tc>
      <w:tc>
        <w:tcPr>
          <w:tcW w:w="3120" w:type="dxa"/>
          <w:tcMar/>
        </w:tcPr>
        <w:p w:rsidR="6A4D68B1" w:rsidP="6A4D68B1" w:rsidRDefault="6A4D68B1" w14:paraId="146F3513" w14:textId="1BA68FAF">
          <w:pPr>
            <w:pStyle w:val="Header"/>
            <w:bidi w:val="0"/>
            <w:ind w:right="-115"/>
            <w:jc w:val="right"/>
          </w:pPr>
          <w:r>
            <w:fldChar w:fldCharType="begin"/>
          </w:r>
          <w:r>
            <w:instrText xml:space="preserve">PAGE</w:instrText>
          </w:r>
          <w:r>
            <w:fldChar w:fldCharType="end"/>
          </w:r>
        </w:p>
      </w:tc>
    </w:tr>
  </w:tbl>
  <w:p w:rsidR="6A4D68B1" w:rsidP="6A4D68B1" w:rsidRDefault="6A4D68B1" w14:paraId="695D02E9" w14:textId="4D237C2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4D68B1" w:rsidTr="6A4D68B1" w14:paraId="4DB92A4F">
      <w:tc>
        <w:tcPr>
          <w:tcW w:w="3120" w:type="dxa"/>
          <w:tcMar/>
        </w:tcPr>
        <w:p w:rsidR="6A4D68B1" w:rsidP="6A4D68B1" w:rsidRDefault="6A4D68B1" w14:paraId="127A05E7" w14:textId="529EDE1B">
          <w:pPr>
            <w:pStyle w:val="Header"/>
            <w:bidi w:val="0"/>
            <w:ind w:left="-115"/>
            <w:jc w:val="left"/>
          </w:pPr>
        </w:p>
      </w:tc>
      <w:tc>
        <w:tcPr>
          <w:tcW w:w="3120" w:type="dxa"/>
          <w:tcMar/>
        </w:tcPr>
        <w:p w:rsidR="6A4D68B1" w:rsidP="6A4D68B1" w:rsidRDefault="6A4D68B1" w14:paraId="6001C06F" w14:textId="71429929">
          <w:pPr>
            <w:pStyle w:val="Header"/>
            <w:bidi w:val="0"/>
            <w:jc w:val="center"/>
          </w:pPr>
        </w:p>
      </w:tc>
      <w:tc>
        <w:tcPr>
          <w:tcW w:w="3120" w:type="dxa"/>
          <w:tcMar/>
        </w:tcPr>
        <w:p w:rsidR="6A4D68B1" w:rsidP="6A4D68B1" w:rsidRDefault="6A4D68B1" w14:paraId="3FC0C696" w14:textId="38686C08">
          <w:pPr>
            <w:pStyle w:val="Header"/>
            <w:bidi w:val="0"/>
            <w:ind w:right="-115"/>
            <w:jc w:val="right"/>
          </w:pPr>
        </w:p>
      </w:tc>
    </w:tr>
  </w:tbl>
  <w:p w:rsidR="6A4D68B1" w:rsidP="6A4D68B1" w:rsidRDefault="6A4D68B1" w14:paraId="5EC3E86D" w14:textId="3F266464">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1B1AB6"/>
  <w15:docId w15:val="{5d4fc760-953e-4482-8c49-61f6cb421e4a}"/>
  <w:rsids>
    <w:rsidRoot w:val="542DC7FD"/>
    <w:rsid w:val="4DE0D7E6"/>
    <w:rsid w:val="542DC7FD"/>
    <w:rsid w:val="6A4D68B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javase/tutorial/essential/concurrency/syncmeth.html" TargetMode="External" Id="R3f5762a5c2e34dd0" /><Relationship Type="http://schemas.openxmlformats.org/officeDocument/2006/relationships/hyperlink" Target="https://docs.oracle.com/javase/tutorial/essential/concurrency/liveness.html" TargetMode="External" Id="Rca5226645c2641ac" /><Relationship Type="http://schemas.openxmlformats.org/officeDocument/2006/relationships/hyperlink" Target="https://docs.oracle.com/javase/tutorial/essential/concurrency/atomic.html" TargetMode="External" Id="Rc286a0dd81b34d53" /><Relationship Type="http://schemas.openxmlformats.org/officeDocument/2006/relationships/hyperlink" Target="https://en.wikipedia.org/wiki/Compare-and-swap" TargetMode="External" Id="Rfa1a2acbefe64522" /><Relationship Type="http://schemas.openxmlformats.org/officeDocument/2006/relationships/hyperlink" Target="https://en.wikipedia.org/wiki/Fetch-and-add" TargetMode="External" Id="R55526c653a754f8e" /><Relationship Type="http://schemas.openxmlformats.org/officeDocument/2006/relationships/hyperlink" Target="https://docs.oracle.com/javase/tutorial/essential/concurrency/starvelive.html" TargetMode="External" Id="R0b7f155f4b354d98" /><Relationship Type="http://schemas.openxmlformats.org/officeDocument/2006/relationships/hyperlink" Target="http://ashkrit.blogspot.nl/2014/02/atomicinteger-java-7-vs-java-8.html" TargetMode="External" Id="R88fd656939704021" /><Relationship Type="http://schemas.openxmlformats.org/officeDocument/2006/relationships/hyperlink" Target="https://docs.oracle.com/javase/7/docs/api/java/util/concurrent/locks/Lock.html" TargetMode="External" Id="R4aa0413aa0614828" /><Relationship Type="http://schemas.openxmlformats.org/officeDocument/2006/relationships/hyperlink" Target="https://docs.oracle.com/javase/7/docs/api/java/util/concurrent/locks/ReentrantLock.html" TargetMode="External" Id="Rfcf33cda9f764395" /><Relationship Type="http://schemas.openxmlformats.org/officeDocument/2006/relationships/hyperlink" Target="https://docs.oracle.com/javase/8/docs/api/java/util/concurrent/locks/AbstractQueuedSynchronizer.html" TargetMode="External" Id="R4c8f15867a8f4e53" /><Relationship Type="http://schemas.openxmlformats.org/officeDocument/2006/relationships/hyperlink" Target="http://www.programering.com/a/MjM5gTNwATE.html" TargetMode="External" Id="R530d4e7ac14546fd" /><Relationship Type="http://schemas.openxmlformats.org/officeDocument/2006/relationships/hyperlink" Target="https://docs.oracle.com/javase/8/docs/api/java/util/concurrent/locks/ReentrantReadWriteLock.html" TargetMode="External" Id="Rcdcc0b7d24754c79" /><Relationship Type="http://schemas.openxmlformats.org/officeDocument/2006/relationships/hyperlink" Target="https://docs.oracle.com/javase/8/docs/api/java/util/concurrent/CountDownLatch.html" TargetMode="External" Id="R96dc4a86e9884387" /><Relationship Type="http://schemas.openxmlformats.org/officeDocument/2006/relationships/hyperlink" Target="https://docs.oracle.com/javase/8/docs/api/java/util/concurrent/CyclicBarrier.html" TargetMode="External" Id="Ra05f7389cfaa4e62" /><Relationship Type="http://schemas.openxmlformats.org/officeDocument/2006/relationships/hyperlink" Target="https://docs.oracle.com/javase/8/docs/api/java/util/concurrent/locks/StampedLock.html" TargetMode="External" Id="Rf00274697c5b44ff" /><Relationship Type="http://schemas.openxmlformats.org/officeDocument/2006/relationships/header" Target="/word/header.xml" Id="R11a9516ebe374485" /><Relationship Type="http://schemas.openxmlformats.org/officeDocument/2006/relationships/footer" Target="/word/footer.xml" Id="Reae1982483244bf2" /><Relationship Type="http://schemas.openxmlformats.org/officeDocument/2006/relationships/numbering" Target="/word/numbering.xml" Id="R7246b69c2a1a45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2019-05-08T06:34:07.5850289Z</dcterms:created>
  <dcterms:modified xsi:type="dcterms:W3CDTF">2019-05-08T10:45:48.0129731Z</dcterms:modified>
  <dc:creator>Ashif Shadab</dc:creator>
  <lastModifiedBy>Ashif Shadab</lastModifiedBy>
</coreProperties>
</file>