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45601979"/>
        <w:docPartObj>
          <w:docPartGallery w:val="Cover Pages"/>
          <w:docPartUnique/>
        </w:docPartObj>
      </w:sdtPr>
      <w:sdtEndPr>
        <w:rPr>
          <w:b/>
          <w:color w:val="2E74B5" w:themeColor="accent1" w:themeShade="BF"/>
          <w:sz w:val="32"/>
        </w:rPr>
      </w:sdtEndPr>
      <w:sdtContent>
        <w:p w:rsidR="001C4E5C" w:rsidRDefault="001C4E5C">
          <w:r>
            <w:rPr>
              <w:noProof/>
            </w:rPr>
            <w:drawing>
              <wp:anchor distT="0" distB="0" distL="114300" distR="114300" simplePos="0" relativeHeight="251669504" behindDoc="0" locked="0" layoutInCell="1" allowOverlap="1" wp14:anchorId="3040C4AA" wp14:editId="3FC57E9B">
                <wp:simplePos x="0" y="0"/>
                <wp:positionH relativeFrom="margin">
                  <wp:posOffset>-279400</wp:posOffset>
                </wp:positionH>
                <wp:positionV relativeFrom="paragraph">
                  <wp:posOffset>-355600</wp:posOffset>
                </wp:positionV>
                <wp:extent cx="1460500" cy="1150924"/>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pti-orginal-logo-pb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60500" cy="115092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1" locked="0" layoutInCell="1" allowOverlap="1" wp14:anchorId="1696D9C7" wp14:editId="342D562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C4E5C" w:rsidRDefault="001C4E5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4E5C" w:rsidRDefault="001C4E5C">
                                  <w:pPr>
                                    <w:pStyle w:val="NoSpacing"/>
                                    <w:rPr>
                                      <w:rFonts w:asciiTheme="majorHAnsi" w:eastAsiaTheme="majorEastAsia" w:hAnsiTheme="majorHAnsi" w:cstheme="majorBidi"/>
                                      <w:caps/>
                                      <w:color w:val="FFFFFF" w:themeColor="background1"/>
                                      <w:sz w:val="64"/>
                                      <w:szCs w:val="64"/>
                                    </w:rPr>
                                  </w:pPr>
                                </w:p>
                                <w:p w:rsidR="001C4E5C" w:rsidRDefault="001C4E5C">
                                  <w:pPr>
                                    <w:pStyle w:val="NoSpacing"/>
                                    <w:spacing w:before="120"/>
                                    <w:rPr>
                                      <w:color w:val="5B9BD5" w:themeColor="accent1"/>
                                      <w:sz w:val="36"/>
                                      <w:szCs w:val="36"/>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696D9C7" id="Group 48" o:spid="_x0000_s1026" style="position:absolute;margin-left:0;margin-top:0;width:540pt;height:10in;z-index:-25164902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1C4E5C" w:rsidRDefault="001C4E5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rsidR="001C4E5C" w:rsidRDefault="001C4E5C">
                            <w:pPr>
                              <w:pStyle w:val="NoSpacing"/>
                              <w:rPr>
                                <w:rFonts w:asciiTheme="majorHAnsi" w:eastAsiaTheme="majorEastAsia" w:hAnsiTheme="majorHAnsi" w:cstheme="majorBidi"/>
                                <w:caps/>
                                <w:color w:val="FFFFFF" w:themeColor="background1"/>
                                <w:sz w:val="64"/>
                                <w:szCs w:val="64"/>
                              </w:rPr>
                            </w:pPr>
                          </w:p>
                          <w:p w:rsidR="001C4E5C" w:rsidRDefault="001C4E5C">
                            <w:pPr>
                              <w:pStyle w:val="NoSpacing"/>
                              <w:spacing w:before="120"/>
                              <w:rPr>
                                <w:color w:val="5B9BD5" w:themeColor="accent1"/>
                                <w:sz w:val="36"/>
                                <w:szCs w:val="36"/>
                              </w:rPr>
                            </w:pPr>
                          </w:p>
                        </w:txbxContent>
                      </v:textbox>
                    </v:shape>
                    <w10:wrap anchorx="page" anchory="page"/>
                  </v:group>
                </w:pict>
              </mc:Fallback>
            </mc:AlternateContent>
          </w:r>
        </w:p>
        <w:p w:rsidR="001C4E5C" w:rsidRPr="001C4E5C" w:rsidRDefault="001C4E5C" w:rsidP="001C4E5C">
          <w:pPr>
            <w:rPr>
              <w:b/>
              <w:bCs/>
            </w:rPr>
          </w:pPr>
          <w:r>
            <w:rPr>
              <w:b/>
              <w:bCs/>
              <w:noProof/>
            </w:rPr>
            <mc:AlternateContent>
              <mc:Choice Requires="wps">
                <w:drawing>
                  <wp:anchor distT="0" distB="0" distL="114300" distR="114300" simplePos="0" relativeHeight="251668480" behindDoc="0" locked="0" layoutInCell="1" allowOverlap="1" wp14:anchorId="4A4DD142" wp14:editId="26619D55">
                    <wp:simplePos x="0" y="0"/>
                    <wp:positionH relativeFrom="margin">
                      <wp:posOffset>2141855</wp:posOffset>
                    </wp:positionH>
                    <wp:positionV relativeFrom="paragraph">
                      <wp:posOffset>6724650</wp:posOffset>
                    </wp:positionV>
                    <wp:extent cx="4241800" cy="1682750"/>
                    <wp:effectExtent l="0" t="0" r="25400" b="12700"/>
                    <wp:wrapNone/>
                    <wp:docPr id="14" name="Text Box 14"/>
                    <wp:cNvGraphicFramePr/>
                    <a:graphic xmlns:a="http://schemas.openxmlformats.org/drawingml/2006/main">
                      <a:graphicData uri="http://schemas.microsoft.com/office/word/2010/wordprocessingShape">
                        <wps:wsp>
                          <wps:cNvSpPr txBox="1"/>
                          <wps:spPr>
                            <a:xfrm>
                              <a:off x="0" y="0"/>
                              <a:ext cx="4241800" cy="1682750"/>
                            </a:xfrm>
                            <a:prstGeom prst="rect">
                              <a:avLst/>
                            </a:prstGeom>
                            <a:ln/>
                            <a:effectLst>
                              <a:innerShdw blurRad="114300">
                                <a:prstClr val="black"/>
                              </a:innerShdw>
                            </a:effectLst>
                          </wps:spPr>
                          <wps:style>
                            <a:lnRef idx="2">
                              <a:schemeClr val="accent1"/>
                            </a:lnRef>
                            <a:fillRef idx="1">
                              <a:schemeClr val="lt1"/>
                            </a:fillRef>
                            <a:effectRef idx="0">
                              <a:schemeClr val="accent1"/>
                            </a:effectRef>
                            <a:fontRef idx="minor">
                              <a:schemeClr val="dk1"/>
                            </a:fontRef>
                          </wps:style>
                          <wps:txbx>
                            <w:txbxContent>
                              <w:p w:rsidR="001C4E5C" w:rsidRDefault="001C4E5C" w:rsidP="001946EC">
                                <w:pPr>
                                  <w:pStyle w:val="NoSpacing"/>
                                  <w:shd w:val="clear" w:color="auto" w:fill="DBDBDB" w:themeFill="accent3" w:themeFillTint="66"/>
                                </w:pPr>
                                <w:r>
                                  <w:t>Ashikur Rahman</w:t>
                                </w:r>
                              </w:p>
                              <w:p w:rsidR="001C4E5C" w:rsidRDefault="001C4E5C" w:rsidP="001946EC">
                                <w:pPr>
                                  <w:pStyle w:val="NoSpacing"/>
                                  <w:shd w:val="clear" w:color="auto" w:fill="DBDBDB" w:themeFill="accent3" w:themeFillTint="66"/>
                                </w:pPr>
                                <w:r>
                                  <w:rPr>
                                    <w:i/>
                                    <w:iCs/>
                                  </w:rPr>
                                  <w:t>Lecturer</w:t>
                                </w:r>
                              </w:p>
                              <w:p w:rsidR="001C4E5C" w:rsidRDefault="001C4E5C" w:rsidP="001946EC">
                                <w:pPr>
                                  <w:pStyle w:val="NoSpacing"/>
                                  <w:shd w:val="clear" w:color="auto" w:fill="DBDBDB" w:themeFill="accent3" w:themeFillTint="66"/>
                                </w:pPr>
                                <w:r>
                                  <w:t>Daffodil International Professional Training Institute (DIPTI)</w:t>
                                </w:r>
                              </w:p>
                              <w:p w:rsidR="001C4E5C" w:rsidRDefault="001C4E5C" w:rsidP="001946EC">
                                <w:pPr>
                                  <w:pStyle w:val="NoSpacing"/>
                                  <w:shd w:val="clear" w:color="auto" w:fill="DBDBDB" w:themeFill="accent3" w:themeFillTint="66"/>
                                </w:pPr>
                                <w:r>
                                  <w:t>Daffodil Technical Institute (DTI)</w:t>
                                </w:r>
                              </w:p>
                              <w:p w:rsidR="001C4E5C" w:rsidRDefault="001C4E5C" w:rsidP="001946EC">
                                <w:pPr>
                                  <w:pStyle w:val="NoSpacing"/>
                                  <w:shd w:val="clear" w:color="auto" w:fill="DBDBDB" w:themeFill="accent3" w:themeFillTint="66"/>
                                </w:pPr>
                                <w:r>
                                  <w:rPr>
                                    <w:color w:val="1F497D"/>
                                    <w:u w:val="single"/>
                                  </w:rPr>
                                  <w:t>Permanent Campus: </w:t>
                                </w:r>
                                <w:r>
                                  <w:t xml:space="preserve">43/R/5-B, Indira Road, </w:t>
                                </w:r>
                                <w:proofErr w:type="spellStart"/>
                                <w:r>
                                  <w:t>Panthapath</w:t>
                                </w:r>
                                <w:proofErr w:type="spellEnd"/>
                                <w:r>
                                  <w:t>, Dhaka-1215</w:t>
                                </w:r>
                              </w:p>
                              <w:p w:rsidR="001C4E5C" w:rsidRDefault="001C4E5C" w:rsidP="001946EC">
                                <w:pPr>
                                  <w:pStyle w:val="NoSpacing"/>
                                  <w:shd w:val="clear" w:color="auto" w:fill="DBDBDB" w:themeFill="accent3" w:themeFillTint="66"/>
                                </w:pPr>
                                <w:proofErr w:type="spellStart"/>
                                <w:r>
                                  <w:rPr>
                                    <w:color w:val="F79646"/>
                                    <w:u w:val="single"/>
                                  </w:rPr>
                                  <w:t>Kalabagan</w:t>
                                </w:r>
                                <w:proofErr w:type="spellEnd"/>
                                <w:r>
                                  <w:rPr>
                                    <w:color w:val="F79646"/>
                                    <w:u w:val="single"/>
                                  </w:rPr>
                                  <w:t xml:space="preserve"> Campus:</w:t>
                                </w:r>
                                <w:r>
                                  <w:rPr>
                                    <w:color w:val="F79646"/>
                                  </w:rPr>
                                  <w:t> </w:t>
                                </w:r>
                                <w:r>
                                  <w:t xml:space="preserve">64/6, Lake </w:t>
                                </w:r>
                                <w:proofErr w:type="spellStart"/>
                                <w:r>
                                  <w:t>Circuss</w:t>
                                </w:r>
                                <w:proofErr w:type="spellEnd"/>
                                <w:r>
                                  <w:t xml:space="preserve">, </w:t>
                                </w:r>
                                <w:proofErr w:type="spellStart"/>
                                <w:r>
                                  <w:t>Kalabagan</w:t>
                                </w:r>
                                <w:proofErr w:type="spellEnd"/>
                                <w:r>
                                  <w:t>, Russell Square, Dhaka-1205</w:t>
                                </w:r>
                              </w:p>
                              <w:p w:rsidR="001C4E5C" w:rsidRDefault="001C4E5C" w:rsidP="001946EC">
                                <w:pPr>
                                  <w:pStyle w:val="NoSpacing"/>
                                  <w:shd w:val="clear" w:color="auto" w:fill="DBDBDB" w:themeFill="accent3" w:themeFillTint="66"/>
                                </w:pPr>
                                <w:r>
                                  <w:t>Tel: 02-9134695, Phone: +8801670153938 (Personal)</w:t>
                                </w:r>
                              </w:p>
                              <w:p w:rsidR="001C4E5C" w:rsidRDefault="001C4E5C" w:rsidP="001946EC">
                                <w:pPr>
                                  <w:pStyle w:val="NoSpacing"/>
                                  <w:shd w:val="clear" w:color="auto" w:fill="DBDBDB" w:themeFill="accent3" w:themeFillTint="66"/>
                                </w:pPr>
                                <w:r>
                                  <w:t>E-mail: </w:t>
                                </w:r>
                                <w:hyperlink r:id="rId7" w:tgtFrame="_blank" w:history="1">
                                  <w:r>
                                    <w:rPr>
                                      <w:rStyle w:val="Hyperlink"/>
                                      <w:color w:val="1155CC"/>
                                    </w:rPr>
                                    <w:t>ashik@dipti.com.bd</w:t>
                                  </w:r>
                                </w:hyperlink>
                                <w:r>
                                  <w:t>, web: </w:t>
                                </w:r>
                                <w:hyperlink r:id="rId8" w:tgtFrame="_blank" w:history="1">
                                  <w:r>
                                    <w:rPr>
                                      <w:rStyle w:val="Hyperlink"/>
                                      <w:color w:val="1155CC"/>
                                    </w:rPr>
                                    <w:t>www.dipti.com.bd</w:t>
                                  </w:r>
                                </w:hyperlink>
                                <w:r>
                                  <w:t>, </w:t>
                                </w:r>
                                <w:hyperlink r:id="rId9" w:tgtFrame="_blank" w:history="1">
                                  <w:r>
                                    <w:rPr>
                                      <w:rStyle w:val="Hyperlink"/>
                                      <w:color w:val="1155CC"/>
                                    </w:rPr>
                                    <w:t>www.dti.ac</w:t>
                                  </w:r>
                                </w:hyperlink>
                              </w:p>
                              <w:p w:rsidR="001C4E5C" w:rsidRDefault="001C4E5C" w:rsidP="001946EC">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D142" id="Text Box 14" o:spid="_x0000_s1036" type="#_x0000_t202" style="position:absolute;margin-left:168.65pt;margin-top:529.5pt;width:334pt;height:1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" fillcolor="white [3201]" strokecolor="#5b9bd5 [3204]" strokeweight="1pt">
                    <v:textbox>
                      <w:txbxContent>
                        <w:p w:rsidR="001C4E5C" w:rsidRDefault="001C4E5C" w:rsidP="001946EC">
                          <w:pPr>
                            <w:pStyle w:val="NoSpacing"/>
                            <w:shd w:val="clear" w:color="auto" w:fill="DBDBDB" w:themeFill="accent3" w:themeFillTint="66"/>
                          </w:pPr>
                          <w:r>
                            <w:t>Ashikur Rahman</w:t>
                          </w:r>
                        </w:p>
                        <w:p w:rsidR="001C4E5C" w:rsidRDefault="001C4E5C" w:rsidP="001946EC">
                          <w:pPr>
                            <w:pStyle w:val="NoSpacing"/>
                            <w:shd w:val="clear" w:color="auto" w:fill="DBDBDB" w:themeFill="accent3" w:themeFillTint="66"/>
                          </w:pPr>
                          <w:r>
                            <w:rPr>
                              <w:i/>
                              <w:iCs/>
                            </w:rPr>
                            <w:t>Lecturer</w:t>
                          </w:r>
                        </w:p>
                        <w:p w:rsidR="001C4E5C" w:rsidRDefault="001C4E5C" w:rsidP="001946EC">
                          <w:pPr>
                            <w:pStyle w:val="NoSpacing"/>
                            <w:shd w:val="clear" w:color="auto" w:fill="DBDBDB" w:themeFill="accent3" w:themeFillTint="66"/>
                          </w:pPr>
                          <w:r>
                            <w:t>Daffodil International Professional Training Institute (DIPTI)</w:t>
                          </w:r>
                        </w:p>
                        <w:p w:rsidR="001C4E5C" w:rsidRDefault="001C4E5C" w:rsidP="001946EC">
                          <w:pPr>
                            <w:pStyle w:val="NoSpacing"/>
                            <w:shd w:val="clear" w:color="auto" w:fill="DBDBDB" w:themeFill="accent3" w:themeFillTint="66"/>
                          </w:pPr>
                          <w:r>
                            <w:t>Daffodil Technical Institute (DTI)</w:t>
                          </w:r>
                        </w:p>
                        <w:p w:rsidR="001C4E5C" w:rsidRDefault="001C4E5C" w:rsidP="001946EC">
                          <w:pPr>
                            <w:pStyle w:val="NoSpacing"/>
                            <w:shd w:val="clear" w:color="auto" w:fill="DBDBDB" w:themeFill="accent3" w:themeFillTint="66"/>
                          </w:pPr>
                          <w:r>
                            <w:rPr>
                              <w:color w:val="1F497D"/>
                              <w:u w:val="single"/>
                            </w:rPr>
                            <w:t>Permanent Campus: </w:t>
                          </w:r>
                          <w:r>
                            <w:t xml:space="preserve">43/R/5-B, Indira Road, </w:t>
                          </w:r>
                          <w:proofErr w:type="spellStart"/>
                          <w:r>
                            <w:t>Panthapath</w:t>
                          </w:r>
                          <w:proofErr w:type="spellEnd"/>
                          <w:r>
                            <w:t>, Dhaka-1215</w:t>
                          </w:r>
                        </w:p>
                        <w:p w:rsidR="001C4E5C" w:rsidRDefault="001C4E5C" w:rsidP="001946EC">
                          <w:pPr>
                            <w:pStyle w:val="NoSpacing"/>
                            <w:shd w:val="clear" w:color="auto" w:fill="DBDBDB" w:themeFill="accent3" w:themeFillTint="66"/>
                          </w:pPr>
                          <w:proofErr w:type="spellStart"/>
                          <w:r>
                            <w:rPr>
                              <w:color w:val="F79646"/>
                              <w:u w:val="single"/>
                            </w:rPr>
                            <w:t>Kalabagan</w:t>
                          </w:r>
                          <w:proofErr w:type="spellEnd"/>
                          <w:r>
                            <w:rPr>
                              <w:color w:val="F79646"/>
                              <w:u w:val="single"/>
                            </w:rPr>
                            <w:t xml:space="preserve"> Campus:</w:t>
                          </w:r>
                          <w:r>
                            <w:rPr>
                              <w:color w:val="F79646"/>
                            </w:rPr>
                            <w:t> </w:t>
                          </w:r>
                          <w:r>
                            <w:t xml:space="preserve">64/6, Lake </w:t>
                          </w:r>
                          <w:proofErr w:type="spellStart"/>
                          <w:r>
                            <w:t>Circuss</w:t>
                          </w:r>
                          <w:proofErr w:type="spellEnd"/>
                          <w:r>
                            <w:t xml:space="preserve">, </w:t>
                          </w:r>
                          <w:proofErr w:type="spellStart"/>
                          <w:r>
                            <w:t>Kalabagan</w:t>
                          </w:r>
                          <w:proofErr w:type="spellEnd"/>
                          <w:r>
                            <w:t>, Russell Square, Dhaka-1205</w:t>
                          </w:r>
                        </w:p>
                        <w:p w:rsidR="001C4E5C" w:rsidRDefault="001C4E5C" w:rsidP="001946EC">
                          <w:pPr>
                            <w:pStyle w:val="NoSpacing"/>
                            <w:shd w:val="clear" w:color="auto" w:fill="DBDBDB" w:themeFill="accent3" w:themeFillTint="66"/>
                          </w:pPr>
                          <w:r>
                            <w:t>Tel: 02-9134695, Phone: +8801670153938 (Personal)</w:t>
                          </w:r>
                        </w:p>
                        <w:p w:rsidR="001C4E5C" w:rsidRDefault="001C4E5C" w:rsidP="001946EC">
                          <w:pPr>
                            <w:pStyle w:val="NoSpacing"/>
                            <w:shd w:val="clear" w:color="auto" w:fill="DBDBDB" w:themeFill="accent3" w:themeFillTint="66"/>
                          </w:pPr>
                          <w:r>
                            <w:t>E-mail: </w:t>
                          </w:r>
                          <w:hyperlink r:id="rId10" w:tgtFrame="_blank" w:history="1">
                            <w:r>
                              <w:rPr>
                                <w:rStyle w:val="Hyperlink"/>
                                <w:color w:val="1155CC"/>
                              </w:rPr>
                              <w:t>ashik@dipti.com.bd</w:t>
                            </w:r>
                          </w:hyperlink>
                          <w:r>
                            <w:t>, web: </w:t>
                          </w:r>
                          <w:hyperlink r:id="rId11" w:tgtFrame="_blank" w:history="1">
                            <w:r>
                              <w:rPr>
                                <w:rStyle w:val="Hyperlink"/>
                                <w:color w:val="1155CC"/>
                              </w:rPr>
                              <w:t>www.dipti.com.bd</w:t>
                            </w:r>
                          </w:hyperlink>
                          <w:r>
                            <w:t>, </w:t>
                          </w:r>
                          <w:hyperlink r:id="rId12" w:tgtFrame="_blank" w:history="1">
                            <w:r>
                              <w:rPr>
                                <w:rStyle w:val="Hyperlink"/>
                                <w:color w:val="1155CC"/>
                              </w:rPr>
                              <w:t>www.dti.ac</w:t>
                            </w:r>
                          </w:hyperlink>
                        </w:p>
                        <w:p w:rsidR="001C4E5C" w:rsidRDefault="001C4E5C" w:rsidP="001946EC">
                          <w:pPr>
                            <w:pStyle w:val="NoSpacing"/>
                          </w:pPr>
                        </w:p>
                      </w:txbxContent>
                    </v:textbox>
                    <w10:wrap anchorx="margin"/>
                  </v:shape>
                </w:pict>
              </mc:Fallback>
            </mc:AlternateContent>
          </w:r>
          <w:r>
            <w:rPr>
              <w:b/>
              <w:bCs/>
            </w:rPr>
            <w:br w:type="page"/>
          </w:r>
        </w:p>
      </w:sdtContent>
    </w:sdt>
    <w:p w:rsidR="004B0465" w:rsidRPr="001C4E5C" w:rsidRDefault="001B33BF" w:rsidP="001C4E5C">
      <w:pPr>
        <w:jc w:val="center"/>
        <w:rPr>
          <w:b/>
          <w:color w:val="2E74B5" w:themeColor="accent1" w:themeShade="BF"/>
          <w:sz w:val="32"/>
        </w:rPr>
      </w:pPr>
      <w:r w:rsidRPr="00D06724">
        <w:rPr>
          <w:b/>
          <w:color w:val="0070C0"/>
          <w:sz w:val="36"/>
        </w:rPr>
        <w:lastRenderedPageBreak/>
        <w:t xml:space="preserve">Computer </w:t>
      </w:r>
      <w:r w:rsidR="004B0465" w:rsidRPr="00D06724">
        <w:rPr>
          <w:b/>
          <w:color w:val="0070C0"/>
          <w:sz w:val="36"/>
        </w:rPr>
        <w:t>Memory</w:t>
      </w:r>
    </w:p>
    <w:p w:rsidR="004B0465" w:rsidRDefault="004B0465" w:rsidP="004B0465"/>
    <w:p w:rsidR="00723682" w:rsidRPr="00E06B64" w:rsidRDefault="004B0465" w:rsidP="004B0465">
      <w:pPr>
        <w:rPr>
          <w:sz w:val="24"/>
        </w:rPr>
      </w:pPr>
      <w:r w:rsidRPr="00E06B64">
        <w:rPr>
          <w:sz w:val="24"/>
        </w:rPr>
        <w:t>Memory is the most essential element of a computing system because without it computer can’t perform simple tasks. Computer memory is of two basic type – Primary memory (RAM and ROM) and Secondary memory (hard drive, CD, etc.). Random Access Memory (RAM) is primary-volatile memory and Read Only Memory (ROM) is primary-non-volatile memory.</w:t>
      </w:r>
    </w:p>
    <w:p w:rsidR="0024780F" w:rsidRDefault="007B37A0" w:rsidP="004B0465">
      <w:r>
        <w:rPr>
          <w:noProof/>
        </w:rPr>
        <w:drawing>
          <wp:anchor distT="0" distB="0" distL="114300" distR="114300" simplePos="0" relativeHeight="251664384" behindDoc="0" locked="0" layoutInCell="1" allowOverlap="1" wp14:anchorId="21AB7EC8" wp14:editId="4B2B780D">
            <wp:simplePos x="0" y="0"/>
            <wp:positionH relativeFrom="column">
              <wp:posOffset>-31750</wp:posOffset>
            </wp:positionH>
            <wp:positionV relativeFrom="paragraph">
              <wp:posOffset>307340</wp:posOffset>
            </wp:positionV>
            <wp:extent cx="6153150" cy="3492500"/>
            <wp:effectExtent l="0" t="0" r="0" b="0"/>
            <wp:wrapNone/>
            <wp:docPr id="1026" name="Picture 2">
              <a:extLst xmlns:a="http://schemas.openxmlformats.org/drawingml/2006/main">
                <a:ext uri="{FF2B5EF4-FFF2-40B4-BE49-F238E27FC236}">
                  <a16:creationId xmlns:a16="http://schemas.microsoft.com/office/drawing/2014/main" id="{C82EAA66-8F69-4EA4-9C90-A534693ED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82EAA66-8F69-4EA4-9C90-A534693EDF4F}"/>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3492500"/>
                    </a:xfrm>
                    <a:prstGeom prst="rect">
                      <a:avLst/>
                    </a:prstGeom>
                    <a:noFill/>
                    <a:extLst/>
                  </pic:spPr>
                </pic:pic>
              </a:graphicData>
            </a:graphic>
            <wp14:sizeRelH relativeFrom="page">
              <wp14:pctWidth>0</wp14:pctWidth>
            </wp14:sizeRelH>
            <wp14:sizeRelV relativeFrom="page">
              <wp14:pctHeight>0</wp14:pctHeight>
            </wp14:sizeRelV>
          </wp:anchor>
        </w:drawing>
      </w:r>
    </w:p>
    <w:p w:rsidR="0024780F" w:rsidRDefault="0024780F" w:rsidP="004B0465"/>
    <w:p w:rsidR="0024780F" w:rsidRDefault="0024780F" w:rsidP="004B0465"/>
    <w:p w:rsidR="0024780F" w:rsidRDefault="0024780F" w:rsidP="004B0465"/>
    <w:p w:rsidR="0024780F" w:rsidRDefault="0024780F" w:rsidP="004B0465"/>
    <w:p w:rsidR="0024780F" w:rsidRDefault="0024780F" w:rsidP="004B0465"/>
    <w:p w:rsidR="0024780F" w:rsidRDefault="0024780F" w:rsidP="004B0465"/>
    <w:p w:rsidR="0024780F" w:rsidRDefault="0024780F" w:rsidP="004B0465"/>
    <w:p w:rsidR="0024780F" w:rsidRDefault="0024780F" w:rsidP="004B0465"/>
    <w:p w:rsidR="0024780F" w:rsidRDefault="0024780F" w:rsidP="004B0465"/>
    <w:p w:rsidR="00570550" w:rsidRDefault="00570550" w:rsidP="004B0465"/>
    <w:p w:rsidR="00570550" w:rsidRDefault="00570550" w:rsidP="004B0465"/>
    <w:p w:rsidR="00570550" w:rsidRDefault="00570550" w:rsidP="00890C05">
      <w:pPr>
        <w:rPr>
          <w:b/>
          <w:sz w:val="24"/>
        </w:rPr>
      </w:pPr>
    </w:p>
    <w:p w:rsidR="00570550" w:rsidRDefault="00570550" w:rsidP="00890C05">
      <w:pPr>
        <w:rPr>
          <w:b/>
          <w:sz w:val="24"/>
        </w:rPr>
      </w:pPr>
    </w:p>
    <w:p w:rsidR="00395C3D" w:rsidRDefault="00395C3D" w:rsidP="003C3DB7">
      <w:pPr>
        <w:rPr>
          <w:b/>
          <w:sz w:val="24"/>
        </w:rPr>
      </w:pPr>
    </w:p>
    <w:p w:rsidR="00395C3D" w:rsidRDefault="00395C3D" w:rsidP="003C3DB7">
      <w:pPr>
        <w:rPr>
          <w:b/>
          <w:sz w:val="24"/>
        </w:rPr>
      </w:pPr>
    </w:p>
    <w:p w:rsidR="00D06724" w:rsidRDefault="00D06724" w:rsidP="009B3701">
      <w:pPr>
        <w:jc w:val="center"/>
        <w:rPr>
          <w:b/>
          <w:color w:val="0070C0"/>
          <w:sz w:val="36"/>
        </w:rPr>
      </w:pPr>
      <w:r w:rsidRPr="00D06724">
        <w:rPr>
          <w:b/>
          <w:color w:val="0070C0"/>
          <w:sz w:val="36"/>
        </w:rPr>
        <w:t>Primary Memory</w:t>
      </w:r>
    </w:p>
    <w:p w:rsidR="003C3DB7" w:rsidRPr="003C3DB7" w:rsidRDefault="003C3DB7" w:rsidP="003C3DB7">
      <w:pPr>
        <w:rPr>
          <w:sz w:val="24"/>
        </w:rPr>
      </w:pPr>
      <w:r w:rsidRPr="003C3DB7">
        <w:rPr>
          <w:sz w:val="24"/>
        </w:rPr>
        <w:t>Primary memory is computer memory that is accessed directly by the CPU. This includes several types of memory, such as the processor cache and system ROM. However, in most cases, primary memory refers to system RAM.</w:t>
      </w:r>
    </w:p>
    <w:p w:rsidR="003C3DB7" w:rsidRPr="003C3DB7" w:rsidRDefault="003C3DB7" w:rsidP="003C3DB7">
      <w:pPr>
        <w:rPr>
          <w:sz w:val="24"/>
        </w:rPr>
      </w:pPr>
      <w:r w:rsidRPr="003C3DB7">
        <w:rPr>
          <w:sz w:val="24"/>
        </w:rPr>
        <w:t xml:space="preserve">RAM, or random access memory, consists of one or more memory modules that temporarily store data while a computer is running. RAM is volatile memory, meaning it is erased when the power is turned off. Therefore, each time you start up your computer, the operating system </w:t>
      </w:r>
      <w:r w:rsidRPr="003C3DB7">
        <w:rPr>
          <w:sz w:val="24"/>
        </w:rPr>
        <w:lastRenderedPageBreak/>
        <w:t>must be loaded from secondary memory (such as a hard drive) into the primary memory, or RAM. Similarly, whenever you launch an application on your computer, it is loaded into RAM.</w:t>
      </w:r>
    </w:p>
    <w:p w:rsidR="003C3DB7" w:rsidRPr="003C3DB7" w:rsidRDefault="00374276" w:rsidP="003C3DB7">
      <w:pPr>
        <w:rPr>
          <w:sz w:val="24"/>
        </w:rPr>
      </w:pPr>
      <w:r>
        <w:rPr>
          <w:b/>
          <w:noProof/>
          <w:sz w:val="24"/>
        </w:rPr>
        <w:drawing>
          <wp:anchor distT="0" distB="0" distL="114300" distR="114300" simplePos="0" relativeHeight="251665408" behindDoc="0" locked="0" layoutInCell="1" allowOverlap="1" wp14:anchorId="417C6D8E" wp14:editId="5D83BAB9">
            <wp:simplePos x="0" y="0"/>
            <wp:positionH relativeFrom="column">
              <wp:posOffset>0</wp:posOffset>
            </wp:positionH>
            <wp:positionV relativeFrom="paragraph">
              <wp:posOffset>1027430</wp:posOffset>
            </wp:positionV>
            <wp:extent cx="5638800" cy="2819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4985.tmp"/>
                    <pic:cNvPicPr/>
                  </pic:nvPicPr>
                  <pic:blipFill>
                    <a:blip r:embed="rId14">
                      <a:extLst>
                        <a:ext uri="{28A0092B-C50C-407E-A947-70E740481C1C}">
                          <a14:useLocalDpi xmlns:a14="http://schemas.microsoft.com/office/drawing/2010/main" val="0"/>
                        </a:ext>
                      </a:extLst>
                    </a:blip>
                    <a:stretch>
                      <a:fillRect/>
                    </a:stretch>
                  </pic:blipFill>
                  <pic:spPr>
                    <a:xfrm>
                      <a:off x="0" y="0"/>
                      <a:ext cx="5638800" cy="2819400"/>
                    </a:xfrm>
                    <a:prstGeom prst="rect">
                      <a:avLst/>
                    </a:prstGeom>
                  </pic:spPr>
                </pic:pic>
              </a:graphicData>
            </a:graphic>
            <wp14:sizeRelH relativeFrom="page">
              <wp14:pctWidth>0</wp14:pctWidth>
            </wp14:sizeRelH>
            <wp14:sizeRelV relativeFrom="page">
              <wp14:pctHeight>0</wp14:pctHeight>
            </wp14:sizeRelV>
          </wp:anchor>
        </w:drawing>
      </w:r>
      <w:r w:rsidR="003C3DB7" w:rsidRPr="003C3DB7">
        <w:rPr>
          <w:sz w:val="24"/>
        </w:rPr>
        <w:t>The operating system and applications are loaded into primary memory, since RAM can be accessed much faster than storage devices. In fact, the data can be transferred between CPU and RAM more than a hundred times faster than between the CPU and the hard drive. By loading data into RAM, programs can run significantly faster and are much more responsive than if than constantly accessed data from secondary memory.</w:t>
      </w:r>
    </w:p>
    <w:p w:rsidR="00D06724" w:rsidRDefault="00D06724" w:rsidP="00890C05">
      <w:pPr>
        <w:rPr>
          <w:b/>
          <w:sz w:val="24"/>
        </w:rPr>
      </w:pPr>
    </w:p>
    <w:p w:rsidR="00D06724" w:rsidRDefault="00D06724" w:rsidP="00890C05">
      <w:pPr>
        <w:rPr>
          <w:b/>
          <w:sz w:val="24"/>
        </w:rPr>
      </w:pPr>
    </w:p>
    <w:p w:rsidR="00D06724" w:rsidRDefault="00D06724" w:rsidP="00890C05">
      <w:pPr>
        <w:rPr>
          <w:b/>
          <w:sz w:val="24"/>
        </w:rPr>
      </w:pPr>
    </w:p>
    <w:p w:rsidR="00D06724" w:rsidRDefault="00D06724" w:rsidP="00890C05">
      <w:pPr>
        <w:rPr>
          <w:b/>
          <w:sz w:val="24"/>
        </w:rPr>
      </w:pPr>
    </w:p>
    <w:p w:rsidR="00D06724" w:rsidRDefault="00D06724" w:rsidP="00890C05">
      <w:pPr>
        <w:rPr>
          <w:b/>
          <w:sz w:val="24"/>
        </w:rPr>
      </w:pPr>
    </w:p>
    <w:p w:rsidR="00D06724" w:rsidRDefault="00D06724" w:rsidP="00890C05">
      <w:pPr>
        <w:rPr>
          <w:b/>
          <w:sz w:val="24"/>
        </w:rPr>
      </w:pPr>
    </w:p>
    <w:p w:rsidR="00D06724" w:rsidRDefault="00D06724" w:rsidP="00890C05">
      <w:pPr>
        <w:rPr>
          <w:b/>
          <w:sz w:val="24"/>
        </w:rPr>
      </w:pPr>
    </w:p>
    <w:p w:rsidR="00510D6C" w:rsidRDefault="00510D6C" w:rsidP="00890C05">
      <w:pPr>
        <w:rPr>
          <w:b/>
          <w:sz w:val="24"/>
        </w:rPr>
      </w:pPr>
    </w:p>
    <w:p w:rsidR="00510D6C" w:rsidRDefault="00510D6C" w:rsidP="00890C05">
      <w:pPr>
        <w:rPr>
          <w:b/>
          <w:sz w:val="24"/>
        </w:rPr>
      </w:pPr>
    </w:p>
    <w:p w:rsidR="00D43E67" w:rsidRDefault="00D43E67" w:rsidP="001B0404">
      <w:pPr>
        <w:rPr>
          <w:b/>
          <w:color w:val="2E74B5" w:themeColor="accent1" w:themeShade="BF"/>
          <w:sz w:val="32"/>
        </w:rPr>
      </w:pPr>
    </w:p>
    <w:p w:rsidR="001B0404" w:rsidRPr="001B0404" w:rsidRDefault="001B0404" w:rsidP="001B0404">
      <w:pPr>
        <w:rPr>
          <w:b/>
          <w:color w:val="2E74B5" w:themeColor="accent1" w:themeShade="BF"/>
          <w:sz w:val="32"/>
        </w:rPr>
      </w:pPr>
      <w:r w:rsidRPr="001B0404">
        <w:rPr>
          <w:b/>
          <w:color w:val="2E74B5" w:themeColor="accent1" w:themeShade="BF"/>
          <w:sz w:val="32"/>
        </w:rPr>
        <w:t>RAM (Random Access Memory)</w:t>
      </w:r>
      <w:r w:rsidR="001E18A5">
        <w:rPr>
          <w:b/>
          <w:color w:val="2E74B5" w:themeColor="accent1" w:themeShade="BF"/>
          <w:sz w:val="32"/>
        </w:rPr>
        <w:t>:</w:t>
      </w:r>
    </w:p>
    <w:p w:rsidR="001B0404" w:rsidRPr="001B0404" w:rsidRDefault="001B0404" w:rsidP="001B0404">
      <w:pPr>
        <w:rPr>
          <w:sz w:val="24"/>
        </w:rPr>
      </w:pPr>
      <w:r w:rsidRPr="001B0404">
        <w:rPr>
          <w:sz w:val="24"/>
        </w:rPr>
        <w:t>RAM (Random Access Memory) is a part of computer’s Main Memory which is directly accessible by CPU. RAM is used to Read and Write data into it which is accessed by CPU randomly. RAM is volatile in nature, it means if the power goes off, the stored information is lost. RAM is used to store the data that is currently processed by the CPU. Most of the programs and data that are modifiable are stored in RAM.</w:t>
      </w:r>
    </w:p>
    <w:p w:rsidR="00890C05" w:rsidRPr="00570550" w:rsidRDefault="00890C05" w:rsidP="00890C05">
      <w:pPr>
        <w:pStyle w:val="ListParagraph"/>
        <w:numPr>
          <w:ilvl w:val="0"/>
          <w:numId w:val="1"/>
        </w:numPr>
        <w:rPr>
          <w:sz w:val="24"/>
        </w:rPr>
      </w:pPr>
      <w:r w:rsidRPr="00570550">
        <w:rPr>
          <w:sz w:val="24"/>
        </w:rPr>
        <w:t>It is also called as read write memory or the main memory or the primary memory.</w:t>
      </w:r>
    </w:p>
    <w:p w:rsidR="00890C05" w:rsidRPr="00570550" w:rsidRDefault="00890C05" w:rsidP="00890C05">
      <w:pPr>
        <w:pStyle w:val="ListParagraph"/>
        <w:numPr>
          <w:ilvl w:val="0"/>
          <w:numId w:val="1"/>
        </w:numPr>
        <w:rPr>
          <w:sz w:val="24"/>
        </w:rPr>
      </w:pPr>
      <w:r w:rsidRPr="00570550">
        <w:rPr>
          <w:sz w:val="24"/>
        </w:rPr>
        <w:t>The programs and data that the CPU requires during execution of a program are stored in this memory.</w:t>
      </w:r>
    </w:p>
    <w:p w:rsidR="00890C05" w:rsidRPr="00570550" w:rsidRDefault="00890C05" w:rsidP="00890C05">
      <w:pPr>
        <w:pStyle w:val="ListParagraph"/>
        <w:numPr>
          <w:ilvl w:val="0"/>
          <w:numId w:val="1"/>
        </w:numPr>
        <w:rPr>
          <w:sz w:val="24"/>
        </w:rPr>
      </w:pPr>
      <w:r w:rsidRPr="00570550">
        <w:rPr>
          <w:sz w:val="24"/>
        </w:rPr>
        <w:t>It is a volatile memory as the data loses when the power is turned off.</w:t>
      </w:r>
    </w:p>
    <w:p w:rsidR="0024780F" w:rsidRPr="00570550" w:rsidRDefault="00890C05" w:rsidP="00890C05">
      <w:pPr>
        <w:pStyle w:val="ListParagraph"/>
        <w:numPr>
          <w:ilvl w:val="0"/>
          <w:numId w:val="1"/>
        </w:numPr>
        <w:rPr>
          <w:sz w:val="24"/>
        </w:rPr>
      </w:pPr>
      <w:r w:rsidRPr="00570550">
        <w:rPr>
          <w:sz w:val="24"/>
        </w:rPr>
        <w:t>RAM is further classified into two types- SRAM (Static Random Access Memory) and DRAM (Dynamic Random Access Memory).</w:t>
      </w:r>
    </w:p>
    <w:p w:rsidR="008F405E" w:rsidRDefault="008F405E" w:rsidP="0003576E"/>
    <w:p w:rsidR="00FB1AFD" w:rsidRDefault="00FB1AFD" w:rsidP="00FB1AFD"/>
    <w:p w:rsidR="000C2823" w:rsidRPr="001C3E00" w:rsidRDefault="001C3E00" w:rsidP="00FB1AFD">
      <w:pPr>
        <w:rPr>
          <w:b/>
          <w:color w:val="2E74B5" w:themeColor="accent1" w:themeShade="BF"/>
          <w:sz w:val="32"/>
        </w:rPr>
      </w:pPr>
      <w:r w:rsidRPr="001C3E00">
        <w:rPr>
          <w:b/>
          <w:color w:val="2E74B5" w:themeColor="accent1" w:themeShade="BF"/>
          <w:sz w:val="32"/>
        </w:rPr>
        <w:lastRenderedPageBreak/>
        <w:t>SRAM (static random access memory):</w:t>
      </w:r>
    </w:p>
    <w:p w:rsidR="0052625E" w:rsidRPr="00B33C49" w:rsidRDefault="00B33C49" w:rsidP="00FB1AFD">
      <w:pPr>
        <w:rPr>
          <w:sz w:val="24"/>
        </w:rPr>
      </w:pPr>
      <w:r w:rsidRPr="00B33C49">
        <w:rPr>
          <w:sz w:val="24"/>
        </w:rPr>
        <w:t>Static Random Access Memory (Static RAM or SRAM) is a type of RAM that holds data in a static form, that is, as long as the memory has power. Unlike dynamic RAM, it does not need to be refreshed.</w:t>
      </w:r>
      <w:r w:rsidR="00D22897" w:rsidRPr="00D22897">
        <w:t xml:space="preserve"> </w:t>
      </w:r>
      <w:r w:rsidR="00D22897" w:rsidRPr="00D22897">
        <w:rPr>
          <w:sz w:val="24"/>
        </w:rPr>
        <w:t>SRAM memories are used to build Cache Memory</w:t>
      </w:r>
      <w:r w:rsidR="00290EA3">
        <w:rPr>
          <w:sz w:val="24"/>
        </w:rPr>
        <w:t>.</w:t>
      </w:r>
    </w:p>
    <w:p w:rsidR="0052625E" w:rsidRPr="00320ACD" w:rsidRDefault="00320ACD" w:rsidP="00FB1AFD">
      <w:pPr>
        <w:rPr>
          <w:sz w:val="24"/>
        </w:rPr>
      </w:pPr>
      <w:r w:rsidRPr="00320ACD">
        <w:rPr>
          <w:sz w:val="24"/>
        </w:rPr>
        <w:t xml:space="preserve">There are two basic kinds of semiconductor memory. Static RAM (SRAM) consists of flip-flops, a </w:t>
      </w:r>
      <w:proofErr w:type="spellStart"/>
      <w:r w:rsidRPr="00320ACD">
        <w:rPr>
          <w:sz w:val="24"/>
        </w:rPr>
        <w:t>bistable</w:t>
      </w:r>
      <w:proofErr w:type="spellEnd"/>
      <w:r w:rsidRPr="00320ACD">
        <w:rPr>
          <w:sz w:val="24"/>
        </w:rPr>
        <w:t xml:space="preserve"> circuit composed of four to six transistors. Once a flip-flop stores a bit, it keeps that value until the opposite value is stored in it. SRAM gives fast access to data</w:t>
      </w:r>
      <w:r w:rsidR="00290EA3">
        <w:rPr>
          <w:sz w:val="24"/>
        </w:rPr>
        <w:t>.</w:t>
      </w:r>
    </w:p>
    <w:p w:rsidR="00FB1AFD" w:rsidRDefault="00FB1AFD" w:rsidP="00FB1AFD"/>
    <w:p w:rsidR="006143D9" w:rsidRPr="0043625B" w:rsidRDefault="0043625B" w:rsidP="0043625B">
      <w:pPr>
        <w:rPr>
          <w:b/>
          <w:color w:val="2E74B5" w:themeColor="accent1" w:themeShade="BF"/>
          <w:sz w:val="32"/>
        </w:rPr>
      </w:pPr>
      <w:r w:rsidRPr="0043625B">
        <w:rPr>
          <w:b/>
          <w:color w:val="2E74B5" w:themeColor="accent1" w:themeShade="BF"/>
          <w:sz w:val="32"/>
        </w:rPr>
        <w:t>DRAM (dynamic random access memory):</w:t>
      </w:r>
    </w:p>
    <w:p w:rsidR="00320ACD" w:rsidRDefault="0043625B" w:rsidP="00FB1AFD">
      <w:pPr>
        <w:rPr>
          <w:sz w:val="24"/>
        </w:rPr>
      </w:pPr>
      <w:r w:rsidRPr="0043625B">
        <w:rPr>
          <w:sz w:val="24"/>
        </w:rPr>
        <w:t>DRAM is widely used as a computer’s main memory. Each DRAM memory cell is made up of a transistor and a capacitor within an integrated circuit, and a data bit is stored in the capacitor. Since transistors always leak a small amount, the capacitors will slowly discharge, causing information stored in it to drain; hence, DRAM has to be refreshed (given a new electronic charge) every few milliseconds to retain data</w:t>
      </w:r>
      <w:r w:rsidR="00290EA3">
        <w:rPr>
          <w:sz w:val="24"/>
        </w:rPr>
        <w:t>.</w:t>
      </w:r>
    </w:p>
    <w:p w:rsidR="00BF484A" w:rsidRDefault="00BF484A" w:rsidP="005C43E5">
      <w:pPr>
        <w:rPr>
          <w:sz w:val="24"/>
        </w:rPr>
      </w:pPr>
    </w:p>
    <w:p w:rsidR="00020776" w:rsidRPr="0043625B" w:rsidRDefault="005C43E5" w:rsidP="005C43E5">
      <w:pPr>
        <w:rPr>
          <w:sz w:val="24"/>
        </w:rPr>
      </w:pPr>
      <w:r w:rsidRPr="005C43E5">
        <w:rPr>
          <w:b/>
          <w:sz w:val="24"/>
        </w:rPr>
        <w:t>Synchronous DRAM (SDRAM):</w:t>
      </w:r>
      <w:r w:rsidRPr="005C43E5">
        <w:rPr>
          <w:sz w:val="24"/>
        </w:rPr>
        <w:t xml:space="preserve"> “synchronizes” the memory speed with CPU clock speed so that the memory controller knows the exact clock cycle when the requested data will be ready. This allows the CPU to perform more instructions at a given time. Typical SDRAM transfers data at speeds up to 133 </w:t>
      </w:r>
      <w:proofErr w:type="spellStart"/>
      <w:r w:rsidRPr="005C43E5">
        <w:rPr>
          <w:sz w:val="24"/>
        </w:rPr>
        <w:t>MHz</w:t>
      </w:r>
      <w:r w:rsidR="00290EA3">
        <w:rPr>
          <w:sz w:val="24"/>
        </w:rPr>
        <w:t>.</w:t>
      </w:r>
      <w:proofErr w:type="spellEnd"/>
    </w:p>
    <w:p w:rsidR="00E752AF" w:rsidRDefault="00E752AF" w:rsidP="004B29EF"/>
    <w:p w:rsidR="00E27D98" w:rsidRDefault="004B29EF" w:rsidP="004B29EF">
      <w:r w:rsidRPr="004B29EF">
        <w:rPr>
          <w:b/>
          <w:sz w:val="24"/>
        </w:rPr>
        <w:t>Rambus DRAM (RDRAM):</w:t>
      </w:r>
      <w:r>
        <w:t xml:space="preserve"> </w:t>
      </w:r>
      <w:r w:rsidRPr="0007091C">
        <w:rPr>
          <w:sz w:val="24"/>
        </w:rPr>
        <w:t>takes its name after the company that made it, Rambus. It was popular in the early 2000s and was mainly used for video game devices and graphics cards, with transfer speeds up to 1 GHz.</w:t>
      </w:r>
    </w:p>
    <w:p w:rsidR="00E27D98" w:rsidRDefault="00E27D98" w:rsidP="00FB1AFD"/>
    <w:p w:rsidR="00AC5ED9" w:rsidRDefault="00D23973" w:rsidP="00D23973">
      <w:r w:rsidRPr="00D23973">
        <w:rPr>
          <w:b/>
          <w:sz w:val="24"/>
        </w:rPr>
        <w:t>Double Data Rate SDRAM (DDR SDRAM):</w:t>
      </w:r>
      <w:r>
        <w:t xml:space="preserve"> </w:t>
      </w:r>
      <w:r w:rsidRPr="0007091C">
        <w:rPr>
          <w:sz w:val="24"/>
        </w:rPr>
        <w:t>DDR SDRAM is a type of synchronous memory that nearly doubles the bandwidth of a single data rate (SDR) SDRAM running at the same clock frequency by employing a method called "double pumping," which allows transfer of data on both the rising and falling edges of the clock signal without any increase in clock frequency.</w:t>
      </w:r>
    </w:p>
    <w:p w:rsidR="00AC5ED9" w:rsidRDefault="00AC5ED9" w:rsidP="00FB1AFD"/>
    <w:p w:rsidR="00AC5ED9" w:rsidRDefault="00AC5ED9" w:rsidP="00FB1AFD"/>
    <w:p w:rsidR="00850CB6" w:rsidRDefault="00850CB6" w:rsidP="00FB1AFD"/>
    <w:p w:rsidR="00850CB6" w:rsidRDefault="00850CB6" w:rsidP="00FB1AFD"/>
    <w:p w:rsidR="00850CB6" w:rsidRDefault="00850CB6" w:rsidP="00FB1AFD"/>
    <w:p w:rsidR="00850CB6" w:rsidRDefault="00290EA3" w:rsidP="00FB1AFD">
      <w:r>
        <w:rPr>
          <w:noProof/>
        </w:rPr>
        <w:drawing>
          <wp:anchor distT="0" distB="0" distL="114300" distR="114300" simplePos="0" relativeHeight="251670528" behindDoc="0" locked="0" layoutInCell="1" allowOverlap="1" wp14:anchorId="3F795C39" wp14:editId="2DD3CFF3">
            <wp:simplePos x="0" y="0"/>
            <wp:positionH relativeFrom="margin">
              <wp:align>left</wp:align>
            </wp:positionH>
            <wp:positionV relativeFrom="paragraph">
              <wp:posOffset>0</wp:posOffset>
            </wp:positionV>
            <wp:extent cx="5181600" cy="8229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0-22 DDR SDRAM - Wikipedia.png"/>
                    <pic:cNvPicPr/>
                  </pic:nvPicPr>
                  <pic:blipFill>
                    <a:blip r:embed="rId15">
                      <a:extLst>
                        <a:ext uri="{28A0092B-C50C-407E-A947-70E740481C1C}">
                          <a14:useLocalDpi xmlns:a14="http://schemas.microsoft.com/office/drawing/2010/main" val="0"/>
                        </a:ext>
                      </a:extLst>
                    </a:blip>
                    <a:stretch>
                      <a:fillRect/>
                    </a:stretch>
                  </pic:blipFill>
                  <pic:spPr>
                    <a:xfrm>
                      <a:off x="0" y="0"/>
                      <a:ext cx="5181600" cy="8229600"/>
                    </a:xfrm>
                    <a:prstGeom prst="rect">
                      <a:avLst/>
                    </a:prstGeom>
                  </pic:spPr>
                </pic:pic>
              </a:graphicData>
            </a:graphic>
            <wp14:sizeRelH relativeFrom="page">
              <wp14:pctWidth>0</wp14:pctWidth>
            </wp14:sizeRelH>
            <wp14:sizeRelV relativeFrom="page">
              <wp14:pctHeight>0</wp14:pctHeight>
            </wp14:sizeRelV>
          </wp:anchor>
        </w:drawing>
      </w:r>
    </w:p>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850CB6" w:rsidRDefault="00850CB6" w:rsidP="00FB1AFD"/>
    <w:p w:rsidR="00AC5ED9" w:rsidRDefault="00AC5ED9" w:rsidP="00FB1AFD"/>
    <w:p w:rsidR="00AC5ED9" w:rsidRDefault="00AC5ED9" w:rsidP="00FB1AFD"/>
    <w:p w:rsidR="00E27D98" w:rsidRDefault="00E27D98" w:rsidP="00FB1AFD"/>
    <w:p w:rsidR="00974AF9" w:rsidRDefault="00974AF9" w:rsidP="00FB1AFD"/>
    <w:p w:rsidR="00974AF9" w:rsidRDefault="00974AF9" w:rsidP="00FB1AFD"/>
    <w:p w:rsidR="0086364F" w:rsidRDefault="00863152" w:rsidP="00FB1AFD">
      <w:r>
        <w:rPr>
          <w:noProof/>
        </w:rPr>
        <w:drawing>
          <wp:anchor distT="0" distB="0" distL="114300" distR="114300" simplePos="0" relativeHeight="251672576" behindDoc="0" locked="0" layoutInCell="1" allowOverlap="1">
            <wp:simplePos x="0" y="0"/>
            <wp:positionH relativeFrom="column">
              <wp:posOffset>1231900</wp:posOffset>
            </wp:positionH>
            <wp:positionV relativeFrom="paragraph">
              <wp:posOffset>19050</wp:posOffset>
            </wp:positionV>
            <wp:extent cx="3156112" cy="3276768"/>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45468.tmp"/>
                    <pic:cNvPicPr/>
                  </pic:nvPicPr>
                  <pic:blipFill>
                    <a:blip r:embed="rId16">
                      <a:extLst>
                        <a:ext uri="{28A0092B-C50C-407E-A947-70E740481C1C}">
                          <a14:useLocalDpi xmlns:a14="http://schemas.microsoft.com/office/drawing/2010/main" val="0"/>
                        </a:ext>
                      </a:extLst>
                    </a:blip>
                    <a:stretch>
                      <a:fillRect/>
                    </a:stretch>
                  </pic:blipFill>
                  <pic:spPr>
                    <a:xfrm>
                      <a:off x="0" y="0"/>
                      <a:ext cx="3156112" cy="3276768"/>
                    </a:xfrm>
                    <a:prstGeom prst="rect">
                      <a:avLst/>
                    </a:prstGeom>
                  </pic:spPr>
                </pic:pic>
              </a:graphicData>
            </a:graphic>
            <wp14:sizeRelH relativeFrom="page">
              <wp14:pctWidth>0</wp14:pctWidth>
            </wp14:sizeRelH>
            <wp14:sizeRelV relativeFrom="page">
              <wp14:pctHeight>0</wp14:pctHeight>
            </wp14:sizeRelV>
          </wp:anchor>
        </w:drawing>
      </w:r>
    </w:p>
    <w:p w:rsidR="00A35F90" w:rsidRDefault="00A35F90" w:rsidP="00FB1AFD"/>
    <w:p w:rsidR="00DB48B8" w:rsidRDefault="00DB48B8" w:rsidP="00FB1AFD"/>
    <w:p w:rsidR="00DB48B8" w:rsidRDefault="00DB48B8" w:rsidP="00FB1AFD"/>
    <w:p w:rsidR="00DB48B8" w:rsidRDefault="00DB48B8" w:rsidP="00FB1AFD"/>
    <w:p w:rsidR="00DB48B8" w:rsidRDefault="00DB48B8" w:rsidP="00FB1AFD"/>
    <w:p w:rsidR="00DB48B8" w:rsidRDefault="00DB48B8" w:rsidP="00FB1AFD"/>
    <w:p w:rsidR="00DB48B8" w:rsidRDefault="00DB48B8" w:rsidP="00FB1AFD"/>
    <w:p w:rsidR="00863152" w:rsidRDefault="00863152" w:rsidP="00FB1AFD"/>
    <w:p w:rsidR="00863152" w:rsidRDefault="00863152" w:rsidP="00FB1AFD"/>
    <w:p w:rsidR="00863152" w:rsidRDefault="00863152" w:rsidP="00FB1AFD"/>
    <w:p w:rsidR="00863152" w:rsidRDefault="00863152" w:rsidP="00FB1AFD"/>
    <w:p w:rsidR="00DB48B8" w:rsidRDefault="00DB48B8" w:rsidP="00FB1AFD"/>
    <w:p w:rsidR="00DB48B8" w:rsidRDefault="00893C56" w:rsidP="00893C56">
      <w:pPr>
        <w:rPr>
          <w:sz w:val="24"/>
        </w:rPr>
      </w:pPr>
      <w:r w:rsidRPr="0007091C">
        <w:rPr>
          <w:sz w:val="24"/>
        </w:rPr>
        <w:t>You will notice from the picture above that SDRAM memory modules have two notches in the contacts while DDR, DDR2, and DDR3 have just one notch which is located in a different place on each memory module. This is because all these types of RAM are incompatible with each other and it makes it impossible to put the wrong type memory module into a motherboard's memory slots because of these notches.</w:t>
      </w:r>
    </w:p>
    <w:p w:rsidR="008921CF" w:rsidRPr="008921CF" w:rsidRDefault="008921CF" w:rsidP="008921CF">
      <w:pPr>
        <w:rPr>
          <w:sz w:val="24"/>
        </w:rPr>
      </w:pPr>
      <w:r w:rsidRPr="008921CF">
        <w:rPr>
          <w:sz w:val="24"/>
        </w:rPr>
        <w:t>Laptop RAM has the same types of RAM but are incorporated onto a physically smaller sized memory module called a SO-DIMM (Small Outline Dual in-line Memory Module). They also have notches in the memory module so it is impossible to mix them up.</w:t>
      </w:r>
    </w:p>
    <w:p w:rsidR="00893C56" w:rsidRDefault="00893C56" w:rsidP="00FB1AFD"/>
    <w:p w:rsidR="0086364F" w:rsidRDefault="00DB48B8" w:rsidP="00FB1AFD">
      <w:r>
        <w:rPr>
          <w:noProof/>
        </w:rPr>
        <w:drawing>
          <wp:anchor distT="0" distB="0" distL="114300" distR="114300" simplePos="0" relativeHeight="251671552" behindDoc="0" locked="0" layoutInCell="1" allowOverlap="1" wp14:anchorId="4DAD128E" wp14:editId="03ADAA28">
            <wp:simplePos x="0" y="0"/>
            <wp:positionH relativeFrom="column">
              <wp:posOffset>-274955</wp:posOffset>
            </wp:positionH>
            <wp:positionV relativeFrom="paragraph">
              <wp:posOffset>146050</wp:posOffset>
            </wp:positionV>
            <wp:extent cx="6467475" cy="19494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424E.tmp"/>
                    <pic:cNvPicPr/>
                  </pic:nvPicPr>
                  <pic:blipFill>
                    <a:blip r:embed="rId17">
                      <a:extLst>
                        <a:ext uri="{28A0092B-C50C-407E-A947-70E740481C1C}">
                          <a14:useLocalDpi xmlns:a14="http://schemas.microsoft.com/office/drawing/2010/main" val="0"/>
                        </a:ext>
                      </a:extLst>
                    </a:blip>
                    <a:stretch>
                      <a:fillRect/>
                    </a:stretch>
                  </pic:blipFill>
                  <pic:spPr>
                    <a:xfrm>
                      <a:off x="0" y="0"/>
                      <a:ext cx="6467475" cy="1949450"/>
                    </a:xfrm>
                    <a:prstGeom prst="rect">
                      <a:avLst/>
                    </a:prstGeom>
                  </pic:spPr>
                </pic:pic>
              </a:graphicData>
            </a:graphic>
            <wp14:sizeRelH relativeFrom="page">
              <wp14:pctWidth>0</wp14:pctWidth>
            </wp14:sizeRelH>
            <wp14:sizeRelV relativeFrom="page">
              <wp14:pctHeight>0</wp14:pctHeight>
            </wp14:sizeRelV>
          </wp:anchor>
        </w:drawing>
      </w:r>
    </w:p>
    <w:p w:rsidR="0086364F" w:rsidRDefault="0086364F" w:rsidP="00FB1AFD"/>
    <w:p w:rsidR="0086364F" w:rsidRDefault="0086364F" w:rsidP="00FB1AFD"/>
    <w:p w:rsidR="009B550C" w:rsidRDefault="009B550C" w:rsidP="00FB1AFD"/>
    <w:p w:rsidR="009B550C" w:rsidRDefault="009B550C" w:rsidP="00FB1AFD"/>
    <w:p w:rsidR="009B550C" w:rsidRDefault="009B550C" w:rsidP="00FB1AFD"/>
    <w:p w:rsidR="009B550C" w:rsidRDefault="009B550C" w:rsidP="00FB1AFD"/>
    <w:p w:rsidR="001F4DFD" w:rsidRPr="005865B3" w:rsidRDefault="001F4DFD" w:rsidP="001F4DFD">
      <w:pPr>
        <w:rPr>
          <w:b/>
          <w:sz w:val="24"/>
        </w:rPr>
      </w:pPr>
      <w:r w:rsidRPr="005865B3">
        <w:rPr>
          <w:b/>
          <w:sz w:val="24"/>
        </w:rPr>
        <w:lastRenderedPageBreak/>
        <w:t>DDR SDRAM (Double Data Rate SDRAM):</w:t>
      </w:r>
    </w:p>
    <w:p w:rsidR="001F4DFD" w:rsidRDefault="001F4DFD" w:rsidP="001F4DFD">
      <w:pPr>
        <w:rPr>
          <w:sz w:val="24"/>
        </w:rPr>
      </w:pPr>
      <w:r w:rsidRPr="005865B3">
        <w:rPr>
          <w:sz w:val="24"/>
        </w:rPr>
        <w:t xml:space="preserve">The next generation of SDRAM is DDR, which achieves greater bandwidth than the preceding single data rate SDRAM by transferring data on the rising and falling edges of the clock signal (double pumped). Effectively, it doubles the transfer rate without increasing the frequency of the clock. The transfer rate of DDR SDRAM is the double of SDR SDRAM without changing the internal clock. DDR SDRAM, as the first generation of DDR memory, the </w:t>
      </w:r>
      <w:proofErr w:type="spellStart"/>
      <w:r w:rsidRPr="005865B3">
        <w:rPr>
          <w:sz w:val="24"/>
        </w:rPr>
        <w:t>prefetch</w:t>
      </w:r>
      <w:proofErr w:type="spellEnd"/>
      <w:r w:rsidRPr="005865B3">
        <w:rPr>
          <w:sz w:val="24"/>
        </w:rPr>
        <w:t xml:space="preserve"> buffer is 2bit, which is the double </w:t>
      </w:r>
      <w:r w:rsidR="005865B3" w:rsidRPr="005865B3">
        <w:rPr>
          <w:sz w:val="24"/>
        </w:rPr>
        <w:t>of SDR</w:t>
      </w:r>
      <w:r w:rsidRPr="005865B3">
        <w:rPr>
          <w:sz w:val="24"/>
        </w:rPr>
        <w:t xml:space="preserve"> SDRAM. The transfer rate of DDR is between 266~400 MT/s. DDR266 and DDR400 are of this type.</w:t>
      </w:r>
    </w:p>
    <w:p w:rsidR="002753FF" w:rsidRDefault="002753FF" w:rsidP="001F4DFD">
      <w:pPr>
        <w:rPr>
          <w:sz w:val="24"/>
        </w:rPr>
      </w:pPr>
    </w:p>
    <w:p w:rsidR="002753FF" w:rsidRDefault="002753FF" w:rsidP="001F4DFD">
      <w:pPr>
        <w:rPr>
          <w:sz w:val="24"/>
        </w:rPr>
      </w:pPr>
    </w:p>
    <w:p w:rsidR="001F4DFD" w:rsidRPr="005865B3" w:rsidRDefault="001F4DFD" w:rsidP="001F4DFD">
      <w:pPr>
        <w:rPr>
          <w:b/>
          <w:sz w:val="24"/>
        </w:rPr>
      </w:pPr>
      <w:r w:rsidRPr="005865B3">
        <w:rPr>
          <w:b/>
          <w:sz w:val="24"/>
        </w:rPr>
        <w:t xml:space="preserve">DDR2 </w:t>
      </w:r>
      <w:r w:rsidR="005865B3" w:rsidRPr="005865B3">
        <w:rPr>
          <w:b/>
          <w:sz w:val="24"/>
        </w:rPr>
        <w:t>SDRAM (</w:t>
      </w:r>
      <w:r w:rsidRPr="005865B3">
        <w:rPr>
          <w:b/>
          <w:sz w:val="24"/>
        </w:rPr>
        <w:t>Double Data Rate Two SDRAM):</w:t>
      </w:r>
    </w:p>
    <w:p w:rsidR="001F4DFD" w:rsidRDefault="001F4DFD" w:rsidP="001F4DFD">
      <w:pPr>
        <w:rPr>
          <w:sz w:val="24"/>
        </w:rPr>
      </w:pPr>
      <w:r w:rsidRPr="005865B3">
        <w:rPr>
          <w:sz w:val="24"/>
        </w:rPr>
        <w:t xml:space="preserve">Its primary benefit is the ability to operate the external data bus twice as fast as DDR SDRAM. This is achieved by improved bus signal. The </w:t>
      </w:r>
      <w:proofErr w:type="spellStart"/>
      <w:r w:rsidRPr="005865B3">
        <w:rPr>
          <w:sz w:val="24"/>
        </w:rPr>
        <w:t>prefetch</w:t>
      </w:r>
      <w:proofErr w:type="spellEnd"/>
      <w:r w:rsidRPr="005865B3">
        <w:rPr>
          <w:sz w:val="24"/>
        </w:rPr>
        <w:t xml:space="preserve"> buffer of DDR2 is 4 </w:t>
      </w:r>
      <w:r w:rsidR="005865B3" w:rsidRPr="005865B3">
        <w:rPr>
          <w:sz w:val="24"/>
        </w:rPr>
        <w:t>bit (</w:t>
      </w:r>
      <w:r w:rsidRPr="005865B3">
        <w:rPr>
          <w:sz w:val="24"/>
        </w:rPr>
        <w:t xml:space="preserve">double of DDR SDRAM). DDR2 memory is at the same internal clock speed (133~200MHz) as </w:t>
      </w:r>
      <w:r w:rsidR="005865B3" w:rsidRPr="005865B3">
        <w:rPr>
          <w:sz w:val="24"/>
        </w:rPr>
        <w:t>DDR, but</w:t>
      </w:r>
      <w:r w:rsidRPr="005865B3">
        <w:rPr>
          <w:sz w:val="24"/>
        </w:rPr>
        <w:t xml:space="preserve"> the transfer rate of DDR2 can reach 533~800 MT/s with the improved I/O bus signal. DDR2 533 and DDR2 800 memory types are on the market.</w:t>
      </w: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r>
        <w:rPr>
          <w:noProof/>
          <w:sz w:val="24"/>
        </w:rPr>
        <w:lastRenderedPageBreak/>
        <w:drawing>
          <wp:anchor distT="0" distB="0" distL="114300" distR="114300" simplePos="0" relativeHeight="251673600" behindDoc="0" locked="0" layoutInCell="1" allowOverlap="1" wp14:anchorId="2501D7B0" wp14:editId="52BC32E8">
            <wp:simplePos x="0" y="0"/>
            <wp:positionH relativeFrom="column">
              <wp:posOffset>736600</wp:posOffset>
            </wp:positionH>
            <wp:positionV relativeFrom="paragraph">
              <wp:posOffset>6350</wp:posOffset>
            </wp:positionV>
            <wp:extent cx="4508500" cy="821690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R2 SDRAM.png"/>
                    <pic:cNvPicPr/>
                  </pic:nvPicPr>
                  <pic:blipFill>
                    <a:blip r:embed="rId18">
                      <a:extLst>
                        <a:ext uri="{28A0092B-C50C-407E-A947-70E740481C1C}">
                          <a14:useLocalDpi xmlns:a14="http://schemas.microsoft.com/office/drawing/2010/main" val="0"/>
                        </a:ext>
                      </a:extLst>
                    </a:blip>
                    <a:stretch>
                      <a:fillRect/>
                    </a:stretch>
                  </pic:blipFill>
                  <pic:spPr>
                    <a:xfrm>
                      <a:off x="0" y="0"/>
                      <a:ext cx="4508500" cy="8216900"/>
                    </a:xfrm>
                    <a:prstGeom prst="rect">
                      <a:avLst/>
                    </a:prstGeom>
                  </pic:spPr>
                </pic:pic>
              </a:graphicData>
            </a:graphic>
            <wp14:sizeRelH relativeFrom="page">
              <wp14:pctWidth>0</wp14:pctWidth>
            </wp14:sizeRelH>
            <wp14:sizeRelV relativeFrom="page">
              <wp14:pctHeight>0</wp14:pctHeight>
            </wp14:sizeRelV>
          </wp:anchor>
        </w:drawing>
      </w: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Default="005761D4" w:rsidP="001F4DFD">
      <w:pPr>
        <w:rPr>
          <w:sz w:val="24"/>
        </w:rPr>
      </w:pPr>
    </w:p>
    <w:p w:rsidR="005761D4" w:rsidRPr="005865B3" w:rsidRDefault="005761D4" w:rsidP="001F4DFD">
      <w:pPr>
        <w:rPr>
          <w:sz w:val="24"/>
        </w:rPr>
      </w:pPr>
    </w:p>
    <w:p w:rsidR="001F4DFD" w:rsidRDefault="001F4DFD" w:rsidP="001F4DFD"/>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5761D4" w:rsidRDefault="005761D4" w:rsidP="001F4DFD">
      <w:pPr>
        <w:rPr>
          <w:b/>
          <w:sz w:val="24"/>
        </w:rPr>
      </w:pPr>
    </w:p>
    <w:p w:rsidR="009415AC" w:rsidRDefault="009415AC" w:rsidP="001F4DFD">
      <w:pPr>
        <w:rPr>
          <w:b/>
          <w:sz w:val="24"/>
        </w:rPr>
      </w:pPr>
    </w:p>
    <w:p w:rsidR="001F4DFD" w:rsidRPr="005865B3" w:rsidRDefault="001F4DFD" w:rsidP="001F4DFD">
      <w:pPr>
        <w:rPr>
          <w:b/>
          <w:sz w:val="24"/>
        </w:rPr>
      </w:pPr>
      <w:r w:rsidRPr="005865B3">
        <w:rPr>
          <w:b/>
          <w:sz w:val="24"/>
        </w:rPr>
        <w:lastRenderedPageBreak/>
        <w:t xml:space="preserve">DDR3 </w:t>
      </w:r>
      <w:r w:rsidR="005865B3" w:rsidRPr="005865B3">
        <w:rPr>
          <w:b/>
          <w:sz w:val="24"/>
        </w:rPr>
        <w:t>SDRAM (</w:t>
      </w:r>
      <w:r w:rsidRPr="005865B3">
        <w:rPr>
          <w:b/>
          <w:sz w:val="24"/>
        </w:rPr>
        <w:t>Double Data Rate Three SDRAM):</w:t>
      </w:r>
    </w:p>
    <w:p w:rsidR="001F4DFD" w:rsidRPr="005865B3" w:rsidRDefault="001F4DFD" w:rsidP="001F4DFD">
      <w:pPr>
        <w:rPr>
          <w:sz w:val="24"/>
        </w:rPr>
      </w:pPr>
      <w:r w:rsidRPr="005865B3">
        <w:rPr>
          <w:sz w:val="24"/>
        </w:rPr>
        <w:t xml:space="preserve">DDR3 memory reduces 40% power consumption compared to current DDR2 modules, allowing for lower operating currents and voltages (1.5 V, compared to DDR2's 1.8 V or DDR's 2.5 V). The transfer rate of DDR3 is 800~1600 MT/s. DDR3's </w:t>
      </w:r>
      <w:proofErr w:type="spellStart"/>
      <w:r w:rsidRPr="005865B3">
        <w:rPr>
          <w:sz w:val="24"/>
        </w:rPr>
        <w:t>prefetch</w:t>
      </w:r>
      <w:proofErr w:type="spellEnd"/>
      <w:r w:rsidRPr="005865B3">
        <w:rPr>
          <w:sz w:val="24"/>
        </w:rPr>
        <w:t xml:space="preserve"> buffer width is 8 bit, whereas DDR2's is 4 bit, and DDR's is 2 bit. DDR3 also adds two functions, such as ASR (Automatic Self-Refresh) and SRT (Self-Refresh Temperature). They can make the memory control the refresh rate according to the temperature variation.</w:t>
      </w:r>
    </w:p>
    <w:p w:rsidR="001F4DFD" w:rsidRDefault="001F4DFD" w:rsidP="001F4DFD"/>
    <w:p w:rsidR="009415AC" w:rsidRDefault="009415AC" w:rsidP="001F4DFD">
      <w:pPr>
        <w:rPr>
          <w:b/>
          <w:sz w:val="24"/>
        </w:rPr>
      </w:pPr>
    </w:p>
    <w:p w:rsidR="009415AC" w:rsidRDefault="00DB6AA4" w:rsidP="001F4DFD">
      <w:pPr>
        <w:rPr>
          <w:b/>
          <w:sz w:val="24"/>
        </w:rPr>
      </w:pPr>
      <w:r>
        <w:rPr>
          <w:noProof/>
        </w:rPr>
        <w:drawing>
          <wp:anchor distT="0" distB="0" distL="114300" distR="114300" simplePos="0" relativeHeight="251674624" behindDoc="0" locked="0" layoutInCell="1" allowOverlap="1" wp14:anchorId="7D215784" wp14:editId="03277032">
            <wp:simplePos x="0" y="0"/>
            <wp:positionH relativeFrom="margin">
              <wp:align>left</wp:align>
            </wp:positionH>
            <wp:positionV relativeFrom="paragraph">
              <wp:posOffset>133985</wp:posOffset>
            </wp:positionV>
            <wp:extent cx="5010150" cy="5276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R3 SDRAM.png"/>
                    <pic:cNvPicPr/>
                  </pic:nvPicPr>
                  <pic:blipFill>
                    <a:blip r:embed="rId19">
                      <a:extLst>
                        <a:ext uri="{28A0092B-C50C-407E-A947-70E740481C1C}">
                          <a14:useLocalDpi xmlns:a14="http://schemas.microsoft.com/office/drawing/2010/main" val="0"/>
                        </a:ext>
                      </a:extLst>
                    </a:blip>
                    <a:stretch>
                      <a:fillRect/>
                    </a:stretch>
                  </pic:blipFill>
                  <pic:spPr>
                    <a:xfrm>
                      <a:off x="0" y="0"/>
                      <a:ext cx="5010150" cy="5276850"/>
                    </a:xfrm>
                    <a:prstGeom prst="rect">
                      <a:avLst/>
                    </a:prstGeom>
                  </pic:spPr>
                </pic:pic>
              </a:graphicData>
            </a:graphic>
            <wp14:sizeRelH relativeFrom="page">
              <wp14:pctWidth>0</wp14:pctWidth>
            </wp14:sizeRelH>
            <wp14:sizeRelV relativeFrom="page">
              <wp14:pctHeight>0</wp14:pctHeight>
            </wp14:sizeRelV>
          </wp:anchor>
        </w:drawing>
      </w: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9415AC" w:rsidRDefault="009415AC" w:rsidP="001F4DFD">
      <w:pPr>
        <w:rPr>
          <w:b/>
          <w:sz w:val="24"/>
        </w:rPr>
      </w:pPr>
    </w:p>
    <w:p w:rsidR="001F4DFD" w:rsidRPr="005865B3" w:rsidRDefault="001F4DFD" w:rsidP="001F4DFD">
      <w:pPr>
        <w:rPr>
          <w:b/>
          <w:sz w:val="24"/>
        </w:rPr>
      </w:pPr>
      <w:r w:rsidRPr="005865B3">
        <w:rPr>
          <w:b/>
          <w:sz w:val="24"/>
        </w:rPr>
        <w:lastRenderedPageBreak/>
        <w:t>DDR4 SDRAM (Double Data Rate Fourth SDRAM):</w:t>
      </w:r>
    </w:p>
    <w:p w:rsidR="009B550C" w:rsidRPr="005865B3" w:rsidRDefault="001F4DFD" w:rsidP="001F4DFD">
      <w:pPr>
        <w:rPr>
          <w:sz w:val="24"/>
        </w:rPr>
      </w:pPr>
      <w:r w:rsidRPr="005865B3">
        <w:rPr>
          <w:sz w:val="24"/>
        </w:rPr>
        <w:t>DDR4 SDRAM provides the lower operating voltage (1.2V) and higher transfer rate. The transfer rate of DDR4 is 2133~3200 MT/s. DDR4 adds four new Bank Groups technology. Each bank group has the feature of singlehanded operation. DDR4 can process 4 data within a clock cycle, so DDR4's efficiency is better than DDR3 obviously.</w:t>
      </w:r>
    </w:p>
    <w:p w:rsidR="009B550C" w:rsidRDefault="00713D66" w:rsidP="00FB1AFD">
      <w:r>
        <w:rPr>
          <w:noProof/>
        </w:rPr>
        <w:drawing>
          <wp:anchor distT="0" distB="0" distL="114300" distR="114300" simplePos="0" relativeHeight="251675648" behindDoc="0" locked="0" layoutInCell="1" allowOverlap="1" wp14:anchorId="3C34A0B5" wp14:editId="4A0617DF">
            <wp:simplePos x="0" y="0"/>
            <wp:positionH relativeFrom="margin">
              <wp:align>left</wp:align>
            </wp:positionH>
            <wp:positionV relativeFrom="paragraph">
              <wp:posOffset>-635</wp:posOffset>
            </wp:positionV>
            <wp:extent cx="3994150" cy="7134225"/>
            <wp:effectExtent l="0" t="0" r="635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R4 SDRAM.png"/>
                    <pic:cNvPicPr/>
                  </pic:nvPicPr>
                  <pic:blipFill>
                    <a:blip r:embed="rId20">
                      <a:extLst>
                        <a:ext uri="{28A0092B-C50C-407E-A947-70E740481C1C}">
                          <a14:useLocalDpi xmlns:a14="http://schemas.microsoft.com/office/drawing/2010/main" val="0"/>
                        </a:ext>
                      </a:extLst>
                    </a:blip>
                    <a:stretch>
                      <a:fillRect/>
                    </a:stretch>
                  </pic:blipFill>
                  <pic:spPr>
                    <a:xfrm>
                      <a:off x="0" y="0"/>
                      <a:ext cx="3994150" cy="7134225"/>
                    </a:xfrm>
                    <a:prstGeom prst="rect">
                      <a:avLst/>
                    </a:prstGeom>
                  </pic:spPr>
                </pic:pic>
              </a:graphicData>
            </a:graphic>
            <wp14:sizeRelH relativeFrom="page">
              <wp14:pctWidth>0</wp14:pctWidth>
            </wp14:sizeRelH>
            <wp14:sizeRelV relativeFrom="page">
              <wp14:pctHeight>0</wp14:pctHeight>
            </wp14:sizeRelV>
          </wp:anchor>
        </w:drawing>
      </w:r>
    </w:p>
    <w:p w:rsidR="009B550C" w:rsidRDefault="009B550C" w:rsidP="00FB1AFD"/>
    <w:p w:rsidR="00863152" w:rsidRDefault="00863152" w:rsidP="00FB1AFD"/>
    <w:p w:rsidR="00863152" w:rsidRDefault="00863152" w:rsidP="00FB1AFD"/>
    <w:p w:rsidR="00863152" w:rsidRDefault="00863152" w:rsidP="00FB1AFD"/>
    <w:p w:rsidR="00863152" w:rsidRDefault="00863152" w:rsidP="00FB1AFD"/>
    <w:p w:rsidR="00863152" w:rsidRDefault="00863152" w:rsidP="00FB1AFD"/>
    <w:p w:rsidR="00863152" w:rsidRDefault="00863152" w:rsidP="00FB1AFD"/>
    <w:p w:rsidR="00863152" w:rsidRDefault="00863152" w:rsidP="00FB1AFD"/>
    <w:p w:rsidR="009B550C" w:rsidRDefault="009B550C" w:rsidP="00FB1AFD"/>
    <w:p w:rsidR="009B550C" w:rsidRDefault="009B550C" w:rsidP="00FB1AFD"/>
    <w:p w:rsidR="009B550C" w:rsidRDefault="009B550C" w:rsidP="00FB1AFD"/>
    <w:p w:rsidR="009B550C" w:rsidRDefault="009B550C" w:rsidP="00FB1AFD"/>
    <w:p w:rsidR="009B550C" w:rsidRDefault="009B550C" w:rsidP="00FB1AFD"/>
    <w:p w:rsidR="004368B8" w:rsidRDefault="004368B8" w:rsidP="00FB1AFD"/>
    <w:p w:rsidR="004368B8" w:rsidRDefault="004368B8" w:rsidP="00FB1AFD"/>
    <w:p w:rsidR="004368B8" w:rsidRDefault="004368B8" w:rsidP="00FB1AFD"/>
    <w:p w:rsidR="004368B8" w:rsidRDefault="004368B8" w:rsidP="00FB1AFD"/>
    <w:p w:rsidR="004368B8" w:rsidRDefault="004368B8" w:rsidP="00FB1AFD"/>
    <w:p w:rsidR="004368B8" w:rsidRDefault="004368B8" w:rsidP="00FB1AFD"/>
    <w:p w:rsidR="004368B8" w:rsidRDefault="004368B8" w:rsidP="00FB1AFD"/>
    <w:p w:rsidR="009B550C" w:rsidRDefault="009B550C" w:rsidP="00FB1AFD"/>
    <w:p w:rsidR="0086364F" w:rsidRDefault="0086364F" w:rsidP="00FB1AFD"/>
    <w:p w:rsidR="0086364F" w:rsidRDefault="0086364F" w:rsidP="00FB1AFD"/>
    <w:p w:rsidR="0086364F" w:rsidRDefault="0086364F" w:rsidP="00FB1AFD"/>
    <w:p w:rsidR="00104EB1" w:rsidRDefault="00104EB1" w:rsidP="00FB1AFD"/>
    <w:p w:rsidR="00104EB1" w:rsidRDefault="00570550" w:rsidP="00FB1AFD">
      <w:r>
        <w:rPr>
          <w:noProof/>
        </w:rPr>
        <w:drawing>
          <wp:anchor distT="0" distB="0" distL="114300" distR="114300" simplePos="0" relativeHeight="251659264" behindDoc="0" locked="0" layoutInCell="1" allowOverlap="1" wp14:anchorId="41B40271" wp14:editId="31CE933A">
            <wp:simplePos x="0" y="0"/>
            <wp:positionH relativeFrom="column">
              <wp:posOffset>0</wp:posOffset>
            </wp:positionH>
            <wp:positionV relativeFrom="paragraph">
              <wp:posOffset>-469900</wp:posOffset>
            </wp:positionV>
            <wp:extent cx="5924550" cy="396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303A0B.tmp"/>
                    <pic:cNvPicPr/>
                  </pic:nvPicPr>
                  <pic:blipFill>
                    <a:blip r:embed="rId21">
                      <a:extLst>
                        <a:ext uri="{28A0092B-C50C-407E-A947-70E740481C1C}">
                          <a14:useLocalDpi xmlns:a14="http://schemas.microsoft.com/office/drawing/2010/main" val="0"/>
                        </a:ext>
                      </a:extLst>
                    </a:blip>
                    <a:stretch>
                      <a:fillRect/>
                    </a:stretch>
                  </pic:blipFill>
                  <pic:spPr>
                    <a:xfrm>
                      <a:off x="0" y="0"/>
                      <a:ext cx="5924550" cy="3962400"/>
                    </a:xfrm>
                    <a:prstGeom prst="rect">
                      <a:avLst/>
                    </a:prstGeom>
                  </pic:spPr>
                </pic:pic>
              </a:graphicData>
            </a:graphic>
            <wp14:sizeRelH relativeFrom="page">
              <wp14:pctWidth>0</wp14:pctWidth>
            </wp14:sizeRelH>
            <wp14:sizeRelV relativeFrom="page">
              <wp14:pctHeight>0</wp14:pctHeight>
            </wp14:sizeRelV>
          </wp:anchor>
        </w:drawing>
      </w:r>
    </w:p>
    <w:p w:rsidR="00104EB1" w:rsidRDefault="00104EB1" w:rsidP="00FB1AFD"/>
    <w:p w:rsidR="00104EB1" w:rsidRDefault="00104EB1" w:rsidP="00FB1AFD"/>
    <w:p w:rsidR="00104EB1" w:rsidRDefault="00104EB1" w:rsidP="00FB1AFD"/>
    <w:p w:rsidR="00104EB1" w:rsidRDefault="00104EB1" w:rsidP="00FB1AFD"/>
    <w:p w:rsidR="00104EB1" w:rsidRDefault="00104EB1" w:rsidP="00FB1AFD"/>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570550" w:rsidP="00F6650A">
      <w:pPr>
        <w:rPr>
          <w:b/>
          <w:sz w:val="24"/>
        </w:rPr>
      </w:pPr>
      <w:r>
        <w:rPr>
          <w:b/>
          <w:noProof/>
          <w:sz w:val="24"/>
        </w:rPr>
        <w:drawing>
          <wp:anchor distT="0" distB="0" distL="114300" distR="114300" simplePos="0" relativeHeight="251663360" behindDoc="0" locked="0" layoutInCell="1" allowOverlap="1" wp14:anchorId="325803FA" wp14:editId="759D6D33">
            <wp:simplePos x="0" y="0"/>
            <wp:positionH relativeFrom="margin">
              <wp:posOffset>76200</wp:posOffset>
            </wp:positionH>
            <wp:positionV relativeFrom="paragraph">
              <wp:posOffset>158115</wp:posOffset>
            </wp:positionV>
            <wp:extent cx="5695950" cy="2819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D0899B.tmp"/>
                    <pic:cNvPicPr/>
                  </pic:nvPicPr>
                  <pic:blipFill>
                    <a:blip r:embed="rId22">
                      <a:extLst>
                        <a:ext uri="{28A0092B-C50C-407E-A947-70E740481C1C}">
                          <a14:useLocalDpi xmlns:a14="http://schemas.microsoft.com/office/drawing/2010/main" val="0"/>
                        </a:ext>
                      </a:extLst>
                    </a:blip>
                    <a:stretch>
                      <a:fillRect/>
                    </a:stretch>
                  </pic:blipFill>
                  <pic:spPr>
                    <a:xfrm>
                      <a:off x="0" y="0"/>
                      <a:ext cx="5695950" cy="2819400"/>
                    </a:xfrm>
                    <a:prstGeom prst="rect">
                      <a:avLst/>
                    </a:prstGeom>
                  </pic:spPr>
                </pic:pic>
              </a:graphicData>
            </a:graphic>
            <wp14:sizeRelH relativeFrom="page">
              <wp14:pctWidth>0</wp14:pctWidth>
            </wp14:sizeRelH>
            <wp14:sizeRelV relativeFrom="page">
              <wp14:pctHeight>0</wp14:pctHeight>
            </wp14:sizeRelV>
          </wp:anchor>
        </w:drawing>
      </w: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9C2D77" w:rsidRDefault="009C2D77" w:rsidP="00F6650A">
      <w:pPr>
        <w:rPr>
          <w:b/>
          <w:sz w:val="24"/>
        </w:rPr>
      </w:pPr>
    </w:p>
    <w:p w:rsidR="00D11199" w:rsidRDefault="00D11199" w:rsidP="00F6650A">
      <w:pPr>
        <w:rPr>
          <w:b/>
          <w:sz w:val="24"/>
        </w:rPr>
      </w:pPr>
    </w:p>
    <w:p w:rsidR="00D11199" w:rsidRDefault="00D11199" w:rsidP="00F6650A">
      <w:pPr>
        <w:rPr>
          <w:b/>
          <w:sz w:val="24"/>
        </w:rPr>
      </w:pPr>
    </w:p>
    <w:p w:rsidR="00D11199" w:rsidRDefault="00D11199" w:rsidP="00F6650A">
      <w:pPr>
        <w:rPr>
          <w:b/>
          <w:sz w:val="24"/>
        </w:rPr>
      </w:pPr>
    </w:p>
    <w:p w:rsidR="00570550" w:rsidRDefault="00570550" w:rsidP="00F6650A">
      <w:pPr>
        <w:rPr>
          <w:b/>
          <w:sz w:val="24"/>
        </w:rPr>
      </w:pPr>
    </w:p>
    <w:p w:rsidR="00570550" w:rsidRDefault="00570550" w:rsidP="00F6650A">
      <w:pPr>
        <w:rPr>
          <w:b/>
          <w:sz w:val="24"/>
        </w:rPr>
      </w:pPr>
    </w:p>
    <w:p w:rsidR="00570550" w:rsidRDefault="00570550" w:rsidP="00F6650A">
      <w:pPr>
        <w:rPr>
          <w:b/>
          <w:sz w:val="24"/>
        </w:rPr>
      </w:pPr>
    </w:p>
    <w:p w:rsidR="00570550" w:rsidRDefault="00570550" w:rsidP="00F6650A">
      <w:pPr>
        <w:rPr>
          <w:b/>
          <w:sz w:val="24"/>
        </w:rPr>
      </w:pPr>
    </w:p>
    <w:p w:rsidR="005133ED" w:rsidRPr="008F405E" w:rsidRDefault="005133ED" w:rsidP="005133ED">
      <w:pPr>
        <w:rPr>
          <w:b/>
          <w:sz w:val="24"/>
        </w:rPr>
      </w:pPr>
      <w:r>
        <w:rPr>
          <w:b/>
          <w:sz w:val="24"/>
        </w:rPr>
        <w:lastRenderedPageBreak/>
        <w:t>Read Only Memory (ROM):</w:t>
      </w:r>
    </w:p>
    <w:p w:rsidR="005133ED" w:rsidRPr="005133ED" w:rsidRDefault="005133ED" w:rsidP="005133ED">
      <w:pPr>
        <w:pStyle w:val="ListParagraph"/>
        <w:numPr>
          <w:ilvl w:val="0"/>
          <w:numId w:val="4"/>
        </w:numPr>
        <w:rPr>
          <w:sz w:val="24"/>
        </w:rPr>
      </w:pPr>
      <w:r w:rsidRPr="005133ED">
        <w:rPr>
          <w:sz w:val="24"/>
        </w:rPr>
        <w:t>Stores crucial information essential to operate the system, like the program essential to boot the computer.</w:t>
      </w:r>
    </w:p>
    <w:p w:rsidR="005133ED" w:rsidRPr="005133ED" w:rsidRDefault="005133ED" w:rsidP="005133ED">
      <w:pPr>
        <w:pStyle w:val="ListParagraph"/>
        <w:numPr>
          <w:ilvl w:val="0"/>
          <w:numId w:val="2"/>
        </w:numPr>
        <w:rPr>
          <w:sz w:val="24"/>
        </w:rPr>
      </w:pPr>
      <w:r w:rsidRPr="005133ED">
        <w:rPr>
          <w:sz w:val="24"/>
        </w:rPr>
        <w:t>It is not volatile.</w:t>
      </w:r>
    </w:p>
    <w:p w:rsidR="005133ED" w:rsidRPr="005133ED" w:rsidRDefault="005133ED" w:rsidP="005133ED">
      <w:pPr>
        <w:pStyle w:val="ListParagraph"/>
        <w:numPr>
          <w:ilvl w:val="0"/>
          <w:numId w:val="2"/>
        </w:numPr>
        <w:rPr>
          <w:sz w:val="24"/>
        </w:rPr>
      </w:pPr>
      <w:r w:rsidRPr="005133ED">
        <w:rPr>
          <w:sz w:val="24"/>
        </w:rPr>
        <w:t>Always retains its data.</w:t>
      </w:r>
    </w:p>
    <w:p w:rsidR="005133ED" w:rsidRPr="005133ED" w:rsidRDefault="005133ED" w:rsidP="005133ED">
      <w:pPr>
        <w:pStyle w:val="ListParagraph"/>
        <w:numPr>
          <w:ilvl w:val="0"/>
          <w:numId w:val="2"/>
        </w:numPr>
        <w:rPr>
          <w:sz w:val="24"/>
        </w:rPr>
      </w:pPr>
      <w:r w:rsidRPr="005133ED">
        <w:rPr>
          <w:sz w:val="24"/>
        </w:rPr>
        <w:t>Used in embedded systems or where the programming needs no change.</w:t>
      </w:r>
    </w:p>
    <w:p w:rsidR="005133ED" w:rsidRPr="005133ED" w:rsidRDefault="005133ED" w:rsidP="005133ED">
      <w:pPr>
        <w:pStyle w:val="ListParagraph"/>
        <w:numPr>
          <w:ilvl w:val="0"/>
          <w:numId w:val="2"/>
        </w:numPr>
        <w:rPr>
          <w:sz w:val="24"/>
        </w:rPr>
      </w:pPr>
      <w:r w:rsidRPr="005133ED">
        <w:rPr>
          <w:sz w:val="24"/>
        </w:rPr>
        <w:t>Used in calculators and peripheral devices.</w:t>
      </w:r>
    </w:p>
    <w:p w:rsidR="005133ED" w:rsidRPr="005133ED" w:rsidRDefault="005133ED" w:rsidP="005133ED">
      <w:pPr>
        <w:pStyle w:val="ListParagraph"/>
        <w:numPr>
          <w:ilvl w:val="0"/>
          <w:numId w:val="2"/>
        </w:numPr>
        <w:rPr>
          <w:sz w:val="24"/>
        </w:rPr>
      </w:pPr>
      <w:r w:rsidRPr="005133ED">
        <w:rPr>
          <w:sz w:val="24"/>
        </w:rPr>
        <w:t>ROM is further classified into 4 types- ROM, PROM, EPROM, and EEPROM.</w:t>
      </w:r>
    </w:p>
    <w:p w:rsidR="00570550" w:rsidRDefault="00570550" w:rsidP="00F6650A">
      <w:pPr>
        <w:rPr>
          <w:b/>
          <w:sz w:val="24"/>
        </w:rPr>
      </w:pPr>
    </w:p>
    <w:p w:rsidR="00F6650A" w:rsidRPr="00A837FF" w:rsidRDefault="00F6650A" w:rsidP="00F6650A">
      <w:pPr>
        <w:rPr>
          <w:b/>
          <w:sz w:val="24"/>
        </w:rPr>
      </w:pPr>
      <w:bookmarkStart w:id="0" w:name="_GoBack"/>
      <w:bookmarkEnd w:id="0"/>
      <w:r w:rsidRPr="00F6650A">
        <w:rPr>
          <w:b/>
          <w:sz w:val="24"/>
        </w:rPr>
        <w:t>Types of Read Only Memory (ROM):</w:t>
      </w:r>
    </w:p>
    <w:p w:rsidR="00F6650A" w:rsidRPr="0007091C" w:rsidRDefault="00F6650A" w:rsidP="00F6650A">
      <w:pPr>
        <w:pStyle w:val="ListParagraph"/>
        <w:numPr>
          <w:ilvl w:val="0"/>
          <w:numId w:val="5"/>
        </w:numPr>
        <w:rPr>
          <w:sz w:val="24"/>
        </w:rPr>
      </w:pPr>
      <w:r w:rsidRPr="0007091C">
        <w:rPr>
          <w:sz w:val="24"/>
        </w:rPr>
        <w:t>PROM (Programmable read-only memory) – It can be programmed by user. Once programmed, the data and instructions in it cannot be changed.</w:t>
      </w:r>
    </w:p>
    <w:p w:rsidR="00F6650A" w:rsidRPr="0007091C" w:rsidRDefault="00F6650A" w:rsidP="00F6650A">
      <w:pPr>
        <w:pStyle w:val="ListParagraph"/>
        <w:numPr>
          <w:ilvl w:val="0"/>
          <w:numId w:val="5"/>
        </w:numPr>
        <w:rPr>
          <w:sz w:val="24"/>
        </w:rPr>
      </w:pPr>
      <w:r w:rsidRPr="0007091C">
        <w:rPr>
          <w:sz w:val="24"/>
        </w:rPr>
        <w:t>EPROM (Erasable Programmable read only memory) – It can be reprogrammed. To erase data from it, expose it to ultra violet light. To reprogram it, erase all the previous data.</w:t>
      </w:r>
    </w:p>
    <w:p w:rsidR="00104EB1" w:rsidRPr="0007091C" w:rsidRDefault="00F6650A" w:rsidP="00F6650A">
      <w:pPr>
        <w:pStyle w:val="ListParagraph"/>
        <w:numPr>
          <w:ilvl w:val="0"/>
          <w:numId w:val="5"/>
        </w:numPr>
        <w:rPr>
          <w:sz w:val="24"/>
        </w:rPr>
      </w:pPr>
      <w:r w:rsidRPr="0007091C">
        <w:rPr>
          <w:sz w:val="24"/>
        </w:rPr>
        <w:t>EEPROM (Electrically erasable programmable read only memory) – The data can be erased by applying electric field, no need of ultra violet light. We can erase only portions of the chip.</w:t>
      </w:r>
    </w:p>
    <w:p w:rsidR="00A837FF" w:rsidRDefault="00A837FF" w:rsidP="00A837FF">
      <w:pPr>
        <w:ind w:left="360"/>
      </w:pPr>
      <w:r>
        <w:rPr>
          <w:noProof/>
        </w:rPr>
        <w:drawing>
          <wp:anchor distT="0" distB="0" distL="114300" distR="114300" simplePos="0" relativeHeight="251660288" behindDoc="0" locked="0" layoutInCell="1" allowOverlap="1" wp14:anchorId="14E644F4" wp14:editId="60EFFB09">
            <wp:simplePos x="0" y="0"/>
            <wp:positionH relativeFrom="column">
              <wp:posOffset>228600</wp:posOffset>
            </wp:positionH>
            <wp:positionV relativeFrom="paragraph">
              <wp:posOffset>-1270</wp:posOffset>
            </wp:positionV>
            <wp:extent cx="5803900" cy="322580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304DFE.tmp"/>
                    <pic:cNvPicPr/>
                  </pic:nvPicPr>
                  <pic:blipFill>
                    <a:blip r:embed="rId23">
                      <a:extLst>
                        <a:ext uri="{28A0092B-C50C-407E-A947-70E740481C1C}">
                          <a14:useLocalDpi xmlns:a14="http://schemas.microsoft.com/office/drawing/2010/main" val="0"/>
                        </a:ext>
                      </a:extLst>
                    </a:blip>
                    <a:stretch>
                      <a:fillRect/>
                    </a:stretch>
                  </pic:blipFill>
                  <pic:spPr>
                    <a:xfrm>
                      <a:off x="0" y="0"/>
                      <a:ext cx="5803900" cy="3225800"/>
                    </a:xfrm>
                    <a:prstGeom prst="rect">
                      <a:avLst/>
                    </a:prstGeom>
                  </pic:spPr>
                </pic:pic>
              </a:graphicData>
            </a:graphic>
            <wp14:sizeRelH relativeFrom="page">
              <wp14:pctWidth>0</wp14:pctWidth>
            </wp14:sizeRelH>
            <wp14:sizeRelV relativeFrom="page">
              <wp14:pctHeight>0</wp14:pctHeight>
            </wp14:sizeRelV>
          </wp:anchor>
        </w:drawing>
      </w:r>
    </w:p>
    <w:p w:rsidR="00A837FF" w:rsidRDefault="00A837FF" w:rsidP="00A837FF">
      <w:pPr>
        <w:ind w:left="360"/>
      </w:pPr>
    </w:p>
    <w:p w:rsidR="00521FB2" w:rsidRDefault="00521FB2" w:rsidP="00A837FF">
      <w:pPr>
        <w:ind w:left="360"/>
      </w:pPr>
    </w:p>
    <w:p w:rsidR="00521FB2" w:rsidRDefault="00521FB2" w:rsidP="00A837FF">
      <w:pPr>
        <w:ind w:left="360"/>
      </w:pPr>
    </w:p>
    <w:p w:rsidR="00521FB2" w:rsidRDefault="00521FB2" w:rsidP="00A837FF">
      <w:pPr>
        <w:ind w:left="360"/>
      </w:pPr>
    </w:p>
    <w:p w:rsidR="00521FB2" w:rsidRDefault="00521FB2" w:rsidP="00A837FF">
      <w:pPr>
        <w:ind w:left="360"/>
      </w:pPr>
    </w:p>
    <w:p w:rsidR="00521FB2" w:rsidRDefault="00521FB2" w:rsidP="00A837FF">
      <w:pPr>
        <w:ind w:left="360"/>
      </w:pPr>
    </w:p>
    <w:p w:rsidR="00521FB2" w:rsidRDefault="00521FB2" w:rsidP="00A837FF">
      <w:pPr>
        <w:ind w:left="360"/>
      </w:pPr>
    </w:p>
    <w:p w:rsidR="00521FB2" w:rsidRDefault="00521FB2" w:rsidP="00A837FF">
      <w:pPr>
        <w:ind w:left="360"/>
      </w:pPr>
    </w:p>
    <w:p w:rsidR="00E362E1" w:rsidRDefault="00E362E1" w:rsidP="00E362E1">
      <w:pPr>
        <w:ind w:left="360"/>
      </w:pPr>
    </w:p>
    <w:p w:rsidR="00E362E1" w:rsidRPr="00E362E1" w:rsidRDefault="00E362E1" w:rsidP="00E362E1">
      <w:pPr>
        <w:ind w:left="360"/>
        <w:rPr>
          <w:b/>
          <w:sz w:val="28"/>
        </w:rPr>
      </w:pPr>
      <w:r w:rsidRPr="00E362E1">
        <w:rPr>
          <w:b/>
          <w:sz w:val="28"/>
        </w:rPr>
        <w:t xml:space="preserve">Difference between </w:t>
      </w:r>
      <w:r>
        <w:rPr>
          <w:b/>
          <w:sz w:val="28"/>
        </w:rPr>
        <w:t>Virtual memory and Cache memory</w:t>
      </w:r>
    </w:p>
    <w:p w:rsidR="00E362E1" w:rsidRPr="00E362E1" w:rsidRDefault="00E362E1" w:rsidP="00E362E1">
      <w:pPr>
        <w:ind w:left="360"/>
        <w:rPr>
          <w:b/>
          <w:sz w:val="24"/>
        </w:rPr>
      </w:pPr>
      <w:r w:rsidRPr="00E362E1">
        <w:rPr>
          <w:b/>
          <w:sz w:val="24"/>
        </w:rPr>
        <w:t>Cache Memory:</w:t>
      </w:r>
    </w:p>
    <w:p w:rsidR="00521FB2" w:rsidRPr="0007091C" w:rsidRDefault="00E362E1" w:rsidP="00E362E1">
      <w:pPr>
        <w:ind w:left="360"/>
        <w:rPr>
          <w:sz w:val="24"/>
        </w:rPr>
      </w:pPr>
      <w:r w:rsidRPr="0007091C">
        <w:rPr>
          <w:sz w:val="24"/>
        </w:rPr>
        <w:t>Cache memory increases the accessing speed of CPU. It is not a</w:t>
      </w:r>
      <w:r w:rsidR="00B409F6" w:rsidRPr="0007091C">
        <w:rPr>
          <w:sz w:val="24"/>
        </w:rPr>
        <w:t xml:space="preserve"> technique but a memory unit</w:t>
      </w:r>
      <w:r w:rsidRPr="0007091C">
        <w:rPr>
          <w:sz w:val="24"/>
        </w:rPr>
        <w:t xml:space="preserve"> a storage device. In cache memory, recently used data is copied. Whenever the </w:t>
      </w:r>
      <w:r w:rsidRPr="0007091C">
        <w:rPr>
          <w:sz w:val="24"/>
        </w:rPr>
        <w:lastRenderedPageBreak/>
        <w:t>program is ready to be executed, it is fetched from main memory and then copied to the cache memory. But, if its copy is already present in the cache memory then the program is directly executed.</w:t>
      </w:r>
    </w:p>
    <w:p w:rsidR="00F47C74" w:rsidRDefault="00F47C74" w:rsidP="00E362E1">
      <w:pPr>
        <w:ind w:left="360"/>
      </w:pPr>
      <w:r>
        <w:rPr>
          <w:noProof/>
        </w:rPr>
        <w:drawing>
          <wp:anchor distT="0" distB="0" distL="114300" distR="114300" simplePos="0" relativeHeight="251661312" behindDoc="0" locked="0" layoutInCell="1" allowOverlap="1" wp14:anchorId="250C4BF8" wp14:editId="63CB348B">
            <wp:simplePos x="0" y="0"/>
            <wp:positionH relativeFrom="column">
              <wp:posOffset>228600</wp:posOffset>
            </wp:positionH>
            <wp:positionV relativeFrom="paragraph">
              <wp:posOffset>104775</wp:posOffset>
            </wp:positionV>
            <wp:extent cx="5362575" cy="11620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Diagram-251.png"/>
                    <pic:cNvPicPr/>
                  </pic:nvPicPr>
                  <pic:blipFill>
                    <a:blip r:embed="rId24">
                      <a:extLst>
                        <a:ext uri="{28A0092B-C50C-407E-A947-70E740481C1C}">
                          <a14:useLocalDpi xmlns:a14="http://schemas.microsoft.com/office/drawing/2010/main" val="0"/>
                        </a:ext>
                      </a:extLst>
                    </a:blip>
                    <a:stretch>
                      <a:fillRect/>
                    </a:stretch>
                  </pic:blipFill>
                  <pic:spPr>
                    <a:xfrm>
                      <a:off x="0" y="0"/>
                      <a:ext cx="5362575" cy="1162050"/>
                    </a:xfrm>
                    <a:prstGeom prst="rect">
                      <a:avLst/>
                    </a:prstGeom>
                  </pic:spPr>
                </pic:pic>
              </a:graphicData>
            </a:graphic>
            <wp14:sizeRelH relativeFrom="page">
              <wp14:pctWidth>0</wp14:pctWidth>
            </wp14:sizeRelH>
            <wp14:sizeRelV relativeFrom="page">
              <wp14:pctHeight>0</wp14:pctHeight>
            </wp14:sizeRelV>
          </wp:anchor>
        </w:drawing>
      </w:r>
    </w:p>
    <w:p w:rsidR="00F47C74" w:rsidRDefault="00F47C74" w:rsidP="00E362E1">
      <w:pPr>
        <w:ind w:left="360"/>
      </w:pPr>
    </w:p>
    <w:p w:rsidR="00F47C74" w:rsidRDefault="00F47C74" w:rsidP="00E362E1">
      <w:pPr>
        <w:ind w:left="360"/>
      </w:pPr>
    </w:p>
    <w:p w:rsidR="00F47C74" w:rsidRDefault="00F47C74" w:rsidP="00E362E1">
      <w:pPr>
        <w:ind w:left="360"/>
      </w:pPr>
    </w:p>
    <w:p w:rsidR="00F47C74" w:rsidRDefault="00F47C74" w:rsidP="00E362E1">
      <w:pPr>
        <w:ind w:left="360"/>
      </w:pPr>
    </w:p>
    <w:p w:rsidR="000B0A07" w:rsidRDefault="000B0A07" w:rsidP="00E362E1">
      <w:pPr>
        <w:ind w:left="360"/>
      </w:pPr>
    </w:p>
    <w:p w:rsidR="001F16D6" w:rsidRPr="00D11199" w:rsidRDefault="009317D7" w:rsidP="00D11199">
      <w:pPr>
        <w:ind w:left="360"/>
        <w:rPr>
          <w:b/>
          <w:sz w:val="24"/>
        </w:rPr>
      </w:pPr>
      <w:r w:rsidRPr="009317D7">
        <w:rPr>
          <w:b/>
          <w:sz w:val="24"/>
        </w:rPr>
        <w:t>Virtual Memory:</w:t>
      </w:r>
      <w:r w:rsidR="00D11199">
        <w:rPr>
          <w:b/>
          <w:sz w:val="24"/>
        </w:rPr>
        <w:t xml:space="preserve"> </w:t>
      </w:r>
      <w:r w:rsidRPr="0007091C">
        <w:rPr>
          <w:sz w:val="24"/>
        </w:rPr>
        <w:t>Virtual Memory increases the capacity of main memory. Virtual memory is not a storage unit, it’s a technique. In virtual memory, even such programs which have a larger size than the main memory is allowed to be executed.</w:t>
      </w:r>
    </w:p>
    <w:p w:rsidR="007C5CA6" w:rsidRDefault="007C5CA6" w:rsidP="009317D7">
      <w:pPr>
        <w:ind w:left="360"/>
      </w:pPr>
      <w:r>
        <w:rPr>
          <w:noProof/>
        </w:rPr>
        <w:drawing>
          <wp:anchor distT="0" distB="0" distL="114300" distR="114300" simplePos="0" relativeHeight="251662336" behindDoc="0" locked="0" layoutInCell="1" allowOverlap="1" wp14:anchorId="362DCB8D" wp14:editId="15E69EA4">
            <wp:simplePos x="0" y="0"/>
            <wp:positionH relativeFrom="column">
              <wp:posOffset>228600</wp:posOffset>
            </wp:positionH>
            <wp:positionV relativeFrom="paragraph">
              <wp:posOffset>19050</wp:posOffset>
            </wp:positionV>
            <wp:extent cx="5219700" cy="4292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30D87D.tmp"/>
                    <pic:cNvPicPr/>
                  </pic:nvPicPr>
                  <pic:blipFill>
                    <a:blip r:embed="rId25">
                      <a:extLst>
                        <a:ext uri="{28A0092B-C50C-407E-A947-70E740481C1C}">
                          <a14:useLocalDpi xmlns:a14="http://schemas.microsoft.com/office/drawing/2010/main" val="0"/>
                        </a:ext>
                      </a:extLst>
                    </a:blip>
                    <a:stretch>
                      <a:fillRect/>
                    </a:stretch>
                  </pic:blipFill>
                  <pic:spPr>
                    <a:xfrm>
                      <a:off x="0" y="0"/>
                      <a:ext cx="5219700" cy="4292600"/>
                    </a:xfrm>
                    <a:prstGeom prst="rect">
                      <a:avLst/>
                    </a:prstGeom>
                  </pic:spPr>
                </pic:pic>
              </a:graphicData>
            </a:graphic>
            <wp14:sizeRelH relativeFrom="page">
              <wp14:pctWidth>0</wp14:pctWidth>
            </wp14:sizeRelH>
            <wp14:sizeRelV relativeFrom="page">
              <wp14:pctHeight>0</wp14:pctHeight>
            </wp14:sizeRelV>
          </wp:anchor>
        </w:drawing>
      </w:r>
    </w:p>
    <w:p w:rsidR="007C5CA6" w:rsidRDefault="007C5CA6" w:rsidP="009317D7">
      <w:pPr>
        <w:ind w:left="360"/>
      </w:pPr>
    </w:p>
    <w:p w:rsidR="001662B3" w:rsidRDefault="001662B3"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p w:rsidR="009A1946" w:rsidRDefault="009A1946" w:rsidP="009317D7">
      <w:pPr>
        <w:ind w:left="360"/>
      </w:pPr>
    </w:p>
    <w:sectPr w:rsidR="009A1946" w:rsidSect="001C4E5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46D35"/>
    <w:multiLevelType w:val="hybridMultilevel"/>
    <w:tmpl w:val="AF10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23F78"/>
    <w:multiLevelType w:val="hybridMultilevel"/>
    <w:tmpl w:val="1E088618"/>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 w15:restartNumberingAfterBreak="0">
    <w:nsid w:val="1E94437D"/>
    <w:multiLevelType w:val="hybridMultilevel"/>
    <w:tmpl w:val="C12C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F0DC6"/>
    <w:multiLevelType w:val="hybridMultilevel"/>
    <w:tmpl w:val="23AE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D084A"/>
    <w:multiLevelType w:val="hybridMultilevel"/>
    <w:tmpl w:val="A328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465"/>
    <w:rsid w:val="00020776"/>
    <w:rsid w:val="0003576E"/>
    <w:rsid w:val="00046FF4"/>
    <w:rsid w:val="0007091C"/>
    <w:rsid w:val="000B0A07"/>
    <w:rsid w:val="000C2823"/>
    <w:rsid w:val="00104EB1"/>
    <w:rsid w:val="001662B3"/>
    <w:rsid w:val="0017653B"/>
    <w:rsid w:val="001B0404"/>
    <w:rsid w:val="001B33BF"/>
    <w:rsid w:val="001C3E00"/>
    <w:rsid w:val="001C4E5C"/>
    <w:rsid w:val="001E18A5"/>
    <w:rsid w:val="001F16D6"/>
    <w:rsid w:val="001F4DFD"/>
    <w:rsid w:val="0023204B"/>
    <w:rsid w:val="00243E29"/>
    <w:rsid w:val="0024780F"/>
    <w:rsid w:val="002753FF"/>
    <w:rsid w:val="00275BEC"/>
    <w:rsid w:val="00290EA3"/>
    <w:rsid w:val="002D20DE"/>
    <w:rsid w:val="00320ACD"/>
    <w:rsid w:val="0034649B"/>
    <w:rsid w:val="00374276"/>
    <w:rsid w:val="00395C3D"/>
    <w:rsid w:val="003C3DB7"/>
    <w:rsid w:val="0043591A"/>
    <w:rsid w:val="0043625B"/>
    <w:rsid w:val="004368B8"/>
    <w:rsid w:val="004B0465"/>
    <w:rsid w:val="004B29EF"/>
    <w:rsid w:val="005007B2"/>
    <w:rsid w:val="00506E8D"/>
    <w:rsid w:val="005108E6"/>
    <w:rsid w:val="00510D6C"/>
    <w:rsid w:val="005133ED"/>
    <w:rsid w:val="00521FB2"/>
    <w:rsid w:val="0052625E"/>
    <w:rsid w:val="00570550"/>
    <w:rsid w:val="005761D4"/>
    <w:rsid w:val="005865B3"/>
    <w:rsid w:val="005C43E5"/>
    <w:rsid w:val="005F021E"/>
    <w:rsid w:val="005F629C"/>
    <w:rsid w:val="006143D9"/>
    <w:rsid w:val="006B715F"/>
    <w:rsid w:val="00713D66"/>
    <w:rsid w:val="00723682"/>
    <w:rsid w:val="00723E9A"/>
    <w:rsid w:val="0077174D"/>
    <w:rsid w:val="0078198D"/>
    <w:rsid w:val="007B37A0"/>
    <w:rsid w:val="007C5CA6"/>
    <w:rsid w:val="008431E6"/>
    <w:rsid w:val="00850CB6"/>
    <w:rsid w:val="00863152"/>
    <w:rsid w:val="0086364F"/>
    <w:rsid w:val="00890C05"/>
    <w:rsid w:val="008921CF"/>
    <w:rsid w:val="00893C56"/>
    <w:rsid w:val="008C6BFA"/>
    <w:rsid w:val="008F405E"/>
    <w:rsid w:val="009317D7"/>
    <w:rsid w:val="009415AC"/>
    <w:rsid w:val="00974AF9"/>
    <w:rsid w:val="00980E3D"/>
    <w:rsid w:val="00992793"/>
    <w:rsid w:val="009A1946"/>
    <w:rsid w:val="009B3701"/>
    <w:rsid w:val="009B550C"/>
    <w:rsid w:val="009C2D77"/>
    <w:rsid w:val="00A35F90"/>
    <w:rsid w:val="00A837FF"/>
    <w:rsid w:val="00AC5ED9"/>
    <w:rsid w:val="00AD07BF"/>
    <w:rsid w:val="00B05768"/>
    <w:rsid w:val="00B33C49"/>
    <w:rsid w:val="00B409F6"/>
    <w:rsid w:val="00B44E52"/>
    <w:rsid w:val="00BF484A"/>
    <w:rsid w:val="00C20A9A"/>
    <w:rsid w:val="00C92622"/>
    <w:rsid w:val="00D06724"/>
    <w:rsid w:val="00D11199"/>
    <w:rsid w:val="00D22897"/>
    <w:rsid w:val="00D23973"/>
    <w:rsid w:val="00D43E67"/>
    <w:rsid w:val="00D6224D"/>
    <w:rsid w:val="00DB48B8"/>
    <w:rsid w:val="00DB6AA4"/>
    <w:rsid w:val="00DD0BC8"/>
    <w:rsid w:val="00E06B64"/>
    <w:rsid w:val="00E27D98"/>
    <w:rsid w:val="00E362E1"/>
    <w:rsid w:val="00E752AF"/>
    <w:rsid w:val="00F47C74"/>
    <w:rsid w:val="00F6650A"/>
    <w:rsid w:val="00FB1AFD"/>
    <w:rsid w:val="00FD7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9DDCD"/>
  <w15:chartTrackingRefBased/>
  <w15:docId w15:val="{EED2A0D0-CB05-42E2-8B38-BC6CBE88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C05"/>
    <w:pPr>
      <w:ind w:left="720"/>
      <w:contextualSpacing/>
    </w:pPr>
  </w:style>
  <w:style w:type="paragraph" w:styleId="NoSpacing">
    <w:name w:val="No Spacing"/>
    <w:link w:val="NoSpacingChar"/>
    <w:uiPriority w:val="1"/>
    <w:qFormat/>
    <w:rsid w:val="001C4E5C"/>
    <w:pPr>
      <w:spacing w:after="0" w:line="240" w:lineRule="auto"/>
    </w:pPr>
  </w:style>
  <w:style w:type="character" w:styleId="Hyperlink">
    <w:name w:val="Hyperlink"/>
    <w:basedOn w:val="DefaultParagraphFont"/>
    <w:uiPriority w:val="99"/>
    <w:semiHidden/>
    <w:unhideWhenUsed/>
    <w:rsid w:val="001C4E5C"/>
    <w:rPr>
      <w:color w:val="0000FF"/>
      <w:u w:val="single"/>
    </w:rPr>
  </w:style>
  <w:style w:type="character" w:customStyle="1" w:styleId="NoSpacingChar">
    <w:name w:val="No Spacing Char"/>
    <w:basedOn w:val="DefaultParagraphFont"/>
    <w:link w:val="NoSpacing"/>
    <w:uiPriority w:val="1"/>
    <w:rsid w:val="001C4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pti.com.bd/"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hyperlink" Target="mailto:admin-dep@dipti.com.bd" TargetMode="External"/><Relationship Id="rId12" Type="http://schemas.openxmlformats.org/officeDocument/2006/relationships/hyperlink" Target="http://www.dti.ac/" TargetMode="External"/><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dipti.com.bd/"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mp"/><Relationship Id="rId10" Type="http://schemas.openxmlformats.org/officeDocument/2006/relationships/hyperlink" Target="mailto:admin-dep@dipti.com.bd"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dti.ac/"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C09DE-7E50-4B61-87E0-E1385BA10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13</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ashikur rahman</dc:creator>
  <cp:keywords/>
  <dc:description/>
  <cp:lastModifiedBy>ashikur rahman</cp:lastModifiedBy>
  <cp:revision>218</cp:revision>
  <dcterms:created xsi:type="dcterms:W3CDTF">2019-10-19T15:50:00Z</dcterms:created>
  <dcterms:modified xsi:type="dcterms:W3CDTF">2019-10-22T17:41:00Z</dcterms:modified>
</cp:coreProperties>
</file>