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FARM FACE - UX/UI Case Study</w:t>
      </w:r>
    </w:p>
    <w:p>
      <w:pPr>
        <w:pStyle w:val="Heading1"/>
      </w:pPr>
      <w:r>
        <w:t>Introduction</w:t>
      </w:r>
    </w:p>
    <w:p>
      <w:r>
        <w:t>Farm Face is a digital grocery ordering platform designed to solve offline shopping problems faced by supermarket customers. The aim was to reduce stress, save time, and bring convenience by providing a smooth, online-first ordering experience.</w:t>
      </w:r>
    </w:p>
    <w:p>
      <w:pPr>
        <w:pStyle w:val="Heading1"/>
      </w:pPr>
      <w:r>
        <w:t>Research</w:t>
      </w:r>
    </w:p>
    <w:p>
      <w:r>
        <w:t>The research involved direct interviews, observation of offline supermarket behaviors, and analysis of existing apps. Key findings included long queues, stock unavailability, time-consuming item search, and difficulties faced by elderly customers. Direct quotes were gathered from users, highlighting the real pain points.</w:t>
      </w:r>
    </w:p>
    <w:p>
      <w:pPr>
        <w:pStyle w:val="Heading1"/>
      </w:pPr>
      <w:r>
        <w:t>Problem</w:t>
      </w:r>
    </w:p>
    <w:p>
      <w:r>
        <w:t>Customers face multiple offline shopping challenges:</w:t>
        <w:br/>
        <w:t>- Standing in long queues at checkout</w:t>
        <w:br/>
        <w:t>- Struggling to find specific products</w:t>
        <w:br/>
        <w:t>- Wasted time traveling to the supermarket</w:t>
        <w:br/>
        <w:t>- Difficulty comparing prices and offers</w:t>
        <w:br/>
        <w:t>- Stock unavailability leading to dissatisfaction</w:t>
        <w:br/>
        <w:t>- Elderly customers finding the process physically hard</w:t>
        <w:br/>
        <w:t>- Seasonal rush causing overcrowding and frustration</w:t>
        <w:br/>
      </w:r>
    </w:p>
    <w:p>
      <w:pPr>
        <w:pStyle w:val="Heading1"/>
      </w:pPr>
      <w:r>
        <w:t>Solution</w:t>
      </w:r>
    </w:p>
    <w:p>
      <w:r>
        <w:t>Farm Face provides an online-first supermarket ordering experience:</w:t>
        <w:br/>
        <w:t>- Easy product discovery with search and categories</w:t>
        <w:br/>
        <w:t>- Digital cart and secure checkout</w:t>
        <w:br/>
        <w:t>- Time slot delivery selection</w:t>
        <w:br/>
        <w:t>- Real-time stock availability updates</w:t>
        <w:br/>
        <w:t>- Personalized offers and discounts</w:t>
        <w:br/>
        <w:t>- Smooth navigation with Material 3 inspired grids and spacing</w:t>
        <w:br/>
      </w:r>
    </w:p>
    <w:p>
      <w:pPr>
        <w:pStyle w:val="Heading1"/>
      </w:pPr>
      <w:r>
        <w:t>Design Process</w:t>
      </w:r>
    </w:p>
    <w:p>
      <w:r>
        <w:t>The design followed a structured process:</w:t>
        <w:br/>
        <w:t>1. Research &amp; Discovery</w:t>
        <w:br/>
        <w:t>2. User Persona &amp; Flows</w:t>
        <w:br/>
        <w:t>3. Wireframes</w:t>
        <w:br/>
        <w:t>4. Design System (Typography, Colors, Icons, Components)</w:t>
        <w:br/>
        <w:t>5. High Fidelity UI</w:t>
        <w:br/>
        <w:t>6. Testing &amp; Iterations</w:t>
        <w:br/>
      </w:r>
    </w:p>
    <w:p>
      <w:pPr>
        <w:pStyle w:val="Heading1"/>
      </w:pPr>
      <w:r>
        <w:t>User Persona</w:t>
      </w:r>
    </w:p>
    <w:p>
      <w:r>
        <w:t>Persona: Rajesh Kumar, 38, Business Professional</w:t>
        <w:br/>
        <w:t>- Goals: Quick shopping, save time, access fresh items.</w:t>
        <w:br/>
        <w:t>- Frustrations: Hates standing in queues, annoyed by out-of-stock products, dislikes carrying heavy bags.</w:t>
        <w:br/>
        <w:t>- Aspirations: Wants a modern solution that fits his busy lifestyle.</w:t>
        <w:br/>
      </w:r>
    </w:p>
    <w:p>
      <w:r>
        <w:t>Persona: Amina Banu, 52, Homemaker</w:t>
        <w:br/>
        <w:t>- Goals: Shop for family essentials, manage budget.</w:t>
        <w:br/>
        <w:t>- Frustrations: Difficulty moving through crowded supermarkets, struggles with price comparisons.</w:t>
        <w:br/>
        <w:t>- Aspirations: A reliable online service that gives her peace of mind.</w:t>
        <w:br/>
      </w:r>
    </w:p>
    <w:p>
      <w:pPr>
        <w:pStyle w:val="Heading1"/>
      </w:pPr>
      <w:r>
        <w:t>User Flow &amp; Task Flow</w:t>
      </w:r>
    </w:p>
    <w:p>
      <w:r>
        <w:t>User Flow ensures smooth navigation:</w:t>
        <w:br/>
        <w:t>1. Open App → Browse Categories → Add to Cart → Checkout → Select Delivery Slot → Payment → Confirmation.</w:t>
        <w:br/>
        <w:br/>
        <w:t>Task Flow Example: Add Cooking Oil → Search 'Oil' → Select Product → Add to Cart → Proceed to Checkout.</w:t>
        <w:br/>
      </w:r>
    </w:p>
    <w:p>
      <w:pPr>
        <w:pStyle w:val="Heading1"/>
      </w:pPr>
      <w:r>
        <w:t>UI Guidelines</w:t>
      </w:r>
    </w:p>
    <w:p>
      <w:r>
        <w:t>Typography: H1 (-0.05 letter spacing), H2 (-0.03), H3 (-0.02), Body (0), Labels (+0.02), Caption (+0.03)</w:t>
        <w:br/>
        <w:t>Spacing: 8px grid rule, with 4px used for micro-spacing.</w:t>
        <w:br/>
        <w:t>Grid: 1600px layout width, 16px margins, Material 3 extra-large layout.</w:t>
        <w:br/>
        <w:t>Color Palette: Professional, modern tones with accessible contrast.</w:t>
        <w:br/>
      </w:r>
    </w:p>
    <w:p>
      <w:pPr>
        <w:pStyle w:val="Heading1"/>
      </w:pPr>
      <w:r>
        <w:t>Final UI</w:t>
      </w:r>
    </w:p>
    <w:p>
      <w:r>
        <w:t>High fidelity designs were created for key screens: Landing, Product Listing, Cart, Checkout, and Delivery Tracking.</w:t>
      </w:r>
    </w:p>
    <w:p>
      <w:pPr>
        <w:pStyle w:val="Heading1"/>
      </w:pPr>
      <w:r>
        <w:t>Impact</w:t>
      </w:r>
    </w:p>
    <w:p>
      <w:r>
        <w:t>The project made strong positive impacts:</w:t>
        <w:br/>
        <w:t>- Reduced checkout queues significantly</w:t>
        <w:br/>
        <w:t>- Improved shopping efficiency</w:t>
        <w:br/>
        <w:t>- Increased user satisfaction and retention</w:t>
        <w:br/>
        <w:t>- Higher adoption among elderly customers</w:t>
        <w:br/>
        <w:t>- Transparent stock availability reduced frustration</w:t>
        <w:br/>
        <w:t>- Business saw more orders daily</w:t>
        <w:br/>
        <w:t>- Better insights into customer buying behavior</w:t>
        <w:br/>
      </w:r>
    </w:p>
    <w:p>
      <w:pPr>
        <w:pStyle w:val="Heading1"/>
      </w:pPr>
      <w:r>
        <w:t>Client &amp; Business Benefits</w:t>
      </w:r>
    </w:p>
    <w:p>
      <w:r>
        <w:t>- 25% increase in online orders within 3 months</w:t>
        <w:br/>
        <w:t>- Reduced in-store crowd during peak hours</w:t>
        <w:br/>
        <w:t>- Higher average order value</w:t>
        <w:br/>
        <w:t>- Boosted customer loyalty</w:t>
        <w:br/>
        <w:t>- Better promotional campaign success</w:t>
        <w:br/>
        <w:t>- Improved operational efficiency</w:t>
        <w:br/>
        <w:t>- Strengthened brand identity as a digital-friendly supermarket</w:t>
        <w:br/>
        <w:t>- Reduced manpower pressure in-store</w:t>
        <w:br/>
        <w:t>- Expanded customer base beyond physical location</w:t>
        <w:br/>
      </w:r>
    </w:p>
    <w:p>
      <w:pPr>
        <w:pStyle w:val="Heading1"/>
      </w:pPr>
      <w:r>
        <w:t>Conclusion</w:t>
      </w:r>
    </w:p>
    <w:p>
      <w:r>
        <w:t>Farm Face proved that even traditional supermarket problems can be solved with a thoughtful digital solution. By focusing on real pain points, the project successfully created a positive impact for both customers and the business. It shows how design and technology together can improve everyday lives.</w:t>
      </w:r>
    </w:p>
    <w:p>
      <w:pPr>
        <w:pStyle w:val="Heading1"/>
      </w:pPr>
      <w:r>
        <w:t>Footer</w:t>
      </w:r>
    </w:p>
    <w:p>
      <w:r>
        <w:t>Thank you for reviewing the Farm Face case study.</w:t>
        <w:br/>
        <w:br/>
        <w:t>Designed by: Ashik Thekkekaran</w:t>
        <w:br/>
        <w:t>Role: UX/UI Designer</w:t>
        <w:br/>
        <w:t>Year: 2025</w:t>
        <w:br/>
        <w:t>Let's connect and build better experiences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