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y-14-final-demo-graduation"/>
    <w:p>
      <w:pPr>
        <w:pStyle w:val="Heading1"/>
      </w:pPr>
      <w:r>
        <w:t xml:space="preserve">Day 14 — Final Demo + Graduation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Friday, May 29,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present their capstone, share their portfolio, receive awards, and leave with clear next steps.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“In one word, how do you feel about presenting what you built?”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Over 14 sessions, you explored AI, built with no-code tools, learned Python, connected to Gemini, and created a capstone.</w:t>
      </w:r>
    </w:p>
    <w:p>
      <w:pPr>
        <w:pStyle w:val="BodyText"/>
      </w:pPr>
      <w:r>
        <w:rPr>
          <w:b/>
          <w:bCs/>
        </w:rPr>
        <w:t xml:space="preserve">Today’s agenda:</w:t>
      </w:r>
      <w:r>
        <w:t xml:space="preserve"> </w:t>
      </w:r>
      <w:r>
        <w:t xml:space="preserve">“Final polish, final presentations, awards, and what to learn next.”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Xb4be74b2ca7c31252e5e79013b59c15c684a759"/>
    <w:p>
      <w:pPr>
        <w:pStyle w:val="Heading3"/>
      </w:pPr>
      <w:r>
        <w:t xml:space="preserve">Topic: Career Paths in AI &amp; What to Learn Next</w:t>
      </w:r>
    </w:p>
    <w:p>
      <w:pPr>
        <w:pStyle w:val="FirstParagraph"/>
      </w:pPr>
      <w:r>
        <w:t xml:space="preserve">Share 5 possible paths:</w:t>
      </w:r>
    </w:p>
    <w:p>
      <w:pPr>
        <w:pStyle w:val="Compact"/>
        <w:numPr>
          <w:ilvl w:val="0"/>
          <w:numId w:val="1001"/>
        </w:numPr>
      </w:pPr>
      <w:r>
        <w:t xml:space="preserve">AI product builder</w:t>
      </w:r>
    </w:p>
    <w:p>
      <w:pPr>
        <w:pStyle w:val="Compact"/>
        <w:numPr>
          <w:ilvl w:val="0"/>
          <w:numId w:val="1001"/>
        </w:numPr>
      </w:pPr>
      <w:r>
        <w:t xml:space="preserve">Software developer</w:t>
      </w:r>
    </w:p>
    <w:p>
      <w:pPr>
        <w:pStyle w:val="Compact"/>
        <w:numPr>
          <w:ilvl w:val="0"/>
          <w:numId w:val="1001"/>
        </w:numPr>
      </w:pPr>
      <w:r>
        <w:t xml:space="preserve">Data analyst</w:t>
      </w:r>
    </w:p>
    <w:p>
      <w:pPr>
        <w:pStyle w:val="Compact"/>
        <w:numPr>
          <w:ilvl w:val="0"/>
          <w:numId w:val="1001"/>
        </w:numPr>
      </w:pPr>
      <w:r>
        <w:t xml:space="preserve">UX/product designer</w:t>
      </w:r>
    </w:p>
    <w:p>
      <w:pPr>
        <w:pStyle w:val="Compact"/>
        <w:numPr>
          <w:ilvl w:val="0"/>
          <w:numId w:val="1001"/>
        </w:numPr>
      </w:pPr>
      <w:r>
        <w:t xml:space="preserve">AI safety/responsible AI researcher</w:t>
      </w:r>
    </w:p>
    <w:bookmarkEnd w:id="10"/>
    <w:bookmarkStart w:id="11" w:name="next-skills"/>
    <w:p>
      <w:pPr>
        <w:pStyle w:val="Heading3"/>
      </w:pPr>
      <w:r>
        <w:t xml:space="preserve">Next Skills</w:t>
      </w:r>
    </w:p>
    <w:p>
      <w:pPr>
        <w:pStyle w:val="Compact"/>
        <w:numPr>
          <w:ilvl w:val="0"/>
          <w:numId w:val="1002"/>
        </w:numPr>
      </w:pPr>
      <w:r>
        <w:t xml:space="preserve">Python practice</w:t>
      </w:r>
    </w:p>
    <w:p>
      <w:pPr>
        <w:pStyle w:val="Compact"/>
        <w:numPr>
          <w:ilvl w:val="0"/>
          <w:numId w:val="1002"/>
        </w:numPr>
      </w:pPr>
      <w:r>
        <w:t xml:space="preserve">Web basics: HTML, CSS, JavaScript</w:t>
      </w:r>
    </w:p>
    <w:p>
      <w:pPr>
        <w:pStyle w:val="Compact"/>
        <w:numPr>
          <w:ilvl w:val="0"/>
          <w:numId w:val="1002"/>
        </w:numPr>
      </w:pPr>
      <w:r>
        <w:t xml:space="preserve">APIs and data</w:t>
      </w:r>
    </w:p>
    <w:p>
      <w:pPr>
        <w:pStyle w:val="Compact"/>
        <w:numPr>
          <w:ilvl w:val="0"/>
          <w:numId w:val="1002"/>
        </w:numPr>
      </w:pPr>
      <w:r>
        <w:t xml:space="preserve">Prompt design for real workflows</w:t>
      </w:r>
    </w:p>
    <w:p>
      <w:pPr>
        <w:pStyle w:val="Compact"/>
        <w:numPr>
          <w:ilvl w:val="0"/>
          <w:numId w:val="1002"/>
        </w:numPr>
      </w:pPr>
      <w:r>
        <w:t xml:space="preserve">GitHub and project documentation</w:t>
      </w:r>
    </w:p>
    <w:p>
      <w:pPr>
        <w:pStyle w:val="Compact"/>
        <w:numPr>
          <w:ilvl w:val="0"/>
          <w:numId w:val="1002"/>
        </w:numPr>
      </w:pPr>
      <w:r>
        <w:t xml:space="preserve">Responsible AI habits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“Which path sounds most interesting?”</w:t>
      </w:r>
    </w:p>
    <w:p>
      <w:pPr>
        <w:pStyle w:val="Compact"/>
        <w:numPr>
          <w:ilvl w:val="0"/>
          <w:numId w:val="1003"/>
        </w:numPr>
      </w:pPr>
      <w:r>
        <w:t xml:space="preserve">“What skill do you want to practice next?”</w:t>
      </w:r>
    </w:p>
    <w:p>
      <w:pPr>
        <w:pStyle w:val="Compact"/>
        <w:numPr>
          <w:ilvl w:val="0"/>
          <w:numId w:val="1003"/>
        </w:numPr>
      </w:pPr>
      <w:r>
        <w:t xml:space="preserve">“What would you build if you had one more month?”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final-polish-presentation-prep"/>
    <w:p>
      <w:pPr>
        <w:pStyle w:val="Heading3"/>
      </w:pPr>
      <w:r>
        <w:t xml:space="preserve">Final Polish + Presentation Prep</w:t>
      </w:r>
    </w:p>
    <w:p>
      <w:pPr>
        <w:pStyle w:val="FirstParagraph"/>
      </w:pPr>
      <w:r>
        <w:t xml:space="preserve">Final checklist:</w:t>
      </w:r>
    </w:p>
    <w:p>
      <w:pPr>
        <w:pStyle w:val="Compact"/>
        <w:numPr>
          <w:ilvl w:val="0"/>
          <w:numId w:val="1004"/>
        </w:numPr>
      </w:pPr>
      <w:r>
        <w:t xml:space="preserve">Capstone runs at least once</w:t>
      </w:r>
    </w:p>
    <w:p>
      <w:pPr>
        <w:pStyle w:val="Compact"/>
        <w:numPr>
          <w:ilvl w:val="0"/>
          <w:numId w:val="1004"/>
        </w:numPr>
      </w:pPr>
      <w:r>
        <w:t xml:space="preserve">API key is not visible</w:t>
      </w:r>
    </w:p>
    <w:p>
      <w:pPr>
        <w:pStyle w:val="Compact"/>
        <w:numPr>
          <w:ilvl w:val="0"/>
          <w:numId w:val="1004"/>
        </w:numPr>
      </w:pPr>
      <w:r>
        <w:t xml:space="preserve">Portfolio link or local draft is ready</w:t>
      </w:r>
    </w:p>
    <w:p>
      <w:pPr>
        <w:pStyle w:val="Compact"/>
        <w:numPr>
          <w:ilvl w:val="0"/>
          <w:numId w:val="1004"/>
        </w:numPr>
      </w:pPr>
      <w:r>
        <w:t xml:space="preserve">Demo script is 2 minutes or less</w:t>
      </w:r>
    </w:p>
    <w:p>
      <w:pPr>
        <w:pStyle w:val="Compact"/>
        <w:numPr>
          <w:ilvl w:val="0"/>
          <w:numId w:val="1004"/>
        </w:numPr>
      </w:pPr>
      <w:r>
        <w:t xml:space="preserve">One backup screenshot is saved</w:t>
      </w:r>
    </w:p>
    <w:p>
      <w:pPr>
        <w:pStyle w:val="Compact"/>
        <w:numPr>
          <w:ilvl w:val="0"/>
          <w:numId w:val="1004"/>
        </w:numPr>
      </w:pPr>
      <w:r>
        <w:t xml:space="preserve">Reflection is written</w:t>
      </w:r>
    </w:p>
    <w:p>
      <w:pPr>
        <w:pStyle w:val="FirstParagraph"/>
      </w:pPr>
      <w:r>
        <w:t xml:space="preserve">Presentation structure:</w:t>
      </w:r>
    </w:p>
    <w:p>
      <w:pPr>
        <w:pStyle w:val="Compact"/>
        <w:numPr>
          <w:ilvl w:val="0"/>
          <w:numId w:val="1005"/>
        </w:numPr>
      </w:pPr>
      <w:r>
        <w:t xml:space="preserve">Problem: Who is this for?</w:t>
      </w:r>
    </w:p>
    <w:p>
      <w:pPr>
        <w:pStyle w:val="Compact"/>
        <w:numPr>
          <w:ilvl w:val="0"/>
          <w:numId w:val="1005"/>
        </w:numPr>
      </w:pPr>
      <w:r>
        <w:t xml:space="preserve">Build: What did you make?</w:t>
      </w:r>
    </w:p>
    <w:p>
      <w:pPr>
        <w:pStyle w:val="Compact"/>
        <w:numPr>
          <w:ilvl w:val="0"/>
          <w:numId w:val="1005"/>
        </w:numPr>
      </w:pPr>
      <w:r>
        <w:t xml:space="preserve">AI: How does AI help?</w:t>
      </w:r>
    </w:p>
    <w:p>
      <w:pPr>
        <w:pStyle w:val="Compact"/>
        <w:numPr>
          <w:ilvl w:val="0"/>
          <w:numId w:val="1005"/>
        </w:numPr>
      </w:pPr>
      <w:r>
        <w:t xml:space="preserve">Demo: Show it working.</w:t>
      </w:r>
    </w:p>
    <w:p>
      <w:pPr>
        <w:pStyle w:val="Compact"/>
        <w:numPr>
          <w:ilvl w:val="0"/>
          <w:numId w:val="1005"/>
        </w:numPr>
      </w:pPr>
      <w:r>
        <w:t xml:space="preserve">Reflection: What did you learn?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graduation-demo-day-awards"/>
    <w:p>
      <w:pPr>
        <w:pStyle w:val="Heading3"/>
      </w:pPr>
      <w:r>
        <w:t xml:space="preserve">Graduation Demo Day &amp; Awards</w:t>
      </w:r>
    </w:p>
    <w:p>
      <w:pPr>
        <w:pStyle w:val="FirstParagraph"/>
      </w:pPr>
      <w:r>
        <w:t xml:space="preserve">Each intern gets:</w:t>
      </w:r>
    </w:p>
    <w:p>
      <w:pPr>
        <w:pStyle w:val="Compact"/>
        <w:numPr>
          <w:ilvl w:val="0"/>
          <w:numId w:val="1006"/>
        </w:numPr>
      </w:pPr>
      <w:r>
        <w:t xml:space="preserve">2 minutes to present</w:t>
      </w:r>
    </w:p>
    <w:p>
      <w:pPr>
        <w:pStyle w:val="Compact"/>
        <w:numPr>
          <w:ilvl w:val="0"/>
          <w:numId w:val="1006"/>
        </w:numPr>
      </w:pPr>
      <w:r>
        <w:t xml:space="preserve">1 minute for applause/questions</w:t>
      </w:r>
    </w:p>
    <w:p>
      <w:pPr>
        <w:pStyle w:val="Compact"/>
        <w:numPr>
          <w:ilvl w:val="0"/>
          <w:numId w:val="1006"/>
        </w:numPr>
      </w:pPr>
      <w:r>
        <w:t xml:space="preserve">Peer votes for audience choice awards</w:t>
      </w:r>
    </w:p>
    <w:p>
      <w:pPr>
        <w:pStyle w:val="FirstParagraph"/>
      </w:pPr>
      <w:r>
        <w:t xml:space="preserve">Awards can include:</w:t>
      </w:r>
    </w:p>
    <w:p>
      <w:pPr>
        <w:pStyle w:val="Compact"/>
        <w:numPr>
          <w:ilvl w:val="0"/>
          <w:numId w:val="1007"/>
        </w:numPr>
      </w:pPr>
      <w:r>
        <w:t xml:space="preserve">Best Capstone</w:t>
      </w:r>
    </w:p>
    <w:p>
      <w:pPr>
        <w:pStyle w:val="Compact"/>
        <w:numPr>
          <w:ilvl w:val="0"/>
          <w:numId w:val="1007"/>
        </w:numPr>
      </w:pPr>
      <w:r>
        <w:t xml:space="preserve">Most Useful App</w:t>
      </w:r>
    </w:p>
    <w:p>
      <w:pPr>
        <w:pStyle w:val="Compact"/>
        <w:numPr>
          <w:ilvl w:val="0"/>
          <w:numId w:val="1007"/>
        </w:numPr>
      </w:pPr>
      <w:r>
        <w:t xml:space="preserve">Best Demo</w:t>
      </w:r>
    </w:p>
    <w:p>
      <w:pPr>
        <w:pStyle w:val="Compact"/>
        <w:numPr>
          <w:ilvl w:val="0"/>
          <w:numId w:val="1007"/>
        </w:numPr>
      </w:pPr>
      <w:r>
        <w:t xml:space="preserve">Best Portfolio</w:t>
      </w:r>
    </w:p>
    <w:p>
      <w:pPr>
        <w:pStyle w:val="Compact"/>
        <w:numPr>
          <w:ilvl w:val="0"/>
          <w:numId w:val="1007"/>
        </w:numPr>
      </w:pPr>
      <w:r>
        <w:t xml:space="preserve">Most Helpful Peer</w:t>
      </w:r>
    </w:p>
    <w:p>
      <w:pPr>
        <w:pStyle w:val="Compact"/>
        <w:numPr>
          <w:ilvl w:val="0"/>
          <w:numId w:val="1007"/>
        </w:numPr>
      </w:pPr>
      <w:r>
        <w:t xml:space="preserve">Highest XP</w:t>
      </w:r>
    </w:p>
    <w:p>
      <w:pPr>
        <w:pStyle w:val="Compact"/>
        <w:numPr>
          <w:ilvl w:val="0"/>
          <w:numId w:val="1007"/>
        </w:numPr>
      </w:pPr>
      <w:r>
        <w:t xml:space="preserve">Biggest Comeback</w:t>
      </w:r>
    </w:p>
    <w:bookmarkEnd w:id="16"/>
    <w:bookmarkEnd w:id="17"/>
    <w:bookmarkStart w:id="19" w:name="share-wrap-240---300"/>
    <w:p>
      <w:pPr>
        <w:pStyle w:val="Heading2"/>
      </w:pPr>
      <w:r>
        <w:t xml:space="preserve">Share &amp; Wrap (2:40 - 3:00)</w:t>
      </w:r>
    </w:p>
    <w:bookmarkStart w:id="18" w:name="final-send-off"/>
    <w:p>
      <w:pPr>
        <w:pStyle w:val="Heading3"/>
      </w:pPr>
      <w:r>
        <w:t xml:space="preserve">Final Send-Off</w:t>
      </w:r>
    </w:p>
    <w:p>
      <w:pPr>
        <w:pStyle w:val="FirstParagraph"/>
      </w:pPr>
      <w:r>
        <w:t xml:space="preserve">Closing message:</w:t>
      </w:r>
    </w:p>
    <w:p>
      <w:pPr>
        <w:pStyle w:val="BlockText"/>
      </w:pPr>
      <w:r>
        <w:t xml:space="preserve">“Fourteen sessions ago, you were starting from curiosity. Now you have used AI tools, written Python, called an AI API, and shipped a project you can show people. The tools will keep changing. The builder mindset is yours to keep.”</w:t>
      </w:r>
    </w:p>
    <w:p>
      <w:pPr>
        <w:pStyle w:val="FirstParagraph"/>
      </w:pPr>
      <w:r>
        <w:rPr>
          <w:b/>
          <w:bCs/>
        </w:rPr>
        <w:t xml:space="preserve">Final prompt:</w:t>
      </w:r>
      <w:r>
        <w:t xml:space="preserve"> </w:t>
      </w:r>
      <w:r>
        <w:t xml:space="preserve">“Drop your portfolio or project link, plus one thing you want to build next.”</w:t>
      </w:r>
    </w:p>
    <w:bookmarkEnd w:id="18"/>
    <w:bookmarkEnd w:id="19"/>
    <w:bookmarkStart w:id="20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8"/>
        </w:numPr>
      </w:pPr>
      <w:r>
        <w:t xml:space="preserve">Record final XP and badges.</w:t>
      </w:r>
    </w:p>
    <w:p>
      <w:pPr>
        <w:pStyle w:val="Compact"/>
        <w:numPr>
          <w:ilvl w:val="0"/>
          <w:numId w:val="1008"/>
        </w:numPr>
      </w:pPr>
      <w:r>
        <w:t xml:space="preserve">Send certificates or completion notes.</w:t>
      </w:r>
    </w:p>
    <w:p>
      <w:pPr>
        <w:pStyle w:val="Compact"/>
        <w:numPr>
          <w:ilvl w:val="0"/>
          <w:numId w:val="1008"/>
        </w:numPr>
      </w:pPr>
      <w:r>
        <w:t xml:space="preserve">Share portfolio links with permission.</w:t>
      </w:r>
    </w:p>
    <w:p>
      <w:pPr>
        <w:pStyle w:val="Compact"/>
        <w:numPr>
          <w:ilvl w:val="0"/>
          <w:numId w:val="1008"/>
        </w:numPr>
      </w:pPr>
      <w:r>
        <w:t xml:space="preserve">Send next-step resources and community follow-up.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