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xponentos-xp-leveling-system"/>
    <w:p>
      <w:pPr>
        <w:pStyle w:val="Heading1"/>
      </w:pPr>
      <w:r>
        <w:t xml:space="preserve">ExponentOS — XP &amp; Leveling System</w:t>
      </w:r>
    </w:p>
    <w:bookmarkStart w:id="9" w:name="how-xp-works"/>
    <w:p>
      <w:pPr>
        <w:pStyle w:val="Heading2"/>
      </w:pPr>
      <w:r>
        <w:t xml:space="preserve">How XP Works</w:t>
      </w:r>
    </w:p>
    <w:p>
      <w:pPr>
        <w:pStyle w:val="FirstParagraph"/>
      </w:pPr>
      <w:r>
        <w:t xml:space="preserve">Every intern starts at 0 XP on Day 1. XP is earned through building, competing, collaborating, and showing up. XP is tracked on a shared spreadsheet visible to all interns.</w:t>
      </w:r>
    </w:p>
    <w:bookmarkEnd w:id="9"/>
    <w:bookmarkStart w:id="14" w:name="earning-xp"/>
    <w:p>
      <w:pPr>
        <w:pStyle w:val="Heading2"/>
      </w:pPr>
      <w:r>
        <w:t xml:space="preserve">Earning XP</w:t>
      </w:r>
    </w:p>
    <w:bookmarkStart w:id="10" w:name="daily-xp"/>
    <w:p>
      <w:pPr>
        <w:pStyle w:val="Heading3"/>
      </w:pPr>
      <w:r>
        <w:t xml:space="preserve">Daily XP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up on time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Must be present at Kickoff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the Build task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Mentor confirms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during Share &amp; Wrap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  <w:r>
              <w:t xml:space="preserve"> </w:t>
            </w:r>
            <w:r>
              <w:t xml:space="preserve">“I struggled with X”</w:t>
            </w:r>
            <w:r>
              <w:t xml:space="preserve"> </w:t>
            </w:r>
            <w:r>
              <w:t xml:space="preserve">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a peer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Mentor or peer confirms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a great question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Mentor discretion</w:t>
            </w:r>
          </w:p>
        </w:tc>
      </w:tr>
    </w:tbl>
    <w:bookmarkEnd w:id="10"/>
    <w:bookmarkStart w:id="11" w:name="play-block-xp"/>
    <w:p>
      <w:pPr>
        <w:pStyle w:val="Heading3"/>
      </w:pPr>
      <w:r>
        <w:t xml:space="preserve">Play Block XP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 place</w:t>
            </w:r>
          </w:p>
        </w:tc>
        <w:tc>
          <w:tcPr/>
          <w:p>
            <w:pPr>
              <w:pStyle w:val="Compac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 place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 place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Participated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bookmarkEnd w:id="11"/>
    <w:bookmarkStart w:id="12" w:name="milestone-bonus-xp"/>
    <w:p>
      <w:pPr>
        <w:pStyle w:val="Heading3"/>
      </w:pPr>
      <w:r>
        <w:t xml:space="preserve">Milestone Bonus XP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8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 mini-showcase submitted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Prompt, creative AI, and reflection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builder sprint completed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Chatbot or no-code tool is shareable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</w:t>
            </w:r>
            <w:r>
              <w:t xml:space="preserve"> </w:t>
            </w:r>
            <w:r>
              <w:t xml:space="preserve">“Hello AI”</w:t>
            </w:r>
            <w:r>
              <w:t xml:space="preserve"> </w:t>
            </w:r>
            <w:r>
              <w:t xml:space="preserve">script works</w:t>
            </w:r>
          </w:p>
        </w:tc>
        <w:tc>
          <w:tcPr/>
          <w:p>
            <w:pPr>
              <w:pStyle w:val="Compact"/>
            </w:pPr>
            <w:r>
              <w:t xml:space="preserve">+25</w:t>
            </w:r>
          </w:p>
        </w:tc>
        <w:tc>
          <w:tcPr/>
          <w:p>
            <w:pPr>
              <w:pStyle w:val="Compact"/>
            </w:pPr>
            <w:r>
              <w:t xml:space="preserve">Python successfully calls the Gemini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plan approved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Day 11 scope is realistic and demoable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demo-ready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Core flow works by Day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Demo presentation</w:t>
            </w:r>
          </w:p>
        </w:tc>
        <w:tc>
          <w:tcPr/>
          <w:p>
            <w:pPr>
              <w:pStyle w:val="Compact"/>
            </w:pPr>
            <w:r>
              <w:t xml:space="preserve">+25</w:t>
            </w:r>
          </w:p>
        </w:tc>
        <w:tc>
          <w:tcPr/>
          <w:p>
            <w:pPr>
              <w:pStyle w:val="Compact"/>
            </w:pPr>
            <w:r>
              <w:t xml:space="preserve">Everyone who presents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Demo audience choice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Peer-voted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5-session attendance streak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Award every 5 consecutive attended sessions</w:t>
            </w:r>
          </w:p>
        </w:tc>
      </w:tr>
    </w:tbl>
    <w:bookmarkEnd w:id="12"/>
    <w:bookmarkStart w:id="13" w:name="special-xp-anytime"/>
    <w:p>
      <w:pPr>
        <w:pStyle w:val="Heading3"/>
      </w:pPr>
      <w:r>
        <w:t xml:space="preserve">Special XP (Anytime)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8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Bug Fix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One-time, first time 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Taught someone something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Peer confirms they learned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Went above and beyond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Mentor discretion — something unexpected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 a creative solution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Did something no one else thought of</w:t>
            </w:r>
          </w:p>
        </w:tc>
      </w:tr>
    </w:tbl>
    <w:bookmarkEnd w:id="13"/>
    <w:bookmarkEnd w:id="14"/>
    <w:bookmarkStart w:id="15" w:name="titles-leveling-up"/>
    <w:p>
      <w:pPr>
        <w:pStyle w:val="Heading2"/>
      </w:pPr>
      <w:r>
        <w:t xml:space="preserve">Titles (Leveling Up)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XP Required</w:t>
            </w:r>
          </w:p>
        </w:tc>
        <w:tc>
          <w:tcPr/>
          <w:p>
            <w:pPr>
              <w:pStyle w:val="Compact"/>
            </w:pPr>
            <w:r>
              <w:t xml:space="preserve">Unlocked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Apprentice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Everyone starts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Usually around Day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Hacker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Usually around Day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Creator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Usually around Final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Legend</w:t>
            </w:r>
          </w:p>
        </w:tc>
        <w:tc>
          <w:tcPr/>
          <w:p>
            <w:pPr>
              <w:pStyle w:val="Compact"/>
            </w:pPr>
            <w:r>
              <w:t xml:space="preserve">800+</w:t>
            </w:r>
          </w:p>
        </w:tc>
        <w:tc>
          <w:tcPr/>
          <w:p>
            <w:pPr>
              <w:pStyle w:val="Compact"/>
            </w:pPr>
            <w:r>
              <w:t xml:space="preserve">For those who truly go above and beyond</w:t>
            </w:r>
          </w:p>
        </w:tc>
      </w:tr>
    </w:tbl>
    <w:bookmarkEnd w:id="15"/>
    <w:bookmarkStart w:id="16" w:name="leaderboard-categories"/>
    <w:p>
      <w:pPr>
        <w:pStyle w:val="Heading2"/>
      </w:pPr>
      <w:r>
        <w:t xml:space="preserve">Leaderboard Categories</w:t>
      </w:r>
    </w:p>
    <w:p>
      <w:pPr>
        <w:pStyle w:val="FirstParagraph"/>
      </w:pPr>
      <w:r>
        <w:t xml:space="preserve">The leaderboard isn’t just</w:t>
      </w:r>
      <w:r>
        <w:t xml:space="preserve"> </w:t>
      </w:r>
      <w:r>
        <w:t xml:space="preserve">“most XP.”</w:t>
      </w:r>
      <w:r>
        <w:t xml:space="preserve"> </w:t>
      </w:r>
      <w:r>
        <w:t xml:space="preserve">Multiple categories ensure different strengths are recognized: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It Tracks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XP</w:t>
            </w:r>
          </w:p>
        </w:tc>
        <w:tc>
          <w:tcPr/>
          <w:p>
            <w:pPr>
              <w:pStyle w:val="Compact"/>
            </w:pPr>
            <w:r>
              <w:t xml:space="preserve">Total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Champion</w:t>
            </w:r>
          </w:p>
        </w:tc>
        <w:tc>
          <w:tcPr/>
          <w:p>
            <w:pPr>
              <w:pStyle w:val="Compact"/>
            </w:pPr>
            <w:r>
              <w:t xml:space="preserve">Most Build task XP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 Champion</w:t>
            </w:r>
          </w:p>
        </w:tc>
        <w:tc>
          <w:tcPr/>
          <w:p>
            <w:pPr>
              <w:pStyle w:val="Compact"/>
            </w:pPr>
            <w:r>
              <w:t xml:space="preserve">Most Play block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Star</w:t>
            </w:r>
          </w:p>
        </w:tc>
        <w:tc>
          <w:tcPr/>
          <w:p>
            <w:pPr>
              <w:pStyle w:val="Compact"/>
            </w:pPr>
            <w:r>
              <w:t xml:space="preserve">Most</w:t>
            </w:r>
            <w:r>
              <w:t xml:space="preserve"> </w:t>
            </w:r>
            <w:r>
              <w:t xml:space="preserve">“helped a peer”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“taught someone”</w:t>
            </w:r>
            <w:r>
              <w:t xml:space="preserve"> </w:t>
            </w:r>
            <w:r>
              <w:t xml:space="preserve">XP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Streak Master</w:t>
            </w:r>
          </w:p>
        </w:tc>
        <w:tc>
          <w:tcPr/>
          <w:p>
            <w:pPr>
              <w:pStyle w:val="Compact"/>
            </w:pPr>
            <w:r>
              <w:t xml:space="preserve">Longest perfect attendance streak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Mode</w:t>
            </w:r>
          </w:p>
        </w:tc>
        <w:tc>
          <w:tcPr/>
          <w:p>
            <w:pPr>
              <w:pStyle w:val="Compact"/>
            </w:pPr>
            <w:r>
              <w:t xml:space="preserve">Most capstone and portfolio milestone XP</w:t>
            </w:r>
          </w:p>
        </w:tc>
      </w:tr>
    </w:tbl>
    <w:bookmarkEnd w:id="16"/>
    <w:bookmarkStart w:id="17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1"/>
        </w:numPr>
      </w:pPr>
      <w:r>
        <w:t xml:space="preserve">XP can never be taken away (no negative XP)</w:t>
      </w:r>
    </w:p>
    <w:p>
      <w:pPr>
        <w:pStyle w:val="Compact"/>
        <w:numPr>
          <w:ilvl w:val="0"/>
          <w:numId w:val="1001"/>
        </w:numPr>
      </w:pPr>
      <w:r>
        <w:t xml:space="preserve">Ties are celebrated, not broken</w:t>
      </w:r>
    </w:p>
    <w:p>
      <w:pPr>
        <w:pStyle w:val="Compact"/>
        <w:numPr>
          <w:ilvl w:val="0"/>
          <w:numId w:val="1001"/>
        </w:numPr>
      </w:pPr>
      <w:r>
        <w:t xml:space="preserve">Mentors award XP transparently — explain why</w:t>
      </w:r>
    </w:p>
    <w:p>
      <w:pPr>
        <w:pStyle w:val="Compact"/>
        <w:numPr>
          <w:ilvl w:val="0"/>
          <w:numId w:val="1001"/>
        </w:numPr>
      </w:pPr>
      <w:r>
        <w:t xml:space="preserve">Interns can nominate peers for</w:t>
      </w:r>
      <w:r>
        <w:t xml:space="preserve"> </w:t>
      </w:r>
      <w:r>
        <w:t xml:space="preserve">“helped me”</w:t>
      </w:r>
      <w:r>
        <w:t xml:space="preserve"> </w:t>
      </w:r>
      <w:r>
        <w:t xml:space="preserve">XP</w:t>
      </w:r>
    </w:p>
    <w:p>
      <w:pPr>
        <w:pStyle w:val="Compact"/>
        <w:numPr>
          <w:ilvl w:val="0"/>
          <w:numId w:val="1001"/>
        </w:numPr>
      </w:pPr>
      <w:r>
        <w:t xml:space="preserve">XP is for motivation, not ranking people’s worth — keep it fun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