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"/>
        <w:ind w:left="119" w:right="0" w:firstLine="0"/>
        <w:jc w:val="left"/>
        <w:rPr>
          <w:b/>
          <w:sz w:val="32"/>
        </w:rPr>
      </w:pPr>
      <w:r>
        <w:rPr>
          <w:b/>
          <w:sz w:val="32"/>
        </w:rPr>
        <w:t>Generative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AI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Consortium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(Ltd)</w:t>
      </w:r>
    </w:p>
    <w:p>
      <w:pPr>
        <w:spacing w:before="31"/>
        <w:ind w:left="119" w:right="0" w:firstLine="0"/>
        <w:jc w:val="left"/>
        <w:rPr>
          <w:b/>
          <w:sz w:val="32"/>
        </w:rPr>
      </w:pPr>
      <w:r>
        <w:rPr>
          <w:b/>
          <w:sz w:val="32"/>
        </w:rPr>
        <w:t>AI/ML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Internship: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Assignment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1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(Simple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Machine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Learning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Problem)</w:t>
      </w:r>
    </w:p>
    <w:p>
      <w:pPr>
        <w:spacing w:before="191"/>
        <w:ind w:left="119" w:right="0" w:firstLine="0"/>
        <w:jc w:val="left"/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ASHILIN.B.S</w:t>
      </w:r>
    </w:p>
    <w:p>
      <w:pPr>
        <w:spacing w:before="31"/>
        <w:ind w:left="119" w:right="0" w:firstLine="0"/>
        <w:jc w:val="left"/>
        <w:rPr>
          <w:b/>
          <w:sz w:val="32"/>
        </w:rPr>
      </w:pPr>
      <w:r>
        <w:rPr>
          <w:b/>
          <w:sz w:val="32"/>
        </w:rPr>
        <w:t>Email:</w:t>
      </w:r>
      <w:r>
        <w:rPr>
          <w:b/>
          <w:spacing w:val="-2"/>
          <w:sz w:val="32"/>
        </w:rPr>
        <w:t> </w:t>
      </w:r>
      <w:hyperlink r:id="rId5">
        <w:r>
          <w:rPr>
            <w:b/>
            <w:color w:val="0462C1"/>
            <w:sz w:val="32"/>
            <w:u w:val="thick" w:color="0462C1"/>
          </w:rPr>
          <w:t>ashilin04@gmail.com</w:t>
        </w:r>
      </w:hyperlink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134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1680"/>
        <w:gridCol w:w="1560"/>
        <w:gridCol w:w="1095"/>
        <w:gridCol w:w="1830"/>
        <w:gridCol w:w="1335"/>
      </w:tblGrid>
      <w:tr>
        <w:trPr>
          <w:trHeight w:val="779" w:hRule="atLeast"/>
        </w:trPr>
        <w:tc>
          <w:tcPr>
            <w:tcW w:w="1530" w:type="dxa"/>
          </w:tcPr>
          <w:p>
            <w:pPr>
              <w:pStyle w:val="TableParagraph"/>
              <w:spacing w:line="390" w:lineRule="atLeast" w:before="0"/>
              <w:ind w:right="93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Employee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1680" w:type="dxa"/>
          </w:tcPr>
          <w:p>
            <w:pPr>
              <w:pStyle w:val="TableParagraph"/>
              <w:spacing w:line="390" w:lineRule="atLeast" w:before="0"/>
              <w:ind w:right="91"/>
              <w:rPr>
                <w:b/>
                <w:sz w:val="32"/>
              </w:rPr>
            </w:pPr>
            <w:r>
              <w:rPr>
                <w:b/>
                <w:sz w:val="32"/>
              </w:rPr>
              <w:t>Years of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Experience</w:t>
            </w:r>
          </w:p>
        </w:tc>
        <w:tc>
          <w:tcPr>
            <w:tcW w:w="1560" w:type="dxa"/>
          </w:tcPr>
          <w:p>
            <w:pPr>
              <w:pStyle w:val="TableParagraph"/>
              <w:spacing w:line="390" w:lineRule="atLeast" w:before="0"/>
              <w:ind w:right="12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Education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Level</w:t>
            </w:r>
          </w:p>
        </w:tc>
        <w:tc>
          <w:tcPr>
            <w:tcW w:w="1095" w:type="dxa"/>
          </w:tcPr>
          <w:p>
            <w:pPr>
              <w:pStyle w:val="TableParagraph"/>
              <w:spacing w:line="240" w:lineRule="auto" w:before="17"/>
              <w:rPr>
                <w:b/>
                <w:sz w:val="32"/>
              </w:rPr>
            </w:pPr>
            <w:r>
              <w:rPr>
                <w:b/>
                <w:sz w:val="32"/>
              </w:rPr>
              <w:t>Age</w:t>
            </w:r>
          </w:p>
        </w:tc>
        <w:tc>
          <w:tcPr>
            <w:tcW w:w="1830" w:type="dxa"/>
          </w:tcPr>
          <w:p>
            <w:pPr>
              <w:pStyle w:val="TableParagraph"/>
              <w:spacing w:line="240" w:lineRule="auto" w:before="17"/>
              <w:rPr>
                <w:b/>
                <w:sz w:val="32"/>
              </w:rPr>
            </w:pPr>
            <w:r>
              <w:rPr>
                <w:b/>
                <w:sz w:val="32"/>
              </w:rPr>
              <w:t>Department</w:t>
            </w:r>
          </w:p>
        </w:tc>
        <w:tc>
          <w:tcPr>
            <w:tcW w:w="1335" w:type="dxa"/>
          </w:tcPr>
          <w:p>
            <w:pPr>
              <w:pStyle w:val="TableParagraph"/>
              <w:spacing w:line="390" w:lineRule="atLeast" w:before="0"/>
              <w:ind w:right="391"/>
              <w:rPr>
                <w:b/>
                <w:sz w:val="32"/>
              </w:rPr>
            </w:pPr>
            <w:r>
              <w:rPr>
                <w:b/>
                <w:sz w:val="32"/>
              </w:rPr>
              <w:t>Salary</w:t>
            </w:r>
            <w:r>
              <w:rPr>
                <w:b/>
                <w:spacing w:val="-70"/>
                <w:sz w:val="32"/>
              </w:rPr>
              <w:t> </w:t>
            </w:r>
            <w:r>
              <w:rPr>
                <w:b/>
                <w:sz w:val="32"/>
              </w:rPr>
              <w:t>(USD)</w:t>
            </w:r>
          </w:p>
        </w:tc>
      </w:tr>
      <w:tr>
        <w:trPr>
          <w:trHeight w:val="388" w:hRule="atLeast"/>
        </w:trPr>
        <w:tc>
          <w:tcPr>
            <w:tcW w:w="1530" w:type="dxa"/>
            <w:shd w:val="clear" w:color="auto" w:fill="F1F1F1"/>
          </w:tcPr>
          <w:p>
            <w:pPr>
              <w:pStyle w:val="TableParagraph"/>
              <w:spacing w:line="352" w:lineRule="exact" w:before="17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680" w:type="dxa"/>
            <w:shd w:val="clear" w:color="auto" w:fill="F1F1F1"/>
          </w:tcPr>
          <w:p>
            <w:pPr>
              <w:pStyle w:val="TableParagraph"/>
              <w:spacing w:line="352" w:lineRule="exact" w:before="17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560" w:type="dxa"/>
            <w:shd w:val="clear" w:color="auto" w:fill="F1F1F1"/>
          </w:tcPr>
          <w:p>
            <w:pPr>
              <w:pStyle w:val="TableParagraph"/>
              <w:spacing w:line="352" w:lineRule="exact" w:before="17"/>
              <w:rPr>
                <w:sz w:val="32"/>
              </w:rPr>
            </w:pPr>
            <w:r>
              <w:rPr>
                <w:sz w:val="32"/>
              </w:rPr>
              <w:t>Bachelor's</w:t>
            </w:r>
          </w:p>
        </w:tc>
        <w:tc>
          <w:tcPr>
            <w:tcW w:w="1095" w:type="dxa"/>
            <w:shd w:val="clear" w:color="auto" w:fill="F1F1F1"/>
          </w:tcPr>
          <w:p>
            <w:pPr>
              <w:pStyle w:val="TableParagraph"/>
              <w:spacing w:line="352" w:lineRule="exact" w:before="17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1830" w:type="dxa"/>
            <w:shd w:val="clear" w:color="auto" w:fill="F1F1F1"/>
          </w:tcPr>
          <w:p>
            <w:pPr>
              <w:pStyle w:val="TableParagraph"/>
              <w:spacing w:line="352" w:lineRule="exact" w:before="17"/>
              <w:rPr>
                <w:sz w:val="32"/>
              </w:rPr>
            </w:pPr>
            <w:r>
              <w:rPr>
                <w:sz w:val="32"/>
              </w:rPr>
              <w:t>HR</w:t>
            </w:r>
          </w:p>
        </w:tc>
        <w:tc>
          <w:tcPr>
            <w:tcW w:w="1335" w:type="dxa"/>
            <w:shd w:val="clear" w:color="auto" w:fill="F1F1F1"/>
          </w:tcPr>
          <w:p>
            <w:pPr>
              <w:pStyle w:val="TableParagraph"/>
              <w:spacing w:line="352" w:lineRule="exact" w:before="17"/>
              <w:rPr>
                <w:sz w:val="32"/>
              </w:rPr>
            </w:pPr>
            <w:r>
              <w:rPr>
                <w:sz w:val="32"/>
              </w:rPr>
              <w:t>50000</w:t>
            </w:r>
          </w:p>
        </w:tc>
      </w:tr>
      <w:tr>
        <w:trPr>
          <w:trHeight w:val="389" w:hRule="atLeast"/>
        </w:trPr>
        <w:tc>
          <w:tcPr>
            <w:tcW w:w="1530" w:type="dxa"/>
          </w:tcPr>
          <w:p>
            <w:pPr>
              <w:pStyle w:val="TableParagraph"/>
              <w:spacing w:line="351" w:lineRule="exact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680" w:type="dxa"/>
          </w:tcPr>
          <w:p>
            <w:pPr>
              <w:pStyle w:val="TableParagraph"/>
              <w:spacing w:line="351" w:lineRule="exact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560" w:type="dxa"/>
          </w:tcPr>
          <w:p>
            <w:pPr>
              <w:pStyle w:val="TableParagraph"/>
              <w:spacing w:line="351" w:lineRule="exact"/>
              <w:rPr>
                <w:sz w:val="32"/>
              </w:rPr>
            </w:pPr>
            <w:r>
              <w:rPr>
                <w:sz w:val="32"/>
              </w:rPr>
              <w:t>Master's</w:t>
            </w:r>
          </w:p>
        </w:tc>
        <w:tc>
          <w:tcPr>
            <w:tcW w:w="1095" w:type="dxa"/>
          </w:tcPr>
          <w:p>
            <w:pPr>
              <w:pStyle w:val="TableParagraph"/>
              <w:spacing w:line="351" w:lineRule="exact"/>
              <w:rPr>
                <w:sz w:val="32"/>
              </w:rPr>
            </w:pPr>
            <w:r>
              <w:rPr>
                <w:sz w:val="32"/>
              </w:rPr>
              <w:t>40</w:t>
            </w:r>
          </w:p>
        </w:tc>
        <w:tc>
          <w:tcPr>
            <w:tcW w:w="1830" w:type="dxa"/>
          </w:tcPr>
          <w:p>
            <w:pPr>
              <w:pStyle w:val="TableParagraph"/>
              <w:spacing w:line="351" w:lineRule="exact"/>
              <w:rPr>
                <w:sz w:val="32"/>
              </w:rPr>
            </w:pPr>
            <w:r>
              <w:rPr>
                <w:sz w:val="32"/>
              </w:rPr>
              <w:t>IT</w:t>
            </w:r>
          </w:p>
        </w:tc>
        <w:tc>
          <w:tcPr>
            <w:tcW w:w="1335" w:type="dxa"/>
          </w:tcPr>
          <w:p>
            <w:pPr>
              <w:pStyle w:val="TableParagraph"/>
              <w:spacing w:line="351" w:lineRule="exact"/>
              <w:rPr>
                <w:sz w:val="32"/>
              </w:rPr>
            </w:pPr>
            <w:r>
              <w:rPr>
                <w:sz w:val="32"/>
              </w:rPr>
              <w:t>80000</w:t>
            </w:r>
          </w:p>
        </w:tc>
      </w:tr>
      <w:tr>
        <w:trPr>
          <w:trHeight w:val="389" w:hRule="atLeast"/>
        </w:trPr>
        <w:tc>
          <w:tcPr>
            <w:tcW w:w="1530" w:type="dxa"/>
            <w:shd w:val="clear" w:color="auto" w:fill="F1F1F1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680" w:type="dxa"/>
            <w:shd w:val="clear" w:color="auto" w:fill="F1F1F1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560" w:type="dxa"/>
            <w:shd w:val="clear" w:color="auto" w:fill="F1F1F1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Bachelor's</w:t>
            </w:r>
          </w:p>
        </w:tc>
        <w:tc>
          <w:tcPr>
            <w:tcW w:w="1095" w:type="dxa"/>
            <w:shd w:val="clear" w:color="auto" w:fill="F1F1F1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1830" w:type="dxa"/>
            <w:shd w:val="clear" w:color="auto" w:fill="F1F1F1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Marketing</w:t>
            </w:r>
          </w:p>
        </w:tc>
        <w:tc>
          <w:tcPr>
            <w:tcW w:w="1335" w:type="dxa"/>
            <w:shd w:val="clear" w:color="auto" w:fill="F1F1F1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45000</w:t>
            </w:r>
          </w:p>
        </w:tc>
      </w:tr>
      <w:tr>
        <w:trPr>
          <w:trHeight w:val="389" w:hRule="atLeast"/>
        </w:trPr>
        <w:tc>
          <w:tcPr>
            <w:tcW w:w="1530" w:type="dxa"/>
          </w:tcPr>
          <w:p>
            <w:pPr>
              <w:pStyle w:val="TableParagraph"/>
              <w:spacing w:before="20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680" w:type="dxa"/>
          </w:tcPr>
          <w:p>
            <w:pPr>
              <w:pStyle w:val="TableParagraph"/>
              <w:spacing w:before="20"/>
              <w:rPr>
                <w:sz w:val="32"/>
              </w:rPr>
            </w:pPr>
            <w:r>
              <w:rPr>
                <w:sz w:val="32"/>
              </w:rPr>
              <w:t>15</w:t>
            </w:r>
          </w:p>
        </w:tc>
        <w:tc>
          <w:tcPr>
            <w:tcW w:w="1560" w:type="dxa"/>
          </w:tcPr>
          <w:p>
            <w:pPr>
              <w:pStyle w:val="TableParagraph"/>
              <w:spacing w:before="20"/>
              <w:rPr>
                <w:sz w:val="32"/>
              </w:rPr>
            </w:pPr>
            <w:r>
              <w:rPr>
                <w:sz w:val="32"/>
              </w:rPr>
              <w:t>PhD</w:t>
            </w:r>
          </w:p>
        </w:tc>
        <w:tc>
          <w:tcPr>
            <w:tcW w:w="1095" w:type="dxa"/>
          </w:tcPr>
          <w:p>
            <w:pPr>
              <w:pStyle w:val="TableParagraph"/>
              <w:spacing w:before="20"/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1830" w:type="dxa"/>
          </w:tcPr>
          <w:p>
            <w:pPr>
              <w:pStyle w:val="TableParagraph"/>
              <w:spacing w:before="20"/>
              <w:rPr>
                <w:sz w:val="32"/>
              </w:rPr>
            </w:pPr>
            <w:r>
              <w:rPr>
                <w:sz w:val="32"/>
              </w:rPr>
              <w:t>IT</w:t>
            </w:r>
          </w:p>
        </w:tc>
        <w:tc>
          <w:tcPr>
            <w:tcW w:w="1335" w:type="dxa"/>
          </w:tcPr>
          <w:p>
            <w:pPr>
              <w:pStyle w:val="TableParagraph"/>
              <w:spacing w:before="20"/>
              <w:rPr>
                <w:sz w:val="32"/>
              </w:rPr>
            </w:pPr>
            <w:r>
              <w:rPr>
                <w:sz w:val="32"/>
              </w:rPr>
              <w:t>120000</w:t>
            </w:r>
          </w:p>
        </w:tc>
      </w:tr>
      <w:tr>
        <w:trPr>
          <w:trHeight w:val="404" w:hRule="atLeast"/>
        </w:trPr>
        <w:tc>
          <w:tcPr>
            <w:tcW w:w="1530" w:type="dxa"/>
            <w:shd w:val="clear" w:color="auto" w:fill="F1F1F1"/>
          </w:tcPr>
          <w:p>
            <w:pPr>
              <w:pStyle w:val="TableParagraph"/>
              <w:spacing w:line="364" w:lineRule="exact" w:before="21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1680" w:type="dxa"/>
            <w:shd w:val="clear" w:color="auto" w:fill="F1F1F1"/>
          </w:tcPr>
          <w:p>
            <w:pPr>
              <w:pStyle w:val="TableParagraph"/>
              <w:spacing w:line="364" w:lineRule="exact" w:before="21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560" w:type="dxa"/>
            <w:shd w:val="clear" w:color="auto" w:fill="F1F1F1"/>
          </w:tcPr>
          <w:p>
            <w:pPr>
              <w:pStyle w:val="TableParagraph"/>
              <w:spacing w:line="364" w:lineRule="exact" w:before="21"/>
              <w:rPr>
                <w:sz w:val="32"/>
              </w:rPr>
            </w:pPr>
            <w:r>
              <w:rPr>
                <w:sz w:val="32"/>
              </w:rPr>
              <w:t>Master's</w:t>
            </w:r>
          </w:p>
        </w:tc>
        <w:tc>
          <w:tcPr>
            <w:tcW w:w="1095" w:type="dxa"/>
            <w:shd w:val="clear" w:color="auto" w:fill="F1F1F1"/>
          </w:tcPr>
          <w:p>
            <w:pPr>
              <w:pStyle w:val="TableParagraph"/>
              <w:spacing w:line="364" w:lineRule="exact" w:before="21"/>
              <w:rPr>
                <w:sz w:val="32"/>
              </w:rPr>
            </w:pPr>
            <w:r>
              <w:rPr>
                <w:sz w:val="32"/>
              </w:rPr>
              <w:t>35</w:t>
            </w:r>
          </w:p>
        </w:tc>
        <w:tc>
          <w:tcPr>
            <w:tcW w:w="1830" w:type="dxa"/>
            <w:shd w:val="clear" w:color="auto" w:fill="F1F1F1"/>
          </w:tcPr>
          <w:p>
            <w:pPr>
              <w:pStyle w:val="TableParagraph"/>
              <w:spacing w:line="364" w:lineRule="exact" w:before="21"/>
              <w:rPr>
                <w:sz w:val="32"/>
              </w:rPr>
            </w:pPr>
            <w:r>
              <w:rPr>
                <w:sz w:val="32"/>
              </w:rPr>
              <w:t>HR</w:t>
            </w:r>
          </w:p>
        </w:tc>
        <w:tc>
          <w:tcPr>
            <w:tcW w:w="1335" w:type="dxa"/>
            <w:shd w:val="clear" w:color="auto" w:fill="F1F1F1"/>
          </w:tcPr>
          <w:p>
            <w:pPr>
              <w:pStyle w:val="TableParagraph"/>
              <w:spacing w:line="364" w:lineRule="exact" w:before="21"/>
              <w:rPr>
                <w:sz w:val="32"/>
              </w:rPr>
            </w:pPr>
            <w:r>
              <w:rPr>
                <w:sz w:val="32"/>
              </w:rPr>
              <w:t>70000</w:t>
            </w:r>
          </w:p>
        </w:tc>
      </w:tr>
    </w:tbl>
    <w:p>
      <w:pPr>
        <w:pStyle w:val="BodyText"/>
        <w:spacing w:before="0"/>
        <w:rPr>
          <w:b/>
          <w:sz w:val="32"/>
        </w:rPr>
      </w:pP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360" w:lineRule="auto" w:before="196" w:after="0"/>
        <w:ind w:left="119" w:right="296" w:firstLine="0"/>
        <w:jc w:val="left"/>
        <w:rPr>
          <w:sz w:val="28"/>
        </w:rPr>
      </w:pPr>
      <w:r>
        <w:rPr>
          <w:b/>
          <w:sz w:val="28"/>
        </w:rPr>
        <w:t>Feature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Individual</w:t>
      </w:r>
      <w:r>
        <w:rPr>
          <w:spacing w:val="-6"/>
          <w:sz w:val="28"/>
        </w:rPr>
        <w:t> </w:t>
      </w:r>
      <w:r>
        <w:rPr>
          <w:sz w:val="28"/>
        </w:rPr>
        <w:t>measurable</w:t>
      </w:r>
      <w:r>
        <w:rPr>
          <w:spacing w:val="-6"/>
          <w:sz w:val="28"/>
        </w:rPr>
        <w:t> </w:t>
      </w:r>
      <w:r>
        <w:rPr>
          <w:sz w:val="28"/>
        </w:rPr>
        <w:t>properties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6"/>
          <w:sz w:val="28"/>
        </w:rPr>
        <w:t> </w:t>
      </w:r>
      <w:r>
        <w:rPr>
          <w:sz w:val="28"/>
        </w:rPr>
        <w:t>characteristics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input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60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Years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Experience,</w:t>
      </w:r>
      <w:r>
        <w:rPr>
          <w:spacing w:val="-7"/>
          <w:sz w:val="28"/>
        </w:rPr>
        <w:t> </w:t>
      </w:r>
      <w:r>
        <w:rPr>
          <w:sz w:val="28"/>
        </w:rPr>
        <w:t>Education</w:t>
      </w:r>
      <w:r>
        <w:rPr>
          <w:spacing w:val="-8"/>
          <w:sz w:val="28"/>
        </w:rPr>
        <w:t> </w:t>
      </w:r>
      <w:r>
        <w:rPr>
          <w:sz w:val="28"/>
        </w:rPr>
        <w:t>Level,</w:t>
      </w:r>
      <w:r>
        <w:rPr>
          <w:spacing w:val="-7"/>
          <w:sz w:val="28"/>
        </w:rPr>
        <w:t> </w:t>
      </w:r>
      <w:r>
        <w:rPr>
          <w:sz w:val="28"/>
        </w:rPr>
        <w:t>Age,</w:t>
      </w:r>
      <w:r>
        <w:rPr>
          <w:spacing w:val="-8"/>
          <w:sz w:val="28"/>
        </w:rPr>
        <w:t> </w:t>
      </w:r>
      <w:r>
        <w:rPr>
          <w:sz w:val="28"/>
        </w:rPr>
        <w:t>Department.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0" w:after="0"/>
        <w:ind w:left="325" w:right="0" w:hanging="207"/>
        <w:jc w:val="left"/>
        <w:rPr>
          <w:sz w:val="28"/>
        </w:rPr>
      </w:pPr>
      <w:r>
        <w:rPr>
          <w:b/>
          <w:sz w:val="28"/>
        </w:rPr>
        <w:t>Label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output</w:t>
      </w:r>
      <w:r>
        <w:rPr>
          <w:spacing w:val="-3"/>
          <w:sz w:val="28"/>
        </w:rPr>
        <w:t> </w:t>
      </w:r>
      <w:r>
        <w:rPr>
          <w:sz w:val="28"/>
        </w:rPr>
        <w:t>variable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model</w:t>
      </w:r>
      <w:r>
        <w:rPr>
          <w:spacing w:val="-2"/>
          <w:sz w:val="28"/>
        </w:rPr>
        <w:t> </w:t>
      </w:r>
      <w:r>
        <w:rPr>
          <w:sz w:val="28"/>
        </w:rPr>
        <w:t>aims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predict.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11"/>
          <w:sz w:val="28"/>
        </w:rPr>
        <w:t> </w:t>
      </w:r>
      <w:r>
        <w:rPr>
          <w:sz w:val="28"/>
        </w:rPr>
        <w:t>Salary.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360" w:lineRule="auto" w:before="0" w:after="0"/>
        <w:ind w:left="119" w:right="631" w:firstLine="0"/>
        <w:jc w:val="left"/>
        <w:rPr>
          <w:sz w:val="28"/>
        </w:rPr>
      </w:pPr>
      <w:r>
        <w:rPr>
          <w:b/>
          <w:sz w:val="28"/>
        </w:rPr>
        <w:t>Prediction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value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</w:t>
      </w:r>
      <w:r>
        <w:rPr>
          <w:spacing w:val="-3"/>
          <w:sz w:val="28"/>
        </w:rPr>
        <w:t> </w:t>
      </w:r>
      <w:r>
        <w:rPr>
          <w:sz w:val="28"/>
        </w:rPr>
        <w:t>estimates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label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features.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60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Predicted</w:t>
      </w:r>
      <w:r>
        <w:rPr>
          <w:spacing w:val="-4"/>
          <w:sz w:val="28"/>
        </w:rPr>
        <w:t> </w:t>
      </w:r>
      <w:r>
        <w:rPr>
          <w:sz w:val="28"/>
        </w:rPr>
        <w:t>salaries</w:t>
      </w:r>
      <w:r>
        <w:rPr>
          <w:spacing w:val="-5"/>
          <w:sz w:val="28"/>
        </w:rPr>
        <w:t> </w:t>
      </w:r>
      <w:r>
        <w:rPr>
          <w:sz w:val="28"/>
        </w:rPr>
        <w:t>based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given</w:t>
      </w:r>
      <w:r>
        <w:rPr>
          <w:spacing w:val="-4"/>
          <w:sz w:val="28"/>
        </w:rPr>
        <w:t> </w:t>
      </w:r>
      <w:r>
        <w:rPr>
          <w:sz w:val="28"/>
        </w:rPr>
        <w:t>features.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40" w:lineRule="auto" w:before="1" w:after="0"/>
        <w:ind w:left="388" w:right="0" w:hanging="270"/>
        <w:jc w:val="left"/>
        <w:rPr>
          <w:sz w:val="28"/>
        </w:rPr>
      </w:pPr>
      <w:r>
        <w:rPr>
          <w:b/>
          <w:sz w:val="28"/>
        </w:rPr>
        <w:t>Outlier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point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deviates</w:t>
      </w:r>
      <w:r>
        <w:rPr>
          <w:spacing w:val="-5"/>
          <w:sz w:val="28"/>
        </w:rPr>
        <w:t> </w:t>
      </w:r>
      <w:r>
        <w:rPr>
          <w:sz w:val="28"/>
        </w:rPr>
        <w:t>significantly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rest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data.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360" w:lineRule="auto" w:before="0" w:after="0"/>
        <w:ind w:left="839" w:right="774" w:hanging="360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there</w:t>
      </w:r>
      <w:r>
        <w:rPr>
          <w:spacing w:val="-3"/>
          <w:sz w:val="28"/>
        </w:rPr>
        <w:t> </w:t>
      </w:r>
      <w:r>
        <w:rPr>
          <w:sz w:val="28"/>
        </w:rPr>
        <w:t>was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employee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salary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$250,000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60"/>
          <w:sz w:val="28"/>
        </w:rPr>
        <w:t> </w:t>
      </w:r>
      <w:r>
        <w:rPr>
          <w:sz w:val="28"/>
        </w:rPr>
        <w:t>dataset.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360" w:lineRule="auto" w:before="160" w:after="0"/>
        <w:ind w:left="119" w:right="372" w:firstLine="0"/>
        <w:jc w:val="left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Data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subset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assess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performance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trained</w:t>
      </w:r>
      <w:r>
        <w:rPr>
          <w:spacing w:val="-60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60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records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5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evaluate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60"/>
          <w:pgMar w:top="1420" w:bottom="280" w:left="1320" w:right="1320"/>
        </w:sect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240" w:lineRule="auto" w:before="27" w:after="0"/>
        <w:ind w:left="325" w:right="0" w:hanging="207"/>
        <w:jc w:val="left"/>
        <w:rPr>
          <w:sz w:val="28"/>
        </w:rPr>
      </w:pPr>
      <w:r>
        <w:rPr>
          <w:b/>
          <w:sz w:val="28"/>
        </w:rPr>
        <w:t>Training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subset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dataset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train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model.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Records</w:t>
      </w:r>
      <w:r>
        <w:rPr>
          <w:spacing w:val="-3"/>
          <w:sz w:val="28"/>
        </w:rPr>
        <w:t> </w:t>
      </w:r>
      <w:r>
        <w:rPr>
          <w:sz w:val="28"/>
        </w:rPr>
        <w:t>1,</w:t>
      </w:r>
      <w:r>
        <w:rPr>
          <w:spacing w:val="-3"/>
          <w:sz w:val="28"/>
        </w:rPr>
        <w:t> </w:t>
      </w:r>
      <w:r>
        <w:rPr>
          <w:sz w:val="28"/>
        </w:rPr>
        <w:t>2,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train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model.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360" w:lineRule="auto" w:before="0" w:after="0"/>
        <w:ind w:left="119" w:right="195" w:firstLine="0"/>
        <w:jc w:val="left"/>
        <w:rPr>
          <w:sz w:val="28"/>
        </w:rPr>
      </w:pPr>
      <w:r>
        <w:rPr>
          <w:b/>
          <w:sz w:val="28"/>
        </w:rPr>
        <w:t>Model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algorithm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mathematical</w:t>
      </w:r>
      <w:r>
        <w:rPr>
          <w:spacing w:val="-7"/>
          <w:sz w:val="28"/>
        </w:rPr>
        <w:t> </w:t>
      </w:r>
      <w:r>
        <w:rPr>
          <w:sz w:val="28"/>
        </w:rPr>
        <w:t>representation</w:t>
      </w:r>
      <w:r>
        <w:rPr>
          <w:spacing w:val="-7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makes</w:t>
      </w:r>
      <w:r>
        <w:rPr>
          <w:spacing w:val="-7"/>
          <w:sz w:val="28"/>
        </w:rPr>
        <w:t> </w:t>
      </w:r>
      <w:r>
        <w:rPr>
          <w:sz w:val="28"/>
        </w:rPr>
        <w:t>predictions</w:t>
      </w:r>
      <w:r>
        <w:rPr>
          <w:spacing w:val="-60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features.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60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regression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predicting</w:t>
      </w:r>
      <w:r>
        <w:rPr>
          <w:spacing w:val="-4"/>
          <w:sz w:val="28"/>
        </w:rPr>
        <w:t> </w:t>
      </w:r>
      <w:r>
        <w:rPr>
          <w:sz w:val="28"/>
        </w:rPr>
        <w:t>employee</w:t>
      </w:r>
      <w:r>
        <w:rPr>
          <w:spacing w:val="-5"/>
          <w:sz w:val="28"/>
        </w:rPr>
        <w:t> </w:t>
      </w:r>
      <w:r>
        <w:rPr>
          <w:sz w:val="28"/>
        </w:rPr>
        <w:t>salaries.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26" w:val="left" w:leader="none"/>
        </w:tabs>
        <w:spacing w:line="360" w:lineRule="auto" w:before="0" w:after="0"/>
        <w:ind w:left="119" w:right="1856" w:firstLine="0"/>
        <w:jc w:val="left"/>
        <w:rPr>
          <w:sz w:val="28"/>
        </w:rPr>
      </w:pPr>
      <w:r>
        <w:rPr>
          <w:b/>
          <w:sz w:val="28"/>
        </w:rPr>
        <w:t>Validation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subset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tune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model's</w:t>
      </w:r>
      <w:r>
        <w:rPr>
          <w:spacing w:val="-61"/>
          <w:sz w:val="28"/>
        </w:rPr>
        <w:t> </w:t>
      </w:r>
      <w:r>
        <w:rPr>
          <w:sz w:val="28"/>
        </w:rPr>
        <w:t>hyperparameters.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360" w:lineRule="auto" w:before="160" w:after="0"/>
        <w:ind w:left="839" w:right="300" w:hanging="360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record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validate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model's</w:t>
      </w:r>
      <w:r>
        <w:rPr>
          <w:spacing w:val="-4"/>
          <w:sz w:val="28"/>
        </w:rPr>
        <w:t> </w:t>
      </w:r>
      <w:r>
        <w:rPr>
          <w:sz w:val="28"/>
        </w:rPr>
        <w:t>performance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60"/>
          <w:sz w:val="28"/>
        </w:rPr>
        <w:t> </w:t>
      </w:r>
      <w:r>
        <w:rPr>
          <w:sz w:val="28"/>
        </w:rPr>
        <w:t>training.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360" w:lineRule="auto" w:before="160" w:after="0"/>
        <w:ind w:left="119" w:right="461" w:firstLine="0"/>
        <w:jc w:val="left"/>
        <w:rPr>
          <w:sz w:val="28"/>
        </w:rPr>
      </w:pPr>
      <w:r>
        <w:rPr>
          <w:b/>
          <w:sz w:val="28"/>
        </w:rPr>
        <w:t>Hyperparameter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Configuration</w:t>
      </w:r>
      <w:r>
        <w:rPr>
          <w:spacing w:val="-6"/>
          <w:sz w:val="28"/>
        </w:rPr>
        <w:t> </w:t>
      </w:r>
      <w:r>
        <w:rPr>
          <w:sz w:val="28"/>
        </w:rPr>
        <w:t>settings</w:t>
      </w:r>
      <w:r>
        <w:rPr>
          <w:spacing w:val="-7"/>
          <w:sz w:val="28"/>
        </w:rPr>
        <w:t> </w:t>
      </w:r>
      <w:r>
        <w:rPr>
          <w:sz w:val="28"/>
        </w:rPr>
        <w:t>used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tune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model's</w:t>
      </w:r>
      <w:r>
        <w:rPr>
          <w:spacing w:val="-6"/>
          <w:sz w:val="28"/>
        </w:rPr>
        <w:t> </w:t>
      </w:r>
      <w:r>
        <w:rPr>
          <w:sz w:val="28"/>
        </w:rPr>
        <w:t>learning</w:t>
      </w:r>
      <w:r>
        <w:rPr>
          <w:spacing w:val="-60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60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Learning</w:t>
      </w:r>
      <w:r>
        <w:rPr>
          <w:spacing w:val="-4"/>
          <w:sz w:val="28"/>
        </w:rPr>
        <w:t> </w:t>
      </w:r>
      <w:r>
        <w:rPr>
          <w:sz w:val="28"/>
        </w:rPr>
        <w:t>rate,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epochs.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" w:after="0"/>
        <w:ind w:left="467" w:right="0" w:hanging="348"/>
        <w:jc w:val="left"/>
        <w:rPr>
          <w:sz w:val="28"/>
        </w:rPr>
      </w:pPr>
      <w:r>
        <w:rPr>
          <w:b/>
          <w:sz w:val="28"/>
        </w:rPr>
        <w:t>Epoch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5"/>
          <w:sz w:val="28"/>
        </w:rPr>
        <w:t> </w:t>
      </w:r>
      <w:r>
        <w:rPr>
          <w:sz w:val="28"/>
        </w:rPr>
        <w:t>complete</w:t>
      </w:r>
      <w:r>
        <w:rPr>
          <w:spacing w:val="-5"/>
          <w:sz w:val="28"/>
        </w:rPr>
        <w:t> </w:t>
      </w:r>
      <w:r>
        <w:rPr>
          <w:sz w:val="28"/>
        </w:rPr>
        <w:t>pass</w:t>
      </w:r>
      <w:r>
        <w:rPr>
          <w:spacing w:val="-5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entire</w:t>
      </w:r>
      <w:r>
        <w:rPr>
          <w:spacing w:val="-5"/>
          <w:sz w:val="28"/>
        </w:rPr>
        <w:t> </w:t>
      </w:r>
      <w:r>
        <w:rPr>
          <w:sz w:val="28"/>
        </w:rPr>
        <w:t>training</w:t>
      </w:r>
      <w:r>
        <w:rPr>
          <w:spacing w:val="-5"/>
          <w:sz w:val="28"/>
        </w:rPr>
        <w:t> </w:t>
      </w:r>
      <w:r>
        <w:rPr>
          <w:sz w:val="28"/>
        </w:rPr>
        <w:t>dataset.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0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records</w:t>
      </w:r>
      <w:r>
        <w:rPr>
          <w:spacing w:val="-4"/>
          <w:sz w:val="28"/>
        </w:rPr>
        <w:t> </w:t>
      </w:r>
      <w:r>
        <w:rPr>
          <w:sz w:val="28"/>
        </w:rPr>
        <w:t>1,</w:t>
      </w:r>
      <w:r>
        <w:rPr>
          <w:spacing w:val="-5"/>
          <w:sz w:val="28"/>
        </w:rPr>
        <w:t> </w:t>
      </w:r>
      <w:r>
        <w:rPr>
          <w:sz w:val="28"/>
        </w:rPr>
        <w:t>2,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3</w:t>
      </w:r>
      <w:r>
        <w:rPr>
          <w:spacing w:val="-4"/>
          <w:sz w:val="28"/>
        </w:rPr>
        <w:t> </w:t>
      </w:r>
      <w:r>
        <w:rPr>
          <w:sz w:val="28"/>
        </w:rPr>
        <w:t>once.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360" w:lineRule="auto" w:before="0" w:after="0"/>
        <w:ind w:left="119" w:right="749" w:firstLine="0"/>
        <w:jc w:val="left"/>
        <w:rPr>
          <w:sz w:val="28"/>
        </w:rPr>
      </w:pPr>
      <w:r>
        <w:rPr>
          <w:b/>
          <w:sz w:val="28"/>
        </w:rPr>
        <w:t>Loss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Function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method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measure</w:t>
      </w:r>
      <w:r>
        <w:rPr>
          <w:spacing w:val="-3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well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model's</w:t>
      </w:r>
      <w:r>
        <w:rPr>
          <w:spacing w:val="-3"/>
          <w:sz w:val="28"/>
        </w:rPr>
        <w:t> </w:t>
      </w:r>
      <w:r>
        <w:rPr>
          <w:sz w:val="28"/>
        </w:rPr>
        <w:t>predictions</w:t>
      </w:r>
      <w:r>
        <w:rPr>
          <w:spacing w:val="-60"/>
          <w:sz w:val="28"/>
        </w:rPr>
        <w:t> </w:t>
      </w:r>
      <w:r>
        <w:rPr>
          <w:sz w:val="28"/>
        </w:rPr>
        <w:t>match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actual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360" w:lineRule="auto" w:before="160" w:after="0"/>
        <w:ind w:left="839" w:right="816" w:hanging="360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Mean</w:t>
      </w:r>
      <w:r>
        <w:rPr>
          <w:spacing w:val="-4"/>
          <w:sz w:val="28"/>
        </w:rPr>
        <w:t> </w:t>
      </w:r>
      <w:r>
        <w:rPr>
          <w:sz w:val="28"/>
        </w:rPr>
        <w:t>Squared</w:t>
      </w:r>
      <w:r>
        <w:rPr>
          <w:spacing w:val="-4"/>
          <w:sz w:val="28"/>
        </w:rPr>
        <w:t> </w:t>
      </w:r>
      <w:r>
        <w:rPr>
          <w:sz w:val="28"/>
        </w:rPr>
        <w:t>Error</w:t>
      </w:r>
      <w:r>
        <w:rPr>
          <w:spacing w:val="-4"/>
          <w:sz w:val="28"/>
        </w:rPr>
        <w:t> </w:t>
      </w:r>
      <w:r>
        <w:rPr>
          <w:sz w:val="28"/>
        </w:rPr>
        <w:t>(MSE)</w:t>
      </w:r>
      <w:r>
        <w:rPr>
          <w:spacing w:val="-4"/>
          <w:sz w:val="28"/>
        </w:rPr>
        <w:t> </w:t>
      </w:r>
      <w:r>
        <w:rPr>
          <w:sz w:val="28"/>
        </w:rPr>
        <w:t>between</w:t>
      </w:r>
      <w:r>
        <w:rPr>
          <w:spacing w:val="-5"/>
          <w:sz w:val="28"/>
        </w:rPr>
        <w:t> </w:t>
      </w:r>
      <w:r>
        <w:rPr>
          <w:sz w:val="28"/>
        </w:rPr>
        <w:t>predicted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actual</w:t>
      </w:r>
      <w:r>
        <w:rPr>
          <w:spacing w:val="-60"/>
          <w:sz w:val="28"/>
        </w:rPr>
        <w:t> </w:t>
      </w:r>
      <w:r>
        <w:rPr>
          <w:sz w:val="28"/>
        </w:rPr>
        <w:t>salaries.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60" w:lineRule="auto" w:before="160" w:after="0"/>
        <w:ind w:left="119" w:right="146" w:firstLine="0"/>
        <w:jc w:val="left"/>
        <w:rPr>
          <w:sz w:val="28"/>
        </w:rPr>
      </w:pPr>
      <w:r>
        <w:rPr>
          <w:b/>
          <w:sz w:val="28"/>
        </w:rPr>
        <w:t>Learning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Rate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hyperparameter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controls</w:t>
      </w:r>
      <w:r>
        <w:rPr>
          <w:spacing w:val="-5"/>
          <w:sz w:val="28"/>
        </w:rPr>
        <w:t> </w:t>
      </w: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much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5"/>
          <w:sz w:val="28"/>
        </w:rPr>
        <w:t> </w:t>
      </w:r>
      <w:r>
        <w:rPr>
          <w:sz w:val="28"/>
        </w:rPr>
        <w:t>adjusts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weights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update.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240" w:lineRule="auto" w:before="160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learning</w:t>
      </w:r>
      <w:r>
        <w:rPr>
          <w:spacing w:val="-3"/>
          <w:sz w:val="28"/>
        </w:rPr>
        <w:t> </w:t>
      </w:r>
      <w:r>
        <w:rPr>
          <w:sz w:val="28"/>
        </w:rPr>
        <w:t>rate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0.01.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60" w:lineRule="auto" w:before="0" w:after="0"/>
        <w:ind w:left="119" w:right="337" w:firstLine="0"/>
        <w:jc w:val="left"/>
        <w:rPr>
          <w:sz w:val="28"/>
        </w:rPr>
      </w:pPr>
      <w:r>
        <w:rPr>
          <w:b/>
          <w:sz w:val="28"/>
        </w:rPr>
        <w:t>Overﬁtting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learns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too</w:t>
      </w:r>
      <w:r>
        <w:rPr>
          <w:spacing w:val="-4"/>
          <w:sz w:val="28"/>
        </w:rPr>
        <w:t> </w:t>
      </w:r>
      <w:r>
        <w:rPr>
          <w:sz w:val="28"/>
        </w:rPr>
        <w:t>well,</w:t>
      </w:r>
      <w:r>
        <w:rPr>
          <w:spacing w:val="-4"/>
          <w:sz w:val="28"/>
        </w:rPr>
        <w:t> </w:t>
      </w:r>
      <w:r>
        <w:rPr>
          <w:sz w:val="28"/>
        </w:rPr>
        <w:t>including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61"/>
          <w:sz w:val="28"/>
        </w:rPr>
        <w:t> </w:t>
      </w:r>
      <w:r>
        <w:rPr>
          <w:sz w:val="28"/>
        </w:rPr>
        <w:t>noise,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performs</w:t>
      </w:r>
      <w:r>
        <w:rPr>
          <w:spacing w:val="-1"/>
          <w:sz w:val="28"/>
        </w:rPr>
        <w:t> </w:t>
      </w:r>
      <w:r>
        <w:rPr>
          <w:sz w:val="28"/>
        </w:rPr>
        <w:t>poorly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data.</w:t>
      </w:r>
    </w:p>
    <w:p>
      <w:pPr>
        <w:spacing w:after="0" w:line="360" w:lineRule="auto"/>
        <w:jc w:val="left"/>
        <w:rPr>
          <w:sz w:val="28"/>
        </w:rPr>
        <w:sectPr>
          <w:pgSz w:w="11920" w:h="16860"/>
          <w:pgMar w:top="1400" w:bottom="280" w:left="1320" w:right="1320"/>
        </w:sectPr>
      </w:pPr>
    </w:p>
    <w:p>
      <w:pPr>
        <w:pStyle w:val="ListParagraph"/>
        <w:numPr>
          <w:ilvl w:val="1"/>
          <w:numId w:val="2"/>
        </w:numPr>
        <w:tabs>
          <w:tab w:pos="840" w:val="left" w:leader="none"/>
        </w:tabs>
        <w:spacing w:line="360" w:lineRule="auto" w:before="67" w:after="0"/>
        <w:ind w:left="839" w:right="599" w:hanging="360"/>
        <w:jc w:val="left"/>
        <w:rPr>
          <w:sz w:val="28"/>
        </w:rPr>
      </w:pPr>
      <w:r>
        <w:rPr>
          <w:b/>
          <w:sz w:val="28"/>
        </w:rPr>
        <w:t>Example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If</w:t>
      </w:r>
      <w:r>
        <w:rPr>
          <w:spacing w:val="-4"/>
          <w:sz w:val="28"/>
        </w:rPr>
        <w:t> </w:t>
      </w:r>
      <w:r>
        <w:rPr>
          <w:sz w:val="28"/>
        </w:rPr>
        <w:t>our</w:t>
      </w:r>
      <w:r>
        <w:rPr>
          <w:spacing w:val="-4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predicts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training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perfectly</w:t>
      </w:r>
      <w:r>
        <w:rPr>
          <w:spacing w:val="-5"/>
          <w:sz w:val="28"/>
        </w:rPr>
        <w:t> </w:t>
      </w:r>
      <w:r>
        <w:rPr>
          <w:sz w:val="28"/>
        </w:rPr>
        <w:t>but</w:t>
      </w:r>
      <w:r>
        <w:rPr>
          <w:spacing w:val="-4"/>
          <w:sz w:val="28"/>
        </w:rPr>
        <w:t> </w:t>
      </w:r>
      <w:r>
        <w:rPr>
          <w:sz w:val="28"/>
        </w:rPr>
        <w:t>fails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60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60" w:lineRule="auto" w:before="160" w:after="0"/>
        <w:ind w:left="119" w:right="894" w:firstLine="0"/>
        <w:jc w:val="left"/>
        <w:rPr>
          <w:sz w:val="28"/>
        </w:rPr>
      </w:pPr>
      <w:r>
        <w:rPr>
          <w:b/>
          <w:sz w:val="28"/>
        </w:rPr>
        <w:t>Underﬁtting:</w:t>
      </w:r>
      <w:r>
        <w:rPr>
          <w:b/>
          <w:spacing w:val="-4"/>
          <w:sz w:val="28"/>
        </w:rPr>
        <w:t> </w:t>
      </w:r>
      <w:r>
        <w:rPr>
          <w:sz w:val="28"/>
        </w:rPr>
        <w:t>When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model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too</w:t>
      </w:r>
      <w:r>
        <w:rPr>
          <w:spacing w:val="-4"/>
          <w:sz w:val="28"/>
        </w:rPr>
        <w:t> </w:t>
      </w:r>
      <w:r>
        <w:rPr>
          <w:sz w:val="28"/>
        </w:rPr>
        <w:t>simple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capture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underlying</w:t>
      </w:r>
      <w:r>
        <w:rPr>
          <w:spacing w:val="-61"/>
          <w:sz w:val="28"/>
        </w:rPr>
        <w:t> </w:t>
      </w:r>
      <w:r>
        <w:rPr>
          <w:sz w:val="28"/>
        </w:rPr>
        <w:t>patterns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performs</w:t>
      </w:r>
      <w:r>
        <w:rPr>
          <w:spacing w:val="-4"/>
          <w:sz w:val="28"/>
        </w:rPr>
        <w:t> </w:t>
      </w:r>
      <w:r>
        <w:rPr>
          <w:sz w:val="28"/>
        </w:rPr>
        <w:t>poorly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both</w:t>
      </w:r>
      <w:r>
        <w:rPr>
          <w:spacing w:val="-4"/>
          <w:sz w:val="28"/>
        </w:rPr>
        <w:t> </w:t>
      </w:r>
      <w:r>
        <w:rPr>
          <w:sz w:val="28"/>
        </w:rPr>
        <w:t>training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test</w:t>
      </w:r>
      <w:r>
        <w:rPr>
          <w:spacing w:val="-5"/>
          <w:sz w:val="28"/>
        </w:rPr>
        <w:t> </w:t>
      </w:r>
      <w:r>
        <w:rPr>
          <w:sz w:val="28"/>
        </w:rPr>
        <w:t>data.</w:t>
      </w:r>
    </w:p>
    <w:p>
      <w:pPr>
        <w:pStyle w:val="Heading1"/>
        <w:numPr>
          <w:ilvl w:val="1"/>
          <w:numId w:val="2"/>
        </w:numPr>
        <w:tabs>
          <w:tab w:pos="840" w:val="left" w:leader="none"/>
        </w:tabs>
        <w:spacing w:line="240" w:lineRule="auto" w:before="160" w:after="0"/>
        <w:ind w:left="840" w:right="0" w:hanging="361"/>
        <w:jc w:val="left"/>
      </w:pPr>
      <w:r>
        <w:rPr/>
        <w:t>Example: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560" w:val="left" w:leader="none"/>
        </w:tabs>
        <w:spacing w:line="362" w:lineRule="auto" w:before="1" w:after="0"/>
        <w:ind w:left="1559" w:right="355" w:hanging="360"/>
        <w:jc w:val="left"/>
        <w:rPr>
          <w:sz w:val="28"/>
        </w:rPr>
      </w:pP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very</w:t>
      </w:r>
      <w:r>
        <w:rPr>
          <w:spacing w:val="-2"/>
          <w:sz w:val="28"/>
        </w:rPr>
        <w:t> </w:t>
      </w:r>
      <w:r>
        <w:rPr>
          <w:sz w:val="28"/>
        </w:rPr>
        <w:t>simple</w:t>
      </w:r>
      <w:r>
        <w:rPr>
          <w:spacing w:val="-1"/>
          <w:sz w:val="28"/>
        </w:rPr>
        <w:t> </w:t>
      </w:r>
      <w:r>
        <w:rPr>
          <w:sz w:val="28"/>
        </w:rPr>
        <w:t>model</w:t>
      </w:r>
      <w:r>
        <w:rPr>
          <w:spacing w:val="-1"/>
          <w:sz w:val="28"/>
        </w:rPr>
        <w:t> </w:t>
      </w:r>
      <w:r>
        <w:rPr>
          <w:sz w:val="28"/>
        </w:rPr>
        <w:t>(e.g.,</w:t>
      </w:r>
      <w:r>
        <w:rPr>
          <w:spacing w:val="-2"/>
          <w:sz w:val="28"/>
        </w:rPr>
        <w:t> </w:t>
      </w:r>
      <w:r>
        <w:rPr>
          <w:sz w:val="28"/>
        </w:rPr>
        <w:t>predicting</w:t>
      </w:r>
      <w:r>
        <w:rPr>
          <w:spacing w:val="-1"/>
          <w:sz w:val="28"/>
        </w:rPr>
        <w:t> </w:t>
      </w:r>
      <w:r>
        <w:rPr>
          <w:sz w:val="28"/>
        </w:rPr>
        <w:t>salary</w:t>
      </w:r>
      <w:r>
        <w:rPr>
          <w:spacing w:val="-2"/>
          <w:sz w:val="28"/>
        </w:rPr>
        <w:t> </w:t>
      </w:r>
      <w:r>
        <w:rPr>
          <w:sz w:val="28"/>
        </w:rPr>
        <w:t>based</w:t>
      </w:r>
      <w:r>
        <w:rPr>
          <w:spacing w:val="-1"/>
          <w:sz w:val="28"/>
        </w:rPr>
        <w:t> </w:t>
      </w:r>
      <w:r>
        <w:rPr>
          <w:sz w:val="28"/>
        </w:rPr>
        <w:t>solely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61"/>
          <w:sz w:val="28"/>
        </w:rPr>
        <w:t> </w:t>
      </w:r>
      <w:r>
        <w:rPr>
          <w:sz w:val="28"/>
        </w:rPr>
        <w:t>age) might fail to capture other important factors like education</w:t>
      </w:r>
      <w:r>
        <w:rPr>
          <w:spacing w:val="1"/>
          <w:sz w:val="28"/>
        </w:rPr>
        <w:t> </w:t>
      </w:r>
      <w:r>
        <w:rPr>
          <w:sz w:val="28"/>
        </w:rPr>
        <w:t>level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experience,</w:t>
      </w:r>
      <w:r>
        <w:rPr>
          <w:spacing w:val="-3"/>
          <w:sz w:val="28"/>
        </w:rPr>
        <w:t> </w:t>
      </w:r>
      <w:r>
        <w:rPr>
          <w:sz w:val="28"/>
        </w:rPr>
        <w:t>leading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poor</w:t>
      </w:r>
      <w:r>
        <w:rPr>
          <w:spacing w:val="-4"/>
          <w:sz w:val="28"/>
        </w:rPr>
        <w:t> </w:t>
      </w:r>
      <w:r>
        <w:rPr>
          <w:sz w:val="28"/>
        </w:rPr>
        <w:t>predictions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records.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360" w:lineRule="auto" w:before="162" w:after="0"/>
        <w:ind w:left="119" w:right="367" w:firstLine="0"/>
        <w:jc w:val="left"/>
        <w:rPr>
          <w:sz w:val="28"/>
        </w:rPr>
      </w:pPr>
      <w:r>
        <w:rPr>
          <w:b/>
          <w:sz w:val="28"/>
        </w:rPr>
        <w:t>Regularization:</w:t>
      </w:r>
      <w:r>
        <w:rPr>
          <w:b/>
          <w:spacing w:val="-10"/>
          <w:sz w:val="28"/>
        </w:rPr>
        <w:t> </w:t>
      </w:r>
      <w:r>
        <w:rPr>
          <w:sz w:val="28"/>
        </w:rPr>
        <w:t>Techniques</w:t>
      </w:r>
      <w:r>
        <w:rPr>
          <w:spacing w:val="-9"/>
          <w:sz w:val="28"/>
        </w:rPr>
        <w:t> </w:t>
      </w:r>
      <w:r>
        <w:rPr>
          <w:sz w:val="28"/>
        </w:rPr>
        <w:t>used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prevent</w:t>
      </w:r>
      <w:r>
        <w:rPr>
          <w:spacing w:val="-9"/>
          <w:sz w:val="28"/>
        </w:rPr>
        <w:t> </w:t>
      </w:r>
      <w:r>
        <w:rPr>
          <w:sz w:val="28"/>
        </w:rPr>
        <w:t>overfitting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adding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penalty</w:t>
      </w:r>
      <w:r>
        <w:rPr>
          <w:spacing w:val="-60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model’s</w:t>
      </w:r>
      <w:r>
        <w:rPr>
          <w:spacing w:val="-2"/>
          <w:sz w:val="28"/>
        </w:rPr>
        <w:t> </w:t>
      </w:r>
      <w:r>
        <w:rPr>
          <w:sz w:val="28"/>
        </w:rPr>
        <w:t>complexity.</w:t>
      </w:r>
    </w:p>
    <w:p>
      <w:pPr>
        <w:pStyle w:val="Heading1"/>
        <w:numPr>
          <w:ilvl w:val="1"/>
          <w:numId w:val="2"/>
        </w:numPr>
        <w:tabs>
          <w:tab w:pos="840" w:val="left" w:leader="none"/>
        </w:tabs>
        <w:spacing w:line="240" w:lineRule="auto" w:before="160" w:after="0"/>
        <w:ind w:left="840" w:right="0" w:hanging="361"/>
        <w:jc w:val="left"/>
      </w:pPr>
      <w:r>
        <w:rPr/>
        <w:t>Example: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560" w:val="left" w:leader="none"/>
        </w:tabs>
        <w:spacing w:line="364" w:lineRule="auto" w:before="0" w:after="0"/>
        <w:ind w:left="1559" w:right="726" w:hanging="360"/>
        <w:jc w:val="left"/>
        <w:rPr>
          <w:sz w:val="28"/>
        </w:rPr>
      </w:pPr>
      <w:r>
        <w:rPr>
          <w:b/>
          <w:sz w:val="28"/>
        </w:rPr>
        <w:t>Lasso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(L1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regularization)</w:t>
      </w:r>
      <w:r>
        <w:rPr>
          <w:b/>
          <w:spacing w:val="-3"/>
          <w:sz w:val="28"/>
        </w:rPr>
        <w:t> </w:t>
      </w:r>
      <w:r>
        <w:rPr>
          <w:sz w:val="28"/>
        </w:rPr>
        <w:t>adds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penalty</w:t>
      </w:r>
      <w:r>
        <w:rPr>
          <w:spacing w:val="-3"/>
          <w:sz w:val="28"/>
        </w:rPr>
        <w:t> </w:t>
      </w:r>
      <w:r>
        <w:rPr>
          <w:sz w:val="28"/>
        </w:rPr>
        <w:t>equal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absolute</w:t>
      </w:r>
      <w:r>
        <w:rPr>
          <w:spacing w:val="-60"/>
          <w:sz w:val="28"/>
        </w:rPr>
        <w:t> </w:t>
      </w:r>
      <w:r>
        <w:rPr>
          <w:sz w:val="28"/>
        </w:rPr>
        <w:t>value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coefficients.</w:t>
      </w:r>
    </w:p>
    <w:p>
      <w:pPr>
        <w:pStyle w:val="ListParagraph"/>
        <w:numPr>
          <w:ilvl w:val="2"/>
          <w:numId w:val="2"/>
        </w:numPr>
        <w:tabs>
          <w:tab w:pos="1560" w:val="left" w:leader="none"/>
        </w:tabs>
        <w:spacing w:line="364" w:lineRule="auto" w:before="158" w:after="0"/>
        <w:ind w:left="1559" w:right="177" w:hanging="360"/>
        <w:jc w:val="left"/>
        <w:rPr>
          <w:sz w:val="28"/>
        </w:rPr>
      </w:pPr>
      <w:r>
        <w:rPr>
          <w:b/>
          <w:sz w:val="28"/>
        </w:rPr>
        <w:t>Ridge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(L2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regularization)</w:t>
      </w:r>
      <w:r>
        <w:rPr>
          <w:b/>
          <w:spacing w:val="-3"/>
          <w:sz w:val="28"/>
        </w:rPr>
        <w:t> </w:t>
      </w:r>
      <w:r>
        <w:rPr>
          <w:sz w:val="28"/>
        </w:rPr>
        <w:t>adds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penalty</w:t>
      </w:r>
      <w:r>
        <w:rPr>
          <w:spacing w:val="-3"/>
          <w:sz w:val="28"/>
        </w:rPr>
        <w:t> </w:t>
      </w:r>
      <w:r>
        <w:rPr>
          <w:sz w:val="28"/>
        </w:rPr>
        <w:t>equal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square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coefficients</w:t>
      </w:r>
    </w:p>
    <w:p>
      <w:pPr>
        <w:pStyle w:val="ListParagraph"/>
        <w:numPr>
          <w:ilvl w:val="0"/>
          <w:numId w:val="3"/>
        </w:numPr>
        <w:tabs>
          <w:tab w:pos="542" w:val="left" w:leader="none"/>
        </w:tabs>
        <w:spacing w:line="360" w:lineRule="auto" w:before="159" w:after="0"/>
        <w:ind w:left="119" w:right="515" w:firstLine="0"/>
        <w:jc w:val="both"/>
        <w:rPr>
          <w:sz w:val="28"/>
        </w:rPr>
      </w:pPr>
      <w:r>
        <w:rPr>
          <w:b/>
          <w:sz w:val="28"/>
        </w:rPr>
        <w:t>Cross-Validation:</w:t>
      </w:r>
      <w:r>
        <w:rPr>
          <w:b/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technique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assess</w:t>
      </w:r>
      <w:r>
        <w:rPr>
          <w:spacing w:val="-6"/>
          <w:sz w:val="28"/>
        </w:rPr>
        <w:t> </w:t>
      </w: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model</w:t>
      </w:r>
      <w:r>
        <w:rPr>
          <w:spacing w:val="-6"/>
          <w:sz w:val="28"/>
        </w:rPr>
        <w:t> </w:t>
      </w:r>
      <w:r>
        <w:rPr>
          <w:sz w:val="28"/>
        </w:rPr>
        <w:t>generalizes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61"/>
          <w:sz w:val="28"/>
        </w:rPr>
        <w:t> </w:t>
      </w:r>
      <w:r>
        <w:rPr>
          <w:sz w:val="28"/>
        </w:rPr>
        <w:t>independent dataset by splitting the data into multiple subsets, training the</w:t>
      </w:r>
      <w:r>
        <w:rPr>
          <w:spacing w:val="-61"/>
          <w:sz w:val="28"/>
        </w:rPr>
        <w:t> </w:t>
      </w:r>
      <w:r>
        <w:rPr>
          <w:sz w:val="28"/>
        </w:rPr>
        <w:t>model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subsets,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validating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others.</w:t>
      </w:r>
    </w:p>
    <w:p>
      <w:pPr>
        <w:pStyle w:val="Heading1"/>
        <w:numPr>
          <w:ilvl w:val="1"/>
          <w:numId w:val="3"/>
        </w:numPr>
        <w:tabs>
          <w:tab w:pos="840" w:val="left" w:leader="none"/>
        </w:tabs>
        <w:spacing w:line="240" w:lineRule="auto" w:before="160" w:after="0"/>
        <w:ind w:left="840" w:right="0" w:hanging="361"/>
        <w:jc w:val="both"/>
      </w:pPr>
      <w:r>
        <w:rPr/>
        <w:t>Example:</w:t>
      </w:r>
    </w:p>
    <w:p>
      <w:pPr>
        <w:pStyle w:val="BodyText"/>
        <w:rPr>
          <w:b/>
          <w:sz w:val="27"/>
        </w:rPr>
      </w:pPr>
    </w:p>
    <w:p>
      <w:pPr>
        <w:pStyle w:val="BodyText"/>
        <w:spacing w:line="362" w:lineRule="auto" w:before="0"/>
        <w:ind w:left="1559" w:right="289" w:hanging="360"/>
      </w:pPr>
      <w:r>
        <w:rPr>
          <w:rFonts w:ascii="Courier New"/>
        </w:rPr>
        <w:t>o </w:t>
      </w:r>
      <w:r>
        <w:rPr/>
        <w:t>Using 5-fold cross-validation, the dataset is split into 5 parts. The</w:t>
      </w:r>
      <w:r>
        <w:rPr>
          <w:spacing w:val="1"/>
        </w:rPr>
        <w:t> </w:t>
      </w:r>
      <w:r>
        <w:rPr/>
        <w:t>model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trained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parts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tested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part,</w:t>
      </w:r>
      <w:r>
        <w:rPr>
          <w:spacing w:val="-3"/>
        </w:rPr>
        <w:t> </w:t>
      </w:r>
      <w:r>
        <w:rPr/>
        <w:t>and</w:t>
      </w:r>
      <w:r>
        <w:rPr>
          <w:spacing w:val="-60"/>
        </w:rPr>
        <w:t> </w:t>
      </w:r>
      <w:r>
        <w:rPr/>
        <w:t>this process is repeated 5 times with each part used as a test set</w:t>
      </w:r>
      <w:r>
        <w:rPr>
          <w:spacing w:val="1"/>
        </w:rPr>
        <w:t> </w:t>
      </w:r>
      <w:r>
        <w:rPr/>
        <w:t>once</w:t>
      </w:r>
    </w:p>
    <w:p>
      <w:pPr>
        <w:spacing w:after="0" w:line="362" w:lineRule="auto"/>
        <w:sectPr>
          <w:pgSz w:w="11920" w:h="16860"/>
          <w:pgMar w:top="1360" w:bottom="280" w:left="1320" w:right="1320"/>
        </w:sect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360" w:lineRule="auto" w:before="27" w:after="0"/>
        <w:ind w:left="119" w:right="262" w:firstLine="0"/>
        <w:jc w:val="both"/>
        <w:rPr>
          <w:sz w:val="28"/>
        </w:rPr>
      </w:pPr>
      <w:r>
        <w:rPr>
          <w:b/>
          <w:spacing w:val="-2"/>
          <w:sz w:val="28"/>
        </w:rPr>
        <w:t>Feature </w:t>
      </w:r>
      <w:r>
        <w:rPr>
          <w:b/>
          <w:spacing w:val="-1"/>
          <w:sz w:val="28"/>
        </w:rPr>
        <w:t>Engineering</w:t>
      </w:r>
      <w:r>
        <w:rPr>
          <w:spacing w:val="-1"/>
          <w:sz w:val="28"/>
        </w:rPr>
        <w:t>: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Technique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leverages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data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create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new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variables</w:t>
      </w:r>
      <w:r>
        <w:rPr>
          <w:spacing w:val="-6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aren’t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training</w:t>
      </w:r>
      <w:r>
        <w:rPr>
          <w:spacing w:val="-1"/>
          <w:sz w:val="28"/>
        </w:rPr>
        <w:t> </w:t>
      </w:r>
      <w:r>
        <w:rPr>
          <w:sz w:val="28"/>
        </w:rPr>
        <w:t>set.</w:t>
      </w:r>
    </w:p>
    <w:p>
      <w:pPr>
        <w:pStyle w:val="BodyText"/>
        <w:spacing w:line="360" w:lineRule="auto" w:before="160"/>
        <w:ind w:left="119" w:right="1324" w:firstLine="316"/>
        <w:jc w:val="both"/>
      </w:pPr>
      <w:r>
        <w:rPr>
          <w:b/>
        </w:rPr>
        <w:t>Example:</w:t>
      </w:r>
      <w:r>
        <w:rPr>
          <w:b/>
          <w:spacing w:val="-6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Salary</w:t>
      </w:r>
      <w:r>
        <w:rPr>
          <w:spacing w:val="-6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binning</w:t>
      </w:r>
      <w:r>
        <w:rPr>
          <w:spacing w:val="-6"/>
        </w:rPr>
        <w:t> </w:t>
      </w:r>
      <w:r>
        <w:rPr/>
        <w:t>Salary</w:t>
      </w:r>
      <w:r>
        <w:rPr>
          <w:spacing w:val="-5"/>
        </w:rPr>
        <w:t> </w:t>
      </w:r>
      <w:r>
        <w:rPr/>
        <w:t>into</w:t>
      </w:r>
      <w:r>
        <w:rPr>
          <w:spacing w:val="-61"/>
        </w:rPr>
        <w:t> </w:t>
      </w:r>
      <w:r>
        <w:rPr/>
        <w:t>categories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(&lt;$60,000),</w:t>
      </w:r>
      <w:r>
        <w:rPr>
          <w:spacing w:val="-4"/>
        </w:rPr>
        <w:t> </w:t>
      </w:r>
      <w:r>
        <w:rPr/>
        <w:t>Medium</w:t>
      </w:r>
      <w:r>
        <w:rPr>
          <w:spacing w:val="-4"/>
        </w:rPr>
        <w:t> </w:t>
      </w:r>
      <w:r>
        <w:rPr/>
        <w:t>($60,000-$80,000),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High</w:t>
      </w:r>
      <w:r>
        <w:rPr>
          <w:spacing w:val="-61"/>
        </w:rPr>
        <w:t> </w:t>
      </w:r>
      <w:r>
        <w:rPr/>
        <w:t>(&gt;$80,000).</w:t>
      </w:r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360" w:lineRule="auto" w:before="160" w:after="0"/>
        <w:ind w:left="119" w:right="887" w:firstLine="0"/>
        <w:jc w:val="both"/>
        <w:rPr>
          <w:sz w:val="28"/>
        </w:rPr>
      </w:pPr>
      <w:r>
        <w:rPr>
          <w:b/>
          <w:spacing w:val="-1"/>
          <w:sz w:val="28"/>
        </w:rPr>
        <w:t>Dimensionality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Reduction</w:t>
      </w:r>
      <w:r>
        <w:rPr>
          <w:sz w:val="28"/>
        </w:rPr>
        <w:t>:</w:t>
      </w:r>
      <w:r>
        <w:rPr>
          <w:spacing w:val="-15"/>
          <w:sz w:val="28"/>
        </w:rPr>
        <w:t> </w:t>
      </w:r>
      <w:r>
        <w:rPr>
          <w:sz w:val="28"/>
        </w:rPr>
        <w:t>Method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reducing</w:t>
      </w:r>
      <w:r>
        <w:rPr>
          <w:spacing w:val="-2"/>
          <w:sz w:val="28"/>
        </w:rPr>
        <w:t> </w:t>
      </w:r>
      <w:r>
        <w:rPr>
          <w:sz w:val="28"/>
        </w:rPr>
        <w:t>variables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training</w:t>
      </w:r>
      <w:r>
        <w:rPr>
          <w:spacing w:val="-61"/>
          <w:sz w:val="28"/>
        </w:rPr>
        <w:t> </w:t>
      </w:r>
      <w:r>
        <w:rPr>
          <w:sz w:val="28"/>
        </w:rPr>
        <w:t>dataset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develop</w:t>
      </w:r>
      <w:r>
        <w:rPr>
          <w:spacing w:val="-1"/>
          <w:sz w:val="28"/>
        </w:rPr>
        <w:t> </w:t>
      </w:r>
      <w:r>
        <w:rPr>
          <w:sz w:val="28"/>
        </w:rPr>
        <w:t>machine</w:t>
      </w:r>
      <w:r>
        <w:rPr>
          <w:spacing w:val="-1"/>
          <w:sz w:val="28"/>
        </w:rPr>
        <w:t> </w:t>
      </w:r>
      <w:r>
        <w:rPr>
          <w:sz w:val="28"/>
        </w:rPr>
        <w:t>learning</w:t>
      </w:r>
      <w:r>
        <w:rPr>
          <w:spacing w:val="-2"/>
          <w:sz w:val="28"/>
        </w:rPr>
        <w:t> </w:t>
      </w:r>
      <w:r>
        <w:rPr>
          <w:sz w:val="28"/>
        </w:rPr>
        <w:t>models.</w:t>
      </w:r>
    </w:p>
    <w:p>
      <w:pPr>
        <w:spacing w:line="360" w:lineRule="auto" w:before="160"/>
        <w:ind w:left="119" w:right="205" w:firstLine="379"/>
        <w:jc w:val="left"/>
        <w:rPr>
          <w:sz w:val="28"/>
        </w:rPr>
      </w:pPr>
      <w:r>
        <w:rPr>
          <w:b/>
          <w:sz w:val="28"/>
        </w:rPr>
        <w:t>Example:</w:t>
      </w:r>
      <w:r>
        <w:rPr>
          <w:b/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b/>
          <w:sz w:val="28"/>
        </w:rPr>
        <w:t>Principal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Component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Analysis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(PCA)</w:t>
      </w:r>
      <w:r>
        <w:rPr>
          <w:b/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reduce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features</w:t>
      </w:r>
      <w:r>
        <w:rPr>
          <w:spacing w:val="-60"/>
          <w:sz w:val="28"/>
        </w:rPr>
        <w:t> </w:t>
      </w:r>
      <w:r>
        <w:rPr>
          <w:sz w:val="28"/>
        </w:rPr>
        <w:t>Years of Experience, Age, and Education Level into principal components that</w:t>
      </w:r>
      <w:r>
        <w:rPr>
          <w:spacing w:val="1"/>
          <w:sz w:val="28"/>
        </w:rPr>
        <w:t> </w:t>
      </w:r>
      <w:r>
        <w:rPr>
          <w:sz w:val="28"/>
        </w:rPr>
        <w:t>capture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most</w:t>
      </w:r>
      <w:r>
        <w:rPr>
          <w:spacing w:val="-2"/>
          <w:sz w:val="28"/>
        </w:rPr>
        <w:t> </w:t>
      </w:r>
      <w:r>
        <w:rPr>
          <w:sz w:val="28"/>
        </w:rPr>
        <w:t>variance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Salary.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360" w:lineRule="auto" w:before="160" w:after="0"/>
        <w:ind w:left="119" w:right="1002" w:firstLine="0"/>
        <w:jc w:val="left"/>
        <w:rPr>
          <w:sz w:val="28"/>
        </w:rPr>
      </w:pPr>
      <w:r>
        <w:rPr>
          <w:b/>
          <w:sz w:val="28"/>
        </w:rPr>
        <w:t>Bias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Systematic</w:t>
      </w:r>
      <w:r>
        <w:rPr>
          <w:spacing w:val="-5"/>
          <w:sz w:val="28"/>
        </w:rPr>
        <w:t> </w:t>
      </w:r>
      <w:r>
        <w:rPr>
          <w:sz w:val="28"/>
        </w:rPr>
        <w:t>error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occurs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model</w:t>
      </w:r>
      <w:r>
        <w:rPr>
          <w:spacing w:val="-4"/>
          <w:sz w:val="28"/>
        </w:rPr>
        <w:t> </w:t>
      </w:r>
      <w:r>
        <w:rPr>
          <w:sz w:val="28"/>
        </w:rPr>
        <w:t>itself</w:t>
      </w:r>
      <w:r>
        <w:rPr>
          <w:spacing w:val="-5"/>
          <w:sz w:val="28"/>
        </w:rPr>
        <w:t> </w:t>
      </w:r>
      <w:r>
        <w:rPr>
          <w:sz w:val="28"/>
        </w:rPr>
        <w:t>due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incorrect</w:t>
      </w:r>
      <w:r>
        <w:rPr>
          <w:spacing w:val="-60"/>
          <w:sz w:val="28"/>
        </w:rPr>
        <w:t> </w:t>
      </w:r>
      <w:r>
        <w:rPr>
          <w:sz w:val="28"/>
        </w:rPr>
        <w:t>assumptions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machine</w:t>
      </w:r>
      <w:r>
        <w:rPr>
          <w:spacing w:val="-1"/>
          <w:sz w:val="28"/>
        </w:rPr>
        <w:t> </w:t>
      </w:r>
      <w:r>
        <w:rPr>
          <w:sz w:val="28"/>
        </w:rPr>
        <w:t>learning</w:t>
      </w:r>
      <w:r>
        <w:rPr>
          <w:spacing w:val="-1"/>
          <w:sz w:val="28"/>
        </w:rPr>
        <w:t> </w:t>
      </w:r>
      <w:r>
        <w:rPr>
          <w:sz w:val="28"/>
        </w:rPr>
        <w:t>process.</w:t>
      </w:r>
    </w:p>
    <w:p>
      <w:pPr>
        <w:pStyle w:val="Heading1"/>
        <w:spacing w:before="175"/>
        <w:ind w:left="134" w:firstLine="0"/>
      </w:pPr>
      <w:r>
        <w:rPr/>
        <w:t>Example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9"/>
        <w:rPr>
          <w:b/>
          <w:sz w:val="33"/>
        </w:rPr>
      </w:pPr>
    </w:p>
    <w:p>
      <w:pPr>
        <w:pStyle w:val="BodyText"/>
        <w:spacing w:line="360" w:lineRule="auto"/>
        <w:ind w:left="134" w:right="480"/>
      </w:pPr>
      <w:r>
        <w:rPr>
          <w:b/>
        </w:rPr>
        <w:t>Sample</w:t>
      </w:r>
      <w:r>
        <w:rPr>
          <w:b/>
          <w:spacing w:val="-4"/>
        </w:rPr>
        <w:t> </w:t>
      </w:r>
      <w:r>
        <w:rPr>
          <w:b/>
        </w:rPr>
        <w:t>Bias:</w:t>
      </w:r>
      <w:r>
        <w:rPr>
          <w:b/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trained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geographic</w:t>
      </w:r>
      <w:r>
        <w:rPr>
          <w:spacing w:val="-3"/>
        </w:rPr>
        <w:t> </w:t>
      </w:r>
      <w:r>
        <w:rPr/>
        <w:t>region</w:t>
      </w:r>
      <w:r>
        <w:rPr>
          <w:spacing w:val="-61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generalize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regions.</w:t>
      </w:r>
    </w:p>
    <w:p>
      <w:pPr>
        <w:pStyle w:val="ListParagraph"/>
        <w:numPr>
          <w:ilvl w:val="0"/>
          <w:numId w:val="3"/>
        </w:numPr>
        <w:tabs>
          <w:tab w:pos="495" w:val="left" w:leader="none"/>
        </w:tabs>
        <w:spacing w:line="360" w:lineRule="auto" w:before="160" w:after="0"/>
        <w:ind w:left="134" w:right="1043" w:firstLine="0"/>
        <w:jc w:val="left"/>
        <w:rPr>
          <w:sz w:val="28"/>
        </w:rPr>
      </w:pPr>
      <w:r>
        <w:rPr>
          <w:b/>
          <w:sz w:val="28"/>
        </w:rPr>
        <w:t>Variance:</w:t>
      </w:r>
      <w:r>
        <w:rPr>
          <w:b/>
          <w:spacing w:val="1"/>
          <w:sz w:val="28"/>
        </w:rPr>
        <w:t> </w:t>
      </w:r>
      <w:r>
        <w:rPr>
          <w:sz w:val="28"/>
        </w:rPr>
        <w:t>Changes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model</w:t>
      </w:r>
      <w:r>
        <w:rPr>
          <w:spacing w:val="1"/>
          <w:sz w:val="28"/>
        </w:rPr>
        <w:t> </w:t>
      </w:r>
      <w:r>
        <w:rPr>
          <w:sz w:val="28"/>
        </w:rPr>
        <w:t>when</w:t>
      </w:r>
      <w:r>
        <w:rPr>
          <w:spacing w:val="2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diﬀerent</w:t>
      </w:r>
      <w:r>
        <w:rPr>
          <w:spacing w:val="1"/>
          <w:sz w:val="28"/>
        </w:rPr>
        <w:t> </w:t>
      </w:r>
      <w:r>
        <w:rPr>
          <w:sz w:val="28"/>
        </w:rPr>
        <w:t>portions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training</w:t>
      </w:r>
      <w:r>
        <w:rPr>
          <w:spacing w:val="-3"/>
          <w:sz w:val="28"/>
        </w:rPr>
        <w:t> </w:t>
      </w:r>
      <w:r>
        <w:rPr>
          <w:sz w:val="28"/>
        </w:rPr>
        <w:t>dataset,</w:t>
      </w:r>
      <w:r>
        <w:rPr>
          <w:spacing w:val="-2"/>
          <w:sz w:val="28"/>
        </w:rPr>
        <w:t> </w:t>
      </w:r>
      <w:r>
        <w:rPr>
          <w:sz w:val="28"/>
        </w:rPr>
        <w:t>indicating</w:t>
      </w:r>
      <w:r>
        <w:rPr>
          <w:spacing w:val="-3"/>
          <w:sz w:val="28"/>
        </w:rPr>
        <w:t> </w:t>
      </w:r>
      <w:r>
        <w:rPr>
          <w:sz w:val="28"/>
        </w:rPr>
        <w:t>sensitivity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ﬂuctuations.</w:t>
      </w:r>
    </w:p>
    <w:p>
      <w:pPr>
        <w:pStyle w:val="BodyText"/>
        <w:spacing w:line="360" w:lineRule="auto" w:before="160"/>
        <w:ind w:left="134" w:right="711"/>
      </w:pPr>
      <w:r>
        <w:rPr>
          <w:b/>
        </w:rPr>
        <w:t>Example</w:t>
      </w:r>
      <w:r>
        <w:rPr>
          <w:b/>
          <w:spacing w:val="-5"/>
        </w:rPr>
        <w:t> </w:t>
      </w:r>
      <w:r>
        <w:rPr>
          <w:b/>
        </w:rPr>
        <w:t>of</w:t>
      </w:r>
      <w:r>
        <w:rPr>
          <w:b/>
          <w:spacing w:val="-5"/>
        </w:rPr>
        <w:t> </w:t>
      </w:r>
      <w:r>
        <w:rPr>
          <w:b/>
        </w:rPr>
        <w:t>High</w:t>
      </w:r>
      <w:r>
        <w:rPr>
          <w:b/>
          <w:spacing w:val="-5"/>
        </w:rPr>
        <w:t> </w:t>
      </w:r>
      <w:r>
        <w:rPr>
          <w:b/>
        </w:rPr>
        <w:t>Variance:</w:t>
      </w:r>
      <w:r>
        <w:rPr>
          <w:b/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regression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fits</w:t>
      </w:r>
      <w:r>
        <w:rPr>
          <w:spacing w:val="-5"/>
        </w:rPr>
        <w:t> </w:t>
      </w:r>
      <w:r>
        <w:rPr/>
        <w:t>the</w:t>
      </w:r>
      <w:r>
        <w:rPr>
          <w:spacing w:val="-60"/>
        </w:rPr>
        <w:t> </w:t>
      </w:r>
      <w:r>
        <w:rPr/>
        <w:t>training data (e.g., records 1-3) very closely, but predicts wildly diﬀerent</w:t>
      </w:r>
      <w:r>
        <w:rPr>
          <w:spacing w:val="1"/>
        </w:rPr>
        <w:t> </w:t>
      </w:r>
      <w:r>
        <w:rPr/>
        <w:t>salaries for test data (e.g., records 4-5) due to its sensitivity to the training</w:t>
      </w:r>
      <w:r>
        <w:rPr>
          <w:spacing w:val="-61"/>
        </w:rPr>
        <w:t> </w:t>
      </w:r>
      <w:r>
        <w:rPr/>
        <w:t>data.</w:t>
      </w:r>
    </w:p>
    <w:sectPr>
      <w:pgSz w:w="11920" w:h="16860"/>
      <w:pgMar w:top="14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6"/>
      <w:numFmt w:val="decimal"/>
      <w:lvlText w:val="%1."/>
      <w:lvlJc w:val="left"/>
      <w:pPr>
        <w:ind w:left="120" w:hanging="422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325" w:hanging="206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o"/>
      <w:lvlJc w:val="left"/>
      <w:pPr>
        <w:ind w:left="1560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18"/>
        <w:jc w:val="left"/>
      </w:pPr>
      <w:rPr>
        <w:rFonts w:hint="default" w:ascii="Calibri" w:hAnsi="Calibri" w:eastAsia="Calibri" w:cs="Calibri"/>
        <w:b/>
        <w:bCs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40" w:hanging="360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840" w:hanging="36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1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 w:line="350" w:lineRule="exact"/>
      <w:ind w:left="9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ilin0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generative ai.docx - Google Docs</dc:title>
  <dcterms:created xsi:type="dcterms:W3CDTF">2024-07-24T16:22:11Z</dcterms:created>
  <dcterms:modified xsi:type="dcterms:W3CDTF">2024-07-24T16:22:11Z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2024-07-24T00:00:00Z</vt:filetime>
  </property>
</Properties>
</file>