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EBD7C" w14:textId="77777777" w:rsidR="00F8656B" w:rsidRDefault="00B870CF" w:rsidP="00572BBA">
      <w:pPr>
        <w:pStyle w:val="Heading1"/>
        <w:shd w:val="clear" w:color="auto" w:fill="FFFFFF" w:themeFill="background1"/>
        <w:spacing w:line="360" w:lineRule="auto"/>
        <w:rPr>
          <w:lang w:val="en-US"/>
        </w:rPr>
      </w:pPr>
      <w:bookmarkStart w:id="0" w:name="_Toc80521824"/>
      <w:r>
        <w:rPr>
          <w:lang w:val="en-US"/>
        </w:rPr>
        <w:t>Abstract</w:t>
      </w:r>
      <w:bookmarkEnd w:id="0"/>
    </w:p>
    <w:p w14:paraId="0AB7F247" w14:textId="469A2F0C" w:rsidR="00781C09" w:rsidRDefault="00781C09" w:rsidP="00572BBA">
      <w:pPr>
        <w:shd w:val="clear" w:color="auto" w:fill="FFFFFF" w:themeFill="background1"/>
        <w:spacing w:line="360" w:lineRule="auto"/>
        <w:jc w:val="both"/>
        <w:rPr>
          <w:rFonts w:ascii="Calibri" w:hAnsi="Calibri" w:cs="Calibri"/>
          <w:color w:val="000000" w:themeColor="text1"/>
          <w:shd w:val="clear" w:color="auto" w:fill="FFFFFF"/>
        </w:rPr>
      </w:pPr>
      <w:r w:rsidRPr="00781C09">
        <w:rPr>
          <w:lang w:val="en-US"/>
        </w:rPr>
        <w:t xml:space="preserve">The purpose of this </w:t>
      </w:r>
      <w:r>
        <w:rPr>
          <w:lang w:val="en-US"/>
        </w:rPr>
        <w:t>research project</w:t>
      </w:r>
      <w:r w:rsidRPr="00781C09">
        <w:rPr>
          <w:lang w:val="en-US"/>
        </w:rPr>
        <w:t xml:space="preserve"> is to assist human resource managers and project managers in improving the retention rate of key employees in the organization, thereby reducing company staff costs. The study was conducted in three phases. Efforts are being made for the first time </w:t>
      </w:r>
      <w:r w:rsidR="001920BB">
        <w:rPr>
          <w:lang w:val="en-US"/>
        </w:rPr>
        <w:t xml:space="preserve">to analyze the employee retention system present in the form of </w:t>
      </w:r>
      <w:proofErr w:type="gramStart"/>
      <w:r w:rsidR="001920BB">
        <w:rPr>
          <w:lang w:val="en-US"/>
        </w:rPr>
        <w:t>researches</w:t>
      </w:r>
      <w:proofErr w:type="gramEnd"/>
      <w:r w:rsidR="001920BB">
        <w:rPr>
          <w:lang w:val="en-US"/>
        </w:rPr>
        <w:t xml:space="preserve"> and they are studied for their achievements and shortfalls to understand the system and build a better one. </w:t>
      </w:r>
      <w:r w:rsidRPr="00781C09">
        <w:rPr>
          <w:lang w:val="en-US"/>
        </w:rPr>
        <w:t xml:space="preserve">Second, decide which </w:t>
      </w:r>
      <w:r w:rsidR="001920BB">
        <w:rPr>
          <w:lang w:val="en-US"/>
        </w:rPr>
        <w:t xml:space="preserve">approach should be applied, finalizing the machine learning and deep learning platform </w:t>
      </w:r>
      <w:proofErr w:type="gramStart"/>
      <w:r w:rsidR="001920BB">
        <w:rPr>
          <w:lang w:val="en-US"/>
        </w:rPr>
        <w:t>in order to</w:t>
      </w:r>
      <w:proofErr w:type="gramEnd"/>
      <w:r w:rsidR="001920BB">
        <w:rPr>
          <w:lang w:val="en-US"/>
        </w:rPr>
        <w:t xml:space="preserve"> build a prediction system.</w:t>
      </w:r>
      <w:r w:rsidRPr="00781C09">
        <w:rPr>
          <w:lang w:val="en-US"/>
        </w:rPr>
        <w:t xml:space="preserve"> Various </w:t>
      </w:r>
      <w:proofErr w:type="gramStart"/>
      <w:r w:rsidR="00D237AD">
        <w:rPr>
          <w:lang w:val="en-US"/>
        </w:rPr>
        <w:t>analysis</w:t>
      </w:r>
      <w:proofErr w:type="gramEnd"/>
      <w:r w:rsidRPr="00781C09">
        <w:rPr>
          <w:lang w:val="en-US"/>
        </w:rPr>
        <w:t xml:space="preserve"> were performed when selecting a machine learning algorithm for predictive model training. The </w:t>
      </w:r>
      <w:r w:rsidR="00C00972">
        <w:rPr>
          <w:lang w:val="en-US"/>
        </w:rPr>
        <w:t>deep learning</w:t>
      </w:r>
      <w:r w:rsidRPr="00781C09">
        <w:rPr>
          <w:lang w:val="en-US"/>
        </w:rPr>
        <w:t xml:space="preserve"> algorithm is used to create a predictive model where it will give you the most accurate results. After conducting several </w:t>
      </w:r>
      <w:proofErr w:type="gramStart"/>
      <w:r w:rsidR="002A6F5B">
        <w:rPr>
          <w:lang w:val="en-US"/>
        </w:rPr>
        <w:t>analysis</w:t>
      </w:r>
      <w:proofErr w:type="gramEnd"/>
      <w:r w:rsidRPr="00781C09">
        <w:rPr>
          <w:lang w:val="en-US"/>
        </w:rPr>
        <w:t xml:space="preserve"> on how to select an important employee and the hypothetical use of the method, a definite model is created with the help of conditional advertising, in which the employees are important.</w:t>
      </w:r>
      <w:r w:rsidR="001920BB">
        <w:rPr>
          <w:lang w:val="en-US"/>
        </w:rPr>
        <w:t xml:space="preserve"> </w:t>
      </w:r>
      <w:r w:rsidR="001920BB" w:rsidRPr="00781C09">
        <w:rPr>
          <w:lang w:val="en-US"/>
        </w:rPr>
        <w:t>Finally, the HR analytical program</w:t>
      </w:r>
      <w:r w:rsidR="001920BB">
        <w:rPr>
          <w:lang w:val="en-US"/>
        </w:rPr>
        <w:t xml:space="preserve"> is</w:t>
      </w:r>
      <w:r w:rsidR="001920BB" w:rsidRPr="00781C09">
        <w:rPr>
          <w:lang w:val="en-US"/>
        </w:rPr>
        <w:t xml:space="preserve"> developed using </w:t>
      </w:r>
      <w:r w:rsidR="001920BB">
        <w:rPr>
          <w:lang w:val="en-US"/>
        </w:rPr>
        <w:t>python</w:t>
      </w:r>
      <w:r w:rsidR="001920BB" w:rsidRPr="00781C09">
        <w:rPr>
          <w:lang w:val="en-US"/>
        </w:rPr>
        <w:t xml:space="preserve"> and </w:t>
      </w:r>
      <w:r w:rsidR="001920BB">
        <w:rPr>
          <w:lang w:val="en-US"/>
        </w:rPr>
        <w:t>H2O</w:t>
      </w:r>
      <w:r w:rsidR="001920BB" w:rsidRPr="00781C09">
        <w:rPr>
          <w:lang w:val="en-US"/>
        </w:rPr>
        <w:t xml:space="preserve"> framework </w:t>
      </w:r>
      <w:r w:rsidR="00391417">
        <w:rPr>
          <w:lang w:val="en-US"/>
        </w:rPr>
        <w:t xml:space="preserve">which </w:t>
      </w:r>
      <w:r w:rsidR="001920BB" w:rsidRPr="00781C09">
        <w:rPr>
          <w:lang w:val="en-US"/>
        </w:rPr>
        <w:t>identifi</w:t>
      </w:r>
      <w:r w:rsidR="00391417">
        <w:rPr>
          <w:lang w:val="en-US"/>
        </w:rPr>
        <w:t>es</w:t>
      </w:r>
      <w:r w:rsidR="001920BB" w:rsidRPr="00781C09">
        <w:rPr>
          <w:lang w:val="en-US"/>
        </w:rPr>
        <w:t xml:space="preserve"> factors influencing </w:t>
      </w:r>
      <w:proofErr w:type="gramStart"/>
      <w:r w:rsidR="007F2720">
        <w:rPr>
          <w:lang w:val="en-US"/>
        </w:rPr>
        <w:t>employees</w:t>
      </w:r>
      <w:proofErr w:type="gramEnd"/>
      <w:r w:rsidR="001920BB" w:rsidRPr="00781C09">
        <w:rPr>
          <w:lang w:val="en-US"/>
        </w:rPr>
        <w:t xml:space="preserve"> intention to resign from the company. Also, there has been research on these topics among HR professionals. </w:t>
      </w:r>
      <w:r w:rsidRPr="00781C09">
        <w:rPr>
          <w:lang w:val="en-US"/>
        </w:rPr>
        <w:t xml:space="preserve"> The special staff source file containing </w:t>
      </w:r>
      <w:proofErr w:type="spellStart"/>
      <w:proofErr w:type="gramStart"/>
      <w:r w:rsidR="005024B7">
        <w:rPr>
          <w:lang w:val="en-US"/>
        </w:rPr>
        <w:t>informationon</w:t>
      </w:r>
      <w:proofErr w:type="spellEnd"/>
      <w:r w:rsidR="005024B7">
        <w:rPr>
          <w:lang w:val="en-US"/>
        </w:rPr>
        <w:t xml:space="preserve"> </w:t>
      </w:r>
      <w:r w:rsidRPr="00781C09">
        <w:rPr>
          <w:lang w:val="en-US"/>
        </w:rPr>
        <w:t xml:space="preserve"> employees</w:t>
      </w:r>
      <w:proofErr w:type="gramEnd"/>
      <w:r w:rsidRPr="00781C09">
        <w:rPr>
          <w:lang w:val="en-US"/>
        </w:rPr>
        <w:t xml:space="preserve"> has been compiled and they may be </w:t>
      </w:r>
      <w:r w:rsidR="00536EF7">
        <w:rPr>
          <w:lang w:val="en-US"/>
        </w:rPr>
        <w:t xml:space="preserve">on verge of </w:t>
      </w:r>
      <w:r w:rsidRPr="00781C09">
        <w:rPr>
          <w:lang w:val="en-US"/>
        </w:rPr>
        <w:t>resignation. Using the</w:t>
      </w:r>
      <w:r w:rsidR="00797156">
        <w:rPr>
          <w:lang w:val="en-US"/>
        </w:rPr>
        <w:t xml:space="preserve"> python and its libraries</w:t>
      </w:r>
      <w:r w:rsidRPr="00781C09">
        <w:rPr>
          <w:lang w:val="en-US"/>
        </w:rPr>
        <w:t xml:space="preserve">, a </w:t>
      </w:r>
      <w:r w:rsidR="00797156">
        <w:rPr>
          <w:lang w:val="en-US"/>
        </w:rPr>
        <w:t>classifier</w:t>
      </w:r>
      <w:r w:rsidRPr="00781C09">
        <w:rPr>
          <w:lang w:val="en-US"/>
        </w:rPr>
        <w:t xml:space="preserve"> was developed that shows all the factors that contribute to the recruitment of employees so that HR managers and projectors can use them to perform critical work. Used in the development and evaluation of the IBM employee dataset (IBM, 2018). HR administrators can use this application to facilitate staff retention </w:t>
      </w:r>
      <w:proofErr w:type="spellStart"/>
      <w:proofErr w:type="gramStart"/>
      <w:r w:rsidRPr="00781C09">
        <w:rPr>
          <w:lang w:val="en-US"/>
        </w:rPr>
        <w:t>decisions.</w:t>
      </w:r>
      <w:r w:rsidR="008064C1">
        <w:rPr>
          <w:lang w:val="en-US"/>
        </w:rPr>
        <w:t>We</w:t>
      </w:r>
      <w:proofErr w:type="spellEnd"/>
      <w:proofErr w:type="gramEnd"/>
      <w:r w:rsidR="008064C1">
        <w:rPr>
          <w:lang w:val="en-US"/>
        </w:rPr>
        <w:t xml:space="preserve"> u</w:t>
      </w:r>
      <w:r w:rsidR="008064C1" w:rsidRPr="008064C1">
        <w:rPr>
          <w:lang w:val="en-US"/>
        </w:rPr>
        <w:t xml:space="preserve">sed Deep Learning (Neural Networks), Distributed Random Forest (DRF), Generalized Additive Models (GAM), Gradient Boosting Machine (GBM), </w:t>
      </w:r>
      <w:proofErr w:type="spellStart"/>
      <w:r w:rsidR="008064C1" w:rsidRPr="008064C1">
        <w:rPr>
          <w:lang w:val="en-US"/>
        </w:rPr>
        <w:t>RuleFit</w:t>
      </w:r>
      <w:proofErr w:type="spellEnd"/>
      <w:r w:rsidR="008064C1" w:rsidRPr="008064C1">
        <w:rPr>
          <w:lang w:val="en-US"/>
        </w:rPr>
        <w:t xml:space="preserve">, Stocked Ensembles and </w:t>
      </w:r>
      <w:proofErr w:type="spellStart"/>
      <w:r w:rsidR="008064C1" w:rsidRPr="008064C1">
        <w:rPr>
          <w:lang w:val="en-US"/>
        </w:rPr>
        <w:t>XGBoost</w:t>
      </w:r>
      <w:proofErr w:type="spellEnd"/>
      <w:r w:rsidR="008064C1" w:rsidRPr="008064C1">
        <w:rPr>
          <w:lang w:val="en-US"/>
        </w:rPr>
        <w:t xml:space="preserve">. In a hybrid model, it is a combination of two models stacked on top of each other, </w:t>
      </w:r>
      <w:r w:rsidR="006229EE">
        <w:rPr>
          <w:lang w:val="en-US"/>
        </w:rPr>
        <w:t>making a</w:t>
      </w:r>
      <w:r w:rsidR="008064C1" w:rsidRPr="008064C1">
        <w:rPr>
          <w:lang w:val="en-US"/>
        </w:rPr>
        <w:t xml:space="preserve"> very efficient model. This helps us to check if the st</w:t>
      </w:r>
      <w:r w:rsidR="009D3963">
        <w:rPr>
          <w:lang w:val="en-US"/>
        </w:rPr>
        <w:t>acked</w:t>
      </w:r>
      <w:r w:rsidR="008064C1" w:rsidRPr="008064C1">
        <w:rPr>
          <w:lang w:val="en-US"/>
        </w:rPr>
        <w:t xml:space="preserve"> results are better than each model number. The current H2O.ai framework is implemented using the Python language. The performance of these algorithms is summarized and compared with the most efficient model </w:t>
      </w:r>
      <w:r w:rsidR="00D63A68">
        <w:rPr>
          <w:lang w:val="en-US"/>
        </w:rPr>
        <w:t>performance</w:t>
      </w:r>
      <w:r w:rsidR="008064C1" w:rsidRPr="008064C1">
        <w:rPr>
          <w:lang w:val="en-US"/>
        </w:rPr>
        <w:t xml:space="preserve">. The model is compared with </w:t>
      </w:r>
      <w:r w:rsidR="00EC3C38">
        <w:rPr>
          <w:lang w:val="en-US"/>
        </w:rPr>
        <w:t>best model evaluation matrices</w:t>
      </w:r>
      <w:r w:rsidR="008064C1" w:rsidRPr="008064C1">
        <w:rPr>
          <w:lang w:val="en-US"/>
        </w:rPr>
        <w:t xml:space="preserve"> such as accuracy, F1 score, processing time and AUC.</w:t>
      </w:r>
    </w:p>
    <w:p w14:paraId="4DD6320F" w14:textId="77777777" w:rsidR="00544FB9" w:rsidRPr="005767E6" w:rsidRDefault="005767E6" w:rsidP="00572BBA">
      <w:pPr>
        <w:shd w:val="clear" w:color="auto" w:fill="FFFFFF" w:themeFill="background1"/>
        <w:spacing w:line="360" w:lineRule="auto"/>
        <w:jc w:val="both"/>
        <w:rPr>
          <w:lang w:val="en-US"/>
        </w:rPr>
      </w:pPr>
      <w:r w:rsidRPr="005767E6">
        <w:rPr>
          <w:rFonts w:ascii="Calibri" w:hAnsi="Calibri" w:cs="Calibri"/>
          <w:b/>
          <w:bCs/>
          <w:color w:val="000000" w:themeColor="text1"/>
          <w:shd w:val="clear" w:color="auto" w:fill="FFFFFF"/>
        </w:rPr>
        <w:t xml:space="preserve">Keywords: </w:t>
      </w:r>
      <w:r>
        <w:rPr>
          <w:rFonts w:ascii="Calibri" w:hAnsi="Calibri" w:cs="Calibri"/>
          <w:color w:val="000000" w:themeColor="text1"/>
          <w:shd w:val="clear" w:color="auto" w:fill="FFFFFF"/>
        </w:rPr>
        <w:t xml:space="preserve">Employee Attrition, Retention, Deep learning approach, Neural network, Distributed Random Forest (DRF), </w:t>
      </w:r>
      <w:r w:rsidRPr="00544FB9">
        <w:rPr>
          <w:rFonts w:ascii="Calibri" w:hAnsi="Calibri" w:cs="Calibri"/>
          <w:color w:val="000000" w:themeColor="text1"/>
          <w:shd w:val="clear" w:color="auto" w:fill="FFFFFF"/>
        </w:rPr>
        <w:t xml:space="preserve">Generalized Additive Models (GAM), Gradient Boosting Machine (GBM), Rule Fit, Stacked Ensembles, </w:t>
      </w:r>
      <w:proofErr w:type="spellStart"/>
      <w:r w:rsidRPr="00544FB9">
        <w:rPr>
          <w:rFonts w:ascii="Calibri" w:hAnsi="Calibri" w:cs="Calibri"/>
          <w:color w:val="000000" w:themeColor="text1"/>
          <w:shd w:val="clear" w:color="auto" w:fill="FFFFFF"/>
        </w:rPr>
        <w:t>XGBoost</w:t>
      </w:r>
      <w:proofErr w:type="spellEnd"/>
      <w:r>
        <w:rPr>
          <w:rFonts w:ascii="Calibri" w:hAnsi="Calibri" w:cs="Calibri"/>
          <w:color w:val="000000" w:themeColor="text1"/>
          <w:shd w:val="clear" w:color="auto" w:fill="FFFFFF"/>
        </w:rPr>
        <w:t>, H2O.ai framework, Accuracy, F1-Score, Training time and AUC.</w:t>
      </w:r>
    </w:p>
    <w:p w14:paraId="2D4B3FFE" w14:textId="77777777" w:rsidR="00990A69" w:rsidRPr="00990A69" w:rsidRDefault="00990A69" w:rsidP="00572BBA">
      <w:pPr>
        <w:shd w:val="clear" w:color="auto" w:fill="FFFFFF" w:themeFill="background1"/>
        <w:spacing w:line="360" w:lineRule="auto"/>
        <w:rPr>
          <w:lang w:val="en-US"/>
        </w:rPr>
      </w:pPr>
    </w:p>
    <w:p w14:paraId="3AE2C53F" w14:textId="77777777" w:rsidR="006D4002" w:rsidRDefault="006D4002" w:rsidP="00572BBA">
      <w:pPr>
        <w:shd w:val="clear" w:color="auto" w:fill="FFFFFF" w:themeFill="background1"/>
        <w:spacing w:line="360" w:lineRule="auto"/>
        <w:rPr>
          <w:lang w:val="en-US"/>
        </w:rPr>
      </w:pPr>
      <w:r>
        <w:rPr>
          <w:lang w:val="en-US"/>
        </w:rPr>
        <w:br w:type="page"/>
      </w:r>
    </w:p>
    <w:sdt>
      <w:sdtPr>
        <w:rPr>
          <w:rFonts w:asciiTheme="minorHAnsi" w:eastAsiaTheme="minorHAnsi" w:hAnsiTheme="minorHAnsi" w:cstheme="minorBidi"/>
          <w:color w:val="auto"/>
          <w:sz w:val="22"/>
          <w:szCs w:val="22"/>
          <w:lang w:val="en-IN"/>
        </w:rPr>
        <w:id w:val="450910638"/>
        <w:docPartObj>
          <w:docPartGallery w:val="Table of Contents"/>
          <w:docPartUnique/>
        </w:docPartObj>
      </w:sdtPr>
      <w:sdtEndPr>
        <w:rPr>
          <w:b/>
          <w:bCs/>
          <w:noProof/>
        </w:rPr>
      </w:sdtEndPr>
      <w:sdtContent>
        <w:p w14:paraId="28B5D0CA" w14:textId="77777777" w:rsidR="00771B25" w:rsidRDefault="00771B25" w:rsidP="00572BBA">
          <w:pPr>
            <w:pStyle w:val="TOCHeading"/>
            <w:shd w:val="clear" w:color="auto" w:fill="FFFFFF" w:themeFill="background1"/>
          </w:pPr>
          <w:r>
            <w:t>Table of Co</w:t>
          </w:r>
          <w:r w:rsidR="006146B8">
            <w:t>n</w:t>
          </w:r>
          <w:r>
            <w:t>tent</w:t>
          </w:r>
        </w:p>
        <w:p w14:paraId="6217931F" w14:textId="77777777" w:rsidR="000B65EF" w:rsidRDefault="005B1567">
          <w:pPr>
            <w:pStyle w:val="TOC1"/>
            <w:tabs>
              <w:tab w:val="right" w:leader="dot" w:pos="9016"/>
            </w:tabs>
            <w:rPr>
              <w:rFonts w:eastAsiaTheme="minorEastAsia"/>
              <w:noProof/>
              <w:lang w:val="en-US"/>
            </w:rPr>
          </w:pPr>
          <w:r>
            <w:fldChar w:fldCharType="begin"/>
          </w:r>
          <w:r w:rsidR="00771B25">
            <w:instrText xml:space="preserve"> TOC \o "1-3" \h \z \u </w:instrText>
          </w:r>
          <w:r>
            <w:fldChar w:fldCharType="separate"/>
          </w:r>
          <w:hyperlink w:anchor="_Toc80521824" w:history="1">
            <w:r w:rsidR="000B65EF" w:rsidRPr="00DB0548">
              <w:rPr>
                <w:rStyle w:val="Hyperlink"/>
                <w:noProof/>
                <w:lang w:val="en-US"/>
              </w:rPr>
              <w:t>Abstract</w:t>
            </w:r>
            <w:r w:rsidR="000B65EF">
              <w:rPr>
                <w:noProof/>
                <w:webHidden/>
              </w:rPr>
              <w:tab/>
            </w:r>
            <w:r>
              <w:rPr>
                <w:noProof/>
                <w:webHidden/>
              </w:rPr>
              <w:fldChar w:fldCharType="begin"/>
            </w:r>
            <w:r w:rsidR="000B65EF">
              <w:rPr>
                <w:noProof/>
                <w:webHidden/>
              </w:rPr>
              <w:instrText xml:space="preserve"> PAGEREF _Toc80521824 \h </w:instrText>
            </w:r>
            <w:r>
              <w:rPr>
                <w:noProof/>
                <w:webHidden/>
              </w:rPr>
            </w:r>
            <w:r>
              <w:rPr>
                <w:noProof/>
                <w:webHidden/>
              </w:rPr>
              <w:fldChar w:fldCharType="separate"/>
            </w:r>
            <w:r w:rsidR="000B65EF">
              <w:rPr>
                <w:noProof/>
                <w:webHidden/>
              </w:rPr>
              <w:t>1</w:t>
            </w:r>
            <w:r>
              <w:rPr>
                <w:noProof/>
                <w:webHidden/>
              </w:rPr>
              <w:fldChar w:fldCharType="end"/>
            </w:r>
          </w:hyperlink>
        </w:p>
        <w:p w14:paraId="3D73FFE0" w14:textId="77777777" w:rsidR="000B65EF" w:rsidRDefault="00641795">
          <w:pPr>
            <w:pStyle w:val="TOC1"/>
            <w:tabs>
              <w:tab w:val="right" w:leader="dot" w:pos="9016"/>
            </w:tabs>
            <w:rPr>
              <w:rFonts w:eastAsiaTheme="minorEastAsia"/>
              <w:noProof/>
              <w:lang w:val="en-US"/>
            </w:rPr>
          </w:pPr>
          <w:hyperlink w:anchor="_Toc80521825" w:history="1">
            <w:r w:rsidR="000B65EF" w:rsidRPr="00DB0548">
              <w:rPr>
                <w:rStyle w:val="Hyperlink"/>
                <w:noProof/>
                <w:lang w:val="en-US"/>
              </w:rPr>
              <w:t>Table of Figures</w:t>
            </w:r>
            <w:r w:rsidR="000B65EF">
              <w:rPr>
                <w:noProof/>
                <w:webHidden/>
              </w:rPr>
              <w:tab/>
            </w:r>
            <w:r w:rsidR="005B1567">
              <w:rPr>
                <w:noProof/>
                <w:webHidden/>
              </w:rPr>
              <w:fldChar w:fldCharType="begin"/>
            </w:r>
            <w:r w:rsidR="000B65EF">
              <w:rPr>
                <w:noProof/>
                <w:webHidden/>
              </w:rPr>
              <w:instrText xml:space="preserve"> PAGEREF _Toc80521825 \h </w:instrText>
            </w:r>
            <w:r w:rsidR="005B1567">
              <w:rPr>
                <w:noProof/>
                <w:webHidden/>
              </w:rPr>
            </w:r>
            <w:r w:rsidR="005B1567">
              <w:rPr>
                <w:noProof/>
                <w:webHidden/>
              </w:rPr>
              <w:fldChar w:fldCharType="separate"/>
            </w:r>
            <w:r w:rsidR="000B65EF">
              <w:rPr>
                <w:noProof/>
                <w:webHidden/>
              </w:rPr>
              <w:t>4</w:t>
            </w:r>
            <w:r w:rsidR="005B1567">
              <w:rPr>
                <w:noProof/>
                <w:webHidden/>
              </w:rPr>
              <w:fldChar w:fldCharType="end"/>
            </w:r>
          </w:hyperlink>
        </w:p>
        <w:p w14:paraId="262C18A2" w14:textId="77777777" w:rsidR="000B65EF" w:rsidRDefault="00641795">
          <w:pPr>
            <w:pStyle w:val="TOC1"/>
            <w:tabs>
              <w:tab w:val="left" w:pos="440"/>
              <w:tab w:val="right" w:leader="dot" w:pos="9016"/>
            </w:tabs>
            <w:rPr>
              <w:rFonts w:eastAsiaTheme="minorEastAsia"/>
              <w:noProof/>
              <w:lang w:val="en-US"/>
            </w:rPr>
          </w:pPr>
          <w:hyperlink w:anchor="_Toc80521826" w:history="1">
            <w:r w:rsidR="000B65EF" w:rsidRPr="00DB0548">
              <w:rPr>
                <w:rStyle w:val="Hyperlink"/>
                <w:noProof/>
                <w:lang w:val="en-US"/>
              </w:rPr>
              <w:t>1.</w:t>
            </w:r>
            <w:r w:rsidR="000B65EF">
              <w:rPr>
                <w:rFonts w:eastAsiaTheme="minorEastAsia"/>
                <w:noProof/>
                <w:lang w:val="en-US"/>
              </w:rPr>
              <w:tab/>
            </w:r>
            <w:r w:rsidR="000B65EF" w:rsidRPr="00DB0548">
              <w:rPr>
                <w:rStyle w:val="Hyperlink"/>
                <w:noProof/>
                <w:lang w:val="en-US"/>
              </w:rPr>
              <w:t>Introduction</w:t>
            </w:r>
            <w:r w:rsidR="000B65EF">
              <w:rPr>
                <w:noProof/>
                <w:webHidden/>
              </w:rPr>
              <w:tab/>
            </w:r>
            <w:r w:rsidR="005B1567">
              <w:rPr>
                <w:noProof/>
                <w:webHidden/>
              </w:rPr>
              <w:fldChar w:fldCharType="begin"/>
            </w:r>
            <w:r w:rsidR="000B65EF">
              <w:rPr>
                <w:noProof/>
                <w:webHidden/>
              </w:rPr>
              <w:instrText xml:space="preserve"> PAGEREF _Toc80521826 \h </w:instrText>
            </w:r>
            <w:r w:rsidR="005B1567">
              <w:rPr>
                <w:noProof/>
                <w:webHidden/>
              </w:rPr>
            </w:r>
            <w:r w:rsidR="005B1567">
              <w:rPr>
                <w:noProof/>
                <w:webHidden/>
              </w:rPr>
              <w:fldChar w:fldCharType="separate"/>
            </w:r>
            <w:r w:rsidR="000B65EF">
              <w:rPr>
                <w:noProof/>
                <w:webHidden/>
              </w:rPr>
              <w:t>6</w:t>
            </w:r>
            <w:r w:rsidR="005B1567">
              <w:rPr>
                <w:noProof/>
                <w:webHidden/>
              </w:rPr>
              <w:fldChar w:fldCharType="end"/>
            </w:r>
          </w:hyperlink>
        </w:p>
        <w:p w14:paraId="04B9B3AE" w14:textId="77777777" w:rsidR="000B65EF" w:rsidRDefault="00641795">
          <w:pPr>
            <w:pStyle w:val="TOC2"/>
            <w:tabs>
              <w:tab w:val="left" w:pos="880"/>
              <w:tab w:val="right" w:leader="dot" w:pos="9016"/>
            </w:tabs>
            <w:rPr>
              <w:rFonts w:eastAsiaTheme="minorEastAsia"/>
              <w:noProof/>
              <w:lang w:val="en-US"/>
            </w:rPr>
          </w:pPr>
          <w:hyperlink w:anchor="_Toc80521827" w:history="1">
            <w:r w:rsidR="000B65EF" w:rsidRPr="00DB0548">
              <w:rPr>
                <w:rStyle w:val="Hyperlink"/>
                <w:noProof/>
                <w:lang w:val="en-US"/>
              </w:rPr>
              <w:t>1.1.</w:t>
            </w:r>
            <w:r w:rsidR="000B65EF">
              <w:rPr>
                <w:rFonts w:eastAsiaTheme="minorEastAsia"/>
                <w:noProof/>
                <w:lang w:val="en-US"/>
              </w:rPr>
              <w:tab/>
            </w:r>
            <w:r w:rsidR="000B65EF" w:rsidRPr="00DB0548">
              <w:rPr>
                <w:rStyle w:val="Hyperlink"/>
                <w:noProof/>
                <w:lang w:val="en-US"/>
              </w:rPr>
              <w:t>Purpose</w:t>
            </w:r>
            <w:r w:rsidR="000B65EF">
              <w:rPr>
                <w:noProof/>
                <w:webHidden/>
              </w:rPr>
              <w:tab/>
            </w:r>
            <w:r w:rsidR="005B1567">
              <w:rPr>
                <w:noProof/>
                <w:webHidden/>
              </w:rPr>
              <w:fldChar w:fldCharType="begin"/>
            </w:r>
            <w:r w:rsidR="000B65EF">
              <w:rPr>
                <w:noProof/>
                <w:webHidden/>
              </w:rPr>
              <w:instrText xml:space="preserve"> PAGEREF _Toc80521827 \h </w:instrText>
            </w:r>
            <w:r w:rsidR="005B1567">
              <w:rPr>
                <w:noProof/>
                <w:webHidden/>
              </w:rPr>
            </w:r>
            <w:r w:rsidR="005B1567">
              <w:rPr>
                <w:noProof/>
                <w:webHidden/>
              </w:rPr>
              <w:fldChar w:fldCharType="separate"/>
            </w:r>
            <w:r w:rsidR="000B65EF">
              <w:rPr>
                <w:noProof/>
                <w:webHidden/>
              </w:rPr>
              <w:t>8</w:t>
            </w:r>
            <w:r w:rsidR="005B1567">
              <w:rPr>
                <w:noProof/>
                <w:webHidden/>
              </w:rPr>
              <w:fldChar w:fldCharType="end"/>
            </w:r>
          </w:hyperlink>
        </w:p>
        <w:p w14:paraId="632ECFDC" w14:textId="77777777" w:rsidR="000B65EF" w:rsidRDefault="00641795">
          <w:pPr>
            <w:pStyle w:val="TOC2"/>
            <w:tabs>
              <w:tab w:val="left" w:pos="880"/>
              <w:tab w:val="right" w:leader="dot" w:pos="9016"/>
            </w:tabs>
            <w:rPr>
              <w:rFonts w:eastAsiaTheme="minorEastAsia"/>
              <w:noProof/>
              <w:lang w:val="en-US"/>
            </w:rPr>
          </w:pPr>
          <w:hyperlink w:anchor="_Toc80521828" w:history="1">
            <w:r w:rsidR="000B65EF" w:rsidRPr="00DB0548">
              <w:rPr>
                <w:rStyle w:val="Hyperlink"/>
                <w:noProof/>
                <w:lang w:val="en-US"/>
              </w:rPr>
              <w:t>1.2.</w:t>
            </w:r>
            <w:r w:rsidR="000B65EF">
              <w:rPr>
                <w:rFonts w:eastAsiaTheme="minorEastAsia"/>
                <w:noProof/>
                <w:lang w:val="en-US"/>
              </w:rPr>
              <w:tab/>
            </w:r>
            <w:r w:rsidR="000B65EF" w:rsidRPr="00DB0548">
              <w:rPr>
                <w:rStyle w:val="Hyperlink"/>
                <w:noProof/>
                <w:lang w:val="en-US"/>
              </w:rPr>
              <w:t>Research Questions</w:t>
            </w:r>
            <w:r w:rsidR="000B65EF">
              <w:rPr>
                <w:noProof/>
                <w:webHidden/>
              </w:rPr>
              <w:tab/>
            </w:r>
            <w:r w:rsidR="005B1567">
              <w:rPr>
                <w:noProof/>
                <w:webHidden/>
              </w:rPr>
              <w:fldChar w:fldCharType="begin"/>
            </w:r>
            <w:r w:rsidR="000B65EF">
              <w:rPr>
                <w:noProof/>
                <w:webHidden/>
              </w:rPr>
              <w:instrText xml:space="preserve"> PAGEREF _Toc80521828 \h </w:instrText>
            </w:r>
            <w:r w:rsidR="005B1567">
              <w:rPr>
                <w:noProof/>
                <w:webHidden/>
              </w:rPr>
            </w:r>
            <w:r w:rsidR="005B1567">
              <w:rPr>
                <w:noProof/>
                <w:webHidden/>
              </w:rPr>
              <w:fldChar w:fldCharType="separate"/>
            </w:r>
            <w:r w:rsidR="000B65EF">
              <w:rPr>
                <w:noProof/>
                <w:webHidden/>
              </w:rPr>
              <w:t>9</w:t>
            </w:r>
            <w:r w:rsidR="005B1567">
              <w:rPr>
                <w:noProof/>
                <w:webHidden/>
              </w:rPr>
              <w:fldChar w:fldCharType="end"/>
            </w:r>
          </w:hyperlink>
        </w:p>
        <w:p w14:paraId="15E906DD" w14:textId="77777777" w:rsidR="000B65EF" w:rsidRDefault="00641795">
          <w:pPr>
            <w:pStyle w:val="TOC2"/>
            <w:tabs>
              <w:tab w:val="left" w:pos="880"/>
              <w:tab w:val="right" w:leader="dot" w:pos="9016"/>
            </w:tabs>
            <w:rPr>
              <w:rFonts w:eastAsiaTheme="minorEastAsia"/>
              <w:noProof/>
              <w:lang w:val="en-US"/>
            </w:rPr>
          </w:pPr>
          <w:hyperlink w:anchor="_Toc80521829" w:history="1">
            <w:r w:rsidR="000B65EF" w:rsidRPr="00DB0548">
              <w:rPr>
                <w:rStyle w:val="Hyperlink"/>
                <w:noProof/>
                <w:lang w:val="en-US"/>
              </w:rPr>
              <w:t>1.3.</w:t>
            </w:r>
            <w:r w:rsidR="000B65EF">
              <w:rPr>
                <w:rFonts w:eastAsiaTheme="minorEastAsia"/>
                <w:noProof/>
                <w:lang w:val="en-US"/>
              </w:rPr>
              <w:tab/>
            </w:r>
            <w:r w:rsidR="000B65EF" w:rsidRPr="00DB0548">
              <w:rPr>
                <w:rStyle w:val="Hyperlink"/>
                <w:noProof/>
                <w:lang w:val="en-US"/>
              </w:rPr>
              <w:t>Related Works</w:t>
            </w:r>
            <w:r w:rsidR="000B65EF">
              <w:rPr>
                <w:noProof/>
                <w:webHidden/>
              </w:rPr>
              <w:tab/>
            </w:r>
            <w:r w:rsidR="005B1567">
              <w:rPr>
                <w:noProof/>
                <w:webHidden/>
              </w:rPr>
              <w:fldChar w:fldCharType="begin"/>
            </w:r>
            <w:r w:rsidR="000B65EF">
              <w:rPr>
                <w:noProof/>
                <w:webHidden/>
              </w:rPr>
              <w:instrText xml:space="preserve"> PAGEREF _Toc80521829 \h </w:instrText>
            </w:r>
            <w:r w:rsidR="005B1567">
              <w:rPr>
                <w:noProof/>
                <w:webHidden/>
              </w:rPr>
            </w:r>
            <w:r w:rsidR="005B1567">
              <w:rPr>
                <w:noProof/>
                <w:webHidden/>
              </w:rPr>
              <w:fldChar w:fldCharType="separate"/>
            </w:r>
            <w:r w:rsidR="000B65EF">
              <w:rPr>
                <w:noProof/>
                <w:webHidden/>
              </w:rPr>
              <w:t>9</w:t>
            </w:r>
            <w:r w:rsidR="005B1567">
              <w:rPr>
                <w:noProof/>
                <w:webHidden/>
              </w:rPr>
              <w:fldChar w:fldCharType="end"/>
            </w:r>
          </w:hyperlink>
        </w:p>
        <w:p w14:paraId="27B8FAE4" w14:textId="77777777" w:rsidR="000B65EF" w:rsidRDefault="00641795">
          <w:pPr>
            <w:pStyle w:val="TOC2"/>
            <w:tabs>
              <w:tab w:val="left" w:pos="880"/>
              <w:tab w:val="right" w:leader="dot" w:pos="9016"/>
            </w:tabs>
            <w:rPr>
              <w:rFonts w:eastAsiaTheme="minorEastAsia"/>
              <w:noProof/>
              <w:lang w:val="en-US"/>
            </w:rPr>
          </w:pPr>
          <w:hyperlink w:anchor="_Toc80521830" w:history="1">
            <w:r w:rsidR="000B65EF" w:rsidRPr="00DB0548">
              <w:rPr>
                <w:rStyle w:val="Hyperlink"/>
                <w:noProof/>
              </w:rPr>
              <w:t>1.4.</w:t>
            </w:r>
            <w:r w:rsidR="000B65EF">
              <w:rPr>
                <w:rFonts w:eastAsiaTheme="minorEastAsia"/>
                <w:noProof/>
                <w:lang w:val="en-US"/>
              </w:rPr>
              <w:tab/>
            </w:r>
            <w:r w:rsidR="000B65EF" w:rsidRPr="00DB0548">
              <w:rPr>
                <w:rStyle w:val="Hyperlink"/>
                <w:noProof/>
              </w:rPr>
              <w:t>Thesis Layout</w:t>
            </w:r>
            <w:r w:rsidR="000B65EF">
              <w:rPr>
                <w:noProof/>
                <w:webHidden/>
              </w:rPr>
              <w:tab/>
            </w:r>
            <w:r w:rsidR="005B1567">
              <w:rPr>
                <w:noProof/>
                <w:webHidden/>
              </w:rPr>
              <w:fldChar w:fldCharType="begin"/>
            </w:r>
            <w:r w:rsidR="000B65EF">
              <w:rPr>
                <w:noProof/>
                <w:webHidden/>
              </w:rPr>
              <w:instrText xml:space="preserve"> PAGEREF _Toc80521830 \h </w:instrText>
            </w:r>
            <w:r w:rsidR="005B1567">
              <w:rPr>
                <w:noProof/>
                <w:webHidden/>
              </w:rPr>
            </w:r>
            <w:r w:rsidR="005B1567">
              <w:rPr>
                <w:noProof/>
                <w:webHidden/>
              </w:rPr>
              <w:fldChar w:fldCharType="separate"/>
            </w:r>
            <w:r w:rsidR="000B65EF">
              <w:rPr>
                <w:noProof/>
                <w:webHidden/>
              </w:rPr>
              <w:t>10</w:t>
            </w:r>
            <w:r w:rsidR="005B1567">
              <w:rPr>
                <w:noProof/>
                <w:webHidden/>
              </w:rPr>
              <w:fldChar w:fldCharType="end"/>
            </w:r>
          </w:hyperlink>
        </w:p>
        <w:p w14:paraId="7E7DD5EA" w14:textId="77777777" w:rsidR="000B65EF" w:rsidRDefault="00641795">
          <w:pPr>
            <w:pStyle w:val="TOC1"/>
            <w:tabs>
              <w:tab w:val="left" w:pos="440"/>
              <w:tab w:val="right" w:leader="dot" w:pos="9016"/>
            </w:tabs>
            <w:rPr>
              <w:rFonts w:eastAsiaTheme="minorEastAsia"/>
              <w:noProof/>
              <w:lang w:val="en-US"/>
            </w:rPr>
          </w:pPr>
          <w:hyperlink w:anchor="_Toc80521831" w:history="1">
            <w:r w:rsidR="000B65EF" w:rsidRPr="00DB0548">
              <w:rPr>
                <w:rStyle w:val="Hyperlink"/>
                <w:noProof/>
                <w:lang w:val="en-US"/>
              </w:rPr>
              <w:t>2.</w:t>
            </w:r>
            <w:r w:rsidR="000B65EF">
              <w:rPr>
                <w:rFonts w:eastAsiaTheme="minorEastAsia"/>
                <w:noProof/>
                <w:lang w:val="en-US"/>
              </w:rPr>
              <w:tab/>
            </w:r>
            <w:r w:rsidR="000B65EF" w:rsidRPr="00DB0548">
              <w:rPr>
                <w:rStyle w:val="Hyperlink"/>
                <w:noProof/>
                <w:lang w:val="en-US"/>
              </w:rPr>
              <w:t>Literature Review</w:t>
            </w:r>
            <w:r w:rsidR="000B65EF">
              <w:rPr>
                <w:noProof/>
                <w:webHidden/>
              </w:rPr>
              <w:tab/>
            </w:r>
            <w:r w:rsidR="005B1567">
              <w:rPr>
                <w:noProof/>
                <w:webHidden/>
              </w:rPr>
              <w:fldChar w:fldCharType="begin"/>
            </w:r>
            <w:r w:rsidR="000B65EF">
              <w:rPr>
                <w:noProof/>
                <w:webHidden/>
              </w:rPr>
              <w:instrText xml:space="preserve"> PAGEREF _Toc80521831 \h </w:instrText>
            </w:r>
            <w:r w:rsidR="005B1567">
              <w:rPr>
                <w:noProof/>
                <w:webHidden/>
              </w:rPr>
            </w:r>
            <w:r w:rsidR="005B1567">
              <w:rPr>
                <w:noProof/>
                <w:webHidden/>
              </w:rPr>
              <w:fldChar w:fldCharType="separate"/>
            </w:r>
            <w:r w:rsidR="000B65EF">
              <w:rPr>
                <w:noProof/>
                <w:webHidden/>
              </w:rPr>
              <w:t>11</w:t>
            </w:r>
            <w:r w:rsidR="005B1567">
              <w:rPr>
                <w:noProof/>
                <w:webHidden/>
              </w:rPr>
              <w:fldChar w:fldCharType="end"/>
            </w:r>
          </w:hyperlink>
        </w:p>
        <w:p w14:paraId="3C847116" w14:textId="77777777" w:rsidR="000B65EF" w:rsidRDefault="00641795">
          <w:pPr>
            <w:pStyle w:val="TOC2"/>
            <w:tabs>
              <w:tab w:val="left" w:pos="880"/>
              <w:tab w:val="right" w:leader="dot" w:pos="9016"/>
            </w:tabs>
            <w:rPr>
              <w:rFonts w:eastAsiaTheme="minorEastAsia"/>
              <w:noProof/>
              <w:lang w:val="en-US"/>
            </w:rPr>
          </w:pPr>
          <w:hyperlink w:anchor="_Toc80521832" w:history="1">
            <w:r w:rsidR="000B65EF" w:rsidRPr="00DB0548">
              <w:rPr>
                <w:rStyle w:val="Hyperlink"/>
                <w:noProof/>
                <w:lang w:val="en-US"/>
              </w:rPr>
              <w:t>2.1.</w:t>
            </w:r>
            <w:r w:rsidR="000B65EF">
              <w:rPr>
                <w:rFonts w:eastAsiaTheme="minorEastAsia"/>
                <w:noProof/>
                <w:lang w:val="en-US"/>
              </w:rPr>
              <w:tab/>
            </w:r>
            <w:r w:rsidR="000B65EF" w:rsidRPr="00DB0548">
              <w:rPr>
                <w:rStyle w:val="Hyperlink"/>
                <w:noProof/>
                <w:lang w:val="en-US"/>
              </w:rPr>
              <w:t>Detection methods</w:t>
            </w:r>
            <w:r w:rsidR="000B65EF">
              <w:rPr>
                <w:noProof/>
                <w:webHidden/>
              </w:rPr>
              <w:tab/>
            </w:r>
            <w:r w:rsidR="005B1567">
              <w:rPr>
                <w:noProof/>
                <w:webHidden/>
              </w:rPr>
              <w:fldChar w:fldCharType="begin"/>
            </w:r>
            <w:r w:rsidR="000B65EF">
              <w:rPr>
                <w:noProof/>
                <w:webHidden/>
              </w:rPr>
              <w:instrText xml:space="preserve"> PAGEREF _Toc80521832 \h </w:instrText>
            </w:r>
            <w:r w:rsidR="005B1567">
              <w:rPr>
                <w:noProof/>
                <w:webHidden/>
              </w:rPr>
            </w:r>
            <w:r w:rsidR="005B1567">
              <w:rPr>
                <w:noProof/>
                <w:webHidden/>
              </w:rPr>
              <w:fldChar w:fldCharType="separate"/>
            </w:r>
            <w:r w:rsidR="000B65EF">
              <w:rPr>
                <w:noProof/>
                <w:webHidden/>
              </w:rPr>
              <w:t>11</w:t>
            </w:r>
            <w:r w:rsidR="005B1567">
              <w:rPr>
                <w:noProof/>
                <w:webHidden/>
              </w:rPr>
              <w:fldChar w:fldCharType="end"/>
            </w:r>
          </w:hyperlink>
        </w:p>
        <w:p w14:paraId="3FF3353B" w14:textId="77777777" w:rsidR="000B65EF" w:rsidRDefault="00641795">
          <w:pPr>
            <w:pStyle w:val="TOC2"/>
            <w:tabs>
              <w:tab w:val="left" w:pos="880"/>
              <w:tab w:val="right" w:leader="dot" w:pos="9016"/>
            </w:tabs>
            <w:rPr>
              <w:rFonts w:eastAsiaTheme="minorEastAsia"/>
              <w:noProof/>
              <w:lang w:val="en-US"/>
            </w:rPr>
          </w:pPr>
          <w:hyperlink w:anchor="_Toc80521833" w:history="1">
            <w:r w:rsidR="000B65EF" w:rsidRPr="00DB0548">
              <w:rPr>
                <w:rStyle w:val="Hyperlink"/>
                <w:noProof/>
                <w:lang w:val="en-US"/>
              </w:rPr>
              <w:t>2.2.</w:t>
            </w:r>
            <w:r w:rsidR="000B65EF">
              <w:rPr>
                <w:rFonts w:eastAsiaTheme="minorEastAsia"/>
                <w:noProof/>
                <w:lang w:val="en-US"/>
              </w:rPr>
              <w:tab/>
            </w:r>
            <w:r w:rsidR="000B65EF" w:rsidRPr="00DB0548">
              <w:rPr>
                <w:rStyle w:val="Hyperlink"/>
                <w:noProof/>
                <w:lang w:val="en-US"/>
              </w:rPr>
              <w:t>Machine learning approaches</w:t>
            </w:r>
            <w:r w:rsidR="000B65EF">
              <w:rPr>
                <w:noProof/>
                <w:webHidden/>
              </w:rPr>
              <w:tab/>
            </w:r>
            <w:r w:rsidR="005B1567">
              <w:rPr>
                <w:noProof/>
                <w:webHidden/>
              </w:rPr>
              <w:fldChar w:fldCharType="begin"/>
            </w:r>
            <w:r w:rsidR="000B65EF">
              <w:rPr>
                <w:noProof/>
                <w:webHidden/>
              </w:rPr>
              <w:instrText xml:space="preserve"> PAGEREF _Toc80521833 \h </w:instrText>
            </w:r>
            <w:r w:rsidR="005B1567">
              <w:rPr>
                <w:noProof/>
                <w:webHidden/>
              </w:rPr>
            </w:r>
            <w:r w:rsidR="005B1567">
              <w:rPr>
                <w:noProof/>
                <w:webHidden/>
              </w:rPr>
              <w:fldChar w:fldCharType="separate"/>
            </w:r>
            <w:r w:rsidR="000B65EF">
              <w:rPr>
                <w:noProof/>
                <w:webHidden/>
              </w:rPr>
              <w:t>13</w:t>
            </w:r>
            <w:r w:rsidR="005B1567">
              <w:rPr>
                <w:noProof/>
                <w:webHidden/>
              </w:rPr>
              <w:fldChar w:fldCharType="end"/>
            </w:r>
          </w:hyperlink>
        </w:p>
        <w:p w14:paraId="704DE2E9" w14:textId="77777777" w:rsidR="000B65EF" w:rsidRDefault="00641795">
          <w:pPr>
            <w:pStyle w:val="TOC3"/>
            <w:tabs>
              <w:tab w:val="left" w:pos="1320"/>
              <w:tab w:val="right" w:leader="dot" w:pos="9016"/>
            </w:tabs>
            <w:rPr>
              <w:rFonts w:eastAsiaTheme="minorEastAsia"/>
              <w:noProof/>
              <w:lang w:val="en-US"/>
            </w:rPr>
          </w:pPr>
          <w:hyperlink w:anchor="_Toc80521834" w:history="1">
            <w:r w:rsidR="000B65EF" w:rsidRPr="00DB0548">
              <w:rPr>
                <w:rStyle w:val="Hyperlink"/>
                <w:noProof/>
                <w:lang w:val="en-US"/>
              </w:rPr>
              <w:t>2.2.1.</w:t>
            </w:r>
            <w:r w:rsidR="000B65EF">
              <w:rPr>
                <w:rFonts w:eastAsiaTheme="minorEastAsia"/>
                <w:noProof/>
                <w:lang w:val="en-US"/>
              </w:rPr>
              <w:tab/>
            </w:r>
            <w:r w:rsidR="000B65EF" w:rsidRPr="00DB0548">
              <w:rPr>
                <w:rStyle w:val="Hyperlink"/>
                <w:noProof/>
                <w:lang w:val="en-US"/>
              </w:rPr>
              <w:t>Supervised Machine Learning Approach</w:t>
            </w:r>
            <w:r w:rsidR="000B65EF">
              <w:rPr>
                <w:noProof/>
                <w:webHidden/>
              </w:rPr>
              <w:tab/>
            </w:r>
            <w:r w:rsidR="005B1567">
              <w:rPr>
                <w:noProof/>
                <w:webHidden/>
              </w:rPr>
              <w:fldChar w:fldCharType="begin"/>
            </w:r>
            <w:r w:rsidR="000B65EF">
              <w:rPr>
                <w:noProof/>
                <w:webHidden/>
              </w:rPr>
              <w:instrText xml:space="preserve"> PAGEREF _Toc80521834 \h </w:instrText>
            </w:r>
            <w:r w:rsidR="005B1567">
              <w:rPr>
                <w:noProof/>
                <w:webHidden/>
              </w:rPr>
            </w:r>
            <w:r w:rsidR="005B1567">
              <w:rPr>
                <w:noProof/>
                <w:webHidden/>
              </w:rPr>
              <w:fldChar w:fldCharType="separate"/>
            </w:r>
            <w:r w:rsidR="000B65EF">
              <w:rPr>
                <w:noProof/>
                <w:webHidden/>
              </w:rPr>
              <w:t>17</w:t>
            </w:r>
            <w:r w:rsidR="005B1567">
              <w:rPr>
                <w:noProof/>
                <w:webHidden/>
              </w:rPr>
              <w:fldChar w:fldCharType="end"/>
            </w:r>
          </w:hyperlink>
        </w:p>
        <w:p w14:paraId="7706F39C" w14:textId="77777777" w:rsidR="000B65EF" w:rsidRDefault="00641795">
          <w:pPr>
            <w:pStyle w:val="TOC3"/>
            <w:tabs>
              <w:tab w:val="left" w:pos="1320"/>
              <w:tab w:val="right" w:leader="dot" w:pos="9016"/>
            </w:tabs>
            <w:rPr>
              <w:rFonts w:eastAsiaTheme="minorEastAsia"/>
              <w:noProof/>
              <w:lang w:val="en-US"/>
            </w:rPr>
          </w:pPr>
          <w:hyperlink w:anchor="_Toc80521835" w:history="1">
            <w:r w:rsidR="000B65EF" w:rsidRPr="00DB0548">
              <w:rPr>
                <w:rStyle w:val="Hyperlink"/>
                <w:noProof/>
                <w:lang w:val="en-US"/>
              </w:rPr>
              <w:t>2.2.2.</w:t>
            </w:r>
            <w:r w:rsidR="000B65EF">
              <w:rPr>
                <w:rFonts w:eastAsiaTheme="minorEastAsia"/>
                <w:noProof/>
                <w:lang w:val="en-US"/>
              </w:rPr>
              <w:tab/>
            </w:r>
            <w:r w:rsidR="000B65EF" w:rsidRPr="00DB0548">
              <w:rPr>
                <w:rStyle w:val="Hyperlink"/>
                <w:noProof/>
                <w:lang w:val="en-US"/>
              </w:rPr>
              <w:t>Un-supervised Machine Learning Approach</w:t>
            </w:r>
            <w:r w:rsidR="000B65EF">
              <w:rPr>
                <w:noProof/>
                <w:webHidden/>
              </w:rPr>
              <w:tab/>
            </w:r>
            <w:r w:rsidR="005B1567">
              <w:rPr>
                <w:noProof/>
                <w:webHidden/>
              </w:rPr>
              <w:fldChar w:fldCharType="begin"/>
            </w:r>
            <w:r w:rsidR="000B65EF">
              <w:rPr>
                <w:noProof/>
                <w:webHidden/>
              </w:rPr>
              <w:instrText xml:space="preserve"> PAGEREF _Toc80521835 \h </w:instrText>
            </w:r>
            <w:r w:rsidR="005B1567">
              <w:rPr>
                <w:noProof/>
                <w:webHidden/>
              </w:rPr>
            </w:r>
            <w:r w:rsidR="005B1567">
              <w:rPr>
                <w:noProof/>
                <w:webHidden/>
              </w:rPr>
              <w:fldChar w:fldCharType="separate"/>
            </w:r>
            <w:r w:rsidR="000B65EF">
              <w:rPr>
                <w:noProof/>
                <w:webHidden/>
              </w:rPr>
              <w:t>19</w:t>
            </w:r>
            <w:r w:rsidR="005B1567">
              <w:rPr>
                <w:noProof/>
                <w:webHidden/>
              </w:rPr>
              <w:fldChar w:fldCharType="end"/>
            </w:r>
          </w:hyperlink>
        </w:p>
        <w:p w14:paraId="60BCA852" w14:textId="77777777" w:rsidR="000B65EF" w:rsidRDefault="00641795">
          <w:pPr>
            <w:pStyle w:val="TOC3"/>
            <w:tabs>
              <w:tab w:val="left" w:pos="1320"/>
              <w:tab w:val="right" w:leader="dot" w:pos="9016"/>
            </w:tabs>
            <w:rPr>
              <w:rFonts w:eastAsiaTheme="minorEastAsia"/>
              <w:noProof/>
              <w:lang w:val="en-US"/>
            </w:rPr>
          </w:pPr>
          <w:hyperlink w:anchor="_Toc80521836" w:history="1">
            <w:r w:rsidR="000B65EF" w:rsidRPr="00DB0548">
              <w:rPr>
                <w:rStyle w:val="Hyperlink"/>
                <w:noProof/>
                <w:lang w:val="en-US"/>
              </w:rPr>
              <w:t>2.2.3.</w:t>
            </w:r>
            <w:r w:rsidR="000B65EF">
              <w:rPr>
                <w:rFonts w:eastAsiaTheme="minorEastAsia"/>
                <w:noProof/>
                <w:lang w:val="en-US"/>
              </w:rPr>
              <w:tab/>
            </w:r>
            <w:r w:rsidR="000B65EF" w:rsidRPr="00DB0548">
              <w:rPr>
                <w:rStyle w:val="Hyperlink"/>
                <w:noProof/>
                <w:lang w:val="en-US"/>
              </w:rPr>
              <w:t>Reinforcement Machine Learning Approach</w:t>
            </w:r>
            <w:r w:rsidR="000B65EF">
              <w:rPr>
                <w:noProof/>
                <w:webHidden/>
              </w:rPr>
              <w:tab/>
            </w:r>
            <w:r w:rsidR="005B1567">
              <w:rPr>
                <w:noProof/>
                <w:webHidden/>
              </w:rPr>
              <w:fldChar w:fldCharType="begin"/>
            </w:r>
            <w:r w:rsidR="000B65EF">
              <w:rPr>
                <w:noProof/>
                <w:webHidden/>
              </w:rPr>
              <w:instrText xml:space="preserve"> PAGEREF _Toc80521836 \h </w:instrText>
            </w:r>
            <w:r w:rsidR="005B1567">
              <w:rPr>
                <w:noProof/>
                <w:webHidden/>
              </w:rPr>
            </w:r>
            <w:r w:rsidR="005B1567">
              <w:rPr>
                <w:noProof/>
                <w:webHidden/>
              </w:rPr>
              <w:fldChar w:fldCharType="separate"/>
            </w:r>
            <w:r w:rsidR="000B65EF">
              <w:rPr>
                <w:noProof/>
                <w:webHidden/>
              </w:rPr>
              <w:t>20</w:t>
            </w:r>
            <w:r w:rsidR="005B1567">
              <w:rPr>
                <w:noProof/>
                <w:webHidden/>
              </w:rPr>
              <w:fldChar w:fldCharType="end"/>
            </w:r>
          </w:hyperlink>
        </w:p>
        <w:p w14:paraId="40924D59" w14:textId="77777777" w:rsidR="000B65EF" w:rsidRDefault="00641795">
          <w:pPr>
            <w:pStyle w:val="TOC2"/>
            <w:tabs>
              <w:tab w:val="left" w:pos="880"/>
              <w:tab w:val="right" w:leader="dot" w:pos="9016"/>
            </w:tabs>
            <w:rPr>
              <w:rFonts w:eastAsiaTheme="minorEastAsia"/>
              <w:noProof/>
              <w:lang w:val="en-US"/>
            </w:rPr>
          </w:pPr>
          <w:hyperlink w:anchor="_Toc80521837" w:history="1">
            <w:r w:rsidR="000B65EF" w:rsidRPr="00DB0548">
              <w:rPr>
                <w:rStyle w:val="Hyperlink"/>
                <w:noProof/>
                <w:lang w:val="en-US"/>
              </w:rPr>
              <w:t>2.3.</w:t>
            </w:r>
            <w:r w:rsidR="000B65EF">
              <w:rPr>
                <w:rFonts w:eastAsiaTheme="minorEastAsia"/>
                <w:noProof/>
                <w:lang w:val="en-US"/>
              </w:rPr>
              <w:tab/>
            </w:r>
            <w:r w:rsidR="000B65EF" w:rsidRPr="00DB0548">
              <w:rPr>
                <w:rStyle w:val="Hyperlink"/>
                <w:noProof/>
                <w:lang w:val="en-US"/>
              </w:rPr>
              <w:t>Rule based approaches</w:t>
            </w:r>
            <w:r w:rsidR="000B65EF">
              <w:rPr>
                <w:noProof/>
                <w:webHidden/>
              </w:rPr>
              <w:tab/>
            </w:r>
            <w:r w:rsidR="005B1567">
              <w:rPr>
                <w:noProof/>
                <w:webHidden/>
              </w:rPr>
              <w:fldChar w:fldCharType="begin"/>
            </w:r>
            <w:r w:rsidR="000B65EF">
              <w:rPr>
                <w:noProof/>
                <w:webHidden/>
              </w:rPr>
              <w:instrText xml:space="preserve"> PAGEREF _Toc80521837 \h </w:instrText>
            </w:r>
            <w:r w:rsidR="005B1567">
              <w:rPr>
                <w:noProof/>
                <w:webHidden/>
              </w:rPr>
            </w:r>
            <w:r w:rsidR="005B1567">
              <w:rPr>
                <w:noProof/>
                <w:webHidden/>
              </w:rPr>
              <w:fldChar w:fldCharType="separate"/>
            </w:r>
            <w:r w:rsidR="000B65EF">
              <w:rPr>
                <w:noProof/>
                <w:webHidden/>
              </w:rPr>
              <w:t>20</w:t>
            </w:r>
            <w:r w:rsidR="005B1567">
              <w:rPr>
                <w:noProof/>
                <w:webHidden/>
              </w:rPr>
              <w:fldChar w:fldCharType="end"/>
            </w:r>
          </w:hyperlink>
        </w:p>
        <w:p w14:paraId="47AE16F7" w14:textId="77777777" w:rsidR="000B65EF" w:rsidRDefault="00641795">
          <w:pPr>
            <w:pStyle w:val="TOC2"/>
            <w:tabs>
              <w:tab w:val="left" w:pos="880"/>
              <w:tab w:val="right" w:leader="dot" w:pos="9016"/>
            </w:tabs>
            <w:rPr>
              <w:rFonts w:eastAsiaTheme="minorEastAsia"/>
              <w:noProof/>
              <w:lang w:val="en-US"/>
            </w:rPr>
          </w:pPr>
          <w:hyperlink w:anchor="_Toc80521838" w:history="1">
            <w:r w:rsidR="000B65EF" w:rsidRPr="00DB0548">
              <w:rPr>
                <w:rStyle w:val="Hyperlink"/>
                <w:noProof/>
                <w:lang w:val="en-US"/>
              </w:rPr>
              <w:t>2.4.</w:t>
            </w:r>
            <w:r w:rsidR="000B65EF">
              <w:rPr>
                <w:rFonts w:eastAsiaTheme="minorEastAsia"/>
                <w:noProof/>
                <w:lang w:val="en-US"/>
              </w:rPr>
              <w:tab/>
            </w:r>
            <w:r w:rsidR="000B65EF" w:rsidRPr="00DB0548">
              <w:rPr>
                <w:rStyle w:val="Hyperlink"/>
                <w:noProof/>
                <w:lang w:val="en-US"/>
              </w:rPr>
              <w:t>Deep learning approaches</w:t>
            </w:r>
            <w:r w:rsidR="000B65EF">
              <w:rPr>
                <w:noProof/>
                <w:webHidden/>
              </w:rPr>
              <w:tab/>
            </w:r>
            <w:r w:rsidR="005B1567">
              <w:rPr>
                <w:noProof/>
                <w:webHidden/>
              </w:rPr>
              <w:fldChar w:fldCharType="begin"/>
            </w:r>
            <w:r w:rsidR="000B65EF">
              <w:rPr>
                <w:noProof/>
                <w:webHidden/>
              </w:rPr>
              <w:instrText xml:space="preserve"> PAGEREF _Toc80521838 \h </w:instrText>
            </w:r>
            <w:r w:rsidR="005B1567">
              <w:rPr>
                <w:noProof/>
                <w:webHidden/>
              </w:rPr>
            </w:r>
            <w:r w:rsidR="005B1567">
              <w:rPr>
                <w:noProof/>
                <w:webHidden/>
              </w:rPr>
              <w:fldChar w:fldCharType="separate"/>
            </w:r>
            <w:r w:rsidR="000B65EF">
              <w:rPr>
                <w:noProof/>
                <w:webHidden/>
              </w:rPr>
              <w:t>21</w:t>
            </w:r>
            <w:r w:rsidR="005B1567">
              <w:rPr>
                <w:noProof/>
                <w:webHidden/>
              </w:rPr>
              <w:fldChar w:fldCharType="end"/>
            </w:r>
          </w:hyperlink>
        </w:p>
        <w:p w14:paraId="7CB3CE14" w14:textId="77777777" w:rsidR="000B65EF" w:rsidRDefault="00641795">
          <w:pPr>
            <w:pStyle w:val="TOC3"/>
            <w:tabs>
              <w:tab w:val="left" w:pos="1320"/>
              <w:tab w:val="right" w:leader="dot" w:pos="9016"/>
            </w:tabs>
            <w:rPr>
              <w:rFonts w:eastAsiaTheme="minorEastAsia"/>
              <w:noProof/>
              <w:lang w:val="en-US"/>
            </w:rPr>
          </w:pPr>
          <w:hyperlink w:anchor="_Toc80521839" w:history="1">
            <w:r w:rsidR="000B65EF" w:rsidRPr="00DB0548">
              <w:rPr>
                <w:rStyle w:val="Hyperlink"/>
                <w:noProof/>
                <w:lang w:val="en-US"/>
              </w:rPr>
              <w:t>2.4.1.</w:t>
            </w:r>
            <w:r w:rsidR="000B65EF">
              <w:rPr>
                <w:rFonts w:eastAsiaTheme="minorEastAsia"/>
                <w:noProof/>
                <w:lang w:val="en-US"/>
              </w:rPr>
              <w:tab/>
            </w:r>
            <w:r w:rsidR="000B65EF" w:rsidRPr="00DB0548">
              <w:rPr>
                <w:rStyle w:val="Hyperlink"/>
                <w:noProof/>
                <w:lang w:val="en-US"/>
              </w:rPr>
              <w:t>Employee Turnover</w:t>
            </w:r>
            <w:r w:rsidR="000B65EF">
              <w:rPr>
                <w:noProof/>
                <w:webHidden/>
              </w:rPr>
              <w:tab/>
            </w:r>
            <w:r w:rsidR="005B1567">
              <w:rPr>
                <w:noProof/>
                <w:webHidden/>
              </w:rPr>
              <w:fldChar w:fldCharType="begin"/>
            </w:r>
            <w:r w:rsidR="000B65EF">
              <w:rPr>
                <w:noProof/>
                <w:webHidden/>
              </w:rPr>
              <w:instrText xml:space="preserve"> PAGEREF _Toc80521839 \h </w:instrText>
            </w:r>
            <w:r w:rsidR="005B1567">
              <w:rPr>
                <w:noProof/>
                <w:webHidden/>
              </w:rPr>
            </w:r>
            <w:r w:rsidR="005B1567">
              <w:rPr>
                <w:noProof/>
                <w:webHidden/>
              </w:rPr>
              <w:fldChar w:fldCharType="separate"/>
            </w:r>
            <w:r w:rsidR="000B65EF">
              <w:rPr>
                <w:noProof/>
                <w:webHidden/>
              </w:rPr>
              <w:t>22</w:t>
            </w:r>
            <w:r w:rsidR="005B1567">
              <w:rPr>
                <w:noProof/>
                <w:webHidden/>
              </w:rPr>
              <w:fldChar w:fldCharType="end"/>
            </w:r>
          </w:hyperlink>
        </w:p>
        <w:p w14:paraId="18F5D8FE" w14:textId="77777777" w:rsidR="000B65EF" w:rsidRDefault="00641795">
          <w:pPr>
            <w:pStyle w:val="TOC3"/>
            <w:tabs>
              <w:tab w:val="left" w:pos="1320"/>
              <w:tab w:val="right" w:leader="dot" w:pos="9016"/>
            </w:tabs>
            <w:rPr>
              <w:rFonts w:eastAsiaTheme="minorEastAsia"/>
              <w:noProof/>
              <w:lang w:val="en-US"/>
            </w:rPr>
          </w:pPr>
          <w:hyperlink w:anchor="_Toc80521840" w:history="1">
            <w:r w:rsidR="000B65EF" w:rsidRPr="00DB0548">
              <w:rPr>
                <w:rStyle w:val="Hyperlink"/>
                <w:noProof/>
                <w:lang w:val="en-US"/>
              </w:rPr>
              <w:t>2.4.2.</w:t>
            </w:r>
            <w:r w:rsidR="000B65EF">
              <w:rPr>
                <w:rFonts w:eastAsiaTheme="minorEastAsia"/>
                <w:noProof/>
                <w:lang w:val="en-US"/>
              </w:rPr>
              <w:tab/>
            </w:r>
            <w:r w:rsidR="000B65EF" w:rsidRPr="00DB0548">
              <w:rPr>
                <w:rStyle w:val="Hyperlink"/>
                <w:noProof/>
                <w:lang w:val="en-US"/>
              </w:rPr>
              <w:t>Maintenance Management</w:t>
            </w:r>
            <w:r w:rsidR="000B65EF">
              <w:rPr>
                <w:noProof/>
                <w:webHidden/>
              </w:rPr>
              <w:tab/>
            </w:r>
            <w:r w:rsidR="005B1567">
              <w:rPr>
                <w:noProof/>
                <w:webHidden/>
              </w:rPr>
              <w:fldChar w:fldCharType="begin"/>
            </w:r>
            <w:r w:rsidR="000B65EF">
              <w:rPr>
                <w:noProof/>
                <w:webHidden/>
              </w:rPr>
              <w:instrText xml:space="preserve"> PAGEREF _Toc80521840 \h </w:instrText>
            </w:r>
            <w:r w:rsidR="005B1567">
              <w:rPr>
                <w:noProof/>
                <w:webHidden/>
              </w:rPr>
            </w:r>
            <w:r w:rsidR="005B1567">
              <w:rPr>
                <w:noProof/>
                <w:webHidden/>
              </w:rPr>
              <w:fldChar w:fldCharType="separate"/>
            </w:r>
            <w:r w:rsidR="000B65EF">
              <w:rPr>
                <w:noProof/>
                <w:webHidden/>
              </w:rPr>
              <w:t>23</w:t>
            </w:r>
            <w:r w:rsidR="005B1567">
              <w:rPr>
                <w:noProof/>
                <w:webHidden/>
              </w:rPr>
              <w:fldChar w:fldCharType="end"/>
            </w:r>
          </w:hyperlink>
        </w:p>
        <w:p w14:paraId="2A924857" w14:textId="77777777" w:rsidR="000B65EF" w:rsidRDefault="00641795">
          <w:pPr>
            <w:pStyle w:val="TOC3"/>
            <w:tabs>
              <w:tab w:val="left" w:pos="1320"/>
              <w:tab w:val="right" w:leader="dot" w:pos="9016"/>
            </w:tabs>
            <w:rPr>
              <w:rFonts w:eastAsiaTheme="minorEastAsia"/>
              <w:noProof/>
              <w:lang w:val="en-US"/>
            </w:rPr>
          </w:pPr>
          <w:hyperlink w:anchor="_Toc80521841" w:history="1">
            <w:r w:rsidR="000B65EF" w:rsidRPr="00DB0548">
              <w:rPr>
                <w:rStyle w:val="Hyperlink"/>
                <w:noProof/>
                <w:lang w:val="en-US"/>
              </w:rPr>
              <w:t>2.4.3.</w:t>
            </w:r>
            <w:r w:rsidR="000B65EF">
              <w:rPr>
                <w:rFonts w:eastAsiaTheme="minorEastAsia"/>
                <w:noProof/>
                <w:lang w:val="en-US"/>
              </w:rPr>
              <w:tab/>
            </w:r>
            <w:r w:rsidR="000B65EF" w:rsidRPr="00DB0548">
              <w:rPr>
                <w:rStyle w:val="Hyperlink"/>
                <w:noProof/>
                <w:lang w:val="en-US"/>
              </w:rPr>
              <w:t>Factors in which individuals are engaged in their work</w:t>
            </w:r>
            <w:r w:rsidR="000B65EF">
              <w:rPr>
                <w:noProof/>
                <w:webHidden/>
              </w:rPr>
              <w:tab/>
            </w:r>
            <w:r w:rsidR="005B1567">
              <w:rPr>
                <w:noProof/>
                <w:webHidden/>
              </w:rPr>
              <w:fldChar w:fldCharType="begin"/>
            </w:r>
            <w:r w:rsidR="000B65EF">
              <w:rPr>
                <w:noProof/>
                <w:webHidden/>
              </w:rPr>
              <w:instrText xml:space="preserve"> PAGEREF _Toc80521841 \h </w:instrText>
            </w:r>
            <w:r w:rsidR="005B1567">
              <w:rPr>
                <w:noProof/>
                <w:webHidden/>
              </w:rPr>
            </w:r>
            <w:r w:rsidR="005B1567">
              <w:rPr>
                <w:noProof/>
                <w:webHidden/>
              </w:rPr>
              <w:fldChar w:fldCharType="separate"/>
            </w:r>
            <w:r w:rsidR="000B65EF">
              <w:rPr>
                <w:noProof/>
                <w:webHidden/>
              </w:rPr>
              <w:t>24</w:t>
            </w:r>
            <w:r w:rsidR="005B1567">
              <w:rPr>
                <w:noProof/>
                <w:webHidden/>
              </w:rPr>
              <w:fldChar w:fldCharType="end"/>
            </w:r>
          </w:hyperlink>
        </w:p>
        <w:p w14:paraId="48EDF0B2" w14:textId="77777777" w:rsidR="000B65EF" w:rsidRDefault="00641795">
          <w:pPr>
            <w:pStyle w:val="TOC1"/>
            <w:tabs>
              <w:tab w:val="left" w:pos="440"/>
              <w:tab w:val="right" w:leader="dot" w:pos="9016"/>
            </w:tabs>
            <w:rPr>
              <w:rFonts w:eastAsiaTheme="minorEastAsia"/>
              <w:noProof/>
              <w:lang w:val="en-US"/>
            </w:rPr>
          </w:pPr>
          <w:hyperlink w:anchor="_Toc80521842" w:history="1">
            <w:r w:rsidR="000B65EF" w:rsidRPr="00DB0548">
              <w:rPr>
                <w:rStyle w:val="Hyperlink"/>
                <w:noProof/>
                <w:lang w:val="en-US"/>
              </w:rPr>
              <w:t>3.</w:t>
            </w:r>
            <w:r w:rsidR="000B65EF">
              <w:rPr>
                <w:rFonts w:eastAsiaTheme="minorEastAsia"/>
                <w:noProof/>
                <w:lang w:val="en-US"/>
              </w:rPr>
              <w:tab/>
            </w:r>
            <w:r w:rsidR="000B65EF" w:rsidRPr="00DB0548">
              <w:rPr>
                <w:rStyle w:val="Hyperlink"/>
                <w:noProof/>
                <w:lang w:val="en-US"/>
              </w:rPr>
              <w:t>Methodology</w:t>
            </w:r>
            <w:r w:rsidR="000B65EF">
              <w:rPr>
                <w:noProof/>
                <w:webHidden/>
              </w:rPr>
              <w:tab/>
            </w:r>
            <w:r w:rsidR="005B1567">
              <w:rPr>
                <w:noProof/>
                <w:webHidden/>
              </w:rPr>
              <w:fldChar w:fldCharType="begin"/>
            </w:r>
            <w:r w:rsidR="000B65EF">
              <w:rPr>
                <w:noProof/>
                <w:webHidden/>
              </w:rPr>
              <w:instrText xml:space="preserve"> PAGEREF _Toc80521842 \h </w:instrText>
            </w:r>
            <w:r w:rsidR="005B1567">
              <w:rPr>
                <w:noProof/>
                <w:webHidden/>
              </w:rPr>
            </w:r>
            <w:r w:rsidR="005B1567">
              <w:rPr>
                <w:noProof/>
                <w:webHidden/>
              </w:rPr>
              <w:fldChar w:fldCharType="separate"/>
            </w:r>
            <w:r w:rsidR="000B65EF">
              <w:rPr>
                <w:noProof/>
                <w:webHidden/>
              </w:rPr>
              <w:t>25</w:t>
            </w:r>
            <w:r w:rsidR="005B1567">
              <w:rPr>
                <w:noProof/>
                <w:webHidden/>
              </w:rPr>
              <w:fldChar w:fldCharType="end"/>
            </w:r>
          </w:hyperlink>
        </w:p>
        <w:p w14:paraId="6B37B441" w14:textId="77777777" w:rsidR="000B65EF" w:rsidRDefault="00641795">
          <w:pPr>
            <w:pStyle w:val="TOC2"/>
            <w:tabs>
              <w:tab w:val="left" w:pos="880"/>
              <w:tab w:val="right" w:leader="dot" w:pos="9016"/>
            </w:tabs>
            <w:rPr>
              <w:rFonts w:eastAsiaTheme="minorEastAsia"/>
              <w:noProof/>
              <w:lang w:val="en-US"/>
            </w:rPr>
          </w:pPr>
          <w:hyperlink w:anchor="_Toc80521843" w:history="1">
            <w:r w:rsidR="000B65EF" w:rsidRPr="00DB0548">
              <w:rPr>
                <w:rStyle w:val="Hyperlink"/>
                <w:noProof/>
                <w:lang w:val="en-US"/>
              </w:rPr>
              <w:t>3.1.</w:t>
            </w:r>
            <w:r w:rsidR="000B65EF">
              <w:rPr>
                <w:rFonts w:eastAsiaTheme="minorEastAsia"/>
                <w:noProof/>
                <w:lang w:val="en-US"/>
              </w:rPr>
              <w:tab/>
            </w:r>
            <w:r w:rsidR="000B65EF" w:rsidRPr="00DB0548">
              <w:rPr>
                <w:rStyle w:val="Hyperlink"/>
                <w:noProof/>
                <w:lang w:val="en-US"/>
              </w:rPr>
              <w:t>Dataset Description</w:t>
            </w:r>
            <w:r w:rsidR="000B65EF">
              <w:rPr>
                <w:noProof/>
                <w:webHidden/>
              </w:rPr>
              <w:tab/>
            </w:r>
            <w:r w:rsidR="005B1567">
              <w:rPr>
                <w:noProof/>
                <w:webHidden/>
              </w:rPr>
              <w:fldChar w:fldCharType="begin"/>
            </w:r>
            <w:r w:rsidR="000B65EF">
              <w:rPr>
                <w:noProof/>
                <w:webHidden/>
              </w:rPr>
              <w:instrText xml:space="preserve"> PAGEREF _Toc80521843 \h </w:instrText>
            </w:r>
            <w:r w:rsidR="005B1567">
              <w:rPr>
                <w:noProof/>
                <w:webHidden/>
              </w:rPr>
            </w:r>
            <w:r w:rsidR="005B1567">
              <w:rPr>
                <w:noProof/>
                <w:webHidden/>
              </w:rPr>
              <w:fldChar w:fldCharType="separate"/>
            </w:r>
            <w:r w:rsidR="000B65EF">
              <w:rPr>
                <w:noProof/>
                <w:webHidden/>
              </w:rPr>
              <w:t>25</w:t>
            </w:r>
            <w:r w:rsidR="005B1567">
              <w:rPr>
                <w:noProof/>
                <w:webHidden/>
              </w:rPr>
              <w:fldChar w:fldCharType="end"/>
            </w:r>
          </w:hyperlink>
        </w:p>
        <w:p w14:paraId="530B086A" w14:textId="77777777" w:rsidR="000B65EF" w:rsidRDefault="00641795">
          <w:pPr>
            <w:pStyle w:val="TOC2"/>
            <w:tabs>
              <w:tab w:val="left" w:pos="880"/>
              <w:tab w:val="right" w:leader="dot" w:pos="9016"/>
            </w:tabs>
            <w:rPr>
              <w:rFonts w:eastAsiaTheme="minorEastAsia"/>
              <w:noProof/>
              <w:lang w:val="en-US"/>
            </w:rPr>
          </w:pPr>
          <w:hyperlink w:anchor="_Toc80521844" w:history="1">
            <w:r w:rsidR="000B65EF" w:rsidRPr="00DB0548">
              <w:rPr>
                <w:rStyle w:val="Hyperlink"/>
                <w:noProof/>
                <w:lang w:val="en-US"/>
              </w:rPr>
              <w:t>3.2.</w:t>
            </w:r>
            <w:r w:rsidR="000B65EF">
              <w:rPr>
                <w:rFonts w:eastAsiaTheme="minorEastAsia"/>
                <w:noProof/>
                <w:lang w:val="en-US"/>
              </w:rPr>
              <w:tab/>
            </w:r>
            <w:r w:rsidR="000B65EF" w:rsidRPr="00DB0548">
              <w:rPr>
                <w:rStyle w:val="Hyperlink"/>
                <w:noProof/>
                <w:lang w:val="en-US"/>
              </w:rPr>
              <w:t>Data Preparation</w:t>
            </w:r>
            <w:r w:rsidR="000B65EF">
              <w:rPr>
                <w:noProof/>
                <w:webHidden/>
              </w:rPr>
              <w:tab/>
            </w:r>
            <w:r w:rsidR="005B1567">
              <w:rPr>
                <w:noProof/>
                <w:webHidden/>
              </w:rPr>
              <w:fldChar w:fldCharType="begin"/>
            </w:r>
            <w:r w:rsidR="000B65EF">
              <w:rPr>
                <w:noProof/>
                <w:webHidden/>
              </w:rPr>
              <w:instrText xml:space="preserve"> PAGEREF _Toc80521844 \h </w:instrText>
            </w:r>
            <w:r w:rsidR="005B1567">
              <w:rPr>
                <w:noProof/>
                <w:webHidden/>
              </w:rPr>
            </w:r>
            <w:r w:rsidR="005B1567">
              <w:rPr>
                <w:noProof/>
                <w:webHidden/>
              </w:rPr>
              <w:fldChar w:fldCharType="separate"/>
            </w:r>
            <w:r w:rsidR="000B65EF">
              <w:rPr>
                <w:noProof/>
                <w:webHidden/>
              </w:rPr>
              <w:t>26</w:t>
            </w:r>
            <w:r w:rsidR="005B1567">
              <w:rPr>
                <w:noProof/>
                <w:webHidden/>
              </w:rPr>
              <w:fldChar w:fldCharType="end"/>
            </w:r>
          </w:hyperlink>
        </w:p>
        <w:p w14:paraId="694EAC70" w14:textId="77777777" w:rsidR="000B65EF" w:rsidRDefault="00641795">
          <w:pPr>
            <w:pStyle w:val="TOC2"/>
            <w:tabs>
              <w:tab w:val="left" w:pos="880"/>
              <w:tab w:val="right" w:leader="dot" w:pos="9016"/>
            </w:tabs>
            <w:rPr>
              <w:rFonts w:eastAsiaTheme="minorEastAsia"/>
              <w:noProof/>
              <w:lang w:val="en-US"/>
            </w:rPr>
          </w:pPr>
          <w:hyperlink w:anchor="_Toc80521845" w:history="1">
            <w:r w:rsidR="000B65EF" w:rsidRPr="00DB0548">
              <w:rPr>
                <w:rStyle w:val="Hyperlink"/>
                <w:noProof/>
                <w:lang w:val="en-US"/>
              </w:rPr>
              <w:t>3.3.</w:t>
            </w:r>
            <w:r w:rsidR="000B65EF">
              <w:rPr>
                <w:rFonts w:eastAsiaTheme="minorEastAsia"/>
                <w:noProof/>
                <w:lang w:val="en-US"/>
              </w:rPr>
              <w:tab/>
            </w:r>
            <w:r w:rsidR="000B65EF" w:rsidRPr="00DB0548">
              <w:rPr>
                <w:rStyle w:val="Hyperlink"/>
                <w:noProof/>
                <w:lang w:val="en-US"/>
              </w:rPr>
              <w:t>Class Balancing</w:t>
            </w:r>
            <w:r w:rsidR="000B65EF">
              <w:rPr>
                <w:noProof/>
                <w:webHidden/>
              </w:rPr>
              <w:tab/>
            </w:r>
            <w:r w:rsidR="005B1567">
              <w:rPr>
                <w:noProof/>
                <w:webHidden/>
              </w:rPr>
              <w:fldChar w:fldCharType="begin"/>
            </w:r>
            <w:r w:rsidR="000B65EF">
              <w:rPr>
                <w:noProof/>
                <w:webHidden/>
              </w:rPr>
              <w:instrText xml:space="preserve"> PAGEREF _Toc80521845 \h </w:instrText>
            </w:r>
            <w:r w:rsidR="005B1567">
              <w:rPr>
                <w:noProof/>
                <w:webHidden/>
              </w:rPr>
            </w:r>
            <w:r w:rsidR="005B1567">
              <w:rPr>
                <w:noProof/>
                <w:webHidden/>
              </w:rPr>
              <w:fldChar w:fldCharType="separate"/>
            </w:r>
            <w:r w:rsidR="000B65EF">
              <w:rPr>
                <w:noProof/>
                <w:webHidden/>
              </w:rPr>
              <w:t>29</w:t>
            </w:r>
            <w:r w:rsidR="005B1567">
              <w:rPr>
                <w:noProof/>
                <w:webHidden/>
              </w:rPr>
              <w:fldChar w:fldCharType="end"/>
            </w:r>
          </w:hyperlink>
        </w:p>
        <w:p w14:paraId="0A3A2E0A" w14:textId="77777777" w:rsidR="000B65EF" w:rsidRDefault="00641795">
          <w:pPr>
            <w:pStyle w:val="TOC2"/>
            <w:tabs>
              <w:tab w:val="left" w:pos="880"/>
              <w:tab w:val="right" w:leader="dot" w:pos="9016"/>
            </w:tabs>
            <w:rPr>
              <w:rFonts w:eastAsiaTheme="minorEastAsia"/>
              <w:noProof/>
              <w:lang w:val="en-US"/>
            </w:rPr>
          </w:pPr>
          <w:hyperlink w:anchor="_Toc80521846" w:history="1">
            <w:r w:rsidR="000B65EF" w:rsidRPr="00DB0548">
              <w:rPr>
                <w:rStyle w:val="Hyperlink"/>
                <w:noProof/>
                <w:lang w:val="en-US"/>
              </w:rPr>
              <w:t>3.4.</w:t>
            </w:r>
            <w:r w:rsidR="000B65EF">
              <w:rPr>
                <w:rFonts w:eastAsiaTheme="minorEastAsia"/>
                <w:noProof/>
                <w:lang w:val="en-US"/>
              </w:rPr>
              <w:tab/>
            </w:r>
            <w:r w:rsidR="000B65EF" w:rsidRPr="00DB0548">
              <w:rPr>
                <w:rStyle w:val="Hyperlink"/>
                <w:noProof/>
                <w:lang w:val="en-US"/>
              </w:rPr>
              <w:t>Feature Extraction and Selection</w:t>
            </w:r>
            <w:r w:rsidR="000B65EF">
              <w:rPr>
                <w:noProof/>
                <w:webHidden/>
              </w:rPr>
              <w:tab/>
            </w:r>
            <w:r w:rsidR="005B1567">
              <w:rPr>
                <w:noProof/>
                <w:webHidden/>
              </w:rPr>
              <w:fldChar w:fldCharType="begin"/>
            </w:r>
            <w:r w:rsidR="000B65EF">
              <w:rPr>
                <w:noProof/>
                <w:webHidden/>
              </w:rPr>
              <w:instrText xml:space="preserve"> PAGEREF _Toc80521846 \h </w:instrText>
            </w:r>
            <w:r w:rsidR="005B1567">
              <w:rPr>
                <w:noProof/>
                <w:webHidden/>
              </w:rPr>
            </w:r>
            <w:r w:rsidR="005B1567">
              <w:rPr>
                <w:noProof/>
                <w:webHidden/>
              </w:rPr>
              <w:fldChar w:fldCharType="separate"/>
            </w:r>
            <w:r w:rsidR="000B65EF">
              <w:rPr>
                <w:noProof/>
                <w:webHidden/>
              </w:rPr>
              <w:t>31</w:t>
            </w:r>
            <w:r w:rsidR="005B1567">
              <w:rPr>
                <w:noProof/>
                <w:webHidden/>
              </w:rPr>
              <w:fldChar w:fldCharType="end"/>
            </w:r>
          </w:hyperlink>
        </w:p>
        <w:p w14:paraId="7504F7F1" w14:textId="77777777" w:rsidR="000B65EF" w:rsidRDefault="00641795">
          <w:pPr>
            <w:pStyle w:val="TOC2"/>
            <w:tabs>
              <w:tab w:val="left" w:pos="880"/>
              <w:tab w:val="right" w:leader="dot" w:pos="9016"/>
            </w:tabs>
            <w:rPr>
              <w:rFonts w:eastAsiaTheme="minorEastAsia"/>
              <w:noProof/>
              <w:lang w:val="en-US"/>
            </w:rPr>
          </w:pPr>
          <w:hyperlink w:anchor="_Toc80521847" w:history="1">
            <w:r w:rsidR="000B65EF" w:rsidRPr="00DB0548">
              <w:rPr>
                <w:rStyle w:val="Hyperlink"/>
                <w:noProof/>
                <w:lang w:val="en-US"/>
              </w:rPr>
              <w:t>3.5.</w:t>
            </w:r>
            <w:r w:rsidR="000B65EF">
              <w:rPr>
                <w:rFonts w:eastAsiaTheme="minorEastAsia"/>
                <w:noProof/>
                <w:lang w:val="en-US"/>
              </w:rPr>
              <w:tab/>
            </w:r>
            <w:r w:rsidR="000B65EF" w:rsidRPr="00DB0548">
              <w:rPr>
                <w:rStyle w:val="Hyperlink"/>
                <w:noProof/>
                <w:lang w:val="en-US"/>
              </w:rPr>
              <w:t>Model Training</w:t>
            </w:r>
            <w:r w:rsidR="000B65EF">
              <w:rPr>
                <w:noProof/>
                <w:webHidden/>
              </w:rPr>
              <w:tab/>
            </w:r>
            <w:r w:rsidR="005B1567">
              <w:rPr>
                <w:noProof/>
                <w:webHidden/>
              </w:rPr>
              <w:fldChar w:fldCharType="begin"/>
            </w:r>
            <w:r w:rsidR="000B65EF">
              <w:rPr>
                <w:noProof/>
                <w:webHidden/>
              </w:rPr>
              <w:instrText xml:space="preserve"> PAGEREF _Toc80521847 \h </w:instrText>
            </w:r>
            <w:r w:rsidR="005B1567">
              <w:rPr>
                <w:noProof/>
                <w:webHidden/>
              </w:rPr>
            </w:r>
            <w:r w:rsidR="005B1567">
              <w:rPr>
                <w:noProof/>
                <w:webHidden/>
              </w:rPr>
              <w:fldChar w:fldCharType="separate"/>
            </w:r>
            <w:r w:rsidR="000B65EF">
              <w:rPr>
                <w:noProof/>
                <w:webHidden/>
              </w:rPr>
              <w:t>32</w:t>
            </w:r>
            <w:r w:rsidR="005B1567">
              <w:rPr>
                <w:noProof/>
                <w:webHidden/>
              </w:rPr>
              <w:fldChar w:fldCharType="end"/>
            </w:r>
          </w:hyperlink>
        </w:p>
        <w:p w14:paraId="5AA8CF3C" w14:textId="77777777" w:rsidR="000B65EF" w:rsidRDefault="00641795">
          <w:pPr>
            <w:pStyle w:val="TOC2"/>
            <w:tabs>
              <w:tab w:val="left" w:pos="880"/>
              <w:tab w:val="right" w:leader="dot" w:pos="9016"/>
            </w:tabs>
            <w:rPr>
              <w:rFonts w:eastAsiaTheme="minorEastAsia"/>
              <w:noProof/>
              <w:lang w:val="en-US"/>
            </w:rPr>
          </w:pPr>
          <w:hyperlink w:anchor="_Toc80521854" w:history="1">
            <w:r w:rsidR="000B65EF" w:rsidRPr="00DB0548">
              <w:rPr>
                <w:rStyle w:val="Hyperlink"/>
                <w:noProof/>
                <w:lang w:val="en-US"/>
              </w:rPr>
              <w:t>3.6.</w:t>
            </w:r>
            <w:r w:rsidR="000B65EF">
              <w:rPr>
                <w:rFonts w:eastAsiaTheme="minorEastAsia"/>
                <w:noProof/>
                <w:lang w:val="en-US"/>
              </w:rPr>
              <w:tab/>
            </w:r>
            <w:r w:rsidR="000B65EF" w:rsidRPr="00DB0548">
              <w:rPr>
                <w:rStyle w:val="Hyperlink"/>
                <w:noProof/>
                <w:lang w:val="en-US"/>
              </w:rPr>
              <w:t>Model Evaluation</w:t>
            </w:r>
            <w:r w:rsidR="000B65EF">
              <w:rPr>
                <w:noProof/>
                <w:webHidden/>
              </w:rPr>
              <w:tab/>
            </w:r>
            <w:r w:rsidR="005B1567">
              <w:rPr>
                <w:noProof/>
                <w:webHidden/>
              </w:rPr>
              <w:fldChar w:fldCharType="begin"/>
            </w:r>
            <w:r w:rsidR="000B65EF">
              <w:rPr>
                <w:noProof/>
                <w:webHidden/>
              </w:rPr>
              <w:instrText xml:space="preserve"> PAGEREF _Toc80521854 \h </w:instrText>
            </w:r>
            <w:r w:rsidR="005B1567">
              <w:rPr>
                <w:noProof/>
                <w:webHidden/>
              </w:rPr>
            </w:r>
            <w:r w:rsidR="005B1567">
              <w:rPr>
                <w:noProof/>
                <w:webHidden/>
              </w:rPr>
              <w:fldChar w:fldCharType="separate"/>
            </w:r>
            <w:r w:rsidR="000B65EF">
              <w:rPr>
                <w:noProof/>
                <w:webHidden/>
              </w:rPr>
              <w:t>36</w:t>
            </w:r>
            <w:r w:rsidR="005B1567">
              <w:rPr>
                <w:noProof/>
                <w:webHidden/>
              </w:rPr>
              <w:fldChar w:fldCharType="end"/>
            </w:r>
          </w:hyperlink>
        </w:p>
        <w:p w14:paraId="19232636" w14:textId="77777777" w:rsidR="000B65EF" w:rsidRDefault="00641795">
          <w:pPr>
            <w:pStyle w:val="TOC1"/>
            <w:tabs>
              <w:tab w:val="left" w:pos="440"/>
              <w:tab w:val="right" w:leader="dot" w:pos="9016"/>
            </w:tabs>
            <w:rPr>
              <w:rFonts w:eastAsiaTheme="minorEastAsia"/>
              <w:noProof/>
              <w:lang w:val="en-US"/>
            </w:rPr>
          </w:pPr>
          <w:hyperlink w:anchor="_Toc80521862" w:history="1">
            <w:r w:rsidR="000B65EF" w:rsidRPr="00DB0548">
              <w:rPr>
                <w:rStyle w:val="Hyperlink"/>
                <w:noProof/>
                <w:lang w:val="en-US"/>
              </w:rPr>
              <w:t>4.</w:t>
            </w:r>
            <w:r w:rsidR="000B65EF">
              <w:rPr>
                <w:rFonts w:eastAsiaTheme="minorEastAsia"/>
                <w:noProof/>
                <w:lang w:val="en-US"/>
              </w:rPr>
              <w:tab/>
            </w:r>
            <w:r w:rsidR="000B65EF" w:rsidRPr="00DB0548">
              <w:rPr>
                <w:rStyle w:val="Hyperlink"/>
                <w:noProof/>
                <w:lang w:val="en-US"/>
              </w:rPr>
              <w:t>Experiments and Results</w:t>
            </w:r>
            <w:r w:rsidR="000B65EF">
              <w:rPr>
                <w:noProof/>
                <w:webHidden/>
              </w:rPr>
              <w:tab/>
            </w:r>
            <w:r w:rsidR="005B1567">
              <w:rPr>
                <w:noProof/>
                <w:webHidden/>
              </w:rPr>
              <w:fldChar w:fldCharType="begin"/>
            </w:r>
            <w:r w:rsidR="000B65EF">
              <w:rPr>
                <w:noProof/>
                <w:webHidden/>
              </w:rPr>
              <w:instrText xml:space="preserve"> PAGEREF _Toc80521862 \h </w:instrText>
            </w:r>
            <w:r w:rsidR="005B1567">
              <w:rPr>
                <w:noProof/>
                <w:webHidden/>
              </w:rPr>
            </w:r>
            <w:r w:rsidR="005B1567">
              <w:rPr>
                <w:noProof/>
                <w:webHidden/>
              </w:rPr>
              <w:fldChar w:fldCharType="separate"/>
            </w:r>
            <w:r w:rsidR="000B65EF">
              <w:rPr>
                <w:noProof/>
                <w:webHidden/>
              </w:rPr>
              <w:t>37</w:t>
            </w:r>
            <w:r w:rsidR="005B1567">
              <w:rPr>
                <w:noProof/>
                <w:webHidden/>
              </w:rPr>
              <w:fldChar w:fldCharType="end"/>
            </w:r>
          </w:hyperlink>
        </w:p>
        <w:p w14:paraId="747DB14B" w14:textId="77777777" w:rsidR="000B65EF" w:rsidRDefault="00641795">
          <w:pPr>
            <w:pStyle w:val="TOC2"/>
            <w:tabs>
              <w:tab w:val="left" w:pos="880"/>
              <w:tab w:val="right" w:leader="dot" w:pos="9016"/>
            </w:tabs>
            <w:rPr>
              <w:rFonts w:eastAsiaTheme="minorEastAsia"/>
              <w:noProof/>
              <w:lang w:val="en-US"/>
            </w:rPr>
          </w:pPr>
          <w:hyperlink w:anchor="_Toc80521863" w:history="1">
            <w:r w:rsidR="000B65EF" w:rsidRPr="00DB0548">
              <w:rPr>
                <w:rStyle w:val="Hyperlink"/>
                <w:noProof/>
                <w:lang w:val="en-US"/>
              </w:rPr>
              <w:t>4.1.</w:t>
            </w:r>
            <w:r w:rsidR="000B65EF">
              <w:rPr>
                <w:rFonts w:eastAsiaTheme="minorEastAsia"/>
                <w:noProof/>
                <w:lang w:val="en-US"/>
              </w:rPr>
              <w:tab/>
            </w:r>
            <w:r w:rsidR="000B65EF" w:rsidRPr="00DB0548">
              <w:rPr>
                <w:rStyle w:val="Hyperlink"/>
                <w:noProof/>
                <w:lang w:val="en-US"/>
              </w:rPr>
              <w:t>Experimental Setting</w:t>
            </w:r>
            <w:r w:rsidR="000B65EF">
              <w:rPr>
                <w:noProof/>
                <w:webHidden/>
              </w:rPr>
              <w:tab/>
            </w:r>
            <w:r w:rsidR="005B1567">
              <w:rPr>
                <w:noProof/>
                <w:webHidden/>
              </w:rPr>
              <w:fldChar w:fldCharType="begin"/>
            </w:r>
            <w:r w:rsidR="000B65EF">
              <w:rPr>
                <w:noProof/>
                <w:webHidden/>
              </w:rPr>
              <w:instrText xml:space="preserve"> PAGEREF _Toc80521863 \h </w:instrText>
            </w:r>
            <w:r w:rsidR="005B1567">
              <w:rPr>
                <w:noProof/>
                <w:webHidden/>
              </w:rPr>
            </w:r>
            <w:r w:rsidR="005B1567">
              <w:rPr>
                <w:noProof/>
                <w:webHidden/>
              </w:rPr>
              <w:fldChar w:fldCharType="separate"/>
            </w:r>
            <w:r w:rsidR="000B65EF">
              <w:rPr>
                <w:noProof/>
                <w:webHidden/>
              </w:rPr>
              <w:t>37</w:t>
            </w:r>
            <w:r w:rsidR="005B1567">
              <w:rPr>
                <w:noProof/>
                <w:webHidden/>
              </w:rPr>
              <w:fldChar w:fldCharType="end"/>
            </w:r>
          </w:hyperlink>
        </w:p>
        <w:p w14:paraId="1507759F" w14:textId="77777777" w:rsidR="000B65EF" w:rsidRDefault="00641795">
          <w:pPr>
            <w:pStyle w:val="TOC2"/>
            <w:tabs>
              <w:tab w:val="left" w:pos="1100"/>
              <w:tab w:val="right" w:leader="dot" w:pos="9016"/>
            </w:tabs>
            <w:rPr>
              <w:rFonts w:eastAsiaTheme="minorEastAsia"/>
              <w:noProof/>
              <w:lang w:val="en-US"/>
            </w:rPr>
          </w:pPr>
          <w:hyperlink w:anchor="_Toc80521864" w:history="1">
            <w:r w:rsidR="000B65EF" w:rsidRPr="00DB0548">
              <w:rPr>
                <w:rStyle w:val="Hyperlink"/>
                <w:noProof/>
                <w:lang w:val="en-US"/>
              </w:rPr>
              <w:t>4.1.1.</w:t>
            </w:r>
            <w:r w:rsidR="000B65EF">
              <w:rPr>
                <w:rFonts w:eastAsiaTheme="minorEastAsia"/>
                <w:noProof/>
                <w:lang w:val="en-US"/>
              </w:rPr>
              <w:tab/>
            </w:r>
            <w:r w:rsidR="000B65EF" w:rsidRPr="00DB0548">
              <w:rPr>
                <w:rStyle w:val="Hyperlink"/>
                <w:noProof/>
                <w:lang w:val="en-US"/>
              </w:rPr>
              <w:t>H2O Sparkling Water Setup</w:t>
            </w:r>
            <w:r w:rsidR="000B65EF">
              <w:rPr>
                <w:noProof/>
                <w:webHidden/>
              </w:rPr>
              <w:tab/>
            </w:r>
            <w:r w:rsidR="005B1567">
              <w:rPr>
                <w:noProof/>
                <w:webHidden/>
              </w:rPr>
              <w:fldChar w:fldCharType="begin"/>
            </w:r>
            <w:r w:rsidR="000B65EF">
              <w:rPr>
                <w:noProof/>
                <w:webHidden/>
              </w:rPr>
              <w:instrText xml:space="preserve"> PAGEREF _Toc80521864 \h </w:instrText>
            </w:r>
            <w:r w:rsidR="005B1567">
              <w:rPr>
                <w:noProof/>
                <w:webHidden/>
              </w:rPr>
            </w:r>
            <w:r w:rsidR="005B1567">
              <w:rPr>
                <w:noProof/>
                <w:webHidden/>
              </w:rPr>
              <w:fldChar w:fldCharType="separate"/>
            </w:r>
            <w:r w:rsidR="000B65EF">
              <w:rPr>
                <w:noProof/>
                <w:webHidden/>
              </w:rPr>
              <w:t>37</w:t>
            </w:r>
            <w:r w:rsidR="005B1567">
              <w:rPr>
                <w:noProof/>
                <w:webHidden/>
              </w:rPr>
              <w:fldChar w:fldCharType="end"/>
            </w:r>
          </w:hyperlink>
        </w:p>
        <w:p w14:paraId="5A38137A" w14:textId="77777777" w:rsidR="000B65EF" w:rsidRDefault="00641795">
          <w:pPr>
            <w:pStyle w:val="TOC2"/>
            <w:tabs>
              <w:tab w:val="left" w:pos="1100"/>
              <w:tab w:val="right" w:leader="dot" w:pos="9016"/>
            </w:tabs>
            <w:rPr>
              <w:rFonts w:eastAsiaTheme="minorEastAsia"/>
              <w:noProof/>
              <w:lang w:val="en-US"/>
            </w:rPr>
          </w:pPr>
          <w:hyperlink w:anchor="_Toc80521865" w:history="1">
            <w:r w:rsidR="000B65EF" w:rsidRPr="00DB0548">
              <w:rPr>
                <w:rStyle w:val="Hyperlink"/>
                <w:noProof/>
                <w:lang w:val="en-US"/>
              </w:rPr>
              <w:t>4.1.2.</w:t>
            </w:r>
            <w:r w:rsidR="000B65EF">
              <w:rPr>
                <w:rFonts w:eastAsiaTheme="minorEastAsia"/>
                <w:noProof/>
                <w:lang w:val="en-US"/>
              </w:rPr>
              <w:tab/>
            </w:r>
            <w:r w:rsidR="000B65EF" w:rsidRPr="00DB0548">
              <w:rPr>
                <w:rStyle w:val="Hyperlink"/>
                <w:noProof/>
                <w:lang w:val="en-US"/>
              </w:rPr>
              <w:t>Data Preparation</w:t>
            </w:r>
            <w:r w:rsidR="000B65EF">
              <w:rPr>
                <w:noProof/>
                <w:webHidden/>
              </w:rPr>
              <w:tab/>
            </w:r>
            <w:r w:rsidR="005B1567">
              <w:rPr>
                <w:noProof/>
                <w:webHidden/>
              </w:rPr>
              <w:fldChar w:fldCharType="begin"/>
            </w:r>
            <w:r w:rsidR="000B65EF">
              <w:rPr>
                <w:noProof/>
                <w:webHidden/>
              </w:rPr>
              <w:instrText xml:space="preserve"> PAGEREF _Toc80521865 \h </w:instrText>
            </w:r>
            <w:r w:rsidR="005B1567">
              <w:rPr>
                <w:noProof/>
                <w:webHidden/>
              </w:rPr>
            </w:r>
            <w:r w:rsidR="005B1567">
              <w:rPr>
                <w:noProof/>
                <w:webHidden/>
              </w:rPr>
              <w:fldChar w:fldCharType="separate"/>
            </w:r>
            <w:r w:rsidR="000B65EF">
              <w:rPr>
                <w:noProof/>
                <w:webHidden/>
              </w:rPr>
              <w:t>38</w:t>
            </w:r>
            <w:r w:rsidR="005B1567">
              <w:rPr>
                <w:noProof/>
                <w:webHidden/>
              </w:rPr>
              <w:fldChar w:fldCharType="end"/>
            </w:r>
          </w:hyperlink>
        </w:p>
        <w:p w14:paraId="34500A6F" w14:textId="77777777" w:rsidR="000B65EF" w:rsidRDefault="00641795">
          <w:pPr>
            <w:pStyle w:val="TOC2"/>
            <w:tabs>
              <w:tab w:val="left" w:pos="880"/>
              <w:tab w:val="right" w:leader="dot" w:pos="9016"/>
            </w:tabs>
            <w:rPr>
              <w:rFonts w:eastAsiaTheme="minorEastAsia"/>
              <w:noProof/>
              <w:lang w:val="en-US"/>
            </w:rPr>
          </w:pPr>
          <w:hyperlink w:anchor="_Toc80521866" w:history="1">
            <w:r w:rsidR="000B65EF" w:rsidRPr="00DB0548">
              <w:rPr>
                <w:rStyle w:val="Hyperlink"/>
                <w:noProof/>
                <w:lang w:val="en-US"/>
              </w:rPr>
              <w:t>4.2.</w:t>
            </w:r>
            <w:r w:rsidR="000B65EF">
              <w:rPr>
                <w:rFonts w:eastAsiaTheme="minorEastAsia"/>
                <w:noProof/>
                <w:lang w:val="en-US"/>
              </w:rPr>
              <w:tab/>
            </w:r>
            <w:r w:rsidR="000B65EF" w:rsidRPr="00DB0548">
              <w:rPr>
                <w:rStyle w:val="Hyperlink"/>
                <w:noProof/>
                <w:lang w:val="en-US"/>
              </w:rPr>
              <w:t>Models</w:t>
            </w:r>
            <w:r w:rsidR="000B65EF">
              <w:rPr>
                <w:noProof/>
                <w:webHidden/>
              </w:rPr>
              <w:tab/>
            </w:r>
            <w:r w:rsidR="005B1567">
              <w:rPr>
                <w:noProof/>
                <w:webHidden/>
              </w:rPr>
              <w:fldChar w:fldCharType="begin"/>
            </w:r>
            <w:r w:rsidR="000B65EF">
              <w:rPr>
                <w:noProof/>
                <w:webHidden/>
              </w:rPr>
              <w:instrText xml:space="preserve"> PAGEREF _Toc80521866 \h </w:instrText>
            </w:r>
            <w:r w:rsidR="005B1567">
              <w:rPr>
                <w:noProof/>
                <w:webHidden/>
              </w:rPr>
            </w:r>
            <w:r w:rsidR="005B1567">
              <w:rPr>
                <w:noProof/>
                <w:webHidden/>
              </w:rPr>
              <w:fldChar w:fldCharType="separate"/>
            </w:r>
            <w:r w:rsidR="000B65EF">
              <w:rPr>
                <w:noProof/>
                <w:webHidden/>
              </w:rPr>
              <w:t>49</w:t>
            </w:r>
            <w:r w:rsidR="005B1567">
              <w:rPr>
                <w:noProof/>
                <w:webHidden/>
              </w:rPr>
              <w:fldChar w:fldCharType="end"/>
            </w:r>
          </w:hyperlink>
        </w:p>
        <w:p w14:paraId="7DAD195D" w14:textId="77777777" w:rsidR="000B65EF" w:rsidRDefault="00641795">
          <w:pPr>
            <w:pStyle w:val="TOC2"/>
            <w:tabs>
              <w:tab w:val="left" w:pos="1100"/>
              <w:tab w:val="right" w:leader="dot" w:pos="9016"/>
            </w:tabs>
            <w:rPr>
              <w:rFonts w:eastAsiaTheme="minorEastAsia"/>
              <w:noProof/>
              <w:lang w:val="en-US"/>
            </w:rPr>
          </w:pPr>
          <w:hyperlink w:anchor="_Toc80521867" w:history="1">
            <w:r w:rsidR="000B65EF" w:rsidRPr="00DB0548">
              <w:rPr>
                <w:rStyle w:val="Hyperlink"/>
                <w:noProof/>
                <w:lang w:val="en-US"/>
              </w:rPr>
              <w:t>4.2.1.</w:t>
            </w:r>
            <w:r w:rsidR="000B65EF">
              <w:rPr>
                <w:rFonts w:eastAsiaTheme="minorEastAsia"/>
                <w:noProof/>
                <w:lang w:val="en-US"/>
              </w:rPr>
              <w:tab/>
            </w:r>
            <w:r w:rsidR="000B65EF" w:rsidRPr="00DB0548">
              <w:rPr>
                <w:rStyle w:val="Hyperlink"/>
                <w:noProof/>
                <w:lang w:val="en-US"/>
              </w:rPr>
              <w:t>Deep Learning</w:t>
            </w:r>
            <w:r w:rsidR="000B65EF">
              <w:rPr>
                <w:noProof/>
                <w:webHidden/>
              </w:rPr>
              <w:tab/>
            </w:r>
            <w:r w:rsidR="005B1567">
              <w:rPr>
                <w:noProof/>
                <w:webHidden/>
              </w:rPr>
              <w:fldChar w:fldCharType="begin"/>
            </w:r>
            <w:r w:rsidR="000B65EF">
              <w:rPr>
                <w:noProof/>
                <w:webHidden/>
              </w:rPr>
              <w:instrText xml:space="preserve"> PAGEREF _Toc80521867 \h </w:instrText>
            </w:r>
            <w:r w:rsidR="005B1567">
              <w:rPr>
                <w:noProof/>
                <w:webHidden/>
              </w:rPr>
            </w:r>
            <w:r w:rsidR="005B1567">
              <w:rPr>
                <w:noProof/>
                <w:webHidden/>
              </w:rPr>
              <w:fldChar w:fldCharType="separate"/>
            </w:r>
            <w:r w:rsidR="000B65EF">
              <w:rPr>
                <w:noProof/>
                <w:webHidden/>
              </w:rPr>
              <w:t>49</w:t>
            </w:r>
            <w:r w:rsidR="005B1567">
              <w:rPr>
                <w:noProof/>
                <w:webHidden/>
              </w:rPr>
              <w:fldChar w:fldCharType="end"/>
            </w:r>
          </w:hyperlink>
        </w:p>
        <w:p w14:paraId="74B30B34" w14:textId="77777777" w:rsidR="000B65EF" w:rsidRDefault="00641795">
          <w:pPr>
            <w:pStyle w:val="TOC2"/>
            <w:tabs>
              <w:tab w:val="left" w:pos="1100"/>
              <w:tab w:val="right" w:leader="dot" w:pos="9016"/>
            </w:tabs>
            <w:rPr>
              <w:rFonts w:eastAsiaTheme="minorEastAsia"/>
              <w:noProof/>
              <w:lang w:val="en-US"/>
            </w:rPr>
          </w:pPr>
          <w:hyperlink w:anchor="_Toc80521868" w:history="1">
            <w:r w:rsidR="000B65EF" w:rsidRPr="00DB0548">
              <w:rPr>
                <w:rStyle w:val="Hyperlink"/>
                <w:noProof/>
                <w:lang w:val="en-US"/>
              </w:rPr>
              <w:t>4.2.2.</w:t>
            </w:r>
            <w:r w:rsidR="000B65EF">
              <w:rPr>
                <w:rFonts w:eastAsiaTheme="minorEastAsia"/>
                <w:noProof/>
                <w:lang w:val="en-US"/>
              </w:rPr>
              <w:tab/>
            </w:r>
            <w:r w:rsidR="000B65EF" w:rsidRPr="00DB0548">
              <w:rPr>
                <w:rStyle w:val="Hyperlink"/>
                <w:noProof/>
                <w:lang w:val="en-US"/>
              </w:rPr>
              <w:t>Distributed Random Forest</w:t>
            </w:r>
            <w:r w:rsidR="000B65EF">
              <w:rPr>
                <w:noProof/>
                <w:webHidden/>
              </w:rPr>
              <w:tab/>
            </w:r>
            <w:r w:rsidR="005B1567">
              <w:rPr>
                <w:noProof/>
                <w:webHidden/>
              </w:rPr>
              <w:fldChar w:fldCharType="begin"/>
            </w:r>
            <w:r w:rsidR="000B65EF">
              <w:rPr>
                <w:noProof/>
                <w:webHidden/>
              </w:rPr>
              <w:instrText xml:space="preserve"> PAGEREF _Toc80521868 \h </w:instrText>
            </w:r>
            <w:r w:rsidR="005B1567">
              <w:rPr>
                <w:noProof/>
                <w:webHidden/>
              </w:rPr>
            </w:r>
            <w:r w:rsidR="005B1567">
              <w:rPr>
                <w:noProof/>
                <w:webHidden/>
              </w:rPr>
              <w:fldChar w:fldCharType="separate"/>
            </w:r>
            <w:r w:rsidR="000B65EF">
              <w:rPr>
                <w:noProof/>
                <w:webHidden/>
              </w:rPr>
              <w:t>50</w:t>
            </w:r>
            <w:r w:rsidR="005B1567">
              <w:rPr>
                <w:noProof/>
                <w:webHidden/>
              </w:rPr>
              <w:fldChar w:fldCharType="end"/>
            </w:r>
          </w:hyperlink>
        </w:p>
        <w:p w14:paraId="13C1C500" w14:textId="77777777" w:rsidR="000B65EF" w:rsidRDefault="00641795">
          <w:pPr>
            <w:pStyle w:val="TOC2"/>
            <w:tabs>
              <w:tab w:val="left" w:pos="1100"/>
              <w:tab w:val="right" w:leader="dot" w:pos="9016"/>
            </w:tabs>
            <w:rPr>
              <w:rFonts w:eastAsiaTheme="minorEastAsia"/>
              <w:noProof/>
              <w:lang w:val="en-US"/>
            </w:rPr>
          </w:pPr>
          <w:hyperlink w:anchor="_Toc80521869" w:history="1">
            <w:r w:rsidR="000B65EF" w:rsidRPr="00DB0548">
              <w:rPr>
                <w:rStyle w:val="Hyperlink"/>
                <w:noProof/>
                <w:lang w:val="en-US"/>
              </w:rPr>
              <w:t>4.2.3.</w:t>
            </w:r>
            <w:r w:rsidR="000B65EF">
              <w:rPr>
                <w:rFonts w:eastAsiaTheme="minorEastAsia"/>
                <w:noProof/>
                <w:lang w:val="en-US"/>
              </w:rPr>
              <w:tab/>
            </w:r>
            <w:r w:rsidR="000B65EF" w:rsidRPr="00DB0548">
              <w:rPr>
                <w:rStyle w:val="Hyperlink"/>
                <w:noProof/>
                <w:lang w:val="en-US"/>
              </w:rPr>
              <w:t>Gradient Boosting Machine</w:t>
            </w:r>
            <w:r w:rsidR="000B65EF">
              <w:rPr>
                <w:noProof/>
                <w:webHidden/>
              </w:rPr>
              <w:tab/>
            </w:r>
            <w:r w:rsidR="005B1567">
              <w:rPr>
                <w:noProof/>
                <w:webHidden/>
              </w:rPr>
              <w:fldChar w:fldCharType="begin"/>
            </w:r>
            <w:r w:rsidR="000B65EF">
              <w:rPr>
                <w:noProof/>
                <w:webHidden/>
              </w:rPr>
              <w:instrText xml:space="preserve"> PAGEREF _Toc80521869 \h </w:instrText>
            </w:r>
            <w:r w:rsidR="005B1567">
              <w:rPr>
                <w:noProof/>
                <w:webHidden/>
              </w:rPr>
            </w:r>
            <w:r w:rsidR="005B1567">
              <w:rPr>
                <w:noProof/>
                <w:webHidden/>
              </w:rPr>
              <w:fldChar w:fldCharType="separate"/>
            </w:r>
            <w:r w:rsidR="000B65EF">
              <w:rPr>
                <w:noProof/>
                <w:webHidden/>
              </w:rPr>
              <w:t>51</w:t>
            </w:r>
            <w:r w:rsidR="005B1567">
              <w:rPr>
                <w:noProof/>
                <w:webHidden/>
              </w:rPr>
              <w:fldChar w:fldCharType="end"/>
            </w:r>
          </w:hyperlink>
        </w:p>
        <w:p w14:paraId="0BAF5543" w14:textId="77777777" w:rsidR="000B65EF" w:rsidRDefault="00641795">
          <w:pPr>
            <w:pStyle w:val="TOC2"/>
            <w:tabs>
              <w:tab w:val="left" w:pos="1100"/>
              <w:tab w:val="right" w:leader="dot" w:pos="9016"/>
            </w:tabs>
            <w:rPr>
              <w:rFonts w:eastAsiaTheme="minorEastAsia"/>
              <w:noProof/>
              <w:lang w:val="en-US"/>
            </w:rPr>
          </w:pPr>
          <w:hyperlink w:anchor="_Toc80521870" w:history="1">
            <w:r w:rsidR="000B65EF" w:rsidRPr="00DB0548">
              <w:rPr>
                <w:rStyle w:val="Hyperlink"/>
                <w:noProof/>
                <w:lang w:val="en-US"/>
              </w:rPr>
              <w:t>4.2.4.</w:t>
            </w:r>
            <w:r w:rsidR="000B65EF">
              <w:rPr>
                <w:rFonts w:eastAsiaTheme="minorEastAsia"/>
                <w:noProof/>
                <w:lang w:val="en-US"/>
              </w:rPr>
              <w:tab/>
            </w:r>
            <w:r w:rsidR="000B65EF" w:rsidRPr="00DB0548">
              <w:rPr>
                <w:rStyle w:val="Hyperlink"/>
                <w:noProof/>
                <w:lang w:val="en-US"/>
              </w:rPr>
              <w:t>RuleFit</w:t>
            </w:r>
            <w:r w:rsidR="000B65EF">
              <w:rPr>
                <w:noProof/>
                <w:webHidden/>
              </w:rPr>
              <w:tab/>
            </w:r>
            <w:r w:rsidR="005B1567">
              <w:rPr>
                <w:noProof/>
                <w:webHidden/>
              </w:rPr>
              <w:fldChar w:fldCharType="begin"/>
            </w:r>
            <w:r w:rsidR="000B65EF">
              <w:rPr>
                <w:noProof/>
                <w:webHidden/>
              </w:rPr>
              <w:instrText xml:space="preserve"> PAGEREF _Toc80521870 \h </w:instrText>
            </w:r>
            <w:r w:rsidR="005B1567">
              <w:rPr>
                <w:noProof/>
                <w:webHidden/>
              </w:rPr>
            </w:r>
            <w:r w:rsidR="005B1567">
              <w:rPr>
                <w:noProof/>
                <w:webHidden/>
              </w:rPr>
              <w:fldChar w:fldCharType="separate"/>
            </w:r>
            <w:r w:rsidR="000B65EF">
              <w:rPr>
                <w:noProof/>
                <w:webHidden/>
              </w:rPr>
              <w:t>52</w:t>
            </w:r>
            <w:r w:rsidR="005B1567">
              <w:rPr>
                <w:noProof/>
                <w:webHidden/>
              </w:rPr>
              <w:fldChar w:fldCharType="end"/>
            </w:r>
          </w:hyperlink>
        </w:p>
        <w:p w14:paraId="6066B106" w14:textId="77777777" w:rsidR="000B65EF" w:rsidRDefault="00641795">
          <w:pPr>
            <w:pStyle w:val="TOC2"/>
            <w:tabs>
              <w:tab w:val="left" w:pos="1100"/>
              <w:tab w:val="right" w:leader="dot" w:pos="9016"/>
            </w:tabs>
            <w:rPr>
              <w:rFonts w:eastAsiaTheme="minorEastAsia"/>
              <w:noProof/>
              <w:lang w:val="en-US"/>
            </w:rPr>
          </w:pPr>
          <w:hyperlink w:anchor="_Toc80521871" w:history="1">
            <w:r w:rsidR="000B65EF" w:rsidRPr="00DB0548">
              <w:rPr>
                <w:rStyle w:val="Hyperlink"/>
                <w:noProof/>
                <w:lang w:val="en-US"/>
              </w:rPr>
              <w:t>4.2.5.</w:t>
            </w:r>
            <w:r w:rsidR="000B65EF">
              <w:rPr>
                <w:rFonts w:eastAsiaTheme="minorEastAsia"/>
                <w:noProof/>
                <w:lang w:val="en-US"/>
              </w:rPr>
              <w:tab/>
            </w:r>
            <w:r w:rsidR="000B65EF" w:rsidRPr="00DB0548">
              <w:rPr>
                <w:rStyle w:val="Hyperlink"/>
                <w:noProof/>
                <w:lang w:val="en-US"/>
              </w:rPr>
              <w:t>XGBoost</w:t>
            </w:r>
            <w:r w:rsidR="000B65EF">
              <w:rPr>
                <w:noProof/>
                <w:webHidden/>
              </w:rPr>
              <w:tab/>
            </w:r>
            <w:r w:rsidR="005B1567">
              <w:rPr>
                <w:noProof/>
                <w:webHidden/>
              </w:rPr>
              <w:fldChar w:fldCharType="begin"/>
            </w:r>
            <w:r w:rsidR="000B65EF">
              <w:rPr>
                <w:noProof/>
                <w:webHidden/>
              </w:rPr>
              <w:instrText xml:space="preserve"> PAGEREF _Toc80521871 \h </w:instrText>
            </w:r>
            <w:r w:rsidR="005B1567">
              <w:rPr>
                <w:noProof/>
                <w:webHidden/>
              </w:rPr>
            </w:r>
            <w:r w:rsidR="005B1567">
              <w:rPr>
                <w:noProof/>
                <w:webHidden/>
              </w:rPr>
              <w:fldChar w:fldCharType="separate"/>
            </w:r>
            <w:r w:rsidR="000B65EF">
              <w:rPr>
                <w:noProof/>
                <w:webHidden/>
              </w:rPr>
              <w:t>53</w:t>
            </w:r>
            <w:r w:rsidR="005B1567">
              <w:rPr>
                <w:noProof/>
                <w:webHidden/>
              </w:rPr>
              <w:fldChar w:fldCharType="end"/>
            </w:r>
          </w:hyperlink>
        </w:p>
        <w:p w14:paraId="5EA20A2B" w14:textId="77777777" w:rsidR="000B65EF" w:rsidRDefault="00641795">
          <w:pPr>
            <w:pStyle w:val="TOC2"/>
            <w:tabs>
              <w:tab w:val="left" w:pos="1100"/>
              <w:tab w:val="right" w:leader="dot" w:pos="9016"/>
            </w:tabs>
            <w:rPr>
              <w:rFonts w:eastAsiaTheme="minorEastAsia"/>
              <w:noProof/>
              <w:lang w:val="en-US"/>
            </w:rPr>
          </w:pPr>
          <w:hyperlink w:anchor="_Toc80521872" w:history="1">
            <w:r w:rsidR="000B65EF" w:rsidRPr="00DB0548">
              <w:rPr>
                <w:rStyle w:val="Hyperlink"/>
                <w:noProof/>
                <w:lang w:val="en-US"/>
              </w:rPr>
              <w:t>4.2.6.</w:t>
            </w:r>
            <w:r w:rsidR="000B65EF">
              <w:rPr>
                <w:rFonts w:eastAsiaTheme="minorEastAsia"/>
                <w:noProof/>
                <w:lang w:val="en-US"/>
              </w:rPr>
              <w:tab/>
            </w:r>
            <w:r w:rsidR="000B65EF" w:rsidRPr="00DB0548">
              <w:rPr>
                <w:rStyle w:val="Hyperlink"/>
                <w:noProof/>
                <w:lang w:val="en-US"/>
              </w:rPr>
              <w:t>Stacked Ensemble</w:t>
            </w:r>
            <w:r w:rsidR="000B65EF">
              <w:rPr>
                <w:noProof/>
                <w:webHidden/>
              </w:rPr>
              <w:tab/>
            </w:r>
            <w:r w:rsidR="005B1567">
              <w:rPr>
                <w:noProof/>
                <w:webHidden/>
              </w:rPr>
              <w:fldChar w:fldCharType="begin"/>
            </w:r>
            <w:r w:rsidR="000B65EF">
              <w:rPr>
                <w:noProof/>
                <w:webHidden/>
              </w:rPr>
              <w:instrText xml:space="preserve"> PAGEREF _Toc80521872 \h </w:instrText>
            </w:r>
            <w:r w:rsidR="005B1567">
              <w:rPr>
                <w:noProof/>
                <w:webHidden/>
              </w:rPr>
            </w:r>
            <w:r w:rsidR="005B1567">
              <w:rPr>
                <w:noProof/>
                <w:webHidden/>
              </w:rPr>
              <w:fldChar w:fldCharType="separate"/>
            </w:r>
            <w:r w:rsidR="000B65EF">
              <w:rPr>
                <w:noProof/>
                <w:webHidden/>
              </w:rPr>
              <w:t>53</w:t>
            </w:r>
            <w:r w:rsidR="005B1567">
              <w:rPr>
                <w:noProof/>
                <w:webHidden/>
              </w:rPr>
              <w:fldChar w:fldCharType="end"/>
            </w:r>
          </w:hyperlink>
        </w:p>
        <w:p w14:paraId="096D0F68" w14:textId="77777777" w:rsidR="000B65EF" w:rsidRDefault="00641795">
          <w:pPr>
            <w:pStyle w:val="TOC2"/>
            <w:tabs>
              <w:tab w:val="left" w:pos="880"/>
              <w:tab w:val="right" w:leader="dot" w:pos="9016"/>
            </w:tabs>
            <w:rPr>
              <w:rFonts w:eastAsiaTheme="minorEastAsia"/>
              <w:noProof/>
              <w:lang w:val="en-US"/>
            </w:rPr>
          </w:pPr>
          <w:hyperlink w:anchor="_Toc80521873" w:history="1">
            <w:r w:rsidR="000B65EF" w:rsidRPr="00DB0548">
              <w:rPr>
                <w:rStyle w:val="Hyperlink"/>
                <w:noProof/>
                <w:lang w:val="en-US"/>
              </w:rPr>
              <w:t>4.3.</w:t>
            </w:r>
            <w:r w:rsidR="000B65EF">
              <w:rPr>
                <w:rFonts w:eastAsiaTheme="minorEastAsia"/>
                <w:noProof/>
                <w:lang w:val="en-US"/>
              </w:rPr>
              <w:tab/>
            </w:r>
            <w:r w:rsidR="000B65EF" w:rsidRPr="00DB0548">
              <w:rPr>
                <w:rStyle w:val="Hyperlink"/>
                <w:noProof/>
                <w:lang w:val="en-US"/>
              </w:rPr>
              <w:t>Evaluation</w:t>
            </w:r>
            <w:r w:rsidR="000B65EF">
              <w:rPr>
                <w:noProof/>
                <w:webHidden/>
              </w:rPr>
              <w:tab/>
            </w:r>
            <w:r w:rsidR="005B1567">
              <w:rPr>
                <w:noProof/>
                <w:webHidden/>
              </w:rPr>
              <w:fldChar w:fldCharType="begin"/>
            </w:r>
            <w:r w:rsidR="000B65EF">
              <w:rPr>
                <w:noProof/>
                <w:webHidden/>
              </w:rPr>
              <w:instrText xml:space="preserve"> PAGEREF _Toc80521873 \h </w:instrText>
            </w:r>
            <w:r w:rsidR="005B1567">
              <w:rPr>
                <w:noProof/>
                <w:webHidden/>
              </w:rPr>
            </w:r>
            <w:r w:rsidR="005B1567">
              <w:rPr>
                <w:noProof/>
                <w:webHidden/>
              </w:rPr>
              <w:fldChar w:fldCharType="separate"/>
            </w:r>
            <w:r w:rsidR="000B65EF">
              <w:rPr>
                <w:noProof/>
                <w:webHidden/>
              </w:rPr>
              <w:t>54</w:t>
            </w:r>
            <w:r w:rsidR="005B1567">
              <w:rPr>
                <w:noProof/>
                <w:webHidden/>
              </w:rPr>
              <w:fldChar w:fldCharType="end"/>
            </w:r>
          </w:hyperlink>
        </w:p>
        <w:p w14:paraId="37F4BEF5" w14:textId="77777777" w:rsidR="000B65EF" w:rsidRDefault="003A309F">
          <w:pPr>
            <w:pStyle w:val="TOC3"/>
            <w:tabs>
              <w:tab w:val="right" w:leader="dot" w:pos="9016"/>
            </w:tabs>
            <w:rPr>
              <w:rFonts w:eastAsiaTheme="minorEastAsia"/>
              <w:noProof/>
              <w:lang w:val="en-US"/>
            </w:rPr>
          </w:pPr>
          <w:r>
            <w:t xml:space="preserve">4.3.1         </w:t>
          </w:r>
          <w:hyperlink w:anchor="_Toc80521874" w:history="1">
            <w:r w:rsidR="000B65EF" w:rsidRPr="00DB0548">
              <w:rPr>
                <w:rStyle w:val="Hyperlink"/>
                <w:rFonts w:cstheme="minorHAnsi"/>
                <w:noProof/>
              </w:rPr>
              <w:t>Comparison of Precision, Recall and F1-score</w:t>
            </w:r>
            <w:r w:rsidR="000B65EF">
              <w:rPr>
                <w:noProof/>
                <w:webHidden/>
              </w:rPr>
              <w:tab/>
            </w:r>
            <w:r w:rsidR="005B1567">
              <w:rPr>
                <w:noProof/>
                <w:webHidden/>
              </w:rPr>
              <w:fldChar w:fldCharType="begin"/>
            </w:r>
            <w:r w:rsidR="000B65EF">
              <w:rPr>
                <w:noProof/>
                <w:webHidden/>
              </w:rPr>
              <w:instrText xml:space="preserve"> PAGEREF _Toc80521874 \h </w:instrText>
            </w:r>
            <w:r w:rsidR="005B1567">
              <w:rPr>
                <w:noProof/>
                <w:webHidden/>
              </w:rPr>
            </w:r>
            <w:r w:rsidR="005B1567">
              <w:rPr>
                <w:noProof/>
                <w:webHidden/>
              </w:rPr>
              <w:fldChar w:fldCharType="separate"/>
            </w:r>
            <w:r w:rsidR="000B65EF">
              <w:rPr>
                <w:noProof/>
                <w:webHidden/>
              </w:rPr>
              <w:t>54</w:t>
            </w:r>
            <w:r w:rsidR="005B1567">
              <w:rPr>
                <w:noProof/>
                <w:webHidden/>
              </w:rPr>
              <w:fldChar w:fldCharType="end"/>
            </w:r>
          </w:hyperlink>
        </w:p>
        <w:p w14:paraId="434E7CFE" w14:textId="77777777" w:rsidR="000B65EF" w:rsidRDefault="00641795">
          <w:pPr>
            <w:pStyle w:val="TOC3"/>
            <w:tabs>
              <w:tab w:val="left" w:pos="1320"/>
              <w:tab w:val="right" w:leader="dot" w:pos="9016"/>
            </w:tabs>
            <w:rPr>
              <w:rFonts w:eastAsiaTheme="minorEastAsia"/>
              <w:noProof/>
              <w:lang w:val="en-US"/>
            </w:rPr>
          </w:pPr>
          <w:hyperlink w:anchor="_Toc80521875" w:history="1">
            <w:r w:rsidR="000B65EF" w:rsidRPr="00DB0548">
              <w:rPr>
                <w:rStyle w:val="Hyperlink"/>
                <w:rFonts w:cstheme="minorHAnsi"/>
                <w:noProof/>
              </w:rPr>
              <w:t>4.3.2</w:t>
            </w:r>
            <w:r w:rsidR="000B65EF">
              <w:rPr>
                <w:rFonts w:eastAsiaTheme="minorEastAsia"/>
                <w:noProof/>
                <w:lang w:val="en-US"/>
              </w:rPr>
              <w:tab/>
            </w:r>
            <w:r w:rsidR="000B65EF" w:rsidRPr="00DB0548">
              <w:rPr>
                <w:rStyle w:val="Hyperlink"/>
                <w:rFonts w:cstheme="minorHAnsi"/>
                <w:noProof/>
              </w:rPr>
              <w:t>Accuracy Comparison</w:t>
            </w:r>
            <w:r w:rsidR="000B65EF">
              <w:rPr>
                <w:noProof/>
                <w:webHidden/>
              </w:rPr>
              <w:tab/>
            </w:r>
            <w:r w:rsidR="005B1567">
              <w:rPr>
                <w:noProof/>
                <w:webHidden/>
              </w:rPr>
              <w:fldChar w:fldCharType="begin"/>
            </w:r>
            <w:r w:rsidR="000B65EF">
              <w:rPr>
                <w:noProof/>
                <w:webHidden/>
              </w:rPr>
              <w:instrText xml:space="preserve"> PAGEREF _Toc80521875 \h </w:instrText>
            </w:r>
            <w:r w:rsidR="005B1567">
              <w:rPr>
                <w:noProof/>
                <w:webHidden/>
              </w:rPr>
            </w:r>
            <w:r w:rsidR="005B1567">
              <w:rPr>
                <w:noProof/>
                <w:webHidden/>
              </w:rPr>
              <w:fldChar w:fldCharType="separate"/>
            </w:r>
            <w:r w:rsidR="000B65EF">
              <w:rPr>
                <w:noProof/>
                <w:webHidden/>
              </w:rPr>
              <w:t>56</w:t>
            </w:r>
            <w:r w:rsidR="005B1567">
              <w:rPr>
                <w:noProof/>
                <w:webHidden/>
              </w:rPr>
              <w:fldChar w:fldCharType="end"/>
            </w:r>
          </w:hyperlink>
        </w:p>
        <w:p w14:paraId="351DFAC2" w14:textId="77777777" w:rsidR="000B65EF" w:rsidRDefault="00641795">
          <w:pPr>
            <w:pStyle w:val="TOC3"/>
            <w:tabs>
              <w:tab w:val="left" w:pos="1320"/>
              <w:tab w:val="right" w:leader="dot" w:pos="9016"/>
            </w:tabs>
            <w:rPr>
              <w:rFonts w:eastAsiaTheme="minorEastAsia"/>
              <w:noProof/>
              <w:lang w:val="en-US"/>
            </w:rPr>
          </w:pPr>
          <w:hyperlink w:anchor="_Toc80521876" w:history="1">
            <w:r w:rsidR="000B65EF" w:rsidRPr="00DB0548">
              <w:rPr>
                <w:rStyle w:val="Hyperlink"/>
                <w:rFonts w:cstheme="minorHAnsi"/>
                <w:noProof/>
              </w:rPr>
              <w:t>4.3.3</w:t>
            </w:r>
            <w:r w:rsidR="000B65EF">
              <w:rPr>
                <w:rFonts w:eastAsiaTheme="minorEastAsia"/>
                <w:noProof/>
                <w:lang w:val="en-US"/>
              </w:rPr>
              <w:tab/>
            </w:r>
            <w:r w:rsidR="000B65EF" w:rsidRPr="00DB0548">
              <w:rPr>
                <w:rStyle w:val="Hyperlink"/>
                <w:rFonts w:cstheme="minorHAnsi"/>
                <w:noProof/>
              </w:rPr>
              <w:t>F1-Score Comparison</w:t>
            </w:r>
            <w:r w:rsidR="000B65EF">
              <w:rPr>
                <w:noProof/>
                <w:webHidden/>
              </w:rPr>
              <w:tab/>
            </w:r>
            <w:r w:rsidR="005B1567">
              <w:rPr>
                <w:noProof/>
                <w:webHidden/>
              </w:rPr>
              <w:fldChar w:fldCharType="begin"/>
            </w:r>
            <w:r w:rsidR="000B65EF">
              <w:rPr>
                <w:noProof/>
                <w:webHidden/>
              </w:rPr>
              <w:instrText xml:space="preserve"> PAGEREF _Toc80521876 \h </w:instrText>
            </w:r>
            <w:r w:rsidR="005B1567">
              <w:rPr>
                <w:noProof/>
                <w:webHidden/>
              </w:rPr>
            </w:r>
            <w:r w:rsidR="005B1567">
              <w:rPr>
                <w:noProof/>
                <w:webHidden/>
              </w:rPr>
              <w:fldChar w:fldCharType="separate"/>
            </w:r>
            <w:r w:rsidR="000B65EF">
              <w:rPr>
                <w:noProof/>
                <w:webHidden/>
              </w:rPr>
              <w:t>57</w:t>
            </w:r>
            <w:r w:rsidR="005B1567">
              <w:rPr>
                <w:noProof/>
                <w:webHidden/>
              </w:rPr>
              <w:fldChar w:fldCharType="end"/>
            </w:r>
          </w:hyperlink>
        </w:p>
        <w:p w14:paraId="5A29C030" w14:textId="77777777" w:rsidR="000B65EF" w:rsidRDefault="00641795">
          <w:pPr>
            <w:pStyle w:val="TOC3"/>
            <w:tabs>
              <w:tab w:val="left" w:pos="1320"/>
              <w:tab w:val="right" w:leader="dot" w:pos="9016"/>
            </w:tabs>
            <w:rPr>
              <w:rFonts w:eastAsiaTheme="minorEastAsia"/>
              <w:noProof/>
              <w:lang w:val="en-US"/>
            </w:rPr>
          </w:pPr>
          <w:hyperlink w:anchor="_Toc80521877" w:history="1">
            <w:r w:rsidR="000B65EF" w:rsidRPr="00DB0548">
              <w:rPr>
                <w:rStyle w:val="Hyperlink"/>
                <w:rFonts w:cstheme="minorHAnsi"/>
                <w:noProof/>
              </w:rPr>
              <w:t>4.3.4</w:t>
            </w:r>
            <w:r w:rsidR="000B65EF">
              <w:rPr>
                <w:rFonts w:eastAsiaTheme="minorEastAsia"/>
                <w:noProof/>
                <w:lang w:val="en-US"/>
              </w:rPr>
              <w:tab/>
            </w:r>
            <w:r w:rsidR="000B65EF" w:rsidRPr="00DB0548">
              <w:rPr>
                <w:rStyle w:val="Hyperlink"/>
                <w:rFonts w:cstheme="minorHAnsi"/>
                <w:noProof/>
              </w:rPr>
              <w:t>AUC Comparison</w:t>
            </w:r>
            <w:r w:rsidR="000B65EF">
              <w:rPr>
                <w:noProof/>
                <w:webHidden/>
              </w:rPr>
              <w:tab/>
            </w:r>
            <w:r w:rsidR="005B1567">
              <w:rPr>
                <w:noProof/>
                <w:webHidden/>
              </w:rPr>
              <w:fldChar w:fldCharType="begin"/>
            </w:r>
            <w:r w:rsidR="000B65EF">
              <w:rPr>
                <w:noProof/>
                <w:webHidden/>
              </w:rPr>
              <w:instrText xml:space="preserve"> PAGEREF _Toc80521877 \h </w:instrText>
            </w:r>
            <w:r w:rsidR="005B1567">
              <w:rPr>
                <w:noProof/>
                <w:webHidden/>
              </w:rPr>
            </w:r>
            <w:r w:rsidR="005B1567">
              <w:rPr>
                <w:noProof/>
                <w:webHidden/>
              </w:rPr>
              <w:fldChar w:fldCharType="separate"/>
            </w:r>
            <w:r w:rsidR="000B65EF">
              <w:rPr>
                <w:noProof/>
                <w:webHidden/>
              </w:rPr>
              <w:t>58</w:t>
            </w:r>
            <w:r w:rsidR="005B1567">
              <w:rPr>
                <w:noProof/>
                <w:webHidden/>
              </w:rPr>
              <w:fldChar w:fldCharType="end"/>
            </w:r>
          </w:hyperlink>
        </w:p>
        <w:p w14:paraId="0EBED7DE" w14:textId="77777777" w:rsidR="000B65EF" w:rsidRDefault="00641795">
          <w:pPr>
            <w:pStyle w:val="TOC3"/>
            <w:tabs>
              <w:tab w:val="right" w:leader="dot" w:pos="9016"/>
            </w:tabs>
            <w:rPr>
              <w:rFonts w:eastAsiaTheme="minorEastAsia"/>
              <w:noProof/>
              <w:lang w:val="en-US"/>
            </w:rPr>
          </w:pPr>
          <w:hyperlink w:anchor="_Toc80521878" w:history="1">
            <w:r w:rsidR="000B65EF" w:rsidRPr="00DB0548">
              <w:rPr>
                <w:rStyle w:val="Hyperlink"/>
                <w:rFonts w:cstheme="minorHAnsi"/>
                <w:noProof/>
              </w:rPr>
              <w:t>4.3.5 Training Time Comparison</w:t>
            </w:r>
            <w:r w:rsidR="000B65EF">
              <w:rPr>
                <w:noProof/>
                <w:webHidden/>
              </w:rPr>
              <w:tab/>
            </w:r>
            <w:r w:rsidR="005B1567">
              <w:rPr>
                <w:noProof/>
                <w:webHidden/>
              </w:rPr>
              <w:fldChar w:fldCharType="begin"/>
            </w:r>
            <w:r w:rsidR="000B65EF">
              <w:rPr>
                <w:noProof/>
                <w:webHidden/>
              </w:rPr>
              <w:instrText xml:space="preserve"> PAGEREF _Toc80521878 \h </w:instrText>
            </w:r>
            <w:r w:rsidR="005B1567">
              <w:rPr>
                <w:noProof/>
                <w:webHidden/>
              </w:rPr>
            </w:r>
            <w:r w:rsidR="005B1567">
              <w:rPr>
                <w:noProof/>
                <w:webHidden/>
              </w:rPr>
              <w:fldChar w:fldCharType="separate"/>
            </w:r>
            <w:r w:rsidR="000B65EF">
              <w:rPr>
                <w:noProof/>
                <w:webHidden/>
              </w:rPr>
              <w:t>59</w:t>
            </w:r>
            <w:r w:rsidR="005B1567">
              <w:rPr>
                <w:noProof/>
                <w:webHidden/>
              </w:rPr>
              <w:fldChar w:fldCharType="end"/>
            </w:r>
          </w:hyperlink>
        </w:p>
        <w:p w14:paraId="4A6C1EBD" w14:textId="77777777" w:rsidR="000B65EF" w:rsidRDefault="00641795">
          <w:pPr>
            <w:pStyle w:val="TOC1"/>
            <w:tabs>
              <w:tab w:val="left" w:pos="440"/>
              <w:tab w:val="right" w:leader="dot" w:pos="9016"/>
            </w:tabs>
            <w:rPr>
              <w:rFonts w:eastAsiaTheme="minorEastAsia"/>
              <w:noProof/>
              <w:lang w:val="en-US"/>
            </w:rPr>
          </w:pPr>
          <w:hyperlink w:anchor="_Toc80521879" w:history="1">
            <w:r w:rsidR="000B65EF" w:rsidRPr="00DB0548">
              <w:rPr>
                <w:rStyle w:val="Hyperlink"/>
                <w:noProof/>
                <w:lang w:val="en-US"/>
              </w:rPr>
              <w:t>5.</w:t>
            </w:r>
            <w:r w:rsidR="000B65EF">
              <w:rPr>
                <w:rFonts w:eastAsiaTheme="minorEastAsia"/>
                <w:noProof/>
                <w:lang w:val="en-US"/>
              </w:rPr>
              <w:tab/>
            </w:r>
            <w:r w:rsidR="000B65EF" w:rsidRPr="00DB0548">
              <w:rPr>
                <w:rStyle w:val="Hyperlink"/>
                <w:noProof/>
                <w:lang w:val="en-US"/>
              </w:rPr>
              <w:t>Conclusion</w:t>
            </w:r>
            <w:r w:rsidR="000B65EF">
              <w:rPr>
                <w:noProof/>
                <w:webHidden/>
              </w:rPr>
              <w:tab/>
            </w:r>
            <w:r w:rsidR="005B1567">
              <w:rPr>
                <w:noProof/>
                <w:webHidden/>
              </w:rPr>
              <w:fldChar w:fldCharType="begin"/>
            </w:r>
            <w:r w:rsidR="000B65EF">
              <w:rPr>
                <w:noProof/>
                <w:webHidden/>
              </w:rPr>
              <w:instrText xml:space="preserve"> PAGEREF _Toc80521879 \h </w:instrText>
            </w:r>
            <w:r w:rsidR="005B1567">
              <w:rPr>
                <w:noProof/>
                <w:webHidden/>
              </w:rPr>
            </w:r>
            <w:r w:rsidR="005B1567">
              <w:rPr>
                <w:noProof/>
                <w:webHidden/>
              </w:rPr>
              <w:fldChar w:fldCharType="separate"/>
            </w:r>
            <w:r w:rsidR="000B65EF">
              <w:rPr>
                <w:noProof/>
                <w:webHidden/>
              </w:rPr>
              <w:t>60</w:t>
            </w:r>
            <w:r w:rsidR="005B1567">
              <w:rPr>
                <w:noProof/>
                <w:webHidden/>
              </w:rPr>
              <w:fldChar w:fldCharType="end"/>
            </w:r>
          </w:hyperlink>
        </w:p>
        <w:p w14:paraId="30E41041" w14:textId="77777777" w:rsidR="000B65EF" w:rsidRDefault="00641795">
          <w:pPr>
            <w:pStyle w:val="TOC2"/>
            <w:tabs>
              <w:tab w:val="left" w:pos="880"/>
              <w:tab w:val="right" w:leader="dot" w:pos="9016"/>
            </w:tabs>
            <w:rPr>
              <w:rFonts w:eastAsiaTheme="minorEastAsia"/>
              <w:noProof/>
              <w:lang w:val="en-US"/>
            </w:rPr>
          </w:pPr>
          <w:hyperlink w:anchor="_Toc80521880" w:history="1">
            <w:r w:rsidR="000B65EF" w:rsidRPr="00DB0548">
              <w:rPr>
                <w:rStyle w:val="Hyperlink"/>
                <w:noProof/>
                <w:lang w:val="en-US"/>
              </w:rPr>
              <w:t>5.1.</w:t>
            </w:r>
            <w:r w:rsidR="000B65EF">
              <w:rPr>
                <w:rFonts w:eastAsiaTheme="minorEastAsia"/>
                <w:noProof/>
                <w:lang w:val="en-US"/>
              </w:rPr>
              <w:tab/>
            </w:r>
            <w:r w:rsidR="000B65EF" w:rsidRPr="00DB0548">
              <w:rPr>
                <w:rStyle w:val="Hyperlink"/>
                <w:noProof/>
              </w:rPr>
              <w:t>Contributions</w:t>
            </w:r>
            <w:r w:rsidR="000B65EF">
              <w:rPr>
                <w:noProof/>
                <w:webHidden/>
              </w:rPr>
              <w:tab/>
            </w:r>
            <w:r w:rsidR="005B1567">
              <w:rPr>
                <w:noProof/>
                <w:webHidden/>
              </w:rPr>
              <w:fldChar w:fldCharType="begin"/>
            </w:r>
            <w:r w:rsidR="000B65EF">
              <w:rPr>
                <w:noProof/>
                <w:webHidden/>
              </w:rPr>
              <w:instrText xml:space="preserve"> PAGEREF _Toc80521880 \h </w:instrText>
            </w:r>
            <w:r w:rsidR="005B1567">
              <w:rPr>
                <w:noProof/>
                <w:webHidden/>
              </w:rPr>
            </w:r>
            <w:r w:rsidR="005B1567">
              <w:rPr>
                <w:noProof/>
                <w:webHidden/>
              </w:rPr>
              <w:fldChar w:fldCharType="separate"/>
            </w:r>
            <w:r w:rsidR="000B65EF">
              <w:rPr>
                <w:noProof/>
                <w:webHidden/>
              </w:rPr>
              <w:t>60</w:t>
            </w:r>
            <w:r w:rsidR="005B1567">
              <w:rPr>
                <w:noProof/>
                <w:webHidden/>
              </w:rPr>
              <w:fldChar w:fldCharType="end"/>
            </w:r>
          </w:hyperlink>
        </w:p>
        <w:p w14:paraId="38504E0D" w14:textId="77777777" w:rsidR="000B65EF" w:rsidRDefault="00641795">
          <w:pPr>
            <w:pStyle w:val="TOC2"/>
            <w:tabs>
              <w:tab w:val="left" w:pos="880"/>
              <w:tab w:val="right" w:leader="dot" w:pos="9016"/>
            </w:tabs>
            <w:rPr>
              <w:rFonts w:eastAsiaTheme="minorEastAsia"/>
              <w:noProof/>
              <w:lang w:val="en-US"/>
            </w:rPr>
          </w:pPr>
          <w:hyperlink w:anchor="_Toc80521881" w:history="1">
            <w:r w:rsidR="000B65EF" w:rsidRPr="00DB0548">
              <w:rPr>
                <w:rStyle w:val="Hyperlink"/>
                <w:noProof/>
                <w:lang w:val="en-US"/>
              </w:rPr>
              <w:t>5.2.</w:t>
            </w:r>
            <w:r w:rsidR="000B65EF">
              <w:rPr>
                <w:rFonts w:eastAsiaTheme="minorEastAsia"/>
                <w:noProof/>
                <w:lang w:val="en-US"/>
              </w:rPr>
              <w:tab/>
            </w:r>
            <w:r w:rsidR="000B65EF" w:rsidRPr="00DB0548">
              <w:rPr>
                <w:rStyle w:val="Hyperlink"/>
                <w:noProof/>
              </w:rPr>
              <w:t>Future Work</w:t>
            </w:r>
            <w:r w:rsidR="000B65EF">
              <w:rPr>
                <w:noProof/>
                <w:webHidden/>
              </w:rPr>
              <w:tab/>
            </w:r>
            <w:r w:rsidR="005B1567">
              <w:rPr>
                <w:noProof/>
                <w:webHidden/>
              </w:rPr>
              <w:fldChar w:fldCharType="begin"/>
            </w:r>
            <w:r w:rsidR="000B65EF">
              <w:rPr>
                <w:noProof/>
                <w:webHidden/>
              </w:rPr>
              <w:instrText xml:space="preserve"> PAGEREF _Toc80521881 \h </w:instrText>
            </w:r>
            <w:r w:rsidR="005B1567">
              <w:rPr>
                <w:noProof/>
                <w:webHidden/>
              </w:rPr>
            </w:r>
            <w:r w:rsidR="005B1567">
              <w:rPr>
                <w:noProof/>
                <w:webHidden/>
              </w:rPr>
              <w:fldChar w:fldCharType="separate"/>
            </w:r>
            <w:r w:rsidR="000B65EF">
              <w:rPr>
                <w:noProof/>
                <w:webHidden/>
              </w:rPr>
              <w:t>60</w:t>
            </w:r>
            <w:r w:rsidR="005B1567">
              <w:rPr>
                <w:noProof/>
                <w:webHidden/>
              </w:rPr>
              <w:fldChar w:fldCharType="end"/>
            </w:r>
          </w:hyperlink>
        </w:p>
        <w:p w14:paraId="7BCF2AA7" w14:textId="77777777" w:rsidR="000B65EF" w:rsidRDefault="00641795">
          <w:pPr>
            <w:pStyle w:val="TOC1"/>
            <w:tabs>
              <w:tab w:val="right" w:leader="dot" w:pos="9016"/>
            </w:tabs>
            <w:rPr>
              <w:rFonts w:eastAsiaTheme="minorEastAsia"/>
              <w:noProof/>
              <w:lang w:val="en-US"/>
            </w:rPr>
          </w:pPr>
          <w:hyperlink w:anchor="_Toc80521882" w:history="1">
            <w:r w:rsidR="000B65EF" w:rsidRPr="00DB0548">
              <w:rPr>
                <w:rStyle w:val="Hyperlink"/>
                <w:noProof/>
                <w:lang w:val="en-US"/>
              </w:rPr>
              <w:t>References</w:t>
            </w:r>
            <w:r w:rsidR="000B65EF">
              <w:rPr>
                <w:noProof/>
                <w:webHidden/>
              </w:rPr>
              <w:tab/>
            </w:r>
            <w:r w:rsidR="005B1567">
              <w:rPr>
                <w:noProof/>
                <w:webHidden/>
              </w:rPr>
              <w:fldChar w:fldCharType="begin"/>
            </w:r>
            <w:r w:rsidR="000B65EF">
              <w:rPr>
                <w:noProof/>
                <w:webHidden/>
              </w:rPr>
              <w:instrText xml:space="preserve"> PAGEREF _Toc80521882 \h </w:instrText>
            </w:r>
            <w:r w:rsidR="005B1567">
              <w:rPr>
                <w:noProof/>
                <w:webHidden/>
              </w:rPr>
            </w:r>
            <w:r w:rsidR="005B1567">
              <w:rPr>
                <w:noProof/>
                <w:webHidden/>
              </w:rPr>
              <w:fldChar w:fldCharType="separate"/>
            </w:r>
            <w:r w:rsidR="000B65EF">
              <w:rPr>
                <w:noProof/>
                <w:webHidden/>
              </w:rPr>
              <w:t>61</w:t>
            </w:r>
            <w:r w:rsidR="005B1567">
              <w:rPr>
                <w:noProof/>
                <w:webHidden/>
              </w:rPr>
              <w:fldChar w:fldCharType="end"/>
            </w:r>
          </w:hyperlink>
        </w:p>
        <w:p w14:paraId="55A43204" w14:textId="77777777" w:rsidR="000B65EF" w:rsidRDefault="00641795">
          <w:pPr>
            <w:pStyle w:val="TOC1"/>
            <w:tabs>
              <w:tab w:val="right" w:leader="dot" w:pos="9016"/>
            </w:tabs>
            <w:rPr>
              <w:rFonts w:eastAsiaTheme="minorEastAsia"/>
              <w:noProof/>
              <w:lang w:val="en-US"/>
            </w:rPr>
          </w:pPr>
          <w:hyperlink w:anchor="_Toc80521883" w:history="1">
            <w:r w:rsidR="000B65EF" w:rsidRPr="00DB0548">
              <w:rPr>
                <w:rStyle w:val="Hyperlink"/>
                <w:noProof/>
                <w:lang w:val="en-US"/>
              </w:rPr>
              <w:t>Appendix</w:t>
            </w:r>
            <w:r w:rsidR="000B65EF">
              <w:rPr>
                <w:noProof/>
                <w:webHidden/>
              </w:rPr>
              <w:tab/>
            </w:r>
            <w:r w:rsidR="005B1567">
              <w:rPr>
                <w:noProof/>
                <w:webHidden/>
              </w:rPr>
              <w:fldChar w:fldCharType="begin"/>
            </w:r>
            <w:r w:rsidR="000B65EF">
              <w:rPr>
                <w:noProof/>
                <w:webHidden/>
              </w:rPr>
              <w:instrText xml:space="preserve"> PAGEREF _Toc80521883 \h </w:instrText>
            </w:r>
            <w:r w:rsidR="005B1567">
              <w:rPr>
                <w:noProof/>
                <w:webHidden/>
              </w:rPr>
            </w:r>
            <w:r w:rsidR="005B1567">
              <w:rPr>
                <w:noProof/>
                <w:webHidden/>
              </w:rPr>
              <w:fldChar w:fldCharType="separate"/>
            </w:r>
            <w:r w:rsidR="000B65EF">
              <w:rPr>
                <w:noProof/>
                <w:webHidden/>
              </w:rPr>
              <w:t>65</w:t>
            </w:r>
            <w:r w:rsidR="005B1567">
              <w:rPr>
                <w:noProof/>
                <w:webHidden/>
              </w:rPr>
              <w:fldChar w:fldCharType="end"/>
            </w:r>
          </w:hyperlink>
        </w:p>
        <w:p w14:paraId="171FAC48" w14:textId="77777777" w:rsidR="006D4002" w:rsidRPr="006146B8" w:rsidRDefault="005B1567" w:rsidP="00572BBA">
          <w:pPr>
            <w:shd w:val="clear" w:color="auto" w:fill="FFFFFF" w:themeFill="background1"/>
            <w:tabs>
              <w:tab w:val="left" w:pos="3690"/>
            </w:tabs>
          </w:pPr>
          <w:r>
            <w:rPr>
              <w:b/>
              <w:bCs/>
              <w:noProof/>
            </w:rPr>
            <w:fldChar w:fldCharType="end"/>
          </w:r>
        </w:p>
      </w:sdtContent>
    </w:sdt>
    <w:p w14:paraId="3520FE0E" w14:textId="77777777" w:rsidR="00B870CF" w:rsidRDefault="00B870CF" w:rsidP="00572BBA">
      <w:pPr>
        <w:pStyle w:val="Heading1"/>
        <w:shd w:val="clear" w:color="auto" w:fill="FFFFFF" w:themeFill="background1"/>
        <w:spacing w:line="360" w:lineRule="auto"/>
        <w:rPr>
          <w:lang w:val="en-US"/>
        </w:rPr>
      </w:pPr>
      <w:bookmarkStart w:id="1" w:name="_Toc80521825"/>
      <w:r>
        <w:rPr>
          <w:lang w:val="en-US"/>
        </w:rPr>
        <w:t>Table of Figures</w:t>
      </w:r>
      <w:bookmarkEnd w:id="1"/>
    </w:p>
    <w:p w14:paraId="4DBF25E5" w14:textId="77777777" w:rsidR="009671DC" w:rsidRDefault="005B1567" w:rsidP="00572BBA">
      <w:pPr>
        <w:pStyle w:val="TableofFigures"/>
        <w:shd w:val="clear" w:color="auto" w:fill="FFFFFF" w:themeFill="background1"/>
        <w:tabs>
          <w:tab w:val="right" w:leader="dot" w:pos="9016"/>
        </w:tabs>
        <w:spacing w:line="360" w:lineRule="auto"/>
        <w:rPr>
          <w:noProof/>
        </w:rPr>
      </w:pPr>
      <w:r>
        <w:rPr>
          <w:lang w:val="en-US"/>
        </w:rPr>
        <w:fldChar w:fldCharType="begin"/>
      </w:r>
      <w:r w:rsidR="009671DC">
        <w:rPr>
          <w:lang w:val="en-US"/>
        </w:rPr>
        <w:instrText xml:space="preserve"> TOC \h \z \c "Figure" </w:instrText>
      </w:r>
      <w:r>
        <w:rPr>
          <w:lang w:val="en-US"/>
        </w:rPr>
        <w:fldChar w:fldCharType="separate"/>
      </w:r>
      <w:hyperlink w:anchor="_Toc80031703" w:history="1">
        <w:r w:rsidR="009671DC" w:rsidRPr="002F34D1">
          <w:rPr>
            <w:rStyle w:val="Hyperlink"/>
            <w:noProof/>
          </w:rPr>
          <w:t>Figure 1: Human Resource Management layout</w:t>
        </w:r>
        <w:r w:rsidR="009671DC">
          <w:rPr>
            <w:noProof/>
            <w:webHidden/>
          </w:rPr>
          <w:tab/>
        </w:r>
        <w:r>
          <w:rPr>
            <w:noProof/>
            <w:webHidden/>
          </w:rPr>
          <w:fldChar w:fldCharType="begin"/>
        </w:r>
        <w:r w:rsidR="009671DC">
          <w:rPr>
            <w:noProof/>
            <w:webHidden/>
          </w:rPr>
          <w:instrText xml:space="preserve"> PAGEREF _Toc80031703 \h </w:instrText>
        </w:r>
        <w:r>
          <w:rPr>
            <w:noProof/>
            <w:webHidden/>
          </w:rPr>
        </w:r>
        <w:r>
          <w:rPr>
            <w:noProof/>
            <w:webHidden/>
          </w:rPr>
          <w:fldChar w:fldCharType="separate"/>
        </w:r>
        <w:r w:rsidR="009671DC">
          <w:rPr>
            <w:noProof/>
            <w:webHidden/>
          </w:rPr>
          <w:t>6</w:t>
        </w:r>
        <w:r>
          <w:rPr>
            <w:noProof/>
            <w:webHidden/>
          </w:rPr>
          <w:fldChar w:fldCharType="end"/>
        </w:r>
      </w:hyperlink>
    </w:p>
    <w:p w14:paraId="391D8E9E" w14:textId="77777777" w:rsidR="009671DC" w:rsidRDefault="00641795" w:rsidP="00572BBA">
      <w:pPr>
        <w:pStyle w:val="TableofFigures"/>
        <w:shd w:val="clear" w:color="auto" w:fill="FFFFFF" w:themeFill="background1"/>
        <w:tabs>
          <w:tab w:val="right" w:leader="dot" w:pos="9016"/>
        </w:tabs>
        <w:spacing w:line="360" w:lineRule="auto"/>
        <w:rPr>
          <w:noProof/>
        </w:rPr>
      </w:pPr>
      <w:hyperlink w:anchor="_Toc80031704" w:history="1">
        <w:r w:rsidR="009671DC" w:rsidRPr="002F34D1">
          <w:rPr>
            <w:rStyle w:val="Hyperlink"/>
            <w:noProof/>
          </w:rPr>
          <w:t>Figure 2: Employee Attrition Analysis</w:t>
        </w:r>
        <w:r w:rsidR="009671DC">
          <w:rPr>
            <w:noProof/>
            <w:webHidden/>
          </w:rPr>
          <w:tab/>
        </w:r>
        <w:r w:rsidR="005B1567">
          <w:rPr>
            <w:noProof/>
            <w:webHidden/>
          </w:rPr>
          <w:fldChar w:fldCharType="begin"/>
        </w:r>
        <w:r w:rsidR="009671DC">
          <w:rPr>
            <w:noProof/>
            <w:webHidden/>
          </w:rPr>
          <w:instrText xml:space="preserve"> PAGEREF _Toc80031704 \h </w:instrText>
        </w:r>
        <w:r w:rsidR="005B1567">
          <w:rPr>
            <w:noProof/>
            <w:webHidden/>
          </w:rPr>
        </w:r>
        <w:r w:rsidR="005B1567">
          <w:rPr>
            <w:noProof/>
            <w:webHidden/>
          </w:rPr>
          <w:fldChar w:fldCharType="separate"/>
        </w:r>
        <w:r w:rsidR="009671DC">
          <w:rPr>
            <w:noProof/>
            <w:webHidden/>
          </w:rPr>
          <w:t>7</w:t>
        </w:r>
        <w:r w:rsidR="005B1567">
          <w:rPr>
            <w:noProof/>
            <w:webHidden/>
          </w:rPr>
          <w:fldChar w:fldCharType="end"/>
        </w:r>
      </w:hyperlink>
    </w:p>
    <w:p w14:paraId="3DF527BA" w14:textId="77777777" w:rsidR="009671DC" w:rsidRDefault="00641795" w:rsidP="00572BBA">
      <w:pPr>
        <w:pStyle w:val="TableofFigures"/>
        <w:shd w:val="clear" w:color="auto" w:fill="FFFFFF" w:themeFill="background1"/>
        <w:tabs>
          <w:tab w:val="right" w:leader="dot" w:pos="9016"/>
        </w:tabs>
        <w:spacing w:line="360" w:lineRule="auto"/>
        <w:rPr>
          <w:noProof/>
        </w:rPr>
      </w:pPr>
      <w:hyperlink w:anchor="_Toc80031705" w:history="1">
        <w:r w:rsidR="009671DC" w:rsidRPr="002F34D1">
          <w:rPr>
            <w:rStyle w:val="Hyperlink"/>
            <w:noProof/>
          </w:rPr>
          <w:t>Figure 3: AutoML framework in H2O environment for model training and model deployment</w:t>
        </w:r>
        <w:r w:rsidR="009671DC">
          <w:rPr>
            <w:noProof/>
            <w:webHidden/>
          </w:rPr>
          <w:tab/>
        </w:r>
        <w:r w:rsidR="005B1567">
          <w:rPr>
            <w:noProof/>
            <w:webHidden/>
          </w:rPr>
          <w:fldChar w:fldCharType="begin"/>
        </w:r>
        <w:r w:rsidR="009671DC">
          <w:rPr>
            <w:noProof/>
            <w:webHidden/>
          </w:rPr>
          <w:instrText xml:space="preserve"> PAGEREF _Toc80031705 \h </w:instrText>
        </w:r>
        <w:r w:rsidR="005B1567">
          <w:rPr>
            <w:noProof/>
            <w:webHidden/>
          </w:rPr>
        </w:r>
        <w:r w:rsidR="005B1567">
          <w:rPr>
            <w:noProof/>
            <w:webHidden/>
          </w:rPr>
          <w:fldChar w:fldCharType="separate"/>
        </w:r>
        <w:r w:rsidR="009671DC">
          <w:rPr>
            <w:noProof/>
            <w:webHidden/>
          </w:rPr>
          <w:t>9</w:t>
        </w:r>
        <w:r w:rsidR="005B1567">
          <w:rPr>
            <w:noProof/>
            <w:webHidden/>
          </w:rPr>
          <w:fldChar w:fldCharType="end"/>
        </w:r>
      </w:hyperlink>
    </w:p>
    <w:p w14:paraId="0101ECBB" w14:textId="77777777" w:rsidR="009671DC" w:rsidRDefault="00641795" w:rsidP="00572BBA">
      <w:pPr>
        <w:pStyle w:val="TableofFigures"/>
        <w:shd w:val="clear" w:color="auto" w:fill="FFFFFF" w:themeFill="background1"/>
        <w:tabs>
          <w:tab w:val="right" w:leader="dot" w:pos="9016"/>
        </w:tabs>
        <w:spacing w:line="360" w:lineRule="auto"/>
        <w:rPr>
          <w:noProof/>
        </w:rPr>
      </w:pPr>
      <w:hyperlink w:anchor="_Toc80031706" w:history="1">
        <w:r w:rsidR="009671DC" w:rsidRPr="002F34D1">
          <w:rPr>
            <w:rStyle w:val="Hyperlink"/>
            <w:noProof/>
          </w:rPr>
          <w:t>Figure 4: Data analysis in H2O environment</w:t>
        </w:r>
        <w:r w:rsidR="009671DC">
          <w:rPr>
            <w:noProof/>
            <w:webHidden/>
          </w:rPr>
          <w:tab/>
        </w:r>
        <w:r w:rsidR="005B1567">
          <w:rPr>
            <w:noProof/>
            <w:webHidden/>
          </w:rPr>
          <w:fldChar w:fldCharType="begin"/>
        </w:r>
        <w:r w:rsidR="009671DC">
          <w:rPr>
            <w:noProof/>
            <w:webHidden/>
          </w:rPr>
          <w:instrText xml:space="preserve"> PAGEREF _Toc80031706 \h </w:instrText>
        </w:r>
        <w:r w:rsidR="005B1567">
          <w:rPr>
            <w:noProof/>
            <w:webHidden/>
          </w:rPr>
        </w:r>
        <w:r w:rsidR="005B1567">
          <w:rPr>
            <w:noProof/>
            <w:webHidden/>
          </w:rPr>
          <w:fldChar w:fldCharType="separate"/>
        </w:r>
        <w:r w:rsidR="009671DC">
          <w:rPr>
            <w:noProof/>
            <w:webHidden/>
          </w:rPr>
          <w:t>11</w:t>
        </w:r>
        <w:r w:rsidR="005B1567">
          <w:rPr>
            <w:noProof/>
            <w:webHidden/>
          </w:rPr>
          <w:fldChar w:fldCharType="end"/>
        </w:r>
      </w:hyperlink>
    </w:p>
    <w:p w14:paraId="41E37376" w14:textId="77777777" w:rsidR="009671DC" w:rsidRDefault="00641795" w:rsidP="00572BBA">
      <w:pPr>
        <w:pStyle w:val="TableofFigures"/>
        <w:shd w:val="clear" w:color="auto" w:fill="FFFFFF" w:themeFill="background1"/>
        <w:tabs>
          <w:tab w:val="right" w:leader="dot" w:pos="9016"/>
        </w:tabs>
        <w:spacing w:line="360" w:lineRule="auto"/>
        <w:rPr>
          <w:noProof/>
        </w:rPr>
      </w:pPr>
      <w:hyperlink w:anchor="_Toc80031707" w:history="1">
        <w:r w:rsidR="009671DC" w:rsidRPr="002F34D1">
          <w:rPr>
            <w:rStyle w:val="Hyperlink"/>
            <w:noProof/>
          </w:rPr>
          <w:t>Figure 5: Strategic analysis for employee attrition prediction on organisation</w:t>
        </w:r>
        <w:r w:rsidR="009671DC">
          <w:rPr>
            <w:noProof/>
            <w:webHidden/>
          </w:rPr>
          <w:tab/>
        </w:r>
        <w:r w:rsidR="005B1567">
          <w:rPr>
            <w:noProof/>
            <w:webHidden/>
          </w:rPr>
          <w:fldChar w:fldCharType="begin"/>
        </w:r>
        <w:r w:rsidR="009671DC">
          <w:rPr>
            <w:noProof/>
            <w:webHidden/>
          </w:rPr>
          <w:instrText xml:space="preserve"> PAGEREF _Toc80031707 \h </w:instrText>
        </w:r>
        <w:r w:rsidR="005B1567">
          <w:rPr>
            <w:noProof/>
            <w:webHidden/>
          </w:rPr>
        </w:r>
        <w:r w:rsidR="005B1567">
          <w:rPr>
            <w:noProof/>
            <w:webHidden/>
          </w:rPr>
          <w:fldChar w:fldCharType="separate"/>
        </w:r>
        <w:r w:rsidR="009671DC">
          <w:rPr>
            <w:noProof/>
            <w:webHidden/>
          </w:rPr>
          <w:t>13</w:t>
        </w:r>
        <w:r w:rsidR="005B1567">
          <w:rPr>
            <w:noProof/>
            <w:webHidden/>
          </w:rPr>
          <w:fldChar w:fldCharType="end"/>
        </w:r>
      </w:hyperlink>
    </w:p>
    <w:p w14:paraId="4DD1522E" w14:textId="77777777" w:rsidR="009671DC" w:rsidRDefault="00641795" w:rsidP="00572BBA">
      <w:pPr>
        <w:pStyle w:val="TableofFigures"/>
        <w:shd w:val="clear" w:color="auto" w:fill="FFFFFF" w:themeFill="background1"/>
        <w:tabs>
          <w:tab w:val="right" w:leader="dot" w:pos="9016"/>
        </w:tabs>
        <w:spacing w:line="360" w:lineRule="auto"/>
        <w:rPr>
          <w:noProof/>
        </w:rPr>
      </w:pPr>
      <w:hyperlink w:anchor="_Toc80031708" w:history="1">
        <w:r w:rsidR="009671DC" w:rsidRPr="002F34D1">
          <w:rPr>
            <w:rStyle w:val="Hyperlink"/>
            <w:noProof/>
          </w:rPr>
          <w:t>Figure 6: Employee Attrition dataflow analysis</w:t>
        </w:r>
        <w:r w:rsidR="009671DC">
          <w:rPr>
            <w:noProof/>
            <w:webHidden/>
          </w:rPr>
          <w:tab/>
        </w:r>
        <w:r w:rsidR="005B1567">
          <w:rPr>
            <w:noProof/>
            <w:webHidden/>
          </w:rPr>
          <w:fldChar w:fldCharType="begin"/>
        </w:r>
        <w:r w:rsidR="009671DC">
          <w:rPr>
            <w:noProof/>
            <w:webHidden/>
          </w:rPr>
          <w:instrText xml:space="preserve"> PAGEREF _Toc80031708 \h </w:instrText>
        </w:r>
        <w:r w:rsidR="005B1567">
          <w:rPr>
            <w:noProof/>
            <w:webHidden/>
          </w:rPr>
        </w:r>
        <w:r w:rsidR="005B1567">
          <w:rPr>
            <w:noProof/>
            <w:webHidden/>
          </w:rPr>
          <w:fldChar w:fldCharType="separate"/>
        </w:r>
        <w:r w:rsidR="009671DC">
          <w:rPr>
            <w:noProof/>
            <w:webHidden/>
          </w:rPr>
          <w:t>13</w:t>
        </w:r>
        <w:r w:rsidR="005B1567">
          <w:rPr>
            <w:noProof/>
            <w:webHidden/>
          </w:rPr>
          <w:fldChar w:fldCharType="end"/>
        </w:r>
      </w:hyperlink>
    </w:p>
    <w:p w14:paraId="724A8B9F" w14:textId="77777777" w:rsidR="009671DC" w:rsidRDefault="00641795" w:rsidP="00572BBA">
      <w:pPr>
        <w:pStyle w:val="TableofFigures"/>
        <w:shd w:val="clear" w:color="auto" w:fill="FFFFFF" w:themeFill="background1"/>
        <w:tabs>
          <w:tab w:val="right" w:leader="dot" w:pos="9016"/>
        </w:tabs>
        <w:spacing w:line="360" w:lineRule="auto"/>
        <w:rPr>
          <w:noProof/>
        </w:rPr>
      </w:pPr>
      <w:hyperlink w:anchor="_Toc80031709" w:history="1">
        <w:r w:rsidR="009671DC" w:rsidRPr="002F34D1">
          <w:rPr>
            <w:rStyle w:val="Hyperlink"/>
            <w:noProof/>
          </w:rPr>
          <w:t>Figure 7: Employee selection process and data analysis</w:t>
        </w:r>
        <w:r w:rsidR="009671DC">
          <w:rPr>
            <w:noProof/>
            <w:webHidden/>
          </w:rPr>
          <w:tab/>
        </w:r>
        <w:r w:rsidR="005B1567">
          <w:rPr>
            <w:noProof/>
            <w:webHidden/>
          </w:rPr>
          <w:fldChar w:fldCharType="begin"/>
        </w:r>
        <w:r w:rsidR="009671DC">
          <w:rPr>
            <w:noProof/>
            <w:webHidden/>
          </w:rPr>
          <w:instrText xml:space="preserve"> PAGEREF _Toc80031709 \h </w:instrText>
        </w:r>
        <w:r w:rsidR="005B1567">
          <w:rPr>
            <w:noProof/>
            <w:webHidden/>
          </w:rPr>
        </w:r>
        <w:r w:rsidR="005B1567">
          <w:rPr>
            <w:noProof/>
            <w:webHidden/>
          </w:rPr>
          <w:fldChar w:fldCharType="separate"/>
        </w:r>
        <w:r w:rsidR="009671DC">
          <w:rPr>
            <w:noProof/>
            <w:webHidden/>
          </w:rPr>
          <w:t>14</w:t>
        </w:r>
        <w:r w:rsidR="005B1567">
          <w:rPr>
            <w:noProof/>
            <w:webHidden/>
          </w:rPr>
          <w:fldChar w:fldCharType="end"/>
        </w:r>
      </w:hyperlink>
    </w:p>
    <w:p w14:paraId="30DB3598" w14:textId="77777777" w:rsidR="009671DC" w:rsidRDefault="00641795" w:rsidP="00572BBA">
      <w:pPr>
        <w:pStyle w:val="TableofFigures"/>
        <w:shd w:val="clear" w:color="auto" w:fill="FFFFFF" w:themeFill="background1"/>
        <w:tabs>
          <w:tab w:val="right" w:leader="dot" w:pos="9016"/>
        </w:tabs>
        <w:spacing w:line="360" w:lineRule="auto"/>
        <w:rPr>
          <w:noProof/>
        </w:rPr>
      </w:pPr>
      <w:hyperlink w:anchor="_Toc80031710" w:history="1">
        <w:r w:rsidR="009671DC" w:rsidRPr="002F34D1">
          <w:rPr>
            <w:rStyle w:val="Hyperlink"/>
            <w:noProof/>
          </w:rPr>
          <w:t>Figure 8:Responsibilities of Human Resource Management</w:t>
        </w:r>
        <w:r w:rsidR="009671DC">
          <w:rPr>
            <w:noProof/>
            <w:webHidden/>
          </w:rPr>
          <w:tab/>
        </w:r>
        <w:r w:rsidR="005B1567">
          <w:rPr>
            <w:noProof/>
            <w:webHidden/>
          </w:rPr>
          <w:fldChar w:fldCharType="begin"/>
        </w:r>
        <w:r w:rsidR="009671DC">
          <w:rPr>
            <w:noProof/>
            <w:webHidden/>
          </w:rPr>
          <w:instrText xml:space="preserve"> PAGEREF _Toc80031710 \h </w:instrText>
        </w:r>
        <w:r w:rsidR="005B1567">
          <w:rPr>
            <w:noProof/>
            <w:webHidden/>
          </w:rPr>
        </w:r>
        <w:r w:rsidR="005B1567">
          <w:rPr>
            <w:noProof/>
            <w:webHidden/>
          </w:rPr>
          <w:fldChar w:fldCharType="separate"/>
        </w:r>
        <w:r w:rsidR="009671DC">
          <w:rPr>
            <w:noProof/>
            <w:webHidden/>
          </w:rPr>
          <w:t>15</w:t>
        </w:r>
        <w:r w:rsidR="005B1567">
          <w:rPr>
            <w:noProof/>
            <w:webHidden/>
          </w:rPr>
          <w:fldChar w:fldCharType="end"/>
        </w:r>
      </w:hyperlink>
    </w:p>
    <w:p w14:paraId="64A3D22C" w14:textId="77777777" w:rsidR="009671DC" w:rsidRDefault="00641795" w:rsidP="00572BBA">
      <w:pPr>
        <w:pStyle w:val="TableofFigures"/>
        <w:shd w:val="clear" w:color="auto" w:fill="FFFFFF" w:themeFill="background1"/>
        <w:tabs>
          <w:tab w:val="right" w:leader="dot" w:pos="9016"/>
        </w:tabs>
        <w:spacing w:line="360" w:lineRule="auto"/>
        <w:rPr>
          <w:noProof/>
        </w:rPr>
      </w:pPr>
      <w:hyperlink w:anchor="_Toc80031711" w:history="1">
        <w:r w:rsidR="009671DC" w:rsidRPr="002F34D1">
          <w:rPr>
            <w:rStyle w:val="Hyperlink"/>
            <w:noProof/>
          </w:rPr>
          <w:t>Figure 9: Supervised learning approach</w:t>
        </w:r>
        <w:r w:rsidR="009671DC">
          <w:rPr>
            <w:noProof/>
            <w:webHidden/>
          </w:rPr>
          <w:tab/>
        </w:r>
        <w:r w:rsidR="005B1567">
          <w:rPr>
            <w:noProof/>
            <w:webHidden/>
          </w:rPr>
          <w:fldChar w:fldCharType="begin"/>
        </w:r>
        <w:r w:rsidR="009671DC">
          <w:rPr>
            <w:noProof/>
            <w:webHidden/>
          </w:rPr>
          <w:instrText xml:space="preserve"> PAGEREF _Toc80031711 \h </w:instrText>
        </w:r>
        <w:r w:rsidR="005B1567">
          <w:rPr>
            <w:noProof/>
            <w:webHidden/>
          </w:rPr>
        </w:r>
        <w:r w:rsidR="005B1567">
          <w:rPr>
            <w:noProof/>
            <w:webHidden/>
          </w:rPr>
          <w:fldChar w:fldCharType="separate"/>
        </w:r>
        <w:r w:rsidR="009671DC">
          <w:rPr>
            <w:noProof/>
            <w:webHidden/>
          </w:rPr>
          <w:t>17</w:t>
        </w:r>
        <w:r w:rsidR="005B1567">
          <w:rPr>
            <w:noProof/>
            <w:webHidden/>
          </w:rPr>
          <w:fldChar w:fldCharType="end"/>
        </w:r>
      </w:hyperlink>
    </w:p>
    <w:p w14:paraId="7BC2C689" w14:textId="77777777" w:rsidR="009671DC" w:rsidRDefault="00641795" w:rsidP="00572BBA">
      <w:pPr>
        <w:pStyle w:val="TableofFigures"/>
        <w:shd w:val="clear" w:color="auto" w:fill="FFFFFF" w:themeFill="background1"/>
        <w:tabs>
          <w:tab w:val="right" w:leader="dot" w:pos="9016"/>
        </w:tabs>
        <w:spacing w:line="360" w:lineRule="auto"/>
        <w:rPr>
          <w:noProof/>
        </w:rPr>
      </w:pPr>
      <w:hyperlink w:anchor="_Toc80031712" w:history="1">
        <w:r w:rsidR="009671DC" w:rsidRPr="002F34D1">
          <w:rPr>
            <w:rStyle w:val="Hyperlink"/>
            <w:noProof/>
          </w:rPr>
          <w:t>Figure 10: Un-supervised learning approach</w:t>
        </w:r>
        <w:r w:rsidR="009671DC">
          <w:rPr>
            <w:noProof/>
            <w:webHidden/>
          </w:rPr>
          <w:tab/>
        </w:r>
        <w:r w:rsidR="005B1567">
          <w:rPr>
            <w:noProof/>
            <w:webHidden/>
          </w:rPr>
          <w:fldChar w:fldCharType="begin"/>
        </w:r>
        <w:r w:rsidR="009671DC">
          <w:rPr>
            <w:noProof/>
            <w:webHidden/>
          </w:rPr>
          <w:instrText xml:space="preserve"> PAGEREF _Toc80031712 \h </w:instrText>
        </w:r>
        <w:r w:rsidR="005B1567">
          <w:rPr>
            <w:noProof/>
            <w:webHidden/>
          </w:rPr>
        </w:r>
        <w:r w:rsidR="005B1567">
          <w:rPr>
            <w:noProof/>
            <w:webHidden/>
          </w:rPr>
          <w:fldChar w:fldCharType="separate"/>
        </w:r>
        <w:r w:rsidR="009671DC">
          <w:rPr>
            <w:noProof/>
            <w:webHidden/>
          </w:rPr>
          <w:t>18</w:t>
        </w:r>
        <w:r w:rsidR="005B1567">
          <w:rPr>
            <w:noProof/>
            <w:webHidden/>
          </w:rPr>
          <w:fldChar w:fldCharType="end"/>
        </w:r>
      </w:hyperlink>
    </w:p>
    <w:p w14:paraId="7A476CD4" w14:textId="77777777" w:rsidR="009671DC" w:rsidRDefault="00641795" w:rsidP="00572BBA">
      <w:pPr>
        <w:pStyle w:val="TableofFigures"/>
        <w:shd w:val="clear" w:color="auto" w:fill="FFFFFF" w:themeFill="background1"/>
        <w:tabs>
          <w:tab w:val="right" w:leader="dot" w:pos="9016"/>
        </w:tabs>
        <w:spacing w:line="360" w:lineRule="auto"/>
        <w:rPr>
          <w:noProof/>
        </w:rPr>
      </w:pPr>
      <w:hyperlink w:anchor="_Toc80031713" w:history="1">
        <w:r w:rsidR="009671DC" w:rsidRPr="002F34D1">
          <w:rPr>
            <w:rStyle w:val="Hyperlink"/>
            <w:noProof/>
          </w:rPr>
          <w:t>Figure 11: Reinforcement/ Deep learning approach</w:t>
        </w:r>
        <w:r w:rsidR="009671DC">
          <w:rPr>
            <w:noProof/>
            <w:webHidden/>
          </w:rPr>
          <w:tab/>
        </w:r>
        <w:r w:rsidR="005B1567">
          <w:rPr>
            <w:noProof/>
            <w:webHidden/>
          </w:rPr>
          <w:fldChar w:fldCharType="begin"/>
        </w:r>
        <w:r w:rsidR="009671DC">
          <w:rPr>
            <w:noProof/>
            <w:webHidden/>
          </w:rPr>
          <w:instrText xml:space="preserve"> PAGEREF _Toc80031713 \h </w:instrText>
        </w:r>
        <w:r w:rsidR="005B1567">
          <w:rPr>
            <w:noProof/>
            <w:webHidden/>
          </w:rPr>
        </w:r>
        <w:r w:rsidR="005B1567">
          <w:rPr>
            <w:noProof/>
            <w:webHidden/>
          </w:rPr>
          <w:fldChar w:fldCharType="separate"/>
        </w:r>
        <w:r w:rsidR="009671DC">
          <w:rPr>
            <w:noProof/>
            <w:webHidden/>
          </w:rPr>
          <w:t>18</w:t>
        </w:r>
        <w:r w:rsidR="005B1567">
          <w:rPr>
            <w:noProof/>
            <w:webHidden/>
          </w:rPr>
          <w:fldChar w:fldCharType="end"/>
        </w:r>
      </w:hyperlink>
    </w:p>
    <w:p w14:paraId="2126F2FC" w14:textId="77777777" w:rsidR="009671DC" w:rsidRDefault="00641795" w:rsidP="00572BBA">
      <w:pPr>
        <w:pStyle w:val="TableofFigures"/>
        <w:shd w:val="clear" w:color="auto" w:fill="FFFFFF" w:themeFill="background1"/>
        <w:tabs>
          <w:tab w:val="right" w:leader="dot" w:pos="9016"/>
        </w:tabs>
        <w:spacing w:line="360" w:lineRule="auto"/>
        <w:rPr>
          <w:noProof/>
        </w:rPr>
      </w:pPr>
      <w:hyperlink w:anchor="_Toc80031714" w:history="1">
        <w:r w:rsidR="009671DC" w:rsidRPr="002F34D1">
          <w:rPr>
            <w:rStyle w:val="Hyperlink"/>
            <w:noProof/>
          </w:rPr>
          <w:t>Figure 12: Human Resource planning to avoid employee attrition</w:t>
        </w:r>
        <w:r w:rsidR="009671DC">
          <w:rPr>
            <w:noProof/>
            <w:webHidden/>
          </w:rPr>
          <w:tab/>
        </w:r>
        <w:r w:rsidR="005B1567">
          <w:rPr>
            <w:noProof/>
            <w:webHidden/>
          </w:rPr>
          <w:fldChar w:fldCharType="begin"/>
        </w:r>
        <w:r w:rsidR="009671DC">
          <w:rPr>
            <w:noProof/>
            <w:webHidden/>
          </w:rPr>
          <w:instrText xml:space="preserve"> PAGEREF _Toc80031714 \h </w:instrText>
        </w:r>
        <w:r w:rsidR="005B1567">
          <w:rPr>
            <w:noProof/>
            <w:webHidden/>
          </w:rPr>
        </w:r>
        <w:r w:rsidR="005B1567">
          <w:rPr>
            <w:noProof/>
            <w:webHidden/>
          </w:rPr>
          <w:fldChar w:fldCharType="separate"/>
        </w:r>
        <w:r w:rsidR="009671DC">
          <w:rPr>
            <w:noProof/>
            <w:webHidden/>
          </w:rPr>
          <w:t>21</w:t>
        </w:r>
        <w:r w:rsidR="005B1567">
          <w:rPr>
            <w:noProof/>
            <w:webHidden/>
          </w:rPr>
          <w:fldChar w:fldCharType="end"/>
        </w:r>
      </w:hyperlink>
    </w:p>
    <w:p w14:paraId="6E446BA9" w14:textId="77777777" w:rsidR="007C0AFD" w:rsidRPr="00B507AD" w:rsidRDefault="005B1567" w:rsidP="00B507AD">
      <w:pPr>
        <w:pStyle w:val="TableofFigures"/>
        <w:shd w:val="clear" w:color="auto" w:fill="FFFFFF" w:themeFill="background1"/>
        <w:tabs>
          <w:tab w:val="right" w:leader="dot" w:pos="9016"/>
        </w:tabs>
        <w:spacing w:line="360" w:lineRule="auto"/>
      </w:pPr>
      <w:r>
        <w:rPr>
          <w:lang w:val="en-US"/>
        </w:rPr>
        <w:fldChar w:fldCharType="end"/>
      </w:r>
      <w:r w:rsidR="007C0AFD" w:rsidRPr="00B507AD">
        <w:t>Figure 13: Process Flow Diagram of employee attrition detection system</w:t>
      </w:r>
      <w:r w:rsidR="00B507AD" w:rsidRPr="00B507AD">
        <w:rPr>
          <w:webHidden/>
        </w:rPr>
        <w:tab/>
      </w:r>
      <w:r w:rsidR="007C0AFD" w:rsidRPr="00B507AD">
        <w:t>24</w:t>
      </w:r>
    </w:p>
    <w:p w14:paraId="51E3227D"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14: The classes in data and Under and Over Sampling</w:t>
      </w:r>
      <w:r w:rsidR="00B507AD" w:rsidRPr="00B507AD">
        <w:rPr>
          <w:webHidden/>
        </w:rPr>
        <w:tab/>
      </w:r>
      <w:r w:rsidRPr="00B507AD">
        <w:t>29</w:t>
      </w:r>
    </w:p>
    <w:p w14:paraId="11AEE510"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15: The H2O environment setup</w:t>
      </w:r>
      <w:r w:rsidR="00B507AD" w:rsidRPr="00B507AD">
        <w:rPr>
          <w:webHidden/>
        </w:rPr>
        <w:tab/>
      </w:r>
      <w:r w:rsidRPr="00B507AD">
        <w:t>37</w:t>
      </w:r>
    </w:p>
    <w:p w14:paraId="7D964D82"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16: Data information</w:t>
      </w:r>
      <w:r w:rsidR="00B507AD" w:rsidRPr="00B507AD">
        <w:rPr>
          <w:webHidden/>
        </w:rPr>
        <w:tab/>
      </w:r>
      <w:r w:rsidRPr="00B507AD">
        <w:t>38</w:t>
      </w:r>
    </w:p>
    <w:p w14:paraId="0A2864FF"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 xml:space="preserve">Figure 17: Data missing value check </w:t>
      </w:r>
      <w:r w:rsidR="00B507AD" w:rsidRPr="00B507AD">
        <w:rPr>
          <w:webHidden/>
        </w:rPr>
        <w:tab/>
      </w:r>
      <w:r w:rsidRPr="00B507AD">
        <w:t>39</w:t>
      </w:r>
    </w:p>
    <w:p w14:paraId="4AB74C59"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18: Data information</w:t>
      </w:r>
      <w:r w:rsidR="00B507AD" w:rsidRPr="00B507AD">
        <w:rPr>
          <w:webHidden/>
        </w:rPr>
        <w:tab/>
      </w:r>
      <w:r w:rsidRPr="00B507AD">
        <w:t>40</w:t>
      </w:r>
    </w:p>
    <w:p w14:paraId="74F8D7A2"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19: Class balancing</w:t>
      </w:r>
      <w:r w:rsidR="00B507AD" w:rsidRPr="00B507AD">
        <w:rPr>
          <w:webHidden/>
        </w:rPr>
        <w:tab/>
      </w:r>
      <w:r w:rsidRPr="00B507AD">
        <w:t>41</w:t>
      </w:r>
    </w:p>
    <w:p w14:paraId="097551DF"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20: Data classes after Random Oversampling</w:t>
      </w:r>
      <w:r w:rsidR="00B507AD" w:rsidRPr="00B507AD">
        <w:rPr>
          <w:webHidden/>
        </w:rPr>
        <w:tab/>
      </w:r>
      <w:r w:rsidRPr="00B507AD">
        <w:t>41</w:t>
      </w:r>
    </w:p>
    <w:p w14:paraId="74D2A0C4" w14:textId="77777777" w:rsidR="007C0AFD" w:rsidRPr="00B507AD" w:rsidRDefault="007C0AFD" w:rsidP="00B507AD">
      <w:pPr>
        <w:pStyle w:val="TableofFigures"/>
        <w:shd w:val="clear" w:color="auto" w:fill="FFFFFF" w:themeFill="background1"/>
        <w:tabs>
          <w:tab w:val="right" w:leader="dot" w:pos="9016"/>
        </w:tabs>
        <w:spacing w:line="360" w:lineRule="auto"/>
      </w:pPr>
    </w:p>
    <w:p w14:paraId="4F6E675A"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21: Correlation Heatmap</w:t>
      </w:r>
      <w:r w:rsidR="00B507AD" w:rsidRPr="00B507AD">
        <w:rPr>
          <w:webHidden/>
        </w:rPr>
        <w:tab/>
      </w:r>
      <w:r w:rsidRPr="00B507AD">
        <w:t>42</w:t>
      </w:r>
    </w:p>
    <w:p w14:paraId="597FD41E"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22: Data information</w:t>
      </w:r>
      <w:r w:rsidR="00B507AD" w:rsidRPr="00B507AD">
        <w:rPr>
          <w:webHidden/>
        </w:rPr>
        <w:tab/>
      </w:r>
      <w:r w:rsidRPr="00B507AD">
        <w:t>43</w:t>
      </w:r>
    </w:p>
    <w:p w14:paraId="17F9565F" w14:textId="77777777" w:rsidR="00B507AD" w:rsidRPr="00B507AD" w:rsidRDefault="00B507AD" w:rsidP="00B507AD">
      <w:pPr>
        <w:pStyle w:val="TableofFigures"/>
        <w:shd w:val="clear" w:color="auto" w:fill="FFFFFF" w:themeFill="background1"/>
        <w:tabs>
          <w:tab w:val="right" w:leader="dot" w:pos="9016"/>
        </w:tabs>
        <w:spacing w:line="360" w:lineRule="auto"/>
      </w:pPr>
      <w:r w:rsidRPr="00B507AD">
        <w:t>Figure 2</w:t>
      </w:r>
      <w:r>
        <w:t>3</w:t>
      </w:r>
      <w:r w:rsidRPr="00B507AD">
        <w:t xml:space="preserve">: Chi </w:t>
      </w:r>
      <w:r>
        <w:t>square test to find best feature</w:t>
      </w:r>
      <w:r w:rsidRPr="00B507AD">
        <w:t xml:space="preserve"> </w:t>
      </w:r>
      <w:r w:rsidRPr="00B507AD">
        <w:rPr>
          <w:webHidden/>
        </w:rPr>
        <w:tab/>
      </w:r>
      <w:r w:rsidRPr="00B507AD">
        <w:t>4</w:t>
      </w:r>
      <w:r>
        <w:t>3</w:t>
      </w:r>
    </w:p>
    <w:p w14:paraId="53733B53"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24: Chi square test scores</w:t>
      </w:r>
      <w:r w:rsidR="00B507AD" w:rsidRPr="00B507AD">
        <w:rPr>
          <w:webHidden/>
        </w:rPr>
        <w:tab/>
      </w:r>
      <w:r w:rsidRPr="00B507AD">
        <w:t>45</w:t>
      </w:r>
    </w:p>
    <w:p w14:paraId="06B7BD91"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25: Chi-square test results</w:t>
      </w:r>
      <w:r w:rsidRPr="00B507AD">
        <w:tab/>
        <w:t>46</w:t>
      </w:r>
    </w:p>
    <w:p w14:paraId="51F0120E"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26: Data information</w:t>
      </w:r>
      <w:r w:rsidR="00B507AD" w:rsidRPr="00B507AD">
        <w:rPr>
          <w:webHidden/>
        </w:rPr>
        <w:tab/>
      </w:r>
      <w:r w:rsidRPr="00B507AD">
        <w:t>47</w:t>
      </w:r>
    </w:p>
    <w:p w14:paraId="01F18DA3"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27: Data H2O streaming</w:t>
      </w:r>
      <w:r w:rsidR="00B507AD" w:rsidRPr="00B507AD">
        <w:rPr>
          <w:webHidden/>
        </w:rPr>
        <w:tab/>
      </w:r>
      <w:r w:rsidRPr="00B507AD">
        <w:t>47</w:t>
      </w:r>
    </w:p>
    <w:p w14:paraId="2AD364EE"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28: H2O data</w:t>
      </w:r>
      <w:r w:rsidR="00B507AD" w:rsidRPr="00B507AD">
        <w:rPr>
          <w:webHidden/>
        </w:rPr>
        <w:tab/>
      </w:r>
      <w:r w:rsidRPr="00B507AD">
        <w:t>48</w:t>
      </w:r>
    </w:p>
    <w:p w14:paraId="0AD3D994"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 xml:space="preserve">Figure 29: Deep learning model </w:t>
      </w:r>
      <w:proofErr w:type="spellStart"/>
      <w:r w:rsidRPr="00B507AD">
        <w:t>bulid</w:t>
      </w:r>
      <w:proofErr w:type="spellEnd"/>
      <w:r w:rsidR="00B507AD" w:rsidRPr="00B507AD">
        <w:rPr>
          <w:webHidden/>
        </w:rPr>
        <w:tab/>
      </w:r>
      <w:r w:rsidRPr="00B507AD">
        <w:t>48</w:t>
      </w:r>
    </w:p>
    <w:p w14:paraId="7C4EC872"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30: confusion matrix of Deep learning</w:t>
      </w:r>
      <w:r w:rsidRPr="00B507AD">
        <w:tab/>
        <w:t>49</w:t>
      </w:r>
    </w:p>
    <w:p w14:paraId="756CBAC4"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31: Distributed Random Forest model built</w:t>
      </w:r>
      <w:r w:rsidR="00B507AD" w:rsidRPr="00B507AD">
        <w:rPr>
          <w:webHidden/>
        </w:rPr>
        <w:tab/>
      </w:r>
      <w:r w:rsidRPr="00B507AD">
        <w:t>49</w:t>
      </w:r>
    </w:p>
    <w:p w14:paraId="6745ED0F"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32: confusion matrix of DRF</w:t>
      </w:r>
      <w:r w:rsidR="00B507AD" w:rsidRPr="00B507AD">
        <w:rPr>
          <w:webHidden/>
        </w:rPr>
        <w:tab/>
      </w:r>
      <w:r w:rsidRPr="00B507AD">
        <w:t>50</w:t>
      </w:r>
    </w:p>
    <w:p w14:paraId="00A43C08"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 xml:space="preserve">Figure 33: GBM model </w:t>
      </w:r>
      <w:proofErr w:type="spellStart"/>
      <w:r w:rsidRPr="00B507AD">
        <w:t>bulid</w:t>
      </w:r>
      <w:proofErr w:type="spellEnd"/>
      <w:r w:rsidR="00B507AD" w:rsidRPr="00B507AD">
        <w:rPr>
          <w:webHidden/>
        </w:rPr>
        <w:tab/>
      </w:r>
      <w:r w:rsidRPr="00B507AD">
        <w:t>50</w:t>
      </w:r>
    </w:p>
    <w:p w14:paraId="379FC1BE"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34: confusion matrix of GBM</w:t>
      </w:r>
      <w:r w:rsidR="00B507AD" w:rsidRPr="00B507AD">
        <w:rPr>
          <w:webHidden/>
        </w:rPr>
        <w:tab/>
      </w:r>
      <w:r w:rsidRPr="00B507AD">
        <w:t>50</w:t>
      </w:r>
    </w:p>
    <w:p w14:paraId="06D870C4"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 xml:space="preserve">Figure 35: </w:t>
      </w:r>
      <w:proofErr w:type="spellStart"/>
      <w:r w:rsidRPr="00B507AD">
        <w:t>Rulefit</w:t>
      </w:r>
      <w:proofErr w:type="spellEnd"/>
      <w:r w:rsidRPr="00B507AD">
        <w:t xml:space="preserve"> model rules</w:t>
      </w:r>
      <w:r w:rsidR="00B507AD" w:rsidRPr="00B507AD">
        <w:rPr>
          <w:webHidden/>
        </w:rPr>
        <w:tab/>
      </w:r>
      <w:r w:rsidRPr="00B507AD">
        <w:t>51</w:t>
      </w:r>
    </w:p>
    <w:p w14:paraId="386ACCDF"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 xml:space="preserve">Figure 36: confusion matrix of </w:t>
      </w:r>
      <w:proofErr w:type="spellStart"/>
      <w:r w:rsidRPr="00B507AD">
        <w:t>Rulefit</w:t>
      </w:r>
      <w:proofErr w:type="spellEnd"/>
      <w:r w:rsidR="00B507AD" w:rsidRPr="00B507AD">
        <w:rPr>
          <w:webHidden/>
        </w:rPr>
        <w:tab/>
      </w:r>
      <w:r w:rsidRPr="00B507AD">
        <w:t>52</w:t>
      </w:r>
    </w:p>
    <w:p w14:paraId="74424D4B"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 xml:space="preserve">Figure 37: </w:t>
      </w:r>
      <w:proofErr w:type="spellStart"/>
      <w:r w:rsidRPr="00B507AD">
        <w:t>xgboost</w:t>
      </w:r>
      <w:proofErr w:type="spellEnd"/>
      <w:r w:rsidRPr="00B507AD">
        <w:t xml:space="preserve"> model built</w:t>
      </w:r>
      <w:r w:rsidR="00B507AD" w:rsidRPr="00B507AD">
        <w:rPr>
          <w:webHidden/>
        </w:rPr>
        <w:tab/>
      </w:r>
      <w:r w:rsidRPr="00B507AD">
        <w:t>52</w:t>
      </w:r>
    </w:p>
    <w:p w14:paraId="2E9C1E9F"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 xml:space="preserve">Figure 38: confusion matrix of </w:t>
      </w:r>
      <w:proofErr w:type="spellStart"/>
      <w:r w:rsidRPr="00B507AD">
        <w:t>xgboost</w:t>
      </w:r>
      <w:proofErr w:type="spellEnd"/>
      <w:r w:rsidR="00B507AD" w:rsidRPr="00B507AD">
        <w:rPr>
          <w:webHidden/>
        </w:rPr>
        <w:tab/>
      </w:r>
      <w:r w:rsidRPr="00B507AD">
        <w:t>52</w:t>
      </w:r>
    </w:p>
    <w:p w14:paraId="364F94A7"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39: stacked ensemble model</w:t>
      </w:r>
      <w:r w:rsidR="00B507AD" w:rsidRPr="00B507AD">
        <w:rPr>
          <w:webHidden/>
        </w:rPr>
        <w:tab/>
      </w:r>
      <w:r w:rsidR="00B507AD">
        <w:rPr>
          <w:webHidden/>
        </w:rPr>
        <w:t>53</w:t>
      </w:r>
    </w:p>
    <w:p w14:paraId="26068ACF"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40: confusion matrix of stacked ensemble</w:t>
      </w:r>
      <w:r w:rsidR="00B507AD" w:rsidRPr="00B507AD">
        <w:rPr>
          <w:webHidden/>
        </w:rPr>
        <w:tab/>
      </w:r>
      <w:r w:rsidR="00B507AD">
        <w:rPr>
          <w:webHidden/>
        </w:rPr>
        <w:t>53</w:t>
      </w:r>
    </w:p>
    <w:p w14:paraId="6407ED41" w14:textId="77777777" w:rsidR="007C0AFD" w:rsidRPr="00B507AD" w:rsidRDefault="00B507AD" w:rsidP="00B507AD">
      <w:pPr>
        <w:pStyle w:val="TableofFigures"/>
        <w:shd w:val="clear" w:color="auto" w:fill="FFFFFF" w:themeFill="background1"/>
        <w:tabs>
          <w:tab w:val="right" w:leader="dot" w:pos="9016"/>
        </w:tabs>
        <w:spacing w:line="360" w:lineRule="auto"/>
      </w:pPr>
      <w:r w:rsidRPr="00B507AD">
        <w:t>Figure 4</w:t>
      </w:r>
      <w:r>
        <w:t>1</w:t>
      </w:r>
      <w:r w:rsidRPr="00B507AD">
        <w:t>: Model result</w:t>
      </w:r>
      <w:r w:rsidRPr="00B507AD">
        <w:rPr>
          <w:webHidden/>
        </w:rPr>
        <w:tab/>
      </w:r>
      <w:r w:rsidRPr="00B507AD">
        <w:t>54</w:t>
      </w:r>
    </w:p>
    <w:p w14:paraId="1F25D073"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 xml:space="preserve">Figure 42: Model result in </w:t>
      </w:r>
      <w:proofErr w:type="spellStart"/>
      <w:r w:rsidRPr="00B507AD">
        <w:t>barplot</w:t>
      </w:r>
      <w:proofErr w:type="spellEnd"/>
      <w:r w:rsidRPr="00B507AD">
        <w:t xml:space="preserve"> for </w:t>
      </w:r>
      <w:proofErr w:type="spellStart"/>
      <w:r w:rsidRPr="00B507AD">
        <w:t>comparitive</w:t>
      </w:r>
      <w:proofErr w:type="spellEnd"/>
      <w:r w:rsidRPr="00B507AD">
        <w:t xml:space="preserve"> analysis</w:t>
      </w:r>
      <w:r w:rsidR="00B507AD" w:rsidRPr="00B507AD">
        <w:rPr>
          <w:webHidden/>
        </w:rPr>
        <w:tab/>
      </w:r>
      <w:r w:rsidRPr="00B507AD">
        <w:t>54</w:t>
      </w:r>
    </w:p>
    <w:p w14:paraId="08BA8C98"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43: Model result in line plot for comparative analysis</w:t>
      </w:r>
      <w:r w:rsidR="00B507AD" w:rsidRPr="00B507AD">
        <w:rPr>
          <w:webHidden/>
        </w:rPr>
        <w:tab/>
      </w:r>
      <w:r w:rsidRPr="00B507AD">
        <w:t>55</w:t>
      </w:r>
    </w:p>
    <w:p w14:paraId="77B05B43"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44: Accuracy result in bar plot for comparative analysis</w:t>
      </w:r>
      <w:r w:rsidR="00B507AD" w:rsidRPr="00B507AD">
        <w:rPr>
          <w:webHidden/>
        </w:rPr>
        <w:tab/>
      </w:r>
      <w:r w:rsidRPr="00B507AD">
        <w:t>55</w:t>
      </w:r>
    </w:p>
    <w:p w14:paraId="43AA1472"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45: Accuracy result in line plot for comparative analysis</w:t>
      </w:r>
      <w:r w:rsidR="00B507AD" w:rsidRPr="00B507AD">
        <w:rPr>
          <w:webHidden/>
        </w:rPr>
        <w:tab/>
      </w:r>
      <w:r w:rsidRPr="00B507AD">
        <w:t>56</w:t>
      </w:r>
    </w:p>
    <w:p w14:paraId="6EDF4409"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46: F1- Score result in bar plot for comparative analysis</w:t>
      </w:r>
      <w:r w:rsidR="00B507AD" w:rsidRPr="00B507AD">
        <w:rPr>
          <w:webHidden/>
        </w:rPr>
        <w:tab/>
      </w:r>
      <w:r w:rsidRPr="00B507AD">
        <w:t>56</w:t>
      </w:r>
    </w:p>
    <w:p w14:paraId="0641F952"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47: F1- Score result in line plot for comparative analysis</w:t>
      </w:r>
      <w:r w:rsidR="00B507AD" w:rsidRPr="00B507AD">
        <w:rPr>
          <w:webHidden/>
        </w:rPr>
        <w:tab/>
      </w:r>
      <w:r w:rsidRPr="00B507AD">
        <w:t>57</w:t>
      </w:r>
    </w:p>
    <w:p w14:paraId="2C066F92"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48: AUC - Score result in bar plot for comparative analysis</w:t>
      </w:r>
      <w:r w:rsidR="00B507AD" w:rsidRPr="00B507AD">
        <w:rPr>
          <w:webHidden/>
        </w:rPr>
        <w:tab/>
      </w:r>
      <w:r w:rsidRPr="00B507AD">
        <w:t>57</w:t>
      </w:r>
    </w:p>
    <w:p w14:paraId="0DF2F109"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49: AUC - Score result in line plot for comparative analysis</w:t>
      </w:r>
      <w:r w:rsidR="00B507AD" w:rsidRPr="00B507AD">
        <w:rPr>
          <w:webHidden/>
        </w:rPr>
        <w:tab/>
      </w:r>
      <w:r w:rsidRPr="00B507AD">
        <w:t>58</w:t>
      </w:r>
    </w:p>
    <w:p w14:paraId="3C159433" w14:textId="77777777" w:rsidR="007C0AFD" w:rsidRPr="00B507AD" w:rsidRDefault="007C0AFD" w:rsidP="00B507AD">
      <w:pPr>
        <w:pStyle w:val="TableofFigures"/>
        <w:shd w:val="clear" w:color="auto" w:fill="FFFFFF" w:themeFill="background1"/>
        <w:tabs>
          <w:tab w:val="right" w:leader="dot" w:pos="9016"/>
        </w:tabs>
        <w:spacing w:line="360" w:lineRule="auto"/>
      </w:pPr>
      <w:r w:rsidRPr="00B507AD">
        <w:t>Figure 50: Time taken result in bar plot for comparative analysis</w:t>
      </w:r>
      <w:r w:rsidR="00B507AD" w:rsidRPr="00B507AD">
        <w:rPr>
          <w:webHidden/>
        </w:rPr>
        <w:tab/>
      </w:r>
      <w:r w:rsidRPr="00B507AD">
        <w:t>58</w:t>
      </w:r>
    </w:p>
    <w:p w14:paraId="22E34FA1" w14:textId="77777777" w:rsidR="009671DC" w:rsidRPr="00B507AD" w:rsidRDefault="007C0AFD" w:rsidP="00B507AD">
      <w:pPr>
        <w:pStyle w:val="TableofFigures"/>
        <w:shd w:val="clear" w:color="auto" w:fill="FFFFFF" w:themeFill="background1"/>
        <w:tabs>
          <w:tab w:val="right" w:leader="dot" w:pos="9016"/>
        </w:tabs>
        <w:spacing w:line="360" w:lineRule="auto"/>
      </w:pPr>
      <w:r w:rsidRPr="00B507AD">
        <w:t>Figure 51: Time taken result in line plot for comparative analysis</w:t>
      </w:r>
      <w:r w:rsidR="00B507AD" w:rsidRPr="00B507AD">
        <w:rPr>
          <w:webHidden/>
        </w:rPr>
        <w:tab/>
      </w:r>
      <w:r w:rsidRPr="00B507AD">
        <w:t>59</w:t>
      </w:r>
    </w:p>
    <w:p w14:paraId="0572AAEF" w14:textId="77777777" w:rsidR="006D4002" w:rsidRDefault="006D4002" w:rsidP="00572BBA">
      <w:pPr>
        <w:shd w:val="clear" w:color="auto" w:fill="FFFFFF" w:themeFill="background1"/>
        <w:spacing w:line="360" w:lineRule="auto"/>
        <w:rPr>
          <w:lang w:val="en-US"/>
        </w:rPr>
      </w:pPr>
      <w:r>
        <w:rPr>
          <w:lang w:val="en-US"/>
        </w:rPr>
        <w:br w:type="page"/>
      </w:r>
    </w:p>
    <w:p w14:paraId="1B144554" w14:textId="77777777" w:rsidR="00B870CF" w:rsidRPr="00080C48" w:rsidRDefault="00B870CF" w:rsidP="00572BBA">
      <w:pPr>
        <w:pStyle w:val="Heading1"/>
        <w:numPr>
          <w:ilvl w:val="0"/>
          <w:numId w:val="3"/>
        </w:numPr>
        <w:shd w:val="clear" w:color="auto" w:fill="FFFFFF" w:themeFill="background1"/>
        <w:spacing w:line="360" w:lineRule="auto"/>
        <w:rPr>
          <w:lang w:val="en-US"/>
        </w:rPr>
      </w:pPr>
      <w:bookmarkStart w:id="2" w:name="_Toc80521826"/>
      <w:r w:rsidRPr="00080C48">
        <w:rPr>
          <w:lang w:val="en-US"/>
        </w:rPr>
        <w:lastRenderedPageBreak/>
        <w:t>Introduction</w:t>
      </w:r>
      <w:bookmarkEnd w:id="2"/>
    </w:p>
    <w:p w14:paraId="73B46B53" w14:textId="77777777" w:rsidR="003B2637" w:rsidRPr="001920BB" w:rsidRDefault="003B2637" w:rsidP="00572BBA">
      <w:pPr>
        <w:shd w:val="clear" w:color="auto" w:fill="FFFFFF" w:themeFill="background1"/>
        <w:spacing w:line="360" w:lineRule="auto"/>
        <w:jc w:val="both"/>
        <w:rPr>
          <w:sz w:val="24"/>
          <w:szCs w:val="24"/>
          <w:lang w:val="en-US"/>
        </w:rPr>
      </w:pPr>
      <w:r w:rsidRPr="001920BB">
        <w:rPr>
          <w:sz w:val="24"/>
          <w:szCs w:val="24"/>
          <w:lang w:val="en-US"/>
        </w:rPr>
        <w:t xml:space="preserve">In today’s competitive economy with unparalleled technological advancement, the discovery, </w:t>
      </w:r>
      <w:proofErr w:type="gramStart"/>
      <w:r w:rsidRPr="001920BB">
        <w:rPr>
          <w:sz w:val="24"/>
          <w:szCs w:val="24"/>
          <w:lang w:val="en-US"/>
        </w:rPr>
        <w:t>study</w:t>
      </w:r>
      <w:proofErr w:type="gramEnd"/>
      <w:r w:rsidRPr="001920BB">
        <w:rPr>
          <w:sz w:val="24"/>
          <w:szCs w:val="24"/>
          <w:lang w:val="en-US"/>
        </w:rPr>
        <w:t xml:space="preserve"> and analysis of data brings new information known as the “information economy”. Information technology is not just a source of data, it is, above all, a positive aspect of data analysis that makes it possible to process data collections and extract information from them. Data has become a strategic asset for many companies in many sectors, including those involved in business processes. All types of companies benefit from adopting new technologies </w:t>
      </w:r>
      <w:r w:rsidR="00495533" w:rsidRPr="001920BB">
        <w:rPr>
          <w:bCs/>
          <w:sz w:val="24"/>
          <w:szCs w:val="24"/>
        </w:rPr>
        <w:t>(</w:t>
      </w:r>
      <w:proofErr w:type="spellStart"/>
      <w:r w:rsidR="00495533" w:rsidRPr="001920BB">
        <w:rPr>
          <w:sz w:val="24"/>
          <w:szCs w:val="24"/>
        </w:rPr>
        <w:t>Fallucchi</w:t>
      </w:r>
      <w:proofErr w:type="spellEnd"/>
      <w:r w:rsidR="00495533" w:rsidRPr="001920BB">
        <w:rPr>
          <w:sz w:val="24"/>
          <w:szCs w:val="24"/>
        </w:rPr>
        <w:t>, 2020</w:t>
      </w:r>
      <w:r w:rsidR="00495533" w:rsidRPr="001920BB">
        <w:rPr>
          <w:bCs/>
          <w:sz w:val="24"/>
          <w:szCs w:val="24"/>
        </w:rPr>
        <w:t>)</w:t>
      </w:r>
      <w:r w:rsidRPr="001920BB">
        <w:rPr>
          <w:sz w:val="24"/>
          <w:szCs w:val="24"/>
          <w:lang w:val="en-US"/>
        </w:rPr>
        <w:t xml:space="preserve"> and offer </w:t>
      </w:r>
      <w:proofErr w:type="gramStart"/>
      <w:r w:rsidRPr="001920BB">
        <w:rPr>
          <w:sz w:val="24"/>
          <w:szCs w:val="24"/>
          <w:lang w:val="en-US"/>
        </w:rPr>
        <w:t>a number of</w:t>
      </w:r>
      <w:proofErr w:type="gramEnd"/>
      <w:r w:rsidRPr="001920BB">
        <w:rPr>
          <w:sz w:val="24"/>
          <w:szCs w:val="24"/>
          <w:lang w:val="en-US"/>
        </w:rPr>
        <w:t xml:space="preserve"> advantages in terms of data collection, management and analysis capability and competitive advantages. In fact, analyzing large amounts of data can lead to better decision-making processes, the implementation of pre-established business goals, and better business competitiveness </w:t>
      </w:r>
      <w:r w:rsidR="009B3832" w:rsidRPr="001920BB">
        <w:rPr>
          <w:sz w:val="24"/>
          <w:szCs w:val="24"/>
          <w:lang w:val="en-US"/>
        </w:rPr>
        <w:t>(</w:t>
      </w:r>
      <w:proofErr w:type="spellStart"/>
      <w:r w:rsidR="009B3832" w:rsidRPr="001920BB">
        <w:rPr>
          <w:sz w:val="24"/>
          <w:szCs w:val="24"/>
          <w:lang w:val="en-US"/>
        </w:rPr>
        <w:t>Tomasen</w:t>
      </w:r>
      <w:proofErr w:type="spellEnd"/>
      <w:r w:rsidR="009B3832" w:rsidRPr="001920BB">
        <w:rPr>
          <w:sz w:val="24"/>
          <w:szCs w:val="24"/>
          <w:lang w:val="en-US"/>
        </w:rPr>
        <w:t>, 2016)</w:t>
      </w:r>
      <w:r w:rsidRPr="001920BB">
        <w:rPr>
          <w:sz w:val="24"/>
          <w:szCs w:val="24"/>
          <w:lang w:val="en-US"/>
        </w:rPr>
        <w:t>.</w:t>
      </w:r>
    </w:p>
    <w:p w14:paraId="6B8637C0" w14:textId="77777777" w:rsidR="003B2637" w:rsidRPr="001920BB" w:rsidRDefault="003B2637" w:rsidP="00572BBA">
      <w:pPr>
        <w:shd w:val="clear" w:color="auto" w:fill="FFFFFF" w:themeFill="background1"/>
        <w:spacing w:line="360" w:lineRule="auto"/>
        <w:jc w:val="both"/>
        <w:rPr>
          <w:sz w:val="24"/>
          <w:szCs w:val="24"/>
          <w:lang w:val="en-US"/>
        </w:rPr>
      </w:pPr>
      <w:r w:rsidRPr="001920BB">
        <w:rPr>
          <w:sz w:val="24"/>
          <w:szCs w:val="24"/>
          <w:lang w:val="en-US"/>
        </w:rPr>
        <w:t xml:space="preserve">Organizations that adopt the implications of artificial intelligence for corporate decision-making activities have </w:t>
      </w:r>
      <w:proofErr w:type="gramStart"/>
      <w:r w:rsidRPr="001920BB">
        <w:rPr>
          <w:sz w:val="24"/>
          <w:szCs w:val="24"/>
          <w:lang w:val="en-US"/>
        </w:rPr>
        <w:t>a number of</w:t>
      </w:r>
      <w:proofErr w:type="gramEnd"/>
      <w:r w:rsidRPr="001920BB">
        <w:rPr>
          <w:sz w:val="24"/>
          <w:szCs w:val="24"/>
          <w:lang w:val="en-US"/>
        </w:rPr>
        <w:t xml:space="preserve"> areas </w:t>
      </w:r>
      <w:r w:rsidR="008B7F31" w:rsidRPr="001920BB">
        <w:rPr>
          <w:bCs/>
          <w:sz w:val="24"/>
          <w:szCs w:val="24"/>
        </w:rPr>
        <w:t>(</w:t>
      </w:r>
      <w:proofErr w:type="spellStart"/>
      <w:r w:rsidR="008B7F31" w:rsidRPr="001920BB">
        <w:rPr>
          <w:bCs/>
          <w:sz w:val="24"/>
          <w:szCs w:val="24"/>
        </w:rPr>
        <w:t>Mohbey</w:t>
      </w:r>
      <w:proofErr w:type="spellEnd"/>
      <w:r w:rsidR="008B7F31" w:rsidRPr="001920BB">
        <w:rPr>
          <w:bCs/>
          <w:sz w:val="24"/>
          <w:szCs w:val="24"/>
        </w:rPr>
        <w:t>, 2020)</w:t>
      </w:r>
      <w:r w:rsidRPr="001920BB">
        <w:rPr>
          <w:sz w:val="24"/>
          <w:szCs w:val="24"/>
          <w:lang w:val="en-US"/>
        </w:rPr>
        <w:t xml:space="preserve">. In recent years, there has been a greater focus on employee (HR) because employee quality and capabilities are a growth factor and have a real competitive advantage in companies </w:t>
      </w:r>
      <w:r w:rsidR="008B7F31" w:rsidRPr="001920BB">
        <w:rPr>
          <w:sz w:val="24"/>
          <w:szCs w:val="24"/>
          <w:lang w:val="en-US"/>
        </w:rPr>
        <w:t>(Ribeiro, Singh &amp;</w:t>
      </w:r>
      <w:proofErr w:type="spellStart"/>
      <w:r w:rsidR="008B7F31" w:rsidRPr="001920BB">
        <w:rPr>
          <w:sz w:val="24"/>
          <w:szCs w:val="24"/>
          <w:lang w:val="en-US"/>
        </w:rPr>
        <w:t>Gestrin</w:t>
      </w:r>
      <w:proofErr w:type="spellEnd"/>
      <w:r w:rsidR="008B7F31" w:rsidRPr="001920BB">
        <w:rPr>
          <w:sz w:val="24"/>
          <w:szCs w:val="24"/>
          <w:lang w:val="en-US"/>
        </w:rPr>
        <w:t>, 2016)</w:t>
      </w:r>
      <w:r w:rsidRPr="001920BB">
        <w:rPr>
          <w:sz w:val="24"/>
          <w:szCs w:val="24"/>
          <w:lang w:val="en-US"/>
        </w:rPr>
        <w:t>. In fact, after further adoption in the retail and marketing sectors, artificial intelligence has now begun to guide company decisions regarding its employees, with the goal of supporting human resource management decisions in objective data analysis rather than subordinate expectations.</w:t>
      </w:r>
    </w:p>
    <w:p w14:paraId="1715B079" w14:textId="77777777" w:rsidR="00FC0F19" w:rsidRPr="001920BB" w:rsidRDefault="00FC0F19" w:rsidP="00572BBA">
      <w:pPr>
        <w:shd w:val="clear" w:color="auto" w:fill="FFFFFF" w:themeFill="background1"/>
        <w:spacing w:line="360" w:lineRule="auto"/>
        <w:jc w:val="center"/>
        <w:rPr>
          <w:sz w:val="24"/>
          <w:szCs w:val="24"/>
          <w:lang w:val="en-US"/>
        </w:rPr>
      </w:pPr>
      <w:r w:rsidRPr="001920BB">
        <w:rPr>
          <w:noProof/>
          <w:sz w:val="24"/>
          <w:szCs w:val="24"/>
          <w:lang w:val="en-US"/>
        </w:rPr>
        <w:lastRenderedPageBreak/>
        <w:drawing>
          <wp:inline distT="0" distB="0" distL="0" distR="0" wp14:anchorId="3F7DE82D" wp14:editId="5C40E548">
            <wp:extent cx="5731510" cy="32353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5325"/>
                    </a:xfrm>
                    <a:prstGeom prst="rect">
                      <a:avLst/>
                    </a:prstGeom>
                  </pic:spPr>
                </pic:pic>
              </a:graphicData>
            </a:graphic>
          </wp:inline>
        </w:drawing>
      </w:r>
    </w:p>
    <w:p w14:paraId="361FBED7" w14:textId="77777777" w:rsidR="00FC0F19" w:rsidRPr="001920BB" w:rsidRDefault="00FC0F19" w:rsidP="00572BBA">
      <w:pPr>
        <w:pStyle w:val="Caption"/>
        <w:shd w:val="clear" w:color="auto" w:fill="FFFFFF" w:themeFill="background1"/>
        <w:jc w:val="center"/>
        <w:rPr>
          <w:sz w:val="22"/>
          <w:szCs w:val="24"/>
          <w:lang w:val="en-US"/>
        </w:rPr>
      </w:pPr>
      <w:bookmarkStart w:id="3" w:name="_Toc80031703"/>
      <w:r w:rsidRPr="001920BB">
        <w:rPr>
          <w:sz w:val="22"/>
          <w:szCs w:val="24"/>
        </w:rPr>
        <w:t xml:space="preserve">Figure </w:t>
      </w:r>
      <w:r w:rsidR="005B1567" w:rsidRPr="001920BB">
        <w:rPr>
          <w:sz w:val="22"/>
          <w:szCs w:val="24"/>
        </w:rPr>
        <w:fldChar w:fldCharType="begin"/>
      </w:r>
      <w:r w:rsidR="006146B8" w:rsidRPr="001920BB">
        <w:rPr>
          <w:sz w:val="22"/>
          <w:szCs w:val="24"/>
        </w:rPr>
        <w:instrText xml:space="preserve"> SEQ Figure \* ARABIC </w:instrText>
      </w:r>
      <w:r w:rsidR="005B1567" w:rsidRPr="001920BB">
        <w:rPr>
          <w:sz w:val="22"/>
          <w:szCs w:val="24"/>
        </w:rPr>
        <w:fldChar w:fldCharType="separate"/>
      </w:r>
      <w:r w:rsidR="00453BF1" w:rsidRPr="001920BB">
        <w:rPr>
          <w:noProof/>
          <w:sz w:val="22"/>
          <w:szCs w:val="24"/>
        </w:rPr>
        <w:t>1</w:t>
      </w:r>
      <w:r w:rsidR="005B1567" w:rsidRPr="001920BB">
        <w:rPr>
          <w:noProof/>
          <w:sz w:val="22"/>
          <w:szCs w:val="24"/>
        </w:rPr>
        <w:fldChar w:fldCharType="end"/>
      </w:r>
      <w:r w:rsidRPr="001920BB">
        <w:rPr>
          <w:sz w:val="22"/>
          <w:szCs w:val="24"/>
        </w:rPr>
        <w:t>: Human Resource Management layout</w:t>
      </w:r>
      <w:bookmarkEnd w:id="3"/>
    </w:p>
    <w:p w14:paraId="7AE91060" w14:textId="779AFE72" w:rsidR="003B2637" w:rsidRPr="001920BB" w:rsidRDefault="003B2637" w:rsidP="00572BBA">
      <w:pPr>
        <w:shd w:val="clear" w:color="auto" w:fill="FFFFFF" w:themeFill="background1"/>
        <w:spacing w:line="360" w:lineRule="auto"/>
        <w:jc w:val="both"/>
        <w:rPr>
          <w:sz w:val="24"/>
          <w:szCs w:val="24"/>
          <w:lang w:val="en-US"/>
        </w:rPr>
      </w:pPr>
      <w:r w:rsidRPr="001920BB">
        <w:rPr>
          <w:sz w:val="24"/>
          <w:szCs w:val="24"/>
          <w:lang w:val="en-US"/>
        </w:rPr>
        <w:t xml:space="preserve">Often, companies try to maximize profits. In companies where employees do routine tasks, they may be inclined towards </w:t>
      </w:r>
      <w:r w:rsidR="00E011A4">
        <w:rPr>
          <w:sz w:val="24"/>
          <w:szCs w:val="24"/>
          <w:lang w:val="en-US"/>
        </w:rPr>
        <w:t>hiring</w:t>
      </w:r>
      <w:r w:rsidRPr="001920BB">
        <w:rPr>
          <w:sz w:val="24"/>
          <w:szCs w:val="24"/>
          <w:lang w:val="en-US"/>
        </w:rPr>
        <w:t>, part-time work</w:t>
      </w:r>
      <w:r w:rsidR="00BD1141">
        <w:rPr>
          <w:sz w:val="24"/>
          <w:szCs w:val="24"/>
          <w:lang w:val="en-US"/>
        </w:rPr>
        <w:t>er</w:t>
      </w:r>
      <w:r w:rsidRPr="001920BB">
        <w:rPr>
          <w:sz w:val="24"/>
          <w:szCs w:val="24"/>
          <w:lang w:val="en-US"/>
        </w:rPr>
        <w:t xml:space="preserve"> (such as gig economy) as they have less contractual obligations. However, in companies where employees perform specialized tasks, professional expertise and continuity in employee work is required.</w:t>
      </w:r>
    </w:p>
    <w:p w14:paraId="5A261DA6" w14:textId="5A109E89" w:rsidR="001E3889" w:rsidRPr="001920BB" w:rsidRDefault="001E3889" w:rsidP="00572BBA">
      <w:pPr>
        <w:shd w:val="clear" w:color="auto" w:fill="FFFFFF" w:themeFill="background1"/>
        <w:spacing w:line="360" w:lineRule="auto"/>
        <w:jc w:val="both"/>
        <w:rPr>
          <w:sz w:val="24"/>
          <w:szCs w:val="24"/>
          <w:lang w:val="en-US"/>
        </w:rPr>
      </w:pPr>
      <w:r w:rsidRPr="001920BB">
        <w:rPr>
          <w:sz w:val="24"/>
          <w:szCs w:val="24"/>
          <w:lang w:val="en-US"/>
        </w:rPr>
        <w:t xml:space="preserve">The importance of persistent skills, knowledge and learning ability has proven to be important for businesses. The use of artificial intelligence in the field of human resources allows companies to convert information into </w:t>
      </w:r>
      <w:r w:rsidR="00FE7BED">
        <w:rPr>
          <w:sz w:val="24"/>
          <w:szCs w:val="24"/>
          <w:lang w:val="en-US"/>
        </w:rPr>
        <w:t>action</w:t>
      </w:r>
      <w:r w:rsidRPr="001920BB">
        <w:rPr>
          <w:sz w:val="24"/>
          <w:szCs w:val="24"/>
          <w:lang w:val="en-US"/>
        </w:rPr>
        <w:t xml:space="preserve"> using imaginary models: such models allow employees to use data collected by the company over the years, thereby identifying important issues. Reduced and all HR activity improved </w:t>
      </w:r>
      <w:r w:rsidR="00FB21C3" w:rsidRPr="001920BB">
        <w:rPr>
          <w:sz w:val="24"/>
          <w:szCs w:val="24"/>
          <w:lang w:val="en-US"/>
        </w:rPr>
        <w:t>(</w:t>
      </w:r>
      <w:proofErr w:type="spellStart"/>
      <w:r w:rsidR="00FB21C3" w:rsidRPr="001920BB">
        <w:rPr>
          <w:sz w:val="24"/>
          <w:szCs w:val="24"/>
          <w:lang w:val="en-US"/>
        </w:rPr>
        <w:t>Tomasen</w:t>
      </w:r>
      <w:proofErr w:type="spellEnd"/>
      <w:r w:rsidR="00FB21C3" w:rsidRPr="001920BB">
        <w:rPr>
          <w:sz w:val="24"/>
          <w:szCs w:val="24"/>
          <w:lang w:val="en-US"/>
        </w:rPr>
        <w:t xml:space="preserve">, 2016; </w:t>
      </w:r>
      <w:proofErr w:type="spellStart"/>
      <w:r w:rsidR="00FB21C3" w:rsidRPr="001920BB">
        <w:rPr>
          <w:sz w:val="24"/>
          <w:szCs w:val="24"/>
          <w:lang w:val="en-US"/>
        </w:rPr>
        <w:t>Kelher</w:t>
      </w:r>
      <w:proofErr w:type="spellEnd"/>
      <w:r w:rsidR="00FB21C3" w:rsidRPr="001920BB">
        <w:rPr>
          <w:sz w:val="24"/>
          <w:szCs w:val="24"/>
          <w:lang w:val="en-US"/>
        </w:rPr>
        <w:t>, Nami &amp; D'RC, 2015)</w:t>
      </w:r>
      <w:r w:rsidRPr="001920BB">
        <w:rPr>
          <w:sz w:val="24"/>
          <w:szCs w:val="24"/>
          <w:lang w:val="en-US"/>
        </w:rPr>
        <w:t>.</w:t>
      </w:r>
    </w:p>
    <w:p w14:paraId="034C3D01" w14:textId="77777777" w:rsidR="00FC0F19" w:rsidRPr="001920BB" w:rsidRDefault="0041493B" w:rsidP="00572BBA">
      <w:pPr>
        <w:shd w:val="clear" w:color="auto" w:fill="FFFFFF" w:themeFill="background1"/>
        <w:spacing w:line="360" w:lineRule="auto"/>
        <w:jc w:val="center"/>
        <w:rPr>
          <w:sz w:val="24"/>
          <w:szCs w:val="24"/>
          <w:lang w:val="en-US"/>
        </w:rPr>
      </w:pPr>
      <w:r w:rsidRPr="001920BB">
        <w:rPr>
          <w:noProof/>
          <w:sz w:val="24"/>
          <w:szCs w:val="24"/>
          <w:lang w:val="en-US"/>
        </w:rPr>
        <w:drawing>
          <wp:inline distT="0" distB="0" distL="0" distR="0" wp14:anchorId="40A8DA51" wp14:editId="28CC2321">
            <wp:extent cx="3357677" cy="1748333"/>
            <wp:effectExtent l="19050" t="0" r="0" b="0"/>
            <wp:docPr id="9" name="Picture 9" descr="The completion of job descriptions and job specifications, based on job  analysis, is at t… | Job analysis, Human resources, Industrial and  organizational psych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completion of job descriptions and job specifications, based on job  analysis, is at t… | Job analysis, Human resources, Industrial and  organizational psycholog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6392" cy="1752871"/>
                    </a:xfrm>
                    <a:prstGeom prst="rect">
                      <a:avLst/>
                    </a:prstGeom>
                    <a:noFill/>
                    <a:ln>
                      <a:noFill/>
                    </a:ln>
                  </pic:spPr>
                </pic:pic>
              </a:graphicData>
            </a:graphic>
          </wp:inline>
        </w:drawing>
      </w:r>
    </w:p>
    <w:p w14:paraId="1ECCFEB8" w14:textId="77777777" w:rsidR="0041493B" w:rsidRPr="001920BB" w:rsidRDefault="0041493B" w:rsidP="00572BBA">
      <w:pPr>
        <w:pStyle w:val="Caption"/>
        <w:shd w:val="clear" w:color="auto" w:fill="FFFFFF" w:themeFill="background1"/>
        <w:jc w:val="center"/>
        <w:rPr>
          <w:sz w:val="22"/>
          <w:szCs w:val="24"/>
        </w:rPr>
      </w:pPr>
      <w:bookmarkStart w:id="4" w:name="_Toc80031704"/>
      <w:r w:rsidRPr="001920BB">
        <w:rPr>
          <w:sz w:val="22"/>
          <w:szCs w:val="24"/>
        </w:rPr>
        <w:t xml:space="preserve">Figure </w:t>
      </w:r>
      <w:r w:rsidR="005B1567" w:rsidRPr="001920BB">
        <w:rPr>
          <w:sz w:val="22"/>
          <w:szCs w:val="24"/>
        </w:rPr>
        <w:fldChar w:fldCharType="begin"/>
      </w:r>
      <w:r w:rsidR="006146B8" w:rsidRPr="001920BB">
        <w:rPr>
          <w:sz w:val="22"/>
          <w:szCs w:val="24"/>
        </w:rPr>
        <w:instrText xml:space="preserve"> SEQ Figure \* ARABIC </w:instrText>
      </w:r>
      <w:r w:rsidR="005B1567" w:rsidRPr="001920BB">
        <w:rPr>
          <w:sz w:val="22"/>
          <w:szCs w:val="24"/>
        </w:rPr>
        <w:fldChar w:fldCharType="separate"/>
      </w:r>
      <w:r w:rsidR="00453BF1" w:rsidRPr="001920BB">
        <w:rPr>
          <w:noProof/>
          <w:sz w:val="22"/>
          <w:szCs w:val="24"/>
        </w:rPr>
        <w:t>2</w:t>
      </w:r>
      <w:r w:rsidR="005B1567" w:rsidRPr="001920BB">
        <w:rPr>
          <w:noProof/>
          <w:sz w:val="22"/>
          <w:szCs w:val="24"/>
        </w:rPr>
        <w:fldChar w:fldCharType="end"/>
      </w:r>
      <w:r w:rsidRPr="001920BB">
        <w:rPr>
          <w:sz w:val="22"/>
          <w:szCs w:val="24"/>
        </w:rPr>
        <w:t>: Employee Attrition Analysis</w:t>
      </w:r>
      <w:bookmarkEnd w:id="4"/>
    </w:p>
    <w:p w14:paraId="3954AAE5" w14:textId="77777777" w:rsidR="00453BF1" w:rsidRPr="001920BB" w:rsidRDefault="00453BF1" w:rsidP="00572BBA">
      <w:pPr>
        <w:shd w:val="clear" w:color="auto" w:fill="FFFFFF" w:themeFill="background1"/>
        <w:rPr>
          <w:sz w:val="24"/>
          <w:szCs w:val="24"/>
        </w:rPr>
      </w:pPr>
    </w:p>
    <w:p w14:paraId="002CD9B4" w14:textId="2D56EFC7" w:rsidR="001E3889" w:rsidRPr="001920BB" w:rsidRDefault="001E3889" w:rsidP="00572BBA">
      <w:pPr>
        <w:shd w:val="clear" w:color="auto" w:fill="FFFFFF" w:themeFill="background1"/>
        <w:spacing w:line="360" w:lineRule="auto"/>
        <w:jc w:val="both"/>
        <w:rPr>
          <w:sz w:val="24"/>
          <w:szCs w:val="24"/>
          <w:lang w:val="en-US"/>
        </w:rPr>
      </w:pPr>
      <w:r w:rsidRPr="001920BB">
        <w:rPr>
          <w:sz w:val="24"/>
          <w:szCs w:val="24"/>
          <w:lang w:val="en-US"/>
        </w:rPr>
        <w:t xml:space="preserve">Companies invest a lot of time and resources to recruit and train employees according to their strategic needs. Therefore, employees (more or less) represent real investment </w:t>
      </w:r>
      <w:r w:rsidR="00221596">
        <w:rPr>
          <w:sz w:val="24"/>
          <w:szCs w:val="24"/>
          <w:lang w:val="en-US"/>
        </w:rPr>
        <w:t>of</w:t>
      </w:r>
      <w:r w:rsidRPr="001920BB">
        <w:rPr>
          <w:sz w:val="24"/>
          <w:szCs w:val="24"/>
          <w:lang w:val="en-US"/>
        </w:rPr>
        <w:t xml:space="preserve"> companies. When an employee leaves a company, the company loses not only a significant number of employees, but also resources, especially the money and effort of human resources employees, who are responsible for recruiting and selecting those employees and assisting them in their duties. As a result, the company must continue to invest in recruiting, </w:t>
      </w:r>
      <w:proofErr w:type="gramStart"/>
      <w:r w:rsidRPr="001920BB">
        <w:rPr>
          <w:sz w:val="24"/>
          <w:szCs w:val="24"/>
          <w:lang w:val="en-US"/>
        </w:rPr>
        <w:t>training</w:t>
      </w:r>
      <w:proofErr w:type="gramEnd"/>
      <w:r w:rsidRPr="001920BB">
        <w:rPr>
          <w:sz w:val="24"/>
          <w:szCs w:val="24"/>
          <w:lang w:val="en-US"/>
        </w:rPr>
        <w:t xml:space="preserve"> and developing new employees to fill vacancies. Training a new employee is a lengthy and costly process and controlling and reducing the layoff rate is highly beneficial to the company: Retirement is defined as a retired or retired employee in a company. Furthermore, satisfied, highly motivated and loyal employees are the core of the organization and contribute to the productivity of the organization. In the literature, some authors suggest that employees should be happier and more motivated to be more creative, productive, and better, which ultimately produces and maintains strong and effective performance </w:t>
      </w:r>
      <w:r w:rsidR="008B7F31" w:rsidRPr="001920BB">
        <w:rPr>
          <w:sz w:val="24"/>
          <w:szCs w:val="24"/>
          <w:lang w:val="en-US"/>
        </w:rPr>
        <w:t xml:space="preserve">(Jordan &amp; Michel, 2015; </w:t>
      </w:r>
      <w:proofErr w:type="spellStart"/>
      <w:r w:rsidR="008B7F31" w:rsidRPr="001920BB">
        <w:rPr>
          <w:sz w:val="24"/>
          <w:szCs w:val="24"/>
          <w:lang w:val="en-US"/>
        </w:rPr>
        <w:t>Ayodel</w:t>
      </w:r>
      <w:proofErr w:type="spellEnd"/>
      <w:r w:rsidR="008B7F31" w:rsidRPr="001920BB">
        <w:rPr>
          <w:sz w:val="24"/>
          <w:szCs w:val="24"/>
          <w:lang w:val="en-US"/>
        </w:rPr>
        <w:t xml:space="preserve">, 2010; </w:t>
      </w:r>
      <w:proofErr w:type="spellStart"/>
      <w:r w:rsidR="008B7F31" w:rsidRPr="001920BB">
        <w:rPr>
          <w:sz w:val="24"/>
          <w:szCs w:val="24"/>
          <w:lang w:val="en-US"/>
        </w:rPr>
        <w:t>Tomsen</w:t>
      </w:r>
      <w:proofErr w:type="spellEnd"/>
      <w:r w:rsidR="008B7F31" w:rsidRPr="001920BB">
        <w:rPr>
          <w:sz w:val="24"/>
          <w:szCs w:val="24"/>
          <w:lang w:val="en-US"/>
        </w:rPr>
        <w:t>, 2016)</w:t>
      </w:r>
      <w:r w:rsidRPr="001920BB">
        <w:rPr>
          <w:sz w:val="24"/>
          <w:szCs w:val="24"/>
          <w:lang w:val="en-US"/>
        </w:rPr>
        <w:t>. Job satisfaction is reflected in financial texts as a good estimate of profit</w:t>
      </w:r>
      <w:r w:rsidR="00FB21C3" w:rsidRPr="001920BB">
        <w:rPr>
          <w:sz w:val="24"/>
          <w:szCs w:val="24"/>
          <w:lang w:val="en-US"/>
        </w:rPr>
        <w:t xml:space="preserve">. </w:t>
      </w:r>
      <w:r w:rsidRPr="001920BB">
        <w:rPr>
          <w:sz w:val="24"/>
          <w:szCs w:val="24"/>
          <w:lang w:val="en-US"/>
        </w:rPr>
        <w:t xml:space="preserve">Job satisfaction statistics are powerful estimates of separation and resignation, which also control wages, hours and the average population and employment </w:t>
      </w:r>
      <w:proofErr w:type="gramStart"/>
      <w:r w:rsidRPr="001920BB">
        <w:rPr>
          <w:sz w:val="24"/>
          <w:szCs w:val="24"/>
          <w:lang w:val="en-US"/>
        </w:rPr>
        <w:t>diversity</w:t>
      </w:r>
      <w:r w:rsidR="00FB21C3" w:rsidRPr="001920BB">
        <w:rPr>
          <w:sz w:val="24"/>
          <w:szCs w:val="24"/>
          <w:lang w:val="en-US"/>
        </w:rPr>
        <w:t>(</w:t>
      </w:r>
      <w:proofErr w:type="gramEnd"/>
      <w:r w:rsidR="00FB21C3" w:rsidRPr="001920BB">
        <w:rPr>
          <w:sz w:val="24"/>
          <w:szCs w:val="24"/>
          <w:lang w:val="en-US"/>
        </w:rPr>
        <w:t xml:space="preserve">Marjanovic, </w:t>
      </w:r>
      <w:proofErr w:type="spellStart"/>
      <w:r w:rsidR="00FB21C3" w:rsidRPr="001920BB">
        <w:rPr>
          <w:sz w:val="24"/>
          <w:szCs w:val="24"/>
          <w:lang w:val="en-US"/>
        </w:rPr>
        <w:t>Sess-Kekmanovic&amp;Widgen</w:t>
      </w:r>
      <w:proofErr w:type="spellEnd"/>
      <w:r w:rsidR="00FB21C3" w:rsidRPr="001920BB">
        <w:rPr>
          <w:sz w:val="24"/>
          <w:szCs w:val="24"/>
          <w:lang w:val="en-US"/>
        </w:rPr>
        <w:t>, 2018)</w:t>
      </w:r>
      <w:r w:rsidRPr="001920BB">
        <w:rPr>
          <w:sz w:val="24"/>
          <w:szCs w:val="24"/>
          <w:lang w:val="en-US"/>
        </w:rPr>
        <w:t>.</w:t>
      </w:r>
    </w:p>
    <w:p w14:paraId="53A87EF1" w14:textId="77777777" w:rsidR="001E3889" w:rsidRPr="001920BB" w:rsidRDefault="001E3889" w:rsidP="00572BBA">
      <w:pPr>
        <w:shd w:val="clear" w:color="auto" w:fill="FFFFFF" w:themeFill="background1"/>
        <w:spacing w:line="360" w:lineRule="auto"/>
        <w:jc w:val="both"/>
        <w:rPr>
          <w:sz w:val="24"/>
          <w:szCs w:val="24"/>
          <w:lang w:val="en-US"/>
        </w:rPr>
      </w:pPr>
      <w:r w:rsidRPr="001920BB">
        <w:rPr>
          <w:sz w:val="24"/>
          <w:szCs w:val="24"/>
          <w:lang w:val="en-US"/>
        </w:rPr>
        <w:t xml:space="preserve">Many researchers have shown the usefulness of human resource management (HRM) in working conditions, </w:t>
      </w:r>
      <w:proofErr w:type="gramStart"/>
      <w:r w:rsidRPr="001920BB">
        <w:rPr>
          <w:sz w:val="24"/>
          <w:szCs w:val="24"/>
          <w:lang w:val="en-US"/>
        </w:rPr>
        <w:t>production</w:t>
      </w:r>
      <w:proofErr w:type="gramEnd"/>
      <w:r w:rsidRPr="001920BB">
        <w:rPr>
          <w:sz w:val="24"/>
          <w:szCs w:val="24"/>
          <w:lang w:val="en-US"/>
        </w:rPr>
        <w:t xml:space="preserve"> and management, and in identifying relationships with production. In fact, the results show that the impact of HRM on output has a positive impact on business capital growth and resilience. Much of the research focuses on customer analysis and </w:t>
      </w:r>
      <w:proofErr w:type="gramStart"/>
      <w:r w:rsidRPr="001920BB">
        <w:rPr>
          <w:sz w:val="24"/>
          <w:szCs w:val="24"/>
          <w:lang w:val="en-US"/>
        </w:rPr>
        <w:t>behavior, and</w:t>
      </w:r>
      <w:proofErr w:type="gramEnd"/>
      <w:r w:rsidRPr="001920BB">
        <w:rPr>
          <w:sz w:val="24"/>
          <w:szCs w:val="24"/>
          <w:lang w:val="en-US"/>
        </w:rPr>
        <w:t xml:space="preserve"> does not focus on the major assets of the company that its employees represent. Several studies have analyzed employee attractiveness. Current </w:t>
      </w:r>
      <w:proofErr w:type="gramStart"/>
      <w:r w:rsidRPr="001920BB">
        <w:rPr>
          <w:sz w:val="24"/>
          <w:szCs w:val="24"/>
          <w:lang w:val="en-US"/>
        </w:rPr>
        <w:t>research</w:t>
      </w:r>
      <w:r w:rsidR="00123B82" w:rsidRPr="001920BB">
        <w:rPr>
          <w:sz w:val="24"/>
          <w:szCs w:val="24"/>
          <w:lang w:val="en-US"/>
        </w:rPr>
        <w:t>(</w:t>
      </w:r>
      <w:proofErr w:type="spellStart"/>
      <w:proofErr w:type="gramEnd"/>
      <w:r w:rsidR="00123B82" w:rsidRPr="001920BB">
        <w:rPr>
          <w:sz w:val="24"/>
          <w:szCs w:val="24"/>
          <w:lang w:val="en-US"/>
        </w:rPr>
        <w:t>Tomasen</w:t>
      </w:r>
      <w:proofErr w:type="spellEnd"/>
      <w:r w:rsidR="00123B82" w:rsidRPr="001920BB">
        <w:rPr>
          <w:sz w:val="24"/>
          <w:szCs w:val="24"/>
          <w:lang w:val="en-US"/>
        </w:rPr>
        <w:t>, 2016)</w:t>
      </w:r>
      <w:r w:rsidRPr="001920BB">
        <w:rPr>
          <w:sz w:val="24"/>
          <w:szCs w:val="24"/>
          <w:lang w:val="en-US"/>
        </w:rPr>
        <w:t xml:space="preserve"> has shown that the number of employees and job-related characteristics are very important factors in attracting employees, such as salary and working hours.</w:t>
      </w:r>
    </w:p>
    <w:p w14:paraId="021AD85F" w14:textId="77777777" w:rsidR="00B870CF" w:rsidRPr="001920BB" w:rsidRDefault="00B870CF" w:rsidP="00572BBA">
      <w:pPr>
        <w:pStyle w:val="Heading2"/>
        <w:numPr>
          <w:ilvl w:val="1"/>
          <w:numId w:val="3"/>
        </w:numPr>
        <w:shd w:val="clear" w:color="auto" w:fill="FFFFFF" w:themeFill="background1"/>
        <w:spacing w:line="360" w:lineRule="auto"/>
        <w:rPr>
          <w:sz w:val="24"/>
          <w:szCs w:val="24"/>
          <w:lang w:val="en-US"/>
        </w:rPr>
      </w:pPr>
      <w:bookmarkStart w:id="5" w:name="_Toc80521827"/>
      <w:r w:rsidRPr="001920BB">
        <w:rPr>
          <w:sz w:val="24"/>
          <w:szCs w:val="24"/>
          <w:lang w:val="en-US"/>
        </w:rPr>
        <w:t>Purpose</w:t>
      </w:r>
      <w:bookmarkEnd w:id="5"/>
    </w:p>
    <w:p w14:paraId="5AEB56D4" w14:textId="77777777" w:rsidR="00725826" w:rsidRPr="001920BB" w:rsidRDefault="00725826" w:rsidP="00572BBA">
      <w:pPr>
        <w:shd w:val="clear" w:color="auto" w:fill="FFFFFF" w:themeFill="background1"/>
        <w:spacing w:line="360" w:lineRule="auto"/>
        <w:jc w:val="both"/>
        <w:rPr>
          <w:sz w:val="24"/>
          <w:szCs w:val="24"/>
          <w:lang w:val="en-US"/>
        </w:rPr>
      </w:pPr>
      <w:r w:rsidRPr="001920BB">
        <w:rPr>
          <w:sz w:val="24"/>
          <w:szCs w:val="24"/>
          <w:lang w:val="en-US"/>
        </w:rPr>
        <w:t xml:space="preserve">Maintaining employee attractiveness </w:t>
      </w:r>
      <w:proofErr w:type="gramStart"/>
      <w:r w:rsidRPr="001920BB">
        <w:rPr>
          <w:sz w:val="24"/>
          <w:szCs w:val="24"/>
          <w:lang w:val="en-US"/>
        </w:rPr>
        <w:t>in order to</w:t>
      </w:r>
      <w:proofErr w:type="gramEnd"/>
      <w:r w:rsidRPr="001920BB">
        <w:rPr>
          <w:sz w:val="24"/>
          <w:szCs w:val="24"/>
          <w:lang w:val="en-US"/>
        </w:rPr>
        <w:t xml:space="preserve"> get a cheap and healthy price in a company is very important to keep the company running smoothly and therefore </w:t>
      </w:r>
      <w:r w:rsidR="00716DB2" w:rsidRPr="001920BB">
        <w:rPr>
          <w:sz w:val="24"/>
          <w:szCs w:val="24"/>
          <w:lang w:val="en-US"/>
        </w:rPr>
        <w:t>competitive. (</w:t>
      </w:r>
      <w:r w:rsidRPr="001920BB">
        <w:rPr>
          <w:sz w:val="24"/>
          <w:szCs w:val="24"/>
          <w:lang w:val="en-US"/>
        </w:rPr>
        <w:t xml:space="preserve">Shaw, </w:t>
      </w:r>
      <w:r w:rsidRPr="001920BB">
        <w:rPr>
          <w:sz w:val="24"/>
          <w:szCs w:val="24"/>
          <w:lang w:val="en-US"/>
        </w:rPr>
        <w:lastRenderedPageBreak/>
        <w:t xml:space="preserve">2010; </w:t>
      </w:r>
      <w:proofErr w:type="spellStart"/>
      <w:r w:rsidRPr="001920BB">
        <w:rPr>
          <w:sz w:val="24"/>
          <w:szCs w:val="24"/>
          <w:lang w:val="en-US"/>
        </w:rPr>
        <w:t>Ajit</w:t>
      </w:r>
      <w:proofErr w:type="spellEnd"/>
      <w:r w:rsidRPr="001920BB">
        <w:rPr>
          <w:sz w:val="24"/>
          <w:szCs w:val="24"/>
          <w:lang w:val="en-US"/>
        </w:rPr>
        <w:t xml:space="preserve"> and </w:t>
      </w:r>
      <w:proofErr w:type="spellStart"/>
      <w:r w:rsidRPr="001920BB">
        <w:rPr>
          <w:sz w:val="24"/>
          <w:szCs w:val="24"/>
          <w:lang w:val="en-US"/>
        </w:rPr>
        <w:t>Punnos</w:t>
      </w:r>
      <w:proofErr w:type="spellEnd"/>
      <w:r w:rsidRPr="001920BB">
        <w:rPr>
          <w:sz w:val="24"/>
          <w:szCs w:val="24"/>
          <w:lang w:val="en-US"/>
        </w:rPr>
        <w:t xml:space="preserve">, 2016; </w:t>
      </w:r>
      <w:proofErr w:type="spellStart"/>
      <w:r w:rsidRPr="001920BB">
        <w:rPr>
          <w:sz w:val="24"/>
          <w:szCs w:val="24"/>
          <w:lang w:val="en-US"/>
        </w:rPr>
        <w:t>Koyas</w:t>
      </w:r>
      <w:proofErr w:type="spellEnd"/>
      <w:r w:rsidRPr="001920BB">
        <w:rPr>
          <w:sz w:val="24"/>
          <w:szCs w:val="24"/>
          <w:lang w:val="en-US"/>
        </w:rPr>
        <w:t>, 2006). The pressure on HR departments to provide organizational value led to the introduction of data-based decision making and electronic learning (</w:t>
      </w:r>
      <w:proofErr w:type="spellStart"/>
      <w:r w:rsidRPr="001920BB">
        <w:rPr>
          <w:sz w:val="24"/>
          <w:szCs w:val="24"/>
          <w:lang w:val="en-US"/>
        </w:rPr>
        <w:t>Tomasen</w:t>
      </w:r>
      <w:proofErr w:type="spellEnd"/>
      <w:r w:rsidRPr="001920BB">
        <w:rPr>
          <w:sz w:val="24"/>
          <w:szCs w:val="24"/>
          <w:lang w:val="en-US"/>
        </w:rPr>
        <w:t xml:space="preserve">, 2016). Today, high-level recruitment is considered an issue for companies and has increased the responsibility on HR departments to maintain employee recruitment levels at the highest level (Park &amp; ​​Shaw, 2013; </w:t>
      </w:r>
      <w:proofErr w:type="spellStart"/>
      <w:r w:rsidRPr="001920BB">
        <w:rPr>
          <w:sz w:val="24"/>
          <w:szCs w:val="24"/>
          <w:lang w:val="en-US"/>
        </w:rPr>
        <w:t>Gleebeek</w:t>
      </w:r>
      <w:proofErr w:type="spellEnd"/>
      <w:r w:rsidRPr="001920BB">
        <w:rPr>
          <w:sz w:val="24"/>
          <w:szCs w:val="24"/>
          <w:lang w:val="en-US"/>
        </w:rPr>
        <w:t>&amp; Box, 2017; USAHO, 2010).</w:t>
      </w:r>
    </w:p>
    <w:p w14:paraId="116EE434" w14:textId="77777777" w:rsidR="00725826" w:rsidRPr="001920BB" w:rsidRDefault="00725826" w:rsidP="00572BBA">
      <w:pPr>
        <w:shd w:val="clear" w:color="auto" w:fill="FFFFFF" w:themeFill="background1"/>
        <w:spacing w:line="360" w:lineRule="auto"/>
        <w:jc w:val="both"/>
        <w:rPr>
          <w:sz w:val="24"/>
          <w:szCs w:val="24"/>
          <w:lang w:val="en-US"/>
        </w:rPr>
      </w:pPr>
      <w:r w:rsidRPr="001920BB">
        <w:rPr>
          <w:sz w:val="24"/>
          <w:szCs w:val="24"/>
          <w:lang w:val="en-US"/>
        </w:rPr>
        <w:t>The aim of this study is to examine how machine learning models can be used in large models (HR) in assessing employee attractiveness and decision making in an organization. Should be publicly examined. That is, the goal of this study is to evaluate the feasibility of estimating employee turnover based on employee data sets and to make physicians an effective working tool for estimating employee turnover.</w:t>
      </w:r>
    </w:p>
    <w:p w14:paraId="6635598F" w14:textId="77777777" w:rsidR="00FC172E" w:rsidRPr="001920BB" w:rsidRDefault="00FC172E" w:rsidP="00572BBA">
      <w:pPr>
        <w:pStyle w:val="Heading2"/>
        <w:shd w:val="clear" w:color="auto" w:fill="FFFFFF" w:themeFill="background1"/>
        <w:spacing w:line="360" w:lineRule="auto"/>
        <w:rPr>
          <w:sz w:val="24"/>
          <w:szCs w:val="24"/>
          <w:lang w:val="en-US"/>
        </w:rPr>
      </w:pPr>
    </w:p>
    <w:p w14:paraId="27B9A568" w14:textId="77777777" w:rsidR="00B870CF" w:rsidRPr="001920BB" w:rsidRDefault="00B870CF" w:rsidP="00572BBA">
      <w:pPr>
        <w:pStyle w:val="Heading2"/>
        <w:numPr>
          <w:ilvl w:val="1"/>
          <w:numId w:val="3"/>
        </w:numPr>
        <w:shd w:val="clear" w:color="auto" w:fill="FFFFFF" w:themeFill="background1"/>
        <w:spacing w:line="360" w:lineRule="auto"/>
        <w:rPr>
          <w:sz w:val="24"/>
          <w:szCs w:val="24"/>
          <w:lang w:val="en-US"/>
        </w:rPr>
      </w:pPr>
      <w:bookmarkStart w:id="6" w:name="_Toc80521828"/>
      <w:r w:rsidRPr="001920BB">
        <w:rPr>
          <w:sz w:val="24"/>
          <w:szCs w:val="24"/>
          <w:lang w:val="en-US"/>
        </w:rPr>
        <w:t>Research Questions</w:t>
      </w:r>
      <w:bookmarkEnd w:id="6"/>
    </w:p>
    <w:p w14:paraId="180B542F" w14:textId="2C3A24F8" w:rsidR="00257FAD" w:rsidRPr="001920BB" w:rsidRDefault="0003404B" w:rsidP="00572BBA">
      <w:pPr>
        <w:shd w:val="clear" w:color="auto" w:fill="FFFFFF" w:themeFill="background1"/>
        <w:spacing w:line="360" w:lineRule="auto"/>
        <w:jc w:val="both"/>
        <w:rPr>
          <w:sz w:val="24"/>
          <w:szCs w:val="24"/>
          <w:lang w:val="en-US"/>
        </w:rPr>
      </w:pPr>
      <w:r w:rsidRPr="001920BB">
        <w:rPr>
          <w:sz w:val="24"/>
          <w:szCs w:val="24"/>
          <w:lang w:val="en-US"/>
        </w:rPr>
        <w:t>The following research questions were framed in such a way that all the design and implementation will be able to justify</w:t>
      </w:r>
      <w:r w:rsidR="00281CA7" w:rsidRPr="001920BB">
        <w:rPr>
          <w:sz w:val="24"/>
          <w:szCs w:val="24"/>
          <w:lang w:val="en-US"/>
        </w:rPr>
        <w:t xml:space="preserve"> the employee attrition analysis using machine learning techniques and models.</w:t>
      </w:r>
    </w:p>
    <w:p w14:paraId="05A95AE8" w14:textId="77777777" w:rsidR="00080C48" w:rsidRPr="001920BB" w:rsidRDefault="00F8656B" w:rsidP="00572BBA">
      <w:pPr>
        <w:pStyle w:val="ListParagraph"/>
        <w:numPr>
          <w:ilvl w:val="0"/>
          <w:numId w:val="1"/>
        </w:numPr>
        <w:shd w:val="clear" w:color="auto" w:fill="FFFFFF" w:themeFill="background1"/>
        <w:spacing w:line="360" w:lineRule="auto"/>
        <w:rPr>
          <w:rFonts w:ascii="Arial" w:hAnsi="Arial" w:cs="Arial"/>
          <w:sz w:val="24"/>
          <w:szCs w:val="24"/>
          <w:lang w:eastAsia="en-IN"/>
        </w:rPr>
      </w:pPr>
      <w:r w:rsidRPr="001920BB">
        <w:rPr>
          <w:sz w:val="24"/>
          <w:szCs w:val="24"/>
          <w:lang w:eastAsia="en-IN"/>
        </w:rPr>
        <w:t>Is it possible for the companies to predict employee’s attrition using the historical data kept in human resources department?</w:t>
      </w:r>
    </w:p>
    <w:p w14:paraId="4D1122DD" w14:textId="77777777" w:rsidR="0002270D" w:rsidRPr="001920BB" w:rsidRDefault="00E73514" w:rsidP="00572BBA">
      <w:pPr>
        <w:pStyle w:val="ListParagraph"/>
        <w:numPr>
          <w:ilvl w:val="0"/>
          <w:numId w:val="1"/>
        </w:numPr>
        <w:shd w:val="clear" w:color="auto" w:fill="FFFFFF" w:themeFill="background1"/>
        <w:spacing w:line="360" w:lineRule="auto"/>
        <w:rPr>
          <w:rFonts w:ascii="Arial" w:hAnsi="Arial" w:cs="Arial"/>
          <w:sz w:val="24"/>
          <w:szCs w:val="24"/>
          <w:lang w:eastAsia="en-IN"/>
        </w:rPr>
      </w:pPr>
      <w:r w:rsidRPr="001920BB">
        <w:rPr>
          <w:sz w:val="24"/>
          <w:szCs w:val="24"/>
          <w:lang w:eastAsia="en-IN"/>
        </w:rPr>
        <w:t xml:space="preserve">Which model from Deep Learning (Neural Networks), Distributed Random Forest (DRF), Boosting Machine (GBM), Rule Fit, Stacked Ensembles, and </w:t>
      </w:r>
      <w:proofErr w:type="spellStart"/>
      <w:r w:rsidRPr="001920BB">
        <w:rPr>
          <w:sz w:val="24"/>
          <w:szCs w:val="24"/>
          <w:lang w:eastAsia="en-IN"/>
        </w:rPr>
        <w:t>XGBoost</w:t>
      </w:r>
      <w:proofErr w:type="spellEnd"/>
      <w:r w:rsidRPr="001920BB">
        <w:rPr>
          <w:sz w:val="24"/>
          <w:szCs w:val="24"/>
          <w:lang w:eastAsia="en-IN"/>
        </w:rPr>
        <w:t xml:space="preserve"> performs better for employee attrition prediction</w:t>
      </w:r>
      <w:r w:rsidR="00080C48" w:rsidRPr="001920BB">
        <w:rPr>
          <w:sz w:val="24"/>
          <w:szCs w:val="24"/>
          <w:lang w:eastAsia="en-IN"/>
        </w:rPr>
        <w:t>?</w:t>
      </w:r>
    </w:p>
    <w:p w14:paraId="2573550C" w14:textId="77777777" w:rsidR="00E73514" w:rsidRPr="001920BB" w:rsidRDefault="00E73514" w:rsidP="00572BBA">
      <w:pPr>
        <w:pStyle w:val="ListParagraph"/>
        <w:numPr>
          <w:ilvl w:val="0"/>
          <w:numId w:val="1"/>
        </w:numPr>
        <w:shd w:val="clear" w:color="auto" w:fill="FFFFFF" w:themeFill="background1"/>
        <w:spacing w:line="360" w:lineRule="auto"/>
        <w:rPr>
          <w:rFonts w:ascii="Arial" w:hAnsi="Arial" w:cs="Arial"/>
          <w:sz w:val="24"/>
          <w:szCs w:val="24"/>
          <w:lang w:eastAsia="en-IN"/>
        </w:rPr>
      </w:pPr>
      <w:r w:rsidRPr="001920BB">
        <w:rPr>
          <w:sz w:val="24"/>
          <w:szCs w:val="24"/>
          <w:lang w:eastAsia="en-IN"/>
        </w:rPr>
        <w:t xml:space="preserve">Which machine learning model from Deep Learning (Neural Networks), Distributed Random Forest (DRF), Boosting Machine (GBM), Rule Fit, Stacked Ensembles, and </w:t>
      </w:r>
      <w:proofErr w:type="spellStart"/>
      <w:r w:rsidRPr="001920BB">
        <w:rPr>
          <w:sz w:val="24"/>
          <w:szCs w:val="24"/>
          <w:lang w:eastAsia="en-IN"/>
        </w:rPr>
        <w:t>XGBoost</w:t>
      </w:r>
      <w:proofErr w:type="spellEnd"/>
      <w:r w:rsidRPr="001920BB">
        <w:rPr>
          <w:sz w:val="24"/>
          <w:szCs w:val="24"/>
          <w:lang w:eastAsia="en-IN"/>
        </w:rPr>
        <w:t xml:space="preserve"> have </w:t>
      </w:r>
      <w:proofErr w:type="gramStart"/>
      <w:r w:rsidRPr="001920BB">
        <w:rPr>
          <w:sz w:val="24"/>
          <w:szCs w:val="24"/>
          <w:lang w:eastAsia="en-IN"/>
        </w:rPr>
        <w:t>faster  learning</w:t>
      </w:r>
      <w:proofErr w:type="gramEnd"/>
      <w:r w:rsidRPr="001920BB">
        <w:rPr>
          <w:sz w:val="24"/>
          <w:szCs w:val="24"/>
          <w:lang w:eastAsia="en-IN"/>
        </w:rPr>
        <w:t xml:space="preserve"> /training when  applied to employee attrition dataset?</w:t>
      </w:r>
    </w:p>
    <w:p w14:paraId="54928241" w14:textId="77777777" w:rsidR="0041493B" w:rsidRPr="001920BB" w:rsidRDefault="0041493B" w:rsidP="00572BBA">
      <w:pPr>
        <w:pStyle w:val="ListParagraph"/>
        <w:shd w:val="clear" w:color="auto" w:fill="FFFFFF" w:themeFill="background1"/>
        <w:spacing w:line="360" w:lineRule="auto"/>
        <w:rPr>
          <w:rFonts w:ascii="Arial" w:hAnsi="Arial" w:cs="Arial"/>
          <w:sz w:val="24"/>
          <w:szCs w:val="24"/>
          <w:lang w:eastAsia="en-IN"/>
        </w:rPr>
      </w:pPr>
    </w:p>
    <w:p w14:paraId="139BC9BD" w14:textId="77777777" w:rsidR="00B870CF" w:rsidRPr="001920BB" w:rsidRDefault="00B870CF" w:rsidP="00572BBA">
      <w:pPr>
        <w:pStyle w:val="Heading2"/>
        <w:numPr>
          <w:ilvl w:val="1"/>
          <w:numId w:val="3"/>
        </w:numPr>
        <w:shd w:val="clear" w:color="auto" w:fill="FFFFFF" w:themeFill="background1"/>
        <w:spacing w:line="360" w:lineRule="auto"/>
        <w:rPr>
          <w:sz w:val="24"/>
          <w:szCs w:val="24"/>
          <w:lang w:val="en-US"/>
        </w:rPr>
      </w:pPr>
      <w:bookmarkStart w:id="7" w:name="_Toc80521829"/>
      <w:r w:rsidRPr="001920BB">
        <w:rPr>
          <w:sz w:val="24"/>
          <w:szCs w:val="24"/>
          <w:lang w:val="en-US"/>
        </w:rPr>
        <w:t>Related Works</w:t>
      </w:r>
      <w:bookmarkEnd w:id="7"/>
    </w:p>
    <w:p w14:paraId="5A970E22" w14:textId="43E94936" w:rsidR="0077291B" w:rsidRPr="001920BB" w:rsidRDefault="0077291B" w:rsidP="00572BBA">
      <w:pPr>
        <w:shd w:val="clear" w:color="auto" w:fill="FFFFFF" w:themeFill="background1"/>
        <w:spacing w:after="0" w:line="360" w:lineRule="auto"/>
        <w:jc w:val="both"/>
        <w:rPr>
          <w:bCs/>
          <w:sz w:val="24"/>
          <w:szCs w:val="24"/>
        </w:rPr>
      </w:pPr>
      <w:r w:rsidRPr="001920BB">
        <w:rPr>
          <w:bCs/>
          <w:sz w:val="24"/>
          <w:szCs w:val="24"/>
        </w:rPr>
        <w:t xml:space="preserve">Research conducted by </w:t>
      </w:r>
      <w:proofErr w:type="spellStart"/>
      <w:r w:rsidRPr="001920BB">
        <w:rPr>
          <w:bCs/>
          <w:sz w:val="24"/>
          <w:szCs w:val="24"/>
        </w:rPr>
        <w:t>Fallucci</w:t>
      </w:r>
      <w:proofErr w:type="spellEnd"/>
      <w:r w:rsidR="00127F1B">
        <w:rPr>
          <w:bCs/>
          <w:sz w:val="24"/>
          <w:szCs w:val="24"/>
        </w:rPr>
        <w:t xml:space="preserve"> </w:t>
      </w:r>
      <w:proofErr w:type="spellStart"/>
      <w:r w:rsidRPr="001920BB">
        <w:rPr>
          <w:bCs/>
          <w:sz w:val="24"/>
          <w:szCs w:val="24"/>
        </w:rPr>
        <w:t>analyzes</w:t>
      </w:r>
      <w:proofErr w:type="spellEnd"/>
      <w:r w:rsidRPr="001920BB">
        <w:rPr>
          <w:bCs/>
          <w:sz w:val="24"/>
          <w:szCs w:val="24"/>
        </w:rPr>
        <w:t xml:space="preserve"> how objective factors affect employee attractiveness, identifies key factors influencing an employee’s decision to leave a company, and assesses whether a particular employee will leave the company. After training, the employee attractiveness assessment model is tested on real data provided by IBM Analytics, </w:t>
      </w:r>
      <w:r w:rsidRPr="001920BB">
        <w:rPr>
          <w:bCs/>
          <w:sz w:val="24"/>
          <w:szCs w:val="24"/>
        </w:rPr>
        <w:lastRenderedPageBreak/>
        <w:t>which has 35 features and approximately 1500 models. Considered classification algorithms: Native base classifier for Gaussian na</w:t>
      </w:r>
      <w:r w:rsidR="00AD7347">
        <w:rPr>
          <w:bCs/>
          <w:sz w:val="24"/>
          <w:szCs w:val="24"/>
        </w:rPr>
        <w:t>i</w:t>
      </w:r>
      <w:r w:rsidRPr="001920BB">
        <w:rPr>
          <w:bCs/>
          <w:sz w:val="24"/>
          <w:szCs w:val="24"/>
        </w:rPr>
        <w:t>ve ba</w:t>
      </w:r>
      <w:r w:rsidR="00AD7347">
        <w:rPr>
          <w:bCs/>
          <w:sz w:val="24"/>
          <w:szCs w:val="24"/>
        </w:rPr>
        <w:t>yes</w:t>
      </w:r>
      <w:r w:rsidRPr="001920BB">
        <w:rPr>
          <w:bCs/>
          <w:sz w:val="24"/>
          <w:szCs w:val="24"/>
        </w:rPr>
        <w:t>, multivariate Bernoulli models, Logistic Regression Classifier, K-Near Companion (K-NN), Decision Tree Classifier, Random Forest Classifier (S</w:t>
      </w:r>
      <w:proofErr w:type="gramStart"/>
      <w:r w:rsidRPr="001920BB">
        <w:rPr>
          <w:bCs/>
          <w:sz w:val="24"/>
          <w:szCs w:val="24"/>
        </w:rPr>
        <w:t>) )</w:t>
      </w:r>
      <w:proofErr w:type="gramEnd"/>
      <w:r w:rsidRPr="001920BB">
        <w:rPr>
          <w:bCs/>
          <w:sz w:val="24"/>
          <w:szCs w:val="24"/>
        </w:rPr>
        <w:t xml:space="preserve">. The test results are presented according to the classical matrix of the Gaussian </w:t>
      </w:r>
      <w:proofErr w:type="spellStart"/>
      <w:r w:rsidRPr="001920BB">
        <w:rPr>
          <w:bCs/>
          <w:sz w:val="24"/>
          <w:szCs w:val="24"/>
        </w:rPr>
        <w:t>nav</w:t>
      </w:r>
      <w:r w:rsidR="00D77068">
        <w:rPr>
          <w:bCs/>
          <w:sz w:val="24"/>
          <w:szCs w:val="24"/>
        </w:rPr>
        <w:t>i</w:t>
      </w:r>
      <w:r w:rsidRPr="001920BB">
        <w:rPr>
          <w:bCs/>
          <w:sz w:val="24"/>
          <w:szCs w:val="24"/>
        </w:rPr>
        <w:t>e</w:t>
      </w:r>
      <w:proofErr w:type="spellEnd"/>
      <w:r w:rsidRPr="001920BB">
        <w:rPr>
          <w:bCs/>
          <w:sz w:val="24"/>
          <w:szCs w:val="24"/>
        </w:rPr>
        <w:t xml:space="preserve"> ba</w:t>
      </w:r>
      <w:r w:rsidR="00D77068">
        <w:rPr>
          <w:bCs/>
          <w:sz w:val="24"/>
          <w:szCs w:val="24"/>
        </w:rPr>
        <w:t>yes</w:t>
      </w:r>
      <w:r w:rsidRPr="001920BB">
        <w:rPr>
          <w:bCs/>
          <w:sz w:val="24"/>
          <w:szCs w:val="24"/>
        </w:rPr>
        <w:t xml:space="preserve"> classifier algorithm. It reveals an excellent memory rate (0.54) because it measures the variability in detecting all positive conditions and provides an unrealistic value of 4.5% of the total sequences (</w:t>
      </w:r>
      <w:proofErr w:type="spellStart"/>
      <w:r w:rsidRPr="001920BB">
        <w:rPr>
          <w:bCs/>
          <w:sz w:val="24"/>
          <w:szCs w:val="24"/>
        </w:rPr>
        <w:t>Faluchi</w:t>
      </w:r>
      <w:proofErr w:type="spellEnd"/>
      <w:r w:rsidRPr="001920BB">
        <w:rPr>
          <w:bCs/>
          <w:sz w:val="24"/>
          <w:szCs w:val="24"/>
        </w:rPr>
        <w:t>, 2020).</w:t>
      </w:r>
    </w:p>
    <w:p w14:paraId="70060A36" w14:textId="77777777" w:rsidR="0041493B" w:rsidRPr="001920BB" w:rsidRDefault="00F46CA1" w:rsidP="00572BBA">
      <w:pPr>
        <w:shd w:val="clear" w:color="auto" w:fill="FFFFFF" w:themeFill="background1"/>
        <w:spacing w:after="0" w:line="360" w:lineRule="auto"/>
        <w:jc w:val="center"/>
        <w:rPr>
          <w:bCs/>
          <w:sz w:val="24"/>
          <w:szCs w:val="24"/>
        </w:rPr>
      </w:pPr>
      <w:r w:rsidRPr="001920BB">
        <w:rPr>
          <w:noProof/>
          <w:sz w:val="24"/>
          <w:szCs w:val="24"/>
          <w:lang w:val="en-US"/>
        </w:rPr>
        <w:drawing>
          <wp:inline distT="0" distB="0" distL="0" distR="0" wp14:anchorId="3A6C6A54" wp14:editId="6C37DAF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C2ADFB" w14:textId="77777777" w:rsidR="00F46CA1" w:rsidRPr="001920BB" w:rsidRDefault="00F46CA1" w:rsidP="00572BBA">
      <w:pPr>
        <w:pStyle w:val="Caption"/>
        <w:shd w:val="clear" w:color="auto" w:fill="FFFFFF" w:themeFill="background1"/>
        <w:jc w:val="center"/>
        <w:rPr>
          <w:bCs/>
          <w:sz w:val="22"/>
          <w:szCs w:val="24"/>
        </w:rPr>
      </w:pPr>
      <w:bookmarkStart w:id="8" w:name="_Toc80031705"/>
      <w:r w:rsidRPr="001920BB">
        <w:rPr>
          <w:sz w:val="22"/>
          <w:szCs w:val="24"/>
        </w:rPr>
        <w:t xml:space="preserve">Figure </w:t>
      </w:r>
      <w:r w:rsidR="005B1567" w:rsidRPr="001920BB">
        <w:rPr>
          <w:sz w:val="22"/>
          <w:szCs w:val="24"/>
        </w:rPr>
        <w:fldChar w:fldCharType="begin"/>
      </w:r>
      <w:r w:rsidR="006146B8" w:rsidRPr="001920BB">
        <w:rPr>
          <w:sz w:val="22"/>
          <w:szCs w:val="24"/>
        </w:rPr>
        <w:instrText xml:space="preserve"> SEQ Figure \* ARABIC </w:instrText>
      </w:r>
      <w:r w:rsidR="005B1567" w:rsidRPr="001920BB">
        <w:rPr>
          <w:sz w:val="22"/>
          <w:szCs w:val="24"/>
        </w:rPr>
        <w:fldChar w:fldCharType="separate"/>
      </w:r>
      <w:r w:rsidR="00453BF1" w:rsidRPr="001920BB">
        <w:rPr>
          <w:noProof/>
          <w:sz w:val="22"/>
          <w:szCs w:val="24"/>
        </w:rPr>
        <w:t>3</w:t>
      </w:r>
      <w:r w:rsidR="005B1567" w:rsidRPr="001920BB">
        <w:rPr>
          <w:noProof/>
          <w:sz w:val="22"/>
          <w:szCs w:val="24"/>
        </w:rPr>
        <w:fldChar w:fldCharType="end"/>
      </w:r>
      <w:r w:rsidRPr="001920BB">
        <w:rPr>
          <w:sz w:val="22"/>
          <w:szCs w:val="24"/>
        </w:rPr>
        <w:t xml:space="preserve">: </w:t>
      </w:r>
      <w:proofErr w:type="spellStart"/>
      <w:r w:rsidRPr="001920BB">
        <w:rPr>
          <w:sz w:val="22"/>
          <w:szCs w:val="24"/>
        </w:rPr>
        <w:t>AutoML</w:t>
      </w:r>
      <w:proofErr w:type="spellEnd"/>
      <w:r w:rsidRPr="001920BB">
        <w:rPr>
          <w:sz w:val="22"/>
          <w:szCs w:val="24"/>
        </w:rPr>
        <w:t xml:space="preserve"> framework in H2O environment for model training and model deployment</w:t>
      </w:r>
      <w:bookmarkEnd w:id="8"/>
    </w:p>
    <w:p w14:paraId="71995377" w14:textId="77777777" w:rsidR="0077291B" w:rsidRPr="001920BB" w:rsidRDefault="0077291B" w:rsidP="00572BBA">
      <w:pPr>
        <w:shd w:val="clear" w:color="auto" w:fill="FFFFFF" w:themeFill="background1"/>
        <w:spacing w:after="0" w:line="360" w:lineRule="auto"/>
        <w:jc w:val="both"/>
        <w:rPr>
          <w:bCs/>
          <w:sz w:val="24"/>
          <w:szCs w:val="24"/>
        </w:rPr>
      </w:pPr>
    </w:p>
    <w:p w14:paraId="222401E8" w14:textId="77777777" w:rsidR="0077291B" w:rsidRPr="001920BB" w:rsidRDefault="0077291B" w:rsidP="00572BBA">
      <w:pPr>
        <w:shd w:val="clear" w:color="auto" w:fill="FFFFFF" w:themeFill="background1"/>
        <w:spacing w:after="0" w:line="360" w:lineRule="auto"/>
        <w:jc w:val="both"/>
        <w:rPr>
          <w:bCs/>
          <w:sz w:val="24"/>
          <w:szCs w:val="24"/>
        </w:rPr>
      </w:pPr>
      <w:r w:rsidRPr="001920BB">
        <w:rPr>
          <w:bCs/>
          <w:sz w:val="24"/>
          <w:szCs w:val="24"/>
        </w:rPr>
        <w:t xml:space="preserve">Research by Matt </w:t>
      </w:r>
      <w:proofErr w:type="spellStart"/>
      <w:r w:rsidRPr="001920BB">
        <w:rPr>
          <w:bCs/>
          <w:sz w:val="24"/>
          <w:szCs w:val="24"/>
        </w:rPr>
        <w:t>Dancho</w:t>
      </w:r>
      <w:proofErr w:type="spellEnd"/>
      <w:r w:rsidRPr="001920BB">
        <w:rPr>
          <w:bCs/>
          <w:sz w:val="24"/>
          <w:szCs w:val="24"/>
        </w:rPr>
        <w:t xml:space="preserve"> uses the H2O approach to the </w:t>
      </w:r>
      <w:proofErr w:type="spellStart"/>
      <w:r w:rsidRPr="001920BB">
        <w:rPr>
          <w:bCs/>
          <w:sz w:val="24"/>
          <w:szCs w:val="24"/>
        </w:rPr>
        <w:t>AutoML</w:t>
      </w:r>
      <w:proofErr w:type="spellEnd"/>
      <w:r w:rsidRPr="001920BB">
        <w:rPr>
          <w:bCs/>
          <w:sz w:val="24"/>
          <w:szCs w:val="24"/>
        </w:rPr>
        <w:t xml:space="preserve"> framework to attract employees. H2O </w:t>
      </w:r>
      <w:proofErr w:type="spellStart"/>
      <w:r w:rsidRPr="001920BB">
        <w:rPr>
          <w:bCs/>
          <w:sz w:val="24"/>
          <w:szCs w:val="24"/>
        </w:rPr>
        <w:t>AutoML</w:t>
      </w:r>
      <w:proofErr w:type="spellEnd"/>
      <w:r w:rsidRPr="001920BB">
        <w:rPr>
          <w:bCs/>
          <w:sz w:val="24"/>
          <w:szCs w:val="24"/>
        </w:rPr>
        <w:t xml:space="preserve"> can be used to perform machine learning tasks, including automatic lifting and adjustment of multiple models at user-defined time intervals. The model is 88% accurate but the attrition = NO in the selection is 79% accurate, which is not a good model (business-science.io).</w:t>
      </w:r>
    </w:p>
    <w:p w14:paraId="5A69D68E" w14:textId="77777777" w:rsidR="0002270D" w:rsidRDefault="0002270D" w:rsidP="00572BBA">
      <w:pPr>
        <w:shd w:val="clear" w:color="auto" w:fill="FFFFFF" w:themeFill="background1"/>
        <w:spacing w:line="360" w:lineRule="auto"/>
        <w:jc w:val="both"/>
        <w:rPr>
          <w:bCs/>
        </w:rPr>
      </w:pPr>
    </w:p>
    <w:p w14:paraId="2958E50C" w14:textId="77777777" w:rsidR="00073BE9" w:rsidRDefault="00073BE9" w:rsidP="00572BBA">
      <w:pPr>
        <w:pStyle w:val="Heading2"/>
        <w:numPr>
          <w:ilvl w:val="1"/>
          <w:numId w:val="3"/>
        </w:numPr>
        <w:shd w:val="clear" w:color="auto" w:fill="FFFFFF" w:themeFill="background1"/>
      </w:pPr>
      <w:bookmarkStart w:id="9" w:name="_Toc80521830"/>
      <w:r>
        <w:t>Thesis Layout</w:t>
      </w:r>
      <w:bookmarkEnd w:id="9"/>
    </w:p>
    <w:p w14:paraId="5257C092" w14:textId="47670B91" w:rsidR="00A00295" w:rsidRPr="001920BB" w:rsidRDefault="001960B1" w:rsidP="00572BBA">
      <w:pPr>
        <w:shd w:val="clear" w:color="auto" w:fill="FFFFFF" w:themeFill="background1"/>
        <w:spacing w:line="360" w:lineRule="auto"/>
        <w:jc w:val="both"/>
        <w:rPr>
          <w:sz w:val="24"/>
          <w:lang w:val="en-US"/>
        </w:rPr>
      </w:pPr>
      <w:r w:rsidRPr="001920BB">
        <w:rPr>
          <w:sz w:val="24"/>
          <w:lang w:val="en-US"/>
        </w:rPr>
        <w:t>This research is organized as follows: A brief background that introduces some of the areas where specialized practice is used today, and the importance of task management for organizations</w:t>
      </w:r>
      <w:r w:rsidR="000F157D">
        <w:rPr>
          <w:sz w:val="24"/>
          <w:lang w:val="en-US"/>
        </w:rPr>
        <w:t xml:space="preserve"> </w:t>
      </w:r>
      <w:r w:rsidR="000F157D" w:rsidRPr="001920BB">
        <w:rPr>
          <w:sz w:val="24"/>
          <w:lang w:val="en-US"/>
        </w:rPr>
        <w:t>benefit</w:t>
      </w:r>
      <w:r w:rsidRPr="001920BB">
        <w:rPr>
          <w:sz w:val="24"/>
          <w:lang w:val="en-US"/>
        </w:rPr>
        <w:t xml:space="preserve">. Based on the introduction and background, objective and research questions are presented. Second, </w:t>
      </w:r>
      <w:r w:rsidR="00FF5205" w:rsidRPr="001920BB">
        <w:rPr>
          <w:sz w:val="24"/>
          <w:lang w:val="en-US"/>
        </w:rPr>
        <w:t>Literature</w:t>
      </w:r>
      <w:r w:rsidRPr="001920BB">
        <w:rPr>
          <w:sz w:val="24"/>
          <w:lang w:val="en-US"/>
        </w:rPr>
        <w:t xml:space="preserve"> reviews on machine learning, human resource </w:t>
      </w:r>
      <w:r w:rsidRPr="001920BB">
        <w:rPr>
          <w:sz w:val="24"/>
          <w:lang w:val="en-US"/>
        </w:rPr>
        <w:lastRenderedPageBreak/>
        <w:t xml:space="preserve">management, and machine learning are introduced into human resource management theory. Third, an explanation of how this paper is presented. Fourth, all </w:t>
      </w:r>
      <w:r w:rsidR="00E46CAB">
        <w:rPr>
          <w:sz w:val="24"/>
          <w:lang w:val="en-US"/>
        </w:rPr>
        <w:t xml:space="preserve">academic </w:t>
      </w:r>
      <w:r w:rsidRPr="001920BB">
        <w:rPr>
          <w:sz w:val="24"/>
          <w:lang w:val="en-US"/>
        </w:rPr>
        <w:t xml:space="preserve">influences are on </w:t>
      </w:r>
      <w:r w:rsidR="00E46CAB">
        <w:rPr>
          <w:sz w:val="24"/>
          <w:lang w:val="en-US"/>
        </w:rPr>
        <w:t>appendix</w:t>
      </w:r>
      <w:r w:rsidRPr="001920BB">
        <w:rPr>
          <w:sz w:val="24"/>
          <w:lang w:val="en-US"/>
        </w:rPr>
        <w:t>. Fifth, analysis and discussion of the material is provided. Finally, a conclusion was reached along with future research.</w:t>
      </w:r>
    </w:p>
    <w:p w14:paraId="0B837842" w14:textId="77777777" w:rsidR="00B870CF" w:rsidRDefault="00B870CF" w:rsidP="00572BBA">
      <w:pPr>
        <w:pStyle w:val="Heading1"/>
        <w:numPr>
          <w:ilvl w:val="0"/>
          <w:numId w:val="3"/>
        </w:numPr>
        <w:shd w:val="clear" w:color="auto" w:fill="FFFFFF" w:themeFill="background1"/>
        <w:spacing w:line="360" w:lineRule="auto"/>
        <w:rPr>
          <w:lang w:val="en-US"/>
        </w:rPr>
      </w:pPr>
      <w:bookmarkStart w:id="10" w:name="_Toc80521831"/>
      <w:r>
        <w:rPr>
          <w:lang w:val="en-US"/>
        </w:rPr>
        <w:t>Literature Review</w:t>
      </w:r>
      <w:bookmarkEnd w:id="10"/>
    </w:p>
    <w:p w14:paraId="4DA93FF0" w14:textId="1BE51F81" w:rsidR="00A121FB" w:rsidRPr="001920BB" w:rsidRDefault="00A121FB" w:rsidP="00572BBA">
      <w:pPr>
        <w:shd w:val="clear" w:color="auto" w:fill="FFFFFF" w:themeFill="background1"/>
        <w:spacing w:line="360" w:lineRule="auto"/>
        <w:jc w:val="both"/>
        <w:rPr>
          <w:bCs/>
          <w:sz w:val="24"/>
          <w:szCs w:val="24"/>
        </w:rPr>
      </w:pPr>
      <w:r w:rsidRPr="001920BB">
        <w:rPr>
          <w:bCs/>
          <w:sz w:val="24"/>
          <w:szCs w:val="24"/>
        </w:rPr>
        <w:t xml:space="preserve">Author KK </w:t>
      </w:r>
      <w:proofErr w:type="spellStart"/>
      <w:r w:rsidRPr="001920BB">
        <w:rPr>
          <w:bCs/>
          <w:sz w:val="24"/>
          <w:szCs w:val="24"/>
        </w:rPr>
        <w:t>Mohe</w:t>
      </w:r>
      <w:proofErr w:type="spellEnd"/>
      <w:r w:rsidRPr="001920BB">
        <w:rPr>
          <w:bCs/>
          <w:sz w:val="24"/>
          <w:szCs w:val="24"/>
        </w:rPr>
        <w:t xml:space="preserve"> Naive Bayes conducted a comparative analysis between different machine learning methods such as SVM, Decision </w:t>
      </w:r>
      <w:r w:rsidR="007059C6" w:rsidRPr="001920BB">
        <w:rPr>
          <w:bCs/>
          <w:sz w:val="24"/>
          <w:szCs w:val="24"/>
        </w:rPr>
        <w:t>Tree</w:t>
      </w:r>
      <w:r w:rsidRPr="001920BB">
        <w:rPr>
          <w:bCs/>
          <w:sz w:val="24"/>
          <w:szCs w:val="24"/>
        </w:rPr>
        <w:t xml:space="preserve">, Informal Forestry and </w:t>
      </w:r>
      <w:proofErr w:type="spellStart"/>
      <w:r w:rsidR="00BD080A">
        <w:rPr>
          <w:bCs/>
          <w:sz w:val="24"/>
          <w:szCs w:val="24"/>
        </w:rPr>
        <w:t>Dimentionality</w:t>
      </w:r>
      <w:proofErr w:type="spellEnd"/>
      <w:r w:rsidRPr="001920BB">
        <w:rPr>
          <w:bCs/>
          <w:sz w:val="24"/>
          <w:szCs w:val="24"/>
        </w:rPr>
        <w:t xml:space="preserve"> Reduction. The result presented helped to identify the behaviour of future employees of </w:t>
      </w:r>
      <w:r w:rsidR="00E756FB">
        <w:rPr>
          <w:bCs/>
          <w:sz w:val="24"/>
          <w:szCs w:val="24"/>
        </w:rPr>
        <w:t>company</w:t>
      </w:r>
      <w:r w:rsidRPr="001920BB">
        <w:rPr>
          <w:bCs/>
          <w:sz w:val="24"/>
          <w:szCs w:val="24"/>
        </w:rPr>
        <w:t xml:space="preserve">. Test results show that systematic practice can reach 86% higher accuracy than other machine learning </w:t>
      </w:r>
      <w:proofErr w:type="gramStart"/>
      <w:r w:rsidRPr="001920BB">
        <w:rPr>
          <w:bCs/>
          <w:sz w:val="24"/>
          <w:szCs w:val="24"/>
        </w:rPr>
        <w:t>methods(</w:t>
      </w:r>
      <w:proofErr w:type="spellStart"/>
      <w:proofErr w:type="gramEnd"/>
      <w:r w:rsidRPr="001920BB">
        <w:rPr>
          <w:bCs/>
          <w:sz w:val="24"/>
          <w:szCs w:val="24"/>
        </w:rPr>
        <w:t>Mohbe</w:t>
      </w:r>
      <w:proofErr w:type="spellEnd"/>
      <w:r w:rsidRPr="001920BB">
        <w:rPr>
          <w:bCs/>
          <w:sz w:val="24"/>
          <w:szCs w:val="24"/>
        </w:rPr>
        <w:t>, 2020)</w:t>
      </w:r>
      <w:r w:rsidR="00961AD1" w:rsidRPr="001920BB">
        <w:rPr>
          <w:bCs/>
          <w:sz w:val="24"/>
          <w:szCs w:val="24"/>
        </w:rPr>
        <w:t>.</w:t>
      </w:r>
    </w:p>
    <w:p w14:paraId="7106AA5C" w14:textId="77777777" w:rsidR="00A00295" w:rsidRPr="001920BB" w:rsidRDefault="00A121FB" w:rsidP="00572BBA">
      <w:pPr>
        <w:shd w:val="clear" w:color="auto" w:fill="FFFFFF" w:themeFill="background1"/>
        <w:spacing w:line="360" w:lineRule="auto"/>
        <w:jc w:val="both"/>
        <w:rPr>
          <w:bCs/>
          <w:sz w:val="24"/>
          <w:szCs w:val="24"/>
        </w:rPr>
      </w:pPr>
      <w:r w:rsidRPr="001920BB">
        <w:rPr>
          <w:bCs/>
          <w:sz w:val="24"/>
          <w:szCs w:val="24"/>
        </w:rPr>
        <w:t xml:space="preserve">Another research paper developed by Adarsh ​​Patel is the creation of a workforce assessment system based on the staff database from the Kaggle website. For assessment purposes, they used four machine learning algorithms such as KNN (K-Near Neighbourhood), SVM (Support Vector Machine), Decision Tree, and Random Forest. Random Forest Tree performed better with 86% </w:t>
      </w:r>
      <w:proofErr w:type="gramStart"/>
      <w:r w:rsidRPr="001920BB">
        <w:rPr>
          <w:bCs/>
          <w:sz w:val="24"/>
          <w:szCs w:val="24"/>
        </w:rPr>
        <w:t>accuracy(</w:t>
      </w:r>
      <w:proofErr w:type="gramEnd"/>
      <w:r w:rsidRPr="001920BB">
        <w:rPr>
          <w:bCs/>
          <w:sz w:val="24"/>
          <w:szCs w:val="24"/>
        </w:rPr>
        <w:t>UPL, 2020).</w:t>
      </w:r>
    </w:p>
    <w:p w14:paraId="27C272E6" w14:textId="77777777" w:rsidR="00A00295" w:rsidRPr="001920BB" w:rsidRDefault="00A00295" w:rsidP="00572BBA">
      <w:pPr>
        <w:shd w:val="clear" w:color="auto" w:fill="FFFFFF" w:themeFill="background1"/>
        <w:spacing w:line="360" w:lineRule="auto"/>
        <w:jc w:val="both"/>
        <w:rPr>
          <w:bCs/>
          <w:sz w:val="24"/>
          <w:szCs w:val="24"/>
        </w:rPr>
      </w:pPr>
      <w:r w:rsidRPr="001920BB">
        <w:rPr>
          <w:bCs/>
          <w:sz w:val="24"/>
          <w:szCs w:val="24"/>
        </w:rPr>
        <w:t xml:space="preserve">The model performance could be more refined and tuning the model as per the data would help to get better results in the </w:t>
      </w:r>
      <w:proofErr w:type="gramStart"/>
      <w:r w:rsidRPr="001920BB">
        <w:rPr>
          <w:bCs/>
          <w:sz w:val="24"/>
          <w:szCs w:val="24"/>
        </w:rPr>
        <w:t>researches</w:t>
      </w:r>
      <w:proofErr w:type="gramEnd"/>
      <w:r w:rsidRPr="001920BB">
        <w:rPr>
          <w:bCs/>
          <w:sz w:val="24"/>
          <w:szCs w:val="24"/>
        </w:rPr>
        <w:t xml:space="preserve"> mentioned above.  Also, All the papers use traditional classification models for the prediction.</w:t>
      </w:r>
    </w:p>
    <w:p w14:paraId="69BEB58C" w14:textId="77777777" w:rsidR="005C779A" w:rsidRPr="001920BB" w:rsidRDefault="005C779A" w:rsidP="00572BBA">
      <w:pPr>
        <w:pStyle w:val="Heading2"/>
        <w:shd w:val="clear" w:color="auto" w:fill="FFFFFF" w:themeFill="background1"/>
        <w:spacing w:line="360" w:lineRule="auto"/>
        <w:rPr>
          <w:sz w:val="24"/>
          <w:szCs w:val="24"/>
          <w:lang w:val="en-US"/>
        </w:rPr>
      </w:pPr>
    </w:p>
    <w:p w14:paraId="5447AD73" w14:textId="77777777" w:rsidR="00B870CF" w:rsidRPr="001920BB" w:rsidRDefault="00B870CF" w:rsidP="00572BBA">
      <w:pPr>
        <w:pStyle w:val="Heading2"/>
        <w:numPr>
          <w:ilvl w:val="1"/>
          <w:numId w:val="3"/>
        </w:numPr>
        <w:shd w:val="clear" w:color="auto" w:fill="FFFFFF" w:themeFill="background1"/>
        <w:spacing w:line="360" w:lineRule="auto"/>
        <w:rPr>
          <w:sz w:val="24"/>
          <w:szCs w:val="24"/>
          <w:lang w:val="en-US"/>
        </w:rPr>
      </w:pPr>
      <w:bookmarkStart w:id="11" w:name="_Toc80521832"/>
      <w:r w:rsidRPr="001920BB">
        <w:rPr>
          <w:sz w:val="24"/>
          <w:szCs w:val="24"/>
          <w:lang w:val="en-US"/>
        </w:rPr>
        <w:t>Detection methods</w:t>
      </w:r>
      <w:bookmarkEnd w:id="11"/>
    </w:p>
    <w:p w14:paraId="5CD5FCB4" w14:textId="6482D41C" w:rsidR="00691909" w:rsidRPr="001920BB" w:rsidRDefault="00691909" w:rsidP="00572BBA">
      <w:pPr>
        <w:shd w:val="clear" w:color="auto" w:fill="FFFFFF" w:themeFill="background1"/>
        <w:spacing w:line="360" w:lineRule="auto"/>
        <w:jc w:val="both"/>
        <w:rPr>
          <w:sz w:val="24"/>
          <w:szCs w:val="24"/>
          <w:lang w:val="en-US"/>
        </w:rPr>
      </w:pPr>
      <w:r w:rsidRPr="001920BB">
        <w:rPr>
          <w:sz w:val="24"/>
          <w:szCs w:val="24"/>
          <w:lang w:val="en-US"/>
        </w:rPr>
        <w:t xml:space="preserve">Today, companies are making a lot of efforts in the Department of Human Resources (HR), where one of the most important functions for management is to reduce </w:t>
      </w:r>
      <w:r w:rsidR="009B46FD">
        <w:rPr>
          <w:sz w:val="24"/>
          <w:szCs w:val="24"/>
          <w:lang w:val="en-US"/>
        </w:rPr>
        <w:t>attrition</w:t>
      </w:r>
      <w:r w:rsidRPr="001920BB">
        <w:rPr>
          <w:sz w:val="24"/>
          <w:szCs w:val="24"/>
          <w:lang w:val="en-US"/>
        </w:rPr>
        <w:t xml:space="preserve"> by attracting workers (</w:t>
      </w:r>
      <w:proofErr w:type="spellStart"/>
      <w:r w:rsidRPr="001920BB">
        <w:rPr>
          <w:sz w:val="24"/>
          <w:szCs w:val="24"/>
          <w:lang w:val="en-US"/>
        </w:rPr>
        <w:t>Coys</w:t>
      </w:r>
      <w:proofErr w:type="spellEnd"/>
      <w:r w:rsidRPr="001920BB">
        <w:rPr>
          <w:sz w:val="24"/>
          <w:szCs w:val="24"/>
          <w:lang w:val="en-US"/>
        </w:rPr>
        <w:t xml:space="preserve">, 2006; </w:t>
      </w:r>
      <w:proofErr w:type="spellStart"/>
      <w:r w:rsidRPr="001920BB">
        <w:rPr>
          <w:sz w:val="24"/>
          <w:szCs w:val="24"/>
          <w:lang w:val="en-US"/>
        </w:rPr>
        <w:t>Ajit&amp;Punnos</w:t>
      </w:r>
      <w:proofErr w:type="spellEnd"/>
      <w:r w:rsidRPr="001920BB">
        <w:rPr>
          <w:sz w:val="24"/>
          <w:szCs w:val="24"/>
          <w:lang w:val="en-US"/>
        </w:rPr>
        <w:t>. 2016). This is because of the consequences that come with attracting employees. Cost reduction for new jobs and money spent in the form of training to replace experienced employees who have left companies (</w:t>
      </w:r>
      <w:proofErr w:type="spellStart"/>
      <w:r w:rsidRPr="001920BB">
        <w:rPr>
          <w:sz w:val="24"/>
          <w:szCs w:val="24"/>
          <w:lang w:val="en-US"/>
        </w:rPr>
        <w:t>Alduwaz</w:t>
      </w:r>
      <w:proofErr w:type="spellEnd"/>
      <w:r w:rsidRPr="001920BB">
        <w:rPr>
          <w:sz w:val="24"/>
          <w:szCs w:val="24"/>
          <w:lang w:val="en-US"/>
        </w:rPr>
        <w:t xml:space="preserve">&amp; Rajput, </w:t>
      </w:r>
      <w:proofErr w:type="gramStart"/>
      <w:r w:rsidRPr="001920BB">
        <w:rPr>
          <w:sz w:val="24"/>
          <w:szCs w:val="24"/>
          <w:lang w:val="en-US"/>
        </w:rPr>
        <w:t>2018;Sexton</w:t>
      </w:r>
      <w:proofErr w:type="gramEnd"/>
      <w:r w:rsidRPr="001920BB">
        <w:rPr>
          <w:sz w:val="24"/>
          <w:szCs w:val="24"/>
          <w:lang w:val="en-US"/>
        </w:rPr>
        <w:t xml:space="preserve"> et al. 2005). Furthermore, as work progresses, clear and concise information is lost and important social relationships are severed (Ashworth, 2006; </w:t>
      </w:r>
      <w:proofErr w:type="spellStart"/>
      <w:r w:rsidRPr="001920BB">
        <w:rPr>
          <w:sz w:val="24"/>
          <w:szCs w:val="24"/>
          <w:lang w:val="en-US"/>
        </w:rPr>
        <w:t>Droze&amp;Hubbler</w:t>
      </w:r>
      <w:proofErr w:type="spellEnd"/>
      <w:r w:rsidRPr="001920BB">
        <w:rPr>
          <w:sz w:val="24"/>
          <w:szCs w:val="24"/>
          <w:lang w:val="en-US"/>
        </w:rPr>
        <w:t>, 2003; Levy, 2011).</w:t>
      </w:r>
    </w:p>
    <w:p w14:paraId="184C5CC2" w14:textId="0D950B42" w:rsidR="00691909" w:rsidRPr="001920BB" w:rsidRDefault="00691909" w:rsidP="00572BBA">
      <w:pPr>
        <w:shd w:val="clear" w:color="auto" w:fill="FFFFFF" w:themeFill="background1"/>
        <w:spacing w:line="360" w:lineRule="auto"/>
        <w:jc w:val="both"/>
        <w:rPr>
          <w:sz w:val="24"/>
          <w:szCs w:val="24"/>
          <w:lang w:val="en-US"/>
        </w:rPr>
      </w:pPr>
      <w:r w:rsidRPr="001920BB">
        <w:rPr>
          <w:sz w:val="24"/>
          <w:szCs w:val="24"/>
          <w:lang w:val="en-US"/>
        </w:rPr>
        <w:lastRenderedPageBreak/>
        <w:t xml:space="preserve">HR employees often struggle to define the structure of their organizations and their job is to make </w:t>
      </w:r>
      <w:r w:rsidR="008B5DD7">
        <w:rPr>
          <w:sz w:val="24"/>
          <w:szCs w:val="24"/>
          <w:lang w:val="en-US"/>
        </w:rPr>
        <w:t>m</w:t>
      </w:r>
      <w:r w:rsidRPr="001920BB">
        <w:rPr>
          <w:sz w:val="24"/>
          <w:szCs w:val="24"/>
          <w:lang w:val="en-US"/>
        </w:rPr>
        <w:t xml:space="preserve">ore important </w:t>
      </w:r>
      <w:r w:rsidR="003F69B0">
        <w:rPr>
          <w:sz w:val="24"/>
          <w:szCs w:val="24"/>
          <w:lang w:val="en-US"/>
        </w:rPr>
        <w:t>and</w:t>
      </w:r>
      <w:r w:rsidRPr="001920BB">
        <w:rPr>
          <w:sz w:val="24"/>
          <w:szCs w:val="24"/>
          <w:lang w:val="en-US"/>
        </w:rPr>
        <w:t xml:space="preserve"> better decisions. Today, there is an expansion of HR departments trying to make decisions</w:t>
      </w:r>
      <w:r w:rsidR="008F242D">
        <w:rPr>
          <w:sz w:val="24"/>
          <w:szCs w:val="24"/>
          <w:lang w:val="en-US"/>
        </w:rPr>
        <w:t xml:space="preserve"> based </w:t>
      </w:r>
      <w:r w:rsidRPr="001920BB">
        <w:rPr>
          <w:sz w:val="24"/>
          <w:szCs w:val="24"/>
          <w:lang w:val="en-US"/>
        </w:rPr>
        <w:t>on data.</w:t>
      </w:r>
      <w:r w:rsidR="008F242D">
        <w:rPr>
          <w:sz w:val="24"/>
          <w:szCs w:val="24"/>
          <w:lang w:val="en-US"/>
        </w:rPr>
        <w:t xml:space="preserve"> </w:t>
      </w:r>
      <w:proofErr w:type="gramStart"/>
      <w:r w:rsidRPr="001920BB">
        <w:rPr>
          <w:sz w:val="24"/>
          <w:szCs w:val="24"/>
          <w:lang w:val="en-US"/>
        </w:rPr>
        <w:t>Data</w:t>
      </w:r>
      <w:proofErr w:type="gramEnd"/>
      <w:r w:rsidRPr="001920BB">
        <w:rPr>
          <w:sz w:val="24"/>
          <w:szCs w:val="24"/>
          <w:lang w:val="en-US"/>
        </w:rPr>
        <w:t>-based decisions lead to better organizational performance which means that if HR departments make decisions on data, it benefits the organization.</w:t>
      </w:r>
    </w:p>
    <w:p w14:paraId="448F5060" w14:textId="77777777" w:rsidR="00691909" w:rsidRPr="001920BB" w:rsidRDefault="00691909" w:rsidP="00572BBA">
      <w:pPr>
        <w:shd w:val="clear" w:color="auto" w:fill="FFFFFF" w:themeFill="background1"/>
        <w:spacing w:line="360" w:lineRule="auto"/>
        <w:jc w:val="both"/>
        <w:rPr>
          <w:sz w:val="24"/>
          <w:szCs w:val="24"/>
          <w:lang w:val="en-US"/>
        </w:rPr>
      </w:pPr>
      <w:r w:rsidRPr="001920BB">
        <w:rPr>
          <w:sz w:val="24"/>
          <w:szCs w:val="24"/>
          <w:lang w:val="en-US"/>
        </w:rPr>
        <w:t>(</w:t>
      </w:r>
      <w:proofErr w:type="spellStart"/>
      <w:r w:rsidRPr="001920BB">
        <w:rPr>
          <w:sz w:val="24"/>
          <w:szCs w:val="24"/>
          <w:lang w:val="en-US"/>
        </w:rPr>
        <w:t>Tomasen</w:t>
      </w:r>
      <w:proofErr w:type="spellEnd"/>
      <w:r w:rsidRPr="001920BB">
        <w:rPr>
          <w:sz w:val="24"/>
          <w:szCs w:val="24"/>
          <w:lang w:val="en-US"/>
        </w:rPr>
        <w:t>, 2016). Field data analysis refers to the decision-making process based on data analysis. Businesses use data analytics to understand and capture data attributes from data used to make decisions (Kelleher, Nami &amp; D'RC, 2015). Data analysis in the field of human resources is growing and has the potential to increase the importance of HR segments in organizations (King, 2016).</w:t>
      </w:r>
    </w:p>
    <w:p w14:paraId="490B3ACE" w14:textId="473C0281" w:rsidR="008A71E1" w:rsidRPr="001920BB" w:rsidRDefault="008A71E1" w:rsidP="00572BBA">
      <w:pPr>
        <w:shd w:val="clear" w:color="auto" w:fill="FFFFFF" w:themeFill="background1"/>
        <w:spacing w:line="360" w:lineRule="auto"/>
        <w:jc w:val="both"/>
        <w:rPr>
          <w:sz w:val="24"/>
          <w:szCs w:val="24"/>
          <w:lang w:val="en-US"/>
        </w:rPr>
      </w:pPr>
      <w:r w:rsidRPr="001920BB">
        <w:rPr>
          <w:sz w:val="24"/>
          <w:szCs w:val="24"/>
          <w:lang w:val="en-US"/>
        </w:rPr>
        <w:t xml:space="preserve">Machine learning is a lesson in how computers learn from experience (Jordan &amp; Michel, 2015; </w:t>
      </w:r>
      <w:proofErr w:type="spellStart"/>
      <w:r w:rsidRPr="001920BB">
        <w:rPr>
          <w:sz w:val="24"/>
          <w:szCs w:val="24"/>
          <w:lang w:val="en-US"/>
        </w:rPr>
        <w:t>Ayodel</w:t>
      </w:r>
      <w:proofErr w:type="spellEnd"/>
      <w:r w:rsidRPr="001920BB">
        <w:rPr>
          <w:sz w:val="24"/>
          <w:szCs w:val="24"/>
          <w:lang w:val="en-US"/>
        </w:rPr>
        <w:t xml:space="preserve">, 2010; </w:t>
      </w:r>
      <w:proofErr w:type="spellStart"/>
      <w:r w:rsidRPr="001920BB">
        <w:rPr>
          <w:sz w:val="24"/>
          <w:szCs w:val="24"/>
          <w:lang w:val="en-US"/>
        </w:rPr>
        <w:t>Tomsen</w:t>
      </w:r>
      <w:proofErr w:type="spellEnd"/>
      <w:r w:rsidRPr="001920BB">
        <w:rPr>
          <w:sz w:val="24"/>
          <w:szCs w:val="24"/>
          <w:lang w:val="en-US"/>
        </w:rPr>
        <w:t xml:space="preserve">, 2016). </w:t>
      </w:r>
      <w:proofErr w:type="gramStart"/>
      <w:r w:rsidR="00BA1B3C">
        <w:rPr>
          <w:sz w:val="24"/>
          <w:szCs w:val="24"/>
          <w:lang w:val="en-US"/>
        </w:rPr>
        <w:t>i</w:t>
      </w:r>
      <w:r w:rsidRPr="001920BB">
        <w:rPr>
          <w:sz w:val="24"/>
          <w:szCs w:val="24"/>
          <w:lang w:val="en-US"/>
        </w:rPr>
        <w:t>.e.</w:t>
      </w:r>
      <w:proofErr w:type="gramEnd"/>
      <w:r w:rsidRPr="001920BB">
        <w:rPr>
          <w:sz w:val="24"/>
          <w:szCs w:val="24"/>
          <w:lang w:val="en-US"/>
        </w:rPr>
        <w:t xml:space="preserve"> teaching a computer to assess</w:t>
      </w:r>
      <w:r w:rsidR="009D4175" w:rsidRPr="001920BB">
        <w:rPr>
          <w:sz w:val="24"/>
          <w:szCs w:val="24"/>
          <w:lang w:val="en-US"/>
        </w:rPr>
        <w:t xml:space="preserve"> e</w:t>
      </w:r>
      <w:r w:rsidRPr="001920BB">
        <w:rPr>
          <w:sz w:val="24"/>
          <w:szCs w:val="24"/>
          <w:lang w:val="en-US"/>
        </w:rPr>
        <w:t>xample results. The data used by machine learning algorithms play a big role in its success. As the amount of data available increases, so does the ability to solve large and complex problems (</w:t>
      </w:r>
      <w:proofErr w:type="spellStart"/>
      <w:r w:rsidRPr="001920BB">
        <w:rPr>
          <w:sz w:val="24"/>
          <w:szCs w:val="24"/>
          <w:lang w:val="en-US"/>
        </w:rPr>
        <w:t>Domingos</w:t>
      </w:r>
      <w:proofErr w:type="spellEnd"/>
      <w:r w:rsidRPr="001920BB">
        <w:rPr>
          <w:sz w:val="24"/>
          <w:szCs w:val="24"/>
          <w:lang w:val="en-US"/>
        </w:rPr>
        <w:t>, 2012). Electronic learning methods are widely used today and can be found in places like automotive, stock markets or healthcare (</w:t>
      </w:r>
      <w:proofErr w:type="spellStart"/>
      <w:r w:rsidRPr="001920BB">
        <w:rPr>
          <w:sz w:val="24"/>
          <w:szCs w:val="24"/>
          <w:lang w:val="en-US"/>
        </w:rPr>
        <w:t>Domingos</w:t>
      </w:r>
      <w:proofErr w:type="spellEnd"/>
      <w:r w:rsidRPr="001920BB">
        <w:rPr>
          <w:sz w:val="24"/>
          <w:szCs w:val="24"/>
          <w:lang w:val="en-US"/>
        </w:rPr>
        <w:t>, 2012). Although the use of ML models is limited to human desires (Ribeiro, Singh &amp;</w:t>
      </w:r>
      <w:proofErr w:type="spellStart"/>
      <w:r w:rsidRPr="001920BB">
        <w:rPr>
          <w:sz w:val="24"/>
          <w:szCs w:val="24"/>
          <w:lang w:val="en-US"/>
        </w:rPr>
        <w:t>Gestrin</w:t>
      </w:r>
      <w:proofErr w:type="spellEnd"/>
      <w:r w:rsidRPr="001920BB">
        <w:rPr>
          <w:sz w:val="24"/>
          <w:szCs w:val="24"/>
          <w:lang w:val="en-US"/>
        </w:rPr>
        <w:t>, 2016) a variety of machine learning strategies are available: monitoring, and advanced learning (</w:t>
      </w:r>
      <w:proofErr w:type="spellStart"/>
      <w:r w:rsidRPr="001920BB">
        <w:rPr>
          <w:sz w:val="24"/>
          <w:szCs w:val="24"/>
          <w:lang w:val="en-US"/>
        </w:rPr>
        <w:t>Ayodel</w:t>
      </w:r>
      <w:proofErr w:type="spellEnd"/>
      <w:r w:rsidRPr="001920BB">
        <w:rPr>
          <w:sz w:val="24"/>
          <w:szCs w:val="24"/>
          <w:lang w:val="en-US"/>
        </w:rPr>
        <w:t xml:space="preserve">, 2010). It is the </w:t>
      </w:r>
      <w:proofErr w:type="gramStart"/>
      <w:r w:rsidRPr="001920BB">
        <w:rPr>
          <w:sz w:val="24"/>
          <w:szCs w:val="24"/>
          <w:lang w:val="en-US"/>
        </w:rPr>
        <w:t>same</w:t>
      </w:r>
      <w:proofErr w:type="gramEnd"/>
      <w:r w:rsidRPr="001920BB">
        <w:rPr>
          <w:sz w:val="24"/>
          <w:szCs w:val="24"/>
          <w:lang w:val="en-US"/>
        </w:rPr>
        <w:t xml:space="preserve"> but the way and the requirements are different.</w:t>
      </w:r>
    </w:p>
    <w:p w14:paraId="4EDBD910" w14:textId="77777777" w:rsidR="00CA736D" w:rsidRPr="001920BB" w:rsidRDefault="00CA736D" w:rsidP="00572BBA">
      <w:pPr>
        <w:shd w:val="clear" w:color="auto" w:fill="FFFFFF" w:themeFill="background1"/>
        <w:spacing w:line="360" w:lineRule="auto"/>
        <w:jc w:val="center"/>
        <w:rPr>
          <w:sz w:val="24"/>
          <w:szCs w:val="24"/>
          <w:lang w:val="en-US"/>
        </w:rPr>
      </w:pPr>
      <w:r w:rsidRPr="001920BB">
        <w:rPr>
          <w:noProof/>
          <w:sz w:val="24"/>
          <w:szCs w:val="24"/>
          <w:lang w:val="en-US"/>
        </w:rPr>
        <w:drawing>
          <wp:inline distT="0" distB="0" distL="0" distR="0" wp14:anchorId="35D88715" wp14:editId="4EC2F796">
            <wp:extent cx="4689566" cy="1828800"/>
            <wp:effectExtent l="0" t="0" r="0" b="0"/>
            <wp:docPr id="4" name="Picture 4" descr="Using an AutoML H2O Model to Predict Attrition and LIME to Explain the  Predicted Class - DZon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ing an AutoML H2O Model to Predict Attrition and LIME to Explain the  Predicted Class - DZone 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7116" cy="1835644"/>
                    </a:xfrm>
                    <a:prstGeom prst="rect">
                      <a:avLst/>
                    </a:prstGeom>
                    <a:noFill/>
                    <a:ln>
                      <a:noFill/>
                    </a:ln>
                  </pic:spPr>
                </pic:pic>
              </a:graphicData>
            </a:graphic>
          </wp:inline>
        </w:drawing>
      </w:r>
    </w:p>
    <w:p w14:paraId="632307B0" w14:textId="77777777" w:rsidR="00CA736D" w:rsidRPr="001920BB" w:rsidRDefault="00CA736D" w:rsidP="00572BBA">
      <w:pPr>
        <w:pStyle w:val="Caption"/>
        <w:shd w:val="clear" w:color="auto" w:fill="FFFFFF" w:themeFill="background1"/>
        <w:jc w:val="center"/>
        <w:rPr>
          <w:sz w:val="24"/>
          <w:szCs w:val="24"/>
        </w:rPr>
      </w:pPr>
      <w:bookmarkStart w:id="12" w:name="_Toc80031706"/>
      <w:r w:rsidRPr="001920BB">
        <w:rPr>
          <w:sz w:val="24"/>
          <w:szCs w:val="24"/>
        </w:rPr>
        <w:t xml:space="preserve">Figure </w:t>
      </w:r>
      <w:r w:rsidR="005B1567" w:rsidRPr="001920BB">
        <w:rPr>
          <w:sz w:val="24"/>
          <w:szCs w:val="24"/>
        </w:rPr>
        <w:fldChar w:fldCharType="begin"/>
      </w:r>
      <w:r w:rsidR="006146B8" w:rsidRPr="001920BB">
        <w:rPr>
          <w:sz w:val="24"/>
          <w:szCs w:val="24"/>
        </w:rPr>
        <w:instrText xml:space="preserve"> SEQ Figure \* ARABIC </w:instrText>
      </w:r>
      <w:r w:rsidR="005B1567" w:rsidRPr="001920BB">
        <w:rPr>
          <w:sz w:val="24"/>
          <w:szCs w:val="24"/>
        </w:rPr>
        <w:fldChar w:fldCharType="separate"/>
      </w:r>
      <w:r w:rsidR="00453BF1" w:rsidRPr="001920BB">
        <w:rPr>
          <w:noProof/>
          <w:sz w:val="24"/>
          <w:szCs w:val="24"/>
        </w:rPr>
        <w:t>4</w:t>
      </w:r>
      <w:r w:rsidR="005B1567" w:rsidRPr="001920BB">
        <w:rPr>
          <w:noProof/>
          <w:sz w:val="24"/>
          <w:szCs w:val="24"/>
        </w:rPr>
        <w:fldChar w:fldCharType="end"/>
      </w:r>
      <w:r w:rsidRPr="001920BB">
        <w:rPr>
          <w:sz w:val="24"/>
          <w:szCs w:val="24"/>
        </w:rPr>
        <w:t>: Data analysis in H2O environment</w:t>
      </w:r>
      <w:bookmarkEnd w:id="12"/>
    </w:p>
    <w:p w14:paraId="51EAD2B6" w14:textId="77777777" w:rsidR="00453BF1" w:rsidRPr="001920BB" w:rsidRDefault="00453BF1" w:rsidP="00572BBA">
      <w:pPr>
        <w:shd w:val="clear" w:color="auto" w:fill="FFFFFF" w:themeFill="background1"/>
        <w:rPr>
          <w:sz w:val="24"/>
          <w:szCs w:val="24"/>
        </w:rPr>
      </w:pPr>
    </w:p>
    <w:p w14:paraId="38A27FE9" w14:textId="09AF97BF" w:rsidR="008A71E1" w:rsidRPr="001920BB" w:rsidRDefault="008A71E1" w:rsidP="00572BBA">
      <w:pPr>
        <w:shd w:val="clear" w:color="auto" w:fill="FFFFFF" w:themeFill="background1"/>
        <w:spacing w:line="360" w:lineRule="auto"/>
        <w:jc w:val="both"/>
        <w:rPr>
          <w:sz w:val="24"/>
          <w:szCs w:val="24"/>
          <w:lang w:val="en-US"/>
        </w:rPr>
      </w:pPr>
      <w:r w:rsidRPr="001920BB">
        <w:rPr>
          <w:sz w:val="24"/>
          <w:szCs w:val="24"/>
          <w:lang w:val="en-US"/>
        </w:rPr>
        <w:t xml:space="preserve">Machine learning and prediction models have been shown to accomplish tasks that humans cannot. However, how well a specific learning program </w:t>
      </w:r>
      <w:proofErr w:type="gramStart"/>
      <w:r w:rsidRPr="001920BB">
        <w:rPr>
          <w:sz w:val="24"/>
          <w:szCs w:val="24"/>
          <w:lang w:val="en-US"/>
        </w:rPr>
        <w:t>results</w:t>
      </w:r>
      <w:proofErr w:type="gramEnd"/>
      <w:r w:rsidR="00901B36">
        <w:rPr>
          <w:sz w:val="24"/>
          <w:szCs w:val="24"/>
          <w:lang w:val="en-US"/>
        </w:rPr>
        <w:t xml:space="preserve">. </w:t>
      </w:r>
      <w:proofErr w:type="gramStart"/>
      <w:r w:rsidRPr="001920BB">
        <w:rPr>
          <w:sz w:val="24"/>
          <w:szCs w:val="24"/>
          <w:lang w:val="en-US"/>
        </w:rPr>
        <w:t>If</w:t>
      </w:r>
      <w:proofErr w:type="gramEnd"/>
      <w:r w:rsidRPr="001920BB">
        <w:rPr>
          <w:sz w:val="24"/>
          <w:szCs w:val="24"/>
          <w:lang w:val="en-US"/>
        </w:rPr>
        <w:t xml:space="preserve"> customers cannot trust </w:t>
      </w:r>
      <w:r w:rsidRPr="001920BB">
        <w:rPr>
          <w:sz w:val="24"/>
          <w:szCs w:val="24"/>
          <w:lang w:val="en-US"/>
        </w:rPr>
        <w:lastRenderedPageBreak/>
        <w:t xml:space="preserve">them. Note Ribeiro, Singh, and </w:t>
      </w:r>
      <w:proofErr w:type="spellStart"/>
      <w:r w:rsidRPr="001920BB">
        <w:rPr>
          <w:sz w:val="24"/>
          <w:szCs w:val="24"/>
          <w:lang w:val="en-US"/>
        </w:rPr>
        <w:t>Gestrin</w:t>
      </w:r>
      <w:proofErr w:type="spellEnd"/>
      <w:r w:rsidRPr="001920BB">
        <w:rPr>
          <w:sz w:val="24"/>
          <w:szCs w:val="24"/>
          <w:lang w:val="en-US"/>
        </w:rPr>
        <w:t xml:space="preserve"> (2016) "If users do not trust the model or do not make predictions, they will not use it." And there are two definitions of trust: (1) "reliance on expectation", which means that the user's expectations must be sufficiently reliable to apply the information obtained from that estimate, and (2) "trusted models", </w:t>
      </w:r>
      <w:proofErr w:type="gramStart"/>
      <w:r w:rsidRPr="001920BB">
        <w:rPr>
          <w:sz w:val="24"/>
          <w:szCs w:val="24"/>
          <w:lang w:val="en-US"/>
        </w:rPr>
        <w:t>i.e.</w:t>
      </w:r>
      <w:proofErr w:type="gramEnd"/>
      <w:r w:rsidRPr="001920BB">
        <w:rPr>
          <w:sz w:val="24"/>
          <w:szCs w:val="24"/>
          <w:lang w:val="en-US"/>
        </w:rPr>
        <w:t xml:space="preserve"> trust the customer. The model should behave as expected. Both are related, but the first represents an assessment and the second represents model trust.</w:t>
      </w:r>
    </w:p>
    <w:p w14:paraId="4D11E7C8" w14:textId="77777777" w:rsidR="008A71E1" w:rsidRPr="001920BB" w:rsidRDefault="008A71E1" w:rsidP="00572BBA">
      <w:pPr>
        <w:shd w:val="clear" w:color="auto" w:fill="FFFFFF" w:themeFill="background1"/>
        <w:spacing w:line="360" w:lineRule="auto"/>
        <w:jc w:val="both"/>
        <w:rPr>
          <w:sz w:val="24"/>
          <w:szCs w:val="24"/>
          <w:lang w:val="en-US"/>
        </w:rPr>
      </w:pPr>
      <w:r w:rsidRPr="001920BB">
        <w:rPr>
          <w:sz w:val="24"/>
          <w:szCs w:val="24"/>
          <w:lang w:val="en-US"/>
        </w:rPr>
        <w:t>Before using it in real world situations. Both depend on how well the user understands the functionality of the model, so that the intermediate step between input and output does not look like a blurry magic box (Ribeiro, Singh &amp;</w:t>
      </w:r>
      <w:proofErr w:type="spellStart"/>
      <w:r w:rsidRPr="001920BB">
        <w:rPr>
          <w:sz w:val="24"/>
          <w:szCs w:val="24"/>
          <w:lang w:val="en-US"/>
        </w:rPr>
        <w:t>Gestrin</w:t>
      </w:r>
      <w:proofErr w:type="spellEnd"/>
      <w:r w:rsidRPr="001920BB">
        <w:rPr>
          <w:sz w:val="24"/>
          <w:szCs w:val="24"/>
          <w:lang w:val="en-US"/>
        </w:rPr>
        <w:t xml:space="preserve">, 2016). Relying on machine learning models becomes even more important when file results are used in decision making. And understanding what the model </w:t>
      </w:r>
      <w:proofErr w:type="gramStart"/>
      <w:r w:rsidRPr="001920BB">
        <w:rPr>
          <w:sz w:val="24"/>
          <w:szCs w:val="24"/>
          <w:lang w:val="en-US"/>
        </w:rPr>
        <w:t>actually does</w:t>
      </w:r>
      <w:proofErr w:type="gramEnd"/>
      <w:r w:rsidRPr="001920BB">
        <w:rPr>
          <w:sz w:val="24"/>
          <w:szCs w:val="24"/>
          <w:lang w:val="en-US"/>
        </w:rPr>
        <w:t xml:space="preserve"> plays a big role. Take for example in a field such as health care where ML is used for a variety of activities such as medical care. </w:t>
      </w:r>
      <w:proofErr w:type="gramStart"/>
      <w:r w:rsidRPr="001920BB">
        <w:rPr>
          <w:sz w:val="24"/>
          <w:szCs w:val="24"/>
          <w:lang w:val="en-US"/>
        </w:rPr>
        <w:t>In order to</w:t>
      </w:r>
      <w:proofErr w:type="gramEnd"/>
      <w:r w:rsidRPr="001920BB">
        <w:rPr>
          <w:sz w:val="24"/>
          <w:szCs w:val="24"/>
          <w:lang w:val="en-US"/>
        </w:rPr>
        <w:t xml:space="preserve"> process the ML diagnostic result, one must rely on the model used as the results are devastating. Therefore, the use of learning tools depends on people who rely on different models and whether we can use machine learning in areas such as health care or personal vehicles, we must understand the patterns and know where they go wrong (Heaven, 2020).</w:t>
      </w:r>
    </w:p>
    <w:p w14:paraId="42F5D134" w14:textId="77777777" w:rsidR="005C779A" w:rsidRPr="001920BB" w:rsidRDefault="005C779A" w:rsidP="00572BBA">
      <w:pPr>
        <w:pStyle w:val="Heading2"/>
        <w:shd w:val="clear" w:color="auto" w:fill="FFFFFF" w:themeFill="background1"/>
        <w:spacing w:line="360" w:lineRule="auto"/>
        <w:rPr>
          <w:sz w:val="24"/>
          <w:szCs w:val="24"/>
          <w:lang w:val="en-US"/>
        </w:rPr>
      </w:pPr>
    </w:p>
    <w:p w14:paraId="6B6780CB" w14:textId="77777777" w:rsidR="00B870CF" w:rsidRPr="001920BB" w:rsidRDefault="00B870CF" w:rsidP="00572BBA">
      <w:pPr>
        <w:pStyle w:val="Heading2"/>
        <w:numPr>
          <w:ilvl w:val="1"/>
          <w:numId w:val="3"/>
        </w:numPr>
        <w:shd w:val="clear" w:color="auto" w:fill="FFFFFF" w:themeFill="background1"/>
        <w:spacing w:line="360" w:lineRule="auto"/>
        <w:rPr>
          <w:sz w:val="24"/>
          <w:szCs w:val="24"/>
          <w:lang w:val="en-US"/>
        </w:rPr>
      </w:pPr>
      <w:bookmarkStart w:id="13" w:name="_Toc80521833"/>
      <w:r w:rsidRPr="001920BB">
        <w:rPr>
          <w:sz w:val="24"/>
          <w:szCs w:val="24"/>
          <w:lang w:val="en-US"/>
        </w:rPr>
        <w:t>Machine learning approaches</w:t>
      </w:r>
      <w:bookmarkEnd w:id="13"/>
    </w:p>
    <w:p w14:paraId="7CC4E1D4" w14:textId="4683611D" w:rsidR="00424A9B" w:rsidRPr="001920BB" w:rsidRDefault="00424A9B" w:rsidP="00572BBA">
      <w:pPr>
        <w:shd w:val="clear" w:color="auto" w:fill="FFFFFF" w:themeFill="background1"/>
        <w:spacing w:line="360" w:lineRule="auto"/>
        <w:jc w:val="both"/>
        <w:rPr>
          <w:sz w:val="24"/>
          <w:szCs w:val="24"/>
          <w:lang w:val="en-US"/>
        </w:rPr>
      </w:pPr>
      <w:r w:rsidRPr="001920BB">
        <w:rPr>
          <w:sz w:val="24"/>
          <w:szCs w:val="24"/>
          <w:lang w:val="en-US"/>
        </w:rPr>
        <w:t>Machine learning (ML) is a standard method for assessment purposes in data analysis (</w:t>
      </w:r>
      <w:proofErr w:type="spellStart"/>
      <w:r w:rsidRPr="001920BB">
        <w:rPr>
          <w:sz w:val="24"/>
          <w:szCs w:val="24"/>
          <w:lang w:val="en-US"/>
        </w:rPr>
        <w:t>Domingos</w:t>
      </w:r>
      <w:proofErr w:type="spellEnd"/>
      <w:r w:rsidRPr="001920BB">
        <w:rPr>
          <w:sz w:val="24"/>
          <w:szCs w:val="24"/>
          <w:lang w:val="en-US"/>
        </w:rPr>
        <w:t xml:space="preserve">, 2012; Kelleher, Nami &amp; D'RC, 2015). Machine learning is a lesson in how computers learn from experience (Jordan &amp; Michel, 2015; </w:t>
      </w:r>
      <w:proofErr w:type="spellStart"/>
      <w:r w:rsidRPr="001920BB">
        <w:rPr>
          <w:sz w:val="24"/>
          <w:szCs w:val="24"/>
          <w:lang w:val="en-US"/>
        </w:rPr>
        <w:t>Ayodel</w:t>
      </w:r>
      <w:proofErr w:type="spellEnd"/>
      <w:r w:rsidRPr="001920BB">
        <w:rPr>
          <w:sz w:val="24"/>
          <w:szCs w:val="24"/>
          <w:lang w:val="en-US"/>
        </w:rPr>
        <w:t xml:space="preserve">, 2010; </w:t>
      </w:r>
      <w:proofErr w:type="spellStart"/>
      <w:r w:rsidRPr="001920BB">
        <w:rPr>
          <w:sz w:val="24"/>
          <w:szCs w:val="24"/>
          <w:lang w:val="en-US"/>
        </w:rPr>
        <w:t>Tomsen</w:t>
      </w:r>
      <w:proofErr w:type="spellEnd"/>
      <w:r w:rsidRPr="001920BB">
        <w:rPr>
          <w:sz w:val="24"/>
          <w:szCs w:val="24"/>
          <w:lang w:val="en-US"/>
        </w:rPr>
        <w:t xml:space="preserve">, 2016). The idea is that the algorithm learns from the data set and improves after new data is revealed. Most likely, </w:t>
      </w:r>
      <w:r w:rsidR="00976743">
        <w:rPr>
          <w:sz w:val="24"/>
          <w:szCs w:val="24"/>
          <w:lang w:val="en-US"/>
        </w:rPr>
        <w:t>ML</w:t>
      </w:r>
      <w:r w:rsidRPr="001920BB">
        <w:rPr>
          <w:sz w:val="24"/>
          <w:szCs w:val="24"/>
          <w:lang w:val="en-US"/>
        </w:rPr>
        <w:t xml:space="preserve"> can be used in HR departments to assess employee recruitment. The problem with this is that decisions made in the human resources departments can have serious consequences for employees, their families and the organization (O'Neill, 2016; Marjanovic, </w:t>
      </w:r>
      <w:proofErr w:type="spellStart"/>
      <w:r w:rsidRPr="001920BB">
        <w:rPr>
          <w:sz w:val="24"/>
          <w:szCs w:val="24"/>
          <w:lang w:val="en-US"/>
        </w:rPr>
        <w:t>ICECs-Kekmanovic&amp;Widgen</w:t>
      </w:r>
      <w:proofErr w:type="spellEnd"/>
      <w:r w:rsidRPr="001920BB">
        <w:rPr>
          <w:sz w:val="24"/>
          <w:szCs w:val="24"/>
          <w:lang w:val="en-US"/>
        </w:rPr>
        <w:t xml:space="preserve">, 2018; </w:t>
      </w:r>
      <w:proofErr w:type="spellStart"/>
      <w:r w:rsidRPr="001920BB">
        <w:rPr>
          <w:sz w:val="24"/>
          <w:szCs w:val="24"/>
          <w:lang w:val="en-US"/>
        </w:rPr>
        <w:t>Devbold</w:t>
      </w:r>
      <w:proofErr w:type="spellEnd"/>
      <w:r w:rsidRPr="001920BB">
        <w:rPr>
          <w:sz w:val="24"/>
          <w:szCs w:val="24"/>
          <w:lang w:val="en-US"/>
        </w:rPr>
        <w:t xml:space="preserve"> et al. 2019</w:t>
      </w:r>
      <w:proofErr w:type="gramStart"/>
      <w:r w:rsidRPr="001920BB">
        <w:rPr>
          <w:sz w:val="24"/>
          <w:szCs w:val="24"/>
          <w:lang w:val="en-US"/>
        </w:rPr>
        <w:t>).Therefore</w:t>
      </w:r>
      <w:proofErr w:type="gramEnd"/>
      <w:r w:rsidRPr="001920BB">
        <w:rPr>
          <w:sz w:val="24"/>
          <w:szCs w:val="24"/>
          <w:lang w:val="en-US"/>
        </w:rPr>
        <w:t>, this paper examines whether it is possible to use learning tools to assess employee attractiveness. This is done by analyzing two different strategies to evaluate employee recruitment and examine algorithms and life-changing decisions on democracy in revealing algorithmic decisions.</w:t>
      </w:r>
    </w:p>
    <w:p w14:paraId="28188C69" w14:textId="3AA0AC64" w:rsidR="00912700" w:rsidRPr="001920BB" w:rsidRDefault="00912700" w:rsidP="00572BBA">
      <w:pPr>
        <w:shd w:val="clear" w:color="auto" w:fill="FFFFFF" w:themeFill="background1"/>
        <w:spacing w:line="360" w:lineRule="auto"/>
        <w:jc w:val="both"/>
        <w:rPr>
          <w:sz w:val="24"/>
          <w:szCs w:val="24"/>
          <w:lang w:val="en-US"/>
        </w:rPr>
      </w:pPr>
      <w:r w:rsidRPr="001920BB">
        <w:rPr>
          <w:sz w:val="24"/>
          <w:szCs w:val="24"/>
          <w:lang w:val="en-US"/>
        </w:rPr>
        <w:lastRenderedPageBreak/>
        <w:t>Employee income plays a major role in the success of a company and there are many reasons for this (</w:t>
      </w:r>
      <w:proofErr w:type="spellStart"/>
      <w:r w:rsidRPr="001920BB">
        <w:rPr>
          <w:sz w:val="24"/>
          <w:szCs w:val="24"/>
          <w:lang w:val="en-US"/>
        </w:rPr>
        <w:t>Ajit</w:t>
      </w:r>
      <w:proofErr w:type="spellEnd"/>
      <w:r w:rsidRPr="001920BB">
        <w:rPr>
          <w:sz w:val="24"/>
          <w:szCs w:val="24"/>
          <w:lang w:val="en-US"/>
        </w:rPr>
        <w:t xml:space="preserve"> and </w:t>
      </w:r>
      <w:proofErr w:type="spellStart"/>
      <w:r w:rsidRPr="001920BB">
        <w:rPr>
          <w:sz w:val="24"/>
          <w:szCs w:val="24"/>
          <w:lang w:val="en-US"/>
        </w:rPr>
        <w:t>Punnos</w:t>
      </w:r>
      <w:proofErr w:type="spellEnd"/>
      <w:r w:rsidRPr="001920BB">
        <w:rPr>
          <w:sz w:val="24"/>
          <w:szCs w:val="24"/>
          <w:lang w:val="en-US"/>
        </w:rPr>
        <w:t xml:space="preserve">, 2016). As mentioned in the introduction, there are many impacts on the entry of employees, which can have negative consequences for the organization. Some but not all, first time workers benefits are expensive. People who give up voluntarily must change. The hiring process takes time, which </w:t>
      </w:r>
      <w:proofErr w:type="gramStart"/>
      <w:r w:rsidRPr="001920BB">
        <w:rPr>
          <w:sz w:val="24"/>
          <w:szCs w:val="24"/>
          <w:lang w:val="en-US"/>
        </w:rPr>
        <w:t>is considered to be</w:t>
      </w:r>
      <w:proofErr w:type="gramEnd"/>
      <w:r w:rsidRPr="001920BB">
        <w:rPr>
          <w:sz w:val="24"/>
          <w:szCs w:val="24"/>
          <w:lang w:val="en-US"/>
        </w:rPr>
        <w:t xml:space="preserve"> more productive jobs. Usually, it takes time for the new employee to </w:t>
      </w:r>
      <w:r w:rsidR="003F3B96">
        <w:rPr>
          <w:sz w:val="24"/>
          <w:szCs w:val="24"/>
          <w:lang w:val="en-US"/>
        </w:rPr>
        <w:t>reach</w:t>
      </w:r>
      <w:r w:rsidRPr="001920BB">
        <w:rPr>
          <w:sz w:val="24"/>
          <w:szCs w:val="24"/>
          <w:lang w:val="en-US"/>
        </w:rPr>
        <w:t xml:space="preserve"> at full speed again.</w:t>
      </w:r>
    </w:p>
    <w:p w14:paraId="50CF5E80" w14:textId="77777777" w:rsidR="00FC304F" w:rsidRPr="001920BB" w:rsidRDefault="002A7EA2" w:rsidP="00572BBA">
      <w:pPr>
        <w:shd w:val="clear" w:color="auto" w:fill="FFFFFF" w:themeFill="background1"/>
        <w:spacing w:line="360" w:lineRule="auto"/>
        <w:jc w:val="center"/>
        <w:rPr>
          <w:sz w:val="24"/>
          <w:szCs w:val="24"/>
          <w:lang w:val="en-US"/>
        </w:rPr>
      </w:pPr>
      <w:r w:rsidRPr="001920BB">
        <w:rPr>
          <w:noProof/>
          <w:sz w:val="24"/>
          <w:szCs w:val="24"/>
          <w:lang w:val="en-US"/>
        </w:rPr>
        <w:drawing>
          <wp:inline distT="0" distB="0" distL="0" distR="0" wp14:anchorId="28A10FDC" wp14:editId="45EA20A5">
            <wp:extent cx="4219575" cy="2531931"/>
            <wp:effectExtent l="0" t="0" r="0" b="1905"/>
            <wp:docPr id="13" name="Picture 13" descr="Strategic Analysis of Human Resource Managemen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rategic Analysis of Human Resource Management Softw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2025" cy="2539402"/>
                    </a:xfrm>
                    <a:prstGeom prst="rect">
                      <a:avLst/>
                    </a:prstGeom>
                    <a:noFill/>
                    <a:ln>
                      <a:noFill/>
                    </a:ln>
                  </pic:spPr>
                </pic:pic>
              </a:graphicData>
            </a:graphic>
          </wp:inline>
        </w:drawing>
      </w:r>
    </w:p>
    <w:p w14:paraId="3E6943D8" w14:textId="77777777" w:rsidR="002A7EA2" w:rsidRPr="001920BB" w:rsidRDefault="002A7EA2" w:rsidP="00572BBA">
      <w:pPr>
        <w:pStyle w:val="Caption"/>
        <w:shd w:val="clear" w:color="auto" w:fill="FFFFFF" w:themeFill="background1"/>
        <w:jc w:val="center"/>
        <w:rPr>
          <w:sz w:val="22"/>
          <w:szCs w:val="24"/>
        </w:rPr>
      </w:pPr>
      <w:bookmarkStart w:id="14" w:name="_Toc80031707"/>
      <w:r w:rsidRPr="001920BB">
        <w:rPr>
          <w:sz w:val="22"/>
          <w:szCs w:val="24"/>
        </w:rPr>
        <w:t xml:space="preserve">Figure </w:t>
      </w:r>
      <w:r w:rsidR="005B1567" w:rsidRPr="001920BB">
        <w:rPr>
          <w:sz w:val="22"/>
          <w:szCs w:val="24"/>
        </w:rPr>
        <w:fldChar w:fldCharType="begin"/>
      </w:r>
      <w:r w:rsidR="006146B8" w:rsidRPr="001920BB">
        <w:rPr>
          <w:sz w:val="22"/>
          <w:szCs w:val="24"/>
        </w:rPr>
        <w:instrText xml:space="preserve"> SEQ Figure \* ARABIC </w:instrText>
      </w:r>
      <w:r w:rsidR="005B1567" w:rsidRPr="001920BB">
        <w:rPr>
          <w:sz w:val="22"/>
          <w:szCs w:val="24"/>
        </w:rPr>
        <w:fldChar w:fldCharType="separate"/>
      </w:r>
      <w:r w:rsidR="00453BF1" w:rsidRPr="001920BB">
        <w:rPr>
          <w:noProof/>
          <w:sz w:val="22"/>
          <w:szCs w:val="24"/>
        </w:rPr>
        <w:t>5</w:t>
      </w:r>
      <w:r w:rsidR="005B1567" w:rsidRPr="001920BB">
        <w:rPr>
          <w:noProof/>
          <w:sz w:val="22"/>
          <w:szCs w:val="24"/>
        </w:rPr>
        <w:fldChar w:fldCharType="end"/>
      </w:r>
      <w:r w:rsidRPr="001920BB">
        <w:rPr>
          <w:sz w:val="22"/>
          <w:szCs w:val="24"/>
        </w:rPr>
        <w:t>: Strategic analysis for employee attrition prediction on organisation</w:t>
      </w:r>
      <w:bookmarkEnd w:id="14"/>
    </w:p>
    <w:p w14:paraId="675C8C29" w14:textId="77777777" w:rsidR="00453BF1" w:rsidRPr="001920BB" w:rsidRDefault="00453BF1" w:rsidP="00572BBA">
      <w:pPr>
        <w:shd w:val="clear" w:color="auto" w:fill="FFFFFF" w:themeFill="background1"/>
        <w:rPr>
          <w:sz w:val="24"/>
          <w:szCs w:val="24"/>
        </w:rPr>
      </w:pPr>
    </w:p>
    <w:p w14:paraId="6479E0CD" w14:textId="77777777" w:rsidR="00912700" w:rsidRPr="001920BB" w:rsidRDefault="00912700" w:rsidP="00572BBA">
      <w:pPr>
        <w:shd w:val="clear" w:color="auto" w:fill="FFFFFF" w:themeFill="background1"/>
        <w:spacing w:line="360" w:lineRule="auto"/>
        <w:jc w:val="both"/>
        <w:rPr>
          <w:sz w:val="24"/>
          <w:szCs w:val="24"/>
          <w:lang w:val="en-US"/>
        </w:rPr>
      </w:pPr>
      <w:r w:rsidRPr="001920BB">
        <w:rPr>
          <w:sz w:val="24"/>
          <w:szCs w:val="24"/>
          <w:lang w:val="en-US"/>
        </w:rPr>
        <w:t>Investing in new employee training is not uncommon (</w:t>
      </w:r>
      <w:proofErr w:type="spellStart"/>
      <w:r w:rsidRPr="001920BB">
        <w:rPr>
          <w:sz w:val="24"/>
          <w:szCs w:val="24"/>
          <w:lang w:val="en-US"/>
        </w:rPr>
        <w:t>Coys</w:t>
      </w:r>
      <w:proofErr w:type="spellEnd"/>
      <w:r w:rsidRPr="001920BB">
        <w:rPr>
          <w:sz w:val="24"/>
          <w:szCs w:val="24"/>
          <w:lang w:val="en-US"/>
        </w:rPr>
        <w:t>, 2006; Aldous &amp; Rajput, 2018; Sexton et al. 2005). Second, production may be affected. Experience</w:t>
      </w:r>
      <w:r w:rsidR="00717585" w:rsidRPr="001920BB">
        <w:rPr>
          <w:sz w:val="24"/>
          <w:szCs w:val="24"/>
          <w:lang w:val="en-US"/>
        </w:rPr>
        <w:t>d e</w:t>
      </w:r>
      <w:r w:rsidRPr="001920BB">
        <w:rPr>
          <w:sz w:val="24"/>
          <w:szCs w:val="24"/>
          <w:lang w:val="en-US"/>
        </w:rPr>
        <w:t>mployees have the knowledge and experience to contribute to production. Inexperienced workers are less likely to be produced as skilled workers and more experienced workers take longer to reach productive levels (</w:t>
      </w:r>
      <w:proofErr w:type="spellStart"/>
      <w:r w:rsidRPr="001920BB">
        <w:rPr>
          <w:sz w:val="24"/>
          <w:szCs w:val="24"/>
          <w:lang w:val="en-US"/>
        </w:rPr>
        <w:t>Elduce</w:t>
      </w:r>
      <w:proofErr w:type="spellEnd"/>
      <w:r w:rsidRPr="001920BB">
        <w:rPr>
          <w:sz w:val="24"/>
          <w:szCs w:val="24"/>
          <w:lang w:val="en-US"/>
        </w:rPr>
        <w:t>&amp; Rajput, 2018; Sexton et al. 2005). Third, higher wage levels are likely to adversely affect the morale of the rest of the employees. When employees leave, one reason for this is,</w:t>
      </w:r>
      <w:r w:rsidR="00717585" w:rsidRPr="001920BB">
        <w:rPr>
          <w:sz w:val="24"/>
          <w:szCs w:val="24"/>
          <w:lang w:val="en-US"/>
        </w:rPr>
        <w:t xml:space="preserve"> s</w:t>
      </w:r>
      <w:r w:rsidRPr="001920BB">
        <w:rPr>
          <w:sz w:val="24"/>
          <w:szCs w:val="24"/>
          <w:lang w:val="en-US"/>
        </w:rPr>
        <w:t xml:space="preserve">ome employees </w:t>
      </w:r>
      <w:proofErr w:type="gramStart"/>
      <w:r w:rsidRPr="001920BB">
        <w:rPr>
          <w:sz w:val="24"/>
          <w:szCs w:val="24"/>
          <w:lang w:val="en-US"/>
        </w:rPr>
        <w:t>have to</w:t>
      </w:r>
      <w:proofErr w:type="gramEnd"/>
      <w:r w:rsidRPr="001920BB">
        <w:rPr>
          <w:sz w:val="24"/>
          <w:szCs w:val="24"/>
          <w:lang w:val="en-US"/>
        </w:rPr>
        <w:t xml:space="preserve"> perform tasks that someone else has to do. Work in progress. If the turnover rate is high, it means it will increase the burden of impairing motivation and behavior (Ashworth, 2006; </w:t>
      </w:r>
      <w:proofErr w:type="spellStart"/>
      <w:r w:rsidRPr="001920BB">
        <w:rPr>
          <w:sz w:val="24"/>
          <w:szCs w:val="24"/>
          <w:lang w:val="en-US"/>
        </w:rPr>
        <w:t>Droze&amp;Hubbler</w:t>
      </w:r>
      <w:proofErr w:type="spellEnd"/>
      <w:r w:rsidRPr="001920BB">
        <w:rPr>
          <w:sz w:val="24"/>
          <w:szCs w:val="24"/>
          <w:lang w:val="en-US"/>
        </w:rPr>
        <w:t xml:space="preserve">, 2003; Levy, 2011). Fourth, employee benefits affect profits. The above results are </w:t>
      </w:r>
      <w:proofErr w:type="spellStart"/>
      <w:r w:rsidRPr="001920BB">
        <w:rPr>
          <w:sz w:val="24"/>
          <w:szCs w:val="24"/>
          <w:lang w:val="en-US"/>
        </w:rPr>
        <w:t>impressiveOrganizational</w:t>
      </w:r>
      <w:proofErr w:type="spellEnd"/>
      <w:r w:rsidRPr="001920BB">
        <w:rPr>
          <w:sz w:val="24"/>
          <w:szCs w:val="24"/>
          <w:lang w:val="en-US"/>
        </w:rPr>
        <w:t xml:space="preserve"> performance also affects the ability to work at the desired level. Cost, loss of information and low productivity are both affected by profits.</w:t>
      </w:r>
    </w:p>
    <w:p w14:paraId="32B2057F" w14:textId="77777777" w:rsidR="00796752" w:rsidRPr="001920BB" w:rsidRDefault="00796752" w:rsidP="00572BBA">
      <w:pPr>
        <w:shd w:val="clear" w:color="auto" w:fill="FFFFFF" w:themeFill="background1"/>
        <w:spacing w:line="360" w:lineRule="auto"/>
        <w:jc w:val="center"/>
        <w:rPr>
          <w:sz w:val="24"/>
          <w:szCs w:val="24"/>
          <w:lang w:val="en-US"/>
        </w:rPr>
      </w:pPr>
      <w:r w:rsidRPr="001920BB">
        <w:rPr>
          <w:noProof/>
          <w:sz w:val="24"/>
          <w:szCs w:val="24"/>
          <w:lang w:val="en-US"/>
        </w:rPr>
        <w:lastRenderedPageBreak/>
        <w:drawing>
          <wp:inline distT="0" distB="0" distL="0" distR="0" wp14:anchorId="41F33CD9" wp14:editId="2B7221AE">
            <wp:extent cx="4552950" cy="1652280"/>
            <wp:effectExtent l="0" t="0" r="0" b="5080"/>
            <wp:docPr id="3" name="Picture 3" descr="Employee Attrition Prediction Using Classificatio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ployee Attrition Prediction Using Classification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50" cy="1652280"/>
                    </a:xfrm>
                    <a:prstGeom prst="rect">
                      <a:avLst/>
                    </a:prstGeom>
                    <a:noFill/>
                    <a:ln>
                      <a:noFill/>
                    </a:ln>
                  </pic:spPr>
                </pic:pic>
              </a:graphicData>
            </a:graphic>
          </wp:inline>
        </w:drawing>
      </w:r>
    </w:p>
    <w:p w14:paraId="728997A0" w14:textId="77777777" w:rsidR="00796752" w:rsidRPr="001920BB" w:rsidRDefault="00796752" w:rsidP="00572BBA">
      <w:pPr>
        <w:pStyle w:val="Caption"/>
        <w:shd w:val="clear" w:color="auto" w:fill="FFFFFF" w:themeFill="background1"/>
        <w:jc w:val="center"/>
        <w:rPr>
          <w:sz w:val="22"/>
          <w:szCs w:val="24"/>
        </w:rPr>
      </w:pPr>
      <w:bookmarkStart w:id="15" w:name="_Toc80031708"/>
      <w:r w:rsidRPr="001920BB">
        <w:rPr>
          <w:sz w:val="22"/>
          <w:szCs w:val="24"/>
        </w:rPr>
        <w:t xml:space="preserve">Figure </w:t>
      </w:r>
      <w:r w:rsidR="005B1567" w:rsidRPr="001920BB">
        <w:rPr>
          <w:sz w:val="22"/>
          <w:szCs w:val="24"/>
        </w:rPr>
        <w:fldChar w:fldCharType="begin"/>
      </w:r>
      <w:r w:rsidR="006146B8" w:rsidRPr="001920BB">
        <w:rPr>
          <w:sz w:val="22"/>
          <w:szCs w:val="24"/>
        </w:rPr>
        <w:instrText xml:space="preserve"> SEQ Figure \* ARABIC </w:instrText>
      </w:r>
      <w:r w:rsidR="005B1567" w:rsidRPr="001920BB">
        <w:rPr>
          <w:sz w:val="22"/>
          <w:szCs w:val="24"/>
        </w:rPr>
        <w:fldChar w:fldCharType="separate"/>
      </w:r>
      <w:r w:rsidR="00453BF1" w:rsidRPr="001920BB">
        <w:rPr>
          <w:noProof/>
          <w:sz w:val="22"/>
          <w:szCs w:val="24"/>
        </w:rPr>
        <w:t>6</w:t>
      </w:r>
      <w:r w:rsidR="005B1567" w:rsidRPr="001920BB">
        <w:rPr>
          <w:noProof/>
          <w:sz w:val="22"/>
          <w:szCs w:val="24"/>
        </w:rPr>
        <w:fldChar w:fldCharType="end"/>
      </w:r>
      <w:r w:rsidRPr="001920BB">
        <w:rPr>
          <w:sz w:val="22"/>
          <w:szCs w:val="24"/>
        </w:rPr>
        <w:t>: Employee Attrition dataflow analysis</w:t>
      </w:r>
      <w:bookmarkEnd w:id="15"/>
    </w:p>
    <w:p w14:paraId="238AC1B3" w14:textId="77777777" w:rsidR="00453BF1" w:rsidRPr="001920BB" w:rsidRDefault="00453BF1" w:rsidP="00572BBA">
      <w:pPr>
        <w:shd w:val="clear" w:color="auto" w:fill="FFFFFF" w:themeFill="background1"/>
        <w:rPr>
          <w:sz w:val="24"/>
          <w:szCs w:val="24"/>
        </w:rPr>
      </w:pPr>
    </w:p>
    <w:p w14:paraId="1D35AB26" w14:textId="77777777" w:rsidR="00912700" w:rsidRPr="001920BB" w:rsidRDefault="00912700" w:rsidP="00572BBA">
      <w:pPr>
        <w:shd w:val="clear" w:color="auto" w:fill="FFFFFF" w:themeFill="background1"/>
        <w:spacing w:line="360" w:lineRule="auto"/>
        <w:jc w:val="both"/>
        <w:rPr>
          <w:sz w:val="24"/>
          <w:szCs w:val="24"/>
          <w:lang w:val="en-US"/>
        </w:rPr>
      </w:pPr>
      <w:r w:rsidRPr="001920BB">
        <w:rPr>
          <w:sz w:val="24"/>
          <w:szCs w:val="24"/>
          <w:lang w:val="en-US"/>
        </w:rPr>
        <w:t xml:space="preserve">The results on hiring are reasons why it is important for companies to use effective and prudent strategies to minimize employee benefits. Assessment </w:t>
      </w:r>
      <w:proofErr w:type="spellStart"/>
      <w:r w:rsidRPr="001920BB">
        <w:rPr>
          <w:sz w:val="24"/>
          <w:szCs w:val="24"/>
          <w:lang w:val="en-US"/>
        </w:rPr>
        <w:t>capacityStaff</w:t>
      </w:r>
      <w:proofErr w:type="spellEnd"/>
      <w:r w:rsidRPr="001920BB">
        <w:rPr>
          <w:sz w:val="24"/>
          <w:szCs w:val="24"/>
          <w:lang w:val="en-US"/>
        </w:rPr>
        <w:t xml:space="preserve"> can add tools to the Access Toolbox when developing such strategies. These strategies increase the likelihood of terminating employee benefits and thereby reduce the risk of all the side effects listed above (</w:t>
      </w:r>
      <w:proofErr w:type="spellStart"/>
      <w:r w:rsidRPr="001920BB">
        <w:rPr>
          <w:sz w:val="24"/>
          <w:szCs w:val="24"/>
          <w:lang w:val="en-US"/>
        </w:rPr>
        <w:t>Ajit&amp;Punnos</w:t>
      </w:r>
      <w:proofErr w:type="spellEnd"/>
      <w:r w:rsidRPr="001920BB">
        <w:rPr>
          <w:sz w:val="24"/>
          <w:szCs w:val="24"/>
          <w:lang w:val="en-US"/>
        </w:rPr>
        <w:t>, 2016; Sexton et al. 2005).</w:t>
      </w:r>
    </w:p>
    <w:p w14:paraId="2EF39058" w14:textId="77777777" w:rsidR="00424A9B" w:rsidRPr="001920BB" w:rsidRDefault="00912700" w:rsidP="00572BBA">
      <w:pPr>
        <w:shd w:val="clear" w:color="auto" w:fill="FFFFFF" w:themeFill="background1"/>
        <w:spacing w:line="360" w:lineRule="auto"/>
        <w:jc w:val="both"/>
        <w:rPr>
          <w:sz w:val="24"/>
          <w:szCs w:val="24"/>
          <w:lang w:val="en-US"/>
        </w:rPr>
      </w:pPr>
      <w:r w:rsidRPr="001920BB">
        <w:rPr>
          <w:sz w:val="24"/>
          <w:szCs w:val="24"/>
          <w:lang w:val="en-US"/>
        </w:rPr>
        <w:t xml:space="preserve">Today, companies are trying to estimate workers' profits and use that knowledge to reduce labor costs. However, most expectations for staff today focus on overall company performance, not on an individual level. Assessing employee benefits at a general level in an organization can help identify benefits as an issue and provide life-saving strategies and analyze why people are leaving. However, estimating employee growth at each level will give companies better opportunities to work harder and take the necessary steps to reduce employee attractiveness and thereby positively impact employee turnover. It has a positive impact on the organization's performance to retain technology, maintain and improve productivity, maintain social </w:t>
      </w:r>
      <w:proofErr w:type="gramStart"/>
      <w:r w:rsidRPr="001920BB">
        <w:rPr>
          <w:sz w:val="24"/>
          <w:szCs w:val="24"/>
          <w:lang w:val="en-US"/>
        </w:rPr>
        <w:t>stability</w:t>
      </w:r>
      <w:proofErr w:type="gramEnd"/>
      <w:r w:rsidRPr="001920BB">
        <w:rPr>
          <w:sz w:val="24"/>
          <w:szCs w:val="24"/>
          <w:lang w:val="en-US"/>
        </w:rPr>
        <w:t xml:space="preserve"> and work ethic, and prevent disruption in projects. Happens. (</w:t>
      </w:r>
      <w:proofErr w:type="spellStart"/>
      <w:r w:rsidRPr="001920BB">
        <w:rPr>
          <w:sz w:val="24"/>
          <w:szCs w:val="24"/>
          <w:lang w:val="en-US"/>
        </w:rPr>
        <w:t>Ajit&amp;Punnos</w:t>
      </w:r>
      <w:proofErr w:type="spellEnd"/>
      <w:r w:rsidRPr="001920BB">
        <w:rPr>
          <w:sz w:val="24"/>
          <w:szCs w:val="24"/>
          <w:lang w:val="en-US"/>
        </w:rPr>
        <w:t xml:space="preserve">, 2016; </w:t>
      </w:r>
      <w:proofErr w:type="spellStart"/>
      <w:r w:rsidRPr="001920BB">
        <w:rPr>
          <w:sz w:val="24"/>
          <w:szCs w:val="24"/>
          <w:lang w:val="en-US"/>
        </w:rPr>
        <w:t>Tomasen</w:t>
      </w:r>
      <w:proofErr w:type="spellEnd"/>
      <w:r w:rsidRPr="001920BB">
        <w:rPr>
          <w:sz w:val="24"/>
          <w:szCs w:val="24"/>
          <w:lang w:val="en-US"/>
        </w:rPr>
        <w:t xml:space="preserve">, 2016; Marjanovic, </w:t>
      </w:r>
      <w:proofErr w:type="spellStart"/>
      <w:r w:rsidRPr="001920BB">
        <w:rPr>
          <w:sz w:val="24"/>
          <w:szCs w:val="24"/>
          <w:lang w:val="en-US"/>
        </w:rPr>
        <w:t>Sess-Kekmanovic&amp;Widgen</w:t>
      </w:r>
      <w:proofErr w:type="spellEnd"/>
      <w:r w:rsidRPr="001920BB">
        <w:rPr>
          <w:sz w:val="24"/>
          <w:szCs w:val="24"/>
          <w:lang w:val="en-US"/>
        </w:rPr>
        <w:t>, 2018)</w:t>
      </w:r>
      <w:r w:rsidR="00E03B3D" w:rsidRPr="001920BB">
        <w:rPr>
          <w:sz w:val="24"/>
          <w:szCs w:val="24"/>
          <w:lang w:val="en-US"/>
        </w:rPr>
        <w:t>.</w:t>
      </w:r>
    </w:p>
    <w:p w14:paraId="50F55B02" w14:textId="77777777" w:rsidR="00E03B3D" w:rsidRPr="001920BB" w:rsidRDefault="00E03B3D" w:rsidP="00572BBA">
      <w:pPr>
        <w:shd w:val="clear" w:color="auto" w:fill="FFFFFF" w:themeFill="background1"/>
        <w:spacing w:line="360" w:lineRule="auto"/>
        <w:jc w:val="center"/>
        <w:rPr>
          <w:sz w:val="24"/>
          <w:szCs w:val="24"/>
          <w:lang w:val="en-US"/>
        </w:rPr>
      </w:pPr>
      <w:r w:rsidRPr="001920BB">
        <w:rPr>
          <w:noProof/>
          <w:sz w:val="24"/>
          <w:szCs w:val="24"/>
          <w:lang w:val="en-US"/>
        </w:rPr>
        <w:lastRenderedPageBreak/>
        <w:drawing>
          <wp:inline distT="0" distB="0" distL="0" distR="0" wp14:anchorId="5482E9AD" wp14:editId="3D4B670B">
            <wp:extent cx="5731510" cy="2532380"/>
            <wp:effectExtent l="0" t="0" r="2540" b="1270"/>
            <wp:docPr id="14" name="Picture 14" descr="4.1 The Recruitment Process – Human Resourc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4.1 The Recruitment Process – Human Resource Manag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32380"/>
                    </a:xfrm>
                    <a:prstGeom prst="rect">
                      <a:avLst/>
                    </a:prstGeom>
                    <a:noFill/>
                    <a:ln>
                      <a:noFill/>
                    </a:ln>
                  </pic:spPr>
                </pic:pic>
              </a:graphicData>
            </a:graphic>
          </wp:inline>
        </w:drawing>
      </w:r>
    </w:p>
    <w:p w14:paraId="6FB129CD" w14:textId="77777777" w:rsidR="00E03B3D" w:rsidRPr="001920BB" w:rsidRDefault="00E03B3D" w:rsidP="00572BBA">
      <w:pPr>
        <w:pStyle w:val="Caption"/>
        <w:shd w:val="clear" w:color="auto" w:fill="FFFFFF" w:themeFill="background1"/>
        <w:jc w:val="center"/>
        <w:rPr>
          <w:sz w:val="22"/>
          <w:szCs w:val="24"/>
        </w:rPr>
      </w:pPr>
      <w:bookmarkStart w:id="16" w:name="_Toc80031709"/>
      <w:r w:rsidRPr="001920BB">
        <w:rPr>
          <w:sz w:val="22"/>
          <w:szCs w:val="24"/>
        </w:rPr>
        <w:t xml:space="preserve">Figure </w:t>
      </w:r>
      <w:r w:rsidR="005B1567" w:rsidRPr="001920BB">
        <w:rPr>
          <w:sz w:val="22"/>
          <w:szCs w:val="24"/>
        </w:rPr>
        <w:fldChar w:fldCharType="begin"/>
      </w:r>
      <w:r w:rsidR="006146B8" w:rsidRPr="001920BB">
        <w:rPr>
          <w:sz w:val="22"/>
          <w:szCs w:val="24"/>
        </w:rPr>
        <w:instrText xml:space="preserve"> SEQ Figure \* ARABIC </w:instrText>
      </w:r>
      <w:r w:rsidR="005B1567" w:rsidRPr="001920BB">
        <w:rPr>
          <w:sz w:val="22"/>
          <w:szCs w:val="24"/>
        </w:rPr>
        <w:fldChar w:fldCharType="separate"/>
      </w:r>
      <w:r w:rsidR="00453BF1" w:rsidRPr="001920BB">
        <w:rPr>
          <w:noProof/>
          <w:sz w:val="22"/>
          <w:szCs w:val="24"/>
        </w:rPr>
        <w:t>7</w:t>
      </w:r>
      <w:r w:rsidR="005B1567" w:rsidRPr="001920BB">
        <w:rPr>
          <w:noProof/>
          <w:sz w:val="22"/>
          <w:szCs w:val="24"/>
        </w:rPr>
        <w:fldChar w:fldCharType="end"/>
      </w:r>
      <w:r w:rsidRPr="001920BB">
        <w:rPr>
          <w:sz w:val="22"/>
          <w:szCs w:val="24"/>
        </w:rPr>
        <w:t>: Employee selection process and data analysis</w:t>
      </w:r>
      <w:bookmarkEnd w:id="16"/>
    </w:p>
    <w:p w14:paraId="7A9D81A6" w14:textId="77777777" w:rsidR="00453BF1" w:rsidRPr="001920BB" w:rsidRDefault="00453BF1" w:rsidP="00572BBA">
      <w:pPr>
        <w:shd w:val="clear" w:color="auto" w:fill="FFFFFF" w:themeFill="background1"/>
        <w:rPr>
          <w:sz w:val="24"/>
          <w:szCs w:val="24"/>
        </w:rPr>
      </w:pPr>
    </w:p>
    <w:p w14:paraId="0783B7F7" w14:textId="1C9C4A05" w:rsidR="008A4D89" w:rsidRPr="001920BB" w:rsidRDefault="008A4D89" w:rsidP="00572BBA">
      <w:pPr>
        <w:shd w:val="clear" w:color="auto" w:fill="FFFFFF" w:themeFill="background1"/>
        <w:spacing w:line="360" w:lineRule="auto"/>
        <w:jc w:val="both"/>
        <w:rPr>
          <w:sz w:val="24"/>
          <w:szCs w:val="24"/>
          <w:lang w:val="en-US"/>
        </w:rPr>
      </w:pPr>
      <w:r w:rsidRPr="001920BB">
        <w:rPr>
          <w:sz w:val="24"/>
          <w:szCs w:val="24"/>
          <w:lang w:val="en-US"/>
        </w:rPr>
        <w:t>It took a long time to learn machine learning to enter the field of human resources and was not used until a few years ago (</w:t>
      </w:r>
      <w:proofErr w:type="spellStart"/>
      <w:r w:rsidRPr="001920BB">
        <w:rPr>
          <w:sz w:val="24"/>
          <w:szCs w:val="24"/>
          <w:lang w:val="en-US"/>
        </w:rPr>
        <w:t>Fagela</w:t>
      </w:r>
      <w:proofErr w:type="spellEnd"/>
      <w:r w:rsidRPr="001920BB">
        <w:rPr>
          <w:sz w:val="24"/>
          <w:szCs w:val="24"/>
          <w:lang w:val="en-US"/>
        </w:rPr>
        <w:t>, 2019). According to LinkedIn (2018) only 22% of companies have launched analytics in their HR segments and do not know how to use these analytics effectively. There is great access to big data in areas like marketing, for example in product sales in the country. It contains data on how many products have been sold, when they were sold and how many times you received the product. In those cases, ML is a very effective tool that you can use to analyze large data sets. (</w:t>
      </w:r>
      <w:proofErr w:type="spellStart"/>
      <w:r w:rsidRPr="001920BB">
        <w:rPr>
          <w:sz w:val="24"/>
          <w:szCs w:val="24"/>
          <w:lang w:val="en-US"/>
        </w:rPr>
        <w:t>Kapelli</w:t>
      </w:r>
      <w:proofErr w:type="spellEnd"/>
      <w:r w:rsidRPr="001920BB">
        <w:rPr>
          <w:sz w:val="24"/>
          <w:szCs w:val="24"/>
          <w:lang w:val="en-US"/>
        </w:rPr>
        <w:t xml:space="preserve">, </w:t>
      </w:r>
      <w:proofErr w:type="spellStart"/>
      <w:r w:rsidRPr="001920BB">
        <w:rPr>
          <w:sz w:val="24"/>
          <w:szCs w:val="24"/>
          <w:lang w:val="en-US"/>
        </w:rPr>
        <w:t>Tambe&amp;Yakubovich</w:t>
      </w:r>
      <w:proofErr w:type="spellEnd"/>
      <w:r w:rsidRPr="001920BB">
        <w:rPr>
          <w:sz w:val="24"/>
          <w:szCs w:val="24"/>
          <w:lang w:val="en-US"/>
        </w:rPr>
        <w:t>, 2018) The use of machine learning in human resources poses some problems and challenges. First, the data stored on employees is very small compared to the data sets used in data science and the data is generally not stored (</w:t>
      </w:r>
      <w:proofErr w:type="spellStart"/>
      <w:r w:rsidRPr="001920BB">
        <w:rPr>
          <w:sz w:val="24"/>
          <w:szCs w:val="24"/>
          <w:lang w:val="en-US"/>
        </w:rPr>
        <w:t>Capelli</w:t>
      </w:r>
      <w:proofErr w:type="spellEnd"/>
      <w:r w:rsidRPr="001920BB">
        <w:rPr>
          <w:sz w:val="24"/>
          <w:szCs w:val="24"/>
          <w:lang w:val="en-US"/>
        </w:rPr>
        <w:t xml:space="preserve">, </w:t>
      </w:r>
      <w:proofErr w:type="spellStart"/>
      <w:r w:rsidRPr="001920BB">
        <w:rPr>
          <w:sz w:val="24"/>
          <w:szCs w:val="24"/>
          <w:lang w:val="en-US"/>
        </w:rPr>
        <w:t>Tambe</w:t>
      </w:r>
      <w:proofErr w:type="spellEnd"/>
      <w:r w:rsidRPr="001920BB">
        <w:rPr>
          <w:sz w:val="24"/>
          <w:szCs w:val="24"/>
          <w:lang w:val="en-US"/>
        </w:rPr>
        <w:t xml:space="preserve"> et al., 2018). Even a large company with 10000 employees is nowhere near getting HR information in the form of product sales data. Second, human resource management decisions have far-reaching consequences (Sutherland &amp;</w:t>
      </w:r>
      <w:proofErr w:type="spellStart"/>
      <w:r w:rsidRPr="001920BB">
        <w:rPr>
          <w:sz w:val="24"/>
          <w:szCs w:val="24"/>
          <w:lang w:val="en-US"/>
        </w:rPr>
        <w:t>Wock</w:t>
      </w:r>
      <w:proofErr w:type="spellEnd"/>
      <w:r w:rsidRPr="001920BB">
        <w:rPr>
          <w:sz w:val="24"/>
          <w:szCs w:val="24"/>
          <w:lang w:val="en-US"/>
        </w:rPr>
        <w:t xml:space="preserve">, </w:t>
      </w:r>
      <w:proofErr w:type="gramStart"/>
      <w:r w:rsidRPr="001920BB">
        <w:rPr>
          <w:sz w:val="24"/>
          <w:szCs w:val="24"/>
          <w:lang w:val="en-US"/>
        </w:rPr>
        <w:t>2011;Kapelli</w:t>
      </w:r>
      <w:proofErr w:type="gramEnd"/>
      <w:r w:rsidRPr="001920BB">
        <w:rPr>
          <w:sz w:val="24"/>
          <w:szCs w:val="24"/>
          <w:lang w:val="en-US"/>
        </w:rPr>
        <w:t xml:space="preserve">, </w:t>
      </w:r>
      <w:proofErr w:type="spellStart"/>
      <w:r w:rsidRPr="001920BB">
        <w:rPr>
          <w:sz w:val="24"/>
          <w:szCs w:val="24"/>
          <w:lang w:val="en-US"/>
        </w:rPr>
        <w:t>Tambe&amp;Yakubovich</w:t>
      </w:r>
      <w:proofErr w:type="spellEnd"/>
      <w:r w:rsidRPr="001920BB">
        <w:rPr>
          <w:sz w:val="24"/>
          <w:szCs w:val="24"/>
          <w:lang w:val="en-US"/>
        </w:rPr>
        <w:t>, 2018). For example, the decision of who was fired and who is doing the job. Third, individual performance is often difficult to measure because complex characters often rely on other roles - collaboration - and individual performance in team performance is difficult to pin (</w:t>
      </w:r>
      <w:proofErr w:type="spellStart"/>
      <w:r w:rsidRPr="001920BB">
        <w:rPr>
          <w:sz w:val="24"/>
          <w:szCs w:val="24"/>
          <w:lang w:val="en-US"/>
        </w:rPr>
        <w:t>Capelli</w:t>
      </w:r>
      <w:proofErr w:type="spellEnd"/>
      <w:r w:rsidRPr="001920BB">
        <w:rPr>
          <w:sz w:val="24"/>
          <w:szCs w:val="24"/>
          <w:lang w:val="en-US"/>
        </w:rPr>
        <w:t xml:space="preserve">, </w:t>
      </w:r>
      <w:proofErr w:type="spellStart"/>
      <w:r w:rsidRPr="001920BB">
        <w:rPr>
          <w:sz w:val="24"/>
          <w:szCs w:val="24"/>
          <w:lang w:val="en-US"/>
        </w:rPr>
        <w:t>Tambe&amp;Yakubovich</w:t>
      </w:r>
      <w:proofErr w:type="spellEnd"/>
      <w:r w:rsidRPr="001920BB">
        <w:rPr>
          <w:sz w:val="24"/>
          <w:szCs w:val="24"/>
          <w:lang w:val="en-US"/>
        </w:rPr>
        <w:t>, 2018; Murray &amp;</w:t>
      </w:r>
      <w:proofErr w:type="spellStart"/>
      <w:r w:rsidRPr="001920BB">
        <w:rPr>
          <w:sz w:val="24"/>
          <w:szCs w:val="24"/>
          <w:lang w:val="en-US"/>
        </w:rPr>
        <w:t>Enerson</w:t>
      </w:r>
      <w:proofErr w:type="spellEnd"/>
      <w:r w:rsidRPr="001920BB">
        <w:rPr>
          <w:sz w:val="24"/>
          <w:szCs w:val="24"/>
          <w:lang w:val="en-US"/>
        </w:rPr>
        <w:t xml:space="preserve">, 2007). Fourth, deciding </w:t>
      </w:r>
      <w:proofErr w:type="gramStart"/>
      <w:r w:rsidRPr="001920BB">
        <w:rPr>
          <w:sz w:val="24"/>
          <w:szCs w:val="24"/>
          <w:lang w:val="en-US"/>
        </w:rPr>
        <w:t>whether or not</w:t>
      </w:r>
      <w:proofErr w:type="gramEnd"/>
      <w:r w:rsidRPr="001920BB">
        <w:rPr>
          <w:sz w:val="24"/>
          <w:szCs w:val="24"/>
          <w:lang w:val="en-US"/>
        </w:rPr>
        <w:t xml:space="preserve"> to hire an individual not only on the basis of </w:t>
      </w:r>
      <w:r w:rsidR="001D2CF4">
        <w:rPr>
          <w:sz w:val="24"/>
          <w:szCs w:val="24"/>
          <w:lang w:val="en-US"/>
        </w:rPr>
        <w:t>technical</w:t>
      </w:r>
      <w:r w:rsidRPr="001920BB">
        <w:rPr>
          <w:sz w:val="24"/>
          <w:szCs w:val="24"/>
          <w:lang w:val="en-US"/>
        </w:rPr>
        <w:t xml:space="preserve"> </w:t>
      </w:r>
      <w:r w:rsidR="001D2CF4">
        <w:rPr>
          <w:sz w:val="24"/>
          <w:szCs w:val="24"/>
          <w:lang w:val="en-US"/>
        </w:rPr>
        <w:t>ability</w:t>
      </w:r>
      <w:r w:rsidRPr="001920BB">
        <w:rPr>
          <w:sz w:val="24"/>
          <w:szCs w:val="24"/>
          <w:lang w:val="en-US"/>
        </w:rPr>
        <w:t xml:space="preserve"> but also on the basis of social and psychological relationships among employees.</w:t>
      </w:r>
    </w:p>
    <w:p w14:paraId="63353F8B" w14:textId="77777777" w:rsidR="00173FFB" w:rsidRPr="001920BB" w:rsidRDefault="00173FFB" w:rsidP="00572BBA">
      <w:pPr>
        <w:shd w:val="clear" w:color="auto" w:fill="FFFFFF" w:themeFill="background1"/>
        <w:spacing w:line="360" w:lineRule="auto"/>
        <w:jc w:val="center"/>
        <w:rPr>
          <w:sz w:val="24"/>
          <w:szCs w:val="24"/>
          <w:lang w:val="en-US"/>
        </w:rPr>
      </w:pPr>
      <w:r w:rsidRPr="001920BB">
        <w:rPr>
          <w:noProof/>
          <w:sz w:val="24"/>
          <w:szCs w:val="24"/>
          <w:lang w:val="en-US"/>
        </w:rPr>
        <w:lastRenderedPageBreak/>
        <w:drawing>
          <wp:inline distT="0" distB="0" distL="0" distR="0" wp14:anchorId="10BCD8A1" wp14:editId="37CF64D7">
            <wp:extent cx="4286250" cy="3743325"/>
            <wp:effectExtent l="0" t="0" r="0" b="9525"/>
            <wp:docPr id="15" name="Picture 15" descr="Human Resource Management Market Size, Share |Global H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uman Resource Management Market Size, Share |Global H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3743325"/>
                    </a:xfrm>
                    <a:prstGeom prst="rect">
                      <a:avLst/>
                    </a:prstGeom>
                    <a:noFill/>
                    <a:ln>
                      <a:noFill/>
                    </a:ln>
                  </pic:spPr>
                </pic:pic>
              </a:graphicData>
            </a:graphic>
          </wp:inline>
        </w:drawing>
      </w:r>
    </w:p>
    <w:p w14:paraId="0CD395E9" w14:textId="77777777" w:rsidR="00173FFB" w:rsidRPr="001920BB" w:rsidRDefault="00173FFB" w:rsidP="00572BBA">
      <w:pPr>
        <w:pStyle w:val="Caption"/>
        <w:shd w:val="clear" w:color="auto" w:fill="FFFFFF" w:themeFill="background1"/>
        <w:jc w:val="center"/>
        <w:rPr>
          <w:sz w:val="22"/>
          <w:szCs w:val="24"/>
        </w:rPr>
      </w:pPr>
      <w:bookmarkStart w:id="17" w:name="_Toc80031710"/>
      <w:r w:rsidRPr="001920BB">
        <w:rPr>
          <w:sz w:val="22"/>
          <w:szCs w:val="24"/>
        </w:rPr>
        <w:t xml:space="preserve">Figure </w:t>
      </w:r>
      <w:r w:rsidR="005B1567" w:rsidRPr="001920BB">
        <w:rPr>
          <w:sz w:val="22"/>
          <w:szCs w:val="24"/>
        </w:rPr>
        <w:fldChar w:fldCharType="begin"/>
      </w:r>
      <w:r w:rsidR="006146B8" w:rsidRPr="001920BB">
        <w:rPr>
          <w:sz w:val="22"/>
          <w:szCs w:val="24"/>
        </w:rPr>
        <w:instrText xml:space="preserve"> SEQ Figure \* ARABIC </w:instrText>
      </w:r>
      <w:r w:rsidR="005B1567" w:rsidRPr="001920BB">
        <w:rPr>
          <w:sz w:val="22"/>
          <w:szCs w:val="24"/>
        </w:rPr>
        <w:fldChar w:fldCharType="separate"/>
      </w:r>
      <w:r w:rsidR="00453BF1" w:rsidRPr="001920BB">
        <w:rPr>
          <w:noProof/>
          <w:sz w:val="22"/>
          <w:szCs w:val="24"/>
        </w:rPr>
        <w:t>8</w:t>
      </w:r>
      <w:r w:rsidR="005B1567" w:rsidRPr="001920BB">
        <w:rPr>
          <w:noProof/>
          <w:sz w:val="22"/>
          <w:szCs w:val="24"/>
        </w:rPr>
        <w:fldChar w:fldCharType="end"/>
      </w:r>
      <w:r w:rsidRPr="001920BB">
        <w:rPr>
          <w:sz w:val="22"/>
          <w:szCs w:val="24"/>
        </w:rPr>
        <w:t xml:space="preserve">:Responsibilities </w:t>
      </w:r>
      <w:r w:rsidR="00453BF1" w:rsidRPr="001920BB">
        <w:rPr>
          <w:sz w:val="22"/>
          <w:szCs w:val="24"/>
        </w:rPr>
        <w:t>of Human</w:t>
      </w:r>
      <w:r w:rsidRPr="001920BB">
        <w:rPr>
          <w:sz w:val="22"/>
          <w:szCs w:val="24"/>
        </w:rPr>
        <w:t xml:space="preserve"> Resource Management</w:t>
      </w:r>
      <w:bookmarkEnd w:id="17"/>
    </w:p>
    <w:p w14:paraId="2C2ABA07" w14:textId="77777777" w:rsidR="00453BF1" w:rsidRPr="001920BB" w:rsidRDefault="00453BF1" w:rsidP="00572BBA">
      <w:pPr>
        <w:shd w:val="clear" w:color="auto" w:fill="FFFFFF" w:themeFill="background1"/>
        <w:rPr>
          <w:sz w:val="24"/>
          <w:szCs w:val="24"/>
        </w:rPr>
      </w:pPr>
    </w:p>
    <w:p w14:paraId="7E2F62B9" w14:textId="77777777" w:rsidR="008A4D89" w:rsidRPr="001920BB" w:rsidRDefault="008A4D89" w:rsidP="00572BBA">
      <w:pPr>
        <w:shd w:val="clear" w:color="auto" w:fill="FFFFFF" w:themeFill="background1"/>
        <w:spacing w:line="360" w:lineRule="auto"/>
        <w:jc w:val="both"/>
        <w:rPr>
          <w:sz w:val="24"/>
          <w:szCs w:val="24"/>
          <w:lang w:val="en-US"/>
        </w:rPr>
      </w:pPr>
      <w:r w:rsidRPr="001920BB">
        <w:rPr>
          <w:sz w:val="24"/>
          <w:szCs w:val="24"/>
          <w:lang w:val="en-US"/>
        </w:rPr>
        <w:t>(</w:t>
      </w:r>
      <w:proofErr w:type="spellStart"/>
      <w:r w:rsidRPr="001920BB">
        <w:rPr>
          <w:sz w:val="24"/>
          <w:szCs w:val="24"/>
          <w:lang w:val="en-US"/>
        </w:rPr>
        <w:t>Klugger</w:t>
      </w:r>
      <w:proofErr w:type="spellEnd"/>
      <w:r w:rsidRPr="001920BB">
        <w:rPr>
          <w:sz w:val="24"/>
          <w:szCs w:val="24"/>
          <w:lang w:val="en-US"/>
        </w:rPr>
        <w:t xml:space="preserve"> et al. 2002; </w:t>
      </w:r>
      <w:proofErr w:type="spellStart"/>
      <w:r w:rsidRPr="001920BB">
        <w:rPr>
          <w:sz w:val="24"/>
          <w:szCs w:val="24"/>
          <w:lang w:val="en-US"/>
        </w:rPr>
        <w:t>Capelli</w:t>
      </w:r>
      <w:proofErr w:type="spellEnd"/>
      <w:r w:rsidRPr="001920BB">
        <w:rPr>
          <w:sz w:val="24"/>
          <w:szCs w:val="24"/>
          <w:lang w:val="en-US"/>
        </w:rPr>
        <w:t xml:space="preserve">, </w:t>
      </w:r>
      <w:proofErr w:type="spellStart"/>
      <w:r w:rsidRPr="001920BB">
        <w:rPr>
          <w:sz w:val="24"/>
          <w:szCs w:val="24"/>
          <w:lang w:val="en-US"/>
        </w:rPr>
        <w:t>Tambe&amp;Yakubovich</w:t>
      </w:r>
      <w:proofErr w:type="spellEnd"/>
      <w:r w:rsidRPr="001920BB">
        <w:rPr>
          <w:sz w:val="24"/>
          <w:szCs w:val="24"/>
          <w:lang w:val="en-US"/>
        </w:rPr>
        <w:t xml:space="preserve">, 2018). Finally, machine learning algorithms require </w:t>
      </w:r>
      <w:proofErr w:type="gramStart"/>
      <w:r w:rsidRPr="001920BB">
        <w:rPr>
          <w:sz w:val="24"/>
          <w:szCs w:val="24"/>
          <w:lang w:val="en-US"/>
        </w:rPr>
        <w:t>training</w:t>
      </w:r>
      <w:proofErr w:type="gramEnd"/>
      <w:r w:rsidRPr="001920BB">
        <w:rPr>
          <w:sz w:val="24"/>
          <w:szCs w:val="24"/>
          <w:lang w:val="en-US"/>
        </w:rPr>
        <w:t xml:space="preserve"> and the algorithm is very clear about it. For example, this can be a problem when hiring new employees. If machine learning algorithms train current employees and </w:t>
      </w:r>
      <w:proofErr w:type="gramStart"/>
      <w:r w:rsidRPr="001920BB">
        <w:rPr>
          <w:sz w:val="24"/>
          <w:szCs w:val="24"/>
          <w:lang w:val="en-US"/>
        </w:rPr>
        <w:t>the majority of</w:t>
      </w:r>
      <w:proofErr w:type="gramEnd"/>
      <w:r w:rsidRPr="001920BB">
        <w:rPr>
          <w:sz w:val="24"/>
          <w:szCs w:val="24"/>
          <w:lang w:val="en-US"/>
        </w:rPr>
        <w:t xml:space="preserve"> employees are said to be white, the algorithm will be more suitable for white people when looking for new candidates. (</w:t>
      </w:r>
      <w:proofErr w:type="spellStart"/>
      <w:r w:rsidRPr="001920BB">
        <w:rPr>
          <w:sz w:val="24"/>
          <w:szCs w:val="24"/>
          <w:lang w:val="en-US"/>
        </w:rPr>
        <w:t>Capelli</w:t>
      </w:r>
      <w:proofErr w:type="spellEnd"/>
      <w:r w:rsidRPr="001920BB">
        <w:rPr>
          <w:sz w:val="24"/>
          <w:szCs w:val="24"/>
          <w:lang w:val="en-US"/>
        </w:rPr>
        <w:t xml:space="preserve">, </w:t>
      </w:r>
      <w:proofErr w:type="spellStart"/>
      <w:r w:rsidRPr="001920BB">
        <w:rPr>
          <w:sz w:val="24"/>
          <w:szCs w:val="24"/>
          <w:lang w:val="en-US"/>
        </w:rPr>
        <w:t>Tambe&amp;Yakubovich</w:t>
      </w:r>
      <w:proofErr w:type="spellEnd"/>
      <w:r w:rsidRPr="001920BB">
        <w:rPr>
          <w:sz w:val="24"/>
          <w:szCs w:val="24"/>
          <w:lang w:val="en-US"/>
        </w:rPr>
        <w:t>, 2018) This exact example happened on Amazon‌ in 2018 and they removed gender directly from their model as a process, but the model still learns to serve a specific group of people.</w:t>
      </w:r>
    </w:p>
    <w:p w14:paraId="7AEB5EA5" w14:textId="77777777" w:rsidR="008A4D89" w:rsidRPr="001920BB" w:rsidRDefault="008A4D89" w:rsidP="00572BBA">
      <w:pPr>
        <w:shd w:val="clear" w:color="auto" w:fill="FFFFFF" w:themeFill="background1"/>
        <w:spacing w:line="360" w:lineRule="auto"/>
        <w:jc w:val="both"/>
        <w:rPr>
          <w:sz w:val="24"/>
          <w:szCs w:val="24"/>
          <w:lang w:val="en-US"/>
        </w:rPr>
      </w:pPr>
      <w:r w:rsidRPr="001920BB">
        <w:rPr>
          <w:sz w:val="24"/>
          <w:szCs w:val="24"/>
          <w:lang w:val="en-US"/>
        </w:rPr>
        <w:t xml:space="preserve">However, machine learning has enormous potential in HR. This is because performance and human resource outcomes affect the performance of the organization in many ways. These include demonstrations such as hiring new employees, training new and old employees, identifying good and bad performance, deciding who to promote, retaining employees and employee </w:t>
      </w:r>
      <w:proofErr w:type="gramStart"/>
      <w:r w:rsidRPr="001920BB">
        <w:rPr>
          <w:sz w:val="24"/>
          <w:szCs w:val="24"/>
          <w:lang w:val="en-US"/>
        </w:rPr>
        <w:t>benefits(</w:t>
      </w:r>
      <w:proofErr w:type="spellStart"/>
      <w:proofErr w:type="gramEnd"/>
      <w:r w:rsidRPr="001920BB">
        <w:rPr>
          <w:sz w:val="24"/>
          <w:szCs w:val="24"/>
          <w:lang w:val="en-US"/>
        </w:rPr>
        <w:t>Kapelli</w:t>
      </w:r>
      <w:proofErr w:type="spellEnd"/>
      <w:r w:rsidRPr="001920BB">
        <w:rPr>
          <w:sz w:val="24"/>
          <w:szCs w:val="24"/>
          <w:lang w:val="en-US"/>
        </w:rPr>
        <w:t xml:space="preserve">, </w:t>
      </w:r>
      <w:proofErr w:type="spellStart"/>
      <w:r w:rsidRPr="001920BB">
        <w:rPr>
          <w:sz w:val="24"/>
          <w:szCs w:val="24"/>
          <w:lang w:val="en-US"/>
        </w:rPr>
        <w:t>Tambe&amp;Yakubovich</w:t>
      </w:r>
      <w:proofErr w:type="spellEnd"/>
      <w:r w:rsidRPr="001920BB">
        <w:rPr>
          <w:sz w:val="24"/>
          <w:szCs w:val="24"/>
          <w:lang w:val="en-US"/>
        </w:rPr>
        <w:t>, 2018).</w:t>
      </w:r>
    </w:p>
    <w:p w14:paraId="329AE17E" w14:textId="77777777" w:rsidR="00A96B25" w:rsidRPr="001920BB" w:rsidRDefault="00A96B25" w:rsidP="00572BBA">
      <w:pPr>
        <w:pStyle w:val="Heading3"/>
        <w:numPr>
          <w:ilvl w:val="2"/>
          <w:numId w:val="3"/>
        </w:numPr>
        <w:shd w:val="clear" w:color="auto" w:fill="FFFFFF" w:themeFill="background1"/>
        <w:spacing w:line="360" w:lineRule="auto"/>
        <w:rPr>
          <w:lang w:val="en-US"/>
        </w:rPr>
      </w:pPr>
      <w:bookmarkStart w:id="18" w:name="_Toc80521834"/>
      <w:r w:rsidRPr="001920BB">
        <w:rPr>
          <w:lang w:val="en-US"/>
        </w:rPr>
        <w:t>Supervised Machine Learning Approach</w:t>
      </w:r>
      <w:bookmarkEnd w:id="18"/>
    </w:p>
    <w:p w14:paraId="7AC97ADB" w14:textId="77777777" w:rsidR="00A96B25" w:rsidRPr="001920BB" w:rsidRDefault="00A96B25" w:rsidP="00572BBA">
      <w:pPr>
        <w:shd w:val="clear" w:color="auto" w:fill="FFFFFF" w:themeFill="background1"/>
        <w:spacing w:line="360" w:lineRule="auto"/>
        <w:jc w:val="both"/>
        <w:rPr>
          <w:sz w:val="24"/>
          <w:szCs w:val="24"/>
          <w:lang w:val="en-US"/>
        </w:rPr>
      </w:pPr>
      <w:r w:rsidRPr="001920BB">
        <w:rPr>
          <w:sz w:val="24"/>
          <w:szCs w:val="24"/>
          <w:lang w:val="en-US"/>
        </w:rPr>
        <w:t>A wide variety of machine learning strategies are available: supervised, un-supervised, and reinforced learning (</w:t>
      </w:r>
      <w:proofErr w:type="spellStart"/>
      <w:r w:rsidRPr="001920BB">
        <w:rPr>
          <w:sz w:val="24"/>
          <w:szCs w:val="24"/>
          <w:lang w:val="en-US"/>
        </w:rPr>
        <w:t>Iodel</w:t>
      </w:r>
      <w:proofErr w:type="spellEnd"/>
      <w:r w:rsidRPr="001920BB">
        <w:rPr>
          <w:sz w:val="24"/>
          <w:szCs w:val="24"/>
          <w:lang w:val="en-US"/>
        </w:rPr>
        <w:t xml:space="preserve">, 2010; </w:t>
      </w:r>
      <w:proofErr w:type="spellStart"/>
      <w:r w:rsidRPr="001920BB">
        <w:rPr>
          <w:sz w:val="24"/>
          <w:szCs w:val="24"/>
          <w:lang w:val="en-US"/>
        </w:rPr>
        <w:t>Librecht</w:t>
      </w:r>
      <w:proofErr w:type="spellEnd"/>
      <w:r w:rsidRPr="001920BB">
        <w:rPr>
          <w:sz w:val="24"/>
          <w:szCs w:val="24"/>
          <w:lang w:val="en-US"/>
        </w:rPr>
        <w:t>&amp; Noble, 2015).</w:t>
      </w:r>
    </w:p>
    <w:p w14:paraId="1E7B2CD4" w14:textId="77777777" w:rsidR="00A96B25" w:rsidRPr="001920BB" w:rsidRDefault="00A96B25" w:rsidP="00572BBA">
      <w:pPr>
        <w:shd w:val="clear" w:color="auto" w:fill="FFFFFF" w:themeFill="background1"/>
        <w:spacing w:line="360" w:lineRule="auto"/>
        <w:jc w:val="both"/>
        <w:rPr>
          <w:sz w:val="24"/>
          <w:szCs w:val="24"/>
          <w:lang w:val="en-US"/>
        </w:rPr>
      </w:pPr>
      <w:r w:rsidRPr="001920BB">
        <w:rPr>
          <w:sz w:val="24"/>
          <w:szCs w:val="24"/>
          <w:lang w:val="en-US"/>
        </w:rPr>
        <w:lastRenderedPageBreak/>
        <w:t>Supervised machine learning algorithms are provided with training examples, including input data and output data (</w:t>
      </w:r>
      <w:proofErr w:type="spellStart"/>
      <w:r w:rsidRPr="001920BB">
        <w:rPr>
          <w:sz w:val="24"/>
          <w:szCs w:val="24"/>
          <w:lang w:val="en-US"/>
        </w:rPr>
        <w:t>Iodel</w:t>
      </w:r>
      <w:proofErr w:type="spellEnd"/>
      <w:r w:rsidRPr="001920BB">
        <w:rPr>
          <w:sz w:val="24"/>
          <w:szCs w:val="24"/>
          <w:lang w:val="en-US"/>
        </w:rPr>
        <w:t>, 2010; Molnar, 2020). The algorithm is trained by linking the link between the input data and the output data provided. In training, the algorithm contains a coherent output data that allows the algorithm to identify patterns between the input data and the output data so that the algorithm can find out which input data is associated with the corresponding output data (</w:t>
      </w:r>
      <w:proofErr w:type="spellStart"/>
      <w:r w:rsidRPr="001920BB">
        <w:rPr>
          <w:sz w:val="24"/>
          <w:szCs w:val="24"/>
          <w:lang w:val="en-US"/>
        </w:rPr>
        <w:t>iodale</w:t>
      </w:r>
      <w:proofErr w:type="spellEnd"/>
      <w:r w:rsidRPr="001920BB">
        <w:rPr>
          <w:sz w:val="24"/>
          <w:szCs w:val="24"/>
          <w:lang w:val="en-US"/>
        </w:rPr>
        <w:t xml:space="preserve">, 2010). The goal is divided into two parts. First the algorithm learns to associate the input data with the correct output data (such as categories). Second, a new set can be assigned to the algorithm if the input data and accurate results are estimated. That is, the “correct answer” is given to learn the mapping between the two algorithms in the learning stages. At the application stage new input data is given to the algorithm and based on experience, it evaluates the results. The level of accuracy of learning machine learning algorithms is determined by using test data set inputs and results, providing input to a trained </w:t>
      </w:r>
      <w:proofErr w:type="gramStart"/>
      <w:r w:rsidRPr="001920BB">
        <w:rPr>
          <w:sz w:val="24"/>
          <w:szCs w:val="24"/>
          <w:lang w:val="en-US"/>
        </w:rPr>
        <w:t>algorithm</w:t>
      </w:r>
      <w:proofErr w:type="gramEnd"/>
      <w:r w:rsidRPr="001920BB">
        <w:rPr>
          <w:sz w:val="24"/>
          <w:szCs w:val="24"/>
          <w:lang w:val="en-US"/>
        </w:rPr>
        <w:t xml:space="preserve"> and verifying the relevant results in the test data set. For example</w:t>
      </w:r>
      <w:r w:rsidR="00C03EF0" w:rsidRPr="001920BB">
        <w:rPr>
          <w:sz w:val="24"/>
          <w:szCs w:val="24"/>
          <w:lang w:val="en-US"/>
        </w:rPr>
        <w:t>,</w:t>
      </w:r>
      <w:r w:rsidRPr="001920BB">
        <w:rPr>
          <w:sz w:val="24"/>
          <w:szCs w:val="24"/>
          <w:lang w:val="en-US"/>
        </w:rPr>
        <w:t xml:space="preserve"> if we have 100 inputs and 100 outputs, we can say that the algorithmic accuracy is 95% if 95 of those inputs are separated by the correct product. The accuracy of the algorithm can be increased (or decreased) by changing the amount of training.</w:t>
      </w:r>
    </w:p>
    <w:p w14:paraId="767391DC" w14:textId="77777777" w:rsidR="00C03EF0" w:rsidRPr="001920BB" w:rsidRDefault="00C03EF0" w:rsidP="00572BBA">
      <w:pPr>
        <w:shd w:val="clear" w:color="auto" w:fill="FFFFFF" w:themeFill="background1"/>
        <w:spacing w:line="360" w:lineRule="auto"/>
        <w:jc w:val="center"/>
        <w:rPr>
          <w:sz w:val="24"/>
          <w:szCs w:val="24"/>
          <w:lang w:val="en-US"/>
        </w:rPr>
      </w:pPr>
      <w:r w:rsidRPr="001920BB">
        <w:rPr>
          <w:noProof/>
          <w:sz w:val="24"/>
          <w:szCs w:val="24"/>
          <w:lang w:val="en-US"/>
        </w:rPr>
        <w:drawing>
          <wp:inline distT="0" distB="0" distL="0" distR="0" wp14:anchorId="2A5C6978" wp14:editId="3646E082">
            <wp:extent cx="3124200" cy="2580311"/>
            <wp:effectExtent l="0" t="0" r="0" b="0"/>
            <wp:docPr id="1" name="Picture 1" descr="C:\Users\Lenovo\AppData\Local\Microsoft\Windows\INetCache\Content.MSO\84F3A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MSO\84F3AA9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2845" cy="2587451"/>
                    </a:xfrm>
                    <a:prstGeom prst="rect">
                      <a:avLst/>
                    </a:prstGeom>
                    <a:noFill/>
                    <a:ln>
                      <a:noFill/>
                    </a:ln>
                  </pic:spPr>
                </pic:pic>
              </a:graphicData>
            </a:graphic>
          </wp:inline>
        </w:drawing>
      </w:r>
    </w:p>
    <w:p w14:paraId="4AAFA4C0" w14:textId="77777777" w:rsidR="00C03EF0" w:rsidRPr="001920BB" w:rsidRDefault="00C03EF0" w:rsidP="00572BBA">
      <w:pPr>
        <w:pStyle w:val="Caption"/>
        <w:shd w:val="clear" w:color="auto" w:fill="FFFFFF" w:themeFill="background1"/>
        <w:jc w:val="center"/>
        <w:rPr>
          <w:sz w:val="22"/>
          <w:szCs w:val="24"/>
        </w:rPr>
      </w:pPr>
      <w:bookmarkStart w:id="19" w:name="_Toc80031711"/>
      <w:r w:rsidRPr="001920BB">
        <w:rPr>
          <w:sz w:val="22"/>
          <w:szCs w:val="24"/>
        </w:rPr>
        <w:t xml:space="preserve">Figure </w:t>
      </w:r>
      <w:r w:rsidR="005B1567" w:rsidRPr="001920BB">
        <w:rPr>
          <w:sz w:val="22"/>
          <w:szCs w:val="24"/>
        </w:rPr>
        <w:fldChar w:fldCharType="begin"/>
      </w:r>
      <w:r w:rsidR="006146B8" w:rsidRPr="001920BB">
        <w:rPr>
          <w:sz w:val="22"/>
          <w:szCs w:val="24"/>
        </w:rPr>
        <w:instrText xml:space="preserve"> SEQ Figure \* ARABIC </w:instrText>
      </w:r>
      <w:r w:rsidR="005B1567" w:rsidRPr="001920BB">
        <w:rPr>
          <w:sz w:val="22"/>
          <w:szCs w:val="24"/>
        </w:rPr>
        <w:fldChar w:fldCharType="separate"/>
      </w:r>
      <w:r w:rsidR="00453BF1" w:rsidRPr="001920BB">
        <w:rPr>
          <w:noProof/>
          <w:sz w:val="22"/>
          <w:szCs w:val="24"/>
        </w:rPr>
        <w:t>9</w:t>
      </w:r>
      <w:r w:rsidR="005B1567" w:rsidRPr="001920BB">
        <w:rPr>
          <w:noProof/>
          <w:sz w:val="22"/>
          <w:szCs w:val="24"/>
        </w:rPr>
        <w:fldChar w:fldCharType="end"/>
      </w:r>
      <w:r w:rsidRPr="001920BB">
        <w:rPr>
          <w:sz w:val="22"/>
          <w:szCs w:val="24"/>
        </w:rPr>
        <w:t>: Supervised learning approach</w:t>
      </w:r>
      <w:bookmarkEnd w:id="19"/>
    </w:p>
    <w:p w14:paraId="4F502F18" w14:textId="77777777" w:rsidR="00453BF1" w:rsidRPr="001920BB" w:rsidRDefault="00453BF1" w:rsidP="00572BBA">
      <w:pPr>
        <w:shd w:val="clear" w:color="auto" w:fill="FFFFFF" w:themeFill="background1"/>
        <w:rPr>
          <w:sz w:val="24"/>
          <w:szCs w:val="24"/>
        </w:rPr>
      </w:pPr>
    </w:p>
    <w:p w14:paraId="522B8149" w14:textId="77777777" w:rsidR="00A96B25" w:rsidRPr="001920BB" w:rsidRDefault="00A96B25" w:rsidP="00572BBA">
      <w:pPr>
        <w:shd w:val="clear" w:color="auto" w:fill="FFFFFF" w:themeFill="background1"/>
        <w:spacing w:line="360" w:lineRule="auto"/>
        <w:jc w:val="both"/>
        <w:rPr>
          <w:sz w:val="24"/>
          <w:szCs w:val="24"/>
          <w:lang w:val="en-US"/>
        </w:rPr>
      </w:pPr>
      <w:r w:rsidRPr="001920BB">
        <w:rPr>
          <w:sz w:val="24"/>
          <w:szCs w:val="24"/>
          <w:lang w:val="en-US"/>
        </w:rPr>
        <w:t>Algorithmic training for the study of machine monitoring is as common as possible in the current problem (</w:t>
      </w:r>
      <w:proofErr w:type="spellStart"/>
      <w:r w:rsidRPr="001920BB">
        <w:rPr>
          <w:sz w:val="24"/>
          <w:szCs w:val="24"/>
          <w:lang w:val="en-US"/>
        </w:rPr>
        <w:t>Domingos</w:t>
      </w:r>
      <w:proofErr w:type="spellEnd"/>
      <w:r w:rsidRPr="001920BB">
        <w:rPr>
          <w:sz w:val="24"/>
          <w:szCs w:val="24"/>
          <w:lang w:val="en-US"/>
        </w:rPr>
        <w:t xml:space="preserve">, 2012). The algorithm is used in the real-world problem, which </w:t>
      </w:r>
      <w:r w:rsidRPr="001920BB">
        <w:rPr>
          <w:sz w:val="24"/>
          <w:szCs w:val="24"/>
          <w:lang w:val="en-US"/>
        </w:rPr>
        <w:lastRenderedPageBreak/>
        <w:t xml:space="preserve">is not likely to be trained in </w:t>
      </w:r>
      <w:proofErr w:type="gramStart"/>
      <w:r w:rsidRPr="001920BB">
        <w:rPr>
          <w:sz w:val="24"/>
          <w:szCs w:val="24"/>
          <w:lang w:val="en-US"/>
        </w:rPr>
        <w:t>exactly the same</w:t>
      </w:r>
      <w:proofErr w:type="gramEnd"/>
      <w:r w:rsidRPr="001920BB">
        <w:rPr>
          <w:sz w:val="24"/>
          <w:szCs w:val="24"/>
          <w:lang w:val="en-US"/>
        </w:rPr>
        <w:t xml:space="preserve"> model. Therefore, the algorithm must be designed in a certain way so that it can solve new problems. For this reason, when testing an algorithm, it should be tested with real-world data, not data that can be used to train the algorithm for training (</w:t>
      </w:r>
      <w:proofErr w:type="spellStart"/>
      <w:r w:rsidRPr="001920BB">
        <w:rPr>
          <w:sz w:val="24"/>
          <w:szCs w:val="24"/>
          <w:lang w:val="en-US"/>
        </w:rPr>
        <w:t>Domingos</w:t>
      </w:r>
      <w:proofErr w:type="spellEnd"/>
      <w:r w:rsidRPr="001920BB">
        <w:rPr>
          <w:sz w:val="24"/>
          <w:szCs w:val="24"/>
          <w:lang w:val="en-US"/>
        </w:rPr>
        <w:t>, 2012).</w:t>
      </w:r>
    </w:p>
    <w:p w14:paraId="6A0BB7FE" w14:textId="50EC92B0" w:rsidR="00A96B25" w:rsidRPr="001920BB" w:rsidRDefault="00A96B25" w:rsidP="00572BBA">
      <w:pPr>
        <w:shd w:val="clear" w:color="auto" w:fill="FFFFFF" w:themeFill="background1"/>
        <w:spacing w:line="360" w:lineRule="auto"/>
        <w:jc w:val="both"/>
        <w:rPr>
          <w:sz w:val="24"/>
          <w:szCs w:val="24"/>
          <w:lang w:val="en-US"/>
        </w:rPr>
      </w:pPr>
      <w:r w:rsidRPr="001920BB">
        <w:rPr>
          <w:sz w:val="24"/>
          <w:szCs w:val="24"/>
          <w:lang w:val="en-US"/>
        </w:rPr>
        <w:t>There are two types of monitoring learning algorithms: decentralized and isolated (</w:t>
      </w:r>
      <w:proofErr w:type="spellStart"/>
      <w:r w:rsidRPr="001920BB">
        <w:rPr>
          <w:sz w:val="24"/>
          <w:szCs w:val="24"/>
          <w:lang w:val="en-US"/>
        </w:rPr>
        <w:t>Domingos</w:t>
      </w:r>
      <w:proofErr w:type="spellEnd"/>
      <w:r w:rsidRPr="001920BB">
        <w:rPr>
          <w:sz w:val="24"/>
          <w:szCs w:val="24"/>
          <w:lang w:val="en-US"/>
        </w:rPr>
        <w:t>, 2012). Withdrawal is used when predicting the persistent outcome of a problem, which is a particular type of value (</w:t>
      </w:r>
      <w:proofErr w:type="spellStart"/>
      <w:r w:rsidRPr="001920BB">
        <w:rPr>
          <w:sz w:val="24"/>
          <w:szCs w:val="24"/>
          <w:lang w:val="en-US"/>
        </w:rPr>
        <w:t>Ayodley</w:t>
      </w:r>
      <w:proofErr w:type="spellEnd"/>
      <w:r w:rsidRPr="001920BB">
        <w:rPr>
          <w:sz w:val="24"/>
          <w:szCs w:val="24"/>
          <w:lang w:val="en-US"/>
        </w:rPr>
        <w:t>, 2010). Separation is used when there is a problem finding a different classification of data (</w:t>
      </w:r>
      <w:proofErr w:type="spellStart"/>
      <w:r w:rsidRPr="001920BB">
        <w:rPr>
          <w:sz w:val="24"/>
          <w:szCs w:val="24"/>
          <w:lang w:val="en-US"/>
        </w:rPr>
        <w:t>Cotyantis</w:t>
      </w:r>
      <w:proofErr w:type="spellEnd"/>
      <w:r w:rsidRPr="001920BB">
        <w:rPr>
          <w:sz w:val="24"/>
          <w:szCs w:val="24"/>
          <w:lang w:val="en-US"/>
        </w:rPr>
        <w:t xml:space="preserve">, 2007; </w:t>
      </w:r>
      <w:proofErr w:type="spellStart"/>
      <w:r w:rsidRPr="001920BB">
        <w:rPr>
          <w:sz w:val="24"/>
          <w:szCs w:val="24"/>
          <w:lang w:val="en-US"/>
        </w:rPr>
        <w:t>Iodel</w:t>
      </w:r>
      <w:proofErr w:type="spellEnd"/>
      <w:r w:rsidRPr="001920BB">
        <w:rPr>
          <w:sz w:val="24"/>
          <w:szCs w:val="24"/>
          <w:lang w:val="en-US"/>
        </w:rPr>
        <w:t xml:space="preserve">, 2010). For example, we will look at the rain forecast for the festival day. The segmentation algorithm is used estimate whether it will rain - yes or no - and the regression algorithm will be used to estimate how much it will </w:t>
      </w:r>
      <w:r w:rsidR="0045407B">
        <w:rPr>
          <w:sz w:val="24"/>
          <w:szCs w:val="24"/>
          <w:lang w:val="en-US"/>
        </w:rPr>
        <w:t>rain</w:t>
      </w:r>
      <w:r w:rsidRPr="001920BB">
        <w:rPr>
          <w:sz w:val="24"/>
          <w:szCs w:val="24"/>
          <w:lang w:val="en-US"/>
        </w:rPr>
        <w:t xml:space="preserve">, </w:t>
      </w:r>
      <w:proofErr w:type="gramStart"/>
      <w:r w:rsidRPr="001920BB">
        <w:rPr>
          <w:sz w:val="24"/>
          <w:szCs w:val="24"/>
          <w:lang w:val="en-US"/>
        </w:rPr>
        <w:t>i.e.</w:t>
      </w:r>
      <w:proofErr w:type="gramEnd"/>
      <w:r w:rsidRPr="001920BB">
        <w:rPr>
          <w:sz w:val="24"/>
          <w:szCs w:val="24"/>
          <w:lang w:val="en-US"/>
        </w:rPr>
        <w:t xml:space="preserve"> the amount of rain.</w:t>
      </w:r>
    </w:p>
    <w:p w14:paraId="5E9E6962" w14:textId="77777777" w:rsidR="00A96B25" w:rsidRPr="001920BB" w:rsidRDefault="00A96B25" w:rsidP="00572BBA">
      <w:pPr>
        <w:pStyle w:val="Heading3"/>
        <w:shd w:val="clear" w:color="auto" w:fill="FFFFFF" w:themeFill="background1"/>
        <w:spacing w:line="360" w:lineRule="auto"/>
        <w:rPr>
          <w:lang w:val="en-US"/>
        </w:rPr>
      </w:pPr>
    </w:p>
    <w:p w14:paraId="7E3DB3D5" w14:textId="77777777" w:rsidR="00A96B25" w:rsidRPr="001920BB" w:rsidRDefault="00A96B25" w:rsidP="00572BBA">
      <w:pPr>
        <w:pStyle w:val="Heading3"/>
        <w:numPr>
          <w:ilvl w:val="2"/>
          <w:numId w:val="3"/>
        </w:numPr>
        <w:shd w:val="clear" w:color="auto" w:fill="FFFFFF" w:themeFill="background1"/>
        <w:spacing w:line="360" w:lineRule="auto"/>
        <w:rPr>
          <w:lang w:val="en-US"/>
        </w:rPr>
      </w:pPr>
      <w:bookmarkStart w:id="20" w:name="_Toc80521835"/>
      <w:r w:rsidRPr="001920BB">
        <w:rPr>
          <w:lang w:val="en-US"/>
        </w:rPr>
        <w:t>Un-supervised Machine Learning Approach</w:t>
      </w:r>
      <w:bookmarkEnd w:id="20"/>
    </w:p>
    <w:p w14:paraId="2028ED6A" w14:textId="77777777" w:rsidR="00A96B25" w:rsidRPr="001920BB" w:rsidRDefault="00A96B25" w:rsidP="00572BBA">
      <w:pPr>
        <w:shd w:val="clear" w:color="auto" w:fill="FFFFFF" w:themeFill="background1"/>
        <w:spacing w:line="360" w:lineRule="auto"/>
        <w:jc w:val="both"/>
        <w:rPr>
          <w:sz w:val="24"/>
          <w:szCs w:val="24"/>
          <w:lang w:val="en-US"/>
        </w:rPr>
      </w:pPr>
      <w:r w:rsidRPr="001920BB">
        <w:rPr>
          <w:sz w:val="24"/>
          <w:szCs w:val="24"/>
          <w:lang w:val="en-US"/>
        </w:rPr>
        <w:t>Unlike supervised learning, non-supervised learning algorithms do not look for results. That is, the algorithm reads only samples from the data sample input without given output (Gentleman et al. 2008). Instead of explaining how inputs are integrated, work here (</w:t>
      </w:r>
      <w:proofErr w:type="spellStart"/>
      <w:r w:rsidRPr="001920BB">
        <w:rPr>
          <w:sz w:val="24"/>
          <w:szCs w:val="24"/>
          <w:lang w:val="en-US"/>
        </w:rPr>
        <w:t>Ayodel</w:t>
      </w:r>
      <w:proofErr w:type="spellEnd"/>
      <w:r w:rsidRPr="001920BB">
        <w:rPr>
          <w:sz w:val="24"/>
          <w:szCs w:val="24"/>
          <w:lang w:val="en-US"/>
        </w:rPr>
        <w:t xml:space="preserve">, 2010). Integration is the process of managing data into different groups are somehow united (Gentleman et al. 2008). As an example, we can see the division of fruits into groups. Think basket with apples, </w:t>
      </w:r>
      <w:proofErr w:type="gramStart"/>
      <w:r w:rsidRPr="001920BB">
        <w:rPr>
          <w:sz w:val="24"/>
          <w:szCs w:val="24"/>
          <w:lang w:val="en-US"/>
        </w:rPr>
        <w:t>pears</w:t>
      </w:r>
      <w:proofErr w:type="gramEnd"/>
      <w:r w:rsidRPr="001920BB">
        <w:rPr>
          <w:sz w:val="24"/>
          <w:szCs w:val="24"/>
          <w:lang w:val="en-US"/>
        </w:rPr>
        <w:t xml:space="preserve"> and oranges. The task of the algorithm is to divide the fruit into different groups with the same fruit. Unsupervised learning algorithm can find similarities between all apples without knowing the results and sort them into a group individually, as well as find similarities between all the oranges and sort them into a group.</w:t>
      </w:r>
    </w:p>
    <w:p w14:paraId="5D28B8DF" w14:textId="77777777" w:rsidR="00C35B9A" w:rsidRPr="001920BB" w:rsidRDefault="00CA736D" w:rsidP="00572BBA">
      <w:pPr>
        <w:shd w:val="clear" w:color="auto" w:fill="FFFFFF" w:themeFill="background1"/>
        <w:spacing w:line="360" w:lineRule="auto"/>
        <w:jc w:val="center"/>
        <w:rPr>
          <w:sz w:val="24"/>
          <w:szCs w:val="24"/>
          <w:lang w:val="en-US"/>
        </w:rPr>
      </w:pPr>
      <w:r w:rsidRPr="001920BB">
        <w:rPr>
          <w:noProof/>
          <w:sz w:val="24"/>
          <w:szCs w:val="24"/>
          <w:lang w:val="en-US"/>
        </w:rPr>
        <w:drawing>
          <wp:inline distT="0" distB="0" distL="0" distR="0" wp14:anchorId="581FB2BE" wp14:editId="531902DB">
            <wp:extent cx="3336681" cy="1885950"/>
            <wp:effectExtent l="0" t="0" r="0" b="0"/>
            <wp:docPr id="5" name="Picture 5" descr="C:\Users\Lenovo\AppData\Local\Microsoft\Windows\INetCache\Content.MSO\64E4FF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MSO\64E4FFA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7538" cy="1886434"/>
                    </a:xfrm>
                    <a:prstGeom prst="rect">
                      <a:avLst/>
                    </a:prstGeom>
                    <a:noFill/>
                    <a:ln>
                      <a:noFill/>
                    </a:ln>
                  </pic:spPr>
                </pic:pic>
              </a:graphicData>
            </a:graphic>
          </wp:inline>
        </w:drawing>
      </w:r>
    </w:p>
    <w:p w14:paraId="7E493A25" w14:textId="77777777" w:rsidR="00CA736D" w:rsidRPr="001920BB" w:rsidRDefault="00CA736D" w:rsidP="00572BBA">
      <w:pPr>
        <w:pStyle w:val="Caption"/>
        <w:shd w:val="clear" w:color="auto" w:fill="FFFFFF" w:themeFill="background1"/>
        <w:jc w:val="center"/>
        <w:rPr>
          <w:sz w:val="22"/>
          <w:szCs w:val="24"/>
          <w:lang w:val="en-US"/>
        </w:rPr>
      </w:pPr>
      <w:bookmarkStart w:id="21" w:name="_Toc80031712"/>
      <w:r w:rsidRPr="001920BB">
        <w:rPr>
          <w:sz w:val="22"/>
          <w:szCs w:val="24"/>
        </w:rPr>
        <w:t xml:space="preserve">Figure </w:t>
      </w:r>
      <w:r w:rsidR="005B1567" w:rsidRPr="001920BB">
        <w:rPr>
          <w:sz w:val="22"/>
          <w:szCs w:val="24"/>
        </w:rPr>
        <w:fldChar w:fldCharType="begin"/>
      </w:r>
      <w:r w:rsidR="006146B8" w:rsidRPr="001920BB">
        <w:rPr>
          <w:sz w:val="22"/>
          <w:szCs w:val="24"/>
        </w:rPr>
        <w:instrText xml:space="preserve"> SEQ Figure \* ARABIC </w:instrText>
      </w:r>
      <w:r w:rsidR="005B1567" w:rsidRPr="001920BB">
        <w:rPr>
          <w:sz w:val="22"/>
          <w:szCs w:val="24"/>
        </w:rPr>
        <w:fldChar w:fldCharType="separate"/>
      </w:r>
      <w:r w:rsidR="00453BF1" w:rsidRPr="001920BB">
        <w:rPr>
          <w:noProof/>
          <w:sz w:val="22"/>
          <w:szCs w:val="24"/>
        </w:rPr>
        <w:t>10</w:t>
      </w:r>
      <w:r w:rsidR="005B1567" w:rsidRPr="001920BB">
        <w:rPr>
          <w:noProof/>
          <w:sz w:val="22"/>
          <w:szCs w:val="24"/>
        </w:rPr>
        <w:fldChar w:fldCharType="end"/>
      </w:r>
      <w:r w:rsidRPr="001920BB">
        <w:rPr>
          <w:sz w:val="22"/>
          <w:szCs w:val="24"/>
        </w:rPr>
        <w:t>: Un-</w:t>
      </w:r>
      <w:r w:rsidR="00FD3EF5" w:rsidRPr="001920BB">
        <w:rPr>
          <w:sz w:val="22"/>
          <w:szCs w:val="24"/>
        </w:rPr>
        <w:t>supervised</w:t>
      </w:r>
      <w:r w:rsidRPr="001920BB">
        <w:rPr>
          <w:sz w:val="22"/>
          <w:szCs w:val="24"/>
        </w:rPr>
        <w:t xml:space="preserve"> learning approach</w:t>
      </w:r>
      <w:bookmarkEnd w:id="21"/>
    </w:p>
    <w:p w14:paraId="5A48964D" w14:textId="77777777" w:rsidR="00A96B25" w:rsidRPr="001920BB" w:rsidRDefault="00A96B25" w:rsidP="00572BBA">
      <w:pPr>
        <w:pStyle w:val="Heading3"/>
        <w:shd w:val="clear" w:color="auto" w:fill="FFFFFF" w:themeFill="background1"/>
        <w:rPr>
          <w:lang w:val="en-US"/>
        </w:rPr>
      </w:pPr>
    </w:p>
    <w:p w14:paraId="2DBAE15D" w14:textId="77777777" w:rsidR="00A96B25" w:rsidRPr="001920BB" w:rsidRDefault="00A96B25" w:rsidP="00572BBA">
      <w:pPr>
        <w:pStyle w:val="Heading3"/>
        <w:numPr>
          <w:ilvl w:val="2"/>
          <w:numId w:val="3"/>
        </w:numPr>
        <w:shd w:val="clear" w:color="auto" w:fill="FFFFFF" w:themeFill="background1"/>
        <w:spacing w:line="360" w:lineRule="auto"/>
        <w:rPr>
          <w:lang w:val="en-US"/>
        </w:rPr>
      </w:pPr>
      <w:bookmarkStart w:id="22" w:name="_Toc80521836"/>
      <w:r w:rsidRPr="001920BB">
        <w:rPr>
          <w:lang w:val="en-US"/>
        </w:rPr>
        <w:t>Reinforcement Machine Learning Approach</w:t>
      </w:r>
      <w:bookmarkEnd w:id="22"/>
    </w:p>
    <w:p w14:paraId="75647B02" w14:textId="77777777" w:rsidR="00A96B25" w:rsidRPr="001920BB" w:rsidRDefault="00A96B25" w:rsidP="00572BBA">
      <w:pPr>
        <w:shd w:val="clear" w:color="auto" w:fill="FFFFFF" w:themeFill="background1"/>
        <w:spacing w:line="360" w:lineRule="auto"/>
        <w:jc w:val="both"/>
        <w:rPr>
          <w:sz w:val="24"/>
          <w:szCs w:val="24"/>
          <w:lang w:val="en-US"/>
        </w:rPr>
      </w:pPr>
      <w:r w:rsidRPr="001920BB">
        <w:rPr>
          <w:sz w:val="24"/>
          <w:szCs w:val="24"/>
          <w:lang w:val="en-US"/>
        </w:rPr>
        <w:t>Reinforced learning is a mixture of supervised and supervised learning. With this method the algorithm is trained with a given installation without proper extraction. Yet the solution specified by the algorithm comes with a positive or negative feedback (</w:t>
      </w:r>
      <w:proofErr w:type="spellStart"/>
      <w:r w:rsidRPr="001920BB">
        <w:rPr>
          <w:sz w:val="24"/>
          <w:szCs w:val="24"/>
          <w:lang w:val="en-US"/>
        </w:rPr>
        <w:t>Iodel</w:t>
      </w:r>
      <w:proofErr w:type="spellEnd"/>
      <w:r w:rsidRPr="001920BB">
        <w:rPr>
          <w:sz w:val="24"/>
          <w:szCs w:val="24"/>
          <w:lang w:val="en-US"/>
        </w:rPr>
        <w:t>, 2010). That is, if the suggested algorithmic solution is correct, a positive answer is also obtained if the suggested solution gives a false negative response.</w:t>
      </w:r>
    </w:p>
    <w:p w14:paraId="2ACFEDD8" w14:textId="77777777" w:rsidR="00C03EF0" w:rsidRPr="001920BB" w:rsidRDefault="00C03EF0" w:rsidP="00572BBA">
      <w:pPr>
        <w:shd w:val="clear" w:color="auto" w:fill="FFFFFF" w:themeFill="background1"/>
        <w:spacing w:line="360" w:lineRule="auto"/>
        <w:jc w:val="center"/>
        <w:rPr>
          <w:sz w:val="24"/>
          <w:szCs w:val="24"/>
          <w:lang w:val="en-US"/>
        </w:rPr>
      </w:pPr>
      <w:r w:rsidRPr="001920BB">
        <w:rPr>
          <w:noProof/>
          <w:sz w:val="24"/>
          <w:szCs w:val="24"/>
          <w:lang w:val="en-US"/>
        </w:rPr>
        <w:drawing>
          <wp:inline distT="0" distB="0" distL="0" distR="0" wp14:anchorId="018F719D" wp14:editId="770656A5">
            <wp:extent cx="5029200" cy="1371600"/>
            <wp:effectExtent l="0" t="0" r="0" b="0"/>
            <wp:docPr id="2" name="Picture 2" descr="C:\Users\Lenovo\AppData\Local\Microsoft\Windows\INetCache\Content.MSO\2112E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MSO\2112EB14.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1371600"/>
                    </a:xfrm>
                    <a:prstGeom prst="rect">
                      <a:avLst/>
                    </a:prstGeom>
                    <a:noFill/>
                    <a:ln>
                      <a:noFill/>
                    </a:ln>
                  </pic:spPr>
                </pic:pic>
              </a:graphicData>
            </a:graphic>
          </wp:inline>
        </w:drawing>
      </w:r>
    </w:p>
    <w:p w14:paraId="05E44386" w14:textId="77777777" w:rsidR="00DB3317" w:rsidRPr="007A56AF" w:rsidRDefault="00C03EF0" w:rsidP="00572BBA">
      <w:pPr>
        <w:pStyle w:val="Caption"/>
        <w:shd w:val="clear" w:color="auto" w:fill="FFFFFF" w:themeFill="background1"/>
        <w:jc w:val="center"/>
        <w:rPr>
          <w:sz w:val="22"/>
          <w:szCs w:val="24"/>
        </w:rPr>
      </w:pPr>
      <w:bookmarkStart w:id="23" w:name="_Toc80031713"/>
      <w:r w:rsidRPr="007A56AF">
        <w:rPr>
          <w:sz w:val="22"/>
          <w:szCs w:val="24"/>
        </w:rPr>
        <w:t xml:space="preserve">Figure </w:t>
      </w:r>
      <w:r w:rsidR="005B1567" w:rsidRPr="007A56AF">
        <w:rPr>
          <w:sz w:val="22"/>
          <w:szCs w:val="24"/>
        </w:rPr>
        <w:fldChar w:fldCharType="begin"/>
      </w:r>
      <w:r w:rsidR="006146B8" w:rsidRPr="007A56AF">
        <w:rPr>
          <w:sz w:val="22"/>
          <w:szCs w:val="24"/>
        </w:rPr>
        <w:instrText xml:space="preserve"> SEQ Figure \* ARABIC </w:instrText>
      </w:r>
      <w:r w:rsidR="005B1567" w:rsidRPr="007A56AF">
        <w:rPr>
          <w:sz w:val="22"/>
          <w:szCs w:val="24"/>
        </w:rPr>
        <w:fldChar w:fldCharType="separate"/>
      </w:r>
      <w:r w:rsidR="00453BF1" w:rsidRPr="007A56AF">
        <w:rPr>
          <w:noProof/>
          <w:sz w:val="22"/>
          <w:szCs w:val="24"/>
        </w:rPr>
        <w:t>11</w:t>
      </w:r>
      <w:r w:rsidR="005B1567" w:rsidRPr="007A56AF">
        <w:rPr>
          <w:noProof/>
          <w:sz w:val="22"/>
          <w:szCs w:val="24"/>
        </w:rPr>
        <w:fldChar w:fldCharType="end"/>
      </w:r>
      <w:r w:rsidRPr="007A56AF">
        <w:rPr>
          <w:sz w:val="22"/>
          <w:szCs w:val="24"/>
        </w:rPr>
        <w:t>: Reinforcement/ Deep learning approach</w:t>
      </w:r>
      <w:bookmarkEnd w:id="23"/>
    </w:p>
    <w:p w14:paraId="20FF2D2B" w14:textId="77777777" w:rsidR="00453BF1" w:rsidRPr="001920BB" w:rsidRDefault="00453BF1" w:rsidP="00572BBA">
      <w:pPr>
        <w:shd w:val="clear" w:color="auto" w:fill="FFFFFF" w:themeFill="background1"/>
        <w:rPr>
          <w:sz w:val="24"/>
          <w:szCs w:val="24"/>
        </w:rPr>
      </w:pPr>
    </w:p>
    <w:p w14:paraId="78749B04" w14:textId="77777777" w:rsidR="00B870CF" w:rsidRPr="001920BB" w:rsidRDefault="00B870CF" w:rsidP="00572BBA">
      <w:pPr>
        <w:pStyle w:val="Heading2"/>
        <w:numPr>
          <w:ilvl w:val="1"/>
          <w:numId w:val="3"/>
        </w:numPr>
        <w:shd w:val="clear" w:color="auto" w:fill="FFFFFF" w:themeFill="background1"/>
        <w:spacing w:line="360" w:lineRule="auto"/>
        <w:rPr>
          <w:sz w:val="24"/>
          <w:szCs w:val="24"/>
          <w:lang w:val="en-US"/>
        </w:rPr>
      </w:pPr>
      <w:bookmarkStart w:id="24" w:name="_Toc80521837"/>
      <w:r w:rsidRPr="001920BB">
        <w:rPr>
          <w:sz w:val="24"/>
          <w:szCs w:val="24"/>
          <w:lang w:val="en-US"/>
        </w:rPr>
        <w:t>Rule based approaches</w:t>
      </w:r>
      <w:bookmarkEnd w:id="24"/>
    </w:p>
    <w:p w14:paraId="2C6BE4D6" w14:textId="77777777" w:rsidR="00DB3317" w:rsidRPr="001920BB" w:rsidRDefault="00DB3317" w:rsidP="00572BBA">
      <w:pPr>
        <w:shd w:val="clear" w:color="auto" w:fill="FFFFFF" w:themeFill="background1"/>
        <w:spacing w:line="360" w:lineRule="auto"/>
        <w:jc w:val="both"/>
        <w:rPr>
          <w:sz w:val="24"/>
          <w:szCs w:val="24"/>
          <w:lang w:val="en-US"/>
        </w:rPr>
      </w:pPr>
      <w:r w:rsidRPr="001920BB">
        <w:rPr>
          <w:sz w:val="24"/>
          <w:szCs w:val="24"/>
          <w:lang w:val="en-US"/>
        </w:rPr>
        <w:t>Models used Traditional speculative models and results are often inconsistent with formal retrospective models (</w:t>
      </w:r>
      <w:proofErr w:type="spellStart"/>
      <w:r w:rsidRPr="001920BB">
        <w:rPr>
          <w:sz w:val="24"/>
          <w:szCs w:val="24"/>
          <w:lang w:val="en-US"/>
        </w:rPr>
        <w:t>Yilnaz</w:t>
      </w:r>
      <w:proofErr w:type="spellEnd"/>
      <w:r w:rsidRPr="001920BB">
        <w:rPr>
          <w:sz w:val="24"/>
          <w:szCs w:val="24"/>
          <w:lang w:val="en-US"/>
        </w:rPr>
        <w:t xml:space="preserve"> and </w:t>
      </w:r>
      <w:proofErr w:type="spellStart"/>
      <w:r w:rsidRPr="001920BB">
        <w:rPr>
          <w:sz w:val="24"/>
          <w:szCs w:val="24"/>
          <w:lang w:val="en-US"/>
        </w:rPr>
        <w:t>Kinar</w:t>
      </w:r>
      <w:proofErr w:type="spellEnd"/>
      <w:r w:rsidRPr="001920BB">
        <w:rPr>
          <w:sz w:val="24"/>
          <w:szCs w:val="24"/>
          <w:lang w:val="en-US"/>
        </w:rPr>
        <w:t xml:space="preserve">, 2011; </w:t>
      </w:r>
      <w:proofErr w:type="spellStart"/>
      <w:r w:rsidRPr="001920BB">
        <w:rPr>
          <w:sz w:val="24"/>
          <w:szCs w:val="24"/>
          <w:lang w:val="en-US"/>
        </w:rPr>
        <w:t>Paliwal</w:t>
      </w:r>
      <w:proofErr w:type="spellEnd"/>
      <w:r w:rsidRPr="001920BB">
        <w:rPr>
          <w:sz w:val="24"/>
          <w:szCs w:val="24"/>
          <w:lang w:val="en-US"/>
        </w:rPr>
        <w:t xml:space="preserve"> and Kumar, 2009). Over the past 20 years, traditional models have been challenged by machine learning models intended to assess multiple areas (</w:t>
      </w:r>
      <w:proofErr w:type="spellStart"/>
      <w:r w:rsidRPr="001920BB">
        <w:rPr>
          <w:sz w:val="24"/>
          <w:szCs w:val="24"/>
          <w:lang w:val="en-US"/>
        </w:rPr>
        <w:t>Domingos</w:t>
      </w:r>
      <w:proofErr w:type="spellEnd"/>
      <w:r w:rsidRPr="001920BB">
        <w:rPr>
          <w:sz w:val="24"/>
          <w:szCs w:val="24"/>
          <w:lang w:val="en-US"/>
        </w:rPr>
        <w:t xml:space="preserve">, 2012; </w:t>
      </w:r>
      <w:proofErr w:type="spellStart"/>
      <w:r w:rsidRPr="001920BB">
        <w:rPr>
          <w:sz w:val="24"/>
          <w:szCs w:val="24"/>
          <w:lang w:val="en-US"/>
        </w:rPr>
        <w:t>Paliwal</w:t>
      </w:r>
      <w:proofErr w:type="spellEnd"/>
      <w:r w:rsidRPr="001920BB">
        <w:rPr>
          <w:sz w:val="24"/>
          <w:szCs w:val="24"/>
          <w:lang w:val="en-US"/>
        </w:rPr>
        <w:t xml:space="preserve"> and Kumar, 2009). Machine Learning Models (Lundberg &amp;</w:t>
      </w:r>
      <w:proofErr w:type="spellStart"/>
      <w:r w:rsidRPr="001920BB">
        <w:rPr>
          <w:sz w:val="24"/>
          <w:szCs w:val="24"/>
          <w:lang w:val="en-US"/>
        </w:rPr>
        <w:t>Su</w:t>
      </w:r>
      <w:proofErr w:type="spellEnd"/>
      <w:r w:rsidRPr="001920BB">
        <w:rPr>
          <w:sz w:val="24"/>
          <w:szCs w:val="24"/>
          <w:lang w:val="en-US"/>
        </w:rPr>
        <w:t xml:space="preserve">-In, 2017; </w:t>
      </w:r>
      <w:proofErr w:type="spellStart"/>
      <w:r w:rsidRPr="001920BB">
        <w:rPr>
          <w:sz w:val="24"/>
          <w:szCs w:val="24"/>
          <w:lang w:val="en-US"/>
        </w:rPr>
        <w:t>Paliwal</w:t>
      </w:r>
      <w:proofErr w:type="spellEnd"/>
      <w:r w:rsidRPr="001920BB">
        <w:rPr>
          <w:sz w:val="24"/>
          <w:szCs w:val="24"/>
          <w:lang w:val="en-US"/>
        </w:rPr>
        <w:t>&amp; Kumar, 2009). And then it could be human resources by assessing workers ’interests. There have been only a few studies on estimating employee benefits or employee placements at each level. That means trying to estimate when the employee is leaving. Sexton et al. (2005) conducted a study in which they attempted to assess employee attractiveness towards people who use learning tools. The results were somewhat successful, but not Sexton et al. (</w:t>
      </w:r>
      <w:proofErr w:type="gramStart"/>
      <w:r w:rsidRPr="001920BB">
        <w:rPr>
          <w:sz w:val="24"/>
          <w:szCs w:val="24"/>
          <w:lang w:val="en-US"/>
        </w:rPr>
        <w:t>2005)This</w:t>
      </w:r>
      <w:proofErr w:type="gramEnd"/>
      <w:r w:rsidRPr="001920BB">
        <w:rPr>
          <w:sz w:val="24"/>
          <w:szCs w:val="24"/>
          <w:lang w:val="en-US"/>
        </w:rPr>
        <w:t xml:space="preserve"> suggests that further research and numerous similar studies need to be conducted before reaching any conclusions on how to assess employee benefits at each level. </w:t>
      </w:r>
    </w:p>
    <w:p w14:paraId="4236AD4D" w14:textId="1F3E8D21" w:rsidR="00DB3317" w:rsidRPr="001920BB" w:rsidRDefault="00DB3317" w:rsidP="00572BBA">
      <w:pPr>
        <w:shd w:val="clear" w:color="auto" w:fill="FFFFFF" w:themeFill="background1"/>
        <w:spacing w:line="360" w:lineRule="auto"/>
        <w:jc w:val="both"/>
        <w:rPr>
          <w:sz w:val="24"/>
          <w:szCs w:val="24"/>
          <w:lang w:val="en-US"/>
        </w:rPr>
      </w:pPr>
      <w:r w:rsidRPr="001920BB">
        <w:rPr>
          <w:sz w:val="24"/>
          <w:szCs w:val="24"/>
          <w:lang w:val="en-US"/>
        </w:rPr>
        <w:t xml:space="preserve">A similar study was done by Ajith and </w:t>
      </w:r>
      <w:proofErr w:type="spellStart"/>
      <w:r w:rsidRPr="001920BB">
        <w:rPr>
          <w:sz w:val="24"/>
          <w:szCs w:val="24"/>
          <w:lang w:val="en-US"/>
        </w:rPr>
        <w:t>Punnus</w:t>
      </w:r>
      <w:proofErr w:type="spellEnd"/>
      <w:r w:rsidRPr="001920BB">
        <w:rPr>
          <w:sz w:val="24"/>
          <w:szCs w:val="24"/>
          <w:lang w:val="en-US"/>
        </w:rPr>
        <w:t xml:space="preserve"> (2016). Their results have also shown promise in assessing employee benefits, but as Sexton et al (2005) suggest, further research and evaluation in many organizations should be done before concluding a favorable model that </w:t>
      </w:r>
      <w:r w:rsidRPr="001920BB">
        <w:rPr>
          <w:sz w:val="24"/>
          <w:szCs w:val="24"/>
          <w:lang w:val="en-US"/>
        </w:rPr>
        <w:lastRenderedPageBreak/>
        <w:t xml:space="preserve">can be used to assess employee benefits. As well as Sexton et al. (2005) and Ajith and </w:t>
      </w:r>
      <w:proofErr w:type="spellStart"/>
      <w:r w:rsidRPr="001920BB">
        <w:rPr>
          <w:sz w:val="24"/>
          <w:szCs w:val="24"/>
          <w:lang w:val="en-US"/>
        </w:rPr>
        <w:t>Punnos</w:t>
      </w:r>
      <w:proofErr w:type="spellEnd"/>
      <w:r w:rsidRPr="001920BB">
        <w:rPr>
          <w:sz w:val="24"/>
          <w:szCs w:val="24"/>
          <w:lang w:val="en-US"/>
        </w:rPr>
        <w:t xml:space="preserve"> (2016) identify several potential companies benefits if the model is successful in assessing employee benefits. It has been a practice of the last decade for leaders to be interested in using learning tools in their organizations to make decisions (</w:t>
      </w:r>
      <w:proofErr w:type="spellStart"/>
      <w:r w:rsidRPr="001920BB">
        <w:rPr>
          <w:sz w:val="24"/>
          <w:szCs w:val="24"/>
          <w:lang w:val="en-US"/>
        </w:rPr>
        <w:t>Alduwaz</w:t>
      </w:r>
      <w:proofErr w:type="spellEnd"/>
      <w:r w:rsidRPr="001920BB">
        <w:rPr>
          <w:sz w:val="24"/>
          <w:szCs w:val="24"/>
          <w:lang w:val="en-US"/>
        </w:rPr>
        <w:t xml:space="preserve"> and Rajput, 2018). One reason for this is that researchers have found that organization performance is positively impacted when making decisions based on data, and machine learning is widely used to design decision-making models that support learning from large data sets. Predictive data are used in testing (</w:t>
      </w:r>
      <w:proofErr w:type="spellStart"/>
      <w:r w:rsidRPr="001920BB">
        <w:rPr>
          <w:sz w:val="24"/>
          <w:szCs w:val="24"/>
          <w:lang w:val="en-US"/>
        </w:rPr>
        <w:t>Tomasen</w:t>
      </w:r>
      <w:proofErr w:type="spellEnd"/>
      <w:r w:rsidRPr="001920BB">
        <w:rPr>
          <w:sz w:val="24"/>
          <w:szCs w:val="24"/>
          <w:lang w:val="en-US"/>
        </w:rPr>
        <w:t xml:space="preserve">, 2016; </w:t>
      </w:r>
      <w:proofErr w:type="spellStart"/>
      <w:r w:rsidRPr="001920BB">
        <w:rPr>
          <w:sz w:val="24"/>
          <w:szCs w:val="24"/>
          <w:lang w:val="en-US"/>
        </w:rPr>
        <w:t>Kelher</w:t>
      </w:r>
      <w:proofErr w:type="spellEnd"/>
      <w:r w:rsidRPr="001920BB">
        <w:rPr>
          <w:sz w:val="24"/>
          <w:szCs w:val="24"/>
          <w:lang w:val="en-US"/>
        </w:rPr>
        <w:t>, Nami &amp; D'RC, 2015). Machine learning is used to assess employee attractiveness at the individual level, rather than the ability to develop end-to-end strategies that can minimize employee benefits and thereby have a positive impact on the organization. It also increases the number of HR segments, which increases their value to companies.</w:t>
      </w:r>
    </w:p>
    <w:p w14:paraId="46A3285B" w14:textId="77777777" w:rsidR="00DB3317" w:rsidRPr="001920BB" w:rsidRDefault="00DB3317" w:rsidP="00572BBA">
      <w:pPr>
        <w:shd w:val="clear" w:color="auto" w:fill="FFFFFF" w:themeFill="background1"/>
        <w:spacing w:line="360" w:lineRule="auto"/>
        <w:jc w:val="both"/>
        <w:rPr>
          <w:sz w:val="24"/>
          <w:szCs w:val="24"/>
          <w:lang w:val="en-US"/>
        </w:rPr>
      </w:pPr>
      <w:r w:rsidRPr="001920BB">
        <w:rPr>
          <w:sz w:val="24"/>
          <w:szCs w:val="24"/>
          <w:lang w:val="en-US"/>
        </w:rPr>
        <w:t xml:space="preserve">Since the use of learning tools to assess employee attractiveness affects people and it can be seen as sensitive information, it is important that people be prepared to use such models. Ribeiro, Singh and </w:t>
      </w:r>
      <w:proofErr w:type="spellStart"/>
      <w:r w:rsidRPr="001920BB">
        <w:rPr>
          <w:sz w:val="24"/>
          <w:szCs w:val="24"/>
          <w:lang w:val="en-US"/>
        </w:rPr>
        <w:t>Gestrin</w:t>
      </w:r>
      <w:proofErr w:type="spellEnd"/>
      <w:r w:rsidRPr="001920BB">
        <w:rPr>
          <w:sz w:val="24"/>
          <w:szCs w:val="24"/>
          <w:lang w:val="en-US"/>
        </w:rPr>
        <w:t xml:space="preserve"> (2016) say that people need to rely on machine learning models without any side effects. It is therefore also necessary to examine the willingness of individuals to be exposed to such models.</w:t>
      </w:r>
    </w:p>
    <w:p w14:paraId="7C500C89" w14:textId="77777777" w:rsidR="00DB3317" w:rsidRPr="001920BB" w:rsidRDefault="00DB3317" w:rsidP="00572BBA">
      <w:pPr>
        <w:pStyle w:val="Heading2"/>
        <w:shd w:val="clear" w:color="auto" w:fill="FFFFFF" w:themeFill="background1"/>
        <w:spacing w:line="360" w:lineRule="auto"/>
        <w:rPr>
          <w:sz w:val="24"/>
          <w:szCs w:val="24"/>
          <w:lang w:val="en-US"/>
        </w:rPr>
      </w:pPr>
    </w:p>
    <w:p w14:paraId="25FDF00A" w14:textId="77777777" w:rsidR="00D032AA" w:rsidRPr="001920BB" w:rsidRDefault="00B870CF" w:rsidP="00572BBA">
      <w:pPr>
        <w:pStyle w:val="Heading2"/>
        <w:numPr>
          <w:ilvl w:val="1"/>
          <w:numId w:val="3"/>
        </w:numPr>
        <w:shd w:val="clear" w:color="auto" w:fill="FFFFFF" w:themeFill="background1"/>
        <w:spacing w:line="360" w:lineRule="auto"/>
        <w:rPr>
          <w:sz w:val="24"/>
          <w:szCs w:val="24"/>
          <w:lang w:val="en-US"/>
        </w:rPr>
      </w:pPr>
      <w:bookmarkStart w:id="25" w:name="_Toc80521838"/>
      <w:r w:rsidRPr="001920BB">
        <w:rPr>
          <w:sz w:val="24"/>
          <w:szCs w:val="24"/>
          <w:lang w:val="en-US"/>
        </w:rPr>
        <w:t>Deep learning approaches</w:t>
      </w:r>
      <w:bookmarkEnd w:id="25"/>
    </w:p>
    <w:p w14:paraId="19EE644F" w14:textId="77777777" w:rsidR="00D032AA" w:rsidRPr="001920BB" w:rsidRDefault="00D032AA" w:rsidP="00572BBA">
      <w:pPr>
        <w:shd w:val="clear" w:color="auto" w:fill="FFFFFF" w:themeFill="background1"/>
        <w:spacing w:line="360" w:lineRule="auto"/>
        <w:jc w:val="both"/>
        <w:rPr>
          <w:sz w:val="24"/>
          <w:szCs w:val="24"/>
          <w:lang w:val="en-US"/>
        </w:rPr>
      </w:pPr>
      <w:r w:rsidRPr="001920BB">
        <w:rPr>
          <w:sz w:val="24"/>
          <w:szCs w:val="24"/>
          <w:lang w:val="en-US"/>
        </w:rPr>
        <w:t xml:space="preserve">The use of algorithms to make decisions in the personal and private life of the business is becoming more common (Marjanovic, </w:t>
      </w:r>
      <w:proofErr w:type="spellStart"/>
      <w:r w:rsidRPr="001920BB">
        <w:rPr>
          <w:sz w:val="24"/>
          <w:szCs w:val="24"/>
          <w:lang w:val="en-US"/>
        </w:rPr>
        <w:t>Sess-Kekmanovic&amp;Widgen</w:t>
      </w:r>
      <w:proofErr w:type="spellEnd"/>
      <w:r w:rsidRPr="001920BB">
        <w:rPr>
          <w:sz w:val="24"/>
          <w:szCs w:val="24"/>
          <w:lang w:val="en-US"/>
        </w:rPr>
        <w:t xml:space="preserve">, 2018). These decisions play a big role and often change lives. In HR it can be in the recruitment process to evaluate job applicants, decide who should or should not continue this process and make career decisions (Marjanovic, </w:t>
      </w:r>
      <w:proofErr w:type="spellStart"/>
      <w:r w:rsidRPr="001920BB">
        <w:rPr>
          <w:sz w:val="24"/>
          <w:szCs w:val="24"/>
          <w:lang w:val="en-US"/>
        </w:rPr>
        <w:t>Sess-Kekmanovic&amp;Widgen</w:t>
      </w:r>
      <w:proofErr w:type="spellEnd"/>
      <w:r w:rsidRPr="001920BB">
        <w:rPr>
          <w:sz w:val="24"/>
          <w:szCs w:val="24"/>
          <w:lang w:val="en-US"/>
        </w:rPr>
        <w:t xml:space="preserve">, 2018; </w:t>
      </w:r>
      <w:proofErr w:type="spellStart"/>
      <w:r w:rsidRPr="001920BB">
        <w:rPr>
          <w:sz w:val="24"/>
          <w:szCs w:val="24"/>
          <w:lang w:val="en-US"/>
        </w:rPr>
        <w:t>Devbold</w:t>
      </w:r>
      <w:proofErr w:type="spellEnd"/>
      <w:r w:rsidRPr="001920BB">
        <w:rPr>
          <w:sz w:val="24"/>
          <w:szCs w:val="24"/>
          <w:lang w:val="en-US"/>
        </w:rPr>
        <w:t xml:space="preserve"> et al. 2019). Although algorithmic decisions are beneficial in most cases, allowing algorithms to make decisions for us can have dire consequences (Marjanovic, </w:t>
      </w:r>
      <w:proofErr w:type="spellStart"/>
      <w:r w:rsidRPr="001920BB">
        <w:rPr>
          <w:sz w:val="24"/>
          <w:szCs w:val="24"/>
          <w:lang w:val="en-US"/>
        </w:rPr>
        <w:t>ICECz-Kekmanovic&amp;Widgen</w:t>
      </w:r>
      <w:proofErr w:type="spellEnd"/>
      <w:r w:rsidRPr="001920BB">
        <w:rPr>
          <w:sz w:val="24"/>
          <w:szCs w:val="24"/>
          <w:lang w:val="en-US"/>
        </w:rPr>
        <w:t xml:space="preserve">, 2018; </w:t>
      </w:r>
      <w:proofErr w:type="spellStart"/>
      <w:r w:rsidRPr="001920BB">
        <w:rPr>
          <w:sz w:val="24"/>
          <w:szCs w:val="24"/>
          <w:lang w:val="en-US"/>
        </w:rPr>
        <w:t>Devbold</w:t>
      </w:r>
      <w:proofErr w:type="spellEnd"/>
      <w:r w:rsidRPr="001920BB">
        <w:rPr>
          <w:sz w:val="24"/>
          <w:szCs w:val="24"/>
          <w:lang w:val="en-US"/>
        </w:rPr>
        <w:t xml:space="preserve"> et al. 2019). </w:t>
      </w:r>
    </w:p>
    <w:p w14:paraId="698AF8C6" w14:textId="77777777" w:rsidR="00D032AA" w:rsidRPr="001920BB" w:rsidRDefault="00D032AA" w:rsidP="00572BBA">
      <w:pPr>
        <w:shd w:val="clear" w:color="auto" w:fill="FFFFFF" w:themeFill="background1"/>
        <w:spacing w:line="360" w:lineRule="auto"/>
        <w:jc w:val="both"/>
        <w:rPr>
          <w:sz w:val="24"/>
          <w:szCs w:val="24"/>
          <w:lang w:val="en-US"/>
        </w:rPr>
      </w:pPr>
      <w:r w:rsidRPr="001920BB">
        <w:rPr>
          <w:sz w:val="24"/>
          <w:szCs w:val="24"/>
          <w:lang w:val="en-US"/>
        </w:rPr>
        <w:t xml:space="preserve">Taking the recruitment process as an example, the algorithm can examine thousands of job applications with just one click, decide which students are happy, and one person </w:t>
      </w:r>
      <w:proofErr w:type="gramStart"/>
      <w:r w:rsidRPr="001920BB">
        <w:rPr>
          <w:sz w:val="24"/>
          <w:szCs w:val="24"/>
          <w:lang w:val="en-US"/>
        </w:rPr>
        <w:t>has to</w:t>
      </w:r>
      <w:proofErr w:type="gramEnd"/>
      <w:r w:rsidRPr="001920BB">
        <w:rPr>
          <w:sz w:val="24"/>
          <w:szCs w:val="24"/>
          <w:lang w:val="en-US"/>
        </w:rPr>
        <w:t xml:space="preserve"> manage all the activities manually. </w:t>
      </w:r>
      <w:proofErr w:type="gramStart"/>
      <w:r w:rsidRPr="001920BB">
        <w:rPr>
          <w:sz w:val="24"/>
          <w:szCs w:val="24"/>
          <w:lang w:val="en-US"/>
        </w:rPr>
        <w:t>It is clear that using</w:t>
      </w:r>
      <w:proofErr w:type="gramEnd"/>
      <w:r w:rsidRPr="001920BB">
        <w:rPr>
          <w:sz w:val="24"/>
          <w:szCs w:val="24"/>
          <w:lang w:val="en-US"/>
        </w:rPr>
        <w:t xml:space="preserve"> algorithms saves a lot of time </w:t>
      </w:r>
      <w:r w:rsidRPr="001920BB">
        <w:rPr>
          <w:sz w:val="24"/>
          <w:szCs w:val="24"/>
          <w:lang w:val="en-US"/>
        </w:rPr>
        <w:lastRenderedPageBreak/>
        <w:t xml:space="preserve">compared to the time taken. In the same scenario, consider the case of a prominent baptized candidate who was automatically removed due to the algorithm. Algorithmic decision-making transformation services that change or alter people's lives are dangerous and even harmful to individuals and their families and organizations (O'Neill, 2016; Marjanovic, </w:t>
      </w:r>
      <w:proofErr w:type="spellStart"/>
      <w:r w:rsidRPr="001920BB">
        <w:rPr>
          <w:sz w:val="24"/>
          <w:szCs w:val="24"/>
          <w:lang w:val="en-US"/>
        </w:rPr>
        <w:t>Sess-Kekmanovic</w:t>
      </w:r>
      <w:proofErr w:type="spellEnd"/>
      <w:r w:rsidRPr="001920BB">
        <w:rPr>
          <w:sz w:val="24"/>
          <w:szCs w:val="24"/>
          <w:lang w:val="en-US"/>
        </w:rPr>
        <w:t xml:space="preserve"> and Widgen2018). Flexible services are usually services such as health care, </w:t>
      </w:r>
      <w:proofErr w:type="gramStart"/>
      <w:r w:rsidRPr="001920BB">
        <w:rPr>
          <w:sz w:val="24"/>
          <w:szCs w:val="24"/>
          <w:lang w:val="en-US"/>
        </w:rPr>
        <w:t>school</w:t>
      </w:r>
      <w:proofErr w:type="gramEnd"/>
      <w:r w:rsidRPr="001920BB">
        <w:rPr>
          <w:sz w:val="24"/>
          <w:szCs w:val="24"/>
          <w:lang w:val="en-US"/>
        </w:rPr>
        <w:t xml:space="preserve"> and geriatric care. However, with the definition of an exchange service as a service that changes people's lives, HR decisions are included.</w:t>
      </w:r>
    </w:p>
    <w:p w14:paraId="1376A81D" w14:textId="77777777" w:rsidR="00945BA2" w:rsidRPr="001920BB" w:rsidRDefault="00945BA2" w:rsidP="00572BBA">
      <w:pPr>
        <w:shd w:val="clear" w:color="auto" w:fill="FFFFFF" w:themeFill="background1"/>
        <w:spacing w:line="360" w:lineRule="auto"/>
        <w:rPr>
          <w:sz w:val="24"/>
          <w:szCs w:val="24"/>
          <w:lang w:val="en-US"/>
        </w:rPr>
      </w:pPr>
    </w:p>
    <w:p w14:paraId="4A1C0E64" w14:textId="77777777" w:rsidR="00B9076D" w:rsidRPr="001920BB" w:rsidRDefault="00B9076D" w:rsidP="00572BBA">
      <w:pPr>
        <w:pStyle w:val="Heading3"/>
        <w:numPr>
          <w:ilvl w:val="2"/>
          <w:numId w:val="3"/>
        </w:numPr>
        <w:shd w:val="clear" w:color="auto" w:fill="FFFFFF" w:themeFill="background1"/>
        <w:spacing w:line="360" w:lineRule="auto"/>
        <w:rPr>
          <w:lang w:val="en-US"/>
        </w:rPr>
      </w:pPr>
      <w:bookmarkStart w:id="26" w:name="_Toc80521839"/>
      <w:r w:rsidRPr="001920BB">
        <w:rPr>
          <w:lang w:val="en-US"/>
        </w:rPr>
        <w:t>Employee Turnover</w:t>
      </w:r>
      <w:bookmarkEnd w:id="26"/>
    </w:p>
    <w:p w14:paraId="3160F276" w14:textId="77777777" w:rsidR="00A67E07" w:rsidRPr="001920BB" w:rsidRDefault="00A67E07" w:rsidP="00572BBA">
      <w:pPr>
        <w:shd w:val="clear" w:color="auto" w:fill="FFFFFF" w:themeFill="background1"/>
        <w:spacing w:line="360" w:lineRule="auto"/>
        <w:jc w:val="both"/>
        <w:rPr>
          <w:sz w:val="24"/>
          <w:szCs w:val="24"/>
          <w:lang w:val="en-US"/>
        </w:rPr>
      </w:pPr>
      <w:r w:rsidRPr="001920BB">
        <w:rPr>
          <w:sz w:val="24"/>
          <w:szCs w:val="24"/>
          <w:lang w:val="en-US"/>
        </w:rPr>
        <w:t xml:space="preserve">The goal of all companies is to gain competitive advantage through their competition. Another important area to consider </w:t>
      </w:r>
      <w:proofErr w:type="gramStart"/>
      <w:r w:rsidRPr="001920BB">
        <w:rPr>
          <w:sz w:val="24"/>
          <w:szCs w:val="24"/>
          <w:lang w:val="en-US"/>
        </w:rPr>
        <w:t>to gain</w:t>
      </w:r>
      <w:proofErr w:type="gramEnd"/>
      <w:r w:rsidRPr="001920BB">
        <w:rPr>
          <w:sz w:val="24"/>
          <w:szCs w:val="24"/>
          <w:lang w:val="en-US"/>
        </w:rPr>
        <w:t xml:space="preserve"> competitive advantage is human resource management (HRM). Employee happiness and satisfaction levels have been shown to affect their participation and how well they do and the performance of the organization (Anita, 2014). Effective HRM has the potential to have a positive impact on employees, improving their performance and thereby increasing the competitive advantage of the organization (</w:t>
      </w:r>
      <w:proofErr w:type="spellStart"/>
      <w:r w:rsidRPr="001920BB">
        <w:rPr>
          <w:sz w:val="24"/>
          <w:szCs w:val="24"/>
          <w:lang w:val="en-US"/>
        </w:rPr>
        <w:t>Coys</w:t>
      </w:r>
      <w:proofErr w:type="spellEnd"/>
      <w:r w:rsidRPr="001920BB">
        <w:rPr>
          <w:sz w:val="24"/>
          <w:szCs w:val="24"/>
          <w:lang w:val="en-US"/>
        </w:rPr>
        <w:t>, 2006).</w:t>
      </w:r>
    </w:p>
    <w:p w14:paraId="6F42746D" w14:textId="77777777" w:rsidR="00A67E07" w:rsidRPr="001920BB" w:rsidRDefault="00A67E07" w:rsidP="00572BBA">
      <w:pPr>
        <w:shd w:val="clear" w:color="auto" w:fill="FFFFFF" w:themeFill="background1"/>
        <w:spacing w:line="360" w:lineRule="auto"/>
        <w:jc w:val="both"/>
        <w:rPr>
          <w:sz w:val="24"/>
          <w:szCs w:val="24"/>
          <w:lang w:val="en-US"/>
        </w:rPr>
      </w:pPr>
      <w:r w:rsidRPr="001920BB">
        <w:rPr>
          <w:sz w:val="24"/>
          <w:szCs w:val="24"/>
          <w:lang w:val="en-US"/>
        </w:rPr>
        <w:t xml:space="preserve">Satisfying </w:t>
      </w:r>
      <w:proofErr w:type="gramStart"/>
      <w:r w:rsidRPr="001920BB">
        <w:rPr>
          <w:sz w:val="24"/>
          <w:szCs w:val="24"/>
          <w:lang w:val="en-US"/>
        </w:rPr>
        <w:t>the majority of</w:t>
      </w:r>
      <w:proofErr w:type="gramEnd"/>
      <w:r w:rsidRPr="001920BB">
        <w:rPr>
          <w:sz w:val="24"/>
          <w:szCs w:val="24"/>
          <w:lang w:val="en-US"/>
        </w:rPr>
        <w:t xml:space="preserve"> employees in HRM. Studies by Ryan, </w:t>
      </w:r>
      <w:proofErr w:type="gramStart"/>
      <w:r w:rsidRPr="001920BB">
        <w:rPr>
          <w:sz w:val="24"/>
          <w:szCs w:val="24"/>
          <w:lang w:val="en-US"/>
        </w:rPr>
        <w:t>Schmidt</w:t>
      </w:r>
      <w:proofErr w:type="gramEnd"/>
      <w:r w:rsidRPr="001920BB">
        <w:rPr>
          <w:sz w:val="24"/>
          <w:szCs w:val="24"/>
          <w:lang w:val="en-US"/>
        </w:rPr>
        <w:t xml:space="preserve"> and Johnson (1996) have shown that employee satisfaction is related to employee benefits. High</w:t>
      </w:r>
      <w:r w:rsidR="001C74BB" w:rsidRPr="001920BB">
        <w:rPr>
          <w:sz w:val="24"/>
          <w:szCs w:val="24"/>
          <w:lang w:val="en-US"/>
        </w:rPr>
        <w:t xml:space="preserve"> s</w:t>
      </w:r>
      <w:r w:rsidRPr="001920BB">
        <w:rPr>
          <w:sz w:val="24"/>
          <w:szCs w:val="24"/>
          <w:lang w:val="en-US"/>
        </w:rPr>
        <w:t>atisfaction often drives employee income. Numerous artistic studies have shown that employees benefit themselves and often contribute to the smooth running of the organization.</w:t>
      </w:r>
    </w:p>
    <w:p w14:paraId="63797873" w14:textId="77777777" w:rsidR="00A67E07" w:rsidRPr="001920BB" w:rsidRDefault="00A67E07" w:rsidP="00572BBA">
      <w:pPr>
        <w:shd w:val="clear" w:color="auto" w:fill="FFFFFF" w:themeFill="background1"/>
        <w:spacing w:line="360" w:lineRule="auto"/>
        <w:jc w:val="both"/>
        <w:rPr>
          <w:sz w:val="24"/>
          <w:szCs w:val="24"/>
          <w:lang w:val="en-US"/>
        </w:rPr>
      </w:pPr>
      <w:r w:rsidRPr="001920BB">
        <w:rPr>
          <w:sz w:val="24"/>
          <w:szCs w:val="24"/>
          <w:lang w:val="en-US"/>
        </w:rPr>
        <w:t xml:space="preserve">Influencing competitive advantage (Choice, 2006; Davis, 2013; Morrow &amp; McElroy, 2007; Des &amp; Shaw, 2001). Some of the ways in which an organization can be affected </w:t>
      </w:r>
      <w:proofErr w:type="gramStart"/>
      <w:r w:rsidRPr="001920BB">
        <w:rPr>
          <w:sz w:val="24"/>
          <w:szCs w:val="24"/>
          <w:lang w:val="en-US"/>
        </w:rPr>
        <w:t>are:</w:t>
      </w:r>
      <w:proofErr w:type="gramEnd"/>
      <w:r w:rsidRPr="001920BB">
        <w:rPr>
          <w:sz w:val="24"/>
          <w:szCs w:val="24"/>
          <w:lang w:val="en-US"/>
        </w:rPr>
        <w:t xml:space="preserve"> impact, (2) increased workload on other employees, (3) corporate behavior, (4) lower prices i.e. lower employment as a result of training activities and the recruitment process (</w:t>
      </w:r>
      <w:proofErr w:type="spellStart"/>
      <w:r w:rsidRPr="001920BB">
        <w:rPr>
          <w:sz w:val="24"/>
          <w:szCs w:val="24"/>
          <w:lang w:val="en-US"/>
        </w:rPr>
        <w:t>Coys</w:t>
      </w:r>
      <w:proofErr w:type="spellEnd"/>
      <w:r w:rsidRPr="001920BB">
        <w:rPr>
          <w:sz w:val="24"/>
          <w:szCs w:val="24"/>
          <w:lang w:val="en-US"/>
        </w:rPr>
        <w:t xml:space="preserve">, 2006; James &amp; Matthews, 2012). Reduces costs. Employee benefits have clear and unambiguous implications. It is important to look at </w:t>
      </w:r>
      <w:proofErr w:type="gramStart"/>
      <w:r w:rsidRPr="001920BB">
        <w:rPr>
          <w:sz w:val="24"/>
          <w:szCs w:val="24"/>
          <w:lang w:val="en-US"/>
        </w:rPr>
        <w:t>both of them</w:t>
      </w:r>
      <w:proofErr w:type="gramEnd"/>
      <w:r w:rsidRPr="001920BB">
        <w:rPr>
          <w:sz w:val="24"/>
          <w:szCs w:val="24"/>
          <w:lang w:val="en-US"/>
        </w:rPr>
        <w:t xml:space="preserve"> to gain a deeper understanding of the actual results and to learn how employee benefits affect competitive advantage.</w:t>
      </w:r>
    </w:p>
    <w:p w14:paraId="460EC18C" w14:textId="77777777" w:rsidR="00453BF1" w:rsidRPr="001920BB" w:rsidRDefault="00453BF1" w:rsidP="00572BBA">
      <w:pPr>
        <w:shd w:val="clear" w:color="auto" w:fill="FFFFFF" w:themeFill="background1"/>
        <w:spacing w:line="360" w:lineRule="auto"/>
        <w:jc w:val="center"/>
        <w:rPr>
          <w:sz w:val="24"/>
          <w:szCs w:val="24"/>
          <w:lang w:val="en-US"/>
        </w:rPr>
      </w:pPr>
      <w:r w:rsidRPr="001920BB">
        <w:rPr>
          <w:noProof/>
          <w:sz w:val="24"/>
          <w:szCs w:val="24"/>
          <w:lang w:val="en-US"/>
        </w:rPr>
        <w:lastRenderedPageBreak/>
        <w:drawing>
          <wp:inline distT="0" distB="0" distL="0" distR="0" wp14:anchorId="4936E424" wp14:editId="59DB032E">
            <wp:extent cx="5133975" cy="2352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3975" cy="2352675"/>
                    </a:xfrm>
                    <a:prstGeom prst="rect">
                      <a:avLst/>
                    </a:prstGeom>
                  </pic:spPr>
                </pic:pic>
              </a:graphicData>
            </a:graphic>
          </wp:inline>
        </w:drawing>
      </w:r>
    </w:p>
    <w:p w14:paraId="3F23F5AC" w14:textId="77777777" w:rsidR="00453BF1" w:rsidRPr="001920BB" w:rsidRDefault="00453BF1" w:rsidP="00572BBA">
      <w:pPr>
        <w:pStyle w:val="Caption"/>
        <w:shd w:val="clear" w:color="auto" w:fill="FFFFFF" w:themeFill="background1"/>
        <w:jc w:val="center"/>
        <w:rPr>
          <w:sz w:val="24"/>
          <w:szCs w:val="24"/>
        </w:rPr>
      </w:pPr>
      <w:bookmarkStart w:id="27" w:name="_Toc80031714"/>
      <w:r w:rsidRPr="001920BB">
        <w:rPr>
          <w:sz w:val="24"/>
          <w:szCs w:val="24"/>
        </w:rPr>
        <w:t xml:space="preserve">Figure </w:t>
      </w:r>
      <w:r w:rsidR="005B1567" w:rsidRPr="001920BB">
        <w:rPr>
          <w:sz w:val="24"/>
          <w:szCs w:val="24"/>
        </w:rPr>
        <w:fldChar w:fldCharType="begin"/>
      </w:r>
      <w:r w:rsidR="006146B8" w:rsidRPr="001920BB">
        <w:rPr>
          <w:sz w:val="24"/>
          <w:szCs w:val="24"/>
        </w:rPr>
        <w:instrText xml:space="preserve"> SEQ Figure \* ARABIC </w:instrText>
      </w:r>
      <w:r w:rsidR="005B1567" w:rsidRPr="001920BB">
        <w:rPr>
          <w:sz w:val="24"/>
          <w:szCs w:val="24"/>
        </w:rPr>
        <w:fldChar w:fldCharType="separate"/>
      </w:r>
      <w:r w:rsidRPr="001920BB">
        <w:rPr>
          <w:noProof/>
          <w:sz w:val="24"/>
          <w:szCs w:val="24"/>
        </w:rPr>
        <w:t>12</w:t>
      </w:r>
      <w:r w:rsidR="005B1567" w:rsidRPr="001920BB">
        <w:rPr>
          <w:noProof/>
          <w:sz w:val="24"/>
          <w:szCs w:val="24"/>
        </w:rPr>
        <w:fldChar w:fldCharType="end"/>
      </w:r>
      <w:r w:rsidRPr="001920BB">
        <w:rPr>
          <w:sz w:val="24"/>
          <w:szCs w:val="24"/>
        </w:rPr>
        <w:t>: Human Resource planning to avoid employee attrition</w:t>
      </w:r>
      <w:bookmarkEnd w:id="27"/>
    </w:p>
    <w:p w14:paraId="61948AD8" w14:textId="77777777" w:rsidR="00453BF1" w:rsidRPr="001920BB" w:rsidRDefault="00453BF1" w:rsidP="00572BBA">
      <w:pPr>
        <w:shd w:val="clear" w:color="auto" w:fill="FFFFFF" w:themeFill="background1"/>
        <w:rPr>
          <w:sz w:val="24"/>
          <w:szCs w:val="24"/>
        </w:rPr>
      </w:pPr>
    </w:p>
    <w:p w14:paraId="1A9F65A0" w14:textId="77777777" w:rsidR="00A67E07" w:rsidRPr="001920BB" w:rsidRDefault="00A67E07" w:rsidP="00572BBA">
      <w:pPr>
        <w:shd w:val="clear" w:color="auto" w:fill="FFFFFF" w:themeFill="background1"/>
        <w:spacing w:line="360" w:lineRule="auto"/>
        <w:jc w:val="both"/>
        <w:rPr>
          <w:sz w:val="24"/>
          <w:szCs w:val="24"/>
          <w:lang w:val="en-US"/>
        </w:rPr>
      </w:pPr>
      <w:proofErr w:type="spellStart"/>
      <w:r w:rsidRPr="001920BB">
        <w:rPr>
          <w:sz w:val="24"/>
          <w:szCs w:val="24"/>
          <w:lang w:val="en-US"/>
        </w:rPr>
        <w:t>Cogmar</w:t>
      </w:r>
      <w:proofErr w:type="spellEnd"/>
      <w:r w:rsidRPr="001920BB">
        <w:rPr>
          <w:sz w:val="24"/>
          <w:szCs w:val="24"/>
          <w:lang w:val="en-US"/>
        </w:rPr>
        <w:t xml:space="preserve"> et al. (2006) argue that a particular employee benefit is beneficial to the organization, but in many cases this benefit is too costly and can disrupt workflow. An example of how much effort it takes to turn our eyes to the US fast food industry</w:t>
      </w:r>
      <w:r w:rsidR="005826DC" w:rsidRPr="001920BB">
        <w:rPr>
          <w:sz w:val="24"/>
          <w:szCs w:val="24"/>
          <w:lang w:val="en-US"/>
        </w:rPr>
        <w:t xml:space="preserve"> (</w:t>
      </w:r>
      <w:r w:rsidRPr="001920BB">
        <w:rPr>
          <w:sz w:val="24"/>
          <w:szCs w:val="24"/>
          <w:lang w:val="en-US"/>
        </w:rPr>
        <w:t>2006).</w:t>
      </w:r>
    </w:p>
    <w:p w14:paraId="700A66D7" w14:textId="4BF005DB" w:rsidR="00A67E07" w:rsidRPr="001920BB" w:rsidRDefault="00A67E07" w:rsidP="00572BBA">
      <w:pPr>
        <w:shd w:val="clear" w:color="auto" w:fill="FFFFFF" w:themeFill="background1"/>
        <w:spacing w:line="360" w:lineRule="auto"/>
        <w:jc w:val="both"/>
        <w:rPr>
          <w:sz w:val="24"/>
          <w:szCs w:val="24"/>
          <w:lang w:val="en-US"/>
        </w:rPr>
      </w:pPr>
      <w:r w:rsidRPr="001920BB">
        <w:rPr>
          <w:sz w:val="24"/>
          <w:szCs w:val="24"/>
          <w:lang w:val="en-US"/>
        </w:rPr>
        <w:t xml:space="preserve">The first step in reducing employee </w:t>
      </w:r>
      <w:r w:rsidR="008C5DC6">
        <w:rPr>
          <w:sz w:val="24"/>
          <w:szCs w:val="24"/>
          <w:lang w:val="en-US"/>
        </w:rPr>
        <w:t>attrition</w:t>
      </w:r>
      <w:r w:rsidRPr="001920BB">
        <w:rPr>
          <w:sz w:val="24"/>
          <w:szCs w:val="24"/>
          <w:lang w:val="en-US"/>
        </w:rPr>
        <w:t xml:space="preserve"> is to understand why this is happening and this is very important. </w:t>
      </w:r>
      <w:proofErr w:type="gramStart"/>
      <w:r w:rsidRPr="001920BB">
        <w:rPr>
          <w:sz w:val="24"/>
          <w:szCs w:val="24"/>
          <w:lang w:val="en-US"/>
        </w:rPr>
        <w:t>Because,</w:t>
      </w:r>
      <w:proofErr w:type="gramEnd"/>
      <w:r w:rsidRPr="001920BB">
        <w:rPr>
          <w:sz w:val="24"/>
          <w:szCs w:val="24"/>
          <w:lang w:val="en-US"/>
        </w:rPr>
        <w:t xml:space="preserve"> knowing the cause of the problem gives companies the opportunity to take action.</w:t>
      </w:r>
    </w:p>
    <w:p w14:paraId="5A183D64" w14:textId="77777777" w:rsidR="001C74BB" w:rsidRPr="001920BB" w:rsidRDefault="001C74BB" w:rsidP="00572BBA">
      <w:pPr>
        <w:pStyle w:val="Heading3"/>
        <w:shd w:val="clear" w:color="auto" w:fill="FFFFFF" w:themeFill="background1"/>
        <w:spacing w:line="360" w:lineRule="auto"/>
        <w:rPr>
          <w:lang w:val="en-US"/>
        </w:rPr>
      </w:pPr>
    </w:p>
    <w:p w14:paraId="6EF805C2" w14:textId="77777777" w:rsidR="00A67E07" w:rsidRPr="001920BB" w:rsidRDefault="00A67E07" w:rsidP="00572BBA">
      <w:pPr>
        <w:pStyle w:val="Heading3"/>
        <w:numPr>
          <w:ilvl w:val="2"/>
          <w:numId w:val="3"/>
        </w:numPr>
        <w:shd w:val="clear" w:color="auto" w:fill="FFFFFF" w:themeFill="background1"/>
        <w:spacing w:line="360" w:lineRule="auto"/>
        <w:rPr>
          <w:lang w:val="en-US"/>
        </w:rPr>
      </w:pPr>
      <w:bookmarkStart w:id="28" w:name="_Toc80521840"/>
      <w:r w:rsidRPr="001920BB">
        <w:rPr>
          <w:lang w:val="en-US"/>
        </w:rPr>
        <w:t>Maintenance Management</w:t>
      </w:r>
      <w:bookmarkEnd w:id="28"/>
    </w:p>
    <w:p w14:paraId="3C01DAEA" w14:textId="77777777" w:rsidR="00AF086B" w:rsidRPr="001920BB" w:rsidRDefault="00A67E07" w:rsidP="00572BBA">
      <w:pPr>
        <w:shd w:val="clear" w:color="auto" w:fill="FFFFFF" w:themeFill="background1"/>
        <w:spacing w:line="360" w:lineRule="auto"/>
        <w:jc w:val="both"/>
        <w:rPr>
          <w:sz w:val="24"/>
          <w:szCs w:val="24"/>
          <w:lang w:val="en-US"/>
        </w:rPr>
      </w:pPr>
      <w:r w:rsidRPr="001920BB">
        <w:rPr>
          <w:sz w:val="24"/>
          <w:szCs w:val="24"/>
          <w:lang w:val="en-US"/>
        </w:rPr>
        <w:t xml:space="preserve">Retention management is part of HRM and studies how companies can work to retain their employees for longer. </w:t>
      </w:r>
      <w:proofErr w:type="gramStart"/>
      <w:r w:rsidRPr="001920BB">
        <w:rPr>
          <w:sz w:val="24"/>
          <w:szCs w:val="24"/>
          <w:lang w:val="en-US"/>
        </w:rPr>
        <w:t>In order for</w:t>
      </w:r>
      <w:proofErr w:type="gramEnd"/>
      <w:r w:rsidRPr="001920BB">
        <w:rPr>
          <w:sz w:val="24"/>
          <w:szCs w:val="24"/>
          <w:lang w:val="en-US"/>
        </w:rPr>
        <w:t xml:space="preserve"> you to become a proactive maintenance manager, companies must approve and evaluate the status quo (James &amp; Matthews, 2012). Knowledge of how the position of profits is not adequate. Studies have shown that </w:t>
      </w:r>
      <w:proofErr w:type="gramStart"/>
      <w:r w:rsidRPr="001920BB">
        <w:rPr>
          <w:sz w:val="24"/>
          <w:szCs w:val="24"/>
          <w:lang w:val="en-US"/>
        </w:rPr>
        <w:t>in order for</w:t>
      </w:r>
      <w:proofErr w:type="gramEnd"/>
      <w:r w:rsidRPr="001920BB">
        <w:rPr>
          <w:sz w:val="24"/>
          <w:szCs w:val="24"/>
          <w:lang w:val="en-US"/>
        </w:rPr>
        <w:t xml:space="preserve"> companies to function, they must also have a strategic plan for practical actions to retain their employees and that companies with existing retention strategies are more likely to retain their employees. Raising and retaining employees creates the attraction of attracting new employees (James &amp; Matthews, 2012). Furthermore, James &amp; Matthews (2012) argues that the company strives to retain its best employees and that failure to do so causes them to lose their best employees. That is why end management has shifted to an important part of HRM and the results have a huge impact on competitive advantage.</w:t>
      </w:r>
    </w:p>
    <w:p w14:paraId="2E380B2A" w14:textId="77777777" w:rsidR="00BE744E" w:rsidRPr="001920BB" w:rsidRDefault="00BE744E" w:rsidP="00572BBA">
      <w:pPr>
        <w:shd w:val="clear" w:color="auto" w:fill="FFFFFF" w:themeFill="background1"/>
        <w:spacing w:line="360" w:lineRule="auto"/>
        <w:jc w:val="both"/>
        <w:rPr>
          <w:sz w:val="24"/>
          <w:szCs w:val="24"/>
          <w:lang w:val="en-US"/>
        </w:rPr>
      </w:pPr>
    </w:p>
    <w:p w14:paraId="37112107" w14:textId="77777777" w:rsidR="00A67E07" w:rsidRPr="001920BB" w:rsidRDefault="00A67E07" w:rsidP="00572BBA">
      <w:pPr>
        <w:pStyle w:val="Heading3"/>
        <w:numPr>
          <w:ilvl w:val="2"/>
          <w:numId w:val="3"/>
        </w:numPr>
        <w:shd w:val="clear" w:color="auto" w:fill="FFFFFF" w:themeFill="background1"/>
        <w:spacing w:line="360" w:lineRule="auto"/>
        <w:rPr>
          <w:lang w:val="en-US"/>
        </w:rPr>
      </w:pPr>
      <w:bookmarkStart w:id="29" w:name="_Toc80521841"/>
      <w:r w:rsidRPr="001920BB">
        <w:rPr>
          <w:lang w:val="en-US"/>
        </w:rPr>
        <w:t>Factors in which individuals are engaged in their work</w:t>
      </w:r>
      <w:bookmarkEnd w:id="29"/>
    </w:p>
    <w:p w14:paraId="272CCA0F" w14:textId="77777777" w:rsidR="00A67E07" w:rsidRPr="001920BB" w:rsidRDefault="00A67E07" w:rsidP="00572BBA">
      <w:pPr>
        <w:shd w:val="clear" w:color="auto" w:fill="FFFFFF" w:themeFill="background1"/>
        <w:spacing w:line="360" w:lineRule="auto"/>
        <w:jc w:val="both"/>
        <w:rPr>
          <w:sz w:val="24"/>
          <w:szCs w:val="24"/>
          <w:lang w:val="en-US"/>
        </w:rPr>
      </w:pPr>
      <w:r w:rsidRPr="001920BB">
        <w:rPr>
          <w:sz w:val="24"/>
          <w:szCs w:val="24"/>
          <w:lang w:val="en-US"/>
        </w:rPr>
        <w:t>Voluntary change can be achieved in one person, but it can be difficult and necessary (Mitchell et al. 2003). Many researchers have observed this over the years</w:t>
      </w:r>
      <w:r w:rsidR="00515AE7" w:rsidRPr="001920BB">
        <w:rPr>
          <w:sz w:val="24"/>
          <w:szCs w:val="24"/>
          <w:lang w:val="en-US"/>
        </w:rPr>
        <w:t xml:space="preserve"> w</w:t>
      </w:r>
      <w:r w:rsidRPr="001920BB">
        <w:rPr>
          <w:sz w:val="24"/>
          <w:szCs w:val="24"/>
          <w:lang w:val="en-US"/>
        </w:rPr>
        <w:t xml:space="preserve">hy workers left their companies and went to others (Mitchell et al. 2003; Davis, 2013; </w:t>
      </w:r>
      <w:proofErr w:type="spellStart"/>
      <w:r w:rsidRPr="001920BB">
        <w:rPr>
          <w:sz w:val="24"/>
          <w:szCs w:val="24"/>
          <w:lang w:val="en-US"/>
        </w:rPr>
        <w:t>Ladelsky</w:t>
      </w:r>
      <w:proofErr w:type="spellEnd"/>
      <w:r w:rsidRPr="001920BB">
        <w:rPr>
          <w:sz w:val="24"/>
          <w:szCs w:val="24"/>
          <w:lang w:val="en-US"/>
        </w:rPr>
        <w:t xml:space="preserve"> and </w:t>
      </w:r>
      <w:proofErr w:type="spellStart"/>
      <w:r w:rsidRPr="001920BB">
        <w:rPr>
          <w:sz w:val="24"/>
          <w:szCs w:val="24"/>
          <w:lang w:val="en-US"/>
        </w:rPr>
        <w:t>Catano</w:t>
      </w:r>
      <w:proofErr w:type="spellEnd"/>
      <w:r w:rsidRPr="001920BB">
        <w:rPr>
          <w:sz w:val="24"/>
          <w:szCs w:val="24"/>
          <w:lang w:val="en-US"/>
        </w:rPr>
        <w:t>, 2013)</w:t>
      </w:r>
      <w:r w:rsidR="00515AE7" w:rsidRPr="001920BB">
        <w:rPr>
          <w:sz w:val="24"/>
          <w:szCs w:val="24"/>
          <w:lang w:val="en-US"/>
        </w:rPr>
        <w:t>?</w:t>
      </w:r>
      <w:r w:rsidRPr="001920BB">
        <w:rPr>
          <w:sz w:val="24"/>
          <w:szCs w:val="24"/>
          <w:lang w:val="en-US"/>
        </w:rPr>
        <w:t xml:space="preserve"> The simple answer is very simple. If an employee is dissatisfied with his or her job and lacks some commitment to the company, that employee is often fired (Mitchell et al. 2003).</w:t>
      </w:r>
    </w:p>
    <w:p w14:paraId="7C5063FB" w14:textId="77777777" w:rsidR="00A67E07" w:rsidRPr="001920BB" w:rsidRDefault="00A67E07" w:rsidP="00572BBA">
      <w:pPr>
        <w:shd w:val="clear" w:color="auto" w:fill="FFFFFF" w:themeFill="background1"/>
        <w:spacing w:line="360" w:lineRule="auto"/>
        <w:jc w:val="both"/>
        <w:rPr>
          <w:sz w:val="24"/>
          <w:lang w:val="en-US"/>
        </w:rPr>
      </w:pPr>
      <w:r w:rsidRPr="001920BB">
        <w:rPr>
          <w:sz w:val="24"/>
          <w:lang w:val="en-US"/>
        </w:rPr>
        <w:t xml:space="preserve">There are many factors that influence people’s desire to be in their organizations both externally and internally. External factors may be job opportunities or people moving to another area (Mitchell et al. 2003; </w:t>
      </w:r>
      <w:proofErr w:type="spellStart"/>
      <w:r w:rsidRPr="001920BB">
        <w:rPr>
          <w:sz w:val="24"/>
          <w:lang w:val="en-US"/>
        </w:rPr>
        <w:t>House‌nect</w:t>
      </w:r>
      <w:proofErr w:type="spellEnd"/>
      <w:r w:rsidRPr="001920BB">
        <w:rPr>
          <w:sz w:val="24"/>
          <w:lang w:val="en-US"/>
        </w:rPr>
        <w:t xml:space="preserve">, </w:t>
      </w:r>
      <w:proofErr w:type="spellStart"/>
      <w:r w:rsidRPr="001920BB">
        <w:rPr>
          <w:sz w:val="24"/>
          <w:lang w:val="en-US"/>
        </w:rPr>
        <w:t>Roda</w:t>
      </w:r>
      <w:proofErr w:type="spellEnd"/>
      <w:r w:rsidRPr="001920BB">
        <w:rPr>
          <w:sz w:val="24"/>
          <w:lang w:val="en-US"/>
        </w:rPr>
        <w:t xml:space="preserve">&amp; Howard, 2009). Internal factors embedded within job satisfaction and organizational commitment (Mitchell et al. 2003). </w:t>
      </w:r>
    </w:p>
    <w:p w14:paraId="33189FC7" w14:textId="77777777" w:rsidR="00A67E07" w:rsidRPr="001920BB" w:rsidRDefault="00A67E07" w:rsidP="00572BBA">
      <w:pPr>
        <w:shd w:val="clear" w:color="auto" w:fill="FFFFFF" w:themeFill="background1"/>
        <w:spacing w:line="360" w:lineRule="auto"/>
        <w:jc w:val="both"/>
        <w:rPr>
          <w:sz w:val="24"/>
          <w:lang w:val="en-US"/>
        </w:rPr>
      </w:pPr>
      <w:r w:rsidRPr="001920BB">
        <w:rPr>
          <w:sz w:val="24"/>
          <w:lang w:val="en-US"/>
        </w:rPr>
        <w:t xml:space="preserve">Job satisfaction in some subdivisions results in a variety of factors that contribute to the choice of why employees should be in their organizations. Factors affecting job satisfaction include the need for employees to connect with other employees and activities within the organization, employees to feel that they are their own organization, employees to feel that their companies support them in their work and employees to understand their workload (Michel et al. 2003; </w:t>
      </w:r>
      <w:proofErr w:type="spellStart"/>
      <w:r w:rsidRPr="001920BB">
        <w:rPr>
          <w:sz w:val="24"/>
          <w:lang w:val="en-US"/>
        </w:rPr>
        <w:t>House‌nect</w:t>
      </w:r>
      <w:proofErr w:type="spellEnd"/>
      <w:r w:rsidRPr="001920BB">
        <w:rPr>
          <w:sz w:val="24"/>
          <w:lang w:val="en-US"/>
        </w:rPr>
        <w:t xml:space="preserve">, </w:t>
      </w:r>
      <w:proofErr w:type="spellStart"/>
      <w:r w:rsidRPr="001920BB">
        <w:rPr>
          <w:sz w:val="24"/>
          <w:lang w:val="en-US"/>
        </w:rPr>
        <w:t>Roda</w:t>
      </w:r>
      <w:proofErr w:type="spellEnd"/>
      <w:r w:rsidRPr="001920BB">
        <w:rPr>
          <w:sz w:val="24"/>
          <w:lang w:val="en-US"/>
        </w:rPr>
        <w:t xml:space="preserve">&amp; </w:t>
      </w:r>
      <w:proofErr w:type="gramStart"/>
      <w:r w:rsidRPr="001920BB">
        <w:rPr>
          <w:sz w:val="24"/>
          <w:lang w:val="en-US"/>
        </w:rPr>
        <w:t>Howard ,</w:t>
      </w:r>
      <w:proofErr w:type="gramEnd"/>
      <w:r w:rsidRPr="001920BB">
        <w:rPr>
          <w:sz w:val="24"/>
          <w:lang w:val="en-US"/>
        </w:rPr>
        <w:t xml:space="preserve"> 2009; Cho, Johansson &amp;</w:t>
      </w:r>
      <w:proofErr w:type="spellStart"/>
      <w:r w:rsidRPr="001920BB">
        <w:rPr>
          <w:sz w:val="24"/>
          <w:lang w:val="en-US"/>
        </w:rPr>
        <w:t>Guchait</w:t>
      </w:r>
      <w:proofErr w:type="spellEnd"/>
      <w:r w:rsidRPr="001920BB">
        <w:rPr>
          <w:sz w:val="24"/>
          <w:lang w:val="en-US"/>
        </w:rPr>
        <w:t>, 2008).</w:t>
      </w:r>
    </w:p>
    <w:p w14:paraId="52B6580E" w14:textId="77777777" w:rsidR="00945BA2" w:rsidRDefault="00945BA2" w:rsidP="00572BBA">
      <w:pPr>
        <w:shd w:val="clear" w:color="auto" w:fill="FFFFFF" w:themeFill="background1"/>
        <w:spacing w:line="360" w:lineRule="auto"/>
        <w:jc w:val="both"/>
        <w:rPr>
          <w:lang w:val="en-US"/>
        </w:rPr>
      </w:pPr>
    </w:p>
    <w:p w14:paraId="385CE4DB" w14:textId="77777777" w:rsidR="000C7EB7" w:rsidRDefault="000C7EB7" w:rsidP="00572BBA">
      <w:pPr>
        <w:shd w:val="clear" w:color="auto" w:fill="FFFFFF" w:themeFill="background1"/>
        <w:spacing w:line="360" w:lineRule="auto"/>
        <w:jc w:val="both"/>
        <w:rPr>
          <w:lang w:val="en-US"/>
        </w:rPr>
      </w:pPr>
    </w:p>
    <w:p w14:paraId="5EC4823E" w14:textId="77777777" w:rsidR="000C7EB7" w:rsidRDefault="000C7EB7" w:rsidP="00572BBA">
      <w:pPr>
        <w:shd w:val="clear" w:color="auto" w:fill="FFFFFF" w:themeFill="background1"/>
        <w:spacing w:line="360" w:lineRule="auto"/>
        <w:jc w:val="both"/>
        <w:rPr>
          <w:lang w:val="en-US"/>
        </w:rPr>
      </w:pPr>
    </w:p>
    <w:p w14:paraId="33C578D0" w14:textId="77777777" w:rsidR="000C7EB7" w:rsidRPr="00945BA2" w:rsidRDefault="000C7EB7" w:rsidP="00572BBA">
      <w:pPr>
        <w:shd w:val="clear" w:color="auto" w:fill="FFFFFF" w:themeFill="background1"/>
        <w:spacing w:line="360" w:lineRule="auto"/>
        <w:jc w:val="both"/>
        <w:rPr>
          <w:lang w:val="en-US"/>
        </w:rPr>
      </w:pPr>
    </w:p>
    <w:p w14:paraId="39B899CE" w14:textId="77777777" w:rsidR="00DB3317" w:rsidRDefault="00DB3317" w:rsidP="00572BBA">
      <w:pPr>
        <w:shd w:val="clear" w:color="auto" w:fill="FFFFFF" w:themeFill="background1"/>
        <w:spacing w:line="360" w:lineRule="auto"/>
        <w:rPr>
          <w:lang w:val="en-US"/>
        </w:rPr>
      </w:pPr>
    </w:p>
    <w:p w14:paraId="79F1504B" w14:textId="77777777" w:rsidR="00DB3317" w:rsidRPr="00DB3317" w:rsidRDefault="00DB3317" w:rsidP="00572BBA">
      <w:pPr>
        <w:shd w:val="clear" w:color="auto" w:fill="FFFFFF" w:themeFill="background1"/>
        <w:spacing w:line="360" w:lineRule="auto"/>
        <w:rPr>
          <w:lang w:val="en-US"/>
        </w:rPr>
      </w:pPr>
    </w:p>
    <w:p w14:paraId="39A252FE" w14:textId="77777777" w:rsidR="000C7EB7" w:rsidRDefault="000C7EB7" w:rsidP="00572BBA">
      <w:pPr>
        <w:shd w:val="clear" w:color="auto" w:fill="FFFFFF" w:themeFill="background1"/>
        <w:rPr>
          <w:rFonts w:asciiTheme="majorHAnsi" w:eastAsiaTheme="majorEastAsia" w:hAnsiTheme="majorHAnsi" w:cstheme="majorBidi"/>
          <w:color w:val="2F5496" w:themeColor="accent1" w:themeShade="BF"/>
          <w:sz w:val="32"/>
          <w:szCs w:val="32"/>
          <w:lang w:val="en-US"/>
        </w:rPr>
      </w:pPr>
      <w:r>
        <w:rPr>
          <w:lang w:val="en-US"/>
        </w:rPr>
        <w:br w:type="page"/>
      </w:r>
    </w:p>
    <w:p w14:paraId="2356BCF5" w14:textId="77777777" w:rsidR="00B870CF" w:rsidRDefault="00B870CF" w:rsidP="00572BBA">
      <w:pPr>
        <w:pStyle w:val="Heading1"/>
        <w:numPr>
          <w:ilvl w:val="0"/>
          <w:numId w:val="3"/>
        </w:numPr>
        <w:shd w:val="clear" w:color="auto" w:fill="FFFFFF" w:themeFill="background1"/>
        <w:spacing w:before="0" w:line="360" w:lineRule="auto"/>
        <w:rPr>
          <w:lang w:val="en-US"/>
        </w:rPr>
      </w:pPr>
      <w:bookmarkStart w:id="30" w:name="_Toc80521842"/>
      <w:r>
        <w:rPr>
          <w:lang w:val="en-US"/>
        </w:rPr>
        <w:lastRenderedPageBreak/>
        <w:t>Methodology</w:t>
      </w:r>
      <w:bookmarkEnd w:id="30"/>
    </w:p>
    <w:p w14:paraId="519BBEF2" w14:textId="77777777" w:rsidR="000C7EB7" w:rsidRPr="001920BB" w:rsidRDefault="000C7EB7" w:rsidP="00572BBA">
      <w:pPr>
        <w:pStyle w:val="ListParagraph"/>
        <w:shd w:val="clear" w:color="auto" w:fill="FFFFFF" w:themeFill="background1"/>
        <w:spacing w:line="360" w:lineRule="auto"/>
        <w:jc w:val="both"/>
        <w:rPr>
          <w:sz w:val="24"/>
          <w:lang w:val="en-US"/>
        </w:rPr>
      </w:pPr>
      <w:r w:rsidRPr="001920BB">
        <w:rPr>
          <w:sz w:val="24"/>
          <w:lang w:val="en-US"/>
        </w:rPr>
        <w:t xml:space="preserve">The methodology of our proposed model is divided into the multiple stages. In this work, our main objective is to </w:t>
      </w:r>
      <w:proofErr w:type="spellStart"/>
      <w:r w:rsidRPr="001920BB">
        <w:rPr>
          <w:sz w:val="24"/>
          <w:lang w:val="en-US"/>
        </w:rPr>
        <w:t>utilise</w:t>
      </w:r>
      <w:proofErr w:type="spellEnd"/>
      <w:r w:rsidRPr="001920BB">
        <w:rPr>
          <w:sz w:val="24"/>
          <w:lang w:val="en-US"/>
        </w:rPr>
        <w:t xml:space="preserve"> the H2O framework for the prediction of employee attrition. The overall framework of the proposed architecture is shown in Figure 13. </w:t>
      </w:r>
    </w:p>
    <w:p w14:paraId="5EF92FBD" w14:textId="77777777" w:rsidR="000C7EB7" w:rsidRDefault="000C7EB7" w:rsidP="00572BBA">
      <w:pPr>
        <w:pStyle w:val="ListParagraph"/>
        <w:shd w:val="clear" w:color="auto" w:fill="FFFFFF" w:themeFill="background1"/>
        <w:spacing w:line="360" w:lineRule="auto"/>
        <w:jc w:val="center"/>
        <w:rPr>
          <w:rFonts w:cstheme="minorHAnsi"/>
          <w:sz w:val="24"/>
          <w:szCs w:val="24"/>
        </w:rPr>
      </w:pPr>
      <w:r w:rsidRPr="000C7EB7">
        <w:rPr>
          <w:rFonts w:cstheme="minorHAnsi"/>
          <w:noProof/>
          <w:sz w:val="24"/>
          <w:szCs w:val="24"/>
          <w:lang w:val="en-US"/>
        </w:rPr>
        <w:drawing>
          <wp:inline distT="0" distB="0" distL="0" distR="0" wp14:anchorId="4215EE34" wp14:editId="5E600958">
            <wp:extent cx="3089101" cy="3572607"/>
            <wp:effectExtent l="19050" t="0" r="0" b="0"/>
            <wp:docPr id="6"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089101" cy="3572607"/>
                    </a:xfrm>
                    <a:prstGeom prst="rect">
                      <a:avLst/>
                    </a:prstGeom>
                    <a:noFill/>
                    <a:ln w="9525">
                      <a:noFill/>
                      <a:miter lim="800000"/>
                      <a:headEnd/>
                      <a:tailEnd/>
                    </a:ln>
                  </pic:spPr>
                </pic:pic>
              </a:graphicData>
            </a:graphic>
          </wp:inline>
        </w:drawing>
      </w:r>
    </w:p>
    <w:p w14:paraId="18A96019" w14:textId="77777777" w:rsidR="000C7EB7" w:rsidRDefault="000C7EB7" w:rsidP="00572BBA">
      <w:pPr>
        <w:pStyle w:val="Caption"/>
        <w:shd w:val="clear" w:color="auto" w:fill="FFFFFF" w:themeFill="background1"/>
        <w:jc w:val="center"/>
        <w:rPr>
          <w:sz w:val="22"/>
        </w:rPr>
      </w:pPr>
      <w:r w:rsidRPr="007A56AF">
        <w:rPr>
          <w:sz w:val="22"/>
        </w:rPr>
        <w:t xml:space="preserve">Figure </w:t>
      </w:r>
      <w:r w:rsidR="005B1567" w:rsidRPr="007A56AF">
        <w:rPr>
          <w:sz w:val="22"/>
        </w:rPr>
        <w:fldChar w:fldCharType="begin"/>
      </w:r>
      <w:r w:rsidRPr="007A56AF">
        <w:rPr>
          <w:sz w:val="22"/>
        </w:rPr>
        <w:instrText xml:space="preserve"> SEQ Figure \* ARABIC </w:instrText>
      </w:r>
      <w:r w:rsidR="005B1567" w:rsidRPr="007A56AF">
        <w:rPr>
          <w:sz w:val="22"/>
        </w:rPr>
        <w:fldChar w:fldCharType="separate"/>
      </w:r>
      <w:r w:rsidRPr="007A56AF">
        <w:rPr>
          <w:noProof/>
          <w:sz w:val="22"/>
        </w:rPr>
        <w:t>13</w:t>
      </w:r>
      <w:r w:rsidR="005B1567" w:rsidRPr="007A56AF">
        <w:rPr>
          <w:noProof/>
          <w:sz w:val="22"/>
        </w:rPr>
        <w:fldChar w:fldCharType="end"/>
      </w:r>
      <w:r w:rsidRPr="007A56AF">
        <w:rPr>
          <w:sz w:val="22"/>
        </w:rPr>
        <w:t>: Process Flow Diagram of employee attrition detection system</w:t>
      </w:r>
    </w:p>
    <w:p w14:paraId="34D84AEB" w14:textId="77777777" w:rsidR="007A56AF" w:rsidRPr="007A56AF" w:rsidRDefault="007A56AF" w:rsidP="00572BBA">
      <w:pPr>
        <w:shd w:val="clear" w:color="auto" w:fill="FFFFFF" w:themeFill="background1"/>
      </w:pPr>
    </w:p>
    <w:p w14:paraId="68BED6CF" w14:textId="77777777" w:rsidR="00B870CF" w:rsidRDefault="00B870CF" w:rsidP="00572BBA">
      <w:pPr>
        <w:pStyle w:val="Heading2"/>
        <w:numPr>
          <w:ilvl w:val="1"/>
          <w:numId w:val="3"/>
        </w:numPr>
        <w:shd w:val="clear" w:color="auto" w:fill="FFFFFF" w:themeFill="background1"/>
        <w:spacing w:before="0" w:line="360" w:lineRule="auto"/>
        <w:rPr>
          <w:lang w:val="en-US"/>
        </w:rPr>
      </w:pPr>
      <w:bookmarkStart w:id="31" w:name="_Toc80521843"/>
      <w:r>
        <w:rPr>
          <w:lang w:val="en-US"/>
        </w:rPr>
        <w:t>Dataset Description</w:t>
      </w:r>
      <w:bookmarkEnd w:id="31"/>
    </w:p>
    <w:p w14:paraId="7C43C14D" w14:textId="77777777" w:rsidR="00F8656B" w:rsidRDefault="00F8656B" w:rsidP="00572BBA">
      <w:pPr>
        <w:pStyle w:val="Normal1"/>
        <w:shd w:val="clear" w:color="auto" w:fill="FFFFFF" w:themeFill="background1"/>
        <w:spacing w:line="360" w:lineRule="auto"/>
        <w:ind w:left="720"/>
        <w:jc w:val="both"/>
        <w:rPr>
          <w:rFonts w:asciiTheme="minorHAnsi" w:eastAsiaTheme="minorHAnsi" w:hAnsiTheme="minorHAnsi" w:cstheme="minorBidi"/>
          <w:sz w:val="24"/>
          <w:lang w:val="en-GB"/>
        </w:rPr>
      </w:pPr>
      <w:r>
        <w:rPr>
          <w:rFonts w:asciiTheme="minorHAnsi" w:eastAsiaTheme="minorHAnsi" w:hAnsiTheme="minorHAnsi" w:cstheme="minorBidi"/>
          <w:sz w:val="24"/>
          <w:lang w:val="en-GB"/>
        </w:rPr>
        <w:t xml:space="preserve">The design starts by importing the employee data downloaded from kaggle.com into the python notebook environment in python machine. Then the task of data pre-processing will be performed. This step it is checked for its structure, null/missing values, class balancing, and outliers. All these issues will be </w:t>
      </w:r>
      <w:proofErr w:type="gramStart"/>
      <w:r>
        <w:rPr>
          <w:rFonts w:asciiTheme="minorHAnsi" w:eastAsiaTheme="minorHAnsi" w:hAnsiTheme="minorHAnsi" w:cstheme="minorBidi"/>
          <w:sz w:val="24"/>
          <w:lang w:val="en-GB"/>
        </w:rPr>
        <w:t>treated, and</w:t>
      </w:r>
      <w:proofErr w:type="gramEnd"/>
      <w:r>
        <w:rPr>
          <w:rFonts w:asciiTheme="minorHAnsi" w:eastAsiaTheme="minorHAnsi" w:hAnsiTheme="minorHAnsi" w:cstheme="minorBidi"/>
          <w:sz w:val="24"/>
          <w:lang w:val="en-GB"/>
        </w:rPr>
        <w:t xml:space="preserve"> encoding the data for the classification models.  The first task in the data pre-processing step is to remove the missing/null values. This can be done in two ways by either removing the missing values or by adding a default value.</w:t>
      </w:r>
    </w:p>
    <w:p w14:paraId="4E5B9BB6" w14:textId="77777777" w:rsidR="00F8656B" w:rsidRPr="00F8656B" w:rsidRDefault="00F8656B" w:rsidP="00572BBA">
      <w:pPr>
        <w:shd w:val="clear" w:color="auto" w:fill="FFFFFF" w:themeFill="background1"/>
        <w:rPr>
          <w:lang w:val="en-US"/>
        </w:rPr>
      </w:pPr>
    </w:p>
    <w:p w14:paraId="2B716EF5" w14:textId="77777777" w:rsidR="00B870CF" w:rsidRDefault="00B870CF" w:rsidP="00572BBA">
      <w:pPr>
        <w:pStyle w:val="Heading2"/>
        <w:numPr>
          <w:ilvl w:val="1"/>
          <w:numId w:val="3"/>
        </w:numPr>
        <w:shd w:val="clear" w:color="auto" w:fill="FFFFFF" w:themeFill="background1"/>
        <w:spacing w:before="0" w:line="360" w:lineRule="auto"/>
        <w:rPr>
          <w:lang w:val="en-US"/>
        </w:rPr>
      </w:pPr>
      <w:bookmarkStart w:id="32" w:name="_Toc80521844"/>
      <w:r>
        <w:rPr>
          <w:lang w:val="en-US"/>
        </w:rPr>
        <w:lastRenderedPageBreak/>
        <w:t>Data Preparation</w:t>
      </w:r>
      <w:bookmarkEnd w:id="32"/>
    </w:p>
    <w:p w14:paraId="39BA7EAD" w14:textId="77777777" w:rsidR="00F8656B" w:rsidRDefault="00F8656B" w:rsidP="00572BBA">
      <w:pPr>
        <w:shd w:val="clear" w:color="auto" w:fill="FFFFFF" w:themeFill="background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Exploratory data analysis is the key to make high-performance data models, hence that is the appropriate process to win the battle in data Maintenance. Moreover, exploratory data analysis and data pre-processing are the major two terms that are involved in any kind of task which is overlapped. During that period, the process is used at interchangeable aspects.</w:t>
      </w:r>
    </w:p>
    <w:p w14:paraId="429A8C3D" w14:textId="77777777" w:rsidR="007A56AF" w:rsidRDefault="007A56AF" w:rsidP="00572BBA">
      <w:pPr>
        <w:shd w:val="clear" w:color="auto" w:fill="FFFFFF" w:themeFill="background1"/>
        <w:spacing w:line="360" w:lineRule="auto"/>
        <w:jc w:val="both"/>
        <w:rPr>
          <w:rFonts w:ascii="Times New Roman" w:eastAsia="Times New Roman" w:hAnsi="Times New Roman" w:cs="Times New Roman"/>
          <w:sz w:val="24"/>
          <w:szCs w:val="24"/>
        </w:rPr>
      </w:pPr>
    </w:p>
    <w:p w14:paraId="3E02CE63" w14:textId="6AF5B753" w:rsidR="00F8656B" w:rsidRPr="007A56AF" w:rsidRDefault="003572FC" w:rsidP="00572BBA">
      <w:pPr>
        <w:shd w:val="clear" w:color="auto" w:fill="FFFFFF" w:themeFill="background1"/>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w:t>
      </w:r>
      <w:r w:rsidRPr="007A56AF">
        <w:rPr>
          <w:rFonts w:ascii="Times New Roman" w:eastAsia="Times New Roman" w:hAnsi="Times New Roman" w:cs="Times New Roman"/>
          <w:b/>
          <w:i/>
          <w:sz w:val="24"/>
          <w:szCs w:val="24"/>
        </w:rPr>
        <w:t xml:space="preserve">xploratory </w:t>
      </w:r>
      <w:r>
        <w:rPr>
          <w:rFonts w:ascii="Times New Roman" w:eastAsia="Times New Roman" w:hAnsi="Times New Roman" w:cs="Times New Roman"/>
          <w:b/>
          <w:i/>
          <w:sz w:val="24"/>
          <w:szCs w:val="24"/>
        </w:rPr>
        <w:t>D</w:t>
      </w:r>
      <w:r w:rsidRPr="007A56AF">
        <w:rPr>
          <w:rFonts w:ascii="Times New Roman" w:eastAsia="Times New Roman" w:hAnsi="Times New Roman" w:cs="Times New Roman"/>
          <w:b/>
          <w:i/>
          <w:sz w:val="24"/>
          <w:szCs w:val="24"/>
        </w:rPr>
        <w:t>ata</w:t>
      </w:r>
      <w:r w:rsidRPr="007A56AF">
        <w:rPr>
          <w:rFonts w:ascii="Times New Roman" w:eastAsia="Times New Roman" w:hAnsi="Times New Roman" w:cs="Times New Roman"/>
          <w:b/>
          <w:i/>
          <w:sz w:val="24"/>
          <w:szCs w:val="24"/>
        </w:rPr>
        <w:t xml:space="preserve"> </w:t>
      </w:r>
      <w:r w:rsidR="00F8656B" w:rsidRPr="007A56AF">
        <w:rPr>
          <w:rFonts w:ascii="Times New Roman" w:eastAsia="Times New Roman" w:hAnsi="Times New Roman" w:cs="Times New Roman"/>
          <w:b/>
          <w:i/>
          <w:sz w:val="24"/>
          <w:szCs w:val="24"/>
        </w:rPr>
        <w:t xml:space="preserve">Analysis </w:t>
      </w:r>
    </w:p>
    <w:p w14:paraId="0CB477B9" w14:textId="77777777" w:rsidR="00F8656B" w:rsidRDefault="00F8656B" w:rsidP="00572BBA">
      <w:pPr>
        <w:shd w:val="clear" w:color="auto" w:fill="FFFFFF" w:themeFill="background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important to analyse some basic questions before focus on the key concept of the exploratory data analysis process. </w:t>
      </w:r>
    </w:p>
    <w:p w14:paraId="026199D3" w14:textId="2316E4D6" w:rsidR="00F8656B" w:rsidRDefault="00F8656B" w:rsidP="00572BBA">
      <w:pPr>
        <w:numPr>
          <w:ilvl w:val="0"/>
          <w:numId w:val="4"/>
        </w:numPr>
        <w:shd w:val="clear" w:color="auto" w:fill="FFFFFF" w:themeFill="background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can you select the appropriate algorithm for a set of data?</w:t>
      </w:r>
    </w:p>
    <w:p w14:paraId="7556EE2B" w14:textId="77777777" w:rsidR="00F8656B" w:rsidRDefault="00F8656B" w:rsidP="00572BBA">
      <w:pPr>
        <w:numPr>
          <w:ilvl w:val="0"/>
          <w:numId w:val="4"/>
        </w:numPr>
        <w:shd w:val="clear" w:color="auto" w:fill="FFFFFF" w:themeFill="background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will you ensure that you </w:t>
      </w:r>
      <w:proofErr w:type="gramStart"/>
      <w:r>
        <w:rPr>
          <w:rFonts w:ascii="Times New Roman" w:eastAsia="Times New Roman" w:hAnsi="Times New Roman" w:cs="Times New Roman"/>
          <w:sz w:val="24"/>
          <w:szCs w:val="24"/>
        </w:rPr>
        <w:t>have the ability to</w:t>
      </w:r>
      <w:proofErr w:type="gramEnd"/>
      <w:r>
        <w:rPr>
          <w:rFonts w:ascii="Times New Roman" w:eastAsia="Times New Roman" w:hAnsi="Times New Roman" w:cs="Times New Roman"/>
          <w:sz w:val="24"/>
          <w:szCs w:val="24"/>
        </w:rPr>
        <w:t xml:space="preserve"> apply the particular algorithm which is related to the machine learning process to a data set?</w:t>
      </w:r>
    </w:p>
    <w:p w14:paraId="22FBE282" w14:textId="77777777" w:rsidR="00F8656B" w:rsidRDefault="00F8656B" w:rsidP="00572BBA">
      <w:pPr>
        <w:numPr>
          <w:ilvl w:val="0"/>
          <w:numId w:val="4"/>
        </w:numPr>
        <w:shd w:val="clear" w:color="auto" w:fill="FFFFFF" w:themeFill="background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8F9FA"/>
        </w:rPr>
        <w:t>How can you define and modify different feature variables that could effectively be used for the modelling of data?</w:t>
      </w:r>
    </w:p>
    <w:p w14:paraId="342D5B96" w14:textId="77777777" w:rsidR="00F8656B" w:rsidRDefault="00F8656B" w:rsidP="00572BBA">
      <w:pPr>
        <w:shd w:val="clear" w:color="auto" w:fill="FFFFFF" w:themeFill="background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that aspect, with the help of the EDA process, it will be easy to answer all the questions properly. </w:t>
      </w:r>
    </w:p>
    <w:p w14:paraId="4B1F5279" w14:textId="7417BE4B" w:rsidR="00F8656B" w:rsidRDefault="00F8656B" w:rsidP="00572BBA">
      <w:pPr>
        <w:shd w:val="clear" w:color="auto" w:fill="FFFFFF" w:themeFill="background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EDA is the potential process that helps to visualize, </w:t>
      </w:r>
      <w:proofErr w:type="spellStart"/>
      <w:proofErr w:type="gramStart"/>
      <w:r w:rsidR="005D0FFF">
        <w:rPr>
          <w:rFonts w:ascii="Times New Roman" w:eastAsia="Times New Roman" w:hAnsi="Times New Roman" w:cs="Times New Roman"/>
          <w:sz w:val="24"/>
          <w:szCs w:val="24"/>
        </w:rPr>
        <w:t>summarize</w:t>
      </w:r>
      <w:r w:rsidR="008516E4">
        <w:rPr>
          <w:rFonts w:ascii="Times New Roman" w:eastAsia="Times New Roman" w:hAnsi="Times New Roman" w:cs="Times New Roman"/>
          <w:sz w:val="24"/>
          <w:szCs w:val="24"/>
        </w:rPr>
        <w:t>,and</w:t>
      </w:r>
      <w:proofErr w:type="spellEnd"/>
      <w:proofErr w:type="gramEnd"/>
      <w:r w:rsidR="008516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5D0FFF">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d</w:t>
      </w:r>
      <w:r w:rsidR="005D0FFF">
        <w:rPr>
          <w:rFonts w:ascii="Times New Roman" w:eastAsia="Times New Roman" w:hAnsi="Times New Roman" w:cs="Times New Roman"/>
          <w:sz w:val="24"/>
          <w:szCs w:val="24"/>
        </w:rPr>
        <w:t>eapth</w:t>
      </w:r>
      <w:proofErr w:type="spellEnd"/>
      <w:r>
        <w:rPr>
          <w:rFonts w:ascii="Times New Roman" w:eastAsia="Times New Roman" w:hAnsi="Times New Roman" w:cs="Times New Roman"/>
          <w:sz w:val="24"/>
          <w:szCs w:val="24"/>
        </w:rPr>
        <w:t xml:space="preserve"> analys</w:t>
      </w:r>
      <w:r w:rsidR="005D0FFF">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w:t>
      </w:r>
      <w:r w:rsidR="008516E4">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vital traits of a data set. Considering the impact of business, domain knowledge can deliver great help in </w:t>
      </w:r>
      <w:r w:rsidR="0012211A">
        <w:rPr>
          <w:rFonts w:ascii="Times New Roman" w:eastAsia="Times New Roman" w:hAnsi="Times New Roman" w:cs="Times New Roman"/>
          <w:sz w:val="24"/>
          <w:szCs w:val="24"/>
        </w:rPr>
        <w:t>recognizing</w:t>
      </w:r>
      <w:r>
        <w:rPr>
          <w:rFonts w:ascii="Times New Roman" w:eastAsia="Times New Roman" w:hAnsi="Times New Roman" w:cs="Times New Roman"/>
          <w:sz w:val="24"/>
          <w:szCs w:val="24"/>
        </w:rPr>
        <w:t xml:space="preserve"> the data and their extracted result at the time of using the EDA process effectively. Exploratory data analysing is highly valuable in the section of data science. That allows getting close </w:t>
      </w:r>
      <w:r w:rsidR="000B2FE8">
        <w:rPr>
          <w:rFonts w:ascii="Times New Roman" w:eastAsia="Times New Roman" w:hAnsi="Times New Roman" w:cs="Times New Roman"/>
          <w:sz w:val="24"/>
          <w:szCs w:val="24"/>
        </w:rPr>
        <w:t>look</w:t>
      </w:r>
      <w:r>
        <w:rPr>
          <w:rFonts w:ascii="Times New Roman" w:eastAsia="Times New Roman" w:hAnsi="Times New Roman" w:cs="Times New Roman"/>
          <w:sz w:val="24"/>
          <w:szCs w:val="24"/>
        </w:rPr>
        <w:t xml:space="preserve"> at the </w:t>
      </w:r>
      <w:proofErr w:type="gramStart"/>
      <w:r>
        <w:rPr>
          <w:rFonts w:ascii="Times New Roman" w:eastAsia="Times New Roman" w:hAnsi="Times New Roman" w:cs="Times New Roman"/>
          <w:sz w:val="24"/>
          <w:szCs w:val="24"/>
        </w:rPr>
        <w:t>particular period</w:t>
      </w:r>
      <w:proofErr w:type="gramEnd"/>
      <w:r>
        <w:rPr>
          <w:rFonts w:ascii="Times New Roman" w:eastAsia="Times New Roman" w:hAnsi="Times New Roman" w:cs="Times New Roman"/>
          <w:sz w:val="24"/>
          <w:szCs w:val="24"/>
        </w:rPr>
        <w:t xml:space="preserve">. Hence, the effective results can be obtained from an effective model for future aspects which will be consist of validation, accuracy, interpretation and appropriate application </w:t>
      </w:r>
      <w:proofErr w:type="gramStart"/>
      <w:r>
        <w:rPr>
          <w:rFonts w:ascii="Times New Roman" w:eastAsia="Times New Roman" w:hAnsi="Times New Roman" w:cs="Times New Roman"/>
          <w:sz w:val="24"/>
          <w:szCs w:val="24"/>
        </w:rPr>
        <w:t>in regards to</w:t>
      </w:r>
      <w:proofErr w:type="gramEnd"/>
      <w:r>
        <w:rPr>
          <w:rFonts w:ascii="Times New Roman" w:eastAsia="Times New Roman" w:hAnsi="Times New Roman" w:cs="Times New Roman"/>
          <w:sz w:val="24"/>
          <w:szCs w:val="24"/>
        </w:rPr>
        <w:t xml:space="preserve"> the context. </w:t>
      </w:r>
    </w:p>
    <w:p w14:paraId="0BABC2A7" w14:textId="77777777" w:rsidR="00F8656B" w:rsidRDefault="00F8656B" w:rsidP="00572BBA">
      <w:pPr>
        <w:shd w:val="clear" w:color="auto" w:fill="FFFFFF" w:themeFill="background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meeting the </w:t>
      </w:r>
      <w:proofErr w:type="gramStart"/>
      <w:r>
        <w:rPr>
          <w:rFonts w:ascii="Times New Roman" w:eastAsia="Times New Roman" w:hAnsi="Times New Roman" w:cs="Times New Roman"/>
          <w:sz w:val="24"/>
          <w:szCs w:val="24"/>
        </w:rPr>
        <w:t>particular level</w:t>
      </w:r>
      <w:proofErr w:type="gramEnd"/>
      <w:r>
        <w:rPr>
          <w:rFonts w:ascii="Times New Roman" w:eastAsia="Times New Roman" w:hAnsi="Times New Roman" w:cs="Times New Roman"/>
          <w:sz w:val="24"/>
          <w:szCs w:val="24"/>
        </w:rPr>
        <w:t xml:space="preserve"> of certainty, here some tasks can be done by the exploratory data analysis. </w:t>
      </w:r>
    </w:p>
    <w:p w14:paraId="57573A36" w14:textId="77777777" w:rsidR="00F8656B" w:rsidRDefault="00F8656B" w:rsidP="00572BBA">
      <w:pPr>
        <w:numPr>
          <w:ilvl w:val="0"/>
          <w:numId w:val="5"/>
        </w:numPr>
        <w:shd w:val="clear" w:color="auto" w:fill="FFFFFF" w:themeFill="background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needs to identify the way of a collection of raw data for the process of work</w:t>
      </w:r>
    </w:p>
    <w:p w14:paraId="486116A3" w14:textId="77777777" w:rsidR="00F8656B" w:rsidRDefault="00F8656B" w:rsidP="00572BBA">
      <w:pPr>
        <w:numPr>
          <w:ilvl w:val="0"/>
          <w:numId w:val="5"/>
        </w:numPr>
        <w:shd w:val="clear" w:color="auto" w:fill="FFFFFF" w:themeFill="background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important to generate the data in a valid approach for bringing in a positive outcome</w:t>
      </w:r>
    </w:p>
    <w:p w14:paraId="4FAE5011" w14:textId="77777777" w:rsidR="00F8656B" w:rsidRDefault="00F8656B" w:rsidP="00572BBA">
      <w:pPr>
        <w:numPr>
          <w:ilvl w:val="0"/>
          <w:numId w:val="5"/>
        </w:numPr>
        <w:shd w:val="clear" w:color="auto" w:fill="FFFFFF" w:themeFill="background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important to be more flexible with different kinds of data with different characteristics</w:t>
      </w:r>
    </w:p>
    <w:p w14:paraId="6D4288BF" w14:textId="77777777" w:rsidR="00F8656B" w:rsidRDefault="00F8656B" w:rsidP="00572BBA">
      <w:pPr>
        <w:numPr>
          <w:ilvl w:val="0"/>
          <w:numId w:val="5"/>
        </w:numPr>
        <w:shd w:val="clear" w:color="auto" w:fill="FFFFFF" w:themeFill="background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is vital to learn about the different features of the data set and identify their interrelated relationship in a proper way</w:t>
      </w:r>
    </w:p>
    <w:p w14:paraId="2C84E8CC" w14:textId="77777777" w:rsidR="00F8656B" w:rsidRDefault="00F8656B" w:rsidP="00572BBA">
      <w:pPr>
        <w:numPr>
          <w:ilvl w:val="0"/>
          <w:numId w:val="5"/>
        </w:numPr>
        <w:shd w:val="clear" w:color="auto" w:fill="FFFFFF" w:themeFill="background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Extracting valid information regarding the business operation from stakeholders is equally needed with a proper data set </w:t>
      </w:r>
    </w:p>
    <w:p w14:paraId="01E392AF" w14:textId="77777777" w:rsidR="00F8656B" w:rsidRDefault="00F8656B" w:rsidP="00572BBA">
      <w:pPr>
        <w:numPr>
          <w:ilvl w:val="0"/>
          <w:numId w:val="5"/>
        </w:numPr>
        <w:shd w:val="clear" w:color="auto" w:fill="FFFFFF" w:themeFill="background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reducing the anomalies, human </w:t>
      </w:r>
      <w:proofErr w:type="gramStart"/>
      <w:r>
        <w:rPr>
          <w:rFonts w:ascii="Times New Roman" w:eastAsia="Times New Roman" w:hAnsi="Times New Roman" w:cs="Times New Roman"/>
          <w:sz w:val="24"/>
          <w:szCs w:val="24"/>
        </w:rPr>
        <w:t>error</w:t>
      </w:r>
      <w:proofErr w:type="gramEnd"/>
      <w:r>
        <w:rPr>
          <w:rFonts w:ascii="Times New Roman" w:eastAsia="Times New Roman" w:hAnsi="Times New Roman" w:cs="Times New Roman"/>
          <w:sz w:val="24"/>
          <w:szCs w:val="24"/>
        </w:rPr>
        <w:t xml:space="preserve"> and missing values with outliers, it is important to check and extract valid data set properly</w:t>
      </w:r>
    </w:p>
    <w:p w14:paraId="127EFC5F" w14:textId="5285D4EE" w:rsidR="00F8656B" w:rsidRDefault="00F8656B" w:rsidP="00572BBA">
      <w:pPr>
        <w:numPr>
          <w:ilvl w:val="0"/>
          <w:numId w:val="5"/>
        </w:numPr>
        <w:shd w:val="clear" w:color="auto" w:fill="FFFFFF" w:themeFill="background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highly necessary to identify the effective pattern in the data set which is hidden. That will help to make effective </w:t>
      </w:r>
      <w:r w:rsidR="004E3BE5">
        <w:rPr>
          <w:rFonts w:ascii="Times New Roman" w:eastAsia="Times New Roman" w:hAnsi="Times New Roman" w:cs="Times New Roman"/>
          <w:sz w:val="24"/>
          <w:szCs w:val="24"/>
        </w:rPr>
        <w:t>comprehension of</w:t>
      </w:r>
      <w:r>
        <w:rPr>
          <w:rFonts w:ascii="Times New Roman" w:eastAsia="Times New Roman" w:hAnsi="Times New Roman" w:cs="Times New Roman"/>
          <w:sz w:val="24"/>
          <w:szCs w:val="24"/>
        </w:rPr>
        <w:t xml:space="preserve"> the problem of business operation adequately</w:t>
      </w:r>
    </w:p>
    <w:p w14:paraId="2CA49637" w14:textId="4829B96B" w:rsidR="00F8656B" w:rsidRDefault="00F8656B" w:rsidP="00572BBA">
      <w:pPr>
        <w:shd w:val="clear" w:color="auto" w:fill="FFFFFF" w:themeFill="background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completing the exploratory data analysis, data scientists have a set of features at </w:t>
      </w:r>
      <w:proofErr w:type="spellStart"/>
      <w:r w:rsidR="00857ADD">
        <w:rPr>
          <w:rFonts w:ascii="Times New Roman" w:eastAsia="Times New Roman" w:hAnsi="Times New Roman" w:cs="Times New Roman"/>
          <w:sz w:val="24"/>
          <w:szCs w:val="24"/>
        </w:rPr>
        <w:t>there</w:t>
      </w:r>
      <w:proofErr w:type="spellEnd"/>
      <w:r>
        <w:rPr>
          <w:rFonts w:ascii="Times New Roman" w:eastAsia="Times New Roman" w:hAnsi="Times New Roman" w:cs="Times New Roman"/>
          <w:sz w:val="24"/>
          <w:szCs w:val="24"/>
        </w:rPr>
        <w:t xml:space="preserve"> disposal. That can be used for the appropriate data modelling section. </w:t>
      </w:r>
    </w:p>
    <w:p w14:paraId="41239452" w14:textId="1399A19B" w:rsidR="00F8656B" w:rsidRDefault="00F8656B" w:rsidP="00572BBA">
      <w:pPr>
        <w:shd w:val="clear" w:color="auto" w:fill="FFFFFF" w:themeFill="background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Generally, data scientists need to go back to the data collection and data cleaning section </w:t>
      </w:r>
      <w:proofErr w:type="gramStart"/>
      <w:r>
        <w:rPr>
          <w:rFonts w:ascii="Times New Roman" w:eastAsia="Times New Roman" w:hAnsi="Times New Roman" w:cs="Times New Roman"/>
          <w:sz w:val="24"/>
          <w:szCs w:val="24"/>
        </w:rPr>
        <w:t>by the use of</w:t>
      </w:r>
      <w:proofErr w:type="gramEnd"/>
      <w:r>
        <w:rPr>
          <w:rFonts w:ascii="Times New Roman" w:eastAsia="Times New Roman" w:hAnsi="Times New Roman" w:cs="Times New Roman"/>
          <w:sz w:val="24"/>
          <w:szCs w:val="24"/>
        </w:rPr>
        <w:t xml:space="preserve"> data science methods properly. Hence, data scientists </w:t>
      </w:r>
      <w:r w:rsidR="001433DE">
        <w:rPr>
          <w:rFonts w:ascii="Times New Roman" w:eastAsia="Times New Roman" w:hAnsi="Times New Roman" w:cs="Times New Roman"/>
          <w:sz w:val="24"/>
          <w:szCs w:val="24"/>
        </w:rPr>
        <w:t>will</w:t>
      </w:r>
      <w:r>
        <w:rPr>
          <w:rFonts w:ascii="Times New Roman" w:eastAsia="Times New Roman" w:hAnsi="Times New Roman" w:cs="Times New Roman"/>
          <w:sz w:val="24"/>
          <w:szCs w:val="24"/>
        </w:rPr>
        <w:t xml:space="preserve"> be able to transform the entire data set </w:t>
      </w:r>
      <w:proofErr w:type="gramStart"/>
      <w:r>
        <w:rPr>
          <w:rFonts w:ascii="Times New Roman" w:eastAsia="Times New Roman" w:hAnsi="Times New Roman" w:cs="Times New Roman"/>
          <w:sz w:val="24"/>
          <w:szCs w:val="24"/>
        </w:rPr>
        <w:t>in regards to</w:t>
      </w:r>
      <w:proofErr w:type="gramEnd"/>
      <w:r>
        <w:rPr>
          <w:rFonts w:ascii="Times New Roman" w:eastAsia="Times New Roman" w:hAnsi="Times New Roman" w:cs="Times New Roman"/>
          <w:sz w:val="24"/>
          <w:szCs w:val="24"/>
        </w:rPr>
        <w:t xml:space="preserve"> the business outcomes which is expected. </w:t>
      </w:r>
    </w:p>
    <w:p w14:paraId="0CFDED8D" w14:textId="77777777" w:rsidR="007A56AF" w:rsidRDefault="007A56AF" w:rsidP="00572BBA">
      <w:pPr>
        <w:shd w:val="clear" w:color="auto" w:fill="FFFFFF" w:themeFill="background1"/>
        <w:spacing w:line="360" w:lineRule="auto"/>
        <w:jc w:val="both"/>
        <w:rPr>
          <w:rFonts w:ascii="Times New Roman" w:eastAsia="Times New Roman" w:hAnsi="Times New Roman" w:cs="Times New Roman"/>
          <w:b/>
          <w:sz w:val="24"/>
          <w:szCs w:val="24"/>
        </w:rPr>
      </w:pPr>
    </w:p>
    <w:p w14:paraId="048EF2F3" w14:textId="77777777" w:rsidR="00F8656B" w:rsidRDefault="00F8656B" w:rsidP="00572BBA">
      <w:pPr>
        <w:shd w:val="clear" w:color="auto" w:fill="FFFFFF" w:themeFill="background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Pre-processing steps of data</w:t>
      </w:r>
    </w:p>
    <w:p w14:paraId="7B0AF4A5" w14:textId="77777777" w:rsidR="00F8656B" w:rsidRDefault="00F8656B" w:rsidP="00572BBA">
      <w:pPr>
        <w:shd w:val="clear" w:color="auto" w:fill="FFFFFF" w:themeFill="background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data science section, data processing is highly effective before </w:t>
      </w:r>
      <w:proofErr w:type="gramStart"/>
      <w:r>
        <w:rPr>
          <w:rFonts w:ascii="Times New Roman" w:eastAsia="Times New Roman" w:hAnsi="Times New Roman" w:cs="Times New Roman"/>
          <w:sz w:val="24"/>
          <w:szCs w:val="24"/>
        </w:rPr>
        <w:t>start</w:t>
      </w:r>
      <w:proofErr w:type="gramEnd"/>
      <w:r>
        <w:rPr>
          <w:rFonts w:ascii="Times New Roman" w:eastAsia="Times New Roman" w:hAnsi="Times New Roman" w:cs="Times New Roman"/>
          <w:sz w:val="24"/>
          <w:szCs w:val="24"/>
        </w:rPr>
        <w:t xml:space="preserve"> the phase of the modelling process. The steps mainly consist with, </w:t>
      </w:r>
    </w:p>
    <w:p w14:paraId="6E5849C3" w14:textId="77777777" w:rsidR="00F8656B" w:rsidRPr="007A56AF" w:rsidRDefault="00F8656B" w:rsidP="00572BBA">
      <w:pPr>
        <w:numPr>
          <w:ilvl w:val="0"/>
          <w:numId w:val="6"/>
        </w:numPr>
        <w:shd w:val="clear" w:color="auto" w:fill="FFFFFF" w:themeFill="background1"/>
        <w:spacing w:after="0" w:line="360" w:lineRule="auto"/>
        <w:jc w:val="both"/>
        <w:rPr>
          <w:rFonts w:ascii="Times New Roman" w:eastAsia="Times New Roman" w:hAnsi="Times New Roman" w:cs="Times New Roman"/>
          <w:i/>
          <w:sz w:val="24"/>
          <w:szCs w:val="24"/>
        </w:rPr>
      </w:pPr>
      <w:r w:rsidRPr="007A56AF">
        <w:rPr>
          <w:rFonts w:ascii="Times New Roman" w:eastAsia="Times New Roman" w:hAnsi="Times New Roman" w:cs="Times New Roman"/>
          <w:i/>
          <w:sz w:val="24"/>
          <w:szCs w:val="24"/>
        </w:rPr>
        <w:t>Maintaining highly effective features with correlation:</w:t>
      </w:r>
    </w:p>
    <w:p w14:paraId="4C12A65D" w14:textId="77777777" w:rsidR="00F8656B" w:rsidRDefault="00F8656B" w:rsidP="00572BBA">
      <w:pPr>
        <w:shd w:val="clear" w:color="auto" w:fill="FFFFFF" w:themeFill="background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two features are linked in a correlated way and introduce equal information, then clustering and correlation can be plotted in the proper way. Moreover, correlation among two features creates a 99 % higher amount, and then one information can be removed in the proper and safe way based on the general rule. For making a proper correlation, the threshold percentage can help to decide based on the issues of business operation.</w:t>
      </w:r>
    </w:p>
    <w:p w14:paraId="0285269D" w14:textId="28BE1DB1" w:rsidR="00F8656B" w:rsidRPr="007A56AF" w:rsidRDefault="00857E58" w:rsidP="00572BBA">
      <w:pPr>
        <w:numPr>
          <w:ilvl w:val="0"/>
          <w:numId w:val="6"/>
        </w:numPr>
        <w:shd w:val="clear" w:color="auto" w:fill="FFFFFF" w:themeFill="background1"/>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w:t>
      </w:r>
      <w:r w:rsidR="00F8656B" w:rsidRPr="007A56AF">
        <w:rPr>
          <w:rFonts w:ascii="Times New Roman" w:eastAsia="Times New Roman" w:hAnsi="Times New Roman" w:cs="Times New Roman"/>
          <w:i/>
          <w:sz w:val="24"/>
          <w:szCs w:val="24"/>
        </w:rPr>
        <w:t>rase duplicate point of data:</w:t>
      </w:r>
    </w:p>
    <w:p w14:paraId="49270CEE" w14:textId="77777777" w:rsidR="00F8656B" w:rsidRDefault="00F8656B" w:rsidP="00572BBA">
      <w:pPr>
        <w:shd w:val="clear" w:color="auto" w:fill="FFFFFF" w:themeFill="background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training data set will be high in size, then identical data points can be repeated several times approach.  In that aspect, to remove the bias ness of data at the time of modelling, it is required to erase harmonious data points properly. </w:t>
      </w:r>
    </w:p>
    <w:p w14:paraId="7A27F3A1" w14:textId="7CC35C13" w:rsidR="00F8656B" w:rsidRPr="007A56AF" w:rsidRDefault="00E33D6E" w:rsidP="00572BBA">
      <w:pPr>
        <w:numPr>
          <w:ilvl w:val="0"/>
          <w:numId w:val="6"/>
        </w:numPr>
        <w:shd w:val="clear" w:color="auto" w:fill="FFFFFF" w:themeFill="background1"/>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Handling</w:t>
      </w:r>
      <w:r w:rsidR="00F8656B" w:rsidRPr="007A56AF">
        <w:rPr>
          <w:rFonts w:ascii="Times New Roman" w:eastAsia="Times New Roman" w:hAnsi="Times New Roman" w:cs="Times New Roman"/>
          <w:i/>
          <w:sz w:val="24"/>
          <w:szCs w:val="24"/>
        </w:rPr>
        <w:t xml:space="preserve"> data imbalance</w:t>
      </w:r>
    </w:p>
    <w:p w14:paraId="69BA7147" w14:textId="77777777" w:rsidR="00F8656B" w:rsidRDefault="00F8656B" w:rsidP="00572BBA">
      <w:pPr>
        <w:shd w:val="clear" w:color="auto" w:fill="FFFFFF" w:themeFill="background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case of the imbalanced data set, data scientists can be able to create an oversample of the class with low data points. In that aspect, they can create duplicate points of data with the proper way to extract the positive results. A data scientist can be able to erase the similar data points which are under-sample of the class with a high number of data points.</w:t>
      </w:r>
    </w:p>
    <w:p w14:paraId="3098B27F" w14:textId="77777777" w:rsidR="00F8656B" w:rsidRPr="007A56AF" w:rsidRDefault="00F8656B" w:rsidP="00572BBA">
      <w:pPr>
        <w:numPr>
          <w:ilvl w:val="0"/>
          <w:numId w:val="6"/>
        </w:numPr>
        <w:shd w:val="clear" w:color="auto" w:fill="FFFFFF" w:themeFill="background1"/>
        <w:spacing w:after="0" w:line="360" w:lineRule="auto"/>
        <w:jc w:val="both"/>
        <w:rPr>
          <w:rFonts w:ascii="Times New Roman" w:eastAsia="Times New Roman" w:hAnsi="Times New Roman" w:cs="Times New Roman"/>
          <w:i/>
          <w:sz w:val="24"/>
          <w:szCs w:val="24"/>
        </w:rPr>
      </w:pPr>
      <w:r w:rsidRPr="007A56AF">
        <w:rPr>
          <w:rFonts w:ascii="Times New Roman" w:eastAsia="Times New Roman" w:hAnsi="Times New Roman" w:cs="Times New Roman"/>
          <w:i/>
          <w:sz w:val="24"/>
          <w:szCs w:val="24"/>
        </w:rPr>
        <w:t>Controlling data features with low variances</w:t>
      </w:r>
    </w:p>
    <w:p w14:paraId="6D0475B8" w14:textId="77777777" w:rsidR="00F8656B" w:rsidRDefault="00F8656B" w:rsidP="00572BBA">
      <w:pPr>
        <w:shd w:val="clear" w:color="auto" w:fill="FFFFFF" w:themeFill="background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data scientist can be able to erase the entire variance which has low values. In the target of variables, data features can be constant in the data set in the proper manner and that failed to explain with influence the variation. </w:t>
      </w:r>
    </w:p>
    <w:p w14:paraId="5F250DE6" w14:textId="77777777" w:rsidR="00F8656B" w:rsidRPr="007A56AF" w:rsidRDefault="00F8656B" w:rsidP="00572BBA">
      <w:pPr>
        <w:numPr>
          <w:ilvl w:val="0"/>
          <w:numId w:val="6"/>
        </w:numPr>
        <w:shd w:val="clear" w:color="auto" w:fill="FFFFFF" w:themeFill="background1"/>
        <w:spacing w:after="0" w:line="360" w:lineRule="auto"/>
        <w:jc w:val="both"/>
        <w:rPr>
          <w:rFonts w:ascii="Times New Roman" w:eastAsia="Times New Roman" w:hAnsi="Times New Roman" w:cs="Times New Roman"/>
          <w:i/>
          <w:sz w:val="24"/>
          <w:szCs w:val="24"/>
        </w:rPr>
      </w:pPr>
      <w:r w:rsidRPr="007A56AF">
        <w:rPr>
          <w:rFonts w:ascii="Times New Roman" w:eastAsia="Times New Roman" w:hAnsi="Times New Roman" w:cs="Times New Roman"/>
          <w:i/>
          <w:sz w:val="24"/>
          <w:szCs w:val="24"/>
        </w:rPr>
        <w:t>Monitoring missing values:</w:t>
      </w:r>
    </w:p>
    <w:p w14:paraId="2B932CB6" w14:textId="2000AD91" w:rsidR="00F8656B" w:rsidRDefault="00F8656B" w:rsidP="00572BBA">
      <w:pPr>
        <w:shd w:val="clear" w:color="auto" w:fill="FFFFFF" w:themeFill="background1"/>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For handling the missing values in the data set, there</w:t>
      </w:r>
      <w:proofErr w:type="gramEnd"/>
      <w:r>
        <w:rPr>
          <w:rFonts w:ascii="Times New Roman" w:eastAsia="Times New Roman" w:hAnsi="Times New Roman" w:cs="Times New Roman"/>
          <w:sz w:val="24"/>
          <w:szCs w:val="24"/>
        </w:rPr>
        <w:t xml:space="preserve"> have various techniques while importing of data set and libraries. Considering the low percentage of missing values, data scientists can drop the rows containing missing values in terms of low feature values. In that aspect, while the missing values of a high percentage are more than 40 to 50 per cent, then, it can be dropped properly. </w:t>
      </w:r>
    </w:p>
    <w:p w14:paraId="48271B22" w14:textId="77777777" w:rsidR="00F8656B" w:rsidRDefault="00F8656B" w:rsidP="00572BBA">
      <w:pPr>
        <w:shd w:val="clear" w:color="auto" w:fill="FFFFFF" w:themeFill="background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data analysing process, the data set can be complete rarely. Even, data can be missed for various reasons such as data not captured properly, collected without validation, and much more reasons.  From that aspect, data scientists can be continuing analysing the data after selecting the missing values. The process is mainly called imputation. Impute of missing values can be done by the mean and median form with numerical features and mode for features at categorical way. </w:t>
      </w:r>
    </w:p>
    <w:p w14:paraId="1F48B91A" w14:textId="77777777" w:rsidR="00F8656B" w:rsidRPr="007A56AF" w:rsidRDefault="00F8656B" w:rsidP="00572BBA">
      <w:pPr>
        <w:numPr>
          <w:ilvl w:val="0"/>
          <w:numId w:val="6"/>
        </w:numPr>
        <w:shd w:val="clear" w:color="auto" w:fill="FFFFFF" w:themeFill="background1"/>
        <w:spacing w:after="0" w:line="360" w:lineRule="auto"/>
        <w:jc w:val="both"/>
        <w:rPr>
          <w:rFonts w:ascii="Times New Roman" w:eastAsia="Times New Roman" w:hAnsi="Times New Roman" w:cs="Times New Roman"/>
          <w:i/>
          <w:sz w:val="24"/>
          <w:szCs w:val="24"/>
        </w:rPr>
      </w:pPr>
      <w:r w:rsidRPr="007A56AF">
        <w:rPr>
          <w:rFonts w:ascii="Times New Roman" w:eastAsia="Times New Roman" w:hAnsi="Times New Roman" w:cs="Times New Roman"/>
          <w:i/>
          <w:sz w:val="24"/>
          <w:szCs w:val="24"/>
        </w:rPr>
        <w:t>Scaling of features:</w:t>
      </w:r>
    </w:p>
    <w:p w14:paraId="43F1D471" w14:textId="77777777" w:rsidR="00F8656B" w:rsidRDefault="00F8656B" w:rsidP="00572BBA">
      <w:pPr>
        <w:shd w:val="clear" w:color="auto" w:fill="FFFFFF" w:themeFill="background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kinds of data feature mainly depend on the scaling in a data set. Scaling is a highly effective method that helps to be deployed to maintain standard the range of data features with independent variables effectively. Even, some data features can dominate the rest by bringing all features on the same scale effectively.</w:t>
      </w:r>
    </w:p>
    <w:p w14:paraId="2F6FBD28" w14:textId="697C5358" w:rsidR="00F8656B" w:rsidRPr="007A56AF" w:rsidRDefault="00F8656B" w:rsidP="00572BBA">
      <w:pPr>
        <w:numPr>
          <w:ilvl w:val="0"/>
          <w:numId w:val="6"/>
        </w:numPr>
        <w:shd w:val="clear" w:color="auto" w:fill="FFFFFF" w:themeFill="background1"/>
        <w:spacing w:after="0" w:line="360" w:lineRule="auto"/>
        <w:jc w:val="both"/>
        <w:rPr>
          <w:rFonts w:ascii="Times New Roman" w:eastAsia="Times New Roman" w:hAnsi="Times New Roman" w:cs="Times New Roman"/>
          <w:i/>
          <w:sz w:val="24"/>
          <w:szCs w:val="24"/>
        </w:rPr>
      </w:pPr>
      <w:r w:rsidRPr="007A56AF">
        <w:rPr>
          <w:rFonts w:ascii="Times New Roman" w:eastAsia="Times New Roman" w:hAnsi="Times New Roman" w:cs="Times New Roman"/>
          <w:i/>
          <w:sz w:val="24"/>
          <w:szCs w:val="24"/>
        </w:rPr>
        <w:t xml:space="preserve">Encoding of </w:t>
      </w:r>
      <w:r w:rsidR="00611B4F" w:rsidRPr="007A56AF">
        <w:rPr>
          <w:rFonts w:ascii="Times New Roman" w:eastAsia="Times New Roman" w:hAnsi="Times New Roman" w:cs="Times New Roman"/>
          <w:i/>
          <w:sz w:val="24"/>
          <w:szCs w:val="24"/>
        </w:rPr>
        <w:t xml:space="preserve">categorical </w:t>
      </w:r>
      <w:r w:rsidRPr="007A56AF">
        <w:rPr>
          <w:rFonts w:ascii="Times New Roman" w:eastAsia="Times New Roman" w:hAnsi="Times New Roman" w:cs="Times New Roman"/>
          <w:i/>
          <w:sz w:val="24"/>
          <w:szCs w:val="24"/>
        </w:rPr>
        <w:t>features:</w:t>
      </w:r>
    </w:p>
    <w:p w14:paraId="6CB873A8" w14:textId="057638EC" w:rsidR="00F8656B" w:rsidRDefault="00F8656B" w:rsidP="00572BBA">
      <w:pPr>
        <w:shd w:val="clear" w:color="auto" w:fill="FFFFFF" w:themeFill="background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Considering the data set, some data are in the qualitative form that can be categorized </w:t>
      </w:r>
      <w:r w:rsidR="008A3DA6">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data </w:t>
      </w:r>
      <w:r w:rsidR="008A3DA6">
        <w:rPr>
          <w:rFonts w:ascii="Times New Roman" w:eastAsia="Times New Roman" w:hAnsi="Times New Roman" w:cs="Times New Roman"/>
          <w:sz w:val="24"/>
          <w:szCs w:val="24"/>
        </w:rPr>
        <w:t xml:space="preserve"> in</w:t>
      </w:r>
      <w:proofErr w:type="gramEnd"/>
      <w:r w:rsidR="008A3DA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text forms. As maximum models of data are dependent on the equation of mathematical approach, calculation and incorporate numerical data set for input, hence, features can be converted into numerical data set </w:t>
      </w:r>
      <w:r w:rsidR="003703E3">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the categorical approach. In that aspect, the data analyses can be able to use the ratio of supervised. Even, they </w:t>
      </w:r>
      <w:r>
        <w:rPr>
          <w:rFonts w:ascii="Times New Roman" w:eastAsia="Times New Roman" w:hAnsi="Times New Roman" w:cs="Times New Roman"/>
          <w:sz w:val="24"/>
          <w:szCs w:val="24"/>
        </w:rPr>
        <w:lastRenderedPageBreak/>
        <w:t xml:space="preserve">can use a variable binary representation and label encoding process while several categorical features are not present. </w:t>
      </w:r>
    </w:p>
    <w:p w14:paraId="7B39E2D9" w14:textId="74A5886A" w:rsidR="00F8656B" w:rsidRPr="007A56AF" w:rsidRDefault="00F8656B" w:rsidP="00572BBA">
      <w:pPr>
        <w:numPr>
          <w:ilvl w:val="0"/>
          <w:numId w:val="6"/>
        </w:numPr>
        <w:shd w:val="clear" w:color="auto" w:fill="FFFFFF" w:themeFill="background1"/>
        <w:spacing w:after="0" w:line="360" w:lineRule="auto"/>
        <w:jc w:val="both"/>
        <w:rPr>
          <w:rFonts w:ascii="Times New Roman" w:eastAsia="Times New Roman" w:hAnsi="Times New Roman" w:cs="Times New Roman"/>
          <w:i/>
          <w:sz w:val="24"/>
          <w:szCs w:val="24"/>
        </w:rPr>
      </w:pPr>
      <w:r w:rsidRPr="007A56AF">
        <w:rPr>
          <w:rFonts w:ascii="Times New Roman" w:eastAsia="Times New Roman" w:hAnsi="Times New Roman" w:cs="Times New Roman"/>
          <w:i/>
          <w:sz w:val="24"/>
          <w:szCs w:val="24"/>
        </w:rPr>
        <w:t>Test and train</w:t>
      </w:r>
      <w:r w:rsidR="00414663">
        <w:rPr>
          <w:rFonts w:ascii="Times New Roman" w:eastAsia="Times New Roman" w:hAnsi="Times New Roman" w:cs="Times New Roman"/>
          <w:i/>
          <w:sz w:val="24"/>
          <w:szCs w:val="24"/>
        </w:rPr>
        <w:t xml:space="preserve"> data set</w:t>
      </w:r>
      <w:r w:rsidRPr="007A56AF">
        <w:rPr>
          <w:rFonts w:ascii="Times New Roman" w:eastAsia="Times New Roman" w:hAnsi="Times New Roman" w:cs="Times New Roman"/>
          <w:i/>
          <w:sz w:val="24"/>
          <w:szCs w:val="24"/>
        </w:rPr>
        <w:t>:</w:t>
      </w:r>
    </w:p>
    <w:p w14:paraId="76C0918B" w14:textId="28118545" w:rsidR="00F8656B" w:rsidRDefault="00F8656B" w:rsidP="00572BBA">
      <w:pPr>
        <w:shd w:val="clear" w:color="auto" w:fill="FFFFFF" w:themeFill="background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important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and check the entire distribution of trains and </w:t>
      </w:r>
      <w:r w:rsidR="00336196">
        <w:rPr>
          <w:rFonts w:ascii="Times New Roman" w:eastAsia="Times New Roman" w:hAnsi="Times New Roman" w:cs="Times New Roman"/>
          <w:sz w:val="24"/>
          <w:szCs w:val="24"/>
        </w:rPr>
        <w:t xml:space="preserve">test data </w:t>
      </w:r>
      <w:r>
        <w:rPr>
          <w:rFonts w:ascii="Times New Roman" w:eastAsia="Times New Roman" w:hAnsi="Times New Roman" w:cs="Times New Roman"/>
          <w:sz w:val="24"/>
          <w:szCs w:val="24"/>
        </w:rPr>
        <w:t xml:space="preserve">sets are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each other.  Then, it will be possible to conduct effective data analyzation otherwise; it will not make any kind of positive outcome. </w:t>
      </w:r>
    </w:p>
    <w:p w14:paraId="549C854B" w14:textId="3688084F" w:rsidR="00F8656B" w:rsidRPr="007A56AF" w:rsidRDefault="00F8656B" w:rsidP="00572BBA">
      <w:pPr>
        <w:numPr>
          <w:ilvl w:val="0"/>
          <w:numId w:val="6"/>
        </w:numPr>
        <w:shd w:val="clear" w:color="auto" w:fill="FFFFFF" w:themeFill="background1"/>
        <w:spacing w:after="0" w:line="360" w:lineRule="auto"/>
        <w:jc w:val="both"/>
        <w:rPr>
          <w:rFonts w:ascii="Times New Roman" w:eastAsia="Times New Roman" w:hAnsi="Times New Roman" w:cs="Times New Roman"/>
          <w:i/>
          <w:sz w:val="24"/>
          <w:szCs w:val="24"/>
        </w:rPr>
      </w:pPr>
      <w:r w:rsidRPr="007A56AF">
        <w:rPr>
          <w:rFonts w:ascii="Times New Roman" w:eastAsia="Times New Roman" w:hAnsi="Times New Roman" w:cs="Times New Roman"/>
          <w:i/>
          <w:sz w:val="24"/>
          <w:szCs w:val="24"/>
        </w:rPr>
        <w:t xml:space="preserve">Reduction </w:t>
      </w:r>
      <w:r w:rsidR="00B31CBD">
        <w:rPr>
          <w:rFonts w:ascii="Times New Roman" w:eastAsia="Times New Roman" w:hAnsi="Times New Roman" w:cs="Times New Roman"/>
          <w:i/>
          <w:sz w:val="24"/>
          <w:szCs w:val="24"/>
        </w:rPr>
        <w:t>of</w:t>
      </w:r>
      <w:r w:rsidRPr="007A56AF">
        <w:rPr>
          <w:rFonts w:ascii="Times New Roman" w:eastAsia="Times New Roman" w:hAnsi="Times New Roman" w:cs="Times New Roman"/>
          <w:i/>
          <w:sz w:val="24"/>
          <w:szCs w:val="24"/>
        </w:rPr>
        <w:t xml:space="preserve"> dimensional</w:t>
      </w:r>
      <w:r w:rsidR="00B31CBD">
        <w:rPr>
          <w:rFonts w:ascii="Times New Roman" w:eastAsia="Times New Roman" w:hAnsi="Times New Roman" w:cs="Times New Roman"/>
          <w:i/>
          <w:sz w:val="24"/>
          <w:szCs w:val="24"/>
        </w:rPr>
        <w:t>ity</w:t>
      </w:r>
      <w:r w:rsidRPr="007A56AF">
        <w:rPr>
          <w:rFonts w:ascii="Times New Roman" w:eastAsia="Times New Roman" w:hAnsi="Times New Roman" w:cs="Times New Roman"/>
          <w:i/>
          <w:sz w:val="24"/>
          <w:szCs w:val="24"/>
        </w:rPr>
        <w:t>:</w:t>
      </w:r>
    </w:p>
    <w:p w14:paraId="13B27B92" w14:textId="09BA3358" w:rsidR="00F8656B" w:rsidRDefault="00F8656B" w:rsidP="00572BBA">
      <w:pPr>
        <w:shd w:val="clear" w:color="auto" w:fill="FFFFFF" w:themeFill="background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highly necessary to conduct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steps before dealing with the big data sets as the data set have thousand or more features. In that aspect, in this process, data scientists can be able to apply </w:t>
      </w:r>
      <w:proofErr w:type="gramStart"/>
      <w:r>
        <w:rPr>
          <w:rFonts w:ascii="Times New Roman" w:eastAsia="Times New Roman" w:hAnsi="Times New Roman" w:cs="Times New Roman"/>
          <w:sz w:val="24"/>
          <w:szCs w:val="24"/>
        </w:rPr>
        <w:t>principle</w:t>
      </w:r>
      <w:proofErr w:type="gramEnd"/>
      <w:r>
        <w:rPr>
          <w:rFonts w:ascii="Times New Roman" w:eastAsia="Times New Roman" w:hAnsi="Times New Roman" w:cs="Times New Roman"/>
          <w:sz w:val="24"/>
          <w:szCs w:val="24"/>
        </w:rPr>
        <w:t xml:space="preserve"> component technique analysis properly. With the application of the technique, the linear combination of a set of actual features can be transformed properly into a new set of features. That can be done by minimizing the high range of features area while maximum information </w:t>
      </w:r>
      <w:r w:rsidR="00F542CE">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retained as much as possible.</w:t>
      </w:r>
    </w:p>
    <w:p w14:paraId="413B440A" w14:textId="77777777" w:rsidR="00F8656B" w:rsidRDefault="00F8656B" w:rsidP="00572BBA">
      <w:pPr>
        <w:shd w:val="clear" w:color="auto" w:fill="FFFFFF" w:themeFill="background1"/>
        <w:spacing w:line="360" w:lineRule="auto"/>
        <w:ind w:left="720"/>
        <w:jc w:val="both"/>
        <w:rPr>
          <w:rFonts w:ascii="Times New Roman" w:eastAsia="Times New Roman" w:hAnsi="Times New Roman" w:cs="Times New Roman"/>
          <w:sz w:val="24"/>
          <w:szCs w:val="24"/>
        </w:rPr>
      </w:pPr>
    </w:p>
    <w:p w14:paraId="19AE0FB9" w14:textId="05F1C776" w:rsidR="00F8656B" w:rsidRDefault="00F8656B" w:rsidP="00572BBA">
      <w:pPr>
        <w:shd w:val="clear" w:color="auto" w:fill="FFFFFF" w:themeFill="background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general aspect, only 20% of the data set is mainly incorporate to conduct the test set and the 80% data set is mainly used in the training set process.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the reason, they can train a machine learning process on the training set. Even, the test will be conducted on the training set to identify the way of prediction of data sets properly. Moreover, it needs to shuffle the set of data in the proper way. That help </w:t>
      </w:r>
      <w:r w:rsidR="004C182C">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model </w:t>
      </w:r>
      <w:r w:rsidR="004C182C">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 xml:space="preserve">learns properly at single </w:t>
      </w:r>
      <w:proofErr w:type="spellStart"/>
      <w:r w:rsidR="004C182C">
        <w:rPr>
          <w:rFonts w:ascii="Times New Roman" w:eastAsia="Times New Roman" w:hAnsi="Times New Roman" w:cs="Times New Roman"/>
          <w:sz w:val="24"/>
          <w:szCs w:val="24"/>
        </w:rPr>
        <w:t>interation</w:t>
      </w:r>
      <w:proofErr w:type="spellEnd"/>
      <w:r>
        <w:rPr>
          <w:rFonts w:ascii="Times New Roman" w:eastAsia="Times New Roman" w:hAnsi="Times New Roman" w:cs="Times New Roman"/>
          <w:sz w:val="24"/>
          <w:szCs w:val="24"/>
        </w:rPr>
        <w:t xml:space="preserve"> about the points of data with high variations. </w:t>
      </w:r>
    </w:p>
    <w:p w14:paraId="459DE8C0" w14:textId="77777777" w:rsidR="00F8656B" w:rsidRPr="00F8656B" w:rsidRDefault="00F8656B" w:rsidP="00572BBA">
      <w:pPr>
        <w:shd w:val="clear" w:color="auto" w:fill="FFFFFF" w:themeFill="background1"/>
        <w:rPr>
          <w:lang w:val="en-US"/>
        </w:rPr>
      </w:pPr>
    </w:p>
    <w:p w14:paraId="55F6DE99" w14:textId="77777777" w:rsidR="00F8656B" w:rsidRDefault="00F8656B" w:rsidP="00572BBA">
      <w:pPr>
        <w:pStyle w:val="Heading2"/>
        <w:numPr>
          <w:ilvl w:val="1"/>
          <w:numId w:val="3"/>
        </w:numPr>
        <w:shd w:val="clear" w:color="auto" w:fill="FFFFFF" w:themeFill="background1"/>
        <w:spacing w:before="0" w:line="360" w:lineRule="auto"/>
        <w:rPr>
          <w:lang w:val="en-US"/>
        </w:rPr>
      </w:pPr>
      <w:bookmarkStart w:id="33" w:name="_Toc80521845"/>
      <w:r>
        <w:rPr>
          <w:lang w:val="en-US"/>
        </w:rPr>
        <w:t>Class Balancing</w:t>
      </w:r>
      <w:bookmarkEnd w:id="33"/>
    </w:p>
    <w:p w14:paraId="7AC66D0B" w14:textId="0F7C43F2" w:rsidR="00F8656B" w:rsidRPr="00F8656B" w:rsidRDefault="00F8656B" w:rsidP="00572BBA">
      <w:pPr>
        <w:shd w:val="clear" w:color="auto" w:fill="FFFFFF" w:themeFill="background1"/>
        <w:spacing w:line="360" w:lineRule="auto"/>
        <w:ind w:left="360"/>
        <w:jc w:val="both"/>
        <w:rPr>
          <w:sz w:val="24"/>
        </w:rPr>
      </w:pPr>
      <w:r w:rsidRPr="00F8656B">
        <w:rPr>
          <w:sz w:val="24"/>
        </w:rPr>
        <w:t xml:space="preserve">Class Measurement is a major task for segmentation models. This is because if the correct balance is not present </w:t>
      </w:r>
      <w:r w:rsidR="00B35D6F">
        <w:rPr>
          <w:sz w:val="24"/>
        </w:rPr>
        <w:t>then</w:t>
      </w:r>
      <w:r w:rsidRPr="00F8656B">
        <w:rPr>
          <w:sz w:val="24"/>
        </w:rPr>
        <w:t xml:space="preserve"> the model is discriminated </w:t>
      </w:r>
      <w:proofErr w:type="gramStart"/>
      <w:r w:rsidRPr="00F8656B">
        <w:rPr>
          <w:sz w:val="24"/>
        </w:rPr>
        <w:t>against</w:t>
      </w:r>
      <w:proofErr w:type="gramEnd"/>
      <w:r w:rsidRPr="00F8656B">
        <w:rPr>
          <w:sz w:val="24"/>
        </w:rPr>
        <w:t xml:space="preserve"> and the accuracy of the model is affected.</w:t>
      </w:r>
      <w:r w:rsidR="007A56AF">
        <w:rPr>
          <w:sz w:val="24"/>
        </w:rPr>
        <w:t xml:space="preserve"> </w:t>
      </w:r>
      <w:r w:rsidRPr="00F8656B">
        <w:rPr>
          <w:sz w:val="24"/>
        </w:rPr>
        <w:t xml:space="preserve">Choosing the right class </w:t>
      </w:r>
      <w:r w:rsidR="00900BB6">
        <w:rPr>
          <w:sz w:val="24"/>
        </w:rPr>
        <w:t>balance</w:t>
      </w:r>
      <w:r w:rsidRPr="00F8656B">
        <w:rPr>
          <w:sz w:val="24"/>
        </w:rPr>
        <w:t xml:space="preserve"> can sometimes be difficult. Making a simple different frequency may not always work very well. </w:t>
      </w:r>
      <w:r w:rsidR="007811B4">
        <w:rPr>
          <w:sz w:val="24"/>
        </w:rPr>
        <w:t>Reduction</w:t>
      </w:r>
      <w:r w:rsidRPr="00F8656B">
        <w:rPr>
          <w:sz w:val="24"/>
        </w:rPr>
        <w:t xml:space="preserve"> of </w:t>
      </w:r>
      <w:r w:rsidR="007811B4">
        <w:rPr>
          <w:sz w:val="24"/>
        </w:rPr>
        <w:t>data</w:t>
      </w:r>
      <w:r w:rsidRPr="00F8656B">
        <w:rPr>
          <w:sz w:val="24"/>
        </w:rPr>
        <w:t xml:space="preserve"> can help, but even that will reduce all the examples of each class equally. Therefore, another way to measure the data by doing it directly, by Figure </w:t>
      </w:r>
      <w:r w:rsidR="002F5759">
        <w:rPr>
          <w:sz w:val="24"/>
        </w:rPr>
        <w:t>14</w:t>
      </w:r>
      <w:r w:rsidRPr="00F8656B">
        <w:rPr>
          <w:sz w:val="24"/>
        </w:rPr>
        <w:t xml:space="preserve"> below is an illustration of under and over sampling of the data.</w:t>
      </w:r>
    </w:p>
    <w:p w14:paraId="29523A8E" w14:textId="09B16BCA" w:rsidR="00F8656B" w:rsidRPr="00F8656B" w:rsidRDefault="00F8656B" w:rsidP="00572BBA">
      <w:pPr>
        <w:shd w:val="clear" w:color="auto" w:fill="FFFFFF" w:themeFill="background1"/>
        <w:spacing w:line="360" w:lineRule="auto"/>
        <w:ind w:left="360"/>
        <w:jc w:val="both"/>
        <w:rPr>
          <w:sz w:val="24"/>
        </w:rPr>
      </w:pPr>
      <w:r w:rsidRPr="00F8656B">
        <w:rPr>
          <w:sz w:val="24"/>
        </w:rPr>
        <w:lastRenderedPageBreak/>
        <w:t>Class balancing can be understood by considering the example of binary classification. The binary classifier that means that you are trying to classify items into two bins</w:t>
      </w:r>
      <w:r w:rsidR="00997083">
        <w:rPr>
          <w:sz w:val="24"/>
        </w:rPr>
        <w:t>.</w:t>
      </w:r>
      <w:r w:rsidRPr="00F8656B">
        <w:rPr>
          <w:sz w:val="24"/>
        </w:rPr>
        <w:t xml:space="preserve"> </w:t>
      </w:r>
      <w:r w:rsidR="00997083">
        <w:rPr>
          <w:sz w:val="24"/>
        </w:rPr>
        <w:t>T</w:t>
      </w:r>
      <w:r w:rsidRPr="00F8656B">
        <w:rPr>
          <w:sz w:val="24"/>
        </w:rPr>
        <w:t xml:space="preserve">he training data will contain a roughly equal number of rows for Class A and Class </w:t>
      </w:r>
      <w:proofErr w:type="gramStart"/>
      <w:r w:rsidRPr="00F8656B">
        <w:rPr>
          <w:sz w:val="24"/>
        </w:rPr>
        <w:t>B</w:t>
      </w:r>
      <w:proofErr w:type="gramEnd"/>
      <w:r w:rsidRPr="00F8656B">
        <w:rPr>
          <w:sz w:val="24"/>
        </w:rPr>
        <w:t xml:space="preserve"> but this happens only in an ideal world. Most real-world data sets contain imbalanced data which means that the number of rows of data belonging to Class A will be very different from the number of rows of data that belongs to Class B, for example, there are hundred thousand rows of data that belong to Class A and just ten thousand rows of data that belong to Class B. This is a highly imbalanced data set and if tried to make a machine learning model with this imbalanced data it's going to give very wrong results so make the machine to learn equally from both these data both these classes of data</w:t>
      </w:r>
      <w:r w:rsidR="00BE6705">
        <w:rPr>
          <w:sz w:val="24"/>
        </w:rPr>
        <w:t>.</w:t>
      </w:r>
      <w:r w:rsidRPr="00F8656B">
        <w:rPr>
          <w:sz w:val="24"/>
        </w:rPr>
        <w:t xml:space="preserve"> </w:t>
      </w:r>
      <w:r w:rsidR="00BE6705">
        <w:rPr>
          <w:sz w:val="24"/>
        </w:rPr>
        <w:t>W</w:t>
      </w:r>
      <w:r w:rsidRPr="00F8656B">
        <w:rPr>
          <w:sz w:val="24"/>
        </w:rPr>
        <w:t xml:space="preserve">ell one way to do this is to understand from the more dominant class so instead of using all hundred thousand rows of data from Class A randomly pick a subset of data and use that </w:t>
      </w:r>
      <w:r w:rsidR="00510C52">
        <w:rPr>
          <w:sz w:val="24"/>
        </w:rPr>
        <w:t>for</w:t>
      </w:r>
      <w:r w:rsidRPr="00F8656B">
        <w:rPr>
          <w:sz w:val="24"/>
        </w:rPr>
        <w:t xml:space="preserve"> building the model</w:t>
      </w:r>
      <w:r w:rsidR="00CA5481">
        <w:rPr>
          <w:sz w:val="24"/>
        </w:rPr>
        <w:t>.</w:t>
      </w:r>
      <w:r w:rsidRPr="00F8656B">
        <w:rPr>
          <w:sz w:val="24"/>
        </w:rPr>
        <w:t xml:space="preserve"> </w:t>
      </w:r>
      <w:r w:rsidR="00CA5481">
        <w:rPr>
          <w:sz w:val="24"/>
        </w:rPr>
        <w:t>T</w:t>
      </w:r>
      <w:r w:rsidRPr="00F8656B">
        <w:rPr>
          <w:sz w:val="24"/>
        </w:rPr>
        <w:t xml:space="preserve">he other approach is </w:t>
      </w:r>
      <w:proofErr w:type="gramStart"/>
      <w:r w:rsidRPr="00F8656B">
        <w:rPr>
          <w:sz w:val="24"/>
        </w:rPr>
        <w:t>actually to</w:t>
      </w:r>
      <w:proofErr w:type="gramEnd"/>
      <w:r w:rsidRPr="00F8656B">
        <w:rPr>
          <w:sz w:val="24"/>
        </w:rPr>
        <w:t xml:space="preserve"> oversample the less dominant class. These means have to create extra rows of data for the Class B or the less dominant class</w:t>
      </w:r>
      <w:r w:rsidR="00CB70BA">
        <w:rPr>
          <w:sz w:val="24"/>
        </w:rPr>
        <w:t xml:space="preserve"> you</w:t>
      </w:r>
      <w:r w:rsidRPr="00F8656B">
        <w:rPr>
          <w:sz w:val="24"/>
        </w:rPr>
        <w:t xml:space="preserve"> can do this by simply copy paste the data bunch of times so that you are rebalancing the data or can use a more sophisticated algorithm likes mode that creates more rows of synthetic data and there is a third approach that is actually a mix of these two approaches and the hybrid approach actually uses a little bit of under sampling from the more dominant class and a little bit of over sampling from the less dominant class. To mix the two approaches have </w:t>
      </w:r>
      <w:proofErr w:type="spellStart"/>
      <w:proofErr w:type="gramStart"/>
      <w:r w:rsidRPr="00F8656B">
        <w:rPr>
          <w:sz w:val="24"/>
        </w:rPr>
        <w:t>a</w:t>
      </w:r>
      <w:proofErr w:type="spellEnd"/>
      <w:proofErr w:type="gramEnd"/>
      <w:r w:rsidRPr="00F8656B">
        <w:rPr>
          <w:sz w:val="24"/>
        </w:rPr>
        <w:t xml:space="preserve"> algorithm called imbalance method.</w:t>
      </w:r>
    </w:p>
    <w:p w14:paraId="529D214B" w14:textId="77777777" w:rsidR="00F8656B" w:rsidRPr="007A56AF" w:rsidRDefault="00F8656B" w:rsidP="00572BBA">
      <w:pPr>
        <w:shd w:val="clear" w:color="auto" w:fill="FFFFFF" w:themeFill="background1"/>
        <w:spacing w:line="360" w:lineRule="auto"/>
        <w:ind w:left="360"/>
        <w:jc w:val="center"/>
        <w:rPr>
          <w:i/>
          <w:iCs/>
          <w:color w:val="44546A" w:themeColor="text2"/>
          <w:szCs w:val="18"/>
        </w:rPr>
      </w:pPr>
      <w:r>
        <w:rPr>
          <w:noProof/>
          <w:lang w:val="en-US"/>
        </w:rPr>
        <w:drawing>
          <wp:inline distT="0" distB="0" distL="0" distR="0" wp14:anchorId="2553679C" wp14:editId="0BBAA211">
            <wp:extent cx="5227320" cy="1535430"/>
            <wp:effectExtent l="19050" t="0" r="0" b="0"/>
            <wp:docPr id="8" name="Picture 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21"/>
                    <a:srcRect/>
                    <a:stretch>
                      <a:fillRect/>
                    </a:stretch>
                  </pic:blipFill>
                  <pic:spPr bwMode="auto">
                    <a:xfrm>
                      <a:off x="0" y="0"/>
                      <a:ext cx="5227320" cy="1535430"/>
                    </a:xfrm>
                    <a:prstGeom prst="rect">
                      <a:avLst/>
                    </a:prstGeom>
                    <a:noFill/>
                    <a:ln w="9525">
                      <a:noFill/>
                      <a:miter lim="800000"/>
                      <a:headEnd/>
                      <a:tailEnd/>
                    </a:ln>
                  </pic:spPr>
                </pic:pic>
              </a:graphicData>
            </a:graphic>
          </wp:inline>
        </w:drawing>
      </w:r>
      <w:r>
        <w:br/>
      </w:r>
      <w:r w:rsidR="007A56AF" w:rsidRPr="007A56AF">
        <w:rPr>
          <w:i/>
          <w:iCs/>
          <w:color w:val="44546A" w:themeColor="text2"/>
          <w:szCs w:val="18"/>
        </w:rPr>
        <w:t xml:space="preserve">Figure </w:t>
      </w:r>
      <w:r w:rsidR="005B1567" w:rsidRPr="007A56AF">
        <w:rPr>
          <w:i/>
          <w:iCs/>
          <w:color w:val="44546A" w:themeColor="text2"/>
          <w:szCs w:val="18"/>
        </w:rPr>
        <w:fldChar w:fldCharType="begin"/>
      </w:r>
      <w:r w:rsidR="007A56AF" w:rsidRPr="007A56AF">
        <w:rPr>
          <w:i/>
          <w:iCs/>
          <w:color w:val="44546A" w:themeColor="text2"/>
          <w:szCs w:val="18"/>
        </w:rPr>
        <w:instrText xml:space="preserve"> SEQ Figure \* ARABIC </w:instrText>
      </w:r>
      <w:r w:rsidR="005B1567" w:rsidRPr="007A56AF">
        <w:rPr>
          <w:i/>
          <w:iCs/>
          <w:color w:val="44546A" w:themeColor="text2"/>
          <w:szCs w:val="18"/>
        </w:rPr>
        <w:fldChar w:fldCharType="separate"/>
      </w:r>
      <w:r w:rsidR="007A56AF" w:rsidRPr="007A56AF">
        <w:rPr>
          <w:i/>
          <w:iCs/>
          <w:color w:val="44546A" w:themeColor="text2"/>
          <w:szCs w:val="18"/>
        </w:rPr>
        <w:t>14</w:t>
      </w:r>
      <w:r w:rsidR="005B1567" w:rsidRPr="007A56AF">
        <w:rPr>
          <w:i/>
          <w:iCs/>
          <w:color w:val="44546A" w:themeColor="text2"/>
          <w:szCs w:val="18"/>
        </w:rPr>
        <w:fldChar w:fldCharType="end"/>
      </w:r>
      <w:r w:rsidR="007A56AF" w:rsidRPr="007A56AF">
        <w:rPr>
          <w:i/>
          <w:iCs/>
          <w:color w:val="44546A" w:themeColor="text2"/>
          <w:szCs w:val="18"/>
        </w:rPr>
        <w:t xml:space="preserve">: </w:t>
      </w:r>
      <w:r w:rsidRPr="007A56AF">
        <w:rPr>
          <w:i/>
          <w:iCs/>
          <w:color w:val="44546A" w:themeColor="text2"/>
          <w:szCs w:val="18"/>
        </w:rPr>
        <w:t>The classes in data and Under and Over Sampling</w:t>
      </w:r>
    </w:p>
    <w:p w14:paraId="71130D90" w14:textId="77777777" w:rsidR="00F8656B" w:rsidRPr="00F8656B" w:rsidRDefault="00F8656B" w:rsidP="00572BBA">
      <w:pPr>
        <w:shd w:val="clear" w:color="auto" w:fill="FFFFFF" w:themeFill="background1"/>
        <w:spacing w:line="360" w:lineRule="auto"/>
        <w:ind w:left="360"/>
        <w:rPr>
          <w:sz w:val="24"/>
        </w:rPr>
      </w:pPr>
      <w:r w:rsidRPr="00F8656B">
        <w:rPr>
          <w:sz w:val="24"/>
        </w:rPr>
        <w:t>In both the left and right sides of the image above, the blue class has more samples than the orange class. In this regard, have two pre-processing methods that can help train the machine learning models.</w:t>
      </w:r>
    </w:p>
    <w:p w14:paraId="02FC4CEB" w14:textId="77777777" w:rsidR="00F8656B" w:rsidRPr="00F8656B" w:rsidRDefault="00F8656B" w:rsidP="00572BBA">
      <w:pPr>
        <w:shd w:val="clear" w:color="auto" w:fill="FFFFFF" w:themeFill="background1"/>
        <w:spacing w:line="360" w:lineRule="auto"/>
        <w:ind w:left="360"/>
        <w:rPr>
          <w:sz w:val="24"/>
        </w:rPr>
      </w:pPr>
      <w:r w:rsidRPr="00F8656B">
        <w:rPr>
          <w:sz w:val="24"/>
        </w:rPr>
        <w:lastRenderedPageBreak/>
        <w:t>Undoing means that will only select specific data for a larger category, using only more examples than that sub-category. This selection should be made to maintain a possible distribution of the category. It was easy! simply enter the database by taking small samples.</w:t>
      </w:r>
    </w:p>
    <w:p w14:paraId="241F93BD" w14:textId="33E3E8AD" w:rsidR="00F8656B" w:rsidRPr="00F8656B" w:rsidRDefault="00F8656B" w:rsidP="00572BBA">
      <w:pPr>
        <w:shd w:val="clear" w:color="auto" w:fill="FFFFFF" w:themeFill="background1"/>
        <w:spacing w:line="360" w:lineRule="auto"/>
        <w:ind w:left="360"/>
        <w:rPr>
          <w:sz w:val="24"/>
        </w:rPr>
      </w:pPr>
      <w:r w:rsidRPr="00F8656B">
        <w:rPr>
          <w:sz w:val="24"/>
        </w:rPr>
        <w:t xml:space="preserve">Guessing means will build copies of the sub-category so that have the same number of multiple class examples. Copies will be made to distribute </w:t>
      </w:r>
      <w:r w:rsidR="00FD1261">
        <w:rPr>
          <w:sz w:val="24"/>
        </w:rPr>
        <w:t>class properly</w:t>
      </w:r>
      <w:r w:rsidRPr="00F8656B">
        <w:rPr>
          <w:sz w:val="24"/>
        </w:rPr>
        <w:t xml:space="preserve">. simply enter the data. Sorting can be another great way to measure class if you find that </w:t>
      </w:r>
      <w:r w:rsidR="00C82889">
        <w:rPr>
          <w:sz w:val="24"/>
        </w:rPr>
        <w:t>class imbalance</w:t>
      </w:r>
      <w:r w:rsidRPr="00F8656B">
        <w:rPr>
          <w:sz w:val="24"/>
        </w:rPr>
        <w:t xml:space="preserve"> tools are difficult to use properly.</w:t>
      </w:r>
    </w:p>
    <w:p w14:paraId="6A736E43" w14:textId="77777777" w:rsidR="00F8656B" w:rsidRPr="00F8656B" w:rsidRDefault="00F8656B" w:rsidP="00572BBA">
      <w:pPr>
        <w:shd w:val="clear" w:color="auto" w:fill="FFFFFF" w:themeFill="background1"/>
        <w:rPr>
          <w:lang w:val="en-US"/>
        </w:rPr>
      </w:pPr>
    </w:p>
    <w:p w14:paraId="6959DE73" w14:textId="77777777" w:rsidR="00B870CF" w:rsidRDefault="00B870CF" w:rsidP="00572BBA">
      <w:pPr>
        <w:pStyle w:val="Heading2"/>
        <w:numPr>
          <w:ilvl w:val="1"/>
          <w:numId w:val="3"/>
        </w:numPr>
        <w:shd w:val="clear" w:color="auto" w:fill="FFFFFF" w:themeFill="background1"/>
        <w:spacing w:before="0" w:line="360" w:lineRule="auto"/>
        <w:rPr>
          <w:lang w:val="en-US"/>
        </w:rPr>
      </w:pPr>
      <w:bookmarkStart w:id="34" w:name="_Toc80521846"/>
      <w:r>
        <w:rPr>
          <w:lang w:val="en-US"/>
        </w:rPr>
        <w:t>Feature Extraction and Selection</w:t>
      </w:r>
      <w:bookmarkEnd w:id="34"/>
    </w:p>
    <w:p w14:paraId="37B7C103" w14:textId="77777777" w:rsidR="00F8656B" w:rsidRDefault="00F8656B" w:rsidP="00572BBA">
      <w:pPr>
        <w:pStyle w:val="Normal1"/>
        <w:shd w:val="clear" w:color="auto" w:fill="FFFFFF" w:themeFill="background1"/>
        <w:spacing w:line="360" w:lineRule="auto"/>
        <w:ind w:left="360"/>
        <w:jc w:val="both"/>
        <w:rPr>
          <w:rFonts w:asciiTheme="minorHAnsi" w:eastAsiaTheme="minorHAnsi" w:hAnsiTheme="minorHAnsi" w:cstheme="minorBidi"/>
          <w:sz w:val="24"/>
          <w:lang w:val="en-GB"/>
        </w:rPr>
      </w:pPr>
      <w:r>
        <w:rPr>
          <w:rFonts w:asciiTheme="minorHAnsi" w:eastAsiaTheme="minorHAnsi" w:hAnsiTheme="minorHAnsi" w:cstheme="minorBidi"/>
          <w:sz w:val="24"/>
          <w:lang w:val="en-GB"/>
        </w:rPr>
        <w:t>Then the task performed next is feature selection. This is an important step as the accuracy of the model depends a lot on the features that it is built on. The overfitting/</w:t>
      </w:r>
      <w:r w:rsidR="00F162BC">
        <w:rPr>
          <w:rFonts w:asciiTheme="minorHAnsi" w:eastAsiaTheme="minorHAnsi" w:hAnsiTheme="minorHAnsi" w:cstheme="minorBidi"/>
          <w:sz w:val="24"/>
          <w:lang w:val="en-GB"/>
        </w:rPr>
        <w:t xml:space="preserve"> </w:t>
      </w:r>
      <w:r>
        <w:rPr>
          <w:rFonts w:asciiTheme="minorHAnsi" w:eastAsiaTheme="minorHAnsi" w:hAnsiTheme="minorHAnsi" w:cstheme="minorBidi"/>
          <w:sz w:val="24"/>
          <w:lang w:val="en-GB"/>
        </w:rPr>
        <w:t>underfitting of the models, which means in overfitting running the machine learning with too many features and some of them are insignificant. This is treated by checking the features for their level of significance and the features that are best for training the model will be the only features kept in the data.</w:t>
      </w:r>
    </w:p>
    <w:p w14:paraId="1F7464C3" w14:textId="4887C34C" w:rsidR="00F8656B" w:rsidRDefault="00F8656B" w:rsidP="00572BBA">
      <w:pPr>
        <w:pStyle w:val="Normal1"/>
        <w:shd w:val="clear" w:color="auto" w:fill="FFFFFF" w:themeFill="background1"/>
        <w:spacing w:line="360" w:lineRule="auto"/>
        <w:ind w:left="360"/>
        <w:jc w:val="both"/>
        <w:rPr>
          <w:rFonts w:asciiTheme="minorHAnsi" w:eastAsiaTheme="minorHAnsi" w:hAnsiTheme="minorHAnsi" w:cstheme="minorBidi"/>
          <w:sz w:val="24"/>
          <w:lang w:val="en-GB"/>
        </w:rPr>
      </w:pPr>
      <w:r>
        <w:rPr>
          <w:rFonts w:asciiTheme="minorHAnsi" w:eastAsiaTheme="minorHAnsi" w:hAnsiTheme="minorHAnsi" w:cstheme="minorBidi"/>
          <w:sz w:val="24"/>
          <w:lang w:val="en-GB"/>
        </w:rPr>
        <w:t xml:space="preserve">The classifications models work best on categorical data in form of numeric labels rather than string labels. Then encoding on the data is done, to convert such features so the model efficiency is improved. Encoding the data also helps in the fast processing of the models, when the data is huge model training part can run up to days. After all these steps the data will streamed using </w:t>
      </w:r>
      <w:proofErr w:type="spellStart"/>
      <w:r>
        <w:rPr>
          <w:rFonts w:asciiTheme="minorHAnsi" w:eastAsiaTheme="minorHAnsi" w:hAnsiTheme="minorHAnsi" w:cstheme="minorBidi"/>
          <w:sz w:val="24"/>
          <w:lang w:val="en-GB"/>
        </w:rPr>
        <w:t>pysparkling</w:t>
      </w:r>
      <w:proofErr w:type="spellEnd"/>
      <w:r>
        <w:rPr>
          <w:rFonts w:asciiTheme="minorHAnsi" w:eastAsiaTheme="minorHAnsi" w:hAnsiTheme="minorHAnsi" w:cstheme="minorBidi"/>
          <w:sz w:val="24"/>
          <w:lang w:val="en-GB"/>
        </w:rPr>
        <w:t xml:space="preserve"> and will be converted into the H2O data stream from </w:t>
      </w:r>
      <w:proofErr w:type="gramStart"/>
      <w:r>
        <w:rPr>
          <w:rFonts w:asciiTheme="minorHAnsi" w:eastAsiaTheme="minorHAnsi" w:hAnsiTheme="minorHAnsi" w:cstheme="minorBidi"/>
          <w:sz w:val="24"/>
          <w:lang w:val="en-GB"/>
        </w:rPr>
        <w:t>pandas</w:t>
      </w:r>
      <w:proofErr w:type="gramEnd"/>
      <w:r>
        <w:rPr>
          <w:rFonts w:asciiTheme="minorHAnsi" w:eastAsiaTheme="minorHAnsi" w:hAnsiTheme="minorHAnsi" w:cstheme="minorBidi"/>
          <w:sz w:val="24"/>
          <w:lang w:val="en-GB"/>
        </w:rPr>
        <w:t xml:space="preserve"> data frame. This step will be done later as the functions for data pre-processing and feature selection are not available in H2O framework.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09"/>
        <w:gridCol w:w="709"/>
        <w:gridCol w:w="850"/>
        <w:gridCol w:w="709"/>
        <w:gridCol w:w="851"/>
        <w:gridCol w:w="4739"/>
      </w:tblGrid>
      <w:tr w:rsidR="00F8656B" w14:paraId="7007E448" w14:textId="77777777" w:rsidTr="00F8656B">
        <w:trPr>
          <w:trHeight w:val="284"/>
        </w:trPr>
        <w:tc>
          <w:tcPr>
            <w:tcW w:w="9242" w:type="dxa"/>
            <w:gridSpan w:val="7"/>
            <w:tcBorders>
              <w:top w:val="single" w:sz="4" w:space="0" w:color="000000" w:themeColor="text1"/>
              <w:left w:val="nil"/>
              <w:bottom w:val="nil"/>
              <w:right w:val="nil"/>
            </w:tcBorders>
            <w:hideMark/>
          </w:tcPr>
          <w:p w14:paraId="4F4A4A0E" w14:textId="77777777" w:rsidR="00F8656B" w:rsidRDefault="00F8656B" w:rsidP="00572BBA">
            <w:pPr>
              <w:pStyle w:val="Subtitle"/>
              <w:shd w:val="clear" w:color="auto" w:fill="FFFFFF" w:themeFill="background1"/>
              <w:spacing w:line="360" w:lineRule="auto"/>
              <w:ind w:left="363"/>
            </w:pPr>
            <w:r>
              <w:t xml:space="preserve">Algortihm1: </w:t>
            </w:r>
            <w:r>
              <w:rPr>
                <w:b/>
                <w:bCs/>
              </w:rPr>
              <w:t>Feature Selection</w:t>
            </w:r>
          </w:p>
        </w:tc>
      </w:tr>
      <w:tr w:rsidR="00F8656B" w14:paraId="6423A5BD" w14:textId="77777777" w:rsidTr="00F8656B">
        <w:trPr>
          <w:trHeight w:hRule="exact" w:val="284"/>
        </w:trPr>
        <w:tc>
          <w:tcPr>
            <w:tcW w:w="675" w:type="dxa"/>
          </w:tcPr>
          <w:p w14:paraId="79CD9F41" w14:textId="77777777" w:rsidR="00F8656B" w:rsidRDefault="00F8656B" w:rsidP="00572BBA">
            <w:pPr>
              <w:shd w:val="clear" w:color="auto" w:fill="FFFFFF" w:themeFill="background1"/>
              <w:spacing w:line="360" w:lineRule="auto"/>
              <w:ind w:left="363"/>
              <w:rPr>
                <w:b/>
                <w:bCs/>
                <w:color w:val="FF0000"/>
                <w:lang w:val="en-GB"/>
              </w:rPr>
            </w:pPr>
          </w:p>
        </w:tc>
        <w:tc>
          <w:tcPr>
            <w:tcW w:w="8567" w:type="dxa"/>
            <w:gridSpan w:val="6"/>
            <w:hideMark/>
          </w:tcPr>
          <w:p w14:paraId="60637F9D" w14:textId="77777777" w:rsidR="00F8656B" w:rsidRDefault="00F8656B" w:rsidP="00572BBA">
            <w:pPr>
              <w:shd w:val="clear" w:color="auto" w:fill="FFFFFF" w:themeFill="background1"/>
              <w:spacing w:line="360" w:lineRule="auto"/>
              <w:ind w:left="363"/>
              <w:rPr>
                <w:b/>
                <w:bCs/>
                <w:color w:val="FF0000"/>
                <w:lang w:val="en-GB"/>
              </w:rPr>
            </w:pPr>
            <w:r>
              <w:rPr>
                <w:b/>
              </w:rPr>
              <w:t>n</w:t>
            </w:r>
            <w:r>
              <w:t xml:space="preserve"> = </w:t>
            </w:r>
            <w:proofErr w:type="spellStart"/>
            <w:r>
              <w:t>sample_count</w:t>
            </w:r>
            <w:proofErr w:type="spellEnd"/>
          </w:p>
        </w:tc>
      </w:tr>
      <w:tr w:rsidR="00F8656B" w14:paraId="0E436AA1" w14:textId="77777777" w:rsidTr="00F8656B">
        <w:trPr>
          <w:trHeight w:hRule="exact" w:val="284"/>
        </w:trPr>
        <w:tc>
          <w:tcPr>
            <w:tcW w:w="675" w:type="dxa"/>
          </w:tcPr>
          <w:p w14:paraId="469A3F97" w14:textId="77777777" w:rsidR="00F8656B" w:rsidRDefault="00F8656B" w:rsidP="00572BBA">
            <w:pPr>
              <w:shd w:val="clear" w:color="auto" w:fill="FFFFFF" w:themeFill="background1"/>
              <w:spacing w:line="360" w:lineRule="auto"/>
              <w:ind w:left="363"/>
              <w:rPr>
                <w:b/>
                <w:bCs/>
                <w:color w:val="FF0000"/>
                <w:lang w:val="en-GB"/>
              </w:rPr>
            </w:pPr>
          </w:p>
        </w:tc>
        <w:tc>
          <w:tcPr>
            <w:tcW w:w="8567" w:type="dxa"/>
            <w:gridSpan w:val="6"/>
            <w:hideMark/>
          </w:tcPr>
          <w:p w14:paraId="26866E55" w14:textId="77777777" w:rsidR="00F8656B" w:rsidRDefault="00F8656B" w:rsidP="00572BBA">
            <w:pPr>
              <w:shd w:val="clear" w:color="auto" w:fill="FFFFFF" w:themeFill="background1"/>
              <w:spacing w:line="360" w:lineRule="auto"/>
              <w:ind w:left="363"/>
              <w:rPr>
                <w:lang w:val="en-GB"/>
              </w:rPr>
            </w:pPr>
            <w:proofErr w:type="spellStart"/>
            <w:r>
              <w:rPr>
                <w:b/>
              </w:rPr>
              <w:t>Selected_features</w:t>
            </w:r>
            <w:proofErr w:type="spellEnd"/>
            <w:r>
              <w:t xml:space="preserve"> = (</w:t>
            </w:r>
            <w:r>
              <w:rPr>
                <w:rFonts w:cstheme="minorHAnsi"/>
              </w:rPr>
              <w:t>Φ</w:t>
            </w:r>
            <w:r>
              <w:t>)</w:t>
            </w:r>
          </w:p>
        </w:tc>
      </w:tr>
      <w:tr w:rsidR="00F8656B" w14:paraId="22742EF0" w14:textId="77777777" w:rsidTr="00F8656B">
        <w:trPr>
          <w:trHeight w:hRule="exact" w:val="284"/>
        </w:trPr>
        <w:tc>
          <w:tcPr>
            <w:tcW w:w="675" w:type="dxa"/>
          </w:tcPr>
          <w:p w14:paraId="4B5E5B5C" w14:textId="77777777" w:rsidR="00F8656B" w:rsidRDefault="00F8656B" w:rsidP="00572BBA">
            <w:pPr>
              <w:shd w:val="clear" w:color="auto" w:fill="FFFFFF" w:themeFill="background1"/>
              <w:spacing w:line="360" w:lineRule="auto"/>
              <w:ind w:left="363"/>
              <w:rPr>
                <w:lang w:val="en-GB"/>
              </w:rPr>
            </w:pPr>
          </w:p>
        </w:tc>
        <w:tc>
          <w:tcPr>
            <w:tcW w:w="8567" w:type="dxa"/>
            <w:gridSpan w:val="6"/>
            <w:hideMark/>
          </w:tcPr>
          <w:p w14:paraId="7DE3AD16" w14:textId="77777777" w:rsidR="00F8656B" w:rsidRDefault="00F8656B" w:rsidP="00572BBA">
            <w:pPr>
              <w:shd w:val="clear" w:color="auto" w:fill="FFFFFF" w:themeFill="background1"/>
              <w:spacing w:line="360" w:lineRule="auto"/>
              <w:ind w:left="363"/>
              <w:rPr>
                <w:rFonts w:ascii="TimesLTStd-Italic" w:hAnsi="TimesLTStd-Italic" w:cs="TimesLTStd-Italic"/>
                <w:iCs/>
                <w:sz w:val="20"/>
                <w:szCs w:val="20"/>
                <w:lang w:val="en-US"/>
              </w:rPr>
            </w:pPr>
            <w:r>
              <w:rPr>
                <w:b/>
              </w:rPr>
              <w:t>For</w:t>
            </w:r>
            <w:r>
              <w:t xml:space="preserve"> p= Ito </w:t>
            </w:r>
            <w:proofErr w:type="spellStart"/>
            <w:r>
              <w:t>desired_feature_count</w:t>
            </w:r>
            <w:proofErr w:type="spellEnd"/>
          </w:p>
        </w:tc>
      </w:tr>
      <w:tr w:rsidR="00F8656B" w14:paraId="52BDED80" w14:textId="77777777" w:rsidTr="00F8656B">
        <w:trPr>
          <w:trHeight w:hRule="exact" w:val="284"/>
        </w:trPr>
        <w:tc>
          <w:tcPr>
            <w:tcW w:w="675" w:type="dxa"/>
          </w:tcPr>
          <w:p w14:paraId="5E397019" w14:textId="77777777" w:rsidR="00F8656B" w:rsidRDefault="00F8656B" w:rsidP="00572BBA">
            <w:pPr>
              <w:shd w:val="clear" w:color="auto" w:fill="FFFFFF" w:themeFill="background1"/>
              <w:spacing w:line="360" w:lineRule="auto"/>
              <w:ind w:left="363"/>
              <w:rPr>
                <w:lang w:val="en-GB"/>
              </w:rPr>
            </w:pPr>
          </w:p>
        </w:tc>
        <w:tc>
          <w:tcPr>
            <w:tcW w:w="709" w:type="dxa"/>
          </w:tcPr>
          <w:p w14:paraId="5C8E50C9" w14:textId="77777777" w:rsidR="00F8656B" w:rsidRDefault="00F8656B" w:rsidP="00572BBA">
            <w:pPr>
              <w:shd w:val="clear" w:color="auto" w:fill="FFFFFF" w:themeFill="background1"/>
              <w:spacing w:line="360" w:lineRule="auto"/>
              <w:ind w:left="363"/>
              <w:rPr>
                <w:lang w:val="en-GB"/>
              </w:rPr>
            </w:pPr>
          </w:p>
        </w:tc>
        <w:tc>
          <w:tcPr>
            <w:tcW w:w="7858" w:type="dxa"/>
            <w:gridSpan w:val="5"/>
          </w:tcPr>
          <w:p w14:paraId="5ABE29D3" w14:textId="77777777" w:rsidR="00F8656B" w:rsidRDefault="00F8656B" w:rsidP="00572BBA">
            <w:pPr>
              <w:shd w:val="clear" w:color="auto" w:fill="FFFFFF" w:themeFill="background1"/>
              <w:spacing w:line="360" w:lineRule="auto"/>
              <w:ind w:left="363"/>
            </w:pPr>
            <w:r>
              <w:rPr>
                <w:b/>
              </w:rPr>
              <w:t>For</w:t>
            </w:r>
            <w:r>
              <w:t xml:space="preserve"> c = 1 to </w:t>
            </w:r>
            <w:proofErr w:type="spellStart"/>
            <w:r>
              <w:t>feature_count</w:t>
            </w:r>
            <w:proofErr w:type="spellEnd"/>
          </w:p>
          <w:p w14:paraId="4C5778B1" w14:textId="77777777" w:rsidR="00F8656B" w:rsidRDefault="00F8656B" w:rsidP="00572BBA">
            <w:pPr>
              <w:shd w:val="clear" w:color="auto" w:fill="FFFFFF" w:themeFill="background1"/>
              <w:spacing w:line="360" w:lineRule="auto"/>
              <w:ind w:left="363"/>
              <w:rPr>
                <w:lang w:val="en-GB"/>
              </w:rPr>
            </w:pPr>
          </w:p>
        </w:tc>
      </w:tr>
      <w:tr w:rsidR="00F8656B" w14:paraId="1D34019F" w14:textId="77777777" w:rsidTr="00F8656B">
        <w:trPr>
          <w:trHeight w:hRule="exact" w:val="284"/>
        </w:trPr>
        <w:tc>
          <w:tcPr>
            <w:tcW w:w="675" w:type="dxa"/>
          </w:tcPr>
          <w:p w14:paraId="5B4D211D"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38FC38AB" w14:textId="77777777" w:rsidR="00F8656B" w:rsidRDefault="00F8656B" w:rsidP="00572BBA">
            <w:pPr>
              <w:shd w:val="clear" w:color="auto" w:fill="FFFFFF" w:themeFill="background1"/>
              <w:spacing w:line="360" w:lineRule="auto"/>
              <w:ind w:left="363"/>
              <w:rPr>
                <w:lang w:val="en-US"/>
              </w:rPr>
            </w:pPr>
          </w:p>
        </w:tc>
        <w:tc>
          <w:tcPr>
            <w:tcW w:w="709" w:type="dxa"/>
          </w:tcPr>
          <w:p w14:paraId="3F16B783" w14:textId="77777777" w:rsidR="00F8656B" w:rsidRDefault="00F8656B" w:rsidP="00572BBA">
            <w:pPr>
              <w:shd w:val="clear" w:color="auto" w:fill="FFFFFF" w:themeFill="background1"/>
              <w:spacing w:line="360" w:lineRule="auto"/>
              <w:ind w:left="363"/>
              <w:rPr>
                <w:lang w:val="en-US"/>
              </w:rPr>
            </w:pPr>
          </w:p>
        </w:tc>
        <w:tc>
          <w:tcPr>
            <w:tcW w:w="7149" w:type="dxa"/>
            <w:gridSpan w:val="4"/>
            <w:hideMark/>
          </w:tcPr>
          <w:p w14:paraId="658AE9B0" w14:textId="77777777" w:rsidR="00F8656B" w:rsidRDefault="00F8656B" w:rsidP="00572BBA">
            <w:pPr>
              <w:shd w:val="clear" w:color="auto" w:fill="FFFFFF" w:themeFill="background1"/>
              <w:spacing w:line="360" w:lineRule="auto"/>
              <w:ind w:left="363"/>
              <w:rPr>
                <w:lang w:val="en-US"/>
              </w:rPr>
            </w:pPr>
            <w:r>
              <w:t xml:space="preserve">Data _all = </w:t>
            </w:r>
            <w:proofErr w:type="gramStart"/>
            <w:r>
              <w:t>data(</w:t>
            </w:r>
            <w:proofErr w:type="spellStart"/>
            <w:proofErr w:type="gramEnd"/>
            <w:r>
              <w:t>Selectedfeatures</w:t>
            </w:r>
            <w:proofErr w:type="spellEnd"/>
            <w:r>
              <w:t xml:space="preserve"> + feature(c));</w:t>
            </w:r>
          </w:p>
        </w:tc>
      </w:tr>
      <w:tr w:rsidR="00F8656B" w14:paraId="4E8C9262" w14:textId="77777777" w:rsidTr="00F8656B">
        <w:trPr>
          <w:trHeight w:hRule="exact" w:val="284"/>
        </w:trPr>
        <w:tc>
          <w:tcPr>
            <w:tcW w:w="675" w:type="dxa"/>
          </w:tcPr>
          <w:p w14:paraId="6F2EEDD3"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7666B946" w14:textId="77777777" w:rsidR="00F8656B" w:rsidRDefault="00F8656B" w:rsidP="00572BBA">
            <w:pPr>
              <w:shd w:val="clear" w:color="auto" w:fill="FFFFFF" w:themeFill="background1"/>
              <w:spacing w:line="360" w:lineRule="auto"/>
              <w:ind w:left="363"/>
              <w:rPr>
                <w:lang w:val="en-US"/>
              </w:rPr>
            </w:pPr>
          </w:p>
        </w:tc>
        <w:tc>
          <w:tcPr>
            <w:tcW w:w="709" w:type="dxa"/>
          </w:tcPr>
          <w:p w14:paraId="5DDEBBEC" w14:textId="77777777" w:rsidR="00F8656B" w:rsidRDefault="00F8656B" w:rsidP="00572BBA">
            <w:pPr>
              <w:shd w:val="clear" w:color="auto" w:fill="FFFFFF" w:themeFill="background1"/>
              <w:spacing w:line="360" w:lineRule="auto"/>
              <w:ind w:left="363"/>
              <w:rPr>
                <w:lang w:val="en-US"/>
              </w:rPr>
            </w:pPr>
          </w:p>
        </w:tc>
        <w:tc>
          <w:tcPr>
            <w:tcW w:w="7149" w:type="dxa"/>
            <w:gridSpan w:val="4"/>
            <w:hideMark/>
          </w:tcPr>
          <w:p w14:paraId="44DC3290" w14:textId="77777777" w:rsidR="00F8656B" w:rsidRDefault="00F8656B" w:rsidP="00572BBA">
            <w:pPr>
              <w:shd w:val="clear" w:color="auto" w:fill="FFFFFF" w:themeFill="background1"/>
              <w:spacing w:line="360" w:lineRule="auto"/>
              <w:ind w:left="363"/>
              <w:rPr>
                <w:rFonts w:eastAsia="Calibri" w:cs="Times New Roman"/>
                <w:sz w:val="20"/>
                <w:szCs w:val="20"/>
                <w:lang w:val="en-US"/>
              </w:rPr>
            </w:pPr>
            <w:r>
              <w:rPr>
                <w:b/>
              </w:rPr>
              <w:t>For</w:t>
            </w:r>
            <w:r>
              <w:t xml:space="preserve"> </w:t>
            </w:r>
            <w:proofErr w:type="spellStart"/>
            <w:r>
              <w:t>i</w:t>
            </w:r>
            <w:proofErr w:type="spellEnd"/>
            <w:r>
              <w:t xml:space="preserve"> = 1 to </w:t>
            </w:r>
            <w:proofErr w:type="spellStart"/>
            <w:r>
              <w:t>class_number</w:t>
            </w:r>
            <w:proofErr w:type="spellEnd"/>
          </w:p>
        </w:tc>
      </w:tr>
      <w:tr w:rsidR="00F8656B" w14:paraId="6CA6A476" w14:textId="77777777" w:rsidTr="00F8656B">
        <w:trPr>
          <w:trHeight w:hRule="exact" w:val="275"/>
        </w:trPr>
        <w:tc>
          <w:tcPr>
            <w:tcW w:w="675" w:type="dxa"/>
          </w:tcPr>
          <w:p w14:paraId="01D88BCD"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6B77F4E9" w14:textId="77777777" w:rsidR="00F8656B" w:rsidRDefault="00F8656B" w:rsidP="00572BBA">
            <w:pPr>
              <w:shd w:val="clear" w:color="auto" w:fill="FFFFFF" w:themeFill="background1"/>
              <w:spacing w:line="360" w:lineRule="auto"/>
              <w:ind w:left="363"/>
              <w:rPr>
                <w:lang w:val="en-US"/>
              </w:rPr>
            </w:pPr>
          </w:p>
        </w:tc>
        <w:tc>
          <w:tcPr>
            <w:tcW w:w="709" w:type="dxa"/>
          </w:tcPr>
          <w:p w14:paraId="73FB8CC0" w14:textId="77777777" w:rsidR="00F8656B" w:rsidRDefault="00F8656B" w:rsidP="00572BBA">
            <w:pPr>
              <w:shd w:val="clear" w:color="auto" w:fill="FFFFFF" w:themeFill="background1"/>
              <w:spacing w:line="360" w:lineRule="auto"/>
              <w:ind w:left="363"/>
              <w:rPr>
                <w:lang w:val="en-US"/>
              </w:rPr>
            </w:pPr>
          </w:p>
        </w:tc>
        <w:tc>
          <w:tcPr>
            <w:tcW w:w="850" w:type="dxa"/>
          </w:tcPr>
          <w:p w14:paraId="14538722" w14:textId="77777777" w:rsidR="00F8656B" w:rsidRDefault="00F8656B" w:rsidP="00572BBA">
            <w:pPr>
              <w:shd w:val="clear" w:color="auto" w:fill="FFFFFF" w:themeFill="background1"/>
              <w:spacing w:line="360" w:lineRule="auto"/>
              <w:ind w:left="363"/>
              <w:rPr>
                <w:noProof/>
                <w:lang w:val="en-US"/>
              </w:rPr>
            </w:pPr>
          </w:p>
        </w:tc>
        <w:tc>
          <w:tcPr>
            <w:tcW w:w="6299" w:type="dxa"/>
            <w:gridSpan w:val="3"/>
            <w:hideMark/>
          </w:tcPr>
          <w:p w14:paraId="6373CDAF" w14:textId="77777777" w:rsidR="00F8656B" w:rsidRDefault="00F8656B" w:rsidP="00572BBA">
            <w:pPr>
              <w:shd w:val="clear" w:color="auto" w:fill="FFFFFF" w:themeFill="background1"/>
              <w:spacing w:line="360" w:lineRule="auto"/>
              <w:ind w:left="363"/>
              <w:rPr>
                <w:rFonts w:eastAsia="Calibri" w:cs="Times New Roman"/>
                <w:sz w:val="20"/>
                <w:szCs w:val="20"/>
                <w:lang w:val="en-US"/>
              </w:rPr>
            </w:pPr>
            <w:proofErr w:type="spellStart"/>
            <w:r>
              <w:rPr>
                <w:b/>
              </w:rPr>
              <w:t>Train_data_class</w:t>
            </w:r>
            <w:proofErr w:type="spellEnd"/>
            <w:r>
              <w:t>(</w:t>
            </w:r>
            <w:proofErr w:type="spellStart"/>
            <w:r>
              <w:t>i</w:t>
            </w:r>
            <w:proofErr w:type="spellEnd"/>
            <w:r>
              <w:t xml:space="preserve">) = </w:t>
            </w:r>
            <w:proofErr w:type="gramStart"/>
            <w:r>
              <w:t>partition(</w:t>
            </w:r>
            <w:proofErr w:type="gramEnd"/>
            <w:r>
              <w:t>rand(</w:t>
            </w:r>
            <w:proofErr w:type="spellStart"/>
            <w:r>
              <w:t>Dataall</w:t>
            </w:r>
            <w:proofErr w:type="spellEnd"/>
            <w:r>
              <w:t xml:space="preserve">(class == </w:t>
            </w:r>
            <w:proofErr w:type="spellStart"/>
            <w:r>
              <w:t>i</w:t>
            </w:r>
            <w:proofErr w:type="spellEnd"/>
            <w:r>
              <w:t>), 0.75)</w:t>
            </w:r>
          </w:p>
        </w:tc>
      </w:tr>
      <w:tr w:rsidR="00F8656B" w14:paraId="3EFC7F53" w14:textId="77777777" w:rsidTr="00F8656B">
        <w:trPr>
          <w:trHeight w:hRule="exact" w:val="275"/>
        </w:trPr>
        <w:tc>
          <w:tcPr>
            <w:tcW w:w="675" w:type="dxa"/>
          </w:tcPr>
          <w:p w14:paraId="500046AA"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35A3D514" w14:textId="77777777" w:rsidR="00F8656B" w:rsidRDefault="00F8656B" w:rsidP="00572BBA">
            <w:pPr>
              <w:shd w:val="clear" w:color="auto" w:fill="FFFFFF" w:themeFill="background1"/>
              <w:spacing w:line="360" w:lineRule="auto"/>
              <w:ind w:left="363"/>
              <w:rPr>
                <w:lang w:val="en-US"/>
              </w:rPr>
            </w:pPr>
          </w:p>
        </w:tc>
        <w:tc>
          <w:tcPr>
            <w:tcW w:w="709" w:type="dxa"/>
          </w:tcPr>
          <w:p w14:paraId="69323AA1" w14:textId="77777777" w:rsidR="00F8656B" w:rsidRDefault="00F8656B" w:rsidP="00572BBA">
            <w:pPr>
              <w:shd w:val="clear" w:color="auto" w:fill="FFFFFF" w:themeFill="background1"/>
              <w:spacing w:line="360" w:lineRule="auto"/>
              <w:ind w:left="363"/>
              <w:rPr>
                <w:lang w:val="en-US"/>
              </w:rPr>
            </w:pPr>
          </w:p>
        </w:tc>
        <w:tc>
          <w:tcPr>
            <w:tcW w:w="850" w:type="dxa"/>
          </w:tcPr>
          <w:p w14:paraId="47000E93" w14:textId="77777777" w:rsidR="00F8656B" w:rsidRDefault="00F8656B" w:rsidP="00572BBA">
            <w:pPr>
              <w:shd w:val="clear" w:color="auto" w:fill="FFFFFF" w:themeFill="background1"/>
              <w:spacing w:line="360" w:lineRule="auto"/>
              <w:ind w:left="363"/>
              <w:rPr>
                <w:lang w:val="en-GB"/>
              </w:rPr>
            </w:pPr>
          </w:p>
        </w:tc>
        <w:tc>
          <w:tcPr>
            <w:tcW w:w="6299" w:type="dxa"/>
            <w:gridSpan w:val="3"/>
          </w:tcPr>
          <w:p w14:paraId="683C004E" w14:textId="77777777" w:rsidR="00F8656B" w:rsidRDefault="00F8656B" w:rsidP="00572BBA">
            <w:pPr>
              <w:shd w:val="clear" w:color="auto" w:fill="FFFFFF" w:themeFill="background1"/>
              <w:spacing w:line="360" w:lineRule="auto"/>
              <w:ind w:left="363"/>
            </w:pPr>
            <w:proofErr w:type="spellStart"/>
            <w:r>
              <w:rPr>
                <w:b/>
              </w:rPr>
              <w:t>Test_data_class</w:t>
            </w:r>
            <w:proofErr w:type="spellEnd"/>
            <w:r>
              <w:t>(</w:t>
            </w:r>
            <w:proofErr w:type="spellStart"/>
            <w:r>
              <w:t>i</w:t>
            </w:r>
            <w:proofErr w:type="spellEnd"/>
            <w:r>
              <w:t xml:space="preserve">)= </w:t>
            </w:r>
            <w:proofErr w:type="gramStart"/>
            <w:r>
              <w:t>partition(</w:t>
            </w:r>
            <w:proofErr w:type="gramEnd"/>
            <w:r>
              <w:t>rand(</w:t>
            </w:r>
            <w:proofErr w:type="spellStart"/>
            <w:r>
              <w:t>Data_all</w:t>
            </w:r>
            <w:proofErr w:type="spellEnd"/>
            <w:r>
              <w:t xml:space="preserve">(class = </w:t>
            </w:r>
            <w:proofErr w:type="spellStart"/>
            <w:r>
              <w:t>i</w:t>
            </w:r>
            <w:proofErr w:type="spellEnd"/>
            <w:r>
              <w:t>)),others);</w:t>
            </w:r>
          </w:p>
          <w:p w14:paraId="60E4A78C" w14:textId="77777777" w:rsidR="00F8656B" w:rsidRDefault="00F8656B" w:rsidP="00572BBA">
            <w:pPr>
              <w:shd w:val="clear" w:color="auto" w:fill="FFFFFF" w:themeFill="background1"/>
              <w:spacing w:line="360" w:lineRule="auto"/>
              <w:ind w:left="363"/>
              <w:rPr>
                <w:lang w:val="en-GB"/>
              </w:rPr>
            </w:pPr>
          </w:p>
        </w:tc>
      </w:tr>
      <w:tr w:rsidR="00F8656B" w14:paraId="0ED42FF5" w14:textId="77777777" w:rsidTr="00F8656B">
        <w:trPr>
          <w:trHeight w:hRule="exact" w:val="275"/>
        </w:trPr>
        <w:tc>
          <w:tcPr>
            <w:tcW w:w="675" w:type="dxa"/>
          </w:tcPr>
          <w:p w14:paraId="77AD6858"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5288E5F6" w14:textId="77777777" w:rsidR="00F8656B" w:rsidRDefault="00F8656B" w:rsidP="00572BBA">
            <w:pPr>
              <w:shd w:val="clear" w:color="auto" w:fill="FFFFFF" w:themeFill="background1"/>
              <w:spacing w:line="360" w:lineRule="auto"/>
              <w:ind w:left="363"/>
              <w:rPr>
                <w:lang w:val="en-US"/>
              </w:rPr>
            </w:pPr>
          </w:p>
        </w:tc>
        <w:tc>
          <w:tcPr>
            <w:tcW w:w="709" w:type="dxa"/>
          </w:tcPr>
          <w:p w14:paraId="68EB0115" w14:textId="77777777" w:rsidR="00F8656B" w:rsidRDefault="00F8656B" w:rsidP="00572BBA">
            <w:pPr>
              <w:shd w:val="clear" w:color="auto" w:fill="FFFFFF" w:themeFill="background1"/>
              <w:spacing w:line="360" w:lineRule="auto"/>
              <w:ind w:left="363"/>
              <w:rPr>
                <w:lang w:val="en-US"/>
              </w:rPr>
            </w:pPr>
          </w:p>
        </w:tc>
        <w:tc>
          <w:tcPr>
            <w:tcW w:w="850" w:type="dxa"/>
          </w:tcPr>
          <w:p w14:paraId="1A955FFE" w14:textId="77777777" w:rsidR="00F8656B" w:rsidRDefault="00F8656B" w:rsidP="00572BBA">
            <w:pPr>
              <w:shd w:val="clear" w:color="auto" w:fill="FFFFFF" w:themeFill="background1"/>
              <w:spacing w:line="360" w:lineRule="auto"/>
              <w:ind w:left="363"/>
              <w:rPr>
                <w:lang w:val="en-GB"/>
              </w:rPr>
            </w:pPr>
          </w:p>
        </w:tc>
        <w:tc>
          <w:tcPr>
            <w:tcW w:w="6299" w:type="dxa"/>
            <w:gridSpan w:val="3"/>
            <w:hideMark/>
          </w:tcPr>
          <w:p w14:paraId="6F90532F" w14:textId="77777777" w:rsidR="00F8656B" w:rsidRDefault="00F8656B" w:rsidP="00572BBA">
            <w:pPr>
              <w:shd w:val="clear" w:color="auto" w:fill="FFFFFF" w:themeFill="background1"/>
              <w:spacing w:line="360" w:lineRule="auto"/>
              <w:ind w:left="363"/>
              <w:rPr>
                <w:lang w:val="en-GB"/>
              </w:rPr>
            </w:pPr>
            <w:r>
              <w:t>[</w:t>
            </w:r>
            <w:r>
              <w:rPr>
                <w:b/>
              </w:rPr>
              <w:t>data</w:t>
            </w:r>
            <w:r>
              <w:t>(</w:t>
            </w:r>
            <w:proofErr w:type="spellStart"/>
            <w:r>
              <w:t>i</w:t>
            </w:r>
            <w:proofErr w:type="spellEnd"/>
            <w:r>
              <w:t xml:space="preserve">)) = </w:t>
            </w:r>
            <w:proofErr w:type="spellStart"/>
            <w:r>
              <w:t>chisquare</w:t>
            </w:r>
            <w:proofErr w:type="spellEnd"/>
            <w:r>
              <w:t>(</w:t>
            </w:r>
            <w:proofErr w:type="spellStart"/>
            <w:r>
              <w:t>train_data_dass</w:t>
            </w:r>
            <w:proofErr w:type="spellEnd"/>
            <w:r>
              <w:t>(</w:t>
            </w:r>
            <w:proofErr w:type="spellStart"/>
            <w:r>
              <w:t>i</w:t>
            </w:r>
            <w:proofErr w:type="spellEnd"/>
            <w:r>
              <w:t>));</w:t>
            </w:r>
          </w:p>
        </w:tc>
      </w:tr>
      <w:tr w:rsidR="00F8656B" w14:paraId="595DFCCC" w14:textId="77777777" w:rsidTr="00F8656B">
        <w:trPr>
          <w:trHeight w:hRule="exact" w:val="275"/>
        </w:trPr>
        <w:tc>
          <w:tcPr>
            <w:tcW w:w="675" w:type="dxa"/>
          </w:tcPr>
          <w:p w14:paraId="7D408378"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2F009F03" w14:textId="77777777" w:rsidR="00F8656B" w:rsidRDefault="00F8656B" w:rsidP="00572BBA">
            <w:pPr>
              <w:shd w:val="clear" w:color="auto" w:fill="FFFFFF" w:themeFill="background1"/>
              <w:spacing w:line="360" w:lineRule="auto"/>
              <w:ind w:left="363"/>
              <w:rPr>
                <w:lang w:val="en-US"/>
              </w:rPr>
            </w:pPr>
          </w:p>
        </w:tc>
        <w:tc>
          <w:tcPr>
            <w:tcW w:w="709" w:type="dxa"/>
          </w:tcPr>
          <w:p w14:paraId="45E0F8DA" w14:textId="77777777" w:rsidR="00F8656B" w:rsidRDefault="00F8656B" w:rsidP="00572BBA">
            <w:pPr>
              <w:shd w:val="clear" w:color="auto" w:fill="FFFFFF" w:themeFill="background1"/>
              <w:spacing w:line="360" w:lineRule="auto"/>
              <w:ind w:left="363"/>
              <w:rPr>
                <w:lang w:val="en-US"/>
              </w:rPr>
            </w:pPr>
          </w:p>
        </w:tc>
        <w:tc>
          <w:tcPr>
            <w:tcW w:w="7149" w:type="dxa"/>
            <w:gridSpan w:val="4"/>
          </w:tcPr>
          <w:p w14:paraId="62B796F7" w14:textId="77777777" w:rsidR="00F8656B" w:rsidRDefault="00F8656B" w:rsidP="00572BBA">
            <w:pPr>
              <w:shd w:val="clear" w:color="auto" w:fill="FFFFFF" w:themeFill="background1"/>
              <w:spacing w:line="360" w:lineRule="auto"/>
              <w:ind w:left="363"/>
              <w:rPr>
                <w:b/>
              </w:rPr>
            </w:pPr>
            <w:r>
              <w:rPr>
                <w:b/>
              </w:rPr>
              <w:t xml:space="preserve">End for </w:t>
            </w:r>
            <w:proofErr w:type="spellStart"/>
            <w:r>
              <w:rPr>
                <w:b/>
              </w:rPr>
              <w:t>i</w:t>
            </w:r>
            <w:proofErr w:type="spellEnd"/>
            <w:r>
              <w:rPr>
                <w:b/>
              </w:rPr>
              <w:t xml:space="preserve"> </w:t>
            </w:r>
          </w:p>
          <w:p w14:paraId="38275E6B" w14:textId="77777777" w:rsidR="00F8656B" w:rsidRDefault="00F8656B" w:rsidP="00572BBA">
            <w:pPr>
              <w:shd w:val="clear" w:color="auto" w:fill="FFFFFF" w:themeFill="background1"/>
              <w:spacing w:line="360" w:lineRule="auto"/>
              <w:ind w:left="363"/>
              <w:rPr>
                <w:lang w:val="en-GB"/>
              </w:rPr>
            </w:pPr>
          </w:p>
        </w:tc>
      </w:tr>
      <w:tr w:rsidR="00F8656B" w14:paraId="5202FF3E" w14:textId="77777777" w:rsidTr="00F8656B">
        <w:trPr>
          <w:trHeight w:hRule="exact" w:val="275"/>
        </w:trPr>
        <w:tc>
          <w:tcPr>
            <w:tcW w:w="675" w:type="dxa"/>
          </w:tcPr>
          <w:p w14:paraId="05B7F45B"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7D25FD27" w14:textId="77777777" w:rsidR="00F8656B" w:rsidRDefault="00F8656B" w:rsidP="00572BBA">
            <w:pPr>
              <w:shd w:val="clear" w:color="auto" w:fill="FFFFFF" w:themeFill="background1"/>
              <w:spacing w:line="360" w:lineRule="auto"/>
              <w:ind w:left="363"/>
              <w:rPr>
                <w:lang w:val="en-US"/>
              </w:rPr>
            </w:pPr>
          </w:p>
        </w:tc>
        <w:tc>
          <w:tcPr>
            <w:tcW w:w="709" w:type="dxa"/>
          </w:tcPr>
          <w:p w14:paraId="356DC6EA" w14:textId="77777777" w:rsidR="00F8656B" w:rsidRDefault="00F8656B" w:rsidP="00572BBA">
            <w:pPr>
              <w:shd w:val="clear" w:color="auto" w:fill="FFFFFF" w:themeFill="background1"/>
              <w:spacing w:line="360" w:lineRule="auto"/>
              <w:ind w:left="363"/>
              <w:rPr>
                <w:lang w:val="en-US"/>
              </w:rPr>
            </w:pPr>
          </w:p>
        </w:tc>
        <w:tc>
          <w:tcPr>
            <w:tcW w:w="7149" w:type="dxa"/>
            <w:gridSpan w:val="4"/>
            <w:hideMark/>
          </w:tcPr>
          <w:p w14:paraId="4F74E1B0" w14:textId="77777777" w:rsidR="00F8656B" w:rsidRDefault="00F8656B" w:rsidP="00572BBA">
            <w:pPr>
              <w:shd w:val="clear" w:color="auto" w:fill="FFFFFF" w:themeFill="background1"/>
              <w:spacing w:line="360" w:lineRule="auto"/>
              <w:ind w:left="363"/>
              <w:rPr>
                <w:lang w:val="en-GB"/>
              </w:rPr>
            </w:pPr>
            <w:proofErr w:type="spellStart"/>
            <w:r>
              <w:rPr>
                <w:b/>
              </w:rPr>
              <w:t>Test_data_all</w:t>
            </w:r>
            <w:proofErr w:type="spellEnd"/>
            <w:r>
              <w:t xml:space="preserve"> = merge(</w:t>
            </w:r>
            <w:proofErr w:type="spellStart"/>
            <w:r>
              <w:t>test_data_class</w:t>
            </w:r>
            <w:proofErr w:type="spellEnd"/>
            <w:r>
              <w:t>);</w:t>
            </w:r>
          </w:p>
        </w:tc>
      </w:tr>
      <w:tr w:rsidR="00F8656B" w14:paraId="342AA322" w14:textId="77777777" w:rsidTr="00F8656B">
        <w:trPr>
          <w:trHeight w:hRule="exact" w:val="275"/>
        </w:trPr>
        <w:tc>
          <w:tcPr>
            <w:tcW w:w="675" w:type="dxa"/>
          </w:tcPr>
          <w:p w14:paraId="5806D35A"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18E6F7C4" w14:textId="77777777" w:rsidR="00F8656B" w:rsidRDefault="00F8656B" w:rsidP="00572BBA">
            <w:pPr>
              <w:shd w:val="clear" w:color="auto" w:fill="FFFFFF" w:themeFill="background1"/>
              <w:spacing w:line="360" w:lineRule="auto"/>
              <w:ind w:left="363"/>
              <w:rPr>
                <w:lang w:val="en-US"/>
              </w:rPr>
            </w:pPr>
          </w:p>
        </w:tc>
        <w:tc>
          <w:tcPr>
            <w:tcW w:w="709" w:type="dxa"/>
          </w:tcPr>
          <w:p w14:paraId="6FBBEC66" w14:textId="77777777" w:rsidR="00F8656B" w:rsidRDefault="00F8656B" w:rsidP="00572BBA">
            <w:pPr>
              <w:shd w:val="clear" w:color="auto" w:fill="FFFFFF" w:themeFill="background1"/>
              <w:spacing w:line="360" w:lineRule="auto"/>
              <w:ind w:left="363"/>
              <w:rPr>
                <w:lang w:val="en-US"/>
              </w:rPr>
            </w:pPr>
          </w:p>
        </w:tc>
        <w:tc>
          <w:tcPr>
            <w:tcW w:w="7149" w:type="dxa"/>
            <w:gridSpan w:val="4"/>
          </w:tcPr>
          <w:p w14:paraId="1768E8DD" w14:textId="77777777" w:rsidR="00F8656B" w:rsidRDefault="00F8656B" w:rsidP="00572BBA">
            <w:pPr>
              <w:shd w:val="clear" w:color="auto" w:fill="FFFFFF" w:themeFill="background1"/>
              <w:spacing w:line="360" w:lineRule="auto"/>
              <w:ind w:left="363"/>
            </w:pPr>
            <w:r>
              <w:rPr>
                <w:b/>
              </w:rPr>
              <w:t>For</w:t>
            </w:r>
            <w:r>
              <w:t xml:space="preserve"> </w:t>
            </w:r>
            <w:proofErr w:type="spellStart"/>
            <w:r>
              <w:t>i</w:t>
            </w:r>
            <w:proofErr w:type="spellEnd"/>
            <w:r>
              <w:t xml:space="preserve"> </w:t>
            </w:r>
            <w:proofErr w:type="gramStart"/>
            <w:r>
              <w:t>size(</w:t>
            </w:r>
            <w:proofErr w:type="spellStart"/>
            <w:proofErr w:type="gramEnd"/>
            <w:r>
              <w:t>Test_data_all</w:t>
            </w:r>
            <w:proofErr w:type="spellEnd"/>
            <w:r>
              <w:t xml:space="preserve">) </w:t>
            </w:r>
          </w:p>
          <w:p w14:paraId="2EBA17AA" w14:textId="77777777" w:rsidR="00F8656B" w:rsidRDefault="00F8656B" w:rsidP="00572BBA">
            <w:pPr>
              <w:shd w:val="clear" w:color="auto" w:fill="FFFFFF" w:themeFill="background1"/>
              <w:spacing w:line="360" w:lineRule="auto"/>
              <w:ind w:left="363"/>
              <w:rPr>
                <w:lang w:val="en-GB"/>
              </w:rPr>
            </w:pPr>
          </w:p>
        </w:tc>
      </w:tr>
      <w:tr w:rsidR="00F8656B" w14:paraId="03F08D8F" w14:textId="77777777" w:rsidTr="00F8656B">
        <w:trPr>
          <w:trHeight w:hRule="exact" w:val="275"/>
        </w:trPr>
        <w:tc>
          <w:tcPr>
            <w:tcW w:w="675" w:type="dxa"/>
          </w:tcPr>
          <w:p w14:paraId="62C1290A"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27504EBC" w14:textId="77777777" w:rsidR="00F8656B" w:rsidRDefault="00F8656B" w:rsidP="00572BBA">
            <w:pPr>
              <w:shd w:val="clear" w:color="auto" w:fill="FFFFFF" w:themeFill="background1"/>
              <w:spacing w:line="360" w:lineRule="auto"/>
              <w:ind w:left="363"/>
              <w:rPr>
                <w:lang w:val="en-US"/>
              </w:rPr>
            </w:pPr>
          </w:p>
        </w:tc>
        <w:tc>
          <w:tcPr>
            <w:tcW w:w="709" w:type="dxa"/>
          </w:tcPr>
          <w:p w14:paraId="4EE93D91" w14:textId="77777777" w:rsidR="00F8656B" w:rsidRDefault="00F8656B" w:rsidP="00572BBA">
            <w:pPr>
              <w:shd w:val="clear" w:color="auto" w:fill="FFFFFF" w:themeFill="background1"/>
              <w:spacing w:line="360" w:lineRule="auto"/>
              <w:ind w:left="363"/>
              <w:rPr>
                <w:lang w:val="en-US"/>
              </w:rPr>
            </w:pPr>
          </w:p>
        </w:tc>
        <w:tc>
          <w:tcPr>
            <w:tcW w:w="850" w:type="dxa"/>
          </w:tcPr>
          <w:p w14:paraId="64EBB126" w14:textId="77777777" w:rsidR="00F8656B" w:rsidRDefault="00F8656B" w:rsidP="00572BBA">
            <w:pPr>
              <w:shd w:val="clear" w:color="auto" w:fill="FFFFFF" w:themeFill="background1"/>
              <w:spacing w:line="360" w:lineRule="auto"/>
              <w:ind w:left="363"/>
              <w:rPr>
                <w:lang w:val="en-GB"/>
              </w:rPr>
            </w:pPr>
          </w:p>
        </w:tc>
        <w:tc>
          <w:tcPr>
            <w:tcW w:w="6299" w:type="dxa"/>
            <w:gridSpan w:val="3"/>
            <w:hideMark/>
          </w:tcPr>
          <w:p w14:paraId="40F7F7F7" w14:textId="77777777" w:rsidR="00F8656B" w:rsidRDefault="00F8656B" w:rsidP="00572BBA">
            <w:pPr>
              <w:shd w:val="clear" w:color="auto" w:fill="FFFFFF" w:themeFill="background1"/>
              <w:spacing w:line="360" w:lineRule="auto"/>
              <w:ind w:left="363"/>
              <w:rPr>
                <w:lang w:val="en-GB"/>
              </w:rPr>
            </w:pPr>
            <w:r>
              <w:rPr>
                <w:b/>
              </w:rPr>
              <w:t>For</w:t>
            </w:r>
            <w:r>
              <w:t xml:space="preserve"> k = 1: </w:t>
            </w:r>
            <w:proofErr w:type="spellStart"/>
            <w:r>
              <w:t>class_count</w:t>
            </w:r>
            <w:proofErr w:type="spellEnd"/>
          </w:p>
        </w:tc>
      </w:tr>
      <w:tr w:rsidR="00F8656B" w14:paraId="000DC3E5" w14:textId="77777777" w:rsidTr="00F8656B">
        <w:trPr>
          <w:trHeight w:hRule="exact" w:val="275"/>
        </w:trPr>
        <w:tc>
          <w:tcPr>
            <w:tcW w:w="675" w:type="dxa"/>
          </w:tcPr>
          <w:p w14:paraId="3E735DB9"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6ADF5394" w14:textId="77777777" w:rsidR="00F8656B" w:rsidRDefault="00F8656B" w:rsidP="00572BBA">
            <w:pPr>
              <w:shd w:val="clear" w:color="auto" w:fill="FFFFFF" w:themeFill="background1"/>
              <w:spacing w:line="360" w:lineRule="auto"/>
              <w:ind w:left="363"/>
              <w:rPr>
                <w:lang w:val="en-US"/>
              </w:rPr>
            </w:pPr>
          </w:p>
        </w:tc>
        <w:tc>
          <w:tcPr>
            <w:tcW w:w="709" w:type="dxa"/>
          </w:tcPr>
          <w:p w14:paraId="149638A6" w14:textId="77777777" w:rsidR="00F8656B" w:rsidRDefault="00F8656B" w:rsidP="00572BBA">
            <w:pPr>
              <w:shd w:val="clear" w:color="auto" w:fill="FFFFFF" w:themeFill="background1"/>
              <w:spacing w:line="360" w:lineRule="auto"/>
              <w:ind w:left="363"/>
              <w:rPr>
                <w:lang w:val="en-US"/>
              </w:rPr>
            </w:pPr>
          </w:p>
        </w:tc>
        <w:tc>
          <w:tcPr>
            <w:tcW w:w="850" w:type="dxa"/>
          </w:tcPr>
          <w:p w14:paraId="6207F0B9" w14:textId="77777777" w:rsidR="00F8656B" w:rsidRDefault="00F8656B" w:rsidP="00572BBA">
            <w:pPr>
              <w:shd w:val="clear" w:color="auto" w:fill="FFFFFF" w:themeFill="background1"/>
              <w:spacing w:line="360" w:lineRule="auto"/>
              <w:ind w:left="363"/>
              <w:rPr>
                <w:lang w:val="en-GB"/>
              </w:rPr>
            </w:pPr>
          </w:p>
        </w:tc>
        <w:tc>
          <w:tcPr>
            <w:tcW w:w="709" w:type="dxa"/>
          </w:tcPr>
          <w:p w14:paraId="65AAE0CA" w14:textId="77777777" w:rsidR="00F8656B" w:rsidRDefault="00F8656B" w:rsidP="00572BBA">
            <w:pPr>
              <w:shd w:val="clear" w:color="auto" w:fill="FFFFFF" w:themeFill="background1"/>
              <w:spacing w:line="360" w:lineRule="auto"/>
              <w:ind w:left="363"/>
              <w:rPr>
                <w:lang w:val="en-GB"/>
              </w:rPr>
            </w:pPr>
          </w:p>
        </w:tc>
        <w:tc>
          <w:tcPr>
            <w:tcW w:w="5590" w:type="dxa"/>
            <w:gridSpan w:val="2"/>
            <w:hideMark/>
          </w:tcPr>
          <w:p w14:paraId="677EA1B0" w14:textId="77777777" w:rsidR="00F8656B" w:rsidRDefault="00F8656B" w:rsidP="00572BBA">
            <w:pPr>
              <w:shd w:val="clear" w:color="auto" w:fill="FFFFFF" w:themeFill="background1"/>
              <w:spacing w:line="360" w:lineRule="auto"/>
              <w:ind w:left="363"/>
              <w:rPr>
                <w:lang w:val="en-GB"/>
              </w:rPr>
            </w:pPr>
            <w:r>
              <w:rPr>
                <w:b/>
              </w:rPr>
              <w:t>For</w:t>
            </w:r>
            <w:r>
              <w:t xml:space="preserve"> j count(data(k))</w:t>
            </w:r>
          </w:p>
        </w:tc>
      </w:tr>
      <w:tr w:rsidR="00F8656B" w14:paraId="4D46472B" w14:textId="77777777" w:rsidTr="00F8656B">
        <w:trPr>
          <w:trHeight w:hRule="exact" w:val="275"/>
        </w:trPr>
        <w:tc>
          <w:tcPr>
            <w:tcW w:w="675" w:type="dxa"/>
          </w:tcPr>
          <w:p w14:paraId="2B20CB56"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24255CFD" w14:textId="77777777" w:rsidR="00F8656B" w:rsidRDefault="00F8656B" w:rsidP="00572BBA">
            <w:pPr>
              <w:shd w:val="clear" w:color="auto" w:fill="FFFFFF" w:themeFill="background1"/>
              <w:spacing w:line="360" w:lineRule="auto"/>
              <w:ind w:left="363"/>
              <w:rPr>
                <w:lang w:val="en-US"/>
              </w:rPr>
            </w:pPr>
          </w:p>
        </w:tc>
        <w:tc>
          <w:tcPr>
            <w:tcW w:w="709" w:type="dxa"/>
          </w:tcPr>
          <w:p w14:paraId="486D269C" w14:textId="77777777" w:rsidR="00F8656B" w:rsidRDefault="00F8656B" w:rsidP="00572BBA">
            <w:pPr>
              <w:shd w:val="clear" w:color="auto" w:fill="FFFFFF" w:themeFill="background1"/>
              <w:spacing w:line="360" w:lineRule="auto"/>
              <w:ind w:left="363"/>
              <w:rPr>
                <w:lang w:val="en-US"/>
              </w:rPr>
            </w:pPr>
          </w:p>
        </w:tc>
        <w:tc>
          <w:tcPr>
            <w:tcW w:w="850" w:type="dxa"/>
          </w:tcPr>
          <w:p w14:paraId="1E6EFA34" w14:textId="77777777" w:rsidR="00F8656B" w:rsidRDefault="00F8656B" w:rsidP="00572BBA">
            <w:pPr>
              <w:shd w:val="clear" w:color="auto" w:fill="FFFFFF" w:themeFill="background1"/>
              <w:spacing w:line="360" w:lineRule="auto"/>
              <w:ind w:left="363"/>
              <w:rPr>
                <w:lang w:val="en-GB"/>
              </w:rPr>
            </w:pPr>
          </w:p>
        </w:tc>
        <w:tc>
          <w:tcPr>
            <w:tcW w:w="709" w:type="dxa"/>
          </w:tcPr>
          <w:p w14:paraId="228153F7" w14:textId="77777777" w:rsidR="00F8656B" w:rsidRDefault="00F8656B" w:rsidP="00572BBA">
            <w:pPr>
              <w:shd w:val="clear" w:color="auto" w:fill="FFFFFF" w:themeFill="background1"/>
              <w:spacing w:line="360" w:lineRule="auto"/>
              <w:ind w:left="363"/>
              <w:rPr>
                <w:lang w:val="en-GB"/>
              </w:rPr>
            </w:pPr>
          </w:p>
        </w:tc>
        <w:tc>
          <w:tcPr>
            <w:tcW w:w="851" w:type="dxa"/>
          </w:tcPr>
          <w:p w14:paraId="567EF19D" w14:textId="77777777" w:rsidR="00F8656B" w:rsidRDefault="00F8656B" w:rsidP="00572BBA">
            <w:pPr>
              <w:shd w:val="clear" w:color="auto" w:fill="FFFFFF" w:themeFill="background1"/>
              <w:spacing w:line="360" w:lineRule="auto"/>
              <w:ind w:left="363"/>
              <w:rPr>
                <w:lang w:val="en-GB"/>
              </w:rPr>
            </w:pPr>
          </w:p>
        </w:tc>
        <w:tc>
          <w:tcPr>
            <w:tcW w:w="4739" w:type="dxa"/>
            <w:hideMark/>
          </w:tcPr>
          <w:p w14:paraId="5F07E76E" w14:textId="77777777" w:rsidR="00F8656B" w:rsidRDefault="00F8656B" w:rsidP="00572BBA">
            <w:pPr>
              <w:shd w:val="clear" w:color="auto" w:fill="FFFFFF" w:themeFill="background1"/>
              <w:spacing w:line="360" w:lineRule="auto"/>
              <w:ind w:left="363"/>
              <w:rPr>
                <w:lang w:val="en-GB"/>
              </w:rPr>
            </w:pPr>
            <w:proofErr w:type="gramStart"/>
            <w:r>
              <w:rPr>
                <w:b/>
              </w:rPr>
              <w:t>distance</w:t>
            </w:r>
            <w:r>
              <w:t>(</w:t>
            </w:r>
            <w:proofErr w:type="gramEnd"/>
            <w:r>
              <w:t xml:space="preserve">(, j) = </w:t>
            </w:r>
            <w:proofErr w:type="spellStart"/>
            <w:r>
              <w:t>oklid_distance</w:t>
            </w:r>
            <w:proofErr w:type="spellEnd"/>
            <w:r>
              <w:t>(data k)-</w:t>
            </w:r>
            <w:proofErr w:type="spellStart"/>
            <w:r>
              <w:t>test_data</w:t>
            </w:r>
            <w:proofErr w:type="spellEnd"/>
            <w:r>
              <w:t xml:space="preserve"> (</w:t>
            </w:r>
            <w:proofErr w:type="spellStart"/>
            <w:r>
              <w:t>i</w:t>
            </w:r>
            <w:proofErr w:type="spellEnd"/>
            <w:r>
              <w:t>);</w:t>
            </w:r>
          </w:p>
        </w:tc>
      </w:tr>
      <w:tr w:rsidR="00F8656B" w14:paraId="06672BB1" w14:textId="77777777" w:rsidTr="00F8656B">
        <w:trPr>
          <w:trHeight w:hRule="exact" w:val="275"/>
        </w:trPr>
        <w:tc>
          <w:tcPr>
            <w:tcW w:w="675" w:type="dxa"/>
          </w:tcPr>
          <w:p w14:paraId="1C251F28"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5728EF89" w14:textId="77777777" w:rsidR="00F8656B" w:rsidRDefault="00F8656B" w:rsidP="00572BBA">
            <w:pPr>
              <w:shd w:val="clear" w:color="auto" w:fill="FFFFFF" w:themeFill="background1"/>
              <w:spacing w:line="360" w:lineRule="auto"/>
              <w:ind w:left="363"/>
              <w:rPr>
                <w:lang w:val="en-US"/>
              </w:rPr>
            </w:pPr>
          </w:p>
        </w:tc>
        <w:tc>
          <w:tcPr>
            <w:tcW w:w="709" w:type="dxa"/>
          </w:tcPr>
          <w:p w14:paraId="587A48D7" w14:textId="77777777" w:rsidR="00F8656B" w:rsidRDefault="00F8656B" w:rsidP="00572BBA">
            <w:pPr>
              <w:shd w:val="clear" w:color="auto" w:fill="FFFFFF" w:themeFill="background1"/>
              <w:spacing w:line="360" w:lineRule="auto"/>
              <w:ind w:left="363"/>
              <w:rPr>
                <w:lang w:val="en-US"/>
              </w:rPr>
            </w:pPr>
          </w:p>
        </w:tc>
        <w:tc>
          <w:tcPr>
            <w:tcW w:w="850" w:type="dxa"/>
          </w:tcPr>
          <w:p w14:paraId="6649336C" w14:textId="77777777" w:rsidR="00F8656B" w:rsidRDefault="00F8656B" w:rsidP="00572BBA">
            <w:pPr>
              <w:shd w:val="clear" w:color="auto" w:fill="FFFFFF" w:themeFill="background1"/>
              <w:spacing w:line="360" w:lineRule="auto"/>
              <w:ind w:left="363"/>
              <w:rPr>
                <w:lang w:val="en-GB"/>
              </w:rPr>
            </w:pPr>
          </w:p>
        </w:tc>
        <w:tc>
          <w:tcPr>
            <w:tcW w:w="709" w:type="dxa"/>
          </w:tcPr>
          <w:p w14:paraId="2146B5D7" w14:textId="77777777" w:rsidR="00F8656B" w:rsidRDefault="00F8656B" w:rsidP="00572BBA">
            <w:pPr>
              <w:shd w:val="clear" w:color="auto" w:fill="FFFFFF" w:themeFill="background1"/>
              <w:spacing w:line="360" w:lineRule="auto"/>
              <w:ind w:left="363"/>
              <w:rPr>
                <w:lang w:val="en-GB"/>
              </w:rPr>
            </w:pPr>
          </w:p>
        </w:tc>
        <w:tc>
          <w:tcPr>
            <w:tcW w:w="5590" w:type="dxa"/>
            <w:gridSpan w:val="2"/>
            <w:hideMark/>
          </w:tcPr>
          <w:p w14:paraId="30BAB965" w14:textId="77777777" w:rsidR="00F8656B" w:rsidRDefault="00F8656B" w:rsidP="00572BBA">
            <w:pPr>
              <w:shd w:val="clear" w:color="auto" w:fill="FFFFFF" w:themeFill="background1"/>
              <w:spacing w:line="360" w:lineRule="auto"/>
              <w:ind w:left="363"/>
              <w:rPr>
                <w:b/>
                <w:lang w:val="en-GB"/>
              </w:rPr>
            </w:pPr>
            <w:r>
              <w:rPr>
                <w:b/>
              </w:rPr>
              <w:t>End for j</w:t>
            </w:r>
          </w:p>
        </w:tc>
      </w:tr>
      <w:tr w:rsidR="00F8656B" w14:paraId="65E9858F" w14:textId="77777777" w:rsidTr="00F8656B">
        <w:trPr>
          <w:trHeight w:hRule="exact" w:val="275"/>
        </w:trPr>
        <w:tc>
          <w:tcPr>
            <w:tcW w:w="675" w:type="dxa"/>
          </w:tcPr>
          <w:p w14:paraId="3F03CA2A"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0F6F9530" w14:textId="77777777" w:rsidR="00F8656B" w:rsidRDefault="00F8656B" w:rsidP="00572BBA">
            <w:pPr>
              <w:shd w:val="clear" w:color="auto" w:fill="FFFFFF" w:themeFill="background1"/>
              <w:spacing w:line="360" w:lineRule="auto"/>
              <w:ind w:left="363"/>
              <w:rPr>
                <w:lang w:val="en-US"/>
              </w:rPr>
            </w:pPr>
          </w:p>
        </w:tc>
        <w:tc>
          <w:tcPr>
            <w:tcW w:w="709" w:type="dxa"/>
          </w:tcPr>
          <w:p w14:paraId="46BB0371" w14:textId="77777777" w:rsidR="00F8656B" w:rsidRDefault="00F8656B" w:rsidP="00572BBA">
            <w:pPr>
              <w:shd w:val="clear" w:color="auto" w:fill="FFFFFF" w:themeFill="background1"/>
              <w:spacing w:line="360" w:lineRule="auto"/>
              <w:ind w:left="363"/>
              <w:rPr>
                <w:lang w:val="en-US"/>
              </w:rPr>
            </w:pPr>
          </w:p>
        </w:tc>
        <w:tc>
          <w:tcPr>
            <w:tcW w:w="850" w:type="dxa"/>
          </w:tcPr>
          <w:p w14:paraId="0F7FD7F3" w14:textId="77777777" w:rsidR="00F8656B" w:rsidRDefault="00F8656B" w:rsidP="00572BBA">
            <w:pPr>
              <w:shd w:val="clear" w:color="auto" w:fill="FFFFFF" w:themeFill="background1"/>
              <w:spacing w:line="360" w:lineRule="auto"/>
              <w:ind w:left="363"/>
              <w:rPr>
                <w:lang w:val="en-GB"/>
              </w:rPr>
            </w:pPr>
          </w:p>
        </w:tc>
        <w:tc>
          <w:tcPr>
            <w:tcW w:w="709" w:type="dxa"/>
          </w:tcPr>
          <w:p w14:paraId="368C4D36" w14:textId="77777777" w:rsidR="00F8656B" w:rsidRDefault="00F8656B" w:rsidP="00572BBA">
            <w:pPr>
              <w:shd w:val="clear" w:color="auto" w:fill="FFFFFF" w:themeFill="background1"/>
              <w:spacing w:line="360" w:lineRule="auto"/>
              <w:ind w:left="363"/>
              <w:rPr>
                <w:lang w:val="en-GB"/>
              </w:rPr>
            </w:pPr>
          </w:p>
        </w:tc>
        <w:tc>
          <w:tcPr>
            <w:tcW w:w="5590" w:type="dxa"/>
            <w:gridSpan w:val="2"/>
            <w:hideMark/>
          </w:tcPr>
          <w:p w14:paraId="3F7AD27B" w14:textId="77777777" w:rsidR="00F8656B" w:rsidRDefault="00F8656B" w:rsidP="00572BBA">
            <w:pPr>
              <w:shd w:val="clear" w:color="auto" w:fill="FFFFFF" w:themeFill="background1"/>
              <w:spacing w:line="360" w:lineRule="auto"/>
              <w:ind w:left="363"/>
              <w:rPr>
                <w:lang w:val="en-GB"/>
              </w:rPr>
            </w:pPr>
            <w:proofErr w:type="spellStart"/>
            <w:r>
              <w:rPr>
                <w:b/>
              </w:rPr>
              <w:t>min_dist</w:t>
            </w:r>
            <w:proofErr w:type="spellEnd"/>
            <w:r>
              <w:t>(k) = min(distance(k));</w:t>
            </w:r>
          </w:p>
        </w:tc>
      </w:tr>
      <w:tr w:rsidR="00F8656B" w14:paraId="49BB90A5" w14:textId="77777777" w:rsidTr="00F8656B">
        <w:trPr>
          <w:trHeight w:hRule="exact" w:val="275"/>
        </w:trPr>
        <w:tc>
          <w:tcPr>
            <w:tcW w:w="675" w:type="dxa"/>
          </w:tcPr>
          <w:p w14:paraId="4AB5A6B9"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35C9F700" w14:textId="77777777" w:rsidR="00F8656B" w:rsidRDefault="00F8656B" w:rsidP="00572BBA">
            <w:pPr>
              <w:shd w:val="clear" w:color="auto" w:fill="FFFFFF" w:themeFill="background1"/>
              <w:spacing w:line="360" w:lineRule="auto"/>
              <w:ind w:left="363"/>
              <w:rPr>
                <w:lang w:val="en-US"/>
              </w:rPr>
            </w:pPr>
          </w:p>
        </w:tc>
        <w:tc>
          <w:tcPr>
            <w:tcW w:w="709" w:type="dxa"/>
          </w:tcPr>
          <w:p w14:paraId="20159524" w14:textId="77777777" w:rsidR="00F8656B" w:rsidRDefault="00F8656B" w:rsidP="00572BBA">
            <w:pPr>
              <w:shd w:val="clear" w:color="auto" w:fill="FFFFFF" w:themeFill="background1"/>
              <w:spacing w:line="360" w:lineRule="auto"/>
              <w:ind w:left="363"/>
              <w:rPr>
                <w:lang w:val="en-US"/>
              </w:rPr>
            </w:pPr>
          </w:p>
        </w:tc>
        <w:tc>
          <w:tcPr>
            <w:tcW w:w="850" w:type="dxa"/>
          </w:tcPr>
          <w:p w14:paraId="77074D42" w14:textId="77777777" w:rsidR="00F8656B" w:rsidRDefault="00F8656B" w:rsidP="00572BBA">
            <w:pPr>
              <w:shd w:val="clear" w:color="auto" w:fill="FFFFFF" w:themeFill="background1"/>
              <w:spacing w:line="360" w:lineRule="auto"/>
              <w:ind w:left="363"/>
              <w:rPr>
                <w:lang w:val="en-GB"/>
              </w:rPr>
            </w:pPr>
          </w:p>
        </w:tc>
        <w:tc>
          <w:tcPr>
            <w:tcW w:w="6299" w:type="dxa"/>
            <w:gridSpan w:val="3"/>
          </w:tcPr>
          <w:p w14:paraId="6E2BCC3E" w14:textId="77777777" w:rsidR="00F8656B" w:rsidRDefault="00F8656B" w:rsidP="00572BBA">
            <w:pPr>
              <w:shd w:val="clear" w:color="auto" w:fill="FFFFFF" w:themeFill="background1"/>
              <w:spacing w:line="360" w:lineRule="auto"/>
              <w:ind w:left="363"/>
              <w:rPr>
                <w:b/>
              </w:rPr>
            </w:pPr>
            <w:r>
              <w:rPr>
                <w:b/>
              </w:rPr>
              <w:t xml:space="preserve">End for k </w:t>
            </w:r>
          </w:p>
          <w:p w14:paraId="21475CB0" w14:textId="77777777" w:rsidR="00F8656B" w:rsidRDefault="00F8656B" w:rsidP="00572BBA">
            <w:pPr>
              <w:shd w:val="clear" w:color="auto" w:fill="FFFFFF" w:themeFill="background1"/>
              <w:spacing w:line="360" w:lineRule="auto"/>
              <w:ind w:left="363"/>
              <w:rPr>
                <w:lang w:val="en-GB"/>
              </w:rPr>
            </w:pPr>
          </w:p>
        </w:tc>
      </w:tr>
      <w:tr w:rsidR="00F8656B" w14:paraId="755F3D1F" w14:textId="77777777" w:rsidTr="00F8656B">
        <w:trPr>
          <w:trHeight w:hRule="exact" w:val="275"/>
        </w:trPr>
        <w:tc>
          <w:tcPr>
            <w:tcW w:w="675" w:type="dxa"/>
          </w:tcPr>
          <w:p w14:paraId="3BA8F96F"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5C75FBF4" w14:textId="77777777" w:rsidR="00F8656B" w:rsidRDefault="00F8656B" w:rsidP="00572BBA">
            <w:pPr>
              <w:shd w:val="clear" w:color="auto" w:fill="FFFFFF" w:themeFill="background1"/>
              <w:spacing w:line="360" w:lineRule="auto"/>
              <w:ind w:left="363"/>
              <w:rPr>
                <w:lang w:val="en-US"/>
              </w:rPr>
            </w:pPr>
          </w:p>
        </w:tc>
        <w:tc>
          <w:tcPr>
            <w:tcW w:w="709" w:type="dxa"/>
          </w:tcPr>
          <w:p w14:paraId="354F974F" w14:textId="77777777" w:rsidR="00F8656B" w:rsidRDefault="00F8656B" w:rsidP="00572BBA">
            <w:pPr>
              <w:shd w:val="clear" w:color="auto" w:fill="FFFFFF" w:themeFill="background1"/>
              <w:spacing w:line="360" w:lineRule="auto"/>
              <w:ind w:left="363"/>
              <w:rPr>
                <w:lang w:val="en-US"/>
              </w:rPr>
            </w:pPr>
          </w:p>
        </w:tc>
        <w:tc>
          <w:tcPr>
            <w:tcW w:w="850" w:type="dxa"/>
          </w:tcPr>
          <w:p w14:paraId="496C791B" w14:textId="77777777" w:rsidR="00F8656B" w:rsidRDefault="00F8656B" w:rsidP="00572BBA">
            <w:pPr>
              <w:shd w:val="clear" w:color="auto" w:fill="FFFFFF" w:themeFill="background1"/>
              <w:spacing w:line="360" w:lineRule="auto"/>
              <w:ind w:left="363"/>
              <w:rPr>
                <w:lang w:val="en-GB"/>
              </w:rPr>
            </w:pPr>
          </w:p>
        </w:tc>
        <w:tc>
          <w:tcPr>
            <w:tcW w:w="6299" w:type="dxa"/>
            <w:gridSpan w:val="3"/>
            <w:hideMark/>
          </w:tcPr>
          <w:p w14:paraId="616EDE9E" w14:textId="77777777" w:rsidR="00F8656B" w:rsidRDefault="00F8656B" w:rsidP="00572BBA">
            <w:pPr>
              <w:shd w:val="clear" w:color="auto" w:fill="FFFFFF" w:themeFill="background1"/>
              <w:spacing w:line="360" w:lineRule="auto"/>
              <w:ind w:left="363"/>
              <w:rPr>
                <w:lang w:val="en-GB"/>
              </w:rPr>
            </w:pPr>
            <w:r>
              <w:t>(</w:t>
            </w:r>
            <w:proofErr w:type="spellStart"/>
            <w:proofErr w:type="gramStart"/>
            <w:r>
              <w:rPr>
                <w:b/>
              </w:rPr>
              <w:t>result</w:t>
            </w:r>
            <w:proofErr w:type="gramEnd"/>
            <w:r>
              <w:rPr>
                <w:b/>
              </w:rPr>
              <w:t>_of_test_data</w:t>
            </w:r>
            <w:proofErr w:type="spellEnd"/>
            <w:r>
              <w:t>(</w:t>
            </w:r>
            <w:proofErr w:type="spellStart"/>
            <w:r>
              <w:t>i</w:t>
            </w:r>
            <w:proofErr w:type="spellEnd"/>
            <w:r>
              <w:t>), class of test data(</w:t>
            </w:r>
            <w:proofErr w:type="spellStart"/>
            <w:r>
              <w:t>i</w:t>
            </w:r>
            <w:proofErr w:type="spellEnd"/>
            <w:r>
              <w:t>)] = min(</w:t>
            </w:r>
            <w:proofErr w:type="spellStart"/>
            <w:r>
              <w:t>min_dist</w:t>
            </w:r>
            <w:proofErr w:type="spellEnd"/>
            <w:r>
              <w:t>);</w:t>
            </w:r>
          </w:p>
        </w:tc>
      </w:tr>
      <w:tr w:rsidR="00F8656B" w14:paraId="0E01D2B0" w14:textId="77777777" w:rsidTr="00F8656B">
        <w:trPr>
          <w:trHeight w:hRule="exact" w:val="341"/>
        </w:trPr>
        <w:tc>
          <w:tcPr>
            <w:tcW w:w="675" w:type="dxa"/>
          </w:tcPr>
          <w:p w14:paraId="61B8B36A"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05C7CBBE" w14:textId="77777777" w:rsidR="00F8656B" w:rsidRDefault="00F8656B" w:rsidP="00572BBA">
            <w:pPr>
              <w:shd w:val="clear" w:color="auto" w:fill="FFFFFF" w:themeFill="background1"/>
              <w:spacing w:line="360" w:lineRule="auto"/>
              <w:ind w:left="363"/>
              <w:rPr>
                <w:lang w:val="en-US"/>
              </w:rPr>
            </w:pPr>
          </w:p>
        </w:tc>
        <w:tc>
          <w:tcPr>
            <w:tcW w:w="709" w:type="dxa"/>
          </w:tcPr>
          <w:p w14:paraId="5CDFF085" w14:textId="77777777" w:rsidR="00F8656B" w:rsidRDefault="00F8656B" w:rsidP="00572BBA">
            <w:pPr>
              <w:shd w:val="clear" w:color="auto" w:fill="FFFFFF" w:themeFill="background1"/>
              <w:spacing w:line="360" w:lineRule="auto"/>
              <w:ind w:left="363"/>
              <w:rPr>
                <w:lang w:val="en-US"/>
              </w:rPr>
            </w:pPr>
          </w:p>
        </w:tc>
        <w:tc>
          <w:tcPr>
            <w:tcW w:w="7149" w:type="dxa"/>
            <w:gridSpan w:val="4"/>
          </w:tcPr>
          <w:p w14:paraId="161AF683" w14:textId="77777777" w:rsidR="00F8656B" w:rsidRDefault="00F8656B" w:rsidP="00572BBA">
            <w:pPr>
              <w:shd w:val="clear" w:color="auto" w:fill="FFFFFF" w:themeFill="background1"/>
              <w:spacing w:line="360" w:lineRule="auto"/>
              <w:ind w:left="363"/>
            </w:pPr>
            <w:r>
              <w:rPr>
                <w:b/>
              </w:rPr>
              <w:t xml:space="preserve">End </w:t>
            </w:r>
            <w:proofErr w:type="gramStart"/>
            <w:r>
              <w:rPr>
                <w:b/>
              </w:rPr>
              <w:t>for</w:t>
            </w:r>
            <w:r>
              <w:t>;</w:t>
            </w:r>
            <w:proofErr w:type="gramEnd"/>
            <w:r>
              <w:t xml:space="preserve"> </w:t>
            </w:r>
          </w:p>
          <w:p w14:paraId="236FAB0D" w14:textId="77777777" w:rsidR="00F8656B" w:rsidRDefault="00F8656B" w:rsidP="00572BBA">
            <w:pPr>
              <w:shd w:val="clear" w:color="auto" w:fill="FFFFFF" w:themeFill="background1"/>
              <w:spacing w:line="360" w:lineRule="auto"/>
              <w:ind w:left="363"/>
              <w:rPr>
                <w:lang w:val="en-GB"/>
              </w:rPr>
            </w:pPr>
          </w:p>
        </w:tc>
      </w:tr>
      <w:tr w:rsidR="00F8656B" w14:paraId="1F9B264F" w14:textId="77777777" w:rsidTr="00F8656B">
        <w:trPr>
          <w:trHeight w:hRule="exact" w:val="625"/>
        </w:trPr>
        <w:tc>
          <w:tcPr>
            <w:tcW w:w="675" w:type="dxa"/>
          </w:tcPr>
          <w:p w14:paraId="76FC6FEB"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4D5E7D3C" w14:textId="77777777" w:rsidR="00F8656B" w:rsidRDefault="00F8656B" w:rsidP="00572BBA">
            <w:pPr>
              <w:shd w:val="clear" w:color="auto" w:fill="FFFFFF" w:themeFill="background1"/>
              <w:spacing w:line="360" w:lineRule="auto"/>
              <w:ind w:left="363"/>
              <w:rPr>
                <w:lang w:val="en-US"/>
              </w:rPr>
            </w:pPr>
          </w:p>
        </w:tc>
        <w:tc>
          <w:tcPr>
            <w:tcW w:w="709" w:type="dxa"/>
          </w:tcPr>
          <w:p w14:paraId="3CF7522B" w14:textId="77777777" w:rsidR="00F8656B" w:rsidRDefault="00F8656B" w:rsidP="00572BBA">
            <w:pPr>
              <w:shd w:val="clear" w:color="auto" w:fill="FFFFFF" w:themeFill="background1"/>
              <w:spacing w:line="360" w:lineRule="auto"/>
              <w:ind w:left="363"/>
              <w:rPr>
                <w:lang w:val="en-US"/>
              </w:rPr>
            </w:pPr>
          </w:p>
        </w:tc>
        <w:tc>
          <w:tcPr>
            <w:tcW w:w="7149" w:type="dxa"/>
            <w:gridSpan w:val="4"/>
          </w:tcPr>
          <w:p w14:paraId="7718209F" w14:textId="77777777" w:rsidR="00F8656B" w:rsidRDefault="00F8656B" w:rsidP="00572BBA">
            <w:pPr>
              <w:shd w:val="clear" w:color="auto" w:fill="FFFFFF" w:themeFill="background1"/>
              <w:spacing w:line="360" w:lineRule="auto"/>
              <w:ind w:left="363"/>
            </w:pPr>
            <w:proofErr w:type="spellStart"/>
            <w:r>
              <w:rPr>
                <w:b/>
              </w:rPr>
              <w:t>Performance_criteria</w:t>
            </w:r>
            <w:proofErr w:type="spellEnd"/>
            <w:r>
              <w:t>(feature(c)) = sum(</w:t>
            </w:r>
            <w:proofErr w:type="spellStart"/>
            <w:r>
              <w:t>class_of_test_data</w:t>
            </w:r>
            <w:proofErr w:type="spellEnd"/>
            <w:r>
              <w:t>(</w:t>
            </w:r>
            <w:proofErr w:type="spellStart"/>
            <w:r>
              <w:t>i</w:t>
            </w:r>
            <w:proofErr w:type="spellEnd"/>
            <w:r>
              <w:t xml:space="preserve">) == </w:t>
            </w:r>
            <w:proofErr w:type="spellStart"/>
            <w:r>
              <w:t>class_of_test_data_expected</w:t>
            </w:r>
            <w:proofErr w:type="spellEnd"/>
            <w:r>
              <w:t xml:space="preserve">), </w:t>
            </w:r>
          </w:p>
          <w:p w14:paraId="73A86E44" w14:textId="77777777" w:rsidR="00F8656B" w:rsidRDefault="00F8656B" w:rsidP="00572BBA">
            <w:pPr>
              <w:shd w:val="clear" w:color="auto" w:fill="FFFFFF" w:themeFill="background1"/>
              <w:spacing w:line="360" w:lineRule="auto"/>
              <w:ind w:left="363"/>
              <w:rPr>
                <w:lang w:val="en-GB"/>
              </w:rPr>
            </w:pPr>
          </w:p>
        </w:tc>
      </w:tr>
      <w:tr w:rsidR="00F8656B" w14:paraId="39EBFF5B" w14:textId="77777777" w:rsidTr="00F8656B">
        <w:trPr>
          <w:trHeight w:hRule="exact" w:val="284"/>
        </w:trPr>
        <w:tc>
          <w:tcPr>
            <w:tcW w:w="675" w:type="dxa"/>
          </w:tcPr>
          <w:p w14:paraId="1E196511"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4F46F1C6" w14:textId="77777777" w:rsidR="00F8656B" w:rsidRDefault="00F8656B" w:rsidP="00572BBA">
            <w:pPr>
              <w:shd w:val="clear" w:color="auto" w:fill="FFFFFF" w:themeFill="background1"/>
              <w:spacing w:line="360" w:lineRule="auto"/>
              <w:ind w:left="363"/>
              <w:rPr>
                <w:rFonts w:eastAsia="Calibri" w:cs="Times New Roman"/>
                <w:lang w:val="en-US"/>
              </w:rPr>
            </w:pPr>
          </w:p>
        </w:tc>
        <w:tc>
          <w:tcPr>
            <w:tcW w:w="7858" w:type="dxa"/>
            <w:gridSpan w:val="5"/>
            <w:hideMark/>
          </w:tcPr>
          <w:p w14:paraId="6FB62666" w14:textId="77777777" w:rsidR="00F8656B" w:rsidRDefault="00F8656B" w:rsidP="00572BBA">
            <w:pPr>
              <w:shd w:val="clear" w:color="auto" w:fill="FFFFFF" w:themeFill="background1"/>
              <w:spacing w:line="360" w:lineRule="auto"/>
              <w:ind w:left="363"/>
              <w:rPr>
                <w:b/>
                <w:lang w:val="en-GB"/>
              </w:rPr>
            </w:pPr>
            <w:r>
              <w:rPr>
                <w:b/>
              </w:rPr>
              <w:t>End for c</w:t>
            </w:r>
          </w:p>
        </w:tc>
      </w:tr>
      <w:tr w:rsidR="00F8656B" w14:paraId="377095F4" w14:textId="77777777" w:rsidTr="00F8656B">
        <w:trPr>
          <w:trHeight w:hRule="exact" w:val="284"/>
        </w:trPr>
        <w:tc>
          <w:tcPr>
            <w:tcW w:w="675" w:type="dxa"/>
          </w:tcPr>
          <w:p w14:paraId="2DB019E8"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57DE9692" w14:textId="77777777" w:rsidR="00F8656B" w:rsidRDefault="00F8656B" w:rsidP="00572BBA">
            <w:pPr>
              <w:shd w:val="clear" w:color="auto" w:fill="FFFFFF" w:themeFill="background1"/>
              <w:spacing w:line="360" w:lineRule="auto"/>
              <w:ind w:left="363"/>
              <w:rPr>
                <w:lang w:val="en-US"/>
              </w:rPr>
            </w:pPr>
          </w:p>
        </w:tc>
        <w:tc>
          <w:tcPr>
            <w:tcW w:w="7858" w:type="dxa"/>
            <w:gridSpan w:val="5"/>
          </w:tcPr>
          <w:p w14:paraId="11434F36" w14:textId="77777777" w:rsidR="00F8656B" w:rsidRDefault="00F8656B" w:rsidP="00572BBA">
            <w:pPr>
              <w:shd w:val="clear" w:color="auto" w:fill="FFFFFF" w:themeFill="background1"/>
              <w:spacing w:line="360" w:lineRule="auto"/>
              <w:ind w:left="363"/>
            </w:pPr>
            <w:proofErr w:type="spellStart"/>
            <w:r>
              <w:rPr>
                <w:b/>
              </w:rPr>
              <w:t>Best_feature</w:t>
            </w:r>
            <w:proofErr w:type="spellEnd"/>
            <w:r>
              <w:t xml:space="preserve">(c)= </w:t>
            </w:r>
            <w:proofErr w:type="spellStart"/>
            <w:r>
              <w:t>arg</w:t>
            </w:r>
            <w:proofErr w:type="spellEnd"/>
            <w:r>
              <w:t xml:space="preserve"> max(</w:t>
            </w:r>
            <w:proofErr w:type="spellStart"/>
            <w:r>
              <w:t>performance_criteria</w:t>
            </w:r>
            <w:proofErr w:type="spellEnd"/>
            <w:r>
              <w:t xml:space="preserve">(feature(c)) </w:t>
            </w:r>
          </w:p>
          <w:p w14:paraId="5E427ADF" w14:textId="77777777" w:rsidR="00F8656B" w:rsidRDefault="00F8656B" w:rsidP="00572BBA">
            <w:pPr>
              <w:shd w:val="clear" w:color="auto" w:fill="FFFFFF" w:themeFill="background1"/>
              <w:spacing w:line="360" w:lineRule="auto"/>
              <w:ind w:left="363"/>
              <w:rPr>
                <w:rFonts w:eastAsia="Calibri" w:cs="Times New Roman"/>
                <w:lang w:val="en-US"/>
              </w:rPr>
            </w:pPr>
          </w:p>
        </w:tc>
      </w:tr>
      <w:tr w:rsidR="00F8656B" w14:paraId="18A9F41F" w14:textId="77777777" w:rsidTr="00F8656B">
        <w:trPr>
          <w:trHeight w:hRule="exact" w:val="352"/>
        </w:trPr>
        <w:tc>
          <w:tcPr>
            <w:tcW w:w="675" w:type="dxa"/>
          </w:tcPr>
          <w:p w14:paraId="75357C6B" w14:textId="77777777" w:rsidR="00F8656B" w:rsidRDefault="00F8656B" w:rsidP="00572BBA">
            <w:pPr>
              <w:shd w:val="clear" w:color="auto" w:fill="FFFFFF" w:themeFill="background1"/>
              <w:spacing w:line="360" w:lineRule="auto"/>
              <w:ind w:left="363"/>
              <w:rPr>
                <w:color w:val="000000" w:themeColor="text1"/>
                <w:lang w:val="en-GB"/>
              </w:rPr>
            </w:pPr>
          </w:p>
        </w:tc>
        <w:tc>
          <w:tcPr>
            <w:tcW w:w="709" w:type="dxa"/>
          </w:tcPr>
          <w:p w14:paraId="1FF2F95A" w14:textId="77777777" w:rsidR="00F8656B" w:rsidRDefault="00F8656B" w:rsidP="00572BBA">
            <w:pPr>
              <w:shd w:val="clear" w:color="auto" w:fill="FFFFFF" w:themeFill="background1"/>
              <w:spacing w:line="360" w:lineRule="auto"/>
              <w:ind w:left="363"/>
              <w:rPr>
                <w:lang w:val="en-US"/>
              </w:rPr>
            </w:pPr>
          </w:p>
        </w:tc>
        <w:tc>
          <w:tcPr>
            <w:tcW w:w="7858" w:type="dxa"/>
            <w:gridSpan w:val="5"/>
            <w:hideMark/>
          </w:tcPr>
          <w:p w14:paraId="4754BB80" w14:textId="77777777" w:rsidR="00F8656B" w:rsidRDefault="00F8656B" w:rsidP="00572BBA">
            <w:pPr>
              <w:shd w:val="clear" w:color="auto" w:fill="FFFFFF" w:themeFill="background1"/>
              <w:spacing w:line="360" w:lineRule="auto"/>
              <w:ind w:left="363"/>
              <w:rPr>
                <w:rFonts w:eastAsia="Calibri" w:cs="Times New Roman"/>
                <w:lang w:val="en-US"/>
              </w:rPr>
            </w:pPr>
            <w:proofErr w:type="spellStart"/>
            <w:r>
              <w:rPr>
                <w:b/>
              </w:rPr>
              <w:t>Selected_features</w:t>
            </w:r>
            <w:proofErr w:type="spellEnd"/>
            <w:r>
              <w:t xml:space="preserve"> = </w:t>
            </w:r>
            <w:proofErr w:type="spellStart"/>
            <w:r>
              <w:t>Selected_features</w:t>
            </w:r>
            <w:proofErr w:type="spellEnd"/>
            <w:r>
              <w:t xml:space="preserve"> + </w:t>
            </w:r>
            <w:proofErr w:type="spellStart"/>
            <w:r>
              <w:t>best_feature</w:t>
            </w:r>
            <w:proofErr w:type="spellEnd"/>
            <w:r>
              <w:t xml:space="preserve">(c) </w:t>
            </w:r>
          </w:p>
        </w:tc>
      </w:tr>
      <w:tr w:rsidR="00F8656B" w14:paraId="46F710DC" w14:textId="77777777" w:rsidTr="00F8656B">
        <w:trPr>
          <w:trHeight w:hRule="exact" w:val="284"/>
        </w:trPr>
        <w:tc>
          <w:tcPr>
            <w:tcW w:w="675" w:type="dxa"/>
            <w:tcBorders>
              <w:top w:val="nil"/>
              <w:left w:val="nil"/>
              <w:bottom w:val="single" w:sz="4" w:space="0" w:color="auto"/>
              <w:right w:val="nil"/>
            </w:tcBorders>
          </w:tcPr>
          <w:p w14:paraId="4B06FBD7" w14:textId="77777777" w:rsidR="00F8656B" w:rsidRDefault="00F8656B" w:rsidP="00572BBA">
            <w:pPr>
              <w:shd w:val="clear" w:color="auto" w:fill="FFFFFF" w:themeFill="background1"/>
              <w:spacing w:line="360" w:lineRule="auto"/>
              <w:ind w:left="363"/>
              <w:rPr>
                <w:color w:val="000000" w:themeColor="text1"/>
                <w:lang w:val="en-GB"/>
              </w:rPr>
            </w:pPr>
          </w:p>
        </w:tc>
        <w:tc>
          <w:tcPr>
            <w:tcW w:w="8567" w:type="dxa"/>
            <w:gridSpan w:val="6"/>
            <w:tcBorders>
              <w:top w:val="nil"/>
              <w:left w:val="nil"/>
              <w:bottom w:val="single" w:sz="4" w:space="0" w:color="auto"/>
              <w:right w:val="nil"/>
            </w:tcBorders>
          </w:tcPr>
          <w:p w14:paraId="65F831E2" w14:textId="77777777" w:rsidR="00F8656B" w:rsidRDefault="00F8656B" w:rsidP="00572BBA">
            <w:pPr>
              <w:shd w:val="clear" w:color="auto" w:fill="FFFFFF" w:themeFill="background1"/>
              <w:spacing w:line="360" w:lineRule="auto"/>
              <w:ind w:left="363"/>
              <w:rPr>
                <w:b/>
              </w:rPr>
            </w:pPr>
            <w:r>
              <w:rPr>
                <w:b/>
              </w:rPr>
              <w:t>End for p</w:t>
            </w:r>
          </w:p>
          <w:p w14:paraId="7D9E8F94" w14:textId="77777777" w:rsidR="00F8656B" w:rsidRDefault="00F8656B" w:rsidP="00572BBA">
            <w:pPr>
              <w:shd w:val="clear" w:color="auto" w:fill="FFFFFF" w:themeFill="background1"/>
              <w:spacing w:line="360" w:lineRule="auto"/>
              <w:ind w:left="363"/>
              <w:rPr>
                <w:rFonts w:eastAsia="Calibri" w:cs="Times New Roman"/>
                <w:b/>
                <w:lang w:val="en-US"/>
              </w:rPr>
            </w:pPr>
          </w:p>
        </w:tc>
      </w:tr>
    </w:tbl>
    <w:p w14:paraId="0F4E9793" w14:textId="77777777" w:rsidR="00F8656B" w:rsidRPr="00F8656B" w:rsidRDefault="00F8656B" w:rsidP="00572BBA">
      <w:pPr>
        <w:shd w:val="clear" w:color="auto" w:fill="FFFFFF" w:themeFill="background1"/>
        <w:rPr>
          <w:lang w:val="en-US"/>
        </w:rPr>
      </w:pPr>
    </w:p>
    <w:p w14:paraId="55199919" w14:textId="77777777" w:rsidR="00F8656B" w:rsidRDefault="00B870CF" w:rsidP="00572BBA">
      <w:pPr>
        <w:pStyle w:val="Heading2"/>
        <w:numPr>
          <w:ilvl w:val="1"/>
          <w:numId w:val="3"/>
        </w:numPr>
        <w:shd w:val="clear" w:color="auto" w:fill="FFFFFF" w:themeFill="background1"/>
        <w:spacing w:before="0" w:line="360" w:lineRule="auto"/>
        <w:rPr>
          <w:lang w:val="en-US"/>
        </w:rPr>
      </w:pPr>
      <w:bookmarkStart w:id="35" w:name="_Toc80521847"/>
      <w:r>
        <w:rPr>
          <w:lang w:val="en-US"/>
        </w:rPr>
        <w:t>Model Training</w:t>
      </w:r>
      <w:bookmarkEnd w:id="35"/>
    </w:p>
    <w:p w14:paraId="521344D9" w14:textId="77777777" w:rsidR="00F8656B" w:rsidRDefault="00F8656B" w:rsidP="00572BBA">
      <w:pPr>
        <w:pStyle w:val="ListParagraph"/>
        <w:shd w:val="clear" w:color="auto" w:fill="FFFFFF" w:themeFill="background1"/>
        <w:spacing w:line="360" w:lineRule="auto"/>
        <w:ind w:left="363"/>
        <w:jc w:val="both"/>
        <w:rPr>
          <w:rFonts w:cstheme="minorHAnsi"/>
          <w:sz w:val="28"/>
          <w:szCs w:val="24"/>
        </w:rPr>
      </w:pPr>
      <w:r>
        <w:rPr>
          <w:sz w:val="24"/>
        </w:rPr>
        <w:t xml:space="preserve">Then the models Deep Learning (Neural Networks), Distributed Random Forest (DRF), Generalized Additive Models (GAM), Gradient Boosting Machine (GBM), Rule Fit, Stacked Ensembles, and </w:t>
      </w:r>
      <w:proofErr w:type="spellStart"/>
      <w:r>
        <w:rPr>
          <w:sz w:val="24"/>
        </w:rPr>
        <w:t>XGBoost</w:t>
      </w:r>
      <w:proofErr w:type="spellEnd"/>
      <w:r>
        <w:rPr>
          <w:sz w:val="24"/>
        </w:rPr>
        <w:t xml:space="preserve"> will be implemented. For </w:t>
      </w:r>
      <w:r w:rsidR="00572BBA">
        <w:rPr>
          <w:sz w:val="24"/>
        </w:rPr>
        <w:t xml:space="preserve">the </w:t>
      </w:r>
      <w:r>
        <w:rPr>
          <w:sz w:val="24"/>
        </w:rPr>
        <w:t xml:space="preserve">stacked ensemble model which is </w:t>
      </w:r>
      <w:r w:rsidR="00572BBA">
        <w:rPr>
          <w:sz w:val="24"/>
        </w:rPr>
        <w:t xml:space="preserve">a </w:t>
      </w:r>
      <w:r>
        <w:rPr>
          <w:sz w:val="24"/>
        </w:rPr>
        <w:t xml:space="preserve">combination of two models one stacked over the other will be created with two best performing model. This will also help us evaluate if the result of stack is better than the individual model score. Which are present the H2O.ai framework will be implemented using python language. </w:t>
      </w:r>
      <w:r w:rsidR="00572BBA">
        <w:rPr>
          <w:sz w:val="24"/>
        </w:rPr>
        <w:t xml:space="preserve"> The use of these models adds to the novelty of the research under study.</w:t>
      </w:r>
    </w:p>
    <w:p w14:paraId="484520D5" w14:textId="77777777" w:rsidR="00F8656B" w:rsidRDefault="00F8656B" w:rsidP="00572BBA">
      <w:pPr>
        <w:pStyle w:val="ListParagraph"/>
        <w:shd w:val="clear" w:color="auto" w:fill="FFFFFF" w:themeFill="background1"/>
        <w:spacing w:line="360" w:lineRule="auto"/>
        <w:ind w:left="363"/>
        <w:rPr>
          <w:rFonts w:cstheme="minorHAnsi"/>
        </w:rPr>
      </w:pPr>
    </w:p>
    <w:p w14:paraId="1F0969B7" w14:textId="77777777" w:rsidR="00F8656B" w:rsidRDefault="00F8656B" w:rsidP="00572BBA">
      <w:pPr>
        <w:pStyle w:val="Heading1"/>
        <w:shd w:val="clear" w:color="auto" w:fill="FFFFFF" w:themeFill="background1"/>
        <w:spacing w:before="0" w:line="360" w:lineRule="auto"/>
        <w:ind w:left="363"/>
        <w:rPr>
          <w:rFonts w:eastAsiaTheme="minorHAnsi" w:cstheme="minorBidi"/>
          <w:sz w:val="24"/>
          <w:szCs w:val="22"/>
        </w:rPr>
      </w:pPr>
      <w:bookmarkStart w:id="36" w:name="_Toc80396892"/>
      <w:bookmarkStart w:id="37" w:name="_Toc80521848"/>
      <w:r>
        <w:rPr>
          <w:rFonts w:eastAsiaTheme="minorHAnsi" w:cstheme="minorBidi"/>
          <w:bCs/>
          <w:sz w:val="24"/>
          <w:szCs w:val="22"/>
        </w:rPr>
        <w:t>Deep Learning (Neural Networks)</w:t>
      </w:r>
      <w:bookmarkEnd w:id="36"/>
      <w:bookmarkEnd w:id="37"/>
    </w:p>
    <w:p w14:paraId="47295F42" w14:textId="4F5192DF" w:rsidR="00F8656B" w:rsidRDefault="00F8656B" w:rsidP="00572BBA">
      <w:pPr>
        <w:pStyle w:val="NormalWeb"/>
        <w:shd w:val="clear" w:color="auto" w:fill="FFFFFF" w:themeFill="background1"/>
        <w:spacing w:before="0" w:beforeAutospacing="0" w:after="190" w:afterAutospacing="0" w:line="360" w:lineRule="auto"/>
        <w:ind w:left="363"/>
        <w:rPr>
          <w:rFonts w:asciiTheme="minorHAnsi" w:eastAsiaTheme="minorHAnsi" w:hAnsiTheme="minorHAnsi" w:cstheme="minorBidi"/>
          <w:szCs w:val="22"/>
          <w:lang w:val="en-IE"/>
        </w:rPr>
      </w:pPr>
      <w:r>
        <w:rPr>
          <w:rFonts w:asciiTheme="minorHAnsi" w:eastAsiaTheme="minorHAnsi" w:hAnsiTheme="minorHAnsi" w:cstheme="minorBidi"/>
          <w:szCs w:val="22"/>
          <w:lang w:val="en-IE"/>
        </w:rPr>
        <w:t xml:space="preserve">H2O’s Deep Learning is based on a multi-layer feedforward artificial neural network that is trained with stochastic gradient descent using back-propagation. The network can contain </w:t>
      </w:r>
      <w:proofErr w:type="gramStart"/>
      <w:r>
        <w:rPr>
          <w:rFonts w:asciiTheme="minorHAnsi" w:eastAsiaTheme="minorHAnsi" w:hAnsiTheme="minorHAnsi" w:cstheme="minorBidi"/>
          <w:szCs w:val="22"/>
          <w:lang w:val="en-IE"/>
        </w:rPr>
        <w:t>a large number of</w:t>
      </w:r>
      <w:proofErr w:type="gramEnd"/>
      <w:r>
        <w:rPr>
          <w:rFonts w:asciiTheme="minorHAnsi" w:eastAsiaTheme="minorHAnsi" w:hAnsiTheme="minorHAnsi" w:cstheme="minorBidi"/>
          <w:szCs w:val="22"/>
          <w:lang w:val="en-IE"/>
        </w:rPr>
        <w:t xml:space="preserve"> hidden layers consisting of neurons with tanh, </w:t>
      </w:r>
      <w:proofErr w:type="spellStart"/>
      <w:r w:rsidR="001603DC">
        <w:rPr>
          <w:rFonts w:asciiTheme="minorHAnsi" w:eastAsiaTheme="minorHAnsi" w:hAnsiTheme="minorHAnsi" w:cstheme="minorBidi"/>
          <w:szCs w:val="22"/>
          <w:lang w:val="en-IE"/>
        </w:rPr>
        <w:t>relu</w:t>
      </w:r>
      <w:proofErr w:type="spellEnd"/>
      <w:r>
        <w:rPr>
          <w:rFonts w:asciiTheme="minorHAnsi" w:eastAsiaTheme="minorHAnsi" w:hAnsiTheme="minorHAnsi" w:cstheme="minorBidi"/>
          <w:szCs w:val="22"/>
          <w:lang w:val="en-IE"/>
        </w:rPr>
        <w:t>, activation functions. Advanced features such as adaptive learning rate, rate annealing, momentum training, dropout, L1 or L2 regularization, checkpointing, and grid search enable high predictive accuracy. Each compute node trains a copy of the global model parameters on its local data with multi-threading (asynchronously) and contributes periodically to the global model via model averaging across the network.</w:t>
      </w:r>
    </w:p>
    <w:p w14:paraId="19382F49" w14:textId="77777777" w:rsidR="00F8656B" w:rsidRDefault="00F8656B" w:rsidP="00572BBA">
      <w:pPr>
        <w:pStyle w:val="NormalWeb"/>
        <w:shd w:val="clear" w:color="auto" w:fill="FFFFFF" w:themeFill="background1"/>
        <w:spacing w:before="0" w:beforeAutospacing="0" w:after="190" w:afterAutospacing="0" w:line="360" w:lineRule="auto"/>
        <w:ind w:left="363"/>
        <w:rPr>
          <w:rFonts w:asciiTheme="minorHAnsi" w:eastAsiaTheme="minorHAnsi" w:hAnsiTheme="minorHAnsi" w:cstheme="minorBidi"/>
          <w:szCs w:val="22"/>
          <w:lang w:val="en-IE"/>
        </w:rPr>
      </w:pPr>
      <w:r>
        <w:rPr>
          <w:rFonts w:asciiTheme="minorHAnsi" w:eastAsiaTheme="minorHAnsi" w:hAnsiTheme="minorHAnsi" w:cstheme="minorBidi"/>
          <w:szCs w:val="22"/>
          <w:lang w:val="en-IE"/>
        </w:rPr>
        <w:lastRenderedPageBreak/>
        <w:t xml:space="preserve">A feedforward artificial neural network (ANN) model, also known as deep neural network (DNN) or multi-layer perceptron (MLP), is the most common type of Deep Neural Network and the only type that is supported natively in H2O-3. Several other types of DNNs are popular as well, such as Convolutional Neural Networks (CNNs) and Recurrent Neural Networks (RNNs). MLPs work well on transactional (tabular) data; </w:t>
      </w:r>
      <w:proofErr w:type="gramStart"/>
      <w:r>
        <w:rPr>
          <w:rFonts w:asciiTheme="minorHAnsi" w:eastAsiaTheme="minorHAnsi" w:hAnsiTheme="minorHAnsi" w:cstheme="minorBidi"/>
          <w:szCs w:val="22"/>
          <w:lang w:val="en-IE"/>
        </w:rPr>
        <w:t>however</w:t>
      </w:r>
      <w:proofErr w:type="gramEnd"/>
      <w:r>
        <w:rPr>
          <w:rFonts w:asciiTheme="minorHAnsi" w:eastAsiaTheme="minorHAnsi" w:hAnsiTheme="minorHAnsi" w:cstheme="minorBidi"/>
          <w:szCs w:val="22"/>
          <w:lang w:val="en-IE"/>
        </w:rPr>
        <w:t xml:space="preserve"> if you have image data, then CNNs are a great choice. If you have sequential data (</w:t>
      </w:r>
      <w:proofErr w:type="gramStart"/>
      <w:r>
        <w:rPr>
          <w:rFonts w:asciiTheme="minorHAnsi" w:eastAsiaTheme="minorHAnsi" w:hAnsiTheme="minorHAnsi" w:cstheme="minorBidi"/>
          <w:szCs w:val="22"/>
          <w:lang w:val="en-IE"/>
        </w:rPr>
        <w:t>e.g.</w:t>
      </w:r>
      <w:proofErr w:type="gramEnd"/>
      <w:r>
        <w:rPr>
          <w:rFonts w:asciiTheme="minorHAnsi" w:eastAsiaTheme="minorHAnsi" w:hAnsiTheme="minorHAnsi" w:cstheme="minorBidi"/>
          <w:szCs w:val="22"/>
          <w:lang w:val="en-IE"/>
        </w:rPr>
        <w:t xml:space="preserve"> text, audio, time-series), then RNNs are a good choice.</w:t>
      </w:r>
    </w:p>
    <w:p w14:paraId="1B7AC1DD" w14:textId="77777777" w:rsidR="00F8656B" w:rsidRPr="00F162BC" w:rsidRDefault="00F8656B" w:rsidP="00572BBA">
      <w:pPr>
        <w:pStyle w:val="Heading1"/>
        <w:shd w:val="clear" w:color="auto" w:fill="FFFFFF" w:themeFill="background1"/>
        <w:spacing w:before="0" w:line="360" w:lineRule="auto"/>
        <w:ind w:left="363"/>
        <w:rPr>
          <w:rFonts w:eastAsiaTheme="minorHAnsi" w:cstheme="minorBidi"/>
          <w:bCs/>
          <w:sz w:val="24"/>
          <w:szCs w:val="24"/>
        </w:rPr>
      </w:pPr>
      <w:bookmarkStart w:id="38" w:name="_Toc80396893"/>
      <w:bookmarkStart w:id="39" w:name="_Toc80521849"/>
      <w:r w:rsidRPr="00F162BC">
        <w:rPr>
          <w:rFonts w:eastAsiaTheme="minorHAnsi" w:cstheme="minorBidi"/>
          <w:bCs/>
          <w:sz w:val="24"/>
          <w:szCs w:val="24"/>
        </w:rPr>
        <w:t>Distributed Random Forest (DRF)</w:t>
      </w:r>
      <w:bookmarkEnd w:id="38"/>
      <w:bookmarkEnd w:id="39"/>
    </w:p>
    <w:p w14:paraId="4F6BF38E" w14:textId="77777777" w:rsidR="00F8656B" w:rsidRPr="00F162BC" w:rsidRDefault="00F8656B" w:rsidP="00572BBA">
      <w:pPr>
        <w:shd w:val="clear" w:color="auto" w:fill="FFFFFF" w:themeFill="background1"/>
        <w:spacing w:line="360" w:lineRule="auto"/>
        <w:ind w:left="363"/>
        <w:rPr>
          <w:rFonts w:cstheme="minorHAnsi"/>
          <w:sz w:val="24"/>
          <w:szCs w:val="24"/>
        </w:rPr>
      </w:pPr>
      <w:r w:rsidRPr="00F162BC">
        <w:rPr>
          <w:rFonts w:cstheme="minorHAnsi"/>
          <w:sz w:val="24"/>
          <w:szCs w:val="24"/>
        </w:rPr>
        <w:t xml:space="preserve">Distributed Random Forest (DRF) is a powerful classification and regression tool. When given a set of data, DRF generates a forest of classification or regression trees, rather than a single classification or regression tree. Each of these trees is a weak learner built on a subset of rows and columns. More trees will reduce the variance. Both classification and regression take the average prediction over </w:t>
      </w:r>
      <w:proofErr w:type="gramStart"/>
      <w:r w:rsidRPr="00F162BC">
        <w:rPr>
          <w:rFonts w:cstheme="minorHAnsi"/>
          <w:sz w:val="24"/>
          <w:szCs w:val="24"/>
        </w:rPr>
        <w:t>all of</w:t>
      </w:r>
      <w:proofErr w:type="gramEnd"/>
      <w:r w:rsidRPr="00F162BC">
        <w:rPr>
          <w:rFonts w:cstheme="minorHAnsi"/>
          <w:sz w:val="24"/>
          <w:szCs w:val="24"/>
        </w:rPr>
        <w:t xml:space="preserve"> their trees to make a final prediction, whether predicting for a class or numeric value. (Note: For a categorical response column, DRF maps factors (</w:t>
      </w:r>
      <w:proofErr w:type="gramStart"/>
      <w:r w:rsidRPr="00F162BC">
        <w:rPr>
          <w:rFonts w:cstheme="minorHAnsi"/>
          <w:sz w:val="24"/>
          <w:szCs w:val="24"/>
        </w:rPr>
        <w:t>e.g.</w:t>
      </w:r>
      <w:proofErr w:type="gramEnd"/>
      <w:r w:rsidRPr="00F162BC">
        <w:rPr>
          <w:rFonts w:cstheme="minorHAnsi"/>
          <w:sz w:val="24"/>
          <w:szCs w:val="24"/>
        </w:rPr>
        <w:t xml:space="preserve"> ‘dog’, ‘cat’, ‘mouse) in lexicographic order to a name lookup array with integer indices (e.g. ‘cat -&gt; 0, ‘dog’ -&gt; 1, ‘mouse’ -&gt; 2.)</w:t>
      </w:r>
    </w:p>
    <w:p w14:paraId="7B6B783B" w14:textId="77777777" w:rsidR="00F8656B" w:rsidRPr="00F162BC" w:rsidRDefault="00F8656B" w:rsidP="00572BBA">
      <w:pPr>
        <w:shd w:val="clear" w:color="auto" w:fill="FFFFFF" w:themeFill="background1"/>
        <w:spacing w:line="360" w:lineRule="auto"/>
        <w:ind w:left="363"/>
        <w:rPr>
          <w:rFonts w:cstheme="minorHAnsi"/>
          <w:sz w:val="24"/>
          <w:szCs w:val="24"/>
        </w:rPr>
      </w:pPr>
      <w:r w:rsidRPr="00F162BC">
        <w:rPr>
          <w:rFonts w:cstheme="minorHAnsi"/>
          <w:sz w:val="24"/>
          <w:szCs w:val="24"/>
        </w:rPr>
        <w:t xml:space="preserve">DRF no longer has a special-cased histogram for classification (class </w:t>
      </w:r>
      <w:proofErr w:type="spellStart"/>
      <w:r w:rsidRPr="00F162BC">
        <w:rPr>
          <w:rFonts w:cstheme="minorHAnsi"/>
          <w:sz w:val="24"/>
          <w:szCs w:val="24"/>
        </w:rPr>
        <w:t>DBinomHistogram</w:t>
      </w:r>
      <w:proofErr w:type="spellEnd"/>
      <w:r w:rsidRPr="00F162BC">
        <w:rPr>
          <w:rFonts w:cstheme="minorHAnsi"/>
          <w:sz w:val="24"/>
          <w:szCs w:val="24"/>
        </w:rPr>
        <w:t xml:space="preserve"> has been superseded by </w:t>
      </w:r>
      <w:proofErr w:type="spellStart"/>
      <w:r w:rsidRPr="00F162BC">
        <w:rPr>
          <w:rFonts w:cstheme="minorHAnsi"/>
          <w:sz w:val="24"/>
          <w:szCs w:val="24"/>
        </w:rPr>
        <w:t>DRealHistogram</w:t>
      </w:r>
      <w:proofErr w:type="spellEnd"/>
      <w:r w:rsidRPr="00F162BC">
        <w:rPr>
          <w:rFonts w:cstheme="minorHAnsi"/>
          <w:sz w:val="24"/>
          <w:szCs w:val="24"/>
        </w:rPr>
        <w:t>) since it was not applicable to cases with observation weights or for cross-validation.</w:t>
      </w:r>
    </w:p>
    <w:p w14:paraId="64F073FB" w14:textId="77777777" w:rsidR="00F8656B" w:rsidRPr="00F162BC" w:rsidRDefault="00F8656B" w:rsidP="00572BBA">
      <w:pPr>
        <w:pStyle w:val="Heading1"/>
        <w:shd w:val="clear" w:color="auto" w:fill="FFFFFF" w:themeFill="background1"/>
        <w:spacing w:before="0" w:line="360" w:lineRule="auto"/>
        <w:ind w:left="363"/>
        <w:rPr>
          <w:rFonts w:eastAsiaTheme="minorHAnsi" w:cstheme="minorHAnsi"/>
          <w:sz w:val="24"/>
          <w:szCs w:val="24"/>
        </w:rPr>
      </w:pPr>
      <w:bookmarkStart w:id="40" w:name="_Toc80396894"/>
      <w:bookmarkStart w:id="41" w:name="_Toc80521850"/>
      <w:r w:rsidRPr="00F162BC">
        <w:rPr>
          <w:rFonts w:eastAsiaTheme="minorHAnsi" w:cstheme="minorHAnsi"/>
          <w:bCs/>
          <w:sz w:val="24"/>
          <w:szCs w:val="24"/>
        </w:rPr>
        <w:t>Generalized Boosting Model (GBM)</w:t>
      </w:r>
      <w:bookmarkEnd w:id="40"/>
      <w:bookmarkEnd w:id="41"/>
    </w:p>
    <w:p w14:paraId="779E4A75" w14:textId="77777777" w:rsidR="00F8656B" w:rsidRPr="00F162BC" w:rsidRDefault="00F8656B" w:rsidP="00572BBA">
      <w:pPr>
        <w:pStyle w:val="NormalWeb"/>
        <w:shd w:val="clear" w:color="auto" w:fill="FFFFFF" w:themeFill="background1"/>
        <w:spacing w:before="0" w:beforeAutospacing="0" w:after="190" w:afterAutospacing="0" w:line="360" w:lineRule="auto"/>
        <w:ind w:left="363"/>
        <w:rPr>
          <w:rFonts w:asciiTheme="minorHAnsi" w:eastAsiaTheme="minorHAnsi" w:hAnsiTheme="minorHAnsi" w:cstheme="minorHAnsi"/>
          <w:lang w:val="en-IE"/>
        </w:rPr>
      </w:pPr>
      <w:r w:rsidRPr="00F162BC">
        <w:rPr>
          <w:rFonts w:asciiTheme="minorHAnsi" w:eastAsiaTheme="minorHAnsi" w:hAnsiTheme="minorHAnsi" w:cstheme="minorHAnsi"/>
          <w:lang w:val="en-IE"/>
        </w:rPr>
        <w:t>Gradient Boosting Machine (for Regression and Classification) is a forward learning ensemble method. The guiding heuristic is that good predictive results can be obtained through increasingly refined approximations. H2O’s GBM sequentially builds regression trees on all the features of the dataset in a fully distributed way - each tree is built in parallel.</w:t>
      </w:r>
    </w:p>
    <w:p w14:paraId="0E9B6863" w14:textId="77777777" w:rsidR="00F8656B" w:rsidRPr="00F162BC" w:rsidRDefault="00F8656B" w:rsidP="00572BBA">
      <w:pPr>
        <w:pStyle w:val="NormalWeb"/>
        <w:shd w:val="clear" w:color="auto" w:fill="FFFFFF" w:themeFill="background1"/>
        <w:spacing w:before="0" w:beforeAutospacing="0" w:after="190" w:afterAutospacing="0" w:line="360" w:lineRule="auto"/>
        <w:ind w:left="363"/>
        <w:rPr>
          <w:rFonts w:asciiTheme="minorHAnsi" w:eastAsiaTheme="minorHAnsi" w:hAnsiTheme="minorHAnsi" w:cstheme="minorHAnsi"/>
          <w:lang w:val="en-IE"/>
        </w:rPr>
      </w:pPr>
      <w:r w:rsidRPr="00F162BC">
        <w:rPr>
          <w:rFonts w:asciiTheme="minorHAnsi" w:eastAsiaTheme="minorHAnsi" w:hAnsiTheme="minorHAnsi" w:cstheme="minorHAnsi"/>
          <w:lang w:val="en-IE"/>
        </w:rPr>
        <w:t xml:space="preserve">The current version of GBM is fundamentally the same as in previous versions of H2O (same algorithmic steps, same </w:t>
      </w:r>
      <w:proofErr w:type="spellStart"/>
      <w:r w:rsidRPr="00F162BC">
        <w:rPr>
          <w:rFonts w:asciiTheme="minorHAnsi" w:eastAsiaTheme="minorHAnsi" w:hAnsiTheme="minorHAnsi" w:cstheme="minorHAnsi"/>
          <w:lang w:val="en-IE"/>
        </w:rPr>
        <w:t>histogramming</w:t>
      </w:r>
      <w:proofErr w:type="spellEnd"/>
      <w:r w:rsidRPr="00F162BC">
        <w:rPr>
          <w:rFonts w:asciiTheme="minorHAnsi" w:eastAsiaTheme="minorHAnsi" w:hAnsiTheme="minorHAnsi" w:cstheme="minorHAnsi"/>
          <w:lang w:val="en-IE"/>
        </w:rPr>
        <w:t xml:space="preserve"> techniques), </w:t>
      </w:r>
      <w:proofErr w:type="gramStart"/>
      <w:r w:rsidRPr="00F162BC">
        <w:rPr>
          <w:rFonts w:asciiTheme="minorHAnsi" w:eastAsiaTheme="minorHAnsi" w:hAnsiTheme="minorHAnsi" w:cstheme="minorHAnsi"/>
          <w:lang w:val="en-IE"/>
        </w:rPr>
        <w:t>with the exception of</w:t>
      </w:r>
      <w:proofErr w:type="gramEnd"/>
      <w:r w:rsidRPr="00F162BC">
        <w:rPr>
          <w:rFonts w:asciiTheme="minorHAnsi" w:eastAsiaTheme="minorHAnsi" w:hAnsiTheme="minorHAnsi" w:cstheme="minorHAnsi"/>
          <w:lang w:val="en-IE"/>
        </w:rPr>
        <w:t xml:space="preserve"> the following changes:</w:t>
      </w:r>
    </w:p>
    <w:p w14:paraId="7B00576E" w14:textId="77777777" w:rsidR="00F8656B" w:rsidRPr="00F162BC" w:rsidRDefault="00F8656B" w:rsidP="00572BBA">
      <w:pPr>
        <w:pStyle w:val="NormalWeb"/>
        <w:numPr>
          <w:ilvl w:val="0"/>
          <w:numId w:val="7"/>
        </w:numPr>
        <w:shd w:val="clear" w:color="auto" w:fill="FFFFFF" w:themeFill="background1"/>
        <w:spacing w:before="0" w:beforeAutospacing="0" w:after="0" w:afterAutospacing="0" w:line="360" w:lineRule="auto"/>
        <w:ind w:left="794"/>
        <w:rPr>
          <w:rFonts w:asciiTheme="minorHAnsi" w:eastAsiaTheme="minorHAnsi" w:hAnsiTheme="minorHAnsi" w:cstheme="minorHAnsi"/>
          <w:lang w:val="en-IE"/>
        </w:rPr>
      </w:pPr>
      <w:r w:rsidRPr="00F162BC">
        <w:rPr>
          <w:rFonts w:asciiTheme="minorHAnsi" w:eastAsiaTheme="minorHAnsi" w:hAnsiTheme="minorHAnsi" w:cstheme="minorHAnsi"/>
          <w:lang w:val="en-IE"/>
        </w:rPr>
        <w:t>Improved ability to train on categorical variables (using the </w:t>
      </w:r>
      <w:proofErr w:type="spellStart"/>
      <w:r w:rsidRPr="00F162BC">
        <w:rPr>
          <w:rFonts w:asciiTheme="minorHAnsi" w:eastAsiaTheme="minorHAnsi" w:hAnsiTheme="minorHAnsi" w:cstheme="minorHAnsi"/>
          <w:lang w:val="en-IE"/>
        </w:rPr>
        <w:t>nbins_</w:t>
      </w:r>
      <w:proofErr w:type="gramStart"/>
      <w:r w:rsidRPr="00F162BC">
        <w:rPr>
          <w:rFonts w:asciiTheme="minorHAnsi" w:eastAsiaTheme="minorHAnsi" w:hAnsiTheme="minorHAnsi" w:cstheme="minorHAnsi"/>
          <w:lang w:val="en-IE"/>
        </w:rPr>
        <w:t>cats</w:t>
      </w:r>
      <w:proofErr w:type="spellEnd"/>
      <w:proofErr w:type="gramEnd"/>
      <w:r w:rsidRPr="00F162BC">
        <w:rPr>
          <w:rFonts w:asciiTheme="minorHAnsi" w:eastAsiaTheme="minorHAnsi" w:hAnsiTheme="minorHAnsi" w:cstheme="minorHAnsi"/>
          <w:lang w:val="en-IE"/>
        </w:rPr>
        <w:t> parameter)</w:t>
      </w:r>
    </w:p>
    <w:p w14:paraId="57272360" w14:textId="77777777" w:rsidR="00F8656B" w:rsidRPr="00F162BC" w:rsidRDefault="00F8656B" w:rsidP="00572BBA">
      <w:pPr>
        <w:pStyle w:val="NormalWeb"/>
        <w:numPr>
          <w:ilvl w:val="0"/>
          <w:numId w:val="7"/>
        </w:numPr>
        <w:shd w:val="clear" w:color="auto" w:fill="FFFFFF" w:themeFill="background1"/>
        <w:spacing w:before="0" w:beforeAutospacing="0" w:after="0" w:afterAutospacing="0" w:line="360" w:lineRule="auto"/>
        <w:ind w:left="794"/>
        <w:rPr>
          <w:rFonts w:asciiTheme="minorHAnsi" w:eastAsiaTheme="minorHAnsi" w:hAnsiTheme="minorHAnsi" w:cstheme="minorHAnsi"/>
          <w:lang w:val="en-IE"/>
        </w:rPr>
      </w:pPr>
      <w:r w:rsidRPr="00F162BC">
        <w:rPr>
          <w:rFonts w:asciiTheme="minorHAnsi" w:eastAsiaTheme="minorHAnsi" w:hAnsiTheme="minorHAnsi" w:cstheme="minorHAnsi"/>
          <w:lang w:val="en-IE"/>
        </w:rPr>
        <w:t xml:space="preserve">Minor changes in </w:t>
      </w:r>
      <w:proofErr w:type="spellStart"/>
      <w:r w:rsidRPr="00F162BC">
        <w:rPr>
          <w:rFonts w:asciiTheme="minorHAnsi" w:eastAsiaTheme="minorHAnsi" w:hAnsiTheme="minorHAnsi" w:cstheme="minorHAnsi"/>
          <w:lang w:val="en-IE"/>
        </w:rPr>
        <w:t>histogramming</w:t>
      </w:r>
      <w:proofErr w:type="spellEnd"/>
      <w:r w:rsidRPr="00F162BC">
        <w:rPr>
          <w:rFonts w:asciiTheme="minorHAnsi" w:eastAsiaTheme="minorHAnsi" w:hAnsiTheme="minorHAnsi" w:cstheme="minorHAnsi"/>
          <w:lang w:val="en-IE"/>
        </w:rPr>
        <w:t xml:space="preserve"> logic for some corner cases</w:t>
      </w:r>
    </w:p>
    <w:p w14:paraId="13850301" w14:textId="77777777" w:rsidR="00F8656B" w:rsidRPr="00F162BC" w:rsidRDefault="00F8656B" w:rsidP="00572BBA">
      <w:pPr>
        <w:pStyle w:val="NormalWeb"/>
        <w:shd w:val="clear" w:color="auto" w:fill="FFFFFF" w:themeFill="background1"/>
        <w:spacing w:before="0" w:beforeAutospacing="0" w:after="190" w:afterAutospacing="0" w:line="360" w:lineRule="auto"/>
        <w:ind w:left="363"/>
        <w:rPr>
          <w:rFonts w:asciiTheme="minorHAnsi" w:eastAsiaTheme="minorHAnsi" w:hAnsiTheme="minorHAnsi" w:cstheme="minorHAnsi"/>
          <w:lang w:val="en-IE"/>
        </w:rPr>
      </w:pPr>
    </w:p>
    <w:p w14:paraId="70D0EAC4" w14:textId="77777777" w:rsidR="00F8656B" w:rsidRPr="00F162BC" w:rsidRDefault="00F8656B" w:rsidP="00572BBA">
      <w:pPr>
        <w:pStyle w:val="NormalWeb"/>
        <w:shd w:val="clear" w:color="auto" w:fill="FFFFFF" w:themeFill="background1"/>
        <w:spacing w:before="0" w:beforeAutospacing="0" w:after="190" w:afterAutospacing="0" w:line="360" w:lineRule="auto"/>
        <w:ind w:left="363"/>
        <w:rPr>
          <w:rFonts w:asciiTheme="minorHAnsi" w:eastAsiaTheme="minorHAnsi" w:hAnsiTheme="minorHAnsi" w:cstheme="minorHAnsi"/>
          <w:lang w:val="en-IE"/>
        </w:rPr>
      </w:pPr>
      <w:r w:rsidRPr="00F162BC">
        <w:rPr>
          <w:rFonts w:asciiTheme="minorHAnsi" w:eastAsiaTheme="minorHAnsi" w:hAnsiTheme="minorHAnsi" w:cstheme="minorHAnsi"/>
          <w:lang w:val="en-IE"/>
        </w:rPr>
        <w:t xml:space="preserve">There was some code </w:t>
      </w:r>
      <w:proofErr w:type="spellStart"/>
      <w:r w:rsidRPr="00F162BC">
        <w:rPr>
          <w:rFonts w:asciiTheme="minorHAnsi" w:eastAsiaTheme="minorHAnsi" w:hAnsiTheme="minorHAnsi" w:cstheme="minorHAnsi"/>
          <w:lang w:val="en-IE"/>
        </w:rPr>
        <w:t>cleanup</w:t>
      </w:r>
      <w:proofErr w:type="spellEnd"/>
      <w:r w:rsidRPr="00F162BC">
        <w:rPr>
          <w:rFonts w:asciiTheme="minorHAnsi" w:eastAsiaTheme="minorHAnsi" w:hAnsiTheme="minorHAnsi" w:cstheme="minorHAnsi"/>
          <w:lang w:val="en-IE"/>
        </w:rPr>
        <w:t xml:space="preserve"> and refactoring to support the following features:</w:t>
      </w:r>
    </w:p>
    <w:p w14:paraId="19CB6441" w14:textId="77777777" w:rsidR="00F8656B" w:rsidRPr="00F162BC" w:rsidRDefault="00F8656B" w:rsidP="00572BBA">
      <w:pPr>
        <w:pStyle w:val="NormalWeb"/>
        <w:numPr>
          <w:ilvl w:val="0"/>
          <w:numId w:val="8"/>
        </w:numPr>
        <w:shd w:val="clear" w:color="auto" w:fill="FFFFFF" w:themeFill="background1"/>
        <w:spacing w:before="0" w:beforeAutospacing="0" w:after="0" w:afterAutospacing="0" w:line="360" w:lineRule="auto"/>
        <w:ind w:left="850"/>
        <w:rPr>
          <w:rFonts w:asciiTheme="minorHAnsi" w:eastAsiaTheme="minorHAnsi" w:hAnsiTheme="minorHAnsi" w:cstheme="minorHAnsi"/>
          <w:lang w:val="en-IE"/>
        </w:rPr>
      </w:pPr>
      <w:r w:rsidRPr="00F162BC">
        <w:rPr>
          <w:rFonts w:asciiTheme="minorHAnsi" w:eastAsiaTheme="minorHAnsi" w:hAnsiTheme="minorHAnsi" w:cstheme="minorHAnsi"/>
          <w:lang w:val="en-IE"/>
        </w:rPr>
        <w:t>Per-row observation weights</w:t>
      </w:r>
    </w:p>
    <w:p w14:paraId="2AD1DF9E" w14:textId="77777777" w:rsidR="00F8656B" w:rsidRPr="00F162BC" w:rsidRDefault="00F8656B" w:rsidP="00572BBA">
      <w:pPr>
        <w:pStyle w:val="NormalWeb"/>
        <w:numPr>
          <w:ilvl w:val="0"/>
          <w:numId w:val="8"/>
        </w:numPr>
        <w:shd w:val="clear" w:color="auto" w:fill="FFFFFF" w:themeFill="background1"/>
        <w:spacing w:before="0" w:beforeAutospacing="0" w:after="0" w:afterAutospacing="0" w:line="360" w:lineRule="auto"/>
        <w:ind w:left="850"/>
        <w:rPr>
          <w:rFonts w:asciiTheme="minorHAnsi" w:eastAsiaTheme="minorHAnsi" w:hAnsiTheme="minorHAnsi" w:cstheme="minorHAnsi"/>
          <w:lang w:val="en-IE"/>
        </w:rPr>
      </w:pPr>
      <w:r w:rsidRPr="00F162BC">
        <w:rPr>
          <w:rFonts w:asciiTheme="minorHAnsi" w:eastAsiaTheme="minorHAnsi" w:hAnsiTheme="minorHAnsi" w:cstheme="minorHAnsi"/>
          <w:lang w:val="en-IE"/>
        </w:rPr>
        <w:t>Per-row offsets</w:t>
      </w:r>
    </w:p>
    <w:p w14:paraId="507C673F" w14:textId="77777777" w:rsidR="00F8656B" w:rsidRPr="00F162BC" w:rsidRDefault="00F8656B" w:rsidP="00572BBA">
      <w:pPr>
        <w:pStyle w:val="NormalWeb"/>
        <w:numPr>
          <w:ilvl w:val="0"/>
          <w:numId w:val="8"/>
        </w:numPr>
        <w:shd w:val="clear" w:color="auto" w:fill="FFFFFF" w:themeFill="background1"/>
        <w:spacing w:before="0" w:beforeAutospacing="0" w:after="0" w:afterAutospacing="0" w:line="360" w:lineRule="auto"/>
        <w:ind w:left="850"/>
        <w:rPr>
          <w:rFonts w:asciiTheme="minorHAnsi" w:eastAsiaTheme="minorHAnsi" w:hAnsiTheme="minorHAnsi" w:cstheme="minorHAnsi"/>
          <w:lang w:val="en-IE"/>
        </w:rPr>
      </w:pPr>
      <w:r w:rsidRPr="00F162BC">
        <w:rPr>
          <w:rFonts w:asciiTheme="minorHAnsi" w:eastAsiaTheme="minorHAnsi" w:hAnsiTheme="minorHAnsi" w:cstheme="minorHAnsi"/>
          <w:lang w:val="en-IE"/>
        </w:rPr>
        <w:t>N-fold cross-validation</w:t>
      </w:r>
    </w:p>
    <w:p w14:paraId="4F91B43A" w14:textId="77777777" w:rsidR="00F8656B" w:rsidRPr="00F162BC" w:rsidRDefault="00F8656B" w:rsidP="00572BBA">
      <w:pPr>
        <w:pStyle w:val="NormalWeb"/>
        <w:numPr>
          <w:ilvl w:val="0"/>
          <w:numId w:val="8"/>
        </w:numPr>
        <w:shd w:val="clear" w:color="auto" w:fill="FFFFFF" w:themeFill="background1"/>
        <w:spacing w:before="0" w:beforeAutospacing="0" w:after="0" w:afterAutospacing="0" w:line="360" w:lineRule="auto"/>
        <w:ind w:left="850"/>
        <w:rPr>
          <w:rFonts w:asciiTheme="minorHAnsi" w:eastAsiaTheme="minorHAnsi" w:hAnsiTheme="minorHAnsi" w:cstheme="minorHAnsi"/>
          <w:lang w:val="en-IE"/>
        </w:rPr>
      </w:pPr>
      <w:r w:rsidRPr="00F162BC">
        <w:rPr>
          <w:rFonts w:asciiTheme="minorHAnsi" w:eastAsiaTheme="minorHAnsi" w:hAnsiTheme="minorHAnsi" w:cstheme="minorHAnsi"/>
          <w:lang w:val="en-IE"/>
        </w:rPr>
        <w:t>Support for more distribution functions (such as Gamma, Poisson, and Tweedie)</w:t>
      </w:r>
    </w:p>
    <w:p w14:paraId="23BBF4D5" w14:textId="77777777" w:rsidR="00F8656B" w:rsidRPr="00F162BC" w:rsidRDefault="00F8656B" w:rsidP="00572BBA">
      <w:pPr>
        <w:pStyle w:val="NormalWeb"/>
        <w:shd w:val="clear" w:color="auto" w:fill="FFFFFF" w:themeFill="background1"/>
        <w:spacing w:before="0" w:beforeAutospacing="0" w:after="0" w:afterAutospacing="0" w:line="360" w:lineRule="auto"/>
        <w:ind w:left="363"/>
        <w:rPr>
          <w:rFonts w:asciiTheme="minorHAnsi" w:eastAsiaTheme="minorHAnsi" w:hAnsiTheme="minorHAnsi" w:cstheme="minorHAnsi"/>
          <w:lang w:val="en-IE"/>
        </w:rPr>
      </w:pPr>
    </w:p>
    <w:p w14:paraId="7CAC4819" w14:textId="77777777" w:rsidR="00F8656B" w:rsidRPr="00F162BC" w:rsidRDefault="00F8656B" w:rsidP="00572BBA">
      <w:pPr>
        <w:pStyle w:val="Heading1"/>
        <w:shd w:val="clear" w:color="auto" w:fill="FFFFFF" w:themeFill="background1"/>
        <w:spacing w:before="0" w:line="360" w:lineRule="auto"/>
        <w:ind w:left="363"/>
        <w:rPr>
          <w:rFonts w:asciiTheme="minorHAnsi" w:eastAsiaTheme="minorHAnsi" w:hAnsiTheme="minorHAnsi" w:cstheme="minorHAnsi"/>
          <w:sz w:val="24"/>
          <w:szCs w:val="24"/>
          <w:lang w:val="en-IE"/>
        </w:rPr>
      </w:pPr>
      <w:bookmarkStart w:id="42" w:name="_Toc80396895"/>
      <w:bookmarkStart w:id="43" w:name="_Toc80521851"/>
      <w:proofErr w:type="spellStart"/>
      <w:r w:rsidRPr="00F162BC">
        <w:rPr>
          <w:rFonts w:eastAsiaTheme="minorHAnsi" w:cstheme="minorHAnsi"/>
          <w:bCs/>
          <w:sz w:val="24"/>
          <w:szCs w:val="24"/>
        </w:rPr>
        <w:t>RuleFit</w:t>
      </w:r>
      <w:bookmarkEnd w:id="42"/>
      <w:bookmarkEnd w:id="43"/>
      <w:proofErr w:type="spellEnd"/>
    </w:p>
    <w:p w14:paraId="7856D42D" w14:textId="77777777" w:rsidR="00F8656B" w:rsidRPr="00F162BC" w:rsidRDefault="00F8656B" w:rsidP="00572BBA">
      <w:pPr>
        <w:pStyle w:val="NormalWeb"/>
        <w:shd w:val="clear" w:color="auto" w:fill="FFFFFF" w:themeFill="background1"/>
        <w:spacing w:before="0" w:beforeAutospacing="0" w:after="190" w:afterAutospacing="0" w:line="360" w:lineRule="auto"/>
        <w:ind w:left="363"/>
        <w:rPr>
          <w:rFonts w:asciiTheme="minorHAnsi" w:eastAsiaTheme="minorHAnsi" w:hAnsiTheme="minorHAnsi" w:cstheme="minorHAnsi"/>
          <w:lang w:val="en-IE"/>
        </w:rPr>
      </w:pPr>
      <w:r w:rsidRPr="00F162BC">
        <w:rPr>
          <w:rFonts w:asciiTheme="minorHAnsi" w:eastAsiaTheme="minorHAnsi" w:hAnsiTheme="minorHAnsi" w:cstheme="minorHAnsi"/>
          <w:lang w:val="en-IE"/>
        </w:rPr>
        <w:t xml:space="preserve">H2O’s </w:t>
      </w:r>
      <w:proofErr w:type="spellStart"/>
      <w:r w:rsidRPr="00F162BC">
        <w:rPr>
          <w:rFonts w:asciiTheme="minorHAnsi" w:eastAsiaTheme="minorHAnsi" w:hAnsiTheme="minorHAnsi" w:cstheme="minorHAnsi"/>
          <w:lang w:val="en-IE"/>
        </w:rPr>
        <w:t>Rulefit</w:t>
      </w:r>
      <w:proofErr w:type="spellEnd"/>
      <w:r w:rsidRPr="00F162BC">
        <w:rPr>
          <w:rFonts w:asciiTheme="minorHAnsi" w:eastAsiaTheme="minorHAnsi" w:hAnsiTheme="minorHAnsi" w:cstheme="minorHAnsi"/>
          <w:lang w:val="en-IE"/>
        </w:rPr>
        <w:t xml:space="preserve"> algorithm combines tree ensembles and linear models to take advantage of both methods: the accuracy of a tree ensemble and the interpretability of a linear model.</w:t>
      </w:r>
    </w:p>
    <w:p w14:paraId="3616AE2C" w14:textId="77777777" w:rsidR="00F8656B" w:rsidRPr="00F162BC" w:rsidRDefault="00F8656B" w:rsidP="00572BBA">
      <w:pPr>
        <w:pStyle w:val="NormalWeb"/>
        <w:shd w:val="clear" w:color="auto" w:fill="FFFFFF" w:themeFill="background1"/>
        <w:spacing w:before="0" w:beforeAutospacing="0" w:after="190" w:afterAutospacing="0" w:line="360" w:lineRule="auto"/>
        <w:ind w:left="363"/>
        <w:rPr>
          <w:rFonts w:asciiTheme="minorHAnsi" w:eastAsiaTheme="minorHAnsi" w:hAnsiTheme="minorHAnsi" w:cstheme="minorHAnsi"/>
          <w:lang w:val="en-IE"/>
        </w:rPr>
      </w:pPr>
      <w:r w:rsidRPr="00F162BC">
        <w:rPr>
          <w:rFonts w:asciiTheme="minorHAnsi" w:eastAsiaTheme="minorHAnsi" w:hAnsiTheme="minorHAnsi" w:cstheme="minorHAnsi"/>
          <w:lang w:val="en-IE"/>
        </w:rPr>
        <w:t>The general algorithm fits a tree ensemble to the data, builds a rule ensemble by traversing each tree, evaluates the rules on the data to build a rule feature set, and fits a sparse linear model (LASSO) to the rule feature set joined with the original feature set.</w:t>
      </w:r>
    </w:p>
    <w:p w14:paraId="1F249026" w14:textId="77777777" w:rsidR="00F8656B" w:rsidRPr="00F162BC" w:rsidRDefault="00F8656B" w:rsidP="00572BBA">
      <w:pPr>
        <w:pStyle w:val="NormalWeb"/>
        <w:shd w:val="clear" w:color="auto" w:fill="FFFFFF" w:themeFill="background1"/>
        <w:spacing w:before="0" w:beforeAutospacing="0" w:after="0" w:afterAutospacing="0" w:line="360" w:lineRule="auto"/>
        <w:ind w:left="363"/>
        <w:rPr>
          <w:rFonts w:asciiTheme="minorHAnsi" w:eastAsiaTheme="minorHAnsi" w:hAnsiTheme="minorHAnsi" w:cstheme="minorHAnsi"/>
          <w:lang w:val="en-IE"/>
        </w:rPr>
      </w:pPr>
    </w:p>
    <w:p w14:paraId="58BAC431" w14:textId="77777777" w:rsidR="00F8656B" w:rsidRPr="00F162BC" w:rsidRDefault="00F8656B" w:rsidP="00572BBA">
      <w:pPr>
        <w:pStyle w:val="Heading1"/>
        <w:shd w:val="clear" w:color="auto" w:fill="FFFFFF" w:themeFill="background1"/>
        <w:spacing w:before="0" w:line="360" w:lineRule="auto"/>
        <w:ind w:left="363"/>
        <w:rPr>
          <w:rFonts w:asciiTheme="minorHAnsi" w:eastAsiaTheme="minorHAnsi" w:hAnsiTheme="minorHAnsi" w:cstheme="minorHAnsi"/>
          <w:sz w:val="24"/>
          <w:szCs w:val="24"/>
          <w:lang w:val="en-IE"/>
        </w:rPr>
      </w:pPr>
      <w:bookmarkStart w:id="44" w:name="_Toc80396896"/>
      <w:bookmarkStart w:id="45" w:name="_Toc80521852"/>
      <w:r w:rsidRPr="00F162BC">
        <w:rPr>
          <w:rFonts w:eastAsiaTheme="minorHAnsi" w:cstheme="minorHAnsi"/>
          <w:bCs/>
          <w:sz w:val="24"/>
          <w:szCs w:val="24"/>
        </w:rPr>
        <w:t>Stacked Ensembles</w:t>
      </w:r>
      <w:bookmarkEnd w:id="44"/>
      <w:bookmarkEnd w:id="45"/>
    </w:p>
    <w:p w14:paraId="10056318" w14:textId="77777777" w:rsidR="00F8656B" w:rsidRPr="00F162BC" w:rsidRDefault="00F8656B" w:rsidP="00572BBA">
      <w:pPr>
        <w:pStyle w:val="NormalWeb"/>
        <w:shd w:val="clear" w:color="auto" w:fill="FFFFFF" w:themeFill="background1"/>
        <w:spacing w:before="0" w:beforeAutospacing="0" w:after="190" w:afterAutospacing="0" w:line="360" w:lineRule="auto"/>
        <w:ind w:left="363"/>
        <w:rPr>
          <w:rFonts w:asciiTheme="minorHAnsi" w:eastAsiaTheme="minorHAnsi" w:hAnsiTheme="minorHAnsi" w:cstheme="minorHAnsi"/>
          <w:lang w:val="en-IE"/>
        </w:rPr>
      </w:pPr>
      <w:r w:rsidRPr="00F162BC">
        <w:rPr>
          <w:rFonts w:asciiTheme="minorHAnsi" w:eastAsiaTheme="minorHAnsi" w:hAnsiTheme="minorHAnsi" w:cstheme="minorHAnsi"/>
          <w:lang w:val="en-IE"/>
        </w:rPr>
        <w:t xml:space="preserve">Ensemble machine learning methods use multiple learning algorithms to obtain better predictive performance than could be obtained from any of the constituent learning algorithms. Many of the popular modern machine learning algorithms are </w:t>
      </w:r>
      <w:proofErr w:type="gramStart"/>
      <w:r w:rsidRPr="00F162BC">
        <w:rPr>
          <w:rFonts w:asciiTheme="minorHAnsi" w:eastAsiaTheme="minorHAnsi" w:hAnsiTheme="minorHAnsi" w:cstheme="minorHAnsi"/>
          <w:lang w:val="en-IE"/>
        </w:rPr>
        <w:t>actually ensembles</w:t>
      </w:r>
      <w:proofErr w:type="gramEnd"/>
      <w:r w:rsidRPr="00F162BC">
        <w:rPr>
          <w:rFonts w:asciiTheme="minorHAnsi" w:eastAsiaTheme="minorHAnsi" w:hAnsiTheme="minorHAnsi" w:cstheme="minorHAnsi"/>
          <w:lang w:val="en-IE"/>
        </w:rPr>
        <w:t>. For example, </w:t>
      </w:r>
      <w:hyperlink r:id="rId22" w:history="1">
        <w:r w:rsidRPr="00F162BC">
          <w:rPr>
            <w:rStyle w:val="Hyperlink"/>
            <w:rFonts w:asciiTheme="minorHAnsi" w:eastAsiaTheme="minorHAnsi" w:hAnsiTheme="minorHAnsi" w:cstheme="minorHAnsi"/>
            <w:color w:val="auto"/>
            <w:lang w:val="en-IE"/>
          </w:rPr>
          <w:t>Random Forest</w:t>
        </w:r>
      </w:hyperlink>
      <w:r w:rsidRPr="00F162BC">
        <w:rPr>
          <w:rFonts w:asciiTheme="minorHAnsi" w:eastAsiaTheme="minorHAnsi" w:hAnsiTheme="minorHAnsi" w:cstheme="minorHAnsi"/>
          <w:lang w:val="en-IE"/>
        </w:rPr>
        <w:t> and </w:t>
      </w:r>
      <w:hyperlink r:id="rId23" w:history="1">
        <w:r w:rsidRPr="00F162BC">
          <w:rPr>
            <w:rStyle w:val="Hyperlink"/>
            <w:rFonts w:asciiTheme="minorHAnsi" w:eastAsiaTheme="minorHAnsi" w:hAnsiTheme="minorHAnsi" w:cstheme="minorHAnsi"/>
            <w:color w:val="auto"/>
            <w:lang w:val="en-IE"/>
          </w:rPr>
          <w:t>Gradient Boosting Machine (GBM)</w:t>
        </w:r>
      </w:hyperlink>
      <w:r w:rsidRPr="00F162BC">
        <w:rPr>
          <w:rFonts w:asciiTheme="minorHAnsi" w:eastAsiaTheme="minorHAnsi" w:hAnsiTheme="minorHAnsi" w:cstheme="minorHAnsi"/>
          <w:lang w:val="en-IE"/>
        </w:rPr>
        <w:t> are both ensemble learners. Both bagging (</w:t>
      </w:r>
      <w:proofErr w:type="gramStart"/>
      <w:r w:rsidRPr="00F162BC">
        <w:rPr>
          <w:rFonts w:asciiTheme="minorHAnsi" w:eastAsiaTheme="minorHAnsi" w:hAnsiTheme="minorHAnsi" w:cstheme="minorHAnsi"/>
          <w:lang w:val="en-IE"/>
        </w:rPr>
        <w:t>e.g.</w:t>
      </w:r>
      <w:proofErr w:type="gramEnd"/>
      <w:r w:rsidRPr="00F162BC">
        <w:rPr>
          <w:rFonts w:asciiTheme="minorHAnsi" w:eastAsiaTheme="minorHAnsi" w:hAnsiTheme="minorHAnsi" w:cstheme="minorHAnsi"/>
          <w:lang w:val="en-IE"/>
        </w:rPr>
        <w:t xml:space="preserve"> Random Forest) and boosting (e.g. GBM) are methods for </w:t>
      </w:r>
      <w:proofErr w:type="spellStart"/>
      <w:r w:rsidRPr="00F162BC">
        <w:rPr>
          <w:rFonts w:asciiTheme="minorHAnsi" w:eastAsiaTheme="minorHAnsi" w:hAnsiTheme="minorHAnsi" w:cstheme="minorHAnsi"/>
          <w:lang w:val="en-IE"/>
        </w:rPr>
        <w:t>ensembling</w:t>
      </w:r>
      <w:proofErr w:type="spellEnd"/>
      <w:r w:rsidRPr="00F162BC">
        <w:rPr>
          <w:rFonts w:asciiTheme="minorHAnsi" w:eastAsiaTheme="minorHAnsi" w:hAnsiTheme="minorHAnsi" w:cstheme="minorHAnsi"/>
          <w:lang w:val="en-IE"/>
        </w:rPr>
        <w:t xml:space="preserve"> that take a collection of weak learners (e.g. decision tree) and form a single, strong learner.</w:t>
      </w:r>
    </w:p>
    <w:p w14:paraId="39B75AA6" w14:textId="77777777" w:rsidR="00F8656B" w:rsidRPr="00F162BC" w:rsidRDefault="00F8656B" w:rsidP="00572BBA">
      <w:pPr>
        <w:pStyle w:val="NormalWeb"/>
        <w:shd w:val="clear" w:color="auto" w:fill="FFFFFF" w:themeFill="background1"/>
        <w:spacing w:before="0" w:beforeAutospacing="0" w:after="190" w:afterAutospacing="0" w:line="360" w:lineRule="auto"/>
        <w:ind w:left="363"/>
        <w:rPr>
          <w:rFonts w:asciiTheme="minorHAnsi" w:eastAsiaTheme="minorHAnsi" w:hAnsiTheme="minorHAnsi" w:cstheme="minorHAnsi"/>
          <w:lang w:val="en-IE"/>
        </w:rPr>
      </w:pPr>
      <w:r w:rsidRPr="00F162BC">
        <w:rPr>
          <w:rFonts w:asciiTheme="minorHAnsi" w:eastAsiaTheme="minorHAnsi" w:hAnsiTheme="minorHAnsi" w:cstheme="minorHAnsi"/>
          <w:lang w:val="en-IE"/>
        </w:rPr>
        <w:t xml:space="preserve">H2O’s Stacked Ensemble method is a supervised ensemble machine learning algorithm that finds the optimal combination of a collection of prediction algorithms using a process called stacking. Like all supervised models in H2O, Stacked </w:t>
      </w:r>
      <w:proofErr w:type="spellStart"/>
      <w:r w:rsidRPr="00F162BC">
        <w:rPr>
          <w:rFonts w:asciiTheme="minorHAnsi" w:eastAsiaTheme="minorHAnsi" w:hAnsiTheme="minorHAnsi" w:cstheme="minorHAnsi"/>
          <w:lang w:val="en-IE"/>
        </w:rPr>
        <w:t>Ensemeble</w:t>
      </w:r>
      <w:proofErr w:type="spellEnd"/>
      <w:r w:rsidRPr="00F162BC">
        <w:rPr>
          <w:rFonts w:asciiTheme="minorHAnsi" w:eastAsiaTheme="minorHAnsi" w:hAnsiTheme="minorHAnsi" w:cstheme="minorHAnsi"/>
          <w:lang w:val="en-IE"/>
        </w:rPr>
        <w:t xml:space="preserve"> supports regression, binary classification, and multiclass classification.</w:t>
      </w:r>
    </w:p>
    <w:p w14:paraId="4A1D5E5B" w14:textId="77777777" w:rsidR="00F8656B" w:rsidRPr="00F162BC" w:rsidRDefault="00F8656B" w:rsidP="00572BBA">
      <w:pPr>
        <w:pStyle w:val="ListParagraph"/>
        <w:shd w:val="clear" w:color="auto" w:fill="FFFFFF" w:themeFill="background1"/>
        <w:spacing w:line="360" w:lineRule="auto"/>
        <w:ind w:left="363"/>
        <w:rPr>
          <w:rFonts w:cstheme="minorHAnsi"/>
          <w:sz w:val="24"/>
          <w:szCs w:val="24"/>
          <w:lang w:val="en-IE"/>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709"/>
        <w:gridCol w:w="7858"/>
      </w:tblGrid>
      <w:tr w:rsidR="00F8656B" w:rsidRPr="00F162BC" w14:paraId="65C4AB0A" w14:textId="77777777" w:rsidTr="00F8656B">
        <w:trPr>
          <w:trHeight w:val="284"/>
        </w:trPr>
        <w:tc>
          <w:tcPr>
            <w:tcW w:w="8850" w:type="dxa"/>
            <w:gridSpan w:val="3"/>
            <w:tcBorders>
              <w:top w:val="single" w:sz="4" w:space="0" w:color="000000" w:themeColor="text1"/>
              <w:left w:val="nil"/>
              <w:bottom w:val="single" w:sz="4" w:space="0" w:color="000000" w:themeColor="text1"/>
              <w:right w:val="nil"/>
            </w:tcBorders>
            <w:hideMark/>
          </w:tcPr>
          <w:p w14:paraId="63B9B0E8" w14:textId="77777777" w:rsidR="00F8656B" w:rsidRPr="00F162BC" w:rsidRDefault="00F8656B" w:rsidP="00572BBA">
            <w:pPr>
              <w:pStyle w:val="Subtitle"/>
              <w:shd w:val="clear" w:color="auto" w:fill="FFFFFF" w:themeFill="background1"/>
              <w:spacing w:line="360" w:lineRule="auto"/>
              <w:ind w:left="363"/>
            </w:pPr>
            <w:r w:rsidRPr="00F162BC">
              <w:lastRenderedPageBreak/>
              <w:t xml:space="preserve">Algortihm2: </w:t>
            </w:r>
            <w:r w:rsidRPr="00F162BC">
              <w:rPr>
                <w:b/>
                <w:bCs/>
              </w:rPr>
              <w:t>Stacked Ensemble</w:t>
            </w:r>
          </w:p>
        </w:tc>
      </w:tr>
      <w:tr w:rsidR="00F8656B" w:rsidRPr="00F162BC" w14:paraId="72AA2878" w14:textId="77777777" w:rsidTr="00F8656B">
        <w:trPr>
          <w:trHeight w:hRule="exact" w:val="284"/>
        </w:trPr>
        <w:tc>
          <w:tcPr>
            <w:tcW w:w="283" w:type="dxa"/>
            <w:tcBorders>
              <w:top w:val="single" w:sz="4" w:space="0" w:color="000000" w:themeColor="text1"/>
              <w:left w:val="nil"/>
              <w:bottom w:val="nil"/>
              <w:right w:val="nil"/>
            </w:tcBorders>
          </w:tcPr>
          <w:p w14:paraId="44E29B04" w14:textId="77777777" w:rsidR="00F8656B" w:rsidRPr="00F162BC" w:rsidRDefault="00F8656B" w:rsidP="00572BBA">
            <w:pPr>
              <w:shd w:val="clear" w:color="auto" w:fill="FFFFFF" w:themeFill="background1"/>
              <w:spacing w:line="360" w:lineRule="auto"/>
              <w:ind w:left="363"/>
              <w:rPr>
                <w:b/>
                <w:bCs/>
                <w:color w:val="FF0000"/>
                <w:sz w:val="24"/>
                <w:szCs w:val="24"/>
                <w:lang w:val="en-GB"/>
              </w:rPr>
            </w:pPr>
          </w:p>
        </w:tc>
        <w:tc>
          <w:tcPr>
            <w:tcW w:w="8567" w:type="dxa"/>
            <w:gridSpan w:val="2"/>
            <w:tcBorders>
              <w:top w:val="single" w:sz="4" w:space="0" w:color="000000" w:themeColor="text1"/>
              <w:left w:val="nil"/>
              <w:bottom w:val="nil"/>
              <w:right w:val="nil"/>
            </w:tcBorders>
            <w:hideMark/>
          </w:tcPr>
          <w:p w14:paraId="4461B002" w14:textId="77777777" w:rsidR="00F8656B" w:rsidRPr="00F162BC" w:rsidRDefault="00F8656B" w:rsidP="00572BBA">
            <w:pPr>
              <w:shd w:val="clear" w:color="auto" w:fill="FFFFFF" w:themeFill="background1"/>
              <w:spacing w:line="360" w:lineRule="auto"/>
              <w:ind w:left="363"/>
              <w:rPr>
                <w:b/>
                <w:bCs/>
                <w:color w:val="FF0000"/>
                <w:sz w:val="24"/>
                <w:szCs w:val="24"/>
                <w:lang w:val="en-GB"/>
              </w:rPr>
            </w:pPr>
            <w:r w:rsidRPr="00F162BC">
              <w:rPr>
                <w:b/>
                <w:sz w:val="24"/>
                <w:szCs w:val="24"/>
              </w:rPr>
              <w:t>Input</w:t>
            </w:r>
            <w:r w:rsidRPr="00F162BC">
              <w:rPr>
                <w:sz w:val="24"/>
                <w:szCs w:val="24"/>
              </w:rPr>
              <w:t>: Training data</w:t>
            </w:r>
          </w:p>
        </w:tc>
      </w:tr>
      <w:tr w:rsidR="00F8656B" w:rsidRPr="00F162BC" w14:paraId="7D548D27" w14:textId="77777777" w:rsidTr="00F8656B">
        <w:trPr>
          <w:trHeight w:hRule="exact" w:val="284"/>
        </w:trPr>
        <w:tc>
          <w:tcPr>
            <w:tcW w:w="283" w:type="dxa"/>
          </w:tcPr>
          <w:p w14:paraId="04DF8B71" w14:textId="77777777" w:rsidR="00F8656B" w:rsidRPr="00F162BC" w:rsidRDefault="00F8656B" w:rsidP="00572BBA">
            <w:pPr>
              <w:shd w:val="clear" w:color="auto" w:fill="FFFFFF" w:themeFill="background1"/>
              <w:spacing w:line="360" w:lineRule="auto"/>
              <w:ind w:left="363"/>
              <w:rPr>
                <w:b/>
                <w:bCs/>
                <w:color w:val="FF0000"/>
                <w:sz w:val="24"/>
                <w:szCs w:val="24"/>
                <w:lang w:val="en-GB"/>
              </w:rPr>
            </w:pPr>
          </w:p>
        </w:tc>
        <w:tc>
          <w:tcPr>
            <w:tcW w:w="8567" w:type="dxa"/>
            <w:gridSpan w:val="2"/>
          </w:tcPr>
          <w:p w14:paraId="0EF52DAB" w14:textId="77777777" w:rsidR="00F8656B" w:rsidRPr="00F162BC" w:rsidRDefault="00F8656B" w:rsidP="00572BBA">
            <w:pPr>
              <w:shd w:val="clear" w:color="auto" w:fill="FFFFFF" w:themeFill="background1"/>
              <w:spacing w:line="360" w:lineRule="auto"/>
              <w:ind w:left="363"/>
              <w:rPr>
                <w:sz w:val="24"/>
                <w:szCs w:val="24"/>
              </w:rPr>
            </w:pPr>
            <w:r w:rsidRPr="00F162BC">
              <w:rPr>
                <w:b/>
                <w:sz w:val="24"/>
                <w:szCs w:val="24"/>
              </w:rPr>
              <w:t>Output</w:t>
            </w:r>
            <w:r w:rsidRPr="00F162BC">
              <w:rPr>
                <w:sz w:val="24"/>
                <w:szCs w:val="24"/>
              </w:rPr>
              <w:t xml:space="preserve">: An ensemble classifier H </w:t>
            </w:r>
          </w:p>
          <w:p w14:paraId="6EE5B4C3" w14:textId="77777777" w:rsidR="00F8656B" w:rsidRPr="00F162BC" w:rsidRDefault="00F8656B" w:rsidP="00572BBA">
            <w:pPr>
              <w:shd w:val="clear" w:color="auto" w:fill="FFFFFF" w:themeFill="background1"/>
              <w:spacing w:line="360" w:lineRule="auto"/>
              <w:ind w:left="363"/>
              <w:rPr>
                <w:sz w:val="24"/>
                <w:szCs w:val="24"/>
                <w:lang w:val="en-GB"/>
              </w:rPr>
            </w:pPr>
          </w:p>
        </w:tc>
      </w:tr>
      <w:tr w:rsidR="00F8656B" w:rsidRPr="00F162BC" w14:paraId="0AACC398" w14:textId="77777777" w:rsidTr="00F8656B">
        <w:trPr>
          <w:trHeight w:hRule="exact" w:val="284"/>
        </w:trPr>
        <w:tc>
          <w:tcPr>
            <w:tcW w:w="283" w:type="dxa"/>
          </w:tcPr>
          <w:p w14:paraId="2FB81C29" w14:textId="77777777" w:rsidR="00F8656B" w:rsidRPr="00F162BC" w:rsidRDefault="00F8656B" w:rsidP="00572BBA">
            <w:pPr>
              <w:pStyle w:val="ListParagraph"/>
              <w:numPr>
                <w:ilvl w:val="0"/>
                <w:numId w:val="9"/>
              </w:numPr>
              <w:shd w:val="clear" w:color="auto" w:fill="FFFFFF" w:themeFill="background1"/>
              <w:spacing w:line="360" w:lineRule="auto"/>
              <w:ind w:left="363"/>
              <w:rPr>
                <w:sz w:val="24"/>
                <w:szCs w:val="24"/>
                <w:lang w:val="en-GB"/>
              </w:rPr>
            </w:pPr>
          </w:p>
        </w:tc>
        <w:tc>
          <w:tcPr>
            <w:tcW w:w="8567" w:type="dxa"/>
            <w:gridSpan w:val="2"/>
            <w:hideMark/>
          </w:tcPr>
          <w:p w14:paraId="451D28A3" w14:textId="77777777" w:rsidR="00F8656B" w:rsidRPr="00F162BC" w:rsidRDefault="00F8656B" w:rsidP="00572BBA">
            <w:pPr>
              <w:shd w:val="clear" w:color="auto" w:fill="FFFFFF" w:themeFill="background1"/>
              <w:spacing w:line="360" w:lineRule="auto"/>
              <w:ind w:left="363"/>
              <w:rPr>
                <w:rFonts w:ascii="TimesLTStd-Italic" w:hAnsi="TimesLTStd-Italic" w:cs="TimesLTStd-Italic"/>
                <w:iCs/>
                <w:sz w:val="24"/>
                <w:szCs w:val="24"/>
                <w:lang w:val="en-US"/>
              </w:rPr>
            </w:pPr>
            <w:r w:rsidRPr="00F162BC">
              <w:rPr>
                <w:b/>
                <w:sz w:val="24"/>
                <w:szCs w:val="24"/>
              </w:rPr>
              <w:t>Step 1</w:t>
            </w:r>
            <w:r w:rsidRPr="00F162BC">
              <w:rPr>
                <w:sz w:val="24"/>
                <w:szCs w:val="24"/>
              </w:rPr>
              <w:t>: Learn first-level classifiers</w:t>
            </w:r>
          </w:p>
        </w:tc>
      </w:tr>
      <w:tr w:rsidR="00F8656B" w:rsidRPr="00F162BC" w14:paraId="653E47D9" w14:textId="77777777" w:rsidTr="00F8656B">
        <w:trPr>
          <w:trHeight w:hRule="exact" w:val="284"/>
        </w:trPr>
        <w:tc>
          <w:tcPr>
            <w:tcW w:w="283" w:type="dxa"/>
          </w:tcPr>
          <w:p w14:paraId="20D8518C" w14:textId="77777777" w:rsidR="00F8656B" w:rsidRPr="00F162BC" w:rsidRDefault="00F8656B" w:rsidP="00572BBA">
            <w:pPr>
              <w:pStyle w:val="ListParagraph"/>
              <w:numPr>
                <w:ilvl w:val="0"/>
                <w:numId w:val="9"/>
              </w:numPr>
              <w:shd w:val="clear" w:color="auto" w:fill="FFFFFF" w:themeFill="background1"/>
              <w:spacing w:line="360" w:lineRule="auto"/>
              <w:ind w:left="363"/>
              <w:rPr>
                <w:sz w:val="24"/>
                <w:szCs w:val="24"/>
                <w:lang w:val="en-GB"/>
              </w:rPr>
            </w:pPr>
          </w:p>
        </w:tc>
        <w:tc>
          <w:tcPr>
            <w:tcW w:w="8567" w:type="dxa"/>
            <w:gridSpan w:val="2"/>
            <w:hideMark/>
          </w:tcPr>
          <w:p w14:paraId="25BD2B99" w14:textId="77777777" w:rsidR="00F8656B" w:rsidRPr="00F162BC" w:rsidRDefault="00F8656B" w:rsidP="00572BBA">
            <w:pPr>
              <w:shd w:val="clear" w:color="auto" w:fill="FFFFFF" w:themeFill="background1"/>
              <w:spacing w:line="360" w:lineRule="auto"/>
              <w:ind w:left="363"/>
              <w:rPr>
                <w:b/>
                <w:sz w:val="24"/>
                <w:szCs w:val="24"/>
                <w:lang w:val="en-GB"/>
              </w:rPr>
            </w:pPr>
            <w:r w:rsidRPr="00F162BC">
              <w:rPr>
                <w:b/>
                <w:sz w:val="24"/>
                <w:szCs w:val="24"/>
              </w:rPr>
              <w:t>for</w:t>
            </w:r>
            <w:r w:rsidRPr="00F162BC">
              <w:rPr>
                <w:sz w:val="24"/>
                <w:szCs w:val="24"/>
              </w:rPr>
              <w:t xml:space="preserve"> t </w:t>
            </w:r>
            <w:r w:rsidRPr="00F162BC">
              <w:rPr>
                <w:rFonts w:cstheme="minorHAnsi"/>
                <w:sz w:val="24"/>
                <w:szCs w:val="24"/>
              </w:rPr>
              <w:t>←</w:t>
            </w:r>
            <w:r w:rsidRPr="00F162BC">
              <w:rPr>
                <w:sz w:val="24"/>
                <w:szCs w:val="24"/>
              </w:rPr>
              <w:t xml:space="preserve"> 1 to T</w:t>
            </w:r>
          </w:p>
        </w:tc>
      </w:tr>
      <w:tr w:rsidR="00F8656B" w:rsidRPr="00F162BC" w14:paraId="76A42251" w14:textId="77777777" w:rsidTr="00F8656B">
        <w:trPr>
          <w:trHeight w:hRule="exact" w:val="284"/>
        </w:trPr>
        <w:tc>
          <w:tcPr>
            <w:tcW w:w="283" w:type="dxa"/>
          </w:tcPr>
          <w:p w14:paraId="215743AC" w14:textId="77777777" w:rsidR="00F8656B" w:rsidRPr="00F162BC" w:rsidRDefault="00F8656B" w:rsidP="00572BBA">
            <w:pPr>
              <w:pStyle w:val="ListParagraph"/>
              <w:numPr>
                <w:ilvl w:val="0"/>
                <w:numId w:val="9"/>
              </w:numPr>
              <w:shd w:val="clear" w:color="auto" w:fill="FFFFFF" w:themeFill="background1"/>
              <w:spacing w:line="360" w:lineRule="auto"/>
              <w:ind w:left="363"/>
              <w:rPr>
                <w:sz w:val="24"/>
                <w:szCs w:val="24"/>
                <w:lang w:val="en-GB"/>
              </w:rPr>
            </w:pPr>
          </w:p>
        </w:tc>
        <w:tc>
          <w:tcPr>
            <w:tcW w:w="709" w:type="dxa"/>
          </w:tcPr>
          <w:p w14:paraId="2BCBF048" w14:textId="77777777" w:rsidR="00F8656B" w:rsidRPr="00F162BC" w:rsidRDefault="00F8656B" w:rsidP="00572BBA">
            <w:pPr>
              <w:shd w:val="clear" w:color="auto" w:fill="FFFFFF" w:themeFill="background1"/>
              <w:spacing w:line="360" w:lineRule="auto"/>
              <w:ind w:left="363"/>
              <w:rPr>
                <w:sz w:val="24"/>
                <w:szCs w:val="24"/>
                <w:lang w:val="en-GB"/>
              </w:rPr>
            </w:pPr>
          </w:p>
        </w:tc>
        <w:tc>
          <w:tcPr>
            <w:tcW w:w="7858" w:type="dxa"/>
            <w:hideMark/>
          </w:tcPr>
          <w:p w14:paraId="49CDC8FB" w14:textId="77777777" w:rsidR="00F8656B" w:rsidRPr="00F162BC" w:rsidRDefault="00F8656B" w:rsidP="00572BBA">
            <w:pPr>
              <w:shd w:val="clear" w:color="auto" w:fill="FFFFFF" w:themeFill="background1"/>
              <w:spacing w:line="360" w:lineRule="auto"/>
              <w:ind w:left="363"/>
              <w:rPr>
                <w:sz w:val="24"/>
                <w:szCs w:val="24"/>
                <w:lang w:val="en-GB"/>
              </w:rPr>
            </w:pPr>
            <w:r w:rsidRPr="00F162BC">
              <w:rPr>
                <w:sz w:val="24"/>
                <w:szCs w:val="24"/>
              </w:rPr>
              <w:t xml:space="preserve">Learn a base classifier </w:t>
            </w:r>
            <w:proofErr w:type="spellStart"/>
            <w:r w:rsidRPr="00F162BC">
              <w:rPr>
                <w:sz w:val="24"/>
                <w:szCs w:val="24"/>
              </w:rPr>
              <w:t>h</w:t>
            </w:r>
            <w:r w:rsidRPr="00F162BC">
              <w:rPr>
                <w:sz w:val="24"/>
                <w:szCs w:val="24"/>
                <w:vertAlign w:val="subscript"/>
              </w:rPr>
              <w:t>t</w:t>
            </w:r>
            <w:proofErr w:type="spellEnd"/>
            <w:r w:rsidRPr="00F162BC">
              <w:rPr>
                <w:sz w:val="24"/>
                <w:szCs w:val="24"/>
              </w:rPr>
              <w:t xml:space="preserve"> based on D</w:t>
            </w:r>
            <w:r w:rsidRPr="00F162BC">
              <w:rPr>
                <w:sz w:val="24"/>
                <w:szCs w:val="24"/>
                <w:vertAlign w:val="subscript"/>
              </w:rPr>
              <w:t>k</w:t>
            </w:r>
          </w:p>
        </w:tc>
      </w:tr>
      <w:tr w:rsidR="00F8656B" w:rsidRPr="00F162BC" w14:paraId="4AB40F61" w14:textId="77777777" w:rsidTr="00F8656B">
        <w:trPr>
          <w:trHeight w:hRule="exact" w:val="284"/>
        </w:trPr>
        <w:tc>
          <w:tcPr>
            <w:tcW w:w="283" w:type="dxa"/>
          </w:tcPr>
          <w:p w14:paraId="11C5752A" w14:textId="77777777" w:rsidR="00F8656B" w:rsidRPr="00F162BC" w:rsidRDefault="00F8656B" w:rsidP="00572BBA">
            <w:pPr>
              <w:pStyle w:val="ListParagraph"/>
              <w:numPr>
                <w:ilvl w:val="0"/>
                <w:numId w:val="9"/>
              </w:numPr>
              <w:shd w:val="clear" w:color="auto" w:fill="FFFFFF" w:themeFill="background1"/>
              <w:spacing w:line="360" w:lineRule="auto"/>
              <w:ind w:left="363"/>
              <w:rPr>
                <w:color w:val="000000" w:themeColor="text1"/>
                <w:sz w:val="24"/>
                <w:szCs w:val="24"/>
                <w:lang w:val="en-GB"/>
              </w:rPr>
            </w:pPr>
          </w:p>
        </w:tc>
        <w:tc>
          <w:tcPr>
            <w:tcW w:w="8567" w:type="dxa"/>
            <w:gridSpan w:val="2"/>
            <w:hideMark/>
          </w:tcPr>
          <w:p w14:paraId="5F2C89EC" w14:textId="77777777" w:rsidR="00F8656B" w:rsidRPr="00F162BC" w:rsidRDefault="00F8656B" w:rsidP="00572BBA">
            <w:pPr>
              <w:shd w:val="clear" w:color="auto" w:fill="FFFFFF" w:themeFill="background1"/>
              <w:spacing w:line="360" w:lineRule="auto"/>
              <w:ind w:left="363"/>
              <w:rPr>
                <w:b/>
                <w:sz w:val="24"/>
                <w:szCs w:val="24"/>
                <w:lang w:val="en-US"/>
              </w:rPr>
            </w:pPr>
            <w:r w:rsidRPr="00F162BC">
              <w:rPr>
                <w:b/>
                <w:sz w:val="24"/>
                <w:szCs w:val="24"/>
              </w:rPr>
              <w:t>end for</w:t>
            </w:r>
          </w:p>
        </w:tc>
      </w:tr>
      <w:tr w:rsidR="00F8656B" w:rsidRPr="00F162BC" w14:paraId="35FFA55E" w14:textId="77777777" w:rsidTr="00F8656B">
        <w:trPr>
          <w:trHeight w:hRule="exact" w:val="284"/>
        </w:trPr>
        <w:tc>
          <w:tcPr>
            <w:tcW w:w="283" w:type="dxa"/>
          </w:tcPr>
          <w:p w14:paraId="78BEE49C" w14:textId="77777777" w:rsidR="00F8656B" w:rsidRPr="00F162BC" w:rsidRDefault="00F8656B" w:rsidP="00572BBA">
            <w:pPr>
              <w:pStyle w:val="ListParagraph"/>
              <w:numPr>
                <w:ilvl w:val="0"/>
                <w:numId w:val="9"/>
              </w:numPr>
              <w:shd w:val="clear" w:color="auto" w:fill="FFFFFF" w:themeFill="background1"/>
              <w:spacing w:line="360" w:lineRule="auto"/>
              <w:ind w:left="363"/>
              <w:rPr>
                <w:color w:val="000000" w:themeColor="text1"/>
                <w:sz w:val="24"/>
                <w:szCs w:val="24"/>
                <w:lang w:val="en-GB"/>
              </w:rPr>
            </w:pPr>
          </w:p>
        </w:tc>
        <w:tc>
          <w:tcPr>
            <w:tcW w:w="8567" w:type="dxa"/>
            <w:gridSpan w:val="2"/>
            <w:hideMark/>
          </w:tcPr>
          <w:p w14:paraId="4E5535D9" w14:textId="77777777" w:rsidR="00F8656B" w:rsidRPr="00F162BC" w:rsidRDefault="00F8656B" w:rsidP="00572BBA">
            <w:pPr>
              <w:shd w:val="clear" w:color="auto" w:fill="FFFFFF" w:themeFill="background1"/>
              <w:spacing w:line="360" w:lineRule="auto"/>
              <w:ind w:left="363"/>
              <w:rPr>
                <w:rFonts w:eastAsia="Calibri" w:cs="Times New Roman"/>
                <w:sz w:val="24"/>
                <w:szCs w:val="24"/>
                <w:lang w:val="en-US"/>
              </w:rPr>
            </w:pPr>
            <w:r w:rsidRPr="00F162BC">
              <w:rPr>
                <w:b/>
                <w:sz w:val="24"/>
                <w:szCs w:val="24"/>
              </w:rPr>
              <w:t>Step 2</w:t>
            </w:r>
            <w:r w:rsidRPr="00F162BC">
              <w:rPr>
                <w:sz w:val="24"/>
                <w:szCs w:val="24"/>
              </w:rPr>
              <w:t>: Construct new data sets from D</w:t>
            </w:r>
          </w:p>
        </w:tc>
      </w:tr>
      <w:tr w:rsidR="00F8656B" w:rsidRPr="00F162BC" w14:paraId="3E55895F" w14:textId="77777777" w:rsidTr="00F8656B">
        <w:trPr>
          <w:trHeight w:hRule="exact" w:val="327"/>
        </w:trPr>
        <w:tc>
          <w:tcPr>
            <w:tcW w:w="283" w:type="dxa"/>
          </w:tcPr>
          <w:p w14:paraId="2B77D154" w14:textId="77777777" w:rsidR="00F8656B" w:rsidRPr="00F162BC" w:rsidRDefault="00F8656B" w:rsidP="00572BBA">
            <w:pPr>
              <w:pStyle w:val="ListParagraph"/>
              <w:numPr>
                <w:ilvl w:val="0"/>
                <w:numId w:val="9"/>
              </w:numPr>
              <w:shd w:val="clear" w:color="auto" w:fill="FFFFFF" w:themeFill="background1"/>
              <w:spacing w:line="360" w:lineRule="auto"/>
              <w:ind w:left="363"/>
              <w:rPr>
                <w:color w:val="000000" w:themeColor="text1"/>
                <w:sz w:val="24"/>
                <w:szCs w:val="24"/>
                <w:lang w:val="en-GB"/>
              </w:rPr>
            </w:pPr>
          </w:p>
        </w:tc>
        <w:tc>
          <w:tcPr>
            <w:tcW w:w="8567" w:type="dxa"/>
            <w:gridSpan w:val="2"/>
            <w:hideMark/>
          </w:tcPr>
          <w:p w14:paraId="2EA6569D" w14:textId="77777777" w:rsidR="00F8656B" w:rsidRPr="00F162BC" w:rsidRDefault="00F8656B" w:rsidP="00572BBA">
            <w:pPr>
              <w:shd w:val="clear" w:color="auto" w:fill="FFFFFF" w:themeFill="background1"/>
              <w:spacing w:line="360" w:lineRule="auto"/>
              <w:ind w:left="363"/>
              <w:rPr>
                <w:noProof/>
                <w:sz w:val="24"/>
                <w:szCs w:val="24"/>
                <w:lang w:val="en-US"/>
              </w:rPr>
            </w:pPr>
            <w:r w:rsidRPr="00F162BC">
              <w:rPr>
                <w:b/>
                <w:sz w:val="24"/>
                <w:szCs w:val="24"/>
              </w:rPr>
              <w:t>for</w:t>
            </w:r>
            <w:r w:rsidRPr="00F162BC">
              <w:rPr>
                <w:sz w:val="24"/>
                <w:szCs w:val="24"/>
              </w:rPr>
              <w:t xml:space="preserve"> I </w:t>
            </w:r>
            <w:r w:rsidRPr="00F162BC">
              <w:rPr>
                <w:rFonts w:cstheme="minorHAnsi"/>
                <w:sz w:val="24"/>
                <w:szCs w:val="24"/>
              </w:rPr>
              <w:t>←</w:t>
            </w:r>
            <w:r w:rsidRPr="00F162BC">
              <w:rPr>
                <w:sz w:val="24"/>
                <w:szCs w:val="24"/>
              </w:rPr>
              <w:t xml:space="preserve"> 1 to m do</w:t>
            </w:r>
          </w:p>
        </w:tc>
      </w:tr>
      <w:tr w:rsidR="00F8656B" w:rsidRPr="00F162BC" w14:paraId="54DB7069" w14:textId="77777777" w:rsidTr="00F8656B">
        <w:trPr>
          <w:trHeight w:hRule="exact" w:val="284"/>
        </w:trPr>
        <w:tc>
          <w:tcPr>
            <w:tcW w:w="283" w:type="dxa"/>
          </w:tcPr>
          <w:p w14:paraId="7283CE29" w14:textId="77777777" w:rsidR="00F8656B" w:rsidRPr="00F162BC" w:rsidRDefault="00F8656B" w:rsidP="00572BBA">
            <w:pPr>
              <w:pStyle w:val="ListParagraph"/>
              <w:numPr>
                <w:ilvl w:val="0"/>
                <w:numId w:val="9"/>
              </w:numPr>
              <w:shd w:val="clear" w:color="auto" w:fill="FFFFFF" w:themeFill="background1"/>
              <w:spacing w:line="360" w:lineRule="auto"/>
              <w:ind w:left="363"/>
              <w:rPr>
                <w:color w:val="000000" w:themeColor="text1"/>
                <w:sz w:val="24"/>
                <w:szCs w:val="24"/>
                <w:lang w:val="en-GB"/>
              </w:rPr>
            </w:pPr>
          </w:p>
        </w:tc>
        <w:tc>
          <w:tcPr>
            <w:tcW w:w="709" w:type="dxa"/>
          </w:tcPr>
          <w:p w14:paraId="4588F421" w14:textId="77777777" w:rsidR="00F8656B" w:rsidRPr="00F162BC" w:rsidRDefault="00F8656B" w:rsidP="00572BBA">
            <w:pPr>
              <w:shd w:val="clear" w:color="auto" w:fill="FFFFFF" w:themeFill="background1"/>
              <w:spacing w:line="360" w:lineRule="auto"/>
              <w:ind w:left="363"/>
              <w:rPr>
                <w:rFonts w:eastAsia="Calibri" w:cs="Times New Roman"/>
                <w:sz w:val="24"/>
                <w:szCs w:val="24"/>
                <w:lang w:val="en-US"/>
              </w:rPr>
            </w:pPr>
          </w:p>
        </w:tc>
        <w:tc>
          <w:tcPr>
            <w:tcW w:w="7858" w:type="dxa"/>
            <w:hideMark/>
          </w:tcPr>
          <w:p w14:paraId="320A6BEF" w14:textId="77777777" w:rsidR="00F8656B" w:rsidRPr="00F162BC" w:rsidRDefault="00F8656B" w:rsidP="00572BBA">
            <w:pPr>
              <w:shd w:val="clear" w:color="auto" w:fill="FFFFFF" w:themeFill="background1"/>
              <w:spacing w:line="360" w:lineRule="auto"/>
              <w:ind w:left="363"/>
              <w:rPr>
                <w:rFonts w:eastAsia="Calibri" w:cs="Times New Roman"/>
                <w:sz w:val="24"/>
                <w:szCs w:val="24"/>
                <w:lang w:val="en-US"/>
              </w:rPr>
            </w:pPr>
            <w:r w:rsidRPr="00F162BC">
              <w:rPr>
                <w:sz w:val="24"/>
                <w:szCs w:val="24"/>
              </w:rPr>
              <w:t xml:space="preserve">Construct a new data set that contains </w:t>
            </w:r>
            <m:oMath>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i</m:t>
                  </m:r>
                  <m:r>
                    <m:rPr>
                      <m:sty m:val="p"/>
                    </m:rPr>
                    <w:rPr>
                      <w:rFonts w:ascii="Cambria Math" w:hAnsi="Cambria Math"/>
                      <w:sz w:val="24"/>
                      <w:szCs w:val="24"/>
                    </w:rPr>
                    <m:t xml:space="preserve">, </m:t>
                  </m:r>
                </m:sub>
                <m:sup>
                  <m:r>
                    <m:rPr>
                      <m:sty m:val="p"/>
                    </m:rPr>
                    <w:rPr>
                      <w:rFonts w:ascii="Cambria Math" w:hAnsi="Cambria Math"/>
                      <w:sz w:val="24"/>
                      <w:szCs w:val="24"/>
                    </w:rPr>
                    <m:t>'</m:t>
                  </m:r>
                </m:sup>
              </m:sSubSup>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m:rPr>
                  <m:sty m:val="p"/>
                </m:rPr>
                <w:rPr>
                  <w:rFonts w:ascii="Cambria Math" w:hAnsi="Cambria Math"/>
                  <w:sz w:val="24"/>
                  <w:szCs w:val="24"/>
                </w:rPr>
                <m:t>}</m:t>
              </m:r>
            </m:oMath>
            <w:r w:rsidRPr="00F162BC">
              <w:rPr>
                <w:sz w:val="24"/>
                <w:szCs w:val="24"/>
              </w:rPr>
              <w:t xml:space="preserve">where </w:t>
            </w: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i</m:t>
                  </m:r>
                  <m:r>
                    <m:rPr>
                      <m:sty m:val="p"/>
                    </m:rPr>
                    <w:rPr>
                      <w:rFonts w:ascii="Cambria Math" w:hAnsi="Cambria Math"/>
                      <w:sz w:val="24"/>
                      <w:szCs w:val="24"/>
                    </w:rPr>
                    <m:t xml:space="preserve">, </m:t>
                  </m:r>
                </m:sub>
                <m:sup>
                  <m:r>
                    <m:rPr>
                      <m:sty m:val="p"/>
                    </m:rPr>
                    <w:rPr>
                      <w:rFonts w:ascii="Cambria Math" w:hAnsi="Cambria Math"/>
                      <w:sz w:val="24"/>
                      <w:szCs w:val="24"/>
                    </w:rPr>
                    <m:t>'</m:t>
                  </m:r>
                </m:sup>
              </m:sSubSup>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h</m:t>
                  </m:r>
                </m:e>
                <m:sub>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r>
                <m:rPr>
                  <m:sty m:val="p"/>
                </m:rPr>
                <w:rPr>
                  <w:rFonts w:ascii="Cambria Math" w:hAnsi="Cambria Math"/>
                  <w:sz w:val="24"/>
                  <w:szCs w:val="24"/>
                </w:rPr>
                <m:t xml:space="preserve">,  </m:t>
              </m:r>
              <m:sSub>
                <m:sSubPr>
                  <m:ctrlPr>
                    <w:rPr>
                      <w:rFonts w:ascii="Cambria Math" w:hAnsi="Cambria Math"/>
                      <w:sz w:val="24"/>
                      <w:szCs w:val="24"/>
                    </w:rPr>
                  </m:ctrlPr>
                </m:sSubPr>
                <m:e>
                  <m:sSub>
                    <m:sSubPr>
                      <m:ctrlPr>
                        <w:rPr>
                          <w:rFonts w:ascii="Cambria Math" w:hAnsi="Cambria Math"/>
                          <w:sz w:val="24"/>
                          <w:szCs w:val="24"/>
                        </w:rPr>
                      </m:ctrlPr>
                    </m:sSubPr>
                    <m:e>
                      <m:r>
                        <w:rPr>
                          <w:rFonts w:ascii="Cambria Math" w:hAnsi="Cambria Math"/>
                          <w:sz w:val="24"/>
                          <w:szCs w:val="24"/>
                        </w:rPr>
                        <m:t>h</m:t>
                      </m:r>
                    </m:e>
                    <m:sub>
                      <m:r>
                        <m:rPr>
                          <m:sty m:val="p"/>
                        </m:rPr>
                        <w:rPr>
                          <w:rFonts w:ascii="Cambria Math" w:hAnsi="Cambria Math"/>
                          <w:sz w:val="24"/>
                          <w:szCs w:val="24"/>
                        </w:rPr>
                        <m:t>21</m:t>
                      </m:r>
                    </m:sub>
                  </m:sSub>
                  <m: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 xml:space="preserve">,…, </m:t>
              </m:r>
              <m:sSub>
                <m:sSubPr>
                  <m:ctrlPr>
                    <w:rPr>
                      <w:rFonts w:ascii="Cambria Math" w:hAnsi="Cambria Math"/>
                      <w:sz w:val="24"/>
                      <w:szCs w:val="24"/>
                    </w:rPr>
                  </m:ctrlPr>
                </m:sSubPr>
                <m:e>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m:t>
              </m:r>
            </m:oMath>
          </w:p>
        </w:tc>
      </w:tr>
      <w:tr w:rsidR="00F8656B" w:rsidRPr="00F162BC" w14:paraId="7C77A099" w14:textId="77777777" w:rsidTr="00F8656B">
        <w:trPr>
          <w:trHeight w:hRule="exact" w:val="284"/>
        </w:trPr>
        <w:tc>
          <w:tcPr>
            <w:tcW w:w="283" w:type="dxa"/>
          </w:tcPr>
          <w:p w14:paraId="01745C04" w14:textId="77777777" w:rsidR="00F8656B" w:rsidRPr="00F162BC" w:rsidRDefault="00F8656B" w:rsidP="00572BBA">
            <w:pPr>
              <w:pStyle w:val="ListParagraph"/>
              <w:numPr>
                <w:ilvl w:val="0"/>
                <w:numId w:val="9"/>
              </w:numPr>
              <w:shd w:val="clear" w:color="auto" w:fill="FFFFFF" w:themeFill="background1"/>
              <w:spacing w:line="360" w:lineRule="auto"/>
              <w:ind w:left="363"/>
              <w:rPr>
                <w:color w:val="000000" w:themeColor="text1"/>
                <w:sz w:val="24"/>
                <w:szCs w:val="24"/>
                <w:lang w:val="en-GB"/>
              </w:rPr>
            </w:pPr>
          </w:p>
        </w:tc>
        <w:tc>
          <w:tcPr>
            <w:tcW w:w="8567" w:type="dxa"/>
            <w:gridSpan w:val="2"/>
          </w:tcPr>
          <w:p w14:paraId="67FAC032" w14:textId="77777777" w:rsidR="00F8656B" w:rsidRPr="00F162BC" w:rsidRDefault="00F8656B" w:rsidP="00572BBA">
            <w:pPr>
              <w:shd w:val="clear" w:color="auto" w:fill="FFFFFF" w:themeFill="background1"/>
              <w:spacing w:line="360" w:lineRule="auto"/>
              <w:ind w:left="363"/>
              <w:rPr>
                <w:b/>
                <w:sz w:val="24"/>
                <w:szCs w:val="24"/>
              </w:rPr>
            </w:pPr>
            <w:r w:rsidRPr="00F162BC">
              <w:rPr>
                <w:b/>
                <w:sz w:val="24"/>
                <w:szCs w:val="24"/>
              </w:rPr>
              <w:t>end for</w:t>
            </w:r>
          </w:p>
          <w:p w14:paraId="19AC2798" w14:textId="77777777" w:rsidR="00F8656B" w:rsidRPr="00F162BC" w:rsidRDefault="00F8656B" w:rsidP="00572BBA">
            <w:pPr>
              <w:shd w:val="clear" w:color="auto" w:fill="FFFFFF" w:themeFill="background1"/>
              <w:spacing w:line="360" w:lineRule="auto"/>
              <w:ind w:left="363"/>
              <w:rPr>
                <w:rFonts w:eastAsia="Calibri" w:cs="Times New Roman"/>
                <w:sz w:val="24"/>
                <w:szCs w:val="24"/>
                <w:lang w:val="en-US"/>
              </w:rPr>
            </w:pPr>
          </w:p>
        </w:tc>
      </w:tr>
      <w:tr w:rsidR="00F8656B" w:rsidRPr="00F162BC" w14:paraId="476CFA08" w14:textId="77777777" w:rsidTr="00F8656B">
        <w:trPr>
          <w:trHeight w:hRule="exact" w:val="284"/>
        </w:trPr>
        <w:tc>
          <w:tcPr>
            <w:tcW w:w="283" w:type="dxa"/>
          </w:tcPr>
          <w:p w14:paraId="1458F822" w14:textId="77777777" w:rsidR="00F8656B" w:rsidRPr="00F162BC" w:rsidRDefault="00F8656B" w:rsidP="00572BBA">
            <w:pPr>
              <w:pStyle w:val="ListParagraph"/>
              <w:numPr>
                <w:ilvl w:val="0"/>
                <w:numId w:val="9"/>
              </w:numPr>
              <w:shd w:val="clear" w:color="auto" w:fill="FFFFFF" w:themeFill="background1"/>
              <w:spacing w:line="360" w:lineRule="auto"/>
              <w:ind w:left="363"/>
              <w:rPr>
                <w:color w:val="000000" w:themeColor="text1"/>
                <w:sz w:val="24"/>
                <w:szCs w:val="24"/>
                <w:lang w:val="en-GB"/>
              </w:rPr>
            </w:pPr>
          </w:p>
        </w:tc>
        <w:tc>
          <w:tcPr>
            <w:tcW w:w="8567" w:type="dxa"/>
            <w:gridSpan w:val="2"/>
            <w:hideMark/>
          </w:tcPr>
          <w:p w14:paraId="3433EF38" w14:textId="77777777" w:rsidR="00F8656B" w:rsidRPr="00F162BC" w:rsidRDefault="00F8656B" w:rsidP="00572BBA">
            <w:pPr>
              <w:shd w:val="clear" w:color="auto" w:fill="FFFFFF" w:themeFill="background1"/>
              <w:spacing w:line="360" w:lineRule="auto"/>
              <w:ind w:left="363"/>
              <w:rPr>
                <w:sz w:val="24"/>
                <w:szCs w:val="24"/>
                <w:lang w:val="en-GB"/>
              </w:rPr>
            </w:pPr>
            <w:r w:rsidRPr="00F162BC">
              <w:rPr>
                <w:b/>
                <w:sz w:val="24"/>
                <w:szCs w:val="24"/>
              </w:rPr>
              <w:t>Step 3</w:t>
            </w:r>
            <w:r w:rsidRPr="00F162BC">
              <w:rPr>
                <w:sz w:val="24"/>
                <w:szCs w:val="24"/>
              </w:rPr>
              <w:t>: Learn a second-level classifier to: Learn a new classifier h' based on the newly constructed data set</w:t>
            </w:r>
          </w:p>
        </w:tc>
      </w:tr>
      <w:tr w:rsidR="00F8656B" w:rsidRPr="00F162BC" w14:paraId="77854A0C" w14:textId="77777777" w:rsidTr="00F8656B">
        <w:trPr>
          <w:trHeight w:hRule="exact" w:val="297"/>
        </w:trPr>
        <w:tc>
          <w:tcPr>
            <w:tcW w:w="283" w:type="dxa"/>
            <w:tcBorders>
              <w:top w:val="nil"/>
              <w:left w:val="nil"/>
              <w:bottom w:val="single" w:sz="4" w:space="0" w:color="000000" w:themeColor="text1"/>
              <w:right w:val="nil"/>
            </w:tcBorders>
          </w:tcPr>
          <w:p w14:paraId="3AC0D1B5" w14:textId="77777777" w:rsidR="00F8656B" w:rsidRPr="00F162BC" w:rsidRDefault="00F8656B" w:rsidP="00572BBA">
            <w:pPr>
              <w:pStyle w:val="ListParagraph"/>
              <w:numPr>
                <w:ilvl w:val="0"/>
                <w:numId w:val="9"/>
              </w:numPr>
              <w:shd w:val="clear" w:color="auto" w:fill="FFFFFF" w:themeFill="background1"/>
              <w:spacing w:line="360" w:lineRule="auto"/>
              <w:ind w:left="363"/>
              <w:rPr>
                <w:color w:val="000000" w:themeColor="text1"/>
                <w:sz w:val="24"/>
                <w:szCs w:val="24"/>
                <w:lang w:val="en-GB"/>
              </w:rPr>
            </w:pPr>
          </w:p>
        </w:tc>
        <w:tc>
          <w:tcPr>
            <w:tcW w:w="709" w:type="dxa"/>
            <w:tcBorders>
              <w:top w:val="nil"/>
              <w:left w:val="nil"/>
              <w:bottom w:val="single" w:sz="4" w:space="0" w:color="000000" w:themeColor="text1"/>
              <w:right w:val="nil"/>
            </w:tcBorders>
          </w:tcPr>
          <w:p w14:paraId="1239ED90" w14:textId="77777777" w:rsidR="00F8656B" w:rsidRPr="00F162BC" w:rsidRDefault="00F8656B" w:rsidP="00572BBA">
            <w:pPr>
              <w:shd w:val="clear" w:color="auto" w:fill="FFFFFF" w:themeFill="background1"/>
              <w:spacing w:line="360" w:lineRule="auto"/>
              <w:ind w:left="363"/>
              <w:rPr>
                <w:sz w:val="24"/>
                <w:szCs w:val="24"/>
                <w:lang w:val="en-US"/>
              </w:rPr>
            </w:pPr>
          </w:p>
        </w:tc>
        <w:tc>
          <w:tcPr>
            <w:tcW w:w="7858" w:type="dxa"/>
            <w:tcBorders>
              <w:top w:val="nil"/>
              <w:left w:val="nil"/>
              <w:bottom w:val="single" w:sz="4" w:space="0" w:color="000000" w:themeColor="text1"/>
              <w:right w:val="nil"/>
            </w:tcBorders>
            <w:hideMark/>
          </w:tcPr>
          <w:p w14:paraId="535B7ADD" w14:textId="77777777" w:rsidR="00F8656B" w:rsidRPr="00F162BC" w:rsidRDefault="00F8656B" w:rsidP="00572BBA">
            <w:pPr>
              <w:shd w:val="clear" w:color="auto" w:fill="FFFFFF" w:themeFill="background1"/>
              <w:spacing w:line="360" w:lineRule="auto"/>
              <w:ind w:left="363"/>
              <w:rPr>
                <w:rFonts w:eastAsia="Calibri" w:cs="Times New Roman"/>
                <w:sz w:val="24"/>
                <w:szCs w:val="24"/>
                <w:lang w:val="en-US"/>
              </w:rPr>
            </w:pPr>
            <w:r w:rsidRPr="00F162BC">
              <w:rPr>
                <w:sz w:val="24"/>
                <w:szCs w:val="24"/>
              </w:rPr>
              <w:t>return H(x)= h' (h</w:t>
            </w:r>
            <w:r w:rsidRPr="00F162BC">
              <w:rPr>
                <w:sz w:val="24"/>
                <w:szCs w:val="24"/>
                <w:vertAlign w:val="subscript"/>
              </w:rPr>
              <w:t>1</w:t>
            </w:r>
            <w:r w:rsidRPr="00F162BC">
              <w:rPr>
                <w:sz w:val="24"/>
                <w:szCs w:val="24"/>
              </w:rPr>
              <w:t>(x), h</w:t>
            </w:r>
            <w:r w:rsidRPr="00F162BC">
              <w:rPr>
                <w:sz w:val="24"/>
                <w:szCs w:val="24"/>
                <w:vertAlign w:val="subscript"/>
              </w:rPr>
              <w:t>2</w:t>
            </w:r>
            <w:r w:rsidRPr="00F162BC">
              <w:rPr>
                <w:sz w:val="24"/>
                <w:szCs w:val="24"/>
              </w:rPr>
              <w:t>(x))</w:t>
            </w:r>
            <w:proofErr w:type="gramStart"/>
            <w:r w:rsidRPr="00F162BC">
              <w:rPr>
                <w:sz w:val="24"/>
                <w:szCs w:val="24"/>
              </w:rPr>
              <w:t>, ,</w:t>
            </w:r>
            <w:proofErr w:type="gramEnd"/>
            <w:r w:rsidRPr="00F162BC">
              <w:rPr>
                <w:sz w:val="24"/>
                <w:szCs w:val="24"/>
              </w:rPr>
              <w:t xml:space="preserve"> </w:t>
            </w:r>
            <w:proofErr w:type="spellStart"/>
            <w:r w:rsidRPr="00F162BC">
              <w:rPr>
                <w:sz w:val="24"/>
                <w:szCs w:val="24"/>
              </w:rPr>
              <w:t>h</w:t>
            </w:r>
            <w:r w:rsidRPr="00F162BC">
              <w:rPr>
                <w:sz w:val="24"/>
                <w:szCs w:val="24"/>
                <w:vertAlign w:val="subscript"/>
              </w:rPr>
              <w:t>T</w:t>
            </w:r>
            <w:proofErr w:type="spellEnd"/>
            <w:r w:rsidRPr="00F162BC">
              <w:rPr>
                <w:sz w:val="24"/>
                <w:szCs w:val="24"/>
              </w:rPr>
              <w:t xml:space="preserve"> (x))</w:t>
            </w:r>
          </w:p>
        </w:tc>
      </w:tr>
    </w:tbl>
    <w:p w14:paraId="4F769F6D" w14:textId="77777777" w:rsidR="00F8656B" w:rsidRPr="00F162BC" w:rsidRDefault="00F8656B" w:rsidP="00572BBA">
      <w:pPr>
        <w:pStyle w:val="ListParagraph"/>
        <w:shd w:val="clear" w:color="auto" w:fill="FFFFFF" w:themeFill="background1"/>
        <w:spacing w:line="360" w:lineRule="auto"/>
        <w:ind w:left="363"/>
        <w:rPr>
          <w:rFonts w:cstheme="minorHAnsi"/>
          <w:sz w:val="24"/>
          <w:szCs w:val="24"/>
          <w:lang w:val="en-IE"/>
        </w:rPr>
      </w:pPr>
    </w:p>
    <w:p w14:paraId="14CEF630" w14:textId="77777777" w:rsidR="00F8656B" w:rsidRPr="00F162BC" w:rsidRDefault="00F8656B" w:rsidP="00572BBA">
      <w:pPr>
        <w:pStyle w:val="Heading1"/>
        <w:shd w:val="clear" w:color="auto" w:fill="FFFFFF" w:themeFill="background1"/>
        <w:spacing w:before="0" w:line="360" w:lineRule="auto"/>
        <w:ind w:left="363"/>
        <w:rPr>
          <w:rFonts w:eastAsiaTheme="minorHAnsi" w:cstheme="minorBidi"/>
          <w:sz w:val="24"/>
          <w:szCs w:val="24"/>
        </w:rPr>
      </w:pPr>
      <w:bookmarkStart w:id="46" w:name="_Toc80396897"/>
      <w:bookmarkStart w:id="47" w:name="_Toc80521853"/>
      <w:proofErr w:type="spellStart"/>
      <w:r w:rsidRPr="00F162BC">
        <w:rPr>
          <w:rFonts w:eastAsiaTheme="minorHAnsi" w:cstheme="minorBidi"/>
          <w:bCs/>
          <w:sz w:val="24"/>
          <w:szCs w:val="24"/>
        </w:rPr>
        <w:t>XGBoost</w:t>
      </w:r>
      <w:bookmarkEnd w:id="46"/>
      <w:bookmarkEnd w:id="47"/>
      <w:proofErr w:type="spellEnd"/>
    </w:p>
    <w:p w14:paraId="62C73DE4" w14:textId="77777777" w:rsidR="00F8656B" w:rsidRDefault="00F8656B" w:rsidP="00572BBA">
      <w:pPr>
        <w:pStyle w:val="NormalWeb"/>
        <w:shd w:val="clear" w:color="auto" w:fill="FFFFFF" w:themeFill="background1"/>
        <w:spacing w:before="0" w:beforeAutospacing="0" w:after="190" w:afterAutospacing="0" w:line="360" w:lineRule="auto"/>
        <w:ind w:left="363"/>
        <w:rPr>
          <w:rFonts w:asciiTheme="minorHAnsi" w:eastAsiaTheme="minorHAnsi" w:hAnsiTheme="minorHAnsi" w:cstheme="minorBidi"/>
          <w:szCs w:val="22"/>
          <w:lang w:val="en-IE"/>
        </w:rPr>
      </w:pPr>
      <w:proofErr w:type="spellStart"/>
      <w:r>
        <w:rPr>
          <w:rFonts w:asciiTheme="minorHAnsi" w:eastAsiaTheme="minorHAnsi" w:hAnsiTheme="minorHAnsi" w:cstheme="minorBidi"/>
          <w:szCs w:val="22"/>
          <w:lang w:val="en-IE"/>
        </w:rPr>
        <w:t>XGBoost</w:t>
      </w:r>
      <w:proofErr w:type="spellEnd"/>
      <w:r>
        <w:rPr>
          <w:rFonts w:asciiTheme="minorHAnsi" w:eastAsiaTheme="minorHAnsi" w:hAnsiTheme="minorHAnsi" w:cstheme="minorBidi"/>
          <w:szCs w:val="22"/>
          <w:lang w:val="en-IE"/>
        </w:rPr>
        <w:t xml:space="preserve"> is a supervised learning algorithm that implements a process called boosting to yield accurate models. Boosting refers to the ensemble learning technique of building many models sequentially, with each new model attempting to correct for the deficiencies in the previous model. In tree boosting, each new model that is added to the ensemble is a decision tree. </w:t>
      </w:r>
      <w:proofErr w:type="spellStart"/>
      <w:r>
        <w:rPr>
          <w:rFonts w:asciiTheme="minorHAnsi" w:eastAsiaTheme="minorHAnsi" w:hAnsiTheme="minorHAnsi" w:cstheme="minorBidi"/>
          <w:szCs w:val="22"/>
          <w:lang w:val="en-IE"/>
        </w:rPr>
        <w:t>XGBoost</w:t>
      </w:r>
      <w:proofErr w:type="spellEnd"/>
      <w:r>
        <w:rPr>
          <w:rFonts w:asciiTheme="minorHAnsi" w:eastAsiaTheme="minorHAnsi" w:hAnsiTheme="minorHAnsi" w:cstheme="minorBidi"/>
          <w:szCs w:val="22"/>
          <w:lang w:val="en-IE"/>
        </w:rPr>
        <w:t xml:space="preserve"> provides parallel tree boosting (also known as GBDT, GBM) that solves many data science problems in a fast and accurate way. For many problems, </w:t>
      </w:r>
      <w:proofErr w:type="spellStart"/>
      <w:r>
        <w:rPr>
          <w:rFonts w:asciiTheme="minorHAnsi" w:eastAsiaTheme="minorHAnsi" w:hAnsiTheme="minorHAnsi" w:cstheme="minorBidi"/>
          <w:szCs w:val="22"/>
          <w:lang w:val="en-IE"/>
        </w:rPr>
        <w:t>XGBoost</w:t>
      </w:r>
      <w:proofErr w:type="spellEnd"/>
      <w:r>
        <w:rPr>
          <w:rFonts w:asciiTheme="minorHAnsi" w:eastAsiaTheme="minorHAnsi" w:hAnsiTheme="minorHAnsi" w:cstheme="minorBidi"/>
          <w:szCs w:val="22"/>
          <w:lang w:val="en-IE"/>
        </w:rPr>
        <w:t xml:space="preserve"> is one of the best gradient boosting </w:t>
      </w:r>
      <w:proofErr w:type="gramStart"/>
      <w:r>
        <w:rPr>
          <w:rFonts w:asciiTheme="minorHAnsi" w:eastAsiaTheme="minorHAnsi" w:hAnsiTheme="minorHAnsi" w:cstheme="minorBidi"/>
          <w:szCs w:val="22"/>
          <w:lang w:val="en-IE"/>
        </w:rPr>
        <w:t>machine</w:t>
      </w:r>
      <w:proofErr w:type="gramEnd"/>
      <w:r>
        <w:rPr>
          <w:rFonts w:asciiTheme="minorHAnsi" w:eastAsiaTheme="minorHAnsi" w:hAnsiTheme="minorHAnsi" w:cstheme="minorBidi"/>
          <w:szCs w:val="22"/>
          <w:lang w:val="en-IE"/>
        </w:rPr>
        <w:t xml:space="preserve"> (GBM) frameworks today.</w:t>
      </w:r>
    </w:p>
    <w:p w14:paraId="109E4559" w14:textId="77777777" w:rsidR="00F8656B" w:rsidRDefault="00F8656B" w:rsidP="00572BBA">
      <w:pPr>
        <w:pStyle w:val="NormalWeb"/>
        <w:shd w:val="clear" w:color="auto" w:fill="FFFFFF" w:themeFill="background1"/>
        <w:spacing w:before="0" w:beforeAutospacing="0" w:after="190" w:afterAutospacing="0" w:line="360" w:lineRule="auto"/>
        <w:ind w:left="363"/>
        <w:rPr>
          <w:rFonts w:asciiTheme="minorHAnsi" w:eastAsiaTheme="minorHAnsi" w:hAnsiTheme="minorHAnsi" w:cstheme="minorBidi"/>
          <w:szCs w:val="22"/>
          <w:lang w:val="en-IE"/>
        </w:rPr>
      </w:pPr>
      <w:r>
        <w:rPr>
          <w:rFonts w:asciiTheme="minorHAnsi" w:eastAsiaTheme="minorHAnsi" w:hAnsiTheme="minorHAnsi" w:cstheme="minorBidi"/>
          <w:szCs w:val="22"/>
          <w:lang w:val="en-IE"/>
        </w:rPr>
        <w:t xml:space="preserve">The H2O </w:t>
      </w:r>
      <w:proofErr w:type="spellStart"/>
      <w:r>
        <w:rPr>
          <w:rFonts w:asciiTheme="minorHAnsi" w:eastAsiaTheme="minorHAnsi" w:hAnsiTheme="minorHAnsi" w:cstheme="minorBidi"/>
          <w:szCs w:val="22"/>
          <w:lang w:val="en-IE"/>
        </w:rPr>
        <w:t>XGBoost</w:t>
      </w:r>
      <w:proofErr w:type="spellEnd"/>
      <w:r>
        <w:rPr>
          <w:rFonts w:asciiTheme="minorHAnsi" w:eastAsiaTheme="minorHAnsi" w:hAnsiTheme="minorHAnsi" w:cstheme="minorBidi"/>
          <w:szCs w:val="22"/>
          <w:lang w:val="en-IE"/>
        </w:rPr>
        <w:t xml:space="preserve"> implementation is based on two separated modules. The first module, h2o-genmodel-ext-xgboost, extends module </w:t>
      </w:r>
      <w:hyperlink r:id="rId24" w:history="1">
        <w:r>
          <w:rPr>
            <w:rStyle w:val="Hyperlink"/>
            <w:rFonts w:asciiTheme="minorHAnsi" w:eastAsiaTheme="minorHAnsi" w:hAnsiTheme="minorHAnsi" w:cstheme="minorBidi"/>
            <w:color w:val="auto"/>
            <w:szCs w:val="22"/>
            <w:lang w:val="en-IE"/>
          </w:rPr>
          <w:t>h2o-genmodel</w:t>
        </w:r>
      </w:hyperlink>
      <w:r>
        <w:rPr>
          <w:rFonts w:asciiTheme="minorHAnsi" w:eastAsiaTheme="minorHAnsi" w:hAnsiTheme="minorHAnsi" w:cstheme="minorBidi"/>
          <w:szCs w:val="22"/>
          <w:lang w:val="en-IE"/>
        </w:rPr>
        <w:t xml:space="preserve"> and registers an </w:t>
      </w:r>
      <w:proofErr w:type="spellStart"/>
      <w:r>
        <w:rPr>
          <w:rFonts w:asciiTheme="minorHAnsi" w:eastAsiaTheme="minorHAnsi" w:hAnsiTheme="minorHAnsi" w:cstheme="minorBidi"/>
          <w:szCs w:val="22"/>
          <w:lang w:val="en-IE"/>
        </w:rPr>
        <w:t>XGBoost</w:t>
      </w:r>
      <w:proofErr w:type="spellEnd"/>
      <w:r>
        <w:rPr>
          <w:rFonts w:asciiTheme="minorHAnsi" w:eastAsiaTheme="minorHAnsi" w:hAnsiTheme="minorHAnsi" w:cstheme="minorBidi"/>
          <w:szCs w:val="22"/>
          <w:lang w:val="en-IE"/>
        </w:rPr>
        <w:t xml:space="preserve">-specific MOJO. The module also contains all necessary </w:t>
      </w:r>
      <w:proofErr w:type="spellStart"/>
      <w:r>
        <w:rPr>
          <w:rFonts w:asciiTheme="minorHAnsi" w:eastAsiaTheme="minorHAnsi" w:hAnsiTheme="minorHAnsi" w:cstheme="minorBidi"/>
          <w:szCs w:val="22"/>
          <w:lang w:val="en-IE"/>
        </w:rPr>
        <w:t>XGBoost</w:t>
      </w:r>
      <w:proofErr w:type="spellEnd"/>
      <w:r>
        <w:rPr>
          <w:rFonts w:asciiTheme="minorHAnsi" w:eastAsiaTheme="minorHAnsi" w:hAnsiTheme="minorHAnsi" w:cstheme="minorBidi"/>
          <w:szCs w:val="22"/>
          <w:lang w:val="en-IE"/>
        </w:rPr>
        <w:t xml:space="preserve"> binary libraries. The module can contain multiple libraries for each platform to support different configurations (e.g., with/without GPU/OMP). H2O always tries to load the most powerful one (currently a library with GPU and OMP support). If it fails, then the loader tries the next one in a loader chain. For each platform, H2O provide an </w:t>
      </w:r>
      <w:proofErr w:type="spellStart"/>
      <w:r>
        <w:rPr>
          <w:rFonts w:asciiTheme="minorHAnsi" w:eastAsiaTheme="minorHAnsi" w:hAnsiTheme="minorHAnsi" w:cstheme="minorBidi"/>
          <w:szCs w:val="22"/>
          <w:lang w:val="en-IE"/>
        </w:rPr>
        <w:t>XGBoost</w:t>
      </w:r>
      <w:proofErr w:type="spellEnd"/>
      <w:r>
        <w:rPr>
          <w:rFonts w:asciiTheme="minorHAnsi" w:eastAsiaTheme="minorHAnsi" w:hAnsiTheme="minorHAnsi" w:cstheme="minorBidi"/>
          <w:szCs w:val="22"/>
          <w:lang w:val="en-IE"/>
        </w:rPr>
        <w:t xml:space="preserve"> library with minimal configuration (supports only single CPU) that serves as fallback in case all other libraries could not be loaded.</w:t>
      </w:r>
    </w:p>
    <w:p w14:paraId="22D721EE" w14:textId="77777777" w:rsidR="00F8656B" w:rsidRPr="00F8656B" w:rsidRDefault="00F8656B" w:rsidP="00572BBA">
      <w:pPr>
        <w:shd w:val="clear" w:color="auto" w:fill="FFFFFF" w:themeFill="background1"/>
        <w:rPr>
          <w:lang w:val="en-US"/>
        </w:rPr>
      </w:pPr>
    </w:p>
    <w:p w14:paraId="323D5C96" w14:textId="77777777" w:rsidR="00B870CF" w:rsidRDefault="00B870CF" w:rsidP="00572BBA">
      <w:pPr>
        <w:pStyle w:val="Heading2"/>
        <w:numPr>
          <w:ilvl w:val="1"/>
          <w:numId w:val="3"/>
        </w:numPr>
        <w:shd w:val="clear" w:color="auto" w:fill="FFFFFF" w:themeFill="background1"/>
        <w:spacing w:before="0" w:line="360" w:lineRule="auto"/>
        <w:rPr>
          <w:lang w:val="en-US"/>
        </w:rPr>
      </w:pPr>
      <w:bookmarkStart w:id="48" w:name="_Toc80521854"/>
      <w:r>
        <w:rPr>
          <w:lang w:val="en-US"/>
        </w:rPr>
        <w:lastRenderedPageBreak/>
        <w:t>Model Evaluation</w:t>
      </w:r>
      <w:bookmarkEnd w:id="48"/>
    </w:p>
    <w:p w14:paraId="7715B803" w14:textId="77777777" w:rsidR="00F8656B" w:rsidRPr="00F8656B" w:rsidRDefault="00F8656B" w:rsidP="00572BBA">
      <w:pPr>
        <w:shd w:val="clear" w:color="auto" w:fill="FFFFFF" w:themeFill="background1"/>
        <w:spacing w:line="360" w:lineRule="auto"/>
        <w:ind w:left="360"/>
        <w:jc w:val="both"/>
        <w:rPr>
          <w:sz w:val="24"/>
        </w:rPr>
      </w:pPr>
      <w:r w:rsidRPr="00F8656B">
        <w:rPr>
          <w:sz w:val="24"/>
        </w:rPr>
        <w:t xml:space="preserve">The performance of these algorithms will be captured and then compared to declare the best performing model. The models will be compared on basis evaluation metrics like, accuracy, F1- score, time of processing and AUC. </w:t>
      </w:r>
    </w:p>
    <w:p w14:paraId="17413CE9" w14:textId="77777777" w:rsidR="00F8656B" w:rsidRDefault="00F8656B" w:rsidP="00572BBA">
      <w:pPr>
        <w:pStyle w:val="Heading1"/>
        <w:shd w:val="clear" w:color="auto" w:fill="FFFFFF" w:themeFill="background1"/>
        <w:ind w:firstLine="360"/>
      </w:pPr>
      <w:bookmarkStart w:id="49" w:name="_Toc80396899"/>
      <w:bookmarkStart w:id="50" w:name="_Toc80521855"/>
      <w:r>
        <w:t>AUC</w:t>
      </w:r>
      <w:bookmarkEnd w:id="49"/>
      <w:bookmarkEnd w:id="50"/>
    </w:p>
    <w:p w14:paraId="3CCA66D3" w14:textId="77777777" w:rsidR="00F8656B" w:rsidRPr="00F8656B" w:rsidRDefault="00F8656B" w:rsidP="00572BBA">
      <w:pPr>
        <w:shd w:val="clear" w:color="auto" w:fill="FFFFFF" w:themeFill="background1"/>
        <w:spacing w:line="360" w:lineRule="auto"/>
        <w:ind w:left="360"/>
        <w:rPr>
          <w:rFonts w:cstheme="minorHAnsi"/>
          <w:sz w:val="24"/>
          <w:szCs w:val="24"/>
        </w:rPr>
      </w:pPr>
      <w:r w:rsidRPr="00F8656B">
        <w:rPr>
          <w:rFonts w:cstheme="minorHAnsi"/>
          <w:sz w:val="24"/>
          <w:szCs w:val="24"/>
        </w:rPr>
        <w:t>AUC stands for Area under the ROC Curve. That is, AUC measures the entire two-dimensional area underneath the entire ROC curve (think integral calculus) from (0,0) to (1,1). AUC provides an aggregate measure of performance across all possible classification thresholds. One way of interpreting AUC is as the probability that the model ranks a random positive example more highly than a random negative example</w:t>
      </w:r>
    </w:p>
    <w:p w14:paraId="3BD77EA0" w14:textId="77777777" w:rsidR="00F8656B" w:rsidRDefault="00F8656B" w:rsidP="00572BBA">
      <w:pPr>
        <w:pStyle w:val="Heading1"/>
        <w:shd w:val="clear" w:color="auto" w:fill="FFFFFF" w:themeFill="background1"/>
        <w:ind w:firstLine="360"/>
      </w:pPr>
      <w:bookmarkStart w:id="51" w:name="_Toc80396900"/>
      <w:bookmarkStart w:id="52" w:name="_Toc80521856"/>
      <w:r>
        <w:t>F1-Score</w:t>
      </w:r>
      <w:bookmarkEnd w:id="51"/>
      <w:bookmarkEnd w:id="52"/>
    </w:p>
    <w:p w14:paraId="55218F06" w14:textId="77777777" w:rsidR="00F8656B" w:rsidRPr="00F8656B" w:rsidRDefault="00F8656B" w:rsidP="00572BBA">
      <w:pPr>
        <w:shd w:val="clear" w:color="auto" w:fill="FFFFFF" w:themeFill="background1"/>
        <w:spacing w:line="360" w:lineRule="auto"/>
        <w:ind w:left="360"/>
        <w:jc w:val="both"/>
        <w:rPr>
          <w:rFonts w:cstheme="minorHAnsi"/>
          <w:sz w:val="24"/>
          <w:szCs w:val="24"/>
        </w:rPr>
      </w:pPr>
      <w:r w:rsidRPr="00F8656B">
        <w:rPr>
          <w:rFonts w:cstheme="minorHAnsi"/>
          <w:sz w:val="24"/>
          <w:szCs w:val="24"/>
        </w:rPr>
        <w:t>F1-score is the weighted average of precision and recall. F1-score takes both the false positive and false negative values into consideration. F1-score is used to prevent the model from false alarms. The highest value of F1-score can be 1.</w:t>
      </w:r>
      <w:r w:rsidR="00F162BC">
        <w:rPr>
          <w:rFonts w:cstheme="minorHAnsi"/>
          <w:sz w:val="24"/>
          <w:szCs w:val="24"/>
        </w:rPr>
        <w:t xml:space="preserve">  </w:t>
      </w:r>
      <w:r w:rsidRPr="00F8656B">
        <w:rPr>
          <w:rFonts w:cstheme="minorHAnsi"/>
          <w:sz w:val="24"/>
          <w:szCs w:val="24"/>
        </w:rPr>
        <w:t xml:space="preserve"> It can be formulated </w:t>
      </w:r>
      <w:proofErr w:type="gramStart"/>
      <w:r w:rsidRPr="00F8656B">
        <w:rPr>
          <w:rFonts w:cstheme="minorHAnsi"/>
          <w:sz w:val="24"/>
          <w:szCs w:val="24"/>
        </w:rPr>
        <w:t>as :</w:t>
      </w:r>
      <w:proofErr w:type="gramEnd"/>
    </w:p>
    <w:p w14:paraId="0378BD4A" w14:textId="77777777" w:rsidR="00F8656B" w:rsidRDefault="00F8656B" w:rsidP="00572BBA">
      <w:pPr>
        <w:pStyle w:val="Heading3"/>
        <w:shd w:val="clear" w:color="auto" w:fill="FFFFFF" w:themeFill="background1"/>
        <w:spacing w:before="0" w:line="360" w:lineRule="auto"/>
        <w:ind w:left="360"/>
        <w:jc w:val="both"/>
        <w:rPr>
          <w:rFonts w:cstheme="minorHAnsi"/>
        </w:rPr>
      </w:pPr>
      <w:bookmarkStart w:id="53" w:name="_Toc80396901"/>
      <w:bookmarkStart w:id="54" w:name="_Toc80521857"/>
      <w:r>
        <w:rPr>
          <w:rFonts w:cstheme="minorHAnsi"/>
          <w:i/>
          <w:iCs/>
        </w:rPr>
        <w:t xml:space="preserve">F1-Score = 2 × </w:t>
      </w:r>
      <w:proofErr w:type="gramStart"/>
      <w:r>
        <w:rPr>
          <w:rFonts w:cstheme="minorHAnsi"/>
          <w:i/>
          <w:iCs/>
        </w:rPr>
        <w:t>( Precision</w:t>
      </w:r>
      <w:proofErr w:type="gramEnd"/>
      <w:r>
        <w:rPr>
          <w:rFonts w:cstheme="minorHAnsi"/>
          <w:i/>
          <w:iCs/>
        </w:rPr>
        <w:t xml:space="preserve"> × Recall ) ⁄ ( Precision + Recall )</w:t>
      </w:r>
      <w:bookmarkEnd w:id="53"/>
      <w:bookmarkEnd w:id="54"/>
    </w:p>
    <w:p w14:paraId="4A0266C5" w14:textId="77777777" w:rsidR="00F8656B" w:rsidRDefault="00F8656B" w:rsidP="00572BBA">
      <w:pPr>
        <w:pStyle w:val="Heading1"/>
        <w:shd w:val="clear" w:color="auto" w:fill="FFFFFF" w:themeFill="background1"/>
        <w:ind w:firstLine="360"/>
      </w:pPr>
      <w:bookmarkStart w:id="55" w:name="_Toc80396902"/>
      <w:bookmarkStart w:id="56" w:name="_Toc80521858"/>
      <w:r>
        <w:t>Accuracy</w:t>
      </w:r>
      <w:bookmarkEnd w:id="55"/>
      <w:bookmarkEnd w:id="56"/>
    </w:p>
    <w:p w14:paraId="592D77D2" w14:textId="77777777" w:rsidR="00F8656B" w:rsidRPr="00F8656B" w:rsidRDefault="00F8656B" w:rsidP="00572BBA">
      <w:pPr>
        <w:shd w:val="clear" w:color="auto" w:fill="FFFFFF" w:themeFill="background1"/>
        <w:spacing w:line="360" w:lineRule="auto"/>
        <w:ind w:left="360"/>
        <w:jc w:val="both"/>
        <w:rPr>
          <w:rFonts w:cstheme="minorHAnsi"/>
          <w:sz w:val="24"/>
          <w:szCs w:val="24"/>
        </w:rPr>
      </w:pPr>
      <w:r w:rsidRPr="00F8656B">
        <w:rPr>
          <w:rFonts w:cstheme="minorHAnsi"/>
          <w:sz w:val="24"/>
          <w:szCs w:val="24"/>
        </w:rPr>
        <w:t xml:space="preserve">Accuracy is the measure of correctly predicted observation to total observations. It is very helpful when the false positive and false negative values are almost the same. The accuracy can be formulated </w:t>
      </w:r>
      <w:proofErr w:type="gramStart"/>
      <w:r w:rsidRPr="00F8656B">
        <w:rPr>
          <w:rFonts w:cstheme="minorHAnsi"/>
          <w:sz w:val="24"/>
          <w:szCs w:val="24"/>
        </w:rPr>
        <w:t>as :</w:t>
      </w:r>
      <w:proofErr w:type="gramEnd"/>
    </w:p>
    <w:p w14:paraId="405A8E7A" w14:textId="77777777" w:rsidR="00F8656B" w:rsidRPr="00F162BC" w:rsidRDefault="00F8656B" w:rsidP="00572BBA">
      <w:pPr>
        <w:pStyle w:val="Heading3"/>
        <w:shd w:val="clear" w:color="auto" w:fill="FFFFFF" w:themeFill="background1"/>
        <w:spacing w:before="0" w:line="360" w:lineRule="auto"/>
        <w:ind w:left="360"/>
        <w:jc w:val="both"/>
        <w:rPr>
          <w:rFonts w:cstheme="minorHAnsi"/>
          <w:i/>
          <w:iCs/>
        </w:rPr>
      </w:pPr>
      <w:bookmarkStart w:id="57" w:name="_Toc80521859"/>
      <w:r w:rsidRPr="00F162BC">
        <w:rPr>
          <w:rFonts w:cstheme="minorHAnsi"/>
          <w:i/>
          <w:iCs/>
        </w:rPr>
        <w:t>Accuracy = (TP + TN) / (TP +FP + FN + TN)</w:t>
      </w:r>
      <w:bookmarkEnd w:id="57"/>
      <w:r w:rsidRPr="00F162BC">
        <w:rPr>
          <w:rFonts w:cstheme="minorHAnsi"/>
          <w:i/>
          <w:iCs/>
        </w:rPr>
        <w:tab/>
      </w:r>
    </w:p>
    <w:p w14:paraId="6D18BA54" w14:textId="77777777" w:rsidR="00F8656B" w:rsidRDefault="00F8656B" w:rsidP="00572BBA">
      <w:pPr>
        <w:pStyle w:val="Heading3"/>
        <w:shd w:val="clear" w:color="auto" w:fill="FFFFFF" w:themeFill="background1"/>
        <w:spacing w:before="0" w:line="360" w:lineRule="auto"/>
        <w:ind w:left="360"/>
        <w:jc w:val="both"/>
        <w:rPr>
          <w:rFonts w:asciiTheme="minorHAnsi" w:eastAsiaTheme="minorHAnsi" w:hAnsiTheme="minorHAnsi" w:cstheme="minorHAnsi"/>
          <w:color w:val="auto"/>
        </w:rPr>
      </w:pPr>
      <w:bookmarkStart w:id="58" w:name="_Toc80396903"/>
      <w:bookmarkStart w:id="59" w:name="_Toc80521860"/>
      <w:r>
        <w:rPr>
          <w:rFonts w:asciiTheme="minorHAnsi" w:eastAsiaTheme="minorHAnsi" w:hAnsiTheme="minorHAnsi" w:cstheme="minorHAnsi"/>
          <w:color w:val="auto"/>
        </w:rPr>
        <w:t xml:space="preserve">Where TP represents the True positives, FP represents False positives, TN represents True </w:t>
      </w:r>
      <w:proofErr w:type="gramStart"/>
      <w:r>
        <w:rPr>
          <w:rFonts w:asciiTheme="minorHAnsi" w:eastAsiaTheme="minorHAnsi" w:hAnsiTheme="minorHAnsi" w:cstheme="minorHAnsi"/>
          <w:color w:val="auto"/>
        </w:rPr>
        <w:t>negative</w:t>
      </w:r>
      <w:proofErr w:type="gramEnd"/>
      <w:r>
        <w:rPr>
          <w:rFonts w:asciiTheme="minorHAnsi" w:eastAsiaTheme="minorHAnsi" w:hAnsiTheme="minorHAnsi" w:cstheme="minorHAnsi"/>
          <w:color w:val="auto"/>
        </w:rPr>
        <w:t xml:space="preserve"> and FN represents the false negative values.</w:t>
      </w:r>
      <w:bookmarkEnd w:id="58"/>
      <w:bookmarkEnd w:id="59"/>
    </w:p>
    <w:p w14:paraId="68B12AD0" w14:textId="77777777" w:rsidR="00F8656B" w:rsidRDefault="00F8656B" w:rsidP="00572BBA">
      <w:pPr>
        <w:pStyle w:val="Heading3"/>
        <w:shd w:val="clear" w:color="auto" w:fill="FFFFFF" w:themeFill="background1"/>
        <w:spacing w:before="0" w:line="360" w:lineRule="auto"/>
        <w:ind w:left="360"/>
        <w:jc w:val="both"/>
        <w:rPr>
          <w:rFonts w:asciiTheme="minorHAnsi" w:hAnsiTheme="minorHAnsi" w:cstheme="minorHAnsi"/>
          <w:color w:val="auto"/>
          <w:sz w:val="28"/>
          <w:szCs w:val="28"/>
        </w:rPr>
      </w:pPr>
    </w:p>
    <w:p w14:paraId="6FC468F8" w14:textId="77777777" w:rsidR="00F8656B" w:rsidRDefault="00F8656B" w:rsidP="00572BBA">
      <w:pPr>
        <w:pStyle w:val="Heading1"/>
        <w:shd w:val="clear" w:color="auto" w:fill="FFFFFF" w:themeFill="background1"/>
        <w:ind w:firstLine="360"/>
      </w:pPr>
      <w:bookmarkStart w:id="60" w:name="_Toc80396904"/>
      <w:bookmarkStart w:id="61" w:name="_Toc80521861"/>
      <w:r>
        <w:t>Training Time</w:t>
      </w:r>
      <w:bookmarkEnd w:id="60"/>
      <w:bookmarkEnd w:id="61"/>
    </w:p>
    <w:p w14:paraId="5CFBD227" w14:textId="77777777" w:rsidR="00F8656B" w:rsidRPr="00F8656B" w:rsidRDefault="00F8656B" w:rsidP="00572BBA">
      <w:pPr>
        <w:shd w:val="clear" w:color="auto" w:fill="FFFFFF" w:themeFill="background1"/>
        <w:spacing w:line="360" w:lineRule="auto"/>
        <w:ind w:left="360"/>
        <w:jc w:val="both"/>
        <w:rPr>
          <w:rFonts w:cstheme="minorHAnsi"/>
          <w:sz w:val="24"/>
          <w:szCs w:val="24"/>
        </w:rPr>
      </w:pPr>
      <w:r w:rsidRPr="00F8656B">
        <w:rPr>
          <w:rFonts w:cstheme="minorHAnsi"/>
          <w:sz w:val="24"/>
          <w:szCs w:val="24"/>
        </w:rPr>
        <w:t>Every algorithm in machine learning takes different amounts of time to train the model with respect to the dataset. In our experiment we evaluate and compare machine learning algorithms based on distributed and standalone platform with respect to training time as well.</w:t>
      </w:r>
    </w:p>
    <w:p w14:paraId="43B9F6E9" w14:textId="77777777" w:rsidR="00F8656B" w:rsidRPr="00F8656B" w:rsidRDefault="00F8656B" w:rsidP="00572BBA">
      <w:pPr>
        <w:shd w:val="clear" w:color="auto" w:fill="FFFFFF" w:themeFill="background1"/>
        <w:rPr>
          <w:lang w:val="en-US"/>
        </w:rPr>
      </w:pPr>
    </w:p>
    <w:p w14:paraId="50423331" w14:textId="77777777" w:rsidR="00B870CF" w:rsidRDefault="00B870CF" w:rsidP="00572BBA">
      <w:pPr>
        <w:pStyle w:val="Heading1"/>
        <w:numPr>
          <w:ilvl w:val="0"/>
          <w:numId w:val="3"/>
        </w:numPr>
        <w:shd w:val="clear" w:color="auto" w:fill="FFFFFF" w:themeFill="background1"/>
        <w:spacing w:before="0" w:line="360" w:lineRule="auto"/>
        <w:rPr>
          <w:lang w:val="en-US"/>
        </w:rPr>
      </w:pPr>
      <w:bookmarkStart w:id="62" w:name="_Toc80521862"/>
      <w:r>
        <w:rPr>
          <w:lang w:val="en-US"/>
        </w:rPr>
        <w:t>E</w:t>
      </w:r>
      <w:r w:rsidR="00755CF0">
        <w:rPr>
          <w:lang w:val="en-US"/>
        </w:rPr>
        <w:t>xperiments and Results</w:t>
      </w:r>
      <w:bookmarkEnd w:id="62"/>
    </w:p>
    <w:p w14:paraId="16B2C3E2" w14:textId="77777777" w:rsidR="00F162BC" w:rsidRPr="00F162BC" w:rsidRDefault="00F162BC" w:rsidP="00572BBA">
      <w:pPr>
        <w:shd w:val="clear" w:color="auto" w:fill="FFFFFF" w:themeFill="background1"/>
        <w:rPr>
          <w:lang w:val="en-US"/>
        </w:rPr>
      </w:pPr>
    </w:p>
    <w:p w14:paraId="631169D9" w14:textId="77777777" w:rsidR="00B870CF" w:rsidRPr="00F162BC" w:rsidRDefault="00A13F2F" w:rsidP="00572BBA">
      <w:pPr>
        <w:pStyle w:val="Heading2"/>
        <w:numPr>
          <w:ilvl w:val="1"/>
          <w:numId w:val="3"/>
        </w:numPr>
        <w:shd w:val="clear" w:color="auto" w:fill="FFFFFF" w:themeFill="background1"/>
        <w:spacing w:before="0" w:line="360" w:lineRule="auto"/>
        <w:rPr>
          <w:lang w:val="en-US"/>
        </w:rPr>
      </w:pPr>
      <w:bookmarkStart w:id="63" w:name="_Toc80521863"/>
      <w:r w:rsidRPr="00F162BC">
        <w:rPr>
          <w:lang w:val="en-US"/>
        </w:rPr>
        <w:t>Experimental Setting</w:t>
      </w:r>
      <w:bookmarkEnd w:id="63"/>
    </w:p>
    <w:p w14:paraId="2E16A53E" w14:textId="77777777" w:rsidR="00A13F2F" w:rsidRDefault="00F162BC" w:rsidP="00572BBA">
      <w:pPr>
        <w:shd w:val="clear" w:color="auto" w:fill="FFFFFF" w:themeFill="background1"/>
        <w:spacing w:line="360" w:lineRule="auto"/>
        <w:ind w:left="360"/>
        <w:jc w:val="both"/>
        <w:rPr>
          <w:rFonts w:cstheme="minorHAnsi"/>
          <w:sz w:val="24"/>
          <w:szCs w:val="24"/>
        </w:rPr>
      </w:pPr>
      <w:r>
        <w:rPr>
          <w:rFonts w:cstheme="minorHAnsi"/>
          <w:sz w:val="24"/>
          <w:szCs w:val="24"/>
        </w:rPr>
        <w:t xml:space="preserve">The experimental setting section describes the details of the experiments carried out in this research. This section comprises of the </w:t>
      </w:r>
      <w:proofErr w:type="gramStart"/>
      <w:r>
        <w:rPr>
          <w:rFonts w:cstheme="minorHAnsi"/>
          <w:sz w:val="24"/>
          <w:szCs w:val="24"/>
        </w:rPr>
        <w:t>H2O  envi</w:t>
      </w:r>
      <w:r w:rsidR="002251BF">
        <w:rPr>
          <w:rFonts w:cstheme="minorHAnsi"/>
          <w:sz w:val="24"/>
          <w:szCs w:val="24"/>
        </w:rPr>
        <w:t>ronment</w:t>
      </w:r>
      <w:proofErr w:type="gramEnd"/>
      <w:r w:rsidR="002251BF">
        <w:rPr>
          <w:rFonts w:cstheme="minorHAnsi"/>
          <w:sz w:val="24"/>
          <w:szCs w:val="24"/>
        </w:rPr>
        <w:t xml:space="preserve"> setup, data preparation whereby the exploratory data analysis, data </w:t>
      </w:r>
      <w:proofErr w:type="spellStart"/>
      <w:r w:rsidR="002251BF">
        <w:rPr>
          <w:rFonts w:cstheme="minorHAnsi"/>
          <w:sz w:val="24"/>
          <w:szCs w:val="24"/>
        </w:rPr>
        <w:t>preprocessing</w:t>
      </w:r>
      <w:proofErr w:type="spellEnd"/>
      <w:r w:rsidR="002251BF">
        <w:rPr>
          <w:rFonts w:cstheme="minorHAnsi"/>
          <w:sz w:val="24"/>
          <w:szCs w:val="24"/>
        </w:rPr>
        <w:t xml:space="preserve">, class balancing, label encoding and so on. </w:t>
      </w:r>
    </w:p>
    <w:p w14:paraId="35CDF538" w14:textId="77777777" w:rsidR="00F162BC" w:rsidRDefault="00F162BC" w:rsidP="00572BBA">
      <w:pPr>
        <w:shd w:val="clear" w:color="auto" w:fill="FFFFFF" w:themeFill="background1"/>
        <w:ind w:left="360"/>
        <w:jc w:val="both"/>
        <w:rPr>
          <w:rFonts w:cstheme="minorHAnsi"/>
          <w:sz w:val="24"/>
          <w:szCs w:val="24"/>
        </w:rPr>
      </w:pPr>
    </w:p>
    <w:p w14:paraId="394539F0" w14:textId="77777777" w:rsidR="00A13F2F" w:rsidRPr="00755CF0" w:rsidRDefault="00755CF0" w:rsidP="00572BBA">
      <w:pPr>
        <w:pStyle w:val="Heading2"/>
        <w:numPr>
          <w:ilvl w:val="2"/>
          <w:numId w:val="3"/>
        </w:numPr>
        <w:shd w:val="clear" w:color="auto" w:fill="FFFFFF" w:themeFill="background1"/>
        <w:spacing w:before="0" w:line="360" w:lineRule="auto"/>
        <w:rPr>
          <w:lang w:val="en-US"/>
        </w:rPr>
      </w:pPr>
      <w:bookmarkStart w:id="64" w:name="_te39jbpydesv"/>
      <w:bookmarkStart w:id="65" w:name="_Toc80521864"/>
      <w:bookmarkEnd w:id="64"/>
      <w:r>
        <w:rPr>
          <w:lang w:val="en-US"/>
        </w:rPr>
        <w:t>H2O Sparkling Water Setup</w:t>
      </w:r>
      <w:bookmarkEnd w:id="65"/>
    </w:p>
    <w:p w14:paraId="2FCC88CD" w14:textId="77777777" w:rsidR="00A13F2F" w:rsidRPr="0021219C" w:rsidRDefault="00A13F2F" w:rsidP="00572BBA">
      <w:pPr>
        <w:pStyle w:val="NormalWeb"/>
        <w:shd w:val="clear" w:color="auto" w:fill="FFFFFF" w:themeFill="background1"/>
        <w:spacing w:before="0" w:beforeAutospacing="0" w:after="190" w:afterAutospacing="0" w:line="360" w:lineRule="auto"/>
        <w:ind w:left="360"/>
        <w:rPr>
          <w:rFonts w:asciiTheme="minorHAnsi" w:eastAsiaTheme="minorHAnsi" w:hAnsiTheme="minorHAnsi" w:cstheme="minorHAnsi"/>
          <w:lang w:eastAsia="en-US"/>
        </w:rPr>
      </w:pPr>
      <w:r w:rsidRPr="0021219C">
        <w:rPr>
          <w:rFonts w:asciiTheme="minorHAnsi" w:eastAsiaTheme="minorHAnsi" w:hAnsiTheme="minorHAnsi" w:cstheme="minorHAnsi"/>
          <w:lang w:eastAsia="en-US"/>
        </w:rPr>
        <w:t xml:space="preserve">Sparkling Water </w:t>
      </w:r>
      <w:r w:rsidR="00572BBA">
        <w:rPr>
          <w:rFonts w:asciiTheme="minorHAnsi" w:eastAsiaTheme="minorHAnsi" w:hAnsiTheme="minorHAnsi" w:cstheme="minorHAnsi"/>
          <w:lang w:eastAsia="en-US"/>
        </w:rPr>
        <w:t>framework gives the user the capability of the Spark being</w:t>
      </w:r>
      <w:r w:rsidRPr="0021219C">
        <w:rPr>
          <w:rFonts w:asciiTheme="minorHAnsi" w:eastAsiaTheme="minorHAnsi" w:hAnsiTheme="minorHAnsi" w:cstheme="minorHAnsi"/>
          <w:lang w:eastAsia="en-US"/>
        </w:rPr>
        <w:t xml:space="preserve"> fast</w:t>
      </w:r>
      <w:r w:rsidR="00572BBA">
        <w:rPr>
          <w:rFonts w:asciiTheme="minorHAnsi" w:eastAsiaTheme="minorHAnsi" w:hAnsiTheme="minorHAnsi" w:cstheme="minorHAnsi"/>
          <w:lang w:eastAsia="en-US"/>
        </w:rPr>
        <w:t xml:space="preserve"> and </w:t>
      </w:r>
      <w:r w:rsidRPr="0021219C">
        <w:rPr>
          <w:rFonts w:asciiTheme="minorHAnsi" w:eastAsiaTheme="minorHAnsi" w:hAnsiTheme="minorHAnsi" w:cstheme="minorHAnsi"/>
          <w:lang w:eastAsia="en-US"/>
        </w:rPr>
        <w:t>scalable</w:t>
      </w:r>
      <w:r w:rsidR="00572BBA">
        <w:rPr>
          <w:rFonts w:asciiTheme="minorHAnsi" w:eastAsiaTheme="minorHAnsi" w:hAnsiTheme="minorHAnsi" w:cstheme="minorHAnsi"/>
          <w:lang w:eastAsia="en-US"/>
        </w:rPr>
        <w:t xml:space="preserve"> into the </w:t>
      </w:r>
      <w:r w:rsidRPr="0021219C">
        <w:rPr>
          <w:rFonts w:asciiTheme="minorHAnsi" w:eastAsiaTheme="minorHAnsi" w:hAnsiTheme="minorHAnsi" w:cstheme="minorHAnsi"/>
          <w:lang w:eastAsia="en-US"/>
        </w:rPr>
        <w:t>machine learning algorithms. Sparkling Water</w:t>
      </w:r>
      <w:r w:rsidR="00572BBA">
        <w:rPr>
          <w:rFonts w:asciiTheme="minorHAnsi" w:eastAsiaTheme="minorHAnsi" w:hAnsiTheme="minorHAnsi" w:cstheme="minorHAnsi"/>
          <w:lang w:eastAsia="en-US"/>
        </w:rPr>
        <w:t xml:space="preserve"> gives the </w:t>
      </w:r>
      <w:r w:rsidRPr="0021219C">
        <w:rPr>
          <w:rFonts w:asciiTheme="minorHAnsi" w:eastAsiaTheme="minorHAnsi" w:hAnsiTheme="minorHAnsi" w:cstheme="minorHAnsi"/>
          <w:lang w:eastAsia="en-US"/>
        </w:rPr>
        <w:t xml:space="preserve">users </w:t>
      </w:r>
      <w:r w:rsidR="00572BBA">
        <w:rPr>
          <w:rFonts w:asciiTheme="minorHAnsi" w:eastAsiaTheme="minorHAnsi" w:hAnsiTheme="minorHAnsi" w:cstheme="minorHAnsi"/>
          <w:lang w:eastAsia="en-US"/>
        </w:rPr>
        <w:t>power to</w:t>
      </w:r>
      <w:r w:rsidRPr="0021219C">
        <w:rPr>
          <w:rFonts w:asciiTheme="minorHAnsi" w:eastAsiaTheme="minorHAnsi" w:hAnsiTheme="minorHAnsi" w:cstheme="minorHAnsi"/>
          <w:lang w:eastAsia="en-US"/>
        </w:rPr>
        <w:t xml:space="preserve"> drive</w:t>
      </w:r>
      <w:r w:rsidR="00572BBA">
        <w:rPr>
          <w:rFonts w:asciiTheme="minorHAnsi" w:eastAsiaTheme="minorHAnsi" w:hAnsiTheme="minorHAnsi" w:cstheme="minorHAnsi"/>
          <w:lang w:eastAsia="en-US"/>
        </w:rPr>
        <w:t xml:space="preserve"> the</w:t>
      </w:r>
      <w:r w:rsidRPr="0021219C">
        <w:rPr>
          <w:rFonts w:asciiTheme="minorHAnsi" w:eastAsiaTheme="minorHAnsi" w:hAnsiTheme="minorHAnsi" w:cstheme="minorHAnsi"/>
          <w:lang w:eastAsia="en-US"/>
        </w:rPr>
        <w:t xml:space="preserve"> computation from </w:t>
      </w:r>
      <w:r w:rsidR="00572BBA">
        <w:rPr>
          <w:rFonts w:asciiTheme="minorHAnsi" w:eastAsiaTheme="minorHAnsi" w:hAnsiTheme="minorHAnsi" w:cstheme="minorHAnsi"/>
          <w:lang w:eastAsia="en-US"/>
        </w:rPr>
        <w:t xml:space="preserve">the languages like Scala, </w:t>
      </w:r>
      <w:r w:rsidRPr="0021219C">
        <w:rPr>
          <w:rFonts w:asciiTheme="minorHAnsi" w:eastAsiaTheme="minorHAnsi" w:hAnsiTheme="minorHAnsi" w:cstheme="minorHAnsi"/>
          <w:lang w:eastAsia="en-US"/>
        </w:rPr>
        <w:t>R</w:t>
      </w:r>
      <w:r w:rsidR="00572BBA">
        <w:rPr>
          <w:rFonts w:asciiTheme="minorHAnsi" w:eastAsiaTheme="minorHAnsi" w:hAnsiTheme="minorHAnsi" w:cstheme="minorHAnsi"/>
          <w:lang w:eastAsia="en-US"/>
        </w:rPr>
        <w:t xml:space="preserve"> and </w:t>
      </w:r>
      <w:r w:rsidRPr="0021219C">
        <w:rPr>
          <w:rFonts w:asciiTheme="minorHAnsi" w:eastAsiaTheme="minorHAnsi" w:hAnsiTheme="minorHAnsi" w:cstheme="minorHAnsi"/>
          <w:lang w:eastAsia="en-US"/>
        </w:rPr>
        <w:t>Python</w:t>
      </w:r>
      <w:r w:rsidR="00572BBA">
        <w:rPr>
          <w:rFonts w:asciiTheme="minorHAnsi" w:eastAsiaTheme="minorHAnsi" w:hAnsiTheme="minorHAnsi" w:cstheme="minorHAnsi"/>
          <w:lang w:eastAsia="en-US"/>
        </w:rPr>
        <w:t>.</w:t>
      </w:r>
      <w:r w:rsidRPr="0021219C">
        <w:rPr>
          <w:rFonts w:asciiTheme="minorHAnsi" w:eastAsiaTheme="minorHAnsi" w:hAnsiTheme="minorHAnsi" w:cstheme="minorHAnsi"/>
          <w:lang w:eastAsia="en-US"/>
        </w:rPr>
        <w:t xml:space="preserve"> </w:t>
      </w:r>
      <w:r w:rsidR="00572BBA">
        <w:rPr>
          <w:rFonts w:asciiTheme="minorHAnsi" w:eastAsiaTheme="minorHAnsi" w:hAnsiTheme="minorHAnsi" w:cstheme="minorHAnsi"/>
          <w:lang w:eastAsia="en-US"/>
        </w:rPr>
        <w:t>It</w:t>
      </w:r>
      <w:r w:rsidRPr="0021219C">
        <w:rPr>
          <w:rFonts w:asciiTheme="minorHAnsi" w:eastAsiaTheme="minorHAnsi" w:hAnsiTheme="minorHAnsi" w:cstheme="minorHAnsi"/>
          <w:lang w:eastAsia="en-US"/>
        </w:rPr>
        <w:t xml:space="preserve"> utilize</w:t>
      </w:r>
      <w:r w:rsidR="00572BBA">
        <w:rPr>
          <w:rFonts w:asciiTheme="minorHAnsi" w:eastAsiaTheme="minorHAnsi" w:hAnsiTheme="minorHAnsi" w:cstheme="minorHAnsi"/>
          <w:lang w:eastAsia="en-US"/>
        </w:rPr>
        <w:t>s</w:t>
      </w:r>
      <w:r w:rsidRPr="0021219C">
        <w:rPr>
          <w:rFonts w:asciiTheme="minorHAnsi" w:eastAsiaTheme="minorHAnsi" w:hAnsiTheme="minorHAnsi" w:cstheme="minorHAnsi"/>
          <w:lang w:eastAsia="en-US"/>
        </w:rPr>
        <w:t xml:space="preserve"> the H2O Flow UI</w:t>
      </w:r>
      <w:r w:rsidR="00572BBA">
        <w:rPr>
          <w:rFonts w:asciiTheme="minorHAnsi" w:eastAsiaTheme="minorHAnsi" w:hAnsiTheme="minorHAnsi" w:cstheme="minorHAnsi"/>
          <w:lang w:eastAsia="en-US"/>
        </w:rPr>
        <w:t xml:space="preserve"> to</w:t>
      </w:r>
      <w:r w:rsidRPr="0021219C">
        <w:rPr>
          <w:rFonts w:asciiTheme="minorHAnsi" w:eastAsiaTheme="minorHAnsi" w:hAnsiTheme="minorHAnsi" w:cstheme="minorHAnsi"/>
          <w:lang w:eastAsia="en-US"/>
        </w:rPr>
        <w:t xml:space="preserve"> </w:t>
      </w:r>
      <w:r w:rsidR="00572BBA">
        <w:rPr>
          <w:rFonts w:asciiTheme="minorHAnsi" w:eastAsiaTheme="minorHAnsi" w:hAnsiTheme="minorHAnsi" w:cstheme="minorHAnsi"/>
          <w:lang w:eastAsia="en-US"/>
        </w:rPr>
        <w:t>generate</w:t>
      </w:r>
      <w:r w:rsidRPr="0021219C">
        <w:rPr>
          <w:rFonts w:asciiTheme="minorHAnsi" w:eastAsiaTheme="minorHAnsi" w:hAnsiTheme="minorHAnsi" w:cstheme="minorHAnsi"/>
          <w:lang w:eastAsia="en-US"/>
        </w:rPr>
        <w:t xml:space="preserve"> an ideal machine learning platform for </w:t>
      </w:r>
      <w:r w:rsidR="00572BBA">
        <w:rPr>
          <w:rFonts w:asciiTheme="minorHAnsi" w:eastAsiaTheme="minorHAnsi" w:hAnsiTheme="minorHAnsi" w:cstheme="minorHAnsi"/>
          <w:lang w:eastAsia="en-US"/>
        </w:rPr>
        <w:t>the</w:t>
      </w:r>
      <w:r w:rsidRPr="0021219C">
        <w:rPr>
          <w:rFonts w:asciiTheme="minorHAnsi" w:eastAsiaTheme="minorHAnsi" w:hAnsiTheme="minorHAnsi" w:cstheme="minorHAnsi"/>
          <w:lang w:eastAsia="en-US"/>
        </w:rPr>
        <w:t xml:space="preserve"> developers.</w:t>
      </w:r>
    </w:p>
    <w:p w14:paraId="54A8E76E" w14:textId="77777777" w:rsidR="00A13F2F" w:rsidRPr="0021219C" w:rsidRDefault="00A13F2F" w:rsidP="00572BBA">
      <w:pPr>
        <w:pStyle w:val="NormalWeb"/>
        <w:shd w:val="clear" w:color="auto" w:fill="FFFFFF" w:themeFill="background1"/>
        <w:spacing w:before="0" w:beforeAutospacing="0" w:after="190" w:afterAutospacing="0" w:line="360" w:lineRule="auto"/>
        <w:ind w:left="360"/>
        <w:rPr>
          <w:rFonts w:asciiTheme="minorHAnsi" w:eastAsiaTheme="minorHAnsi" w:hAnsiTheme="minorHAnsi" w:cstheme="minorHAnsi"/>
          <w:lang w:eastAsia="en-US"/>
        </w:rPr>
      </w:pPr>
      <w:bookmarkStart w:id="66" w:name="_btfj6gf9xoeo"/>
      <w:bookmarkEnd w:id="66"/>
      <w:r w:rsidRPr="0021219C">
        <w:rPr>
          <w:rFonts w:asciiTheme="minorHAnsi" w:eastAsiaTheme="minorHAnsi" w:hAnsiTheme="minorHAnsi" w:cstheme="minorHAnsi"/>
          <w:lang w:eastAsia="en-US"/>
        </w:rPr>
        <w:t>Sparkling Water contains the same features and functionality as H2O but provides a way to use H2O with Spark, a large-scale cluster framework.</w:t>
      </w:r>
    </w:p>
    <w:p w14:paraId="6EC34152" w14:textId="77777777" w:rsidR="00A13F2F" w:rsidRPr="0021219C" w:rsidRDefault="00A13F2F" w:rsidP="00572BBA">
      <w:pPr>
        <w:pStyle w:val="NormalWeb"/>
        <w:shd w:val="clear" w:color="auto" w:fill="FFFFFF" w:themeFill="background1"/>
        <w:spacing w:before="0" w:beforeAutospacing="0" w:after="190" w:afterAutospacing="0" w:line="360" w:lineRule="auto"/>
        <w:ind w:left="360"/>
        <w:rPr>
          <w:rFonts w:asciiTheme="minorHAnsi" w:eastAsiaTheme="minorHAnsi" w:hAnsiTheme="minorHAnsi" w:cstheme="minorHAnsi"/>
          <w:lang w:eastAsia="en-US"/>
        </w:rPr>
      </w:pPr>
      <w:r w:rsidRPr="0021219C">
        <w:rPr>
          <w:rFonts w:asciiTheme="minorHAnsi" w:eastAsiaTheme="minorHAnsi" w:hAnsiTheme="minorHAnsi" w:cstheme="minorHAnsi"/>
          <w:lang w:eastAsia="en-US"/>
        </w:rPr>
        <w:t>Sparkling Water is ideal for H2O users who need to manage large clusters for their data processing needs and want to transfer data from Spark to H2O (or vice versa).</w:t>
      </w:r>
    </w:p>
    <w:p w14:paraId="53ADE93D" w14:textId="77777777" w:rsidR="00A13F2F" w:rsidRPr="0021219C" w:rsidRDefault="00A13F2F" w:rsidP="00572BBA">
      <w:pPr>
        <w:pStyle w:val="NormalWeb"/>
        <w:shd w:val="clear" w:color="auto" w:fill="FFFFFF" w:themeFill="background1"/>
        <w:spacing w:before="0" w:beforeAutospacing="0" w:after="190" w:afterAutospacing="0" w:line="360" w:lineRule="auto"/>
        <w:ind w:left="360"/>
        <w:rPr>
          <w:rFonts w:asciiTheme="minorHAnsi" w:eastAsiaTheme="minorHAnsi" w:hAnsiTheme="minorHAnsi" w:cstheme="minorHAnsi"/>
          <w:lang w:eastAsia="en-US"/>
        </w:rPr>
      </w:pPr>
      <w:r w:rsidRPr="0021219C">
        <w:rPr>
          <w:rFonts w:asciiTheme="minorHAnsi" w:eastAsiaTheme="minorHAnsi" w:hAnsiTheme="minorHAnsi" w:cstheme="minorHAnsi"/>
          <w:lang w:eastAsia="en-US"/>
        </w:rPr>
        <w:t xml:space="preserve">There is also a Python interface available to enable access to Sparkling Water directly from </w:t>
      </w:r>
      <w:proofErr w:type="spellStart"/>
      <w:r w:rsidRPr="0021219C">
        <w:rPr>
          <w:rFonts w:asciiTheme="minorHAnsi" w:eastAsiaTheme="minorHAnsi" w:hAnsiTheme="minorHAnsi" w:cstheme="minorHAnsi"/>
          <w:lang w:eastAsia="en-US"/>
        </w:rPr>
        <w:t>PySpark</w:t>
      </w:r>
      <w:proofErr w:type="spellEnd"/>
      <w:r w:rsidRPr="0021219C">
        <w:rPr>
          <w:rFonts w:asciiTheme="minorHAnsi" w:eastAsiaTheme="minorHAnsi" w:hAnsiTheme="minorHAnsi" w:cstheme="minorHAnsi"/>
          <w:lang w:eastAsia="en-US"/>
        </w:rPr>
        <w:t>.</w:t>
      </w:r>
    </w:p>
    <w:p w14:paraId="51D9AC24" w14:textId="77777777" w:rsidR="00755CF0" w:rsidRDefault="00755CF0" w:rsidP="00572BBA">
      <w:pPr>
        <w:pStyle w:val="NormalWeb"/>
        <w:shd w:val="clear" w:color="auto" w:fill="FFFFFF" w:themeFill="background1"/>
        <w:spacing w:before="0" w:beforeAutospacing="0" w:after="190" w:afterAutospacing="0" w:line="190" w:lineRule="atLeast"/>
        <w:jc w:val="center"/>
        <w:rPr>
          <w:rFonts w:asciiTheme="minorHAnsi" w:eastAsiaTheme="minorHAnsi" w:hAnsiTheme="minorHAnsi" w:cstheme="minorHAnsi"/>
          <w:lang w:val="en-IE"/>
        </w:rPr>
      </w:pPr>
      <w:r>
        <w:rPr>
          <w:rFonts w:cstheme="minorHAnsi"/>
          <w:noProof/>
          <w:lang w:val="en-US" w:eastAsia="en-US"/>
        </w:rPr>
        <w:lastRenderedPageBreak/>
        <w:drawing>
          <wp:inline distT="0" distB="0" distL="0" distR="0" wp14:anchorId="11E82A37" wp14:editId="12A830C3">
            <wp:extent cx="5149901" cy="3835673"/>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5154703" cy="3839249"/>
                    </a:xfrm>
                    <a:prstGeom prst="rect">
                      <a:avLst/>
                    </a:prstGeom>
                    <a:noFill/>
                    <a:ln w="9525">
                      <a:noFill/>
                      <a:miter lim="800000"/>
                      <a:headEnd/>
                      <a:tailEnd/>
                    </a:ln>
                  </pic:spPr>
                </pic:pic>
              </a:graphicData>
            </a:graphic>
          </wp:inline>
        </w:drawing>
      </w:r>
    </w:p>
    <w:p w14:paraId="26ADB8E5" w14:textId="77777777" w:rsidR="00A13F2F" w:rsidRDefault="0021219C" w:rsidP="00572BBA">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5B1567" w:rsidRPr="007A56AF">
        <w:rPr>
          <w:i/>
          <w:iCs/>
          <w:color w:val="44546A" w:themeColor="text2"/>
          <w:szCs w:val="18"/>
        </w:rPr>
        <w:fldChar w:fldCharType="begin"/>
      </w:r>
      <w:r w:rsidRPr="007A56AF">
        <w:rPr>
          <w:i/>
          <w:iCs/>
          <w:color w:val="44546A" w:themeColor="text2"/>
          <w:szCs w:val="18"/>
        </w:rPr>
        <w:instrText xml:space="preserve"> SEQ Figure \* ARABIC </w:instrText>
      </w:r>
      <w:r w:rsidR="005B1567" w:rsidRPr="007A56AF">
        <w:rPr>
          <w:i/>
          <w:iCs/>
          <w:color w:val="44546A" w:themeColor="text2"/>
          <w:szCs w:val="18"/>
        </w:rPr>
        <w:fldChar w:fldCharType="separate"/>
      </w:r>
      <w:r w:rsidRPr="007A56AF">
        <w:rPr>
          <w:i/>
          <w:iCs/>
          <w:color w:val="44546A" w:themeColor="text2"/>
          <w:szCs w:val="18"/>
        </w:rPr>
        <w:t>1</w:t>
      </w:r>
      <w:r>
        <w:rPr>
          <w:i/>
          <w:iCs/>
          <w:color w:val="44546A" w:themeColor="text2"/>
          <w:szCs w:val="18"/>
        </w:rPr>
        <w:t>5</w:t>
      </w:r>
      <w:r w:rsidR="005B1567" w:rsidRPr="007A56AF">
        <w:rPr>
          <w:i/>
          <w:iCs/>
          <w:color w:val="44546A" w:themeColor="text2"/>
          <w:szCs w:val="18"/>
        </w:rPr>
        <w:fldChar w:fldCharType="end"/>
      </w:r>
      <w:r w:rsidRPr="007A56AF">
        <w:rPr>
          <w:i/>
          <w:iCs/>
          <w:color w:val="44546A" w:themeColor="text2"/>
          <w:szCs w:val="18"/>
        </w:rPr>
        <w:t>: T</w:t>
      </w:r>
      <w:r>
        <w:rPr>
          <w:i/>
          <w:iCs/>
          <w:color w:val="44546A" w:themeColor="text2"/>
          <w:szCs w:val="18"/>
        </w:rPr>
        <w:t>he H2O environment setup</w:t>
      </w:r>
    </w:p>
    <w:p w14:paraId="719AFE88" w14:textId="77777777" w:rsidR="0021219C" w:rsidRPr="00A13F2F" w:rsidRDefault="0021219C" w:rsidP="00572BBA">
      <w:pPr>
        <w:shd w:val="clear" w:color="auto" w:fill="FFFFFF" w:themeFill="background1"/>
        <w:jc w:val="center"/>
        <w:rPr>
          <w:lang w:val="en-US"/>
        </w:rPr>
      </w:pPr>
    </w:p>
    <w:p w14:paraId="6223A356" w14:textId="77777777" w:rsidR="00B870CF" w:rsidRDefault="00E015FC" w:rsidP="00572BBA">
      <w:pPr>
        <w:pStyle w:val="Heading2"/>
        <w:numPr>
          <w:ilvl w:val="2"/>
          <w:numId w:val="3"/>
        </w:numPr>
        <w:shd w:val="clear" w:color="auto" w:fill="FFFFFF" w:themeFill="background1"/>
        <w:spacing w:before="0" w:line="360" w:lineRule="auto"/>
        <w:rPr>
          <w:lang w:val="en-US"/>
        </w:rPr>
      </w:pPr>
      <w:bookmarkStart w:id="67" w:name="_Toc80521865"/>
      <w:r>
        <w:rPr>
          <w:lang w:val="en-US"/>
        </w:rPr>
        <w:t>Data Preparation</w:t>
      </w:r>
      <w:bookmarkEnd w:id="67"/>
    </w:p>
    <w:p w14:paraId="0C3E04DE" w14:textId="77777777" w:rsidR="0021219C" w:rsidRDefault="0021219C" w:rsidP="00572BBA">
      <w:pPr>
        <w:shd w:val="clear" w:color="auto" w:fill="FFFFFF" w:themeFill="background1"/>
        <w:jc w:val="center"/>
        <w:rPr>
          <w:lang w:val="en-US"/>
        </w:rPr>
      </w:pPr>
    </w:p>
    <w:p w14:paraId="424D7E55" w14:textId="77777777" w:rsidR="0021219C" w:rsidRDefault="0021219C" w:rsidP="00572BBA">
      <w:pPr>
        <w:pStyle w:val="HTMLPreformatted"/>
        <w:shd w:val="clear" w:color="auto" w:fill="FFFFFF" w:themeFill="background1"/>
        <w:wordWrap w:val="0"/>
        <w:spacing w:line="360" w:lineRule="auto"/>
        <w:ind w:left="360"/>
        <w:jc w:val="both"/>
        <w:textAlignment w:val="baseline"/>
        <w:rPr>
          <w:rFonts w:asciiTheme="minorHAnsi" w:eastAsiaTheme="minorHAnsi" w:hAnsiTheme="minorHAnsi" w:cstheme="minorHAnsi"/>
          <w:sz w:val="24"/>
          <w:szCs w:val="24"/>
          <w:lang w:val="en-IN"/>
        </w:rPr>
      </w:pPr>
      <w:r w:rsidRPr="0021219C">
        <w:rPr>
          <w:rFonts w:asciiTheme="minorHAnsi" w:eastAsiaTheme="minorHAnsi" w:hAnsiTheme="minorHAnsi" w:cstheme="minorHAnsi"/>
          <w:sz w:val="24"/>
          <w:szCs w:val="24"/>
          <w:lang w:val="en-IN"/>
        </w:rPr>
        <w:t>Th</w:t>
      </w:r>
      <w:r>
        <w:rPr>
          <w:rFonts w:asciiTheme="minorHAnsi" w:eastAsiaTheme="minorHAnsi" w:hAnsiTheme="minorHAnsi" w:cstheme="minorHAnsi"/>
          <w:sz w:val="24"/>
          <w:szCs w:val="24"/>
          <w:lang w:val="en-IN"/>
        </w:rPr>
        <w:t xml:space="preserve">e </w:t>
      </w:r>
      <w:r w:rsidRPr="0021219C">
        <w:rPr>
          <w:rFonts w:asciiTheme="minorHAnsi" w:eastAsiaTheme="minorHAnsi" w:hAnsiTheme="minorHAnsi" w:cstheme="minorHAnsi"/>
          <w:sz w:val="24"/>
          <w:szCs w:val="24"/>
          <w:lang w:val="en-IN"/>
        </w:rPr>
        <w:t xml:space="preserve">dataset that is </w:t>
      </w:r>
      <w:r>
        <w:rPr>
          <w:rFonts w:asciiTheme="minorHAnsi" w:eastAsiaTheme="minorHAnsi" w:hAnsiTheme="minorHAnsi" w:cstheme="minorHAnsi"/>
          <w:sz w:val="24"/>
          <w:szCs w:val="24"/>
          <w:lang w:val="en-IN"/>
        </w:rPr>
        <w:t xml:space="preserve">in this research belongs to </w:t>
      </w:r>
      <w:r w:rsidR="007C5010">
        <w:rPr>
          <w:rFonts w:asciiTheme="minorHAnsi" w:eastAsiaTheme="minorHAnsi" w:hAnsiTheme="minorHAnsi" w:cstheme="minorHAnsi"/>
          <w:sz w:val="24"/>
          <w:szCs w:val="24"/>
          <w:lang w:val="en-IN"/>
        </w:rPr>
        <w:t>research done by IBM. It</w:t>
      </w:r>
      <w:r w:rsidRPr="0021219C">
        <w:rPr>
          <w:rFonts w:asciiTheme="minorHAnsi" w:eastAsiaTheme="minorHAnsi" w:hAnsiTheme="minorHAnsi" w:cstheme="minorHAnsi"/>
          <w:sz w:val="24"/>
          <w:szCs w:val="24"/>
          <w:lang w:val="en-IN"/>
        </w:rPr>
        <w:t xml:space="preserve"> </w:t>
      </w:r>
      <w:r w:rsidR="007C5010">
        <w:rPr>
          <w:rFonts w:asciiTheme="minorHAnsi" w:eastAsiaTheme="minorHAnsi" w:hAnsiTheme="minorHAnsi" w:cstheme="minorHAnsi"/>
          <w:sz w:val="24"/>
          <w:szCs w:val="24"/>
          <w:lang w:val="en-IN"/>
        </w:rPr>
        <w:t>has been divided in</w:t>
      </w:r>
      <w:r w:rsidR="00572BBA">
        <w:rPr>
          <w:rFonts w:asciiTheme="minorHAnsi" w:eastAsiaTheme="minorHAnsi" w:hAnsiTheme="minorHAnsi" w:cstheme="minorHAnsi"/>
          <w:sz w:val="24"/>
          <w:szCs w:val="24"/>
          <w:lang w:val="en-IN"/>
        </w:rPr>
        <w:t>to</w:t>
      </w:r>
      <w:r w:rsidR="007C5010">
        <w:rPr>
          <w:rFonts w:asciiTheme="minorHAnsi" w:eastAsiaTheme="minorHAnsi" w:hAnsiTheme="minorHAnsi" w:cstheme="minorHAnsi"/>
          <w:sz w:val="24"/>
          <w:szCs w:val="24"/>
          <w:lang w:val="en-IN"/>
        </w:rPr>
        <w:t xml:space="preserve"> 5 files. The research is based on 3 files general data, manager survey and employee survey. The other two file</w:t>
      </w:r>
      <w:r w:rsidR="00572BBA">
        <w:rPr>
          <w:rFonts w:asciiTheme="minorHAnsi" w:eastAsiaTheme="minorHAnsi" w:hAnsiTheme="minorHAnsi" w:cstheme="minorHAnsi"/>
          <w:sz w:val="24"/>
          <w:szCs w:val="24"/>
          <w:lang w:val="en-IN"/>
        </w:rPr>
        <w:t>s</w:t>
      </w:r>
      <w:r w:rsidR="007C5010">
        <w:rPr>
          <w:rFonts w:asciiTheme="minorHAnsi" w:eastAsiaTheme="minorHAnsi" w:hAnsiTheme="minorHAnsi" w:cstheme="minorHAnsi"/>
          <w:sz w:val="24"/>
          <w:szCs w:val="24"/>
          <w:lang w:val="en-IN"/>
        </w:rPr>
        <w:t xml:space="preserve"> are having the data regarding the in and out </w:t>
      </w:r>
      <w:r w:rsidR="00572BBA">
        <w:rPr>
          <w:rFonts w:asciiTheme="minorHAnsi" w:eastAsiaTheme="minorHAnsi" w:hAnsiTheme="minorHAnsi" w:cstheme="minorHAnsi"/>
          <w:sz w:val="24"/>
          <w:szCs w:val="24"/>
          <w:lang w:val="en-IN"/>
        </w:rPr>
        <w:t xml:space="preserve">the </w:t>
      </w:r>
      <w:r w:rsidR="007C5010">
        <w:rPr>
          <w:rFonts w:asciiTheme="minorHAnsi" w:eastAsiaTheme="minorHAnsi" w:hAnsiTheme="minorHAnsi" w:cstheme="minorHAnsi"/>
          <w:sz w:val="24"/>
          <w:szCs w:val="24"/>
          <w:lang w:val="en-IN"/>
        </w:rPr>
        <w:t xml:space="preserve">time of the employee. The data is the merged version of the three files and has </w:t>
      </w:r>
      <w:r w:rsidR="00572BBA">
        <w:rPr>
          <w:rFonts w:asciiTheme="minorHAnsi" w:eastAsiaTheme="minorHAnsi" w:hAnsiTheme="minorHAnsi" w:cstheme="minorHAnsi"/>
          <w:sz w:val="24"/>
          <w:szCs w:val="24"/>
          <w:lang w:val="en-IN"/>
        </w:rPr>
        <w:t xml:space="preserve">the </w:t>
      </w:r>
      <w:r w:rsidRPr="0021219C">
        <w:rPr>
          <w:rFonts w:asciiTheme="minorHAnsi" w:eastAsiaTheme="minorHAnsi" w:hAnsiTheme="minorHAnsi" w:cstheme="minorHAnsi"/>
          <w:sz w:val="24"/>
          <w:szCs w:val="24"/>
          <w:lang w:val="en-IN"/>
        </w:rPr>
        <w:t xml:space="preserve">shape </w:t>
      </w:r>
      <w:r w:rsidR="007C5010">
        <w:rPr>
          <w:rFonts w:asciiTheme="minorHAnsi" w:eastAsiaTheme="minorHAnsi" w:hAnsiTheme="minorHAnsi" w:cstheme="minorHAnsi"/>
          <w:sz w:val="24"/>
          <w:szCs w:val="24"/>
          <w:lang w:val="en-IN"/>
        </w:rPr>
        <w:t>441</w:t>
      </w:r>
      <w:r w:rsidRPr="0021219C">
        <w:rPr>
          <w:rFonts w:asciiTheme="minorHAnsi" w:eastAsiaTheme="minorHAnsi" w:hAnsiTheme="minorHAnsi" w:cstheme="minorHAnsi"/>
          <w:sz w:val="24"/>
          <w:szCs w:val="24"/>
          <w:lang w:val="en-IN"/>
        </w:rPr>
        <w:t xml:space="preserve">0x </w:t>
      </w:r>
      <w:r w:rsidR="007C5010">
        <w:rPr>
          <w:rFonts w:asciiTheme="minorHAnsi" w:eastAsiaTheme="minorHAnsi" w:hAnsiTheme="minorHAnsi" w:cstheme="minorHAnsi"/>
          <w:sz w:val="24"/>
          <w:szCs w:val="24"/>
          <w:lang w:val="en-IN"/>
        </w:rPr>
        <w:t>29</w:t>
      </w:r>
      <w:r w:rsidRPr="0021219C">
        <w:rPr>
          <w:rFonts w:asciiTheme="minorHAnsi" w:eastAsiaTheme="minorHAnsi" w:hAnsiTheme="minorHAnsi" w:cstheme="minorHAnsi"/>
          <w:sz w:val="24"/>
          <w:szCs w:val="24"/>
          <w:lang w:val="en-IN"/>
        </w:rPr>
        <w:t xml:space="preserve"> where the number of rows is </w:t>
      </w:r>
      <w:r w:rsidR="007C5010">
        <w:rPr>
          <w:rFonts w:asciiTheme="minorHAnsi" w:eastAsiaTheme="minorHAnsi" w:hAnsiTheme="minorHAnsi" w:cstheme="minorHAnsi"/>
          <w:sz w:val="24"/>
          <w:szCs w:val="24"/>
          <w:lang w:val="en-IN"/>
        </w:rPr>
        <w:t>441</w:t>
      </w:r>
      <w:r w:rsidRPr="0021219C">
        <w:rPr>
          <w:rFonts w:asciiTheme="minorHAnsi" w:eastAsiaTheme="minorHAnsi" w:hAnsiTheme="minorHAnsi" w:cstheme="minorHAnsi"/>
          <w:sz w:val="24"/>
          <w:szCs w:val="24"/>
          <w:lang w:val="en-IN"/>
        </w:rPr>
        <w:t xml:space="preserve">0 and </w:t>
      </w:r>
      <w:r w:rsidR="007C5010">
        <w:rPr>
          <w:rFonts w:asciiTheme="minorHAnsi" w:eastAsiaTheme="minorHAnsi" w:hAnsiTheme="minorHAnsi" w:cstheme="minorHAnsi"/>
          <w:sz w:val="24"/>
          <w:szCs w:val="24"/>
          <w:lang w:val="en-IN"/>
        </w:rPr>
        <w:t>29</w:t>
      </w:r>
      <w:r w:rsidRPr="0021219C">
        <w:rPr>
          <w:rFonts w:asciiTheme="minorHAnsi" w:eastAsiaTheme="minorHAnsi" w:hAnsiTheme="minorHAnsi" w:cstheme="minorHAnsi"/>
          <w:sz w:val="24"/>
          <w:szCs w:val="24"/>
          <w:lang w:val="en-IN"/>
        </w:rPr>
        <w:t xml:space="preserve"> columns with the data of the </w:t>
      </w:r>
      <w:r w:rsidR="007C5010">
        <w:rPr>
          <w:rFonts w:asciiTheme="minorHAnsi" w:eastAsiaTheme="minorHAnsi" w:hAnsiTheme="minorHAnsi" w:cstheme="minorHAnsi"/>
          <w:sz w:val="24"/>
          <w:szCs w:val="24"/>
          <w:lang w:val="en-IN"/>
        </w:rPr>
        <w:t>emplo</w:t>
      </w:r>
      <w:r w:rsidR="00572BBA">
        <w:rPr>
          <w:rFonts w:asciiTheme="minorHAnsi" w:eastAsiaTheme="minorHAnsi" w:hAnsiTheme="minorHAnsi" w:cstheme="minorHAnsi"/>
          <w:sz w:val="24"/>
          <w:szCs w:val="24"/>
          <w:lang w:val="en-IN"/>
        </w:rPr>
        <w:t>y</w:t>
      </w:r>
      <w:r w:rsidR="007C5010">
        <w:rPr>
          <w:rFonts w:asciiTheme="minorHAnsi" w:eastAsiaTheme="minorHAnsi" w:hAnsiTheme="minorHAnsi" w:cstheme="minorHAnsi"/>
          <w:sz w:val="24"/>
          <w:szCs w:val="24"/>
          <w:lang w:val="en-IN"/>
        </w:rPr>
        <w:t>ees</w:t>
      </w:r>
      <w:r w:rsidRPr="0021219C">
        <w:rPr>
          <w:rFonts w:asciiTheme="minorHAnsi" w:eastAsiaTheme="minorHAnsi" w:hAnsiTheme="minorHAnsi" w:cstheme="minorHAnsi"/>
          <w:sz w:val="24"/>
          <w:szCs w:val="24"/>
          <w:lang w:val="en-IN"/>
        </w:rPr>
        <w:t>. This data includes features as '</w:t>
      </w:r>
      <w:r w:rsidR="007C5010">
        <w:rPr>
          <w:rFonts w:asciiTheme="minorHAnsi" w:eastAsiaTheme="minorHAnsi" w:hAnsiTheme="minorHAnsi" w:cstheme="minorHAnsi"/>
          <w:sz w:val="24"/>
          <w:szCs w:val="24"/>
          <w:lang w:val="en-IN"/>
        </w:rPr>
        <w:t>Age</w:t>
      </w:r>
      <w:r w:rsidRPr="0021219C">
        <w:rPr>
          <w:rFonts w:asciiTheme="minorHAnsi" w:eastAsiaTheme="minorHAnsi" w:hAnsiTheme="minorHAnsi" w:cstheme="minorHAnsi"/>
          <w:sz w:val="24"/>
          <w:szCs w:val="24"/>
          <w:lang w:val="en-IN"/>
        </w:rPr>
        <w:t>', '</w:t>
      </w:r>
      <w:r w:rsidR="007C5010" w:rsidRPr="00180130">
        <w:rPr>
          <w:rFonts w:asciiTheme="minorHAnsi" w:eastAsiaTheme="minorHAnsi" w:hAnsiTheme="minorHAnsi" w:cstheme="minorHAnsi"/>
          <w:sz w:val="24"/>
          <w:szCs w:val="24"/>
          <w:lang w:val="en-IN"/>
        </w:rPr>
        <w:t xml:space="preserve"> Attrition</w:t>
      </w:r>
      <w:r w:rsidR="007C5010" w:rsidRPr="0021219C">
        <w:rPr>
          <w:rFonts w:asciiTheme="minorHAnsi" w:eastAsiaTheme="minorHAnsi" w:hAnsiTheme="minorHAnsi" w:cstheme="minorHAnsi"/>
          <w:sz w:val="24"/>
          <w:szCs w:val="24"/>
          <w:lang w:val="en-IN"/>
        </w:rPr>
        <w:t xml:space="preserve"> </w:t>
      </w:r>
      <w:r w:rsidRPr="0021219C">
        <w:rPr>
          <w:rFonts w:asciiTheme="minorHAnsi" w:eastAsiaTheme="minorHAnsi" w:hAnsiTheme="minorHAnsi" w:cstheme="minorHAnsi"/>
          <w:sz w:val="24"/>
          <w:szCs w:val="24"/>
          <w:lang w:val="en-IN"/>
        </w:rPr>
        <w:t>', '</w:t>
      </w:r>
      <w:r w:rsidR="007C5010" w:rsidRPr="00180130">
        <w:rPr>
          <w:rFonts w:asciiTheme="minorHAnsi" w:eastAsiaTheme="minorHAnsi" w:hAnsiTheme="minorHAnsi" w:cstheme="minorHAnsi"/>
          <w:sz w:val="24"/>
          <w:szCs w:val="24"/>
          <w:lang w:val="en-IN"/>
        </w:rPr>
        <w:t xml:space="preserve"> </w:t>
      </w:r>
      <w:proofErr w:type="spellStart"/>
      <w:r w:rsidR="007C5010" w:rsidRPr="00180130">
        <w:rPr>
          <w:rFonts w:asciiTheme="minorHAnsi" w:eastAsiaTheme="minorHAnsi" w:hAnsiTheme="minorHAnsi" w:cstheme="minorHAnsi"/>
          <w:sz w:val="24"/>
          <w:szCs w:val="24"/>
          <w:lang w:val="en-IN"/>
        </w:rPr>
        <w:t>BusinessTravel</w:t>
      </w:r>
      <w:proofErr w:type="spellEnd"/>
      <w:r w:rsidR="007C5010" w:rsidRPr="0021219C">
        <w:rPr>
          <w:rFonts w:asciiTheme="minorHAnsi" w:eastAsiaTheme="minorHAnsi" w:hAnsiTheme="minorHAnsi" w:cstheme="minorHAnsi"/>
          <w:sz w:val="24"/>
          <w:szCs w:val="24"/>
          <w:lang w:val="en-IN"/>
        </w:rPr>
        <w:t xml:space="preserve"> </w:t>
      </w:r>
      <w:r w:rsidRPr="0021219C">
        <w:rPr>
          <w:rFonts w:asciiTheme="minorHAnsi" w:eastAsiaTheme="minorHAnsi" w:hAnsiTheme="minorHAnsi" w:cstheme="minorHAnsi"/>
          <w:sz w:val="24"/>
          <w:szCs w:val="24"/>
          <w:lang w:val="en-IN"/>
        </w:rPr>
        <w:t>', '</w:t>
      </w:r>
      <w:r w:rsidR="007C5010" w:rsidRPr="00180130">
        <w:rPr>
          <w:rFonts w:asciiTheme="minorHAnsi" w:eastAsiaTheme="minorHAnsi" w:hAnsiTheme="minorHAnsi" w:cstheme="minorHAnsi"/>
          <w:sz w:val="24"/>
          <w:szCs w:val="24"/>
          <w:lang w:val="en-IN"/>
        </w:rPr>
        <w:t xml:space="preserve"> </w:t>
      </w:r>
      <w:proofErr w:type="spellStart"/>
      <w:r w:rsidR="007C5010" w:rsidRPr="00180130">
        <w:rPr>
          <w:rFonts w:asciiTheme="minorHAnsi" w:eastAsiaTheme="minorHAnsi" w:hAnsiTheme="minorHAnsi" w:cstheme="minorHAnsi"/>
          <w:sz w:val="24"/>
          <w:szCs w:val="24"/>
          <w:lang w:val="en-IN"/>
        </w:rPr>
        <w:t>DistanceFromHome</w:t>
      </w:r>
      <w:proofErr w:type="spellEnd"/>
      <w:r w:rsidR="007C5010" w:rsidRPr="0021219C">
        <w:rPr>
          <w:rFonts w:asciiTheme="minorHAnsi" w:eastAsiaTheme="minorHAnsi" w:hAnsiTheme="minorHAnsi" w:cstheme="minorHAnsi"/>
          <w:sz w:val="24"/>
          <w:szCs w:val="24"/>
          <w:lang w:val="en-IN"/>
        </w:rPr>
        <w:t xml:space="preserve"> </w:t>
      </w:r>
      <w:r w:rsidRPr="0021219C">
        <w:rPr>
          <w:rFonts w:asciiTheme="minorHAnsi" w:eastAsiaTheme="minorHAnsi" w:hAnsiTheme="minorHAnsi" w:cstheme="minorHAnsi"/>
          <w:sz w:val="24"/>
          <w:szCs w:val="24"/>
          <w:lang w:val="en-IN"/>
        </w:rPr>
        <w:t>', '</w:t>
      </w:r>
      <w:proofErr w:type="spellStart"/>
      <w:r w:rsidR="00180130">
        <w:rPr>
          <w:rFonts w:asciiTheme="minorHAnsi" w:eastAsiaTheme="minorHAnsi" w:hAnsiTheme="minorHAnsi" w:cstheme="minorHAnsi"/>
          <w:sz w:val="24"/>
          <w:szCs w:val="24"/>
          <w:lang w:val="en-IN"/>
        </w:rPr>
        <w:t>JobLevel</w:t>
      </w:r>
      <w:proofErr w:type="spellEnd"/>
      <w:r w:rsidRPr="0021219C">
        <w:rPr>
          <w:rFonts w:asciiTheme="minorHAnsi" w:eastAsiaTheme="minorHAnsi" w:hAnsiTheme="minorHAnsi" w:cstheme="minorHAnsi"/>
          <w:sz w:val="24"/>
          <w:szCs w:val="24"/>
          <w:lang w:val="en-IN"/>
        </w:rPr>
        <w:t xml:space="preserve">', </w:t>
      </w:r>
      <w:r w:rsidR="00180130" w:rsidRPr="0021219C">
        <w:rPr>
          <w:rFonts w:asciiTheme="minorHAnsi" w:eastAsiaTheme="minorHAnsi" w:hAnsiTheme="minorHAnsi" w:cstheme="minorHAnsi"/>
          <w:sz w:val="24"/>
          <w:szCs w:val="24"/>
          <w:lang w:val="en-IN"/>
        </w:rPr>
        <w:t>'</w:t>
      </w:r>
      <w:proofErr w:type="spellStart"/>
      <w:r w:rsidR="00180130">
        <w:rPr>
          <w:rFonts w:asciiTheme="minorHAnsi" w:eastAsiaTheme="minorHAnsi" w:hAnsiTheme="minorHAnsi" w:cstheme="minorHAnsi"/>
          <w:sz w:val="24"/>
          <w:szCs w:val="24"/>
          <w:lang w:val="en-IN"/>
        </w:rPr>
        <w:t>MonthlyIncome</w:t>
      </w:r>
      <w:proofErr w:type="spellEnd"/>
      <w:proofErr w:type="gramStart"/>
      <w:r w:rsidR="00180130" w:rsidRPr="0021219C">
        <w:rPr>
          <w:rFonts w:asciiTheme="minorHAnsi" w:eastAsiaTheme="minorHAnsi" w:hAnsiTheme="minorHAnsi" w:cstheme="minorHAnsi"/>
          <w:sz w:val="24"/>
          <w:szCs w:val="24"/>
          <w:lang w:val="en-IN"/>
        </w:rPr>
        <w:t>'</w:t>
      </w:r>
      <w:r w:rsidRPr="0021219C">
        <w:rPr>
          <w:rFonts w:asciiTheme="minorHAnsi" w:eastAsiaTheme="minorHAnsi" w:hAnsiTheme="minorHAnsi" w:cstheme="minorHAnsi"/>
          <w:sz w:val="24"/>
          <w:szCs w:val="24"/>
          <w:lang w:val="en-IN"/>
        </w:rPr>
        <w:t xml:space="preserve">,  </w:t>
      </w:r>
      <w:r w:rsidR="00180130">
        <w:rPr>
          <w:rFonts w:asciiTheme="minorHAnsi" w:eastAsiaTheme="minorHAnsi" w:hAnsiTheme="minorHAnsi" w:cstheme="minorHAnsi"/>
          <w:sz w:val="24"/>
          <w:szCs w:val="24"/>
          <w:lang w:val="en-IN"/>
        </w:rPr>
        <w:t>and</w:t>
      </w:r>
      <w:proofErr w:type="gramEnd"/>
      <w:r w:rsidR="00180130">
        <w:rPr>
          <w:rFonts w:asciiTheme="minorHAnsi" w:eastAsiaTheme="minorHAnsi" w:hAnsiTheme="minorHAnsi" w:cstheme="minorHAnsi"/>
          <w:sz w:val="24"/>
          <w:szCs w:val="24"/>
          <w:lang w:val="en-IN"/>
        </w:rPr>
        <w:t xml:space="preserve"> more</w:t>
      </w:r>
      <w:r w:rsidRPr="0021219C">
        <w:rPr>
          <w:rFonts w:asciiTheme="minorHAnsi" w:eastAsiaTheme="minorHAnsi" w:hAnsiTheme="minorHAnsi" w:cstheme="minorHAnsi"/>
          <w:sz w:val="24"/>
          <w:szCs w:val="24"/>
          <w:lang w:val="en-IN"/>
        </w:rPr>
        <w:t xml:space="preserve"> as shown in the </w:t>
      </w:r>
      <w:r w:rsidR="00180130">
        <w:rPr>
          <w:rFonts w:asciiTheme="minorHAnsi" w:eastAsiaTheme="minorHAnsi" w:hAnsiTheme="minorHAnsi" w:cstheme="minorHAnsi"/>
          <w:sz w:val="24"/>
          <w:szCs w:val="24"/>
          <w:lang w:val="en-IN"/>
        </w:rPr>
        <w:t>Figure</w:t>
      </w:r>
      <w:r w:rsidRPr="0021219C">
        <w:rPr>
          <w:rFonts w:asciiTheme="minorHAnsi" w:eastAsiaTheme="minorHAnsi" w:hAnsiTheme="minorHAnsi" w:cstheme="minorHAnsi"/>
          <w:sz w:val="24"/>
          <w:szCs w:val="24"/>
          <w:lang w:val="en-IN"/>
        </w:rPr>
        <w:t xml:space="preserve"> 1</w:t>
      </w:r>
      <w:r w:rsidR="00180130">
        <w:rPr>
          <w:rFonts w:asciiTheme="minorHAnsi" w:eastAsiaTheme="minorHAnsi" w:hAnsiTheme="minorHAnsi" w:cstheme="minorHAnsi"/>
          <w:sz w:val="24"/>
          <w:szCs w:val="24"/>
          <w:lang w:val="en-IN"/>
        </w:rPr>
        <w:t>6 below</w:t>
      </w:r>
      <w:r w:rsidRPr="0021219C">
        <w:rPr>
          <w:rFonts w:asciiTheme="minorHAnsi" w:eastAsiaTheme="minorHAnsi" w:hAnsiTheme="minorHAnsi" w:cstheme="minorHAnsi"/>
          <w:sz w:val="24"/>
          <w:szCs w:val="24"/>
          <w:lang w:val="en-IN"/>
        </w:rPr>
        <w:t xml:space="preserve">. </w:t>
      </w:r>
    </w:p>
    <w:p w14:paraId="31F459DF" w14:textId="77777777" w:rsidR="00180130" w:rsidRPr="0021219C" w:rsidRDefault="00180130" w:rsidP="00572BBA">
      <w:pPr>
        <w:pStyle w:val="HTMLPreformatted"/>
        <w:shd w:val="clear" w:color="auto" w:fill="FFFFFF" w:themeFill="background1"/>
        <w:wordWrap w:val="0"/>
        <w:spacing w:line="360" w:lineRule="auto"/>
        <w:ind w:left="360"/>
        <w:jc w:val="center"/>
        <w:textAlignment w:val="baseline"/>
        <w:rPr>
          <w:rFonts w:asciiTheme="minorHAnsi" w:eastAsiaTheme="minorHAnsi" w:hAnsiTheme="minorHAnsi" w:cstheme="minorHAnsi"/>
          <w:sz w:val="24"/>
          <w:szCs w:val="24"/>
          <w:lang w:val="en-IN"/>
        </w:rPr>
      </w:pPr>
      <w:r>
        <w:rPr>
          <w:rFonts w:cstheme="minorHAnsi"/>
          <w:noProof/>
          <w:sz w:val="24"/>
          <w:szCs w:val="24"/>
        </w:rPr>
        <w:lastRenderedPageBreak/>
        <w:drawing>
          <wp:inline distT="0" distB="0" distL="0" distR="0" wp14:anchorId="596365D5" wp14:editId="554670AC">
            <wp:extent cx="4713884" cy="5032858"/>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a:srcRect/>
                    <a:stretch>
                      <a:fillRect/>
                    </a:stretch>
                  </pic:blipFill>
                  <pic:spPr bwMode="auto">
                    <a:xfrm>
                      <a:off x="0" y="0"/>
                      <a:ext cx="4714026" cy="5033010"/>
                    </a:xfrm>
                    <a:prstGeom prst="rect">
                      <a:avLst/>
                    </a:prstGeom>
                    <a:noFill/>
                    <a:ln w="9525">
                      <a:noFill/>
                      <a:miter lim="800000"/>
                      <a:headEnd/>
                      <a:tailEnd/>
                    </a:ln>
                  </pic:spPr>
                </pic:pic>
              </a:graphicData>
            </a:graphic>
          </wp:inline>
        </w:drawing>
      </w:r>
    </w:p>
    <w:p w14:paraId="0628956F" w14:textId="77777777" w:rsidR="00180130" w:rsidRDefault="00180130" w:rsidP="00572BBA">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5B1567" w:rsidRPr="007A56AF">
        <w:rPr>
          <w:i/>
          <w:iCs/>
          <w:color w:val="44546A" w:themeColor="text2"/>
          <w:szCs w:val="18"/>
        </w:rPr>
        <w:fldChar w:fldCharType="begin"/>
      </w:r>
      <w:r w:rsidRPr="007A56AF">
        <w:rPr>
          <w:i/>
          <w:iCs/>
          <w:color w:val="44546A" w:themeColor="text2"/>
          <w:szCs w:val="18"/>
        </w:rPr>
        <w:instrText xml:space="preserve"> SEQ Figure \* ARABIC </w:instrText>
      </w:r>
      <w:r w:rsidR="005B1567" w:rsidRPr="007A56AF">
        <w:rPr>
          <w:i/>
          <w:iCs/>
          <w:color w:val="44546A" w:themeColor="text2"/>
          <w:szCs w:val="18"/>
        </w:rPr>
        <w:fldChar w:fldCharType="separate"/>
      </w:r>
      <w:r w:rsidRPr="007A56AF">
        <w:rPr>
          <w:i/>
          <w:iCs/>
          <w:color w:val="44546A" w:themeColor="text2"/>
          <w:szCs w:val="18"/>
        </w:rPr>
        <w:t>1</w:t>
      </w:r>
      <w:r w:rsidR="005B1567" w:rsidRPr="007A56AF">
        <w:rPr>
          <w:i/>
          <w:iCs/>
          <w:color w:val="44546A" w:themeColor="text2"/>
          <w:szCs w:val="18"/>
        </w:rPr>
        <w:fldChar w:fldCharType="end"/>
      </w:r>
      <w:r>
        <w:rPr>
          <w:i/>
          <w:iCs/>
          <w:color w:val="44546A" w:themeColor="text2"/>
          <w:szCs w:val="18"/>
        </w:rPr>
        <w:t>6</w:t>
      </w:r>
      <w:r w:rsidRPr="007A56AF">
        <w:rPr>
          <w:i/>
          <w:iCs/>
          <w:color w:val="44546A" w:themeColor="text2"/>
          <w:szCs w:val="18"/>
        </w:rPr>
        <w:t xml:space="preserve">: </w:t>
      </w:r>
      <w:r>
        <w:rPr>
          <w:i/>
          <w:iCs/>
          <w:color w:val="44546A" w:themeColor="text2"/>
          <w:szCs w:val="18"/>
        </w:rPr>
        <w:t>Data information</w:t>
      </w:r>
    </w:p>
    <w:p w14:paraId="5DF9797F" w14:textId="77777777" w:rsidR="0021219C" w:rsidRDefault="0021219C" w:rsidP="00572BBA">
      <w:pPr>
        <w:shd w:val="clear" w:color="auto" w:fill="FFFFFF" w:themeFill="background1"/>
        <w:ind w:firstLine="360"/>
        <w:rPr>
          <w:rFonts w:cstheme="minorHAnsi"/>
          <w:sz w:val="24"/>
        </w:rPr>
      </w:pPr>
    </w:p>
    <w:p w14:paraId="46B6E37D" w14:textId="77777777" w:rsidR="00086ADB" w:rsidRPr="0009556B" w:rsidRDefault="00086ADB" w:rsidP="00572BBA">
      <w:pPr>
        <w:shd w:val="clear" w:color="auto" w:fill="FFFFFF" w:themeFill="background1"/>
        <w:spacing w:line="360" w:lineRule="auto"/>
        <w:rPr>
          <w:rFonts w:cstheme="minorHAnsi"/>
          <w:sz w:val="24"/>
          <w:szCs w:val="24"/>
        </w:rPr>
      </w:pPr>
      <w:r w:rsidRPr="0009556B">
        <w:rPr>
          <w:rFonts w:cstheme="minorHAnsi"/>
          <w:sz w:val="24"/>
          <w:szCs w:val="24"/>
        </w:rPr>
        <w:t xml:space="preserve">Then the process to check the data for the missing values is done. In this step, the result is generated in two steps. The first part is when the data column is checked if the missing value is present in that column. The result is shown below. The value False in the column represents there are no null values in the data. The value True in the column represents there are null values in the data. The columns </w:t>
      </w:r>
      <w:proofErr w:type="spellStart"/>
      <w:r w:rsidRPr="0009556B">
        <w:rPr>
          <w:rFonts w:cstheme="minorHAnsi"/>
          <w:sz w:val="24"/>
          <w:szCs w:val="24"/>
        </w:rPr>
        <w:t>NumCompaniesWorked</w:t>
      </w:r>
      <w:proofErr w:type="spellEnd"/>
      <w:r w:rsidRPr="0009556B">
        <w:rPr>
          <w:rFonts w:cstheme="minorHAnsi"/>
          <w:sz w:val="24"/>
          <w:szCs w:val="24"/>
        </w:rPr>
        <w:t xml:space="preserve">, </w:t>
      </w:r>
      <w:proofErr w:type="spellStart"/>
      <w:r w:rsidRPr="0009556B">
        <w:rPr>
          <w:rFonts w:cstheme="minorHAnsi"/>
          <w:sz w:val="24"/>
          <w:szCs w:val="24"/>
        </w:rPr>
        <w:t>TotalWorkingYears</w:t>
      </w:r>
      <w:proofErr w:type="spellEnd"/>
      <w:r w:rsidRPr="0009556B">
        <w:rPr>
          <w:rFonts w:cstheme="minorHAnsi"/>
          <w:sz w:val="24"/>
          <w:szCs w:val="24"/>
        </w:rPr>
        <w:t xml:space="preserve">, </w:t>
      </w:r>
      <w:proofErr w:type="spellStart"/>
      <w:r w:rsidRPr="0009556B">
        <w:rPr>
          <w:rFonts w:cstheme="minorHAnsi"/>
          <w:sz w:val="24"/>
          <w:szCs w:val="24"/>
        </w:rPr>
        <w:t>EnvironmentSatisfaction</w:t>
      </w:r>
      <w:proofErr w:type="spellEnd"/>
      <w:r w:rsidRPr="0009556B">
        <w:rPr>
          <w:rFonts w:cstheme="minorHAnsi"/>
          <w:sz w:val="24"/>
          <w:szCs w:val="24"/>
        </w:rPr>
        <w:t xml:space="preserve">, </w:t>
      </w:r>
      <w:proofErr w:type="spellStart"/>
      <w:r w:rsidRPr="0009556B">
        <w:rPr>
          <w:rFonts w:cstheme="minorHAnsi"/>
          <w:sz w:val="24"/>
          <w:szCs w:val="24"/>
        </w:rPr>
        <w:t>JobSatisfaction</w:t>
      </w:r>
      <w:proofErr w:type="spellEnd"/>
      <w:r w:rsidRPr="0009556B">
        <w:rPr>
          <w:rFonts w:cstheme="minorHAnsi"/>
          <w:sz w:val="24"/>
          <w:szCs w:val="24"/>
        </w:rPr>
        <w:t xml:space="preserve"> and </w:t>
      </w:r>
      <w:proofErr w:type="spellStart"/>
      <w:r w:rsidRPr="0009556B">
        <w:rPr>
          <w:rFonts w:cstheme="minorHAnsi"/>
          <w:sz w:val="24"/>
          <w:szCs w:val="24"/>
        </w:rPr>
        <w:t>WorkLifeBalance</w:t>
      </w:r>
      <w:proofErr w:type="spellEnd"/>
      <w:r w:rsidRPr="0009556B">
        <w:rPr>
          <w:rFonts w:cstheme="minorHAnsi"/>
          <w:sz w:val="24"/>
          <w:szCs w:val="24"/>
        </w:rPr>
        <w:t xml:space="preserve"> has the result True. The second part of figure 17 below shows the count of the missing values present in the data. The column </w:t>
      </w:r>
      <w:proofErr w:type="spellStart"/>
      <w:r w:rsidRPr="0009556B">
        <w:rPr>
          <w:rFonts w:cstheme="minorHAnsi"/>
          <w:sz w:val="24"/>
          <w:szCs w:val="24"/>
        </w:rPr>
        <w:t>NumCompaniesWorked</w:t>
      </w:r>
      <w:proofErr w:type="spellEnd"/>
      <w:r w:rsidRPr="0009556B">
        <w:rPr>
          <w:rFonts w:cstheme="minorHAnsi"/>
          <w:sz w:val="24"/>
          <w:szCs w:val="24"/>
        </w:rPr>
        <w:t xml:space="preserve"> has 19 missing values, </w:t>
      </w:r>
      <w:proofErr w:type="spellStart"/>
      <w:r w:rsidRPr="0009556B">
        <w:rPr>
          <w:rFonts w:cstheme="minorHAnsi"/>
          <w:sz w:val="24"/>
          <w:szCs w:val="24"/>
        </w:rPr>
        <w:t>TotalWorkingYears</w:t>
      </w:r>
      <w:proofErr w:type="spellEnd"/>
      <w:r w:rsidRPr="0009556B">
        <w:rPr>
          <w:rFonts w:cstheme="minorHAnsi"/>
          <w:sz w:val="24"/>
          <w:szCs w:val="24"/>
        </w:rPr>
        <w:t xml:space="preserve"> has 9, </w:t>
      </w:r>
      <w:proofErr w:type="spellStart"/>
      <w:r w:rsidRPr="0009556B">
        <w:rPr>
          <w:rFonts w:cstheme="minorHAnsi"/>
          <w:sz w:val="24"/>
          <w:szCs w:val="24"/>
        </w:rPr>
        <w:t>EnvironmentSatisfaction</w:t>
      </w:r>
      <w:proofErr w:type="spellEnd"/>
      <w:r w:rsidRPr="0009556B">
        <w:rPr>
          <w:rFonts w:cstheme="minorHAnsi"/>
          <w:sz w:val="24"/>
          <w:szCs w:val="24"/>
        </w:rPr>
        <w:t xml:space="preserve"> has 25, </w:t>
      </w:r>
      <w:proofErr w:type="spellStart"/>
      <w:r w:rsidRPr="0009556B">
        <w:rPr>
          <w:rFonts w:cstheme="minorHAnsi"/>
          <w:sz w:val="24"/>
          <w:szCs w:val="24"/>
        </w:rPr>
        <w:t>JobSatisfaction</w:t>
      </w:r>
      <w:proofErr w:type="spellEnd"/>
      <w:r w:rsidRPr="0009556B">
        <w:rPr>
          <w:rFonts w:cstheme="minorHAnsi"/>
          <w:sz w:val="24"/>
          <w:szCs w:val="24"/>
        </w:rPr>
        <w:t xml:space="preserve"> has 20 and </w:t>
      </w:r>
      <w:proofErr w:type="spellStart"/>
      <w:r w:rsidRPr="0009556B">
        <w:rPr>
          <w:rFonts w:cstheme="minorHAnsi"/>
          <w:sz w:val="24"/>
          <w:szCs w:val="24"/>
        </w:rPr>
        <w:t>WorkLifeBalance</w:t>
      </w:r>
      <w:proofErr w:type="spellEnd"/>
      <w:r w:rsidRPr="0009556B">
        <w:rPr>
          <w:rFonts w:cstheme="minorHAnsi"/>
          <w:sz w:val="24"/>
          <w:szCs w:val="24"/>
        </w:rPr>
        <w:t xml:space="preserve"> has 30 missing values in the data.</w:t>
      </w:r>
    </w:p>
    <w:p w14:paraId="714210E4" w14:textId="77777777" w:rsidR="00180130" w:rsidRPr="0021219C" w:rsidRDefault="00180130" w:rsidP="00572BBA">
      <w:pPr>
        <w:shd w:val="clear" w:color="auto" w:fill="FFFFFF" w:themeFill="background1"/>
        <w:ind w:firstLine="360"/>
        <w:rPr>
          <w:rFonts w:cstheme="minorHAnsi"/>
          <w:sz w:val="24"/>
        </w:rPr>
      </w:pPr>
    </w:p>
    <w:p w14:paraId="0E8EFCE8" w14:textId="77777777" w:rsidR="00E015FC" w:rsidRDefault="00E015FC" w:rsidP="00572BBA">
      <w:pPr>
        <w:shd w:val="clear" w:color="auto" w:fill="FFFFFF" w:themeFill="background1"/>
        <w:jc w:val="center"/>
        <w:rPr>
          <w:lang w:val="en-US"/>
        </w:rPr>
      </w:pPr>
      <w:r>
        <w:rPr>
          <w:noProof/>
          <w:lang w:val="en-US"/>
        </w:rPr>
        <w:lastRenderedPageBreak/>
        <w:drawing>
          <wp:inline distT="0" distB="0" distL="0" distR="0" wp14:anchorId="0A5D5D97" wp14:editId="3ADC1AEF">
            <wp:extent cx="5725160" cy="5029200"/>
            <wp:effectExtent l="19050" t="0" r="889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5725160" cy="5029200"/>
                    </a:xfrm>
                    <a:prstGeom prst="rect">
                      <a:avLst/>
                    </a:prstGeom>
                    <a:noFill/>
                    <a:ln w="9525">
                      <a:noFill/>
                      <a:miter lim="800000"/>
                      <a:headEnd/>
                      <a:tailEnd/>
                    </a:ln>
                  </pic:spPr>
                </pic:pic>
              </a:graphicData>
            </a:graphic>
          </wp:inline>
        </w:drawing>
      </w:r>
    </w:p>
    <w:p w14:paraId="1E891059" w14:textId="77777777" w:rsidR="00086ADB" w:rsidRDefault="00086ADB" w:rsidP="00572BBA">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5B1567" w:rsidRPr="007A56AF">
        <w:rPr>
          <w:i/>
          <w:iCs/>
          <w:color w:val="44546A" w:themeColor="text2"/>
          <w:szCs w:val="18"/>
        </w:rPr>
        <w:fldChar w:fldCharType="begin"/>
      </w:r>
      <w:r w:rsidRPr="007A56AF">
        <w:rPr>
          <w:i/>
          <w:iCs/>
          <w:color w:val="44546A" w:themeColor="text2"/>
          <w:szCs w:val="18"/>
        </w:rPr>
        <w:instrText xml:space="preserve"> SEQ Figure \* ARABIC </w:instrText>
      </w:r>
      <w:r w:rsidR="005B1567" w:rsidRPr="007A56AF">
        <w:rPr>
          <w:i/>
          <w:iCs/>
          <w:color w:val="44546A" w:themeColor="text2"/>
          <w:szCs w:val="18"/>
        </w:rPr>
        <w:fldChar w:fldCharType="separate"/>
      </w:r>
      <w:r w:rsidRPr="007A56AF">
        <w:rPr>
          <w:i/>
          <w:iCs/>
          <w:color w:val="44546A" w:themeColor="text2"/>
          <w:szCs w:val="18"/>
        </w:rPr>
        <w:t>1</w:t>
      </w:r>
      <w:r w:rsidR="005B1567" w:rsidRPr="007A56AF">
        <w:rPr>
          <w:i/>
          <w:iCs/>
          <w:color w:val="44546A" w:themeColor="text2"/>
          <w:szCs w:val="18"/>
        </w:rPr>
        <w:fldChar w:fldCharType="end"/>
      </w:r>
      <w:r>
        <w:rPr>
          <w:i/>
          <w:iCs/>
          <w:color w:val="44546A" w:themeColor="text2"/>
          <w:szCs w:val="18"/>
        </w:rPr>
        <w:t>7</w:t>
      </w:r>
      <w:r w:rsidRPr="007A56AF">
        <w:rPr>
          <w:i/>
          <w:iCs/>
          <w:color w:val="44546A" w:themeColor="text2"/>
          <w:szCs w:val="18"/>
        </w:rPr>
        <w:t xml:space="preserve">: </w:t>
      </w:r>
      <w:r>
        <w:rPr>
          <w:i/>
          <w:iCs/>
          <w:color w:val="44546A" w:themeColor="text2"/>
          <w:szCs w:val="18"/>
        </w:rPr>
        <w:t>Data missing value check</w:t>
      </w:r>
    </w:p>
    <w:p w14:paraId="0B44E56D" w14:textId="77777777" w:rsidR="00086ADB" w:rsidRDefault="00086ADB" w:rsidP="00572BBA">
      <w:pPr>
        <w:shd w:val="clear" w:color="auto" w:fill="FFFFFF" w:themeFill="background1"/>
        <w:rPr>
          <w:sz w:val="24"/>
          <w:szCs w:val="24"/>
          <w:lang w:val="en-US"/>
        </w:rPr>
      </w:pPr>
    </w:p>
    <w:p w14:paraId="6D2237D3" w14:textId="77777777" w:rsidR="00E015FC" w:rsidRPr="0009556B" w:rsidRDefault="00086ADB" w:rsidP="00572BBA">
      <w:pPr>
        <w:shd w:val="clear" w:color="auto" w:fill="FFFFFF" w:themeFill="background1"/>
        <w:spacing w:line="360" w:lineRule="auto"/>
        <w:rPr>
          <w:rFonts w:cstheme="minorHAnsi"/>
          <w:sz w:val="24"/>
          <w:szCs w:val="24"/>
        </w:rPr>
      </w:pPr>
      <w:r w:rsidRPr="0009556B">
        <w:rPr>
          <w:rFonts w:cstheme="minorHAnsi"/>
          <w:sz w:val="24"/>
          <w:szCs w:val="24"/>
        </w:rPr>
        <w:t xml:space="preserve">The missing values in the data can be treated in two ways: </w:t>
      </w:r>
    </w:p>
    <w:p w14:paraId="54C48074" w14:textId="77777777" w:rsidR="00086ADB" w:rsidRPr="0009556B" w:rsidRDefault="00086ADB" w:rsidP="00572BBA">
      <w:pPr>
        <w:pStyle w:val="ListParagraph"/>
        <w:numPr>
          <w:ilvl w:val="0"/>
          <w:numId w:val="12"/>
        </w:numPr>
        <w:shd w:val="clear" w:color="auto" w:fill="FFFFFF" w:themeFill="background1"/>
        <w:spacing w:line="360" w:lineRule="auto"/>
        <w:rPr>
          <w:rFonts w:cstheme="minorHAnsi"/>
          <w:sz w:val="24"/>
          <w:szCs w:val="24"/>
        </w:rPr>
      </w:pPr>
      <w:r w:rsidRPr="0009556B">
        <w:rPr>
          <w:rFonts w:cstheme="minorHAnsi"/>
          <w:sz w:val="24"/>
          <w:szCs w:val="24"/>
        </w:rPr>
        <w:t>Replacing the null with a default value</w:t>
      </w:r>
    </w:p>
    <w:p w14:paraId="1180C413" w14:textId="77777777" w:rsidR="00086ADB" w:rsidRPr="0009556B" w:rsidRDefault="00086ADB" w:rsidP="00572BBA">
      <w:pPr>
        <w:pStyle w:val="ListParagraph"/>
        <w:numPr>
          <w:ilvl w:val="0"/>
          <w:numId w:val="12"/>
        </w:numPr>
        <w:shd w:val="clear" w:color="auto" w:fill="FFFFFF" w:themeFill="background1"/>
        <w:spacing w:line="360" w:lineRule="auto"/>
        <w:rPr>
          <w:rFonts w:cstheme="minorHAnsi"/>
          <w:sz w:val="24"/>
          <w:szCs w:val="24"/>
        </w:rPr>
      </w:pPr>
      <w:r w:rsidRPr="0009556B">
        <w:rPr>
          <w:rFonts w:cstheme="minorHAnsi"/>
          <w:sz w:val="24"/>
          <w:szCs w:val="24"/>
        </w:rPr>
        <w:t>Removing the data row with missing colum</w:t>
      </w:r>
      <w:r w:rsidR="0009556B" w:rsidRPr="0009556B">
        <w:rPr>
          <w:rFonts w:cstheme="minorHAnsi"/>
          <w:sz w:val="24"/>
          <w:szCs w:val="24"/>
        </w:rPr>
        <w:t>n</w:t>
      </w:r>
    </w:p>
    <w:p w14:paraId="13EECFE4" w14:textId="77777777" w:rsidR="00086ADB" w:rsidRPr="0009556B" w:rsidRDefault="00086ADB" w:rsidP="00572BBA">
      <w:pPr>
        <w:shd w:val="clear" w:color="auto" w:fill="FFFFFF" w:themeFill="background1"/>
        <w:spacing w:line="360" w:lineRule="auto"/>
        <w:rPr>
          <w:rFonts w:cstheme="minorHAnsi"/>
          <w:sz w:val="24"/>
          <w:szCs w:val="24"/>
        </w:rPr>
      </w:pPr>
      <w:r w:rsidRPr="0009556B">
        <w:rPr>
          <w:rFonts w:cstheme="minorHAnsi"/>
          <w:sz w:val="24"/>
          <w:szCs w:val="24"/>
        </w:rPr>
        <w:t xml:space="preserve">The default value approach can lead to </w:t>
      </w:r>
      <w:r w:rsidR="00572BBA">
        <w:rPr>
          <w:rFonts w:cstheme="minorHAnsi"/>
          <w:sz w:val="24"/>
          <w:szCs w:val="24"/>
        </w:rPr>
        <w:t>a</w:t>
      </w:r>
      <w:r w:rsidRPr="0009556B">
        <w:rPr>
          <w:rFonts w:cstheme="minorHAnsi"/>
          <w:sz w:val="24"/>
          <w:szCs w:val="24"/>
        </w:rPr>
        <w:t xml:space="preserve"> scenario where the data might lose its credibility. This is because the columns like</w:t>
      </w:r>
      <w:r w:rsidR="0009556B" w:rsidRPr="0009556B">
        <w:rPr>
          <w:rFonts w:cstheme="minorHAnsi"/>
          <w:sz w:val="24"/>
          <w:szCs w:val="24"/>
        </w:rPr>
        <w:t xml:space="preserve"> </w:t>
      </w:r>
      <w:proofErr w:type="spellStart"/>
      <w:r w:rsidR="0009556B" w:rsidRPr="0009556B">
        <w:rPr>
          <w:rFonts w:cstheme="minorHAnsi"/>
          <w:sz w:val="24"/>
          <w:szCs w:val="24"/>
        </w:rPr>
        <w:t>EnvironmentSatisfaction</w:t>
      </w:r>
      <w:proofErr w:type="spellEnd"/>
      <w:r w:rsidR="0009556B" w:rsidRPr="0009556B">
        <w:rPr>
          <w:rFonts w:cstheme="minorHAnsi"/>
          <w:sz w:val="24"/>
          <w:szCs w:val="24"/>
        </w:rPr>
        <w:t xml:space="preserve">, </w:t>
      </w:r>
      <w:proofErr w:type="spellStart"/>
      <w:r w:rsidR="0009556B" w:rsidRPr="0009556B">
        <w:rPr>
          <w:rFonts w:cstheme="minorHAnsi"/>
          <w:sz w:val="24"/>
          <w:szCs w:val="24"/>
        </w:rPr>
        <w:t>JobSatisfaction</w:t>
      </w:r>
      <w:proofErr w:type="spellEnd"/>
      <w:r w:rsidR="0009556B" w:rsidRPr="0009556B">
        <w:rPr>
          <w:rFonts w:cstheme="minorHAnsi"/>
          <w:sz w:val="24"/>
          <w:szCs w:val="24"/>
        </w:rPr>
        <w:t xml:space="preserve"> and </w:t>
      </w:r>
      <w:proofErr w:type="spellStart"/>
      <w:r w:rsidR="0009556B" w:rsidRPr="0009556B">
        <w:rPr>
          <w:rFonts w:cstheme="minorHAnsi"/>
          <w:sz w:val="24"/>
          <w:szCs w:val="24"/>
        </w:rPr>
        <w:t>WorkLifeBalance</w:t>
      </w:r>
      <w:proofErr w:type="spellEnd"/>
      <w:r w:rsidR="0009556B" w:rsidRPr="0009556B">
        <w:rPr>
          <w:rFonts w:cstheme="minorHAnsi"/>
          <w:sz w:val="24"/>
          <w:szCs w:val="24"/>
        </w:rPr>
        <w:t xml:space="preserve"> </w:t>
      </w:r>
      <w:proofErr w:type="spellStart"/>
      <w:r w:rsidR="0009556B" w:rsidRPr="0009556B">
        <w:rPr>
          <w:rFonts w:cstheme="minorHAnsi"/>
          <w:sz w:val="24"/>
          <w:szCs w:val="24"/>
        </w:rPr>
        <w:t>can not</w:t>
      </w:r>
      <w:proofErr w:type="spellEnd"/>
      <w:r w:rsidR="0009556B" w:rsidRPr="0009556B">
        <w:rPr>
          <w:rFonts w:cstheme="minorHAnsi"/>
          <w:sz w:val="24"/>
          <w:szCs w:val="24"/>
        </w:rPr>
        <w:t xml:space="preserve"> be filled with any default value as it entirely depend</w:t>
      </w:r>
      <w:r w:rsidR="00572BBA">
        <w:rPr>
          <w:rFonts w:cstheme="minorHAnsi"/>
          <w:sz w:val="24"/>
          <w:szCs w:val="24"/>
        </w:rPr>
        <w:t>s</w:t>
      </w:r>
      <w:r w:rsidR="0009556B" w:rsidRPr="0009556B">
        <w:rPr>
          <w:rFonts w:cstheme="minorHAnsi"/>
          <w:sz w:val="24"/>
          <w:szCs w:val="24"/>
        </w:rPr>
        <w:t xml:space="preserve"> on the </w:t>
      </w:r>
      <w:proofErr w:type="gramStart"/>
      <w:r w:rsidR="0009556B" w:rsidRPr="0009556B">
        <w:rPr>
          <w:rFonts w:cstheme="minorHAnsi"/>
          <w:sz w:val="24"/>
          <w:szCs w:val="24"/>
        </w:rPr>
        <w:t>employees</w:t>
      </w:r>
      <w:proofErr w:type="gramEnd"/>
      <w:r w:rsidR="0009556B" w:rsidRPr="0009556B">
        <w:rPr>
          <w:rFonts w:cstheme="minorHAnsi"/>
          <w:sz w:val="24"/>
          <w:szCs w:val="24"/>
        </w:rPr>
        <w:t xml:space="preserve"> perspective. Thus, the rows the missing data are dropped from the data, the data information after dropping the rows is shown in figure 18 below</w:t>
      </w:r>
      <w:r w:rsidR="0009556B">
        <w:rPr>
          <w:rFonts w:cstheme="minorHAnsi"/>
          <w:sz w:val="24"/>
          <w:szCs w:val="24"/>
        </w:rPr>
        <w:t>.</w:t>
      </w:r>
    </w:p>
    <w:p w14:paraId="4BAA2024" w14:textId="77777777" w:rsidR="00E015FC" w:rsidRDefault="00E015FC" w:rsidP="00572BBA">
      <w:pPr>
        <w:shd w:val="clear" w:color="auto" w:fill="FFFFFF" w:themeFill="background1"/>
        <w:jc w:val="center"/>
        <w:rPr>
          <w:lang w:val="en-US"/>
        </w:rPr>
      </w:pPr>
      <w:r>
        <w:rPr>
          <w:noProof/>
          <w:lang w:val="en-US"/>
        </w:rPr>
        <w:lastRenderedPageBreak/>
        <w:drawing>
          <wp:inline distT="0" distB="0" distL="0" distR="0" wp14:anchorId="29021BB1" wp14:editId="50ED191C">
            <wp:extent cx="4114800" cy="587565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4114800" cy="5875655"/>
                    </a:xfrm>
                    <a:prstGeom prst="rect">
                      <a:avLst/>
                    </a:prstGeom>
                    <a:noFill/>
                    <a:ln w="9525">
                      <a:noFill/>
                      <a:miter lim="800000"/>
                      <a:headEnd/>
                      <a:tailEnd/>
                    </a:ln>
                  </pic:spPr>
                </pic:pic>
              </a:graphicData>
            </a:graphic>
          </wp:inline>
        </w:drawing>
      </w:r>
    </w:p>
    <w:p w14:paraId="589FD566" w14:textId="77777777" w:rsidR="0009556B" w:rsidRDefault="0009556B" w:rsidP="00572BBA">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5B1567" w:rsidRPr="007A56AF">
        <w:rPr>
          <w:i/>
          <w:iCs/>
          <w:color w:val="44546A" w:themeColor="text2"/>
          <w:szCs w:val="18"/>
        </w:rPr>
        <w:fldChar w:fldCharType="begin"/>
      </w:r>
      <w:r w:rsidRPr="007A56AF">
        <w:rPr>
          <w:i/>
          <w:iCs/>
          <w:color w:val="44546A" w:themeColor="text2"/>
          <w:szCs w:val="18"/>
        </w:rPr>
        <w:instrText xml:space="preserve"> SEQ Figure \* ARABIC </w:instrText>
      </w:r>
      <w:r w:rsidR="005B1567" w:rsidRPr="007A56AF">
        <w:rPr>
          <w:i/>
          <w:iCs/>
          <w:color w:val="44546A" w:themeColor="text2"/>
          <w:szCs w:val="18"/>
        </w:rPr>
        <w:fldChar w:fldCharType="separate"/>
      </w:r>
      <w:r w:rsidRPr="007A56AF">
        <w:rPr>
          <w:i/>
          <w:iCs/>
          <w:color w:val="44546A" w:themeColor="text2"/>
          <w:szCs w:val="18"/>
        </w:rPr>
        <w:t>1</w:t>
      </w:r>
      <w:r w:rsidR="005B1567" w:rsidRPr="007A56AF">
        <w:rPr>
          <w:i/>
          <w:iCs/>
          <w:color w:val="44546A" w:themeColor="text2"/>
          <w:szCs w:val="18"/>
        </w:rPr>
        <w:fldChar w:fldCharType="end"/>
      </w:r>
      <w:r>
        <w:rPr>
          <w:i/>
          <w:iCs/>
          <w:color w:val="44546A" w:themeColor="text2"/>
          <w:szCs w:val="18"/>
        </w:rPr>
        <w:t>8</w:t>
      </w:r>
      <w:r w:rsidRPr="007A56AF">
        <w:rPr>
          <w:i/>
          <w:iCs/>
          <w:color w:val="44546A" w:themeColor="text2"/>
          <w:szCs w:val="18"/>
        </w:rPr>
        <w:t xml:space="preserve">: </w:t>
      </w:r>
      <w:r>
        <w:rPr>
          <w:i/>
          <w:iCs/>
          <w:color w:val="44546A" w:themeColor="text2"/>
          <w:szCs w:val="18"/>
        </w:rPr>
        <w:t>Data information</w:t>
      </w:r>
    </w:p>
    <w:p w14:paraId="06CA9F79" w14:textId="77777777" w:rsidR="00572BBA" w:rsidRDefault="00572BBA" w:rsidP="00572BBA">
      <w:pPr>
        <w:shd w:val="clear" w:color="auto" w:fill="FFFFFF" w:themeFill="background1"/>
        <w:rPr>
          <w:lang w:val="en-US"/>
        </w:rPr>
      </w:pPr>
    </w:p>
    <w:p w14:paraId="26548A46" w14:textId="77777777" w:rsidR="0009556B" w:rsidRDefault="00572BBA" w:rsidP="00572BBA">
      <w:pPr>
        <w:shd w:val="clear" w:color="auto" w:fill="FFFFFF" w:themeFill="background1"/>
        <w:spacing w:line="360" w:lineRule="auto"/>
        <w:rPr>
          <w:lang w:val="en-US"/>
        </w:rPr>
        <w:sectPr w:rsidR="0009556B" w:rsidSect="0032598D">
          <w:footerReference w:type="default" r:id="rId29"/>
          <w:pgSz w:w="11906" w:h="16838"/>
          <w:pgMar w:top="1440" w:right="1440" w:bottom="1440" w:left="1440" w:header="708" w:footer="708" w:gutter="0"/>
          <w:cols w:space="708"/>
          <w:docGrid w:linePitch="360"/>
        </w:sectPr>
      </w:pPr>
      <w:r w:rsidRPr="0009556B">
        <w:rPr>
          <w:rFonts w:cstheme="minorHAnsi"/>
          <w:sz w:val="24"/>
          <w:szCs w:val="24"/>
        </w:rPr>
        <w:t>The d</w:t>
      </w:r>
      <w:r>
        <w:rPr>
          <w:rFonts w:cstheme="minorHAnsi"/>
          <w:sz w:val="24"/>
          <w:szCs w:val="24"/>
        </w:rPr>
        <w:t>ata is then checked for the balance of the classes. The data under study has two classes: Yes and No. The Yes class signify that the employee with attrite and has 695 rows in data. Class No means that the employee will not attrite. The No class has more values 3605 than the Yes class. This shows the balance of the classes is off, as shown in the figure 19 below.</w:t>
      </w:r>
    </w:p>
    <w:p w14:paraId="14496471" w14:textId="77777777" w:rsidR="0009556B" w:rsidRDefault="00E015FC" w:rsidP="00572BBA">
      <w:pPr>
        <w:shd w:val="clear" w:color="auto" w:fill="FFFFFF" w:themeFill="background1"/>
        <w:jc w:val="center"/>
        <w:rPr>
          <w:lang w:val="en-US"/>
        </w:rPr>
      </w:pPr>
      <w:r>
        <w:rPr>
          <w:noProof/>
          <w:lang w:val="en-US"/>
        </w:rPr>
        <w:lastRenderedPageBreak/>
        <w:drawing>
          <wp:inline distT="0" distB="0" distL="0" distR="0" wp14:anchorId="32E92FC6" wp14:editId="36DA8849">
            <wp:extent cx="3087014" cy="267628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3087087" cy="2676348"/>
                    </a:xfrm>
                    <a:prstGeom prst="rect">
                      <a:avLst/>
                    </a:prstGeom>
                    <a:noFill/>
                    <a:ln w="9525">
                      <a:noFill/>
                      <a:miter lim="800000"/>
                      <a:headEnd/>
                      <a:tailEnd/>
                    </a:ln>
                  </pic:spPr>
                </pic:pic>
              </a:graphicData>
            </a:graphic>
          </wp:inline>
        </w:drawing>
      </w:r>
    </w:p>
    <w:p w14:paraId="5E9F01B0" w14:textId="77777777" w:rsidR="00E015FC" w:rsidRDefault="00E015FC" w:rsidP="00572BBA">
      <w:pPr>
        <w:shd w:val="clear" w:color="auto" w:fill="FFFFFF" w:themeFill="background1"/>
        <w:jc w:val="center"/>
        <w:rPr>
          <w:lang w:val="en-US"/>
        </w:rPr>
      </w:pPr>
      <w:r>
        <w:rPr>
          <w:noProof/>
          <w:lang w:val="en-US"/>
        </w:rPr>
        <w:drawing>
          <wp:inline distT="0" distB="0" distL="0" distR="0" wp14:anchorId="78AB2BB0" wp14:editId="59B7F09A">
            <wp:extent cx="2991414" cy="252374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2997045" cy="2528495"/>
                    </a:xfrm>
                    <a:prstGeom prst="rect">
                      <a:avLst/>
                    </a:prstGeom>
                    <a:noFill/>
                    <a:ln w="9525">
                      <a:noFill/>
                      <a:miter lim="800000"/>
                      <a:headEnd/>
                      <a:tailEnd/>
                    </a:ln>
                  </pic:spPr>
                </pic:pic>
              </a:graphicData>
            </a:graphic>
          </wp:inline>
        </w:drawing>
      </w:r>
    </w:p>
    <w:p w14:paraId="1510B773" w14:textId="77777777" w:rsidR="0009556B" w:rsidRDefault="0009556B" w:rsidP="00572BBA">
      <w:pPr>
        <w:shd w:val="clear" w:color="auto" w:fill="FFFFFF" w:themeFill="background1"/>
        <w:jc w:val="center"/>
        <w:rPr>
          <w:i/>
          <w:iCs/>
          <w:color w:val="44546A" w:themeColor="text2"/>
          <w:szCs w:val="18"/>
        </w:rPr>
        <w:sectPr w:rsidR="0009556B" w:rsidSect="0009556B">
          <w:type w:val="continuous"/>
          <w:pgSz w:w="11906" w:h="16838"/>
          <w:pgMar w:top="1440" w:right="1440" w:bottom="1440" w:left="1440" w:header="708" w:footer="708" w:gutter="0"/>
          <w:cols w:num="2" w:space="708"/>
          <w:docGrid w:linePitch="360"/>
        </w:sectPr>
      </w:pPr>
    </w:p>
    <w:p w14:paraId="3D5A6994" w14:textId="77777777" w:rsidR="0009556B" w:rsidRDefault="0009556B" w:rsidP="00572BBA">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5B1567" w:rsidRPr="007A56AF">
        <w:rPr>
          <w:i/>
          <w:iCs/>
          <w:color w:val="44546A" w:themeColor="text2"/>
          <w:szCs w:val="18"/>
        </w:rPr>
        <w:fldChar w:fldCharType="begin"/>
      </w:r>
      <w:r w:rsidRPr="007A56AF">
        <w:rPr>
          <w:i/>
          <w:iCs/>
          <w:color w:val="44546A" w:themeColor="text2"/>
          <w:szCs w:val="18"/>
        </w:rPr>
        <w:instrText xml:space="preserve"> SEQ Figure \* ARABIC </w:instrText>
      </w:r>
      <w:r w:rsidR="005B1567" w:rsidRPr="007A56AF">
        <w:rPr>
          <w:i/>
          <w:iCs/>
          <w:color w:val="44546A" w:themeColor="text2"/>
          <w:szCs w:val="18"/>
        </w:rPr>
        <w:fldChar w:fldCharType="separate"/>
      </w:r>
      <w:r w:rsidRPr="007A56AF">
        <w:rPr>
          <w:i/>
          <w:iCs/>
          <w:color w:val="44546A" w:themeColor="text2"/>
          <w:szCs w:val="18"/>
        </w:rPr>
        <w:t>1</w:t>
      </w:r>
      <w:r w:rsidR="005B1567" w:rsidRPr="007A56AF">
        <w:rPr>
          <w:i/>
          <w:iCs/>
          <w:color w:val="44546A" w:themeColor="text2"/>
          <w:szCs w:val="18"/>
        </w:rPr>
        <w:fldChar w:fldCharType="end"/>
      </w:r>
      <w:r>
        <w:rPr>
          <w:i/>
          <w:iCs/>
          <w:color w:val="44546A" w:themeColor="text2"/>
          <w:szCs w:val="18"/>
        </w:rPr>
        <w:t>9</w:t>
      </w:r>
      <w:r w:rsidRPr="007A56AF">
        <w:rPr>
          <w:i/>
          <w:iCs/>
          <w:color w:val="44546A" w:themeColor="text2"/>
          <w:szCs w:val="18"/>
        </w:rPr>
        <w:t xml:space="preserve">: </w:t>
      </w:r>
      <w:r>
        <w:rPr>
          <w:i/>
          <w:iCs/>
          <w:color w:val="44546A" w:themeColor="text2"/>
          <w:szCs w:val="18"/>
        </w:rPr>
        <w:t>Class balancing</w:t>
      </w:r>
    </w:p>
    <w:p w14:paraId="50913273" w14:textId="77777777" w:rsidR="0009556B" w:rsidRDefault="0009556B" w:rsidP="00572BBA">
      <w:pPr>
        <w:shd w:val="clear" w:color="auto" w:fill="FFFFFF" w:themeFill="background1"/>
        <w:jc w:val="center"/>
        <w:rPr>
          <w:lang w:val="en-US"/>
        </w:rPr>
      </w:pPr>
    </w:p>
    <w:p w14:paraId="6D493DE4" w14:textId="77777777" w:rsidR="008A591E" w:rsidRDefault="00572BBA" w:rsidP="00463DCB">
      <w:pPr>
        <w:shd w:val="clear" w:color="auto" w:fill="FFFFFF" w:themeFill="background1"/>
        <w:spacing w:line="360" w:lineRule="auto"/>
        <w:rPr>
          <w:lang w:val="en-US"/>
        </w:rPr>
      </w:pPr>
      <w:r w:rsidRPr="0009556B">
        <w:rPr>
          <w:rFonts w:cstheme="minorHAnsi"/>
          <w:sz w:val="24"/>
          <w:szCs w:val="24"/>
        </w:rPr>
        <w:t xml:space="preserve">The </w:t>
      </w:r>
      <w:r>
        <w:rPr>
          <w:rFonts w:cstheme="minorHAnsi"/>
          <w:sz w:val="24"/>
          <w:szCs w:val="24"/>
        </w:rPr>
        <w:t xml:space="preserve">class balancing can be fixed in two ways, either </w:t>
      </w:r>
      <w:proofErr w:type="spellStart"/>
      <w:r>
        <w:rPr>
          <w:rFonts w:cstheme="minorHAnsi"/>
          <w:sz w:val="24"/>
          <w:szCs w:val="24"/>
        </w:rPr>
        <w:t>und</w:t>
      </w:r>
      <w:r w:rsidR="00D6422B">
        <w:rPr>
          <w:rFonts w:cstheme="minorHAnsi"/>
          <w:sz w:val="24"/>
          <w:szCs w:val="24"/>
        </w:rPr>
        <w:t>ersample</w:t>
      </w:r>
      <w:proofErr w:type="spellEnd"/>
      <w:r w:rsidR="00D6422B">
        <w:rPr>
          <w:rFonts w:cstheme="minorHAnsi"/>
          <w:sz w:val="24"/>
          <w:szCs w:val="24"/>
        </w:rPr>
        <w:t xml:space="preserve"> the data or oversample the data. </w:t>
      </w:r>
      <w:r w:rsidR="008A591E">
        <w:rPr>
          <w:rFonts w:cstheme="minorHAnsi"/>
          <w:sz w:val="24"/>
          <w:szCs w:val="24"/>
        </w:rPr>
        <w:t xml:space="preserve">If in the research, </w:t>
      </w:r>
      <w:proofErr w:type="spellStart"/>
      <w:r w:rsidR="008A591E">
        <w:rPr>
          <w:rFonts w:cstheme="minorHAnsi"/>
          <w:sz w:val="24"/>
          <w:szCs w:val="24"/>
        </w:rPr>
        <w:t>undersampling</w:t>
      </w:r>
      <w:proofErr w:type="spellEnd"/>
      <w:r w:rsidR="008A591E">
        <w:rPr>
          <w:rFonts w:cstheme="minorHAnsi"/>
          <w:sz w:val="24"/>
          <w:szCs w:val="24"/>
        </w:rPr>
        <w:t xml:space="preserve"> is used, then the classes count will be </w:t>
      </w:r>
      <w:proofErr w:type="gramStart"/>
      <w:r w:rsidR="008A591E">
        <w:rPr>
          <w:rFonts w:cstheme="minorHAnsi"/>
          <w:sz w:val="24"/>
          <w:szCs w:val="24"/>
        </w:rPr>
        <w:t>twice(</w:t>
      </w:r>
      <w:proofErr w:type="gramEnd"/>
      <w:r w:rsidR="008A591E">
        <w:rPr>
          <w:rFonts w:cstheme="minorHAnsi"/>
          <w:sz w:val="24"/>
          <w:szCs w:val="24"/>
        </w:rPr>
        <w:t xml:space="preserve">number of classes) of 695. If in the research, oversampling is used, then the classes count will be </w:t>
      </w:r>
      <w:proofErr w:type="gramStart"/>
      <w:r w:rsidR="008A591E">
        <w:rPr>
          <w:rFonts w:cstheme="minorHAnsi"/>
          <w:sz w:val="24"/>
          <w:szCs w:val="24"/>
        </w:rPr>
        <w:t>twice(</w:t>
      </w:r>
      <w:proofErr w:type="gramEnd"/>
      <w:r w:rsidR="008A591E">
        <w:rPr>
          <w:rFonts w:cstheme="minorHAnsi"/>
          <w:sz w:val="24"/>
          <w:szCs w:val="24"/>
        </w:rPr>
        <w:t xml:space="preserve">number of classes) of 3605. </w:t>
      </w:r>
      <w:proofErr w:type="gramStart"/>
      <w:r w:rsidR="008A591E">
        <w:rPr>
          <w:rFonts w:cstheme="minorHAnsi"/>
          <w:sz w:val="24"/>
          <w:szCs w:val="24"/>
        </w:rPr>
        <w:t>Thus</w:t>
      </w:r>
      <w:proofErr w:type="gramEnd"/>
      <w:r w:rsidR="008A591E">
        <w:rPr>
          <w:rFonts w:cstheme="minorHAnsi"/>
          <w:sz w:val="24"/>
          <w:szCs w:val="24"/>
        </w:rPr>
        <w:t xml:space="preserve"> oversampling is applied.</w:t>
      </w:r>
      <w:r w:rsidR="00463DCB">
        <w:rPr>
          <w:rFonts w:cstheme="minorHAnsi"/>
          <w:sz w:val="24"/>
          <w:szCs w:val="24"/>
        </w:rPr>
        <w:t xml:space="preserve"> The classes after random oversampling are shown in the figure 20 below.</w:t>
      </w:r>
    </w:p>
    <w:p w14:paraId="2DD8450C" w14:textId="77777777" w:rsidR="0009556B" w:rsidRDefault="0009556B" w:rsidP="00572BBA">
      <w:pPr>
        <w:shd w:val="clear" w:color="auto" w:fill="FFFFFF" w:themeFill="background1"/>
        <w:rPr>
          <w:lang w:val="en-US"/>
        </w:rPr>
      </w:pPr>
    </w:p>
    <w:p w14:paraId="5CDDA284" w14:textId="77777777" w:rsidR="00E015FC" w:rsidRDefault="00E015FC" w:rsidP="00572BBA">
      <w:pPr>
        <w:shd w:val="clear" w:color="auto" w:fill="FFFFFF" w:themeFill="background1"/>
        <w:jc w:val="center"/>
        <w:rPr>
          <w:lang w:val="en-US"/>
        </w:rPr>
      </w:pPr>
      <w:r>
        <w:rPr>
          <w:noProof/>
          <w:lang w:val="en-US"/>
        </w:rPr>
        <w:drawing>
          <wp:inline distT="0" distB="0" distL="0" distR="0" wp14:anchorId="009632EB" wp14:editId="1D2C1539">
            <wp:extent cx="4312920" cy="348678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4312920" cy="3486785"/>
                    </a:xfrm>
                    <a:prstGeom prst="rect">
                      <a:avLst/>
                    </a:prstGeom>
                    <a:noFill/>
                    <a:ln w="9525">
                      <a:noFill/>
                      <a:miter lim="800000"/>
                      <a:headEnd/>
                      <a:tailEnd/>
                    </a:ln>
                  </pic:spPr>
                </pic:pic>
              </a:graphicData>
            </a:graphic>
          </wp:inline>
        </w:drawing>
      </w:r>
    </w:p>
    <w:p w14:paraId="3DB094E5" w14:textId="77777777" w:rsidR="0009556B" w:rsidRDefault="0009556B" w:rsidP="00572BBA">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572BBA">
        <w:rPr>
          <w:i/>
          <w:iCs/>
          <w:color w:val="44546A" w:themeColor="text2"/>
          <w:szCs w:val="18"/>
        </w:rPr>
        <w:t>20</w:t>
      </w:r>
      <w:r w:rsidRPr="007A56AF">
        <w:rPr>
          <w:i/>
          <w:iCs/>
          <w:color w:val="44546A" w:themeColor="text2"/>
          <w:szCs w:val="18"/>
        </w:rPr>
        <w:t xml:space="preserve">: </w:t>
      </w:r>
      <w:r>
        <w:rPr>
          <w:i/>
          <w:iCs/>
          <w:color w:val="44546A" w:themeColor="text2"/>
          <w:szCs w:val="18"/>
        </w:rPr>
        <w:t xml:space="preserve">Data </w:t>
      </w:r>
      <w:r w:rsidR="00572BBA">
        <w:rPr>
          <w:i/>
          <w:iCs/>
          <w:color w:val="44546A" w:themeColor="text2"/>
          <w:szCs w:val="18"/>
        </w:rPr>
        <w:t>classes after Random Oversampling</w:t>
      </w:r>
    </w:p>
    <w:p w14:paraId="3A4CE118" w14:textId="77777777" w:rsidR="00E015FC" w:rsidRDefault="00E015FC" w:rsidP="00572BBA">
      <w:pPr>
        <w:shd w:val="clear" w:color="auto" w:fill="FFFFFF" w:themeFill="background1"/>
        <w:jc w:val="center"/>
        <w:rPr>
          <w:lang w:val="en-US"/>
        </w:rPr>
      </w:pPr>
      <w:r>
        <w:rPr>
          <w:noProof/>
          <w:lang w:val="en-US"/>
        </w:rPr>
        <w:lastRenderedPageBreak/>
        <w:drawing>
          <wp:inline distT="0" distB="0" distL="0" distR="0" wp14:anchorId="3F36F9DC" wp14:editId="3B1C3D35">
            <wp:extent cx="5731510" cy="5144587"/>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5731510" cy="5144587"/>
                    </a:xfrm>
                    <a:prstGeom prst="rect">
                      <a:avLst/>
                    </a:prstGeom>
                    <a:noFill/>
                    <a:ln w="9525">
                      <a:noFill/>
                      <a:miter lim="800000"/>
                      <a:headEnd/>
                      <a:tailEnd/>
                    </a:ln>
                  </pic:spPr>
                </pic:pic>
              </a:graphicData>
            </a:graphic>
          </wp:inline>
        </w:drawing>
      </w:r>
    </w:p>
    <w:p w14:paraId="32642FA2" w14:textId="77777777" w:rsidR="0009556B" w:rsidRDefault="0009556B" w:rsidP="00572BBA">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463DCB">
        <w:rPr>
          <w:i/>
          <w:iCs/>
          <w:color w:val="44546A" w:themeColor="text2"/>
          <w:szCs w:val="18"/>
        </w:rPr>
        <w:t>21</w:t>
      </w:r>
      <w:r w:rsidRPr="007A56AF">
        <w:rPr>
          <w:i/>
          <w:iCs/>
          <w:color w:val="44546A" w:themeColor="text2"/>
          <w:szCs w:val="18"/>
        </w:rPr>
        <w:t xml:space="preserve">: </w:t>
      </w:r>
      <w:r w:rsidR="00463DCB">
        <w:rPr>
          <w:i/>
          <w:iCs/>
          <w:color w:val="44546A" w:themeColor="text2"/>
          <w:szCs w:val="18"/>
        </w:rPr>
        <w:t>Correlation Heatmap</w:t>
      </w:r>
    </w:p>
    <w:p w14:paraId="4884327E" w14:textId="77777777" w:rsidR="0009556B" w:rsidRDefault="0009556B" w:rsidP="00572BBA">
      <w:pPr>
        <w:shd w:val="clear" w:color="auto" w:fill="FFFFFF" w:themeFill="background1"/>
        <w:jc w:val="center"/>
        <w:rPr>
          <w:lang w:val="en-US"/>
        </w:rPr>
      </w:pPr>
    </w:p>
    <w:p w14:paraId="1291E10C" w14:textId="77777777" w:rsidR="00463DCB" w:rsidRDefault="00463DCB" w:rsidP="00463DCB">
      <w:pPr>
        <w:shd w:val="clear" w:color="auto" w:fill="FFFFFF" w:themeFill="background1"/>
        <w:spacing w:line="360" w:lineRule="auto"/>
        <w:rPr>
          <w:lang w:val="en-US"/>
        </w:rPr>
      </w:pPr>
      <w:r w:rsidRPr="0009556B">
        <w:rPr>
          <w:rFonts w:cstheme="minorHAnsi"/>
          <w:sz w:val="24"/>
          <w:szCs w:val="24"/>
        </w:rPr>
        <w:t xml:space="preserve">The </w:t>
      </w:r>
      <w:r>
        <w:rPr>
          <w:rFonts w:cstheme="minorHAnsi"/>
          <w:sz w:val="24"/>
          <w:szCs w:val="24"/>
        </w:rPr>
        <w:t xml:space="preserve">correlation heatmap of the data is plotted to check for correlation. The correlation heatmap is shown is figure 21 above. In the plot, the darker shades represent the </w:t>
      </w:r>
      <w:proofErr w:type="spellStart"/>
      <w:r>
        <w:rPr>
          <w:rFonts w:cstheme="minorHAnsi"/>
          <w:sz w:val="24"/>
          <w:szCs w:val="24"/>
        </w:rPr>
        <w:t>higly</w:t>
      </w:r>
      <w:proofErr w:type="spellEnd"/>
      <w:r>
        <w:rPr>
          <w:rFonts w:cstheme="minorHAnsi"/>
          <w:sz w:val="24"/>
          <w:szCs w:val="24"/>
        </w:rPr>
        <w:t xml:space="preserve"> correlated features. This lays the ground for feature selection </w:t>
      </w:r>
      <w:proofErr w:type="gramStart"/>
      <w:r>
        <w:rPr>
          <w:rFonts w:cstheme="minorHAnsi"/>
          <w:sz w:val="24"/>
          <w:szCs w:val="24"/>
        </w:rPr>
        <w:t>where by</w:t>
      </w:r>
      <w:proofErr w:type="gramEnd"/>
      <w:r>
        <w:rPr>
          <w:rFonts w:cstheme="minorHAnsi"/>
          <w:sz w:val="24"/>
          <w:szCs w:val="24"/>
        </w:rPr>
        <w:t xml:space="preserve"> the step of removing the non-significant i.e. highly correlated features is done.</w:t>
      </w:r>
    </w:p>
    <w:p w14:paraId="0173319A" w14:textId="77777777" w:rsidR="00463DCB" w:rsidRDefault="00463DCB" w:rsidP="00572BBA">
      <w:pPr>
        <w:shd w:val="clear" w:color="auto" w:fill="FFFFFF" w:themeFill="background1"/>
        <w:jc w:val="center"/>
        <w:rPr>
          <w:lang w:val="en-US"/>
        </w:rPr>
      </w:pPr>
    </w:p>
    <w:p w14:paraId="3B4282D0" w14:textId="77777777" w:rsidR="00E015FC" w:rsidRDefault="00E015FC" w:rsidP="00572BBA">
      <w:pPr>
        <w:shd w:val="clear" w:color="auto" w:fill="FFFFFF" w:themeFill="background1"/>
        <w:jc w:val="center"/>
        <w:rPr>
          <w:lang w:val="en-US"/>
        </w:rPr>
      </w:pPr>
      <w:r>
        <w:rPr>
          <w:noProof/>
          <w:lang w:val="en-US"/>
        </w:rPr>
        <w:lastRenderedPageBreak/>
        <w:drawing>
          <wp:inline distT="0" distB="0" distL="0" distR="0" wp14:anchorId="4564F8F7" wp14:editId="4DAFE5FC">
            <wp:extent cx="4169410" cy="5888990"/>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4169410" cy="5888990"/>
                    </a:xfrm>
                    <a:prstGeom prst="rect">
                      <a:avLst/>
                    </a:prstGeom>
                    <a:noFill/>
                    <a:ln w="9525">
                      <a:noFill/>
                      <a:miter lim="800000"/>
                      <a:headEnd/>
                      <a:tailEnd/>
                    </a:ln>
                  </pic:spPr>
                </pic:pic>
              </a:graphicData>
            </a:graphic>
          </wp:inline>
        </w:drawing>
      </w:r>
    </w:p>
    <w:p w14:paraId="01A1434E" w14:textId="77777777" w:rsidR="00E015FC" w:rsidRDefault="00E015FC" w:rsidP="00572BBA">
      <w:pPr>
        <w:shd w:val="clear" w:color="auto" w:fill="FFFFFF" w:themeFill="background1"/>
        <w:jc w:val="center"/>
        <w:rPr>
          <w:lang w:val="en-US"/>
        </w:rPr>
      </w:pPr>
    </w:p>
    <w:p w14:paraId="229FA8D5" w14:textId="77777777" w:rsidR="0009556B" w:rsidRDefault="0009556B" w:rsidP="00572BBA">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463DCB">
        <w:rPr>
          <w:i/>
          <w:iCs/>
          <w:color w:val="44546A" w:themeColor="text2"/>
          <w:szCs w:val="18"/>
        </w:rPr>
        <w:t>22</w:t>
      </w:r>
      <w:r w:rsidRPr="007A56AF">
        <w:rPr>
          <w:i/>
          <w:iCs/>
          <w:color w:val="44546A" w:themeColor="text2"/>
          <w:szCs w:val="18"/>
        </w:rPr>
        <w:t xml:space="preserve">: </w:t>
      </w:r>
      <w:r>
        <w:rPr>
          <w:i/>
          <w:iCs/>
          <w:color w:val="44546A" w:themeColor="text2"/>
          <w:szCs w:val="18"/>
        </w:rPr>
        <w:t>Data information</w:t>
      </w:r>
    </w:p>
    <w:p w14:paraId="621CAE46" w14:textId="77777777" w:rsidR="00463DCB" w:rsidRDefault="00463DCB" w:rsidP="00463DCB">
      <w:pPr>
        <w:shd w:val="clear" w:color="auto" w:fill="FFFFFF" w:themeFill="background1"/>
        <w:jc w:val="center"/>
        <w:rPr>
          <w:lang w:val="en-US"/>
        </w:rPr>
      </w:pPr>
    </w:p>
    <w:p w14:paraId="01568FEF" w14:textId="77777777" w:rsidR="00463DCB" w:rsidRDefault="00463DCB" w:rsidP="00463DCB">
      <w:pPr>
        <w:shd w:val="clear" w:color="auto" w:fill="FFFFFF" w:themeFill="background1"/>
        <w:spacing w:line="360" w:lineRule="auto"/>
        <w:rPr>
          <w:lang w:val="en-US"/>
        </w:rPr>
        <w:sectPr w:rsidR="00463DCB" w:rsidSect="0009556B">
          <w:type w:val="continuous"/>
          <w:pgSz w:w="11906" w:h="16838"/>
          <w:pgMar w:top="1440" w:right="1440" w:bottom="1440" w:left="1440" w:header="708" w:footer="708" w:gutter="0"/>
          <w:cols w:space="708"/>
          <w:docGrid w:linePitch="360"/>
        </w:sectPr>
      </w:pPr>
      <w:r w:rsidRPr="0009556B">
        <w:rPr>
          <w:rFonts w:cstheme="minorHAnsi"/>
          <w:sz w:val="24"/>
          <w:szCs w:val="24"/>
        </w:rPr>
        <w:t>The</w:t>
      </w:r>
      <w:r>
        <w:rPr>
          <w:rFonts w:cstheme="minorHAnsi"/>
          <w:sz w:val="24"/>
          <w:szCs w:val="24"/>
        </w:rPr>
        <w:t>n label encoding on the data is performed. This is done to encode the</w:t>
      </w:r>
      <w:r w:rsidRPr="0009556B">
        <w:rPr>
          <w:rFonts w:cstheme="minorHAnsi"/>
          <w:sz w:val="24"/>
          <w:szCs w:val="24"/>
        </w:rPr>
        <w:t xml:space="preserve"> </w:t>
      </w:r>
      <w:r>
        <w:rPr>
          <w:rFonts w:cstheme="minorHAnsi"/>
          <w:sz w:val="24"/>
          <w:szCs w:val="24"/>
        </w:rPr>
        <w:t xml:space="preserve">data of object type which implies the data is in the form of string or character. This can be understood by the </w:t>
      </w:r>
      <w:proofErr w:type="spellStart"/>
      <w:r>
        <w:rPr>
          <w:rFonts w:cstheme="minorHAnsi"/>
          <w:sz w:val="24"/>
          <w:szCs w:val="24"/>
        </w:rPr>
        <w:t>attritition</w:t>
      </w:r>
      <w:proofErr w:type="spellEnd"/>
      <w:r>
        <w:rPr>
          <w:rFonts w:cstheme="minorHAnsi"/>
          <w:sz w:val="24"/>
          <w:szCs w:val="24"/>
        </w:rPr>
        <w:t xml:space="preserve"> column which has only two values Yes and No, so the data </w:t>
      </w:r>
      <w:proofErr w:type="gramStart"/>
      <w:r>
        <w:rPr>
          <w:rFonts w:cstheme="minorHAnsi"/>
          <w:sz w:val="24"/>
          <w:szCs w:val="24"/>
        </w:rPr>
        <w:t>will .</w:t>
      </w:r>
      <w:proofErr w:type="gramEnd"/>
      <w:r>
        <w:rPr>
          <w:rFonts w:cstheme="minorHAnsi"/>
          <w:sz w:val="24"/>
          <w:szCs w:val="24"/>
        </w:rPr>
        <w:t xml:space="preserve"> The encoding helps in faster </w:t>
      </w:r>
      <w:proofErr w:type="spellStart"/>
      <w:r>
        <w:rPr>
          <w:rFonts w:cstheme="minorHAnsi"/>
          <w:sz w:val="24"/>
          <w:szCs w:val="24"/>
        </w:rPr>
        <w:t>execustion</w:t>
      </w:r>
      <w:proofErr w:type="spellEnd"/>
      <w:r>
        <w:rPr>
          <w:rFonts w:cstheme="minorHAnsi"/>
          <w:sz w:val="24"/>
          <w:szCs w:val="24"/>
        </w:rPr>
        <w:t xml:space="preserve"> of the data.  The Figure 22 above shows the type of all the columns is now of type integer and float.</w:t>
      </w:r>
    </w:p>
    <w:p w14:paraId="70DC6D2F" w14:textId="77777777" w:rsidR="0009556B" w:rsidRDefault="00463DCB" w:rsidP="00463DCB">
      <w:pPr>
        <w:shd w:val="clear" w:color="auto" w:fill="FFFFFF" w:themeFill="background1"/>
        <w:ind w:left="-113"/>
        <w:jc w:val="center"/>
        <w:rPr>
          <w:lang w:val="en-US"/>
        </w:rPr>
      </w:pPr>
      <w:r>
        <w:rPr>
          <w:noProof/>
          <w:lang w:val="en-US"/>
        </w:rPr>
        <w:lastRenderedPageBreak/>
        <w:drawing>
          <wp:inline distT="0" distB="0" distL="0" distR="0" wp14:anchorId="7016CE9C" wp14:editId="36011D40">
            <wp:extent cx="2640965" cy="2235421"/>
            <wp:effectExtent l="19050" t="0" r="6985" b="0"/>
            <wp:docPr id="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2640965" cy="2235421"/>
                    </a:xfrm>
                    <a:prstGeom prst="rect">
                      <a:avLst/>
                    </a:prstGeom>
                    <a:noFill/>
                    <a:ln w="9525">
                      <a:noFill/>
                      <a:miter lim="800000"/>
                      <a:headEnd/>
                      <a:tailEnd/>
                    </a:ln>
                  </pic:spPr>
                </pic:pic>
              </a:graphicData>
            </a:graphic>
          </wp:inline>
        </w:drawing>
      </w:r>
      <w:r w:rsidR="00E015FC">
        <w:rPr>
          <w:noProof/>
          <w:lang w:val="en-US"/>
        </w:rPr>
        <w:drawing>
          <wp:inline distT="0" distB="0" distL="0" distR="0" wp14:anchorId="63CBED59" wp14:editId="215D6C04">
            <wp:extent cx="4216977" cy="343923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4216999" cy="3439254"/>
                    </a:xfrm>
                    <a:prstGeom prst="rect">
                      <a:avLst/>
                    </a:prstGeom>
                    <a:noFill/>
                    <a:ln w="9525">
                      <a:noFill/>
                      <a:miter lim="800000"/>
                      <a:headEnd/>
                      <a:tailEnd/>
                    </a:ln>
                  </pic:spPr>
                </pic:pic>
              </a:graphicData>
            </a:graphic>
          </wp:inline>
        </w:drawing>
      </w:r>
    </w:p>
    <w:p w14:paraId="5355881B" w14:textId="77777777" w:rsidR="00463DCB" w:rsidRDefault="00463DCB" w:rsidP="00572BBA">
      <w:pPr>
        <w:shd w:val="clear" w:color="auto" w:fill="FFFFFF" w:themeFill="background1"/>
        <w:jc w:val="center"/>
        <w:rPr>
          <w:lang w:val="en-US"/>
        </w:rPr>
        <w:sectPr w:rsidR="00463DCB" w:rsidSect="00463DCB">
          <w:type w:val="continuous"/>
          <w:pgSz w:w="11906" w:h="16838"/>
          <w:pgMar w:top="1440" w:right="1440" w:bottom="1440" w:left="1440" w:header="708" w:footer="708" w:gutter="0"/>
          <w:cols w:num="2" w:space="708"/>
          <w:docGrid w:linePitch="360"/>
        </w:sectPr>
      </w:pPr>
    </w:p>
    <w:p w14:paraId="135345B5" w14:textId="77777777" w:rsidR="00E015FC" w:rsidRDefault="00E015FC" w:rsidP="00572BBA">
      <w:pPr>
        <w:shd w:val="clear" w:color="auto" w:fill="FFFFFF" w:themeFill="background1"/>
        <w:jc w:val="center"/>
        <w:rPr>
          <w:lang w:val="en-US"/>
        </w:rPr>
      </w:pPr>
    </w:p>
    <w:p w14:paraId="7CA5F8AF" w14:textId="77777777" w:rsidR="0009556B" w:rsidRDefault="0009556B" w:rsidP="00572BBA">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463DCB">
        <w:rPr>
          <w:i/>
          <w:iCs/>
          <w:color w:val="44546A" w:themeColor="text2"/>
          <w:szCs w:val="18"/>
        </w:rPr>
        <w:t>2</w:t>
      </w:r>
      <w:r w:rsidR="00C41D54">
        <w:rPr>
          <w:i/>
          <w:iCs/>
          <w:color w:val="44546A" w:themeColor="text2"/>
          <w:szCs w:val="18"/>
        </w:rPr>
        <w:t>3</w:t>
      </w:r>
      <w:r w:rsidRPr="007A56AF">
        <w:rPr>
          <w:i/>
          <w:iCs/>
          <w:color w:val="44546A" w:themeColor="text2"/>
          <w:szCs w:val="18"/>
        </w:rPr>
        <w:t xml:space="preserve">: </w:t>
      </w:r>
      <w:r w:rsidR="00463DCB">
        <w:rPr>
          <w:i/>
          <w:iCs/>
          <w:color w:val="44546A" w:themeColor="text2"/>
          <w:szCs w:val="18"/>
        </w:rPr>
        <w:t>Chi</w:t>
      </w:r>
      <w:r w:rsidR="00C41D54">
        <w:rPr>
          <w:i/>
          <w:iCs/>
          <w:color w:val="44546A" w:themeColor="text2"/>
          <w:szCs w:val="18"/>
        </w:rPr>
        <w:t>-</w:t>
      </w:r>
      <w:r w:rsidR="00463DCB">
        <w:rPr>
          <w:i/>
          <w:iCs/>
          <w:color w:val="44546A" w:themeColor="text2"/>
          <w:szCs w:val="18"/>
        </w:rPr>
        <w:t xml:space="preserve">square test to find </w:t>
      </w:r>
      <w:r w:rsidR="00C41D54">
        <w:rPr>
          <w:i/>
          <w:iCs/>
          <w:color w:val="44546A" w:themeColor="text2"/>
          <w:szCs w:val="18"/>
        </w:rPr>
        <w:t xml:space="preserve">the </w:t>
      </w:r>
      <w:r w:rsidR="00463DCB">
        <w:rPr>
          <w:i/>
          <w:iCs/>
          <w:color w:val="44546A" w:themeColor="text2"/>
          <w:szCs w:val="18"/>
        </w:rPr>
        <w:t>best featur</w:t>
      </w:r>
      <w:r w:rsidR="00C41D54">
        <w:rPr>
          <w:i/>
          <w:iCs/>
          <w:color w:val="44546A" w:themeColor="text2"/>
          <w:szCs w:val="18"/>
        </w:rPr>
        <w:t>e</w:t>
      </w:r>
    </w:p>
    <w:p w14:paraId="064239CE" w14:textId="77777777" w:rsidR="0009556B" w:rsidRDefault="0009556B" w:rsidP="00572BBA">
      <w:pPr>
        <w:shd w:val="clear" w:color="auto" w:fill="FFFFFF" w:themeFill="background1"/>
        <w:jc w:val="center"/>
        <w:rPr>
          <w:lang w:val="en-US"/>
        </w:rPr>
      </w:pPr>
    </w:p>
    <w:p w14:paraId="35B03A6D" w14:textId="77777777" w:rsidR="00C41D54" w:rsidRDefault="00C41D54" w:rsidP="00C41D54">
      <w:pPr>
        <w:shd w:val="clear" w:color="auto" w:fill="FFFFFF" w:themeFill="background1"/>
        <w:spacing w:line="360" w:lineRule="auto"/>
        <w:rPr>
          <w:lang w:val="en-US"/>
        </w:rPr>
      </w:pPr>
      <w:r w:rsidRPr="0009556B">
        <w:rPr>
          <w:rFonts w:cstheme="minorHAnsi"/>
          <w:sz w:val="24"/>
          <w:szCs w:val="24"/>
        </w:rPr>
        <w:t>The</w:t>
      </w:r>
      <w:r>
        <w:rPr>
          <w:rFonts w:cstheme="minorHAnsi"/>
          <w:sz w:val="24"/>
          <w:szCs w:val="24"/>
        </w:rPr>
        <w:t>n chi-square test on the data is performed. This is done to find the significant features. The plots above in figure 23 shows the probability bars or points. The probability here signifies that these columns are more probable of beings highly correlated and thus are less significant and should be dropped from the data. The figure 24 below shows the probability scores and the chi-score for all the features.</w:t>
      </w:r>
    </w:p>
    <w:p w14:paraId="44BE2FFA" w14:textId="77777777" w:rsidR="00E015FC" w:rsidRDefault="00E015FC" w:rsidP="00572BBA">
      <w:pPr>
        <w:shd w:val="clear" w:color="auto" w:fill="FFFFFF" w:themeFill="background1"/>
        <w:jc w:val="center"/>
        <w:rPr>
          <w:lang w:val="en-US"/>
        </w:rPr>
      </w:pPr>
      <w:r>
        <w:rPr>
          <w:noProof/>
          <w:lang w:val="en-US"/>
        </w:rPr>
        <w:lastRenderedPageBreak/>
        <w:drawing>
          <wp:inline distT="0" distB="0" distL="0" distR="0" wp14:anchorId="18059286" wp14:editId="28D2D395">
            <wp:extent cx="4258310" cy="4810760"/>
            <wp:effectExtent l="1905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rcRect/>
                    <a:stretch>
                      <a:fillRect/>
                    </a:stretch>
                  </pic:blipFill>
                  <pic:spPr bwMode="auto">
                    <a:xfrm>
                      <a:off x="0" y="0"/>
                      <a:ext cx="4258310" cy="4810760"/>
                    </a:xfrm>
                    <a:prstGeom prst="rect">
                      <a:avLst/>
                    </a:prstGeom>
                    <a:noFill/>
                    <a:ln w="9525">
                      <a:noFill/>
                      <a:miter lim="800000"/>
                      <a:headEnd/>
                      <a:tailEnd/>
                    </a:ln>
                  </pic:spPr>
                </pic:pic>
              </a:graphicData>
            </a:graphic>
          </wp:inline>
        </w:drawing>
      </w:r>
    </w:p>
    <w:p w14:paraId="4F43757E" w14:textId="77777777" w:rsidR="00C41D54" w:rsidRDefault="00C41D54" w:rsidP="00C41D54">
      <w:pPr>
        <w:shd w:val="clear" w:color="auto" w:fill="FFFFFF" w:themeFill="background1"/>
        <w:jc w:val="center"/>
        <w:rPr>
          <w:i/>
          <w:iCs/>
          <w:color w:val="44546A" w:themeColor="text2"/>
          <w:szCs w:val="18"/>
        </w:rPr>
      </w:pPr>
      <w:r w:rsidRPr="007A56AF">
        <w:rPr>
          <w:i/>
          <w:iCs/>
          <w:color w:val="44546A" w:themeColor="text2"/>
          <w:szCs w:val="18"/>
        </w:rPr>
        <w:t xml:space="preserve">Figure </w:t>
      </w:r>
      <w:r>
        <w:rPr>
          <w:i/>
          <w:iCs/>
          <w:color w:val="44546A" w:themeColor="text2"/>
          <w:szCs w:val="18"/>
        </w:rPr>
        <w:t>24</w:t>
      </w:r>
      <w:r w:rsidRPr="007A56AF">
        <w:rPr>
          <w:i/>
          <w:iCs/>
          <w:color w:val="44546A" w:themeColor="text2"/>
          <w:szCs w:val="18"/>
        </w:rPr>
        <w:t xml:space="preserve">: </w:t>
      </w:r>
      <w:r>
        <w:rPr>
          <w:i/>
          <w:iCs/>
          <w:color w:val="44546A" w:themeColor="text2"/>
          <w:szCs w:val="18"/>
        </w:rPr>
        <w:t xml:space="preserve">Chi-square test scores </w:t>
      </w:r>
    </w:p>
    <w:p w14:paraId="69FF3D49" w14:textId="77777777" w:rsidR="0009556B" w:rsidRDefault="0009556B" w:rsidP="00572BBA">
      <w:pPr>
        <w:shd w:val="clear" w:color="auto" w:fill="FFFFFF" w:themeFill="background1"/>
        <w:jc w:val="center"/>
        <w:rPr>
          <w:lang w:val="en-US"/>
        </w:rPr>
      </w:pPr>
    </w:p>
    <w:p w14:paraId="7FDF038A" w14:textId="77777777" w:rsidR="00C41D54" w:rsidRDefault="00C41D54" w:rsidP="00572BBA">
      <w:pPr>
        <w:shd w:val="clear" w:color="auto" w:fill="FFFFFF" w:themeFill="background1"/>
        <w:jc w:val="center"/>
        <w:rPr>
          <w:lang w:val="en-US"/>
        </w:rPr>
      </w:pPr>
    </w:p>
    <w:p w14:paraId="2997C629" w14:textId="77777777" w:rsidR="00C41D54" w:rsidRPr="003148E4" w:rsidRDefault="00C41D54" w:rsidP="00C41D54">
      <w:pPr>
        <w:shd w:val="clear" w:color="auto" w:fill="FFFFFF" w:themeFill="background1"/>
        <w:spacing w:line="360" w:lineRule="auto"/>
        <w:rPr>
          <w:sz w:val="24"/>
          <w:szCs w:val="24"/>
          <w:lang w:val="en-US"/>
        </w:rPr>
      </w:pPr>
      <w:r w:rsidRPr="003148E4">
        <w:rPr>
          <w:rFonts w:cstheme="minorHAnsi"/>
          <w:sz w:val="24"/>
          <w:szCs w:val="24"/>
        </w:rPr>
        <w:t>Figure 25 below shows the probability scores and the chi-score for all the features which has a probability score of less than 0.05. This enables getting the features list of the features which are significant and should be kept in the data.</w:t>
      </w:r>
    </w:p>
    <w:p w14:paraId="3E99E4A4" w14:textId="77777777" w:rsidR="00C41D54" w:rsidRDefault="00C41D54" w:rsidP="00C41D54">
      <w:pPr>
        <w:shd w:val="clear" w:color="auto" w:fill="FFFFFF" w:themeFill="background1"/>
        <w:rPr>
          <w:lang w:val="en-US"/>
        </w:rPr>
      </w:pPr>
    </w:p>
    <w:p w14:paraId="30E547F0" w14:textId="77777777" w:rsidR="00E015FC" w:rsidRDefault="00E015FC" w:rsidP="00572BBA">
      <w:pPr>
        <w:shd w:val="clear" w:color="auto" w:fill="FFFFFF" w:themeFill="background1"/>
        <w:jc w:val="center"/>
        <w:rPr>
          <w:lang w:val="en-US"/>
        </w:rPr>
      </w:pPr>
      <w:r>
        <w:rPr>
          <w:noProof/>
          <w:lang w:val="en-US"/>
        </w:rPr>
        <w:lastRenderedPageBreak/>
        <w:drawing>
          <wp:inline distT="0" distB="0" distL="0" distR="0" wp14:anchorId="3B0BB7BF" wp14:editId="4B94F234">
            <wp:extent cx="5213350" cy="5629910"/>
            <wp:effectExtent l="1905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5213350" cy="5629910"/>
                    </a:xfrm>
                    <a:prstGeom prst="rect">
                      <a:avLst/>
                    </a:prstGeom>
                    <a:noFill/>
                    <a:ln w="9525">
                      <a:noFill/>
                      <a:miter lim="800000"/>
                      <a:headEnd/>
                      <a:tailEnd/>
                    </a:ln>
                  </pic:spPr>
                </pic:pic>
              </a:graphicData>
            </a:graphic>
          </wp:inline>
        </w:drawing>
      </w:r>
    </w:p>
    <w:p w14:paraId="67058C4A" w14:textId="77777777" w:rsidR="0009556B" w:rsidRDefault="0009556B" w:rsidP="00572BBA">
      <w:pPr>
        <w:shd w:val="clear" w:color="auto" w:fill="FFFFFF" w:themeFill="background1"/>
        <w:jc w:val="center"/>
        <w:rPr>
          <w:lang w:val="en-US"/>
        </w:rPr>
      </w:pPr>
    </w:p>
    <w:p w14:paraId="5AE3E55F" w14:textId="77777777" w:rsidR="0009556B" w:rsidRDefault="0009556B" w:rsidP="00572BBA">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C41D54">
        <w:rPr>
          <w:i/>
          <w:iCs/>
          <w:color w:val="44546A" w:themeColor="text2"/>
          <w:szCs w:val="18"/>
        </w:rPr>
        <w:t>25</w:t>
      </w:r>
      <w:r w:rsidRPr="007A56AF">
        <w:rPr>
          <w:i/>
          <w:iCs/>
          <w:color w:val="44546A" w:themeColor="text2"/>
          <w:szCs w:val="18"/>
        </w:rPr>
        <w:t xml:space="preserve">: </w:t>
      </w:r>
      <w:r w:rsidR="00C41D54">
        <w:rPr>
          <w:i/>
          <w:iCs/>
          <w:color w:val="44546A" w:themeColor="text2"/>
          <w:szCs w:val="18"/>
        </w:rPr>
        <w:t>Chi-square test results</w:t>
      </w:r>
    </w:p>
    <w:p w14:paraId="73E35C54" w14:textId="77777777" w:rsidR="0009556B" w:rsidRDefault="0009556B" w:rsidP="00572BBA">
      <w:pPr>
        <w:shd w:val="clear" w:color="auto" w:fill="FFFFFF" w:themeFill="background1"/>
        <w:jc w:val="center"/>
        <w:rPr>
          <w:lang w:val="en-US"/>
        </w:rPr>
      </w:pPr>
    </w:p>
    <w:p w14:paraId="7459F527" w14:textId="77777777" w:rsidR="00C41D54" w:rsidRPr="003148E4" w:rsidRDefault="00C41D54" w:rsidP="00C41D54">
      <w:pPr>
        <w:shd w:val="clear" w:color="auto" w:fill="FFFFFF" w:themeFill="background1"/>
        <w:rPr>
          <w:sz w:val="24"/>
          <w:lang w:val="en-US"/>
        </w:rPr>
      </w:pPr>
      <w:r w:rsidRPr="003148E4">
        <w:rPr>
          <w:sz w:val="24"/>
          <w:lang w:val="en-US"/>
        </w:rPr>
        <w:t>Figure 26 below shows the data information after removing the insignificant columns.</w:t>
      </w:r>
    </w:p>
    <w:p w14:paraId="3A1ED613" w14:textId="77777777" w:rsidR="00E015FC" w:rsidRDefault="00E015FC" w:rsidP="00572BBA">
      <w:pPr>
        <w:shd w:val="clear" w:color="auto" w:fill="FFFFFF" w:themeFill="background1"/>
        <w:jc w:val="center"/>
        <w:rPr>
          <w:lang w:val="en-US"/>
        </w:rPr>
      </w:pPr>
      <w:r>
        <w:rPr>
          <w:noProof/>
          <w:lang w:val="en-US"/>
        </w:rPr>
        <w:lastRenderedPageBreak/>
        <w:drawing>
          <wp:inline distT="0" distB="0" distL="0" distR="0" wp14:anchorId="2C1C8A3C" wp14:editId="5DEFF55D">
            <wp:extent cx="4087495" cy="3732530"/>
            <wp:effectExtent l="1905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srcRect/>
                    <a:stretch>
                      <a:fillRect/>
                    </a:stretch>
                  </pic:blipFill>
                  <pic:spPr bwMode="auto">
                    <a:xfrm>
                      <a:off x="0" y="0"/>
                      <a:ext cx="4087495" cy="3732530"/>
                    </a:xfrm>
                    <a:prstGeom prst="rect">
                      <a:avLst/>
                    </a:prstGeom>
                    <a:noFill/>
                    <a:ln w="9525">
                      <a:noFill/>
                      <a:miter lim="800000"/>
                      <a:headEnd/>
                      <a:tailEnd/>
                    </a:ln>
                  </pic:spPr>
                </pic:pic>
              </a:graphicData>
            </a:graphic>
          </wp:inline>
        </w:drawing>
      </w:r>
    </w:p>
    <w:p w14:paraId="4C0768F3" w14:textId="77777777" w:rsidR="0009556B" w:rsidRDefault="0009556B" w:rsidP="00572BBA">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C41D54">
        <w:rPr>
          <w:i/>
          <w:iCs/>
          <w:color w:val="44546A" w:themeColor="text2"/>
          <w:szCs w:val="18"/>
        </w:rPr>
        <w:t>2</w:t>
      </w:r>
      <w:r>
        <w:rPr>
          <w:i/>
          <w:iCs/>
          <w:color w:val="44546A" w:themeColor="text2"/>
          <w:szCs w:val="18"/>
        </w:rPr>
        <w:t>6</w:t>
      </w:r>
      <w:r w:rsidRPr="007A56AF">
        <w:rPr>
          <w:i/>
          <w:iCs/>
          <w:color w:val="44546A" w:themeColor="text2"/>
          <w:szCs w:val="18"/>
        </w:rPr>
        <w:t xml:space="preserve">: </w:t>
      </w:r>
      <w:r>
        <w:rPr>
          <w:i/>
          <w:iCs/>
          <w:color w:val="44546A" w:themeColor="text2"/>
          <w:szCs w:val="18"/>
        </w:rPr>
        <w:t>Data information</w:t>
      </w:r>
    </w:p>
    <w:p w14:paraId="53520825" w14:textId="77777777" w:rsidR="0009556B" w:rsidRDefault="0009556B" w:rsidP="00572BBA">
      <w:pPr>
        <w:shd w:val="clear" w:color="auto" w:fill="FFFFFF" w:themeFill="background1"/>
        <w:jc w:val="center"/>
        <w:rPr>
          <w:lang w:val="en-US"/>
        </w:rPr>
      </w:pPr>
    </w:p>
    <w:p w14:paraId="0D0F536E" w14:textId="77777777" w:rsidR="00C41D54" w:rsidRPr="003148E4" w:rsidRDefault="00C41D54" w:rsidP="00C41D54">
      <w:pPr>
        <w:shd w:val="clear" w:color="auto" w:fill="FFFFFF" w:themeFill="background1"/>
        <w:spacing w:line="360" w:lineRule="auto"/>
        <w:rPr>
          <w:sz w:val="24"/>
          <w:szCs w:val="24"/>
          <w:lang w:val="en-US"/>
        </w:rPr>
      </w:pPr>
      <w:r w:rsidRPr="003148E4">
        <w:rPr>
          <w:sz w:val="24"/>
          <w:szCs w:val="24"/>
          <w:lang w:val="en-US"/>
        </w:rPr>
        <w:t xml:space="preserve">The data is now ready for the model building. The data is now loaded into the H2O Frame. This is done as H2O won’t be able to </w:t>
      </w:r>
      <w:proofErr w:type="spellStart"/>
      <w:r w:rsidRPr="003148E4">
        <w:rPr>
          <w:sz w:val="24"/>
          <w:szCs w:val="24"/>
          <w:lang w:val="en-US"/>
        </w:rPr>
        <w:t>recognise</w:t>
      </w:r>
      <w:proofErr w:type="spellEnd"/>
      <w:r w:rsidRPr="003148E4">
        <w:rPr>
          <w:sz w:val="24"/>
          <w:szCs w:val="24"/>
          <w:lang w:val="en-US"/>
        </w:rPr>
        <w:t xml:space="preserve"> all the pandas </w:t>
      </w:r>
      <w:proofErr w:type="spellStart"/>
      <w:r w:rsidRPr="003148E4">
        <w:rPr>
          <w:sz w:val="24"/>
          <w:szCs w:val="24"/>
          <w:lang w:val="en-US"/>
        </w:rPr>
        <w:t>Dataframe</w:t>
      </w:r>
      <w:proofErr w:type="spellEnd"/>
      <w:r w:rsidRPr="003148E4">
        <w:rPr>
          <w:sz w:val="24"/>
          <w:szCs w:val="24"/>
          <w:lang w:val="en-US"/>
        </w:rPr>
        <w:t xml:space="preserve">. The data is loaded later in the H2O framework as there are certain functions for data preprocessing in </w:t>
      </w:r>
      <w:r w:rsidR="003148E4">
        <w:rPr>
          <w:sz w:val="24"/>
          <w:szCs w:val="24"/>
          <w:lang w:val="en-US"/>
        </w:rPr>
        <w:t xml:space="preserve">the </w:t>
      </w:r>
      <w:r w:rsidRPr="003148E4">
        <w:rPr>
          <w:sz w:val="24"/>
          <w:szCs w:val="24"/>
          <w:lang w:val="en-US"/>
        </w:rPr>
        <w:t xml:space="preserve">H2O framework </w:t>
      </w:r>
      <w:r w:rsidR="003148E4">
        <w:rPr>
          <w:sz w:val="24"/>
          <w:szCs w:val="24"/>
          <w:lang w:val="en-US"/>
        </w:rPr>
        <w:t>that is</w:t>
      </w:r>
      <w:r w:rsidRPr="003148E4">
        <w:rPr>
          <w:sz w:val="24"/>
          <w:szCs w:val="24"/>
          <w:lang w:val="en-US"/>
        </w:rPr>
        <w:t xml:space="preserve"> missing.</w:t>
      </w:r>
      <w:r w:rsidR="003148E4" w:rsidRPr="003148E4">
        <w:rPr>
          <w:sz w:val="24"/>
          <w:szCs w:val="24"/>
          <w:lang w:val="en-US"/>
        </w:rPr>
        <w:t xml:space="preserve"> This is shown in Figure 27 below.</w:t>
      </w:r>
    </w:p>
    <w:p w14:paraId="20004A3A" w14:textId="77777777" w:rsidR="00C41D54" w:rsidRDefault="00C41D54" w:rsidP="00C41D54">
      <w:pPr>
        <w:shd w:val="clear" w:color="auto" w:fill="FFFFFF" w:themeFill="background1"/>
        <w:rPr>
          <w:lang w:val="en-US"/>
        </w:rPr>
      </w:pPr>
    </w:p>
    <w:p w14:paraId="462C4D70" w14:textId="77777777" w:rsidR="00E015FC" w:rsidRDefault="00E015FC" w:rsidP="00572BBA">
      <w:pPr>
        <w:shd w:val="clear" w:color="auto" w:fill="FFFFFF" w:themeFill="background1"/>
        <w:jc w:val="center"/>
        <w:rPr>
          <w:lang w:val="en-US"/>
        </w:rPr>
      </w:pPr>
      <w:r>
        <w:rPr>
          <w:noProof/>
          <w:lang w:val="en-US"/>
        </w:rPr>
        <w:drawing>
          <wp:inline distT="0" distB="0" distL="0" distR="0" wp14:anchorId="59A4DB42" wp14:editId="247C5117">
            <wp:extent cx="5731510" cy="807025"/>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srcRect/>
                    <a:stretch>
                      <a:fillRect/>
                    </a:stretch>
                  </pic:blipFill>
                  <pic:spPr bwMode="auto">
                    <a:xfrm>
                      <a:off x="0" y="0"/>
                      <a:ext cx="5731510" cy="807025"/>
                    </a:xfrm>
                    <a:prstGeom prst="rect">
                      <a:avLst/>
                    </a:prstGeom>
                    <a:noFill/>
                    <a:ln w="9525">
                      <a:noFill/>
                      <a:miter lim="800000"/>
                      <a:headEnd/>
                      <a:tailEnd/>
                    </a:ln>
                  </pic:spPr>
                </pic:pic>
              </a:graphicData>
            </a:graphic>
          </wp:inline>
        </w:drawing>
      </w:r>
    </w:p>
    <w:p w14:paraId="2CA3AEA2" w14:textId="77777777" w:rsidR="0009556B" w:rsidRDefault="0009556B" w:rsidP="00572BBA">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C41D54">
        <w:rPr>
          <w:i/>
          <w:iCs/>
          <w:color w:val="44546A" w:themeColor="text2"/>
          <w:szCs w:val="18"/>
        </w:rPr>
        <w:t>27</w:t>
      </w:r>
      <w:r w:rsidRPr="007A56AF">
        <w:rPr>
          <w:i/>
          <w:iCs/>
          <w:color w:val="44546A" w:themeColor="text2"/>
          <w:szCs w:val="18"/>
        </w:rPr>
        <w:t xml:space="preserve">: </w:t>
      </w:r>
      <w:r>
        <w:rPr>
          <w:i/>
          <w:iCs/>
          <w:color w:val="44546A" w:themeColor="text2"/>
          <w:szCs w:val="18"/>
        </w:rPr>
        <w:t xml:space="preserve">Data </w:t>
      </w:r>
      <w:r w:rsidR="00C41D54">
        <w:rPr>
          <w:i/>
          <w:iCs/>
          <w:color w:val="44546A" w:themeColor="text2"/>
          <w:szCs w:val="18"/>
        </w:rPr>
        <w:t>H2O streaming</w:t>
      </w:r>
    </w:p>
    <w:p w14:paraId="1E6F5ABD" w14:textId="77777777" w:rsidR="0009556B" w:rsidRDefault="0009556B" w:rsidP="00572BBA">
      <w:pPr>
        <w:shd w:val="clear" w:color="auto" w:fill="FFFFFF" w:themeFill="background1"/>
        <w:jc w:val="center"/>
        <w:rPr>
          <w:lang w:val="en-US"/>
        </w:rPr>
      </w:pPr>
    </w:p>
    <w:p w14:paraId="30F8CEFE" w14:textId="77777777" w:rsidR="003148E4" w:rsidRPr="004861DC" w:rsidRDefault="003148E4" w:rsidP="004861DC">
      <w:pPr>
        <w:shd w:val="clear" w:color="auto" w:fill="FFFFFF" w:themeFill="background1"/>
        <w:spacing w:line="360" w:lineRule="auto"/>
        <w:rPr>
          <w:sz w:val="24"/>
          <w:lang w:val="en-US"/>
        </w:rPr>
      </w:pPr>
      <w:r w:rsidRPr="004861DC">
        <w:rPr>
          <w:sz w:val="24"/>
          <w:lang w:val="en-US"/>
        </w:rPr>
        <w:t xml:space="preserve">Figure 28 below shows the feature vector, target vector set for the data. The train, </w:t>
      </w:r>
      <w:proofErr w:type="gramStart"/>
      <w:r w:rsidRPr="004861DC">
        <w:rPr>
          <w:sz w:val="24"/>
          <w:lang w:val="en-US"/>
        </w:rPr>
        <w:t>test</w:t>
      </w:r>
      <w:proofErr w:type="gramEnd"/>
      <w:r w:rsidRPr="004861DC">
        <w:rPr>
          <w:sz w:val="24"/>
          <w:lang w:val="en-US"/>
        </w:rPr>
        <w:t xml:space="preserve"> and valid data where the training part of the data constitute 70% of the data and the test and valid data both had remaining 30% data split into 15% ratio each.</w:t>
      </w:r>
    </w:p>
    <w:p w14:paraId="5429A0F1" w14:textId="77777777" w:rsidR="00E015FC" w:rsidRDefault="00E015FC" w:rsidP="00572BBA">
      <w:pPr>
        <w:shd w:val="clear" w:color="auto" w:fill="FFFFFF" w:themeFill="background1"/>
        <w:rPr>
          <w:lang w:val="en-US"/>
        </w:rPr>
      </w:pPr>
      <w:r>
        <w:rPr>
          <w:noProof/>
          <w:lang w:val="en-US"/>
        </w:rPr>
        <w:lastRenderedPageBreak/>
        <w:drawing>
          <wp:inline distT="0" distB="0" distL="0" distR="0" wp14:anchorId="503F983A" wp14:editId="32BFBDBE">
            <wp:extent cx="5731510" cy="3017873"/>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srcRect/>
                    <a:stretch>
                      <a:fillRect/>
                    </a:stretch>
                  </pic:blipFill>
                  <pic:spPr bwMode="auto">
                    <a:xfrm>
                      <a:off x="0" y="0"/>
                      <a:ext cx="5731510" cy="3017873"/>
                    </a:xfrm>
                    <a:prstGeom prst="rect">
                      <a:avLst/>
                    </a:prstGeom>
                    <a:noFill/>
                    <a:ln w="9525">
                      <a:noFill/>
                      <a:miter lim="800000"/>
                      <a:headEnd/>
                      <a:tailEnd/>
                    </a:ln>
                  </pic:spPr>
                </pic:pic>
              </a:graphicData>
            </a:graphic>
          </wp:inline>
        </w:drawing>
      </w:r>
    </w:p>
    <w:p w14:paraId="5C102001" w14:textId="77777777" w:rsidR="0009556B" w:rsidRDefault="0009556B" w:rsidP="00572BBA">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B92000">
        <w:rPr>
          <w:i/>
          <w:iCs/>
          <w:color w:val="44546A" w:themeColor="text2"/>
          <w:szCs w:val="18"/>
        </w:rPr>
        <w:t>28</w:t>
      </w:r>
      <w:r w:rsidRPr="007A56AF">
        <w:rPr>
          <w:i/>
          <w:iCs/>
          <w:color w:val="44546A" w:themeColor="text2"/>
          <w:szCs w:val="18"/>
        </w:rPr>
        <w:t xml:space="preserve">: </w:t>
      </w:r>
      <w:r w:rsidR="00B92000">
        <w:rPr>
          <w:i/>
          <w:iCs/>
          <w:color w:val="44546A" w:themeColor="text2"/>
          <w:szCs w:val="18"/>
        </w:rPr>
        <w:t>H2O data</w:t>
      </w:r>
    </w:p>
    <w:p w14:paraId="71A8BA20" w14:textId="77777777" w:rsidR="0009556B" w:rsidRPr="00E015FC" w:rsidRDefault="0009556B" w:rsidP="00572BBA">
      <w:pPr>
        <w:shd w:val="clear" w:color="auto" w:fill="FFFFFF" w:themeFill="background1"/>
        <w:rPr>
          <w:lang w:val="en-US"/>
        </w:rPr>
      </w:pPr>
    </w:p>
    <w:p w14:paraId="70F94FD0" w14:textId="77777777" w:rsidR="00E015FC" w:rsidRDefault="00E015FC" w:rsidP="00572BBA">
      <w:pPr>
        <w:pStyle w:val="Heading2"/>
        <w:numPr>
          <w:ilvl w:val="1"/>
          <w:numId w:val="3"/>
        </w:numPr>
        <w:shd w:val="clear" w:color="auto" w:fill="FFFFFF" w:themeFill="background1"/>
        <w:spacing w:before="0" w:line="360" w:lineRule="auto"/>
        <w:rPr>
          <w:lang w:val="en-US"/>
        </w:rPr>
      </w:pPr>
      <w:bookmarkStart w:id="68" w:name="_Toc80521866"/>
      <w:r>
        <w:rPr>
          <w:lang w:val="en-US"/>
        </w:rPr>
        <w:t>Models</w:t>
      </w:r>
      <w:bookmarkEnd w:id="68"/>
    </w:p>
    <w:p w14:paraId="2777D7E0" w14:textId="77777777" w:rsidR="00E015FC" w:rsidRDefault="00E015FC" w:rsidP="002D1B85">
      <w:pPr>
        <w:pStyle w:val="Heading2"/>
        <w:numPr>
          <w:ilvl w:val="2"/>
          <w:numId w:val="3"/>
        </w:numPr>
        <w:shd w:val="clear" w:color="auto" w:fill="FFFFFF" w:themeFill="background1"/>
        <w:spacing w:before="0" w:line="276" w:lineRule="auto"/>
        <w:rPr>
          <w:lang w:val="en-US"/>
        </w:rPr>
      </w:pPr>
      <w:bookmarkStart w:id="69" w:name="_Toc80521867"/>
      <w:r>
        <w:rPr>
          <w:lang w:val="en-US"/>
        </w:rPr>
        <w:t>Deep Learning</w:t>
      </w:r>
      <w:bookmarkEnd w:id="69"/>
    </w:p>
    <w:p w14:paraId="3BA162D9" w14:textId="77777777" w:rsidR="004861DC" w:rsidRPr="004861DC" w:rsidRDefault="00CA3F79" w:rsidP="002D1B85">
      <w:pPr>
        <w:shd w:val="clear" w:color="auto" w:fill="FFFFFF" w:themeFill="background1"/>
        <w:spacing w:line="276" w:lineRule="auto"/>
        <w:rPr>
          <w:sz w:val="24"/>
          <w:lang w:val="en-US"/>
        </w:rPr>
      </w:pPr>
      <w:r>
        <w:rPr>
          <w:sz w:val="24"/>
          <w:lang w:val="en-US"/>
        </w:rPr>
        <w:t>The deep learning model in H2</w:t>
      </w:r>
      <w:r w:rsidR="002D1B85">
        <w:rPr>
          <w:sz w:val="24"/>
          <w:lang w:val="en-US"/>
        </w:rPr>
        <w:t xml:space="preserve">O </w:t>
      </w:r>
      <w:r>
        <w:rPr>
          <w:sz w:val="24"/>
          <w:lang w:val="en-US"/>
        </w:rPr>
        <w:t>framework b</w:t>
      </w:r>
      <w:r w:rsidR="002D1B85">
        <w:rPr>
          <w:sz w:val="24"/>
          <w:lang w:val="en-US"/>
        </w:rPr>
        <w:t>uilt with Bernoulli distribution, 100 epochs.</w:t>
      </w:r>
    </w:p>
    <w:p w14:paraId="3959FAB2" w14:textId="77777777" w:rsidR="002D1B85" w:rsidRPr="00A90149" w:rsidRDefault="002D1B85" w:rsidP="002D1B85">
      <w:pPr>
        <w:shd w:val="clear" w:color="auto" w:fill="FFFFFF" w:themeFill="background1"/>
        <w:spacing w:line="276" w:lineRule="auto"/>
        <w:rPr>
          <w:sz w:val="24"/>
          <w:lang w:val="en-US"/>
        </w:rPr>
      </w:pPr>
      <w:r w:rsidRPr="00A90149">
        <w:rPr>
          <w:sz w:val="24"/>
          <w:lang w:val="en-US"/>
        </w:rPr>
        <w:t xml:space="preserve"> The process is shown in the figure 29 below.</w:t>
      </w:r>
    </w:p>
    <w:p w14:paraId="4BF34CAA" w14:textId="77777777" w:rsidR="00E015FC" w:rsidRDefault="00E015FC" w:rsidP="002D1B85">
      <w:pPr>
        <w:shd w:val="clear" w:color="auto" w:fill="FFFFFF" w:themeFill="background1"/>
        <w:spacing w:line="276" w:lineRule="auto"/>
        <w:rPr>
          <w:lang w:val="en-US"/>
        </w:rPr>
      </w:pPr>
      <w:r>
        <w:rPr>
          <w:noProof/>
          <w:lang w:val="en-US"/>
        </w:rPr>
        <w:drawing>
          <wp:inline distT="0" distB="0" distL="0" distR="0" wp14:anchorId="00DEDF3E" wp14:editId="0127105D">
            <wp:extent cx="5731510" cy="3472925"/>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srcRect/>
                    <a:stretch>
                      <a:fillRect/>
                    </a:stretch>
                  </pic:blipFill>
                  <pic:spPr bwMode="auto">
                    <a:xfrm>
                      <a:off x="0" y="0"/>
                      <a:ext cx="5731510" cy="3472925"/>
                    </a:xfrm>
                    <a:prstGeom prst="rect">
                      <a:avLst/>
                    </a:prstGeom>
                    <a:noFill/>
                    <a:ln w="9525">
                      <a:noFill/>
                      <a:miter lim="800000"/>
                      <a:headEnd/>
                      <a:tailEnd/>
                    </a:ln>
                  </pic:spPr>
                </pic:pic>
              </a:graphicData>
            </a:graphic>
          </wp:inline>
        </w:drawing>
      </w:r>
    </w:p>
    <w:p w14:paraId="4FD0F2F8" w14:textId="77777777" w:rsidR="0009556B" w:rsidRDefault="0009556B" w:rsidP="00572BBA">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2D1B85">
        <w:rPr>
          <w:i/>
          <w:iCs/>
          <w:color w:val="44546A" w:themeColor="text2"/>
          <w:szCs w:val="18"/>
        </w:rPr>
        <w:t>29</w:t>
      </w:r>
      <w:r w:rsidRPr="007A56AF">
        <w:rPr>
          <w:i/>
          <w:iCs/>
          <w:color w:val="44546A" w:themeColor="text2"/>
          <w:szCs w:val="18"/>
        </w:rPr>
        <w:t xml:space="preserve">: </w:t>
      </w:r>
      <w:r w:rsidR="00A90149">
        <w:rPr>
          <w:i/>
          <w:iCs/>
          <w:color w:val="44546A" w:themeColor="text2"/>
          <w:szCs w:val="18"/>
        </w:rPr>
        <w:t xml:space="preserve">Deep learning model </w:t>
      </w:r>
      <w:proofErr w:type="spellStart"/>
      <w:r w:rsidR="00A90149">
        <w:rPr>
          <w:i/>
          <w:iCs/>
          <w:color w:val="44546A" w:themeColor="text2"/>
          <w:szCs w:val="18"/>
        </w:rPr>
        <w:t>bulid</w:t>
      </w:r>
      <w:proofErr w:type="spellEnd"/>
    </w:p>
    <w:p w14:paraId="1E05EC70" w14:textId="77777777" w:rsidR="00A90149" w:rsidRPr="00A90149" w:rsidRDefault="00A90149" w:rsidP="00A90149">
      <w:pPr>
        <w:shd w:val="clear" w:color="auto" w:fill="FFFFFF" w:themeFill="background1"/>
        <w:spacing w:line="360" w:lineRule="auto"/>
        <w:rPr>
          <w:sz w:val="24"/>
          <w:lang w:val="en-US"/>
        </w:rPr>
      </w:pPr>
      <w:r w:rsidRPr="00A90149">
        <w:rPr>
          <w:sz w:val="24"/>
          <w:lang w:val="en-US"/>
        </w:rPr>
        <w:lastRenderedPageBreak/>
        <w:t xml:space="preserve">The confusion matrix for the model output is shown in the figure below. </w:t>
      </w:r>
      <w:r>
        <w:rPr>
          <w:sz w:val="24"/>
          <w:lang w:val="en-US"/>
        </w:rPr>
        <w:t xml:space="preserve"> The confusion matrix shows the actual v/s predicted value. The true positive of the model is 2082, the false positive of the model is 422, the true negative is 255 and the false negative is 215. This shows that model is predicting the true positive class more accurately.</w:t>
      </w:r>
    </w:p>
    <w:p w14:paraId="644C3E15" w14:textId="77777777" w:rsidR="0009556B" w:rsidRDefault="0009556B" w:rsidP="00572BBA">
      <w:pPr>
        <w:shd w:val="clear" w:color="auto" w:fill="FFFFFF" w:themeFill="background1"/>
        <w:rPr>
          <w:lang w:val="en-US"/>
        </w:rPr>
      </w:pPr>
    </w:p>
    <w:p w14:paraId="5BF68AB6" w14:textId="77777777" w:rsidR="00E015FC" w:rsidRDefault="00E015FC" w:rsidP="00572BBA">
      <w:pPr>
        <w:shd w:val="clear" w:color="auto" w:fill="FFFFFF" w:themeFill="background1"/>
        <w:rPr>
          <w:lang w:val="en-US"/>
        </w:rPr>
      </w:pPr>
      <w:r>
        <w:rPr>
          <w:noProof/>
          <w:lang w:val="en-US"/>
        </w:rPr>
        <w:drawing>
          <wp:inline distT="0" distB="0" distL="0" distR="0" wp14:anchorId="52AB7429" wp14:editId="16942CF6">
            <wp:extent cx="5370195" cy="1542415"/>
            <wp:effectExtent l="1905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srcRect/>
                    <a:stretch>
                      <a:fillRect/>
                    </a:stretch>
                  </pic:blipFill>
                  <pic:spPr bwMode="auto">
                    <a:xfrm>
                      <a:off x="0" y="0"/>
                      <a:ext cx="5370195" cy="1542415"/>
                    </a:xfrm>
                    <a:prstGeom prst="rect">
                      <a:avLst/>
                    </a:prstGeom>
                    <a:noFill/>
                    <a:ln w="9525">
                      <a:noFill/>
                      <a:miter lim="800000"/>
                      <a:headEnd/>
                      <a:tailEnd/>
                    </a:ln>
                  </pic:spPr>
                </pic:pic>
              </a:graphicData>
            </a:graphic>
          </wp:inline>
        </w:drawing>
      </w:r>
    </w:p>
    <w:p w14:paraId="1C345537" w14:textId="77777777" w:rsidR="0009556B" w:rsidRDefault="0009556B" w:rsidP="00572BBA">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A90149">
        <w:rPr>
          <w:i/>
          <w:iCs/>
          <w:color w:val="44546A" w:themeColor="text2"/>
          <w:szCs w:val="18"/>
        </w:rPr>
        <w:t>30</w:t>
      </w:r>
      <w:r w:rsidRPr="007A56AF">
        <w:rPr>
          <w:i/>
          <w:iCs/>
          <w:color w:val="44546A" w:themeColor="text2"/>
          <w:szCs w:val="18"/>
        </w:rPr>
        <w:t xml:space="preserve">: </w:t>
      </w:r>
      <w:r w:rsidR="00A90149">
        <w:rPr>
          <w:i/>
          <w:iCs/>
          <w:color w:val="44546A" w:themeColor="text2"/>
          <w:szCs w:val="18"/>
        </w:rPr>
        <w:t>confusion matrix of Deep learning</w:t>
      </w:r>
    </w:p>
    <w:p w14:paraId="1EB5E471" w14:textId="77777777" w:rsidR="0009556B" w:rsidRPr="00E015FC" w:rsidRDefault="0009556B" w:rsidP="00572BBA">
      <w:pPr>
        <w:shd w:val="clear" w:color="auto" w:fill="FFFFFF" w:themeFill="background1"/>
        <w:rPr>
          <w:lang w:val="en-US"/>
        </w:rPr>
      </w:pPr>
    </w:p>
    <w:p w14:paraId="43098523" w14:textId="77777777" w:rsidR="00E015FC" w:rsidRDefault="00E015FC" w:rsidP="00572BBA">
      <w:pPr>
        <w:pStyle w:val="Heading2"/>
        <w:numPr>
          <w:ilvl w:val="2"/>
          <w:numId w:val="3"/>
        </w:numPr>
        <w:shd w:val="clear" w:color="auto" w:fill="FFFFFF" w:themeFill="background1"/>
        <w:spacing w:before="0" w:line="360" w:lineRule="auto"/>
        <w:rPr>
          <w:lang w:val="en-US"/>
        </w:rPr>
      </w:pPr>
      <w:bookmarkStart w:id="70" w:name="_Toc80521868"/>
      <w:r w:rsidRPr="00E015FC">
        <w:rPr>
          <w:lang w:val="en-US"/>
        </w:rPr>
        <w:t>Distributed Random Forest</w:t>
      </w:r>
      <w:bookmarkEnd w:id="70"/>
    </w:p>
    <w:p w14:paraId="5F45717F" w14:textId="77777777" w:rsidR="002D1B85" w:rsidRPr="00A90149" w:rsidRDefault="002D1B85" w:rsidP="00A90149">
      <w:pPr>
        <w:shd w:val="clear" w:color="auto" w:fill="FFFFFF" w:themeFill="background1"/>
        <w:spacing w:line="276" w:lineRule="auto"/>
        <w:ind w:left="360"/>
        <w:rPr>
          <w:noProof/>
          <w:lang w:val="en-US"/>
        </w:rPr>
      </w:pPr>
      <w:r w:rsidRPr="00A90149">
        <w:rPr>
          <w:sz w:val="24"/>
          <w:lang w:val="en-US"/>
        </w:rPr>
        <w:t xml:space="preserve">The </w:t>
      </w:r>
      <w:r w:rsidR="00A90149">
        <w:rPr>
          <w:sz w:val="24"/>
          <w:lang w:val="en-US"/>
        </w:rPr>
        <w:t>distributed random forest trees</w:t>
      </w:r>
      <w:r w:rsidRPr="00A90149">
        <w:rPr>
          <w:sz w:val="24"/>
          <w:lang w:val="en-US"/>
        </w:rPr>
        <w:t xml:space="preserve"> model in H2O framework built with </w:t>
      </w:r>
      <w:r w:rsidR="00A90149">
        <w:rPr>
          <w:sz w:val="24"/>
          <w:lang w:val="en-US"/>
        </w:rPr>
        <w:t>10 trees, max depth of 5, minimum rows 10, calibration true with valid frame and binomial double trees true</w:t>
      </w:r>
      <w:r w:rsidRPr="00A90149">
        <w:rPr>
          <w:sz w:val="28"/>
          <w:lang w:val="en-US"/>
        </w:rPr>
        <w:t>.</w:t>
      </w:r>
      <w:r w:rsidR="00A90149" w:rsidRPr="00A90149">
        <w:rPr>
          <w:sz w:val="28"/>
          <w:lang w:val="en-US"/>
        </w:rPr>
        <w:t xml:space="preserve"> </w:t>
      </w:r>
      <w:r w:rsidRPr="00A90149">
        <w:rPr>
          <w:noProof/>
          <w:sz w:val="24"/>
          <w:lang w:val="en-US"/>
        </w:rPr>
        <w:t xml:space="preserve"> The process is shown in figure </w:t>
      </w:r>
      <w:r w:rsidR="00A90149" w:rsidRPr="00A90149">
        <w:rPr>
          <w:noProof/>
          <w:sz w:val="24"/>
          <w:lang w:val="en-US"/>
        </w:rPr>
        <w:t>31</w:t>
      </w:r>
      <w:r w:rsidRPr="00A90149">
        <w:rPr>
          <w:noProof/>
          <w:sz w:val="24"/>
          <w:lang w:val="en-US"/>
        </w:rPr>
        <w:t xml:space="preserve"> below.</w:t>
      </w:r>
    </w:p>
    <w:p w14:paraId="061FF08E" w14:textId="77777777" w:rsidR="002D1B85" w:rsidRPr="002D1B85" w:rsidRDefault="002D1B85" w:rsidP="002D1B85">
      <w:pPr>
        <w:rPr>
          <w:lang w:val="en-US"/>
        </w:rPr>
      </w:pPr>
    </w:p>
    <w:p w14:paraId="125C1BC8" w14:textId="77777777" w:rsidR="00E015FC" w:rsidRDefault="00E015FC" w:rsidP="00572BBA">
      <w:pPr>
        <w:shd w:val="clear" w:color="auto" w:fill="FFFFFF" w:themeFill="background1"/>
        <w:rPr>
          <w:lang w:val="en-US"/>
        </w:rPr>
      </w:pPr>
      <w:r>
        <w:rPr>
          <w:noProof/>
          <w:lang w:val="en-US"/>
        </w:rPr>
        <w:drawing>
          <wp:inline distT="0" distB="0" distL="0" distR="0" wp14:anchorId="4D8D9F5A" wp14:editId="4D270C32">
            <wp:extent cx="5731510" cy="2159891"/>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srcRect/>
                    <a:stretch>
                      <a:fillRect/>
                    </a:stretch>
                  </pic:blipFill>
                  <pic:spPr bwMode="auto">
                    <a:xfrm>
                      <a:off x="0" y="0"/>
                      <a:ext cx="5731510" cy="2159891"/>
                    </a:xfrm>
                    <a:prstGeom prst="rect">
                      <a:avLst/>
                    </a:prstGeom>
                    <a:noFill/>
                    <a:ln w="9525">
                      <a:noFill/>
                      <a:miter lim="800000"/>
                      <a:headEnd/>
                      <a:tailEnd/>
                    </a:ln>
                  </pic:spPr>
                </pic:pic>
              </a:graphicData>
            </a:graphic>
          </wp:inline>
        </w:drawing>
      </w:r>
    </w:p>
    <w:p w14:paraId="72A270DD" w14:textId="77777777" w:rsidR="0009556B" w:rsidRDefault="0009556B" w:rsidP="00572BBA">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A90149">
        <w:rPr>
          <w:i/>
          <w:iCs/>
          <w:color w:val="44546A" w:themeColor="text2"/>
          <w:szCs w:val="18"/>
        </w:rPr>
        <w:t>31</w:t>
      </w:r>
      <w:r w:rsidRPr="007A56AF">
        <w:rPr>
          <w:i/>
          <w:iCs/>
          <w:color w:val="44546A" w:themeColor="text2"/>
          <w:szCs w:val="18"/>
        </w:rPr>
        <w:t xml:space="preserve">: </w:t>
      </w:r>
      <w:r w:rsidR="00A90149">
        <w:rPr>
          <w:i/>
          <w:iCs/>
          <w:color w:val="44546A" w:themeColor="text2"/>
          <w:szCs w:val="18"/>
        </w:rPr>
        <w:t>Distributed Random Forest model built</w:t>
      </w:r>
    </w:p>
    <w:p w14:paraId="5CD0CABD" w14:textId="77777777" w:rsidR="00A90149" w:rsidRPr="00A90149" w:rsidRDefault="00A90149" w:rsidP="00A90149">
      <w:pPr>
        <w:shd w:val="clear" w:color="auto" w:fill="FFFFFF" w:themeFill="background1"/>
        <w:spacing w:line="360" w:lineRule="auto"/>
        <w:rPr>
          <w:sz w:val="24"/>
          <w:lang w:val="en-US"/>
        </w:rPr>
      </w:pPr>
      <w:r w:rsidRPr="00A90149">
        <w:rPr>
          <w:sz w:val="24"/>
          <w:lang w:val="en-US"/>
        </w:rPr>
        <w:t xml:space="preserve">The confusion matrix for the model output is shown in the figure below. </w:t>
      </w:r>
      <w:r>
        <w:rPr>
          <w:sz w:val="24"/>
          <w:lang w:val="en-US"/>
        </w:rPr>
        <w:t xml:space="preserve"> The confusion matrix shows the actual v/s predicted value. The true positive of the model is 2124, the false positive of the model is 246, the true negative is 217 and the false negative is 249. This shows that model is predicting the true positive class more accurately.</w:t>
      </w:r>
    </w:p>
    <w:p w14:paraId="50FEA99F" w14:textId="77777777" w:rsidR="0009556B" w:rsidRDefault="0009556B" w:rsidP="00572BBA">
      <w:pPr>
        <w:shd w:val="clear" w:color="auto" w:fill="FFFFFF" w:themeFill="background1"/>
        <w:rPr>
          <w:lang w:val="en-US"/>
        </w:rPr>
      </w:pPr>
    </w:p>
    <w:p w14:paraId="54BE275B" w14:textId="77777777" w:rsidR="00E015FC" w:rsidRDefault="00E015FC" w:rsidP="00572BBA">
      <w:pPr>
        <w:shd w:val="clear" w:color="auto" w:fill="FFFFFF" w:themeFill="background1"/>
        <w:rPr>
          <w:lang w:val="en-US"/>
        </w:rPr>
      </w:pPr>
      <w:r>
        <w:rPr>
          <w:noProof/>
          <w:lang w:val="en-US"/>
        </w:rPr>
        <w:drawing>
          <wp:inline distT="0" distB="0" distL="0" distR="0" wp14:anchorId="6E0BC575" wp14:editId="54A31DE7">
            <wp:extent cx="5534025" cy="139890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a:srcRect/>
                    <a:stretch>
                      <a:fillRect/>
                    </a:stretch>
                  </pic:blipFill>
                  <pic:spPr bwMode="auto">
                    <a:xfrm>
                      <a:off x="0" y="0"/>
                      <a:ext cx="5534025" cy="1398905"/>
                    </a:xfrm>
                    <a:prstGeom prst="rect">
                      <a:avLst/>
                    </a:prstGeom>
                    <a:noFill/>
                    <a:ln w="9525">
                      <a:noFill/>
                      <a:miter lim="800000"/>
                      <a:headEnd/>
                      <a:tailEnd/>
                    </a:ln>
                  </pic:spPr>
                </pic:pic>
              </a:graphicData>
            </a:graphic>
          </wp:inline>
        </w:drawing>
      </w:r>
    </w:p>
    <w:p w14:paraId="1DF8ABCC" w14:textId="77777777" w:rsidR="00A90149" w:rsidRDefault="00A90149" w:rsidP="00A90149">
      <w:pPr>
        <w:shd w:val="clear" w:color="auto" w:fill="FFFFFF" w:themeFill="background1"/>
        <w:jc w:val="center"/>
        <w:rPr>
          <w:i/>
          <w:iCs/>
          <w:color w:val="44546A" w:themeColor="text2"/>
          <w:szCs w:val="18"/>
        </w:rPr>
      </w:pPr>
      <w:r w:rsidRPr="007A56AF">
        <w:rPr>
          <w:i/>
          <w:iCs/>
          <w:color w:val="44546A" w:themeColor="text2"/>
          <w:szCs w:val="18"/>
        </w:rPr>
        <w:t xml:space="preserve">Figure </w:t>
      </w:r>
      <w:r>
        <w:rPr>
          <w:i/>
          <w:iCs/>
          <w:color w:val="44546A" w:themeColor="text2"/>
          <w:szCs w:val="18"/>
        </w:rPr>
        <w:t>32</w:t>
      </w:r>
      <w:r w:rsidRPr="007A56AF">
        <w:rPr>
          <w:i/>
          <w:iCs/>
          <w:color w:val="44546A" w:themeColor="text2"/>
          <w:szCs w:val="18"/>
        </w:rPr>
        <w:t xml:space="preserve">: </w:t>
      </w:r>
      <w:r>
        <w:rPr>
          <w:i/>
          <w:iCs/>
          <w:color w:val="44546A" w:themeColor="text2"/>
          <w:szCs w:val="18"/>
        </w:rPr>
        <w:t xml:space="preserve">confusion matrix </w:t>
      </w:r>
      <w:r w:rsidRPr="00A90149">
        <w:rPr>
          <w:i/>
          <w:iCs/>
          <w:color w:val="44546A" w:themeColor="text2"/>
          <w:szCs w:val="18"/>
        </w:rPr>
        <w:t>of DRF</w:t>
      </w:r>
    </w:p>
    <w:p w14:paraId="67E36D80" w14:textId="77777777" w:rsidR="0009556B" w:rsidRPr="00E015FC" w:rsidRDefault="0009556B" w:rsidP="00572BBA">
      <w:pPr>
        <w:shd w:val="clear" w:color="auto" w:fill="FFFFFF" w:themeFill="background1"/>
        <w:rPr>
          <w:lang w:val="en-US"/>
        </w:rPr>
      </w:pPr>
    </w:p>
    <w:p w14:paraId="1AECB0C7" w14:textId="77777777" w:rsidR="00E015FC" w:rsidRDefault="00E015FC" w:rsidP="00572BBA">
      <w:pPr>
        <w:pStyle w:val="Heading2"/>
        <w:numPr>
          <w:ilvl w:val="2"/>
          <w:numId w:val="3"/>
        </w:numPr>
        <w:shd w:val="clear" w:color="auto" w:fill="FFFFFF" w:themeFill="background1"/>
        <w:spacing w:before="0" w:line="360" w:lineRule="auto"/>
        <w:rPr>
          <w:lang w:val="en-US"/>
        </w:rPr>
      </w:pPr>
      <w:bookmarkStart w:id="71" w:name="_Toc80521869"/>
      <w:r w:rsidRPr="00E015FC">
        <w:rPr>
          <w:lang w:val="en-US"/>
        </w:rPr>
        <w:t>Gradient Boosting Machine</w:t>
      </w:r>
      <w:bookmarkEnd w:id="71"/>
      <w:r w:rsidRPr="00E015FC">
        <w:rPr>
          <w:lang w:val="en-US"/>
        </w:rPr>
        <w:t xml:space="preserve"> </w:t>
      </w:r>
    </w:p>
    <w:p w14:paraId="05467DA4" w14:textId="77777777" w:rsidR="002D1B85" w:rsidRPr="00A90149" w:rsidRDefault="002D1B85" w:rsidP="00A90149">
      <w:pPr>
        <w:shd w:val="clear" w:color="auto" w:fill="FFFFFF" w:themeFill="background1"/>
        <w:spacing w:line="276" w:lineRule="auto"/>
        <w:ind w:left="360"/>
        <w:rPr>
          <w:noProof/>
          <w:lang w:val="en-US"/>
        </w:rPr>
      </w:pPr>
      <w:r w:rsidRPr="00A90149">
        <w:rPr>
          <w:sz w:val="24"/>
          <w:lang w:val="en-US"/>
        </w:rPr>
        <w:t xml:space="preserve">The </w:t>
      </w:r>
      <w:r w:rsidR="00A90149">
        <w:rPr>
          <w:sz w:val="24"/>
          <w:lang w:val="en-US"/>
        </w:rPr>
        <w:t>gradient boosting machine</w:t>
      </w:r>
      <w:r w:rsidRPr="00A90149">
        <w:rPr>
          <w:sz w:val="24"/>
          <w:lang w:val="en-US"/>
        </w:rPr>
        <w:t xml:space="preserve"> model in H2O framework built with </w:t>
      </w:r>
      <w:r w:rsidR="00A90149">
        <w:rPr>
          <w:sz w:val="24"/>
          <w:lang w:val="en-US"/>
        </w:rPr>
        <w:t xml:space="preserve">5 number of folds, and </w:t>
      </w:r>
      <w:proofErr w:type="spellStart"/>
      <w:r w:rsidR="00A90149">
        <w:rPr>
          <w:sz w:val="24"/>
          <w:lang w:val="en-US"/>
        </w:rPr>
        <w:t>keept</w:t>
      </w:r>
      <w:proofErr w:type="spellEnd"/>
      <w:r w:rsidR="00A90149">
        <w:rPr>
          <w:sz w:val="24"/>
          <w:lang w:val="en-US"/>
        </w:rPr>
        <w:t xml:space="preserve"> the cross validation true</w:t>
      </w:r>
      <w:r w:rsidRPr="00A90149">
        <w:rPr>
          <w:sz w:val="24"/>
          <w:lang w:val="en-US"/>
        </w:rPr>
        <w:t>.</w:t>
      </w:r>
      <w:r w:rsidR="00A90149">
        <w:rPr>
          <w:sz w:val="24"/>
          <w:lang w:val="en-US"/>
        </w:rPr>
        <w:t xml:space="preserve"> </w:t>
      </w:r>
      <w:r w:rsidRPr="00A90149">
        <w:rPr>
          <w:noProof/>
          <w:lang w:val="en-US"/>
        </w:rPr>
        <w:t xml:space="preserve"> The process is shown in the figure 29 below.</w:t>
      </w:r>
    </w:p>
    <w:p w14:paraId="7C4EAAA8" w14:textId="77777777" w:rsidR="002D1B85" w:rsidRPr="002D1B85" w:rsidRDefault="002D1B85" w:rsidP="002D1B85">
      <w:pPr>
        <w:rPr>
          <w:lang w:val="en-US"/>
        </w:rPr>
      </w:pPr>
    </w:p>
    <w:p w14:paraId="70F5E411" w14:textId="77777777" w:rsidR="00815296" w:rsidRDefault="00815296" w:rsidP="00572BBA">
      <w:pPr>
        <w:shd w:val="clear" w:color="auto" w:fill="FFFFFF" w:themeFill="background1"/>
        <w:rPr>
          <w:lang w:val="en-US"/>
        </w:rPr>
      </w:pPr>
      <w:r>
        <w:rPr>
          <w:noProof/>
          <w:lang w:val="en-US"/>
        </w:rPr>
        <w:drawing>
          <wp:inline distT="0" distB="0" distL="0" distR="0" wp14:anchorId="10BEFF43" wp14:editId="0A5366BD">
            <wp:extent cx="5731510" cy="730788"/>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a:srcRect/>
                    <a:stretch>
                      <a:fillRect/>
                    </a:stretch>
                  </pic:blipFill>
                  <pic:spPr bwMode="auto">
                    <a:xfrm>
                      <a:off x="0" y="0"/>
                      <a:ext cx="5731510" cy="730788"/>
                    </a:xfrm>
                    <a:prstGeom prst="rect">
                      <a:avLst/>
                    </a:prstGeom>
                    <a:noFill/>
                    <a:ln w="9525">
                      <a:noFill/>
                      <a:miter lim="800000"/>
                      <a:headEnd/>
                      <a:tailEnd/>
                    </a:ln>
                  </pic:spPr>
                </pic:pic>
              </a:graphicData>
            </a:graphic>
          </wp:inline>
        </w:drawing>
      </w:r>
    </w:p>
    <w:p w14:paraId="243B55E4" w14:textId="77777777" w:rsidR="0009556B" w:rsidRDefault="0009556B" w:rsidP="00572BBA">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A90149">
        <w:rPr>
          <w:i/>
          <w:iCs/>
          <w:color w:val="44546A" w:themeColor="text2"/>
          <w:szCs w:val="18"/>
        </w:rPr>
        <w:t>33:</w:t>
      </w:r>
      <w:r w:rsidRPr="007A56AF">
        <w:rPr>
          <w:i/>
          <w:iCs/>
          <w:color w:val="44546A" w:themeColor="text2"/>
          <w:szCs w:val="18"/>
        </w:rPr>
        <w:t xml:space="preserve"> </w:t>
      </w:r>
      <w:r w:rsidR="00A90149">
        <w:rPr>
          <w:i/>
          <w:iCs/>
          <w:color w:val="44546A" w:themeColor="text2"/>
          <w:szCs w:val="18"/>
        </w:rPr>
        <w:t xml:space="preserve">GBM model </w:t>
      </w:r>
      <w:proofErr w:type="spellStart"/>
      <w:r w:rsidR="00A90149">
        <w:rPr>
          <w:i/>
          <w:iCs/>
          <w:color w:val="44546A" w:themeColor="text2"/>
          <w:szCs w:val="18"/>
        </w:rPr>
        <w:t>bulid</w:t>
      </w:r>
      <w:proofErr w:type="spellEnd"/>
    </w:p>
    <w:p w14:paraId="135ACD18" w14:textId="77777777" w:rsidR="00A90149" w:rsidRPr="00A90149" w:rsidRDefault="00A90149" w:rsidP="00A90149">
      <w:pPr>
        <w:shd w:val="clear" w:color="auto" w:fill="FFFFFF" w:themeFill="background1"/>
        <w:spacing w:line="360" w:lineRule="auto"/>
        <w:rPr>
          <w:sz w:val="24"/>
          <w:lang w:val="en-US"/>
        </w:rPr>
      </w:pPr>
      <w:r w:rsidRPr="00A90149">
        <w:rPr>
          <w:sz w:val="24"/>
          <w:lang w:val="en-US"/>
        </w:rPr>
        <w:t xml:space="preserve">The confusion matrix for the model output is shown in the figure below. </w:t>
      </w:r>
      <w:r>
        <w:rPr>
          <w:sz w:val="24"/>
          <w:lang w:val="en-US"/>
        </w:rPr>
        <w:t xml:space="preserve"> The confusion matrix shows the actual v/s predicted value. The true positive of the model is 506, the false positive of the model is 37, the true negative is 21 and the false negative is 2. This shows that model is predicting true positive class and true negative accurately.</w:t>
      </w:r>
    </w:p>
    <w:p w14:paraId="1D7ACD37" w14:textId="77777777" w:rsidR="0009556B" w:rsidRPr="00815296" w:rsidRDefault="0009556B" w:rsidP="00572BBA">
      <w:pPr>
        <w:shd w:val="clear" w:color="auto" w:fill="FFFFFF" w:themeFill="background1"/>
        <w:rPr>
          <w:lang w:val="en-US"/>
        </w:rPr>
      </w:pPr>
    </w:p>
    <w:p w14:paraId="0B1F7300" w14:textId="77777777" w:rsidR="00E015FC" w:rsidRDefault="00815296" w:rsidP="00572BBA">
      <w:pPr>
        <w:shd w:val="clear" w:color="auto" w:fill="FFFFFF" w:themeFill="background1"/>
        <w:rPr>
          <w:lang w:val="en-US"/>
        </w:rPr>
      </w:pPr>
      <w:r>
        <w:rPr>
          <w:noProof/>
          <w:lang w:val="en-US"/>
        </w:rPr>
        <w:drawing>
          <wp:inline distT="0" distB="0" distL="0" distR="0" wp14:anchorId="3C991962" wp14:editId="586F8B55">
            <wp:extent cx="5731510" cy="1514942"/>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a:srcRect/>
                    <a:stretch>
                      <a:fillRect/>
                    </a:stretch>
                  </pic:blipFill>
                  <pic:spPr bwMode="auto">
                    <a:xfrm>
                      <a:off x="0" y="0"/>
                      <a:ext cx="5731510" cy="1514942"/>
                    </a:xfrm>
                    <a:prstGeom prst="rect">
                      <a:avLst/>
                    </a:prstGeom>
                    <a:noFill/>
                    <a:ln w="9525">
                      <a:noFill/>
                      <a:miter lim="800000"/>
                      <a:headEnd/>
                      <a:tailEnd/>
                    </a:ln>
                  </pic:spPr>
                </pic:pic>
              </a:graphicData>
            </a:graphic>
          </wp:inline>
        </w:drawing>
      </w:r>
    </w:p>
    <w:p w14:paraId="508B8D6F" w14:textId="77777777" w:rsidR="00A90149" w:rsidRDefault="00A90149" w:rsidP="00A90149">
      <w:pPr>
        <w:shd w:val="clear" w:color="auto" w:fill="FFFFFF" w:themeFill="background1"/>
        <w:jc w:val="center"/>
        <w:rPr>
          <w:i/>
          <w:iCs/>
          <w:color w:val="44546A" w:themeColor="text2"/>
          <w:szCs w:val="18"/>
        </w:rPr>
      </w:pPr>
      <w:r w:rsidRPr="007A56AF">
        <w:rPr>
          <w:i/>
          <w:iCs/>
          <w:color w:val="44546A" w:themeColor="text2"/>
          <w:szCs w:val="18"/>
        </w:rPr>
        <w:t xml:space="preserve">Figure </w:t>
      </w:r>
      <w:r>
        <w:rPr>
          <w:i/>
          <w:iCs/>
          <w:color w:val="44546A" w:themeColor="text2"/>
          <w:szCs w:val="18"/>
        </w:rPr>
        <w:t>34</w:t>
      </w:r>
      <w:r w:rsidRPr="007A56AF">
        <w:rPr>
          <w:i/>
          <w:iCs/>
          <w:color w:val="44546A" w:themeColor="text2"/>
          <w:szCs w:val="18"/>
        </w:rPr>
        <w:t xml:space="preserve">: </w:t>
      </w:r>
      <w:r>
        <w:rPr>
          <w:i/>
          <w:iCs/>
          <w:color w:val="44546A" w:themeColor="text2"/>
          <w:szCs w:val="18"/>
        </w:rPr>
        <w:t xml:space="preserve">confusion matrix </w:t>
      </w:r>
      <w:r w:rsidRPr="00A90149">
        <w:rPr>
          <w:i/>
          <w:iCs/>
          <w:color w:val="44546A" w:themeColor="text2"/>
          <w:szCs w:val="18"/>
        </w:rPr>
        <w:t xml:space="preserve">of </w:t>
      </w:r>
      <w:r>
        <w:rPr>
          <w:i/>
          <w:iCs/>
          <w:color w:val="44546A" w:themeColor="text2"/>
          <w:szCs w:val="18"/>
        </w:rPr>
        <w:t>GBM</w:t>
      </w:r>
    </w:p>
    <w:p w14:paraId="14BDAB47" w14:textId="77777777" w:rsidR="0009556B" w:rsidRPr="00E015FC" w:rsidRDefault="0009556B" w:rsidP="00572BBA">
      <w:pPr>
        <w:shd w:val="clear" w:color="auto" w:fill="FFFFFF" w:themeFill="background1"/>
        <w:rPr>
          <w:lang w:val="en-US"/>
        </w:rPr>
      </w:pPr>
    </w:p>
    <w:p w14:paraId="4B606F00" w14:textId="77777777" w:rsidR="00815296" w:rsidRDefault="00815296" w:rsidP="00572BBA">
      <w:pPr>
        <w:pStyle w:val="Heading2"/>
        <w:numPr>
          <w:ilvl w:val="2"/>
          <w:numId w:val="3"/>
        </w:numPr>
        <w:shd w:val="clear" w:color="auto" w:fill="FFFFFF" w:themeFill="background1"/>
        <w:spacing w:before="0" w:line="360" w:lineRule="auto"/>
        <w:rPr>
          <w:lang w:val="en-US"/>
        </w:rPr>
      </w:pPr>
      <w:bookmarkStart w:id="72" w:name="_Toc80521870"/>
      <w:proofErr w:type="spellStart"/>
      <w:r>
        <w:rPr>
          <w:lang w:val="en-US"/>
        </w:rPr>
        <w:lastRenderedPageBreak/>
        <w:t>RuleFit</w:t>
      </w:r>
      <w:bookmarkEnd w:id="72"/>
      <w:proofErr w:type="spellEnd"/>
    </w:p>
    <w:p w14:paraId="4D8F3348" w14:textId="77777777" w:rsidR="002D1B85" w:rsidRPr="00A90149" w:rsidRDefault="002D1B85" w:rsidP="00A90149">
      <w:pPr>
        <w:shd w:val="clear" w:color="auto" w:fill="FFFFFF" w:themeFill="background1"/>
        <w:spacing w:line="276" w:lineRule="auto"/>
        <w:ind w:left="360"/>
        <w:rPr>
          <w:sz w:val="24"/>
          <w:lang w:val="en-US"/>
        </w:rPr>
      </w:pPr>
      <w:r w:rsidRPr="00A90149">
        <w:rPr>
          <w:sz w:val="24"/>
          <w:lang w:val="en-US"/>
        </w:rPr>
        <w:t xml:space="preserve">The </w:t>
      </w:r>
      <w:proofErr w:type="spellStart"/>
      <w:r w:rsidR="00A90149">
        <w:rPr>
          <w:sz w:val="24"/>
          <w:lang w:val="en-US"/>
        </w:rPr>
        <w:t>rulefit</w:t>
      </w:r>
      <w:proofErr w:type="spellEnd"/>
      <w:r w:rsidR="00A90149">
        <w:rPr>
          <w:sz w:val="24"/>
          <w:lang w:val="en-US"/>
        </w:rPr>
        <w:t xml:space="preserve"> </w:t>
      </w:r>
      <w:r w:rsidRPr="00A90149">
        <w:rPr>
          <w:sz w:val="24"/>
          <w:lang w:val="en-US"/>
        </w:rPr>
        <w:t xml:space="preserve">model in H2O framework built with </w:t>
      </w:r>
      <w:r w:rsidR="00A90149">
        <w:rPr>
          <w:sz w:val="24"/>
          <w:lang w:val="en-US"/>
        </w:rPr>
        <w:t>the set of rules. These rules are shown in the figure 35 below</w:t>
      </w:r>
      <w:r w:rsidRPr="00A90149">
        <w:rPr>
          <w:sz w:val="24"/>
          <w:lang w:val="en-US"/>
        </w:rPr>
        <w:t>.</w:t>
      </w:r>
    </w:p>
    <w:p w14:paraId="09AF3AA9" w14:textId="77777777" w:rsidR="002D1B85" w:rsidRPr="002D1B85" w:rsidRDefault="002D1B85" w:rsidP="002D1B85">
      <w:pPr>
        <w:rPr>
          <w:lang w:val="en-US"/>
        </w:rPr>
      </w:pPr>
    </w:p>
    <w:p w14:paraId="226A0F48" w14:textId="77777777" w:rsidR="00815296" w:rsidRDefault="00815296" w:rsidP="00572BBA">
      <w:pPr>
        <w:shd w:val="clear" w:color="auto" w:fill="FFFFFF" w:themeFill="background1"/>
        <w:rPr>
          <w:lang w:val="en-US"/>
        </w:rPr>
      </w:pPr>
      <w:r>
        <w:rPr>
          <w:noProof/>
          <w:lang w:val="en-US"/>
        </w:rPr>
        <w:drawing>
          <wp:inline distT="0" distB="0" distL="0" distR="0" wp14:anchorId="4A4127B3" wp14:editId="409CE67A">
            <wp:extent cx="5731510" cy="4506764"/>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srcRect/>
                    <a:stretch>
                      <a:fillRect/>
                    </a:stretch>
                  </pic:blipFill>
                  <pic:spPr bwMode="auto">
                    <a:xfrm>
                      <a:off x="0" y="0"/>
                      <a:ext cx="5731510" cy="4506764"/>
                    </a:xfrm>
                    <a:prstGeom prst="rect">
                      <a:avLst/>
                    </a:prstGeom>
                    <a:noFill/>
                    <a:ln w="9525">
                      <a:noFill/>
                      <a:miter lim="800000"/>
                      <a:headEnd/>
                      <a:tailEnd/>
                    </a:ln>
                  </pic:spPr>
                </pic:pic>
              </a:graphicData>
            </a:graphic>
          </wp:inline>
        </w:drawing>
      </w:r>
    </w:p>
    <w:p w14:paraId="59D9053C" w14:textId="77777777" w:rsidR="00A90149" w:rsidRDefault="00A90149" w:rsidP="00A90149">
      <w:pPr>
        <w:shd w:val="clear" w:color="auto" w:fill="FFFFFF" w:themeFill="background1"/>
        <w:jc w:val="center"/>
        <w:rPr>
          <w:i/>
          <w:iCs/>
          <w:color w:val="44546A" w:themeColor="text2"/>
          <w:szCs w:val="18"/>
        </w:rPr>
      </w:pPr>
      <w:r w:rsidRPr="007A56AF">
        <w:rPr>
          <w:i/>
          <w:iCs/>
          <w:color w:val="44546A" w:themeColor="text2"/>
          <w:szCs w:val="18"/>
        </w:rPr>
        <w:t xml:space="preserve">Figure </w:t>
      </w:r>
      <w:r>
        <w:rPr>
          <w:i/>
          <w:iCs/>
          <w:color w:val="44546A" w:themeColor="text2"/>
          <w:szCs w:val="18"/>
        </w:rPr>
        <w:t>35:</w:t>
      </w:r>
      <w:r w:rsidRPr="007A56AF">
        <w:rPr>
          <w:i/>
          <w:iCs/>
          <w:color w:val="44546A" w:themeColor="text2"/>
          <w:szCs w:val="18"/>
        </w:rPr>
        <w:t xml:space="preserve"> </w:t>
      </w:r>
      <w:proofErr w:type="spellStart"/>
      <w:r>
        <w:rPr>
          <w:i/>
          <w:iCs/>
          <w:color w:val="44546A" w:themeColor="text2"/>
          <w:szCs w:val="18"/>
        </w:rPr>
        <w:t>Rulefit</w:t>
      </w:r>
      <w:proofErr w:type="spellEnd"/>
      <w:r>
        <w:rPr>
          <w:i/>
          <w:iCs/>
          <w:color w:val="44546A" w:themeColor="text2"/>
          <w:szCs w:val="18"/>
        </w:rPr>
        <w:t xml:space="preserve"> model rules</w:t>
      </w:r>
    </w:p>
    <w:p w14:paraId="75AAC4F5" w14:textId="77777777" w:rsidR="0009556B" w:rsidRDefault="00A90149" w:rsidP="00572BBA">
      <w:pPr>
        <w:shd w:val="clear" w:color="auto" w:fill="FFFFFF" w:themeFill="background1"/>
        <w:jc w:val="center"/>
        <w:rPr>
          <w:i/>
          <w:iCs/>
          <w:color w:val="44546A" w:themeColor="text2"/>
          <w:szCs w:val="18"/>
        </w:rPr>
      </w:pPr>
      <w:r>
        <w:rPr>
          <w:i/>
          <w:iCs/>
          <w:color w:val="44546A" w:themeColor="text2"/>
          <w:szCs w:val="18"/>
        </w:rPr>
        <w:t xml:space="preserve"> </w:t>
      </w:r>
    </w:p>
    <w:p w14:paraId="3352D601" w14:textId="77777777" w:rsidR="00A90149" w:rsidRPr="00A90149" w:rsidRDefault="00A90149" w:rsidP="00A90149">
      <w:pPr>
        <w:shd w:val="clear" w:color="auto" w:fill="FFFFFF" w:themeFill="background1"/>
        <w:spacing w:line="360" w:lineRule="auto"/>
        <w:rPr>
          <w:sz w:val="24"/>
          <w:lang w:val="en-US"/>
        </w:rPr>
      </w:pPr>
      <w:r w:rsidRPr="00A90149">
        <w:rPr>
          <w:sz w:val="24"/>
          <w:lang w:val="en-US"/>
        </w:rPr>
        <w:t xml:space="preserve">The confusion matrix for the model output is shown in the figure below. </w:t>
      </w:r>
      <w:r>
        <w:rPr>
          <w:sz w:val="24"/>
          <w:lang w:val="en-US"/>
        </w:rPr>
        <w:t xml:space="preserve"> The confusion matrix shows the actual v/s predicted value. The true positive of the model is 429, the false positive of the model is 114, the true negative is 59 and the false negative is 46. This shows that model is predicting true positive class more. Accurately.</w:t>
      </w:r>
    </w:p>
    <w:p w14:paraId="0BE8A687" w14:textId="77777777" w:rsidR="0009556B" w:rsidRDefault="0009556B" w:rsidP="00572BBA">
      <w:pPr>
        <w:shd w:val="clear" w:color="auto" w:fill="FFFFFF" w:themeFill="background1"/>
        <w:rPr>
          <w:lang w:val="en-US"/>
        </w:rPr>
      </w:pPr>
    </w:p>
    <w:p w14:paraId="77494B6D" w14:textId="77777777" w:rsidR="00815296" w:rsidRDefault="00815296" w:rsidP="00572BBA">
      <w:pPr>
        <w:shd w:val="clear" w:color="auto" w:fill="FFFFFF" w:themeFill="background1"/>
        <w:rPr>
          <w:lang w:val="en-US"/>
        </w:rPr>
      </w:pPr>
      <w:r>
        <w:rPr>
          <w:noProof/>
          <w:lang w:val="en-US"/>
        </w:rPr>
        <w:lastRenderedPageBreak/>
        <w:drawing>
          <wp:inline distT="0" distB="0" distL="0" distR="0" wp14:anchorId="5E42B81A" wp14:editId="409D98DC">
            <wp:extent cx="5541010" cy="1494155"/>
            <wp:effectExtent l="1905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a:srcRect/>
                    <a:stretch>
                      <a:fillRect/>
                    </a:stretch>
                  </pic:blipFill>
                  <pic:spPr bwMode="auto">
                    <a:xfrm>
                      <a:off x="0" y="0"/>
                      <a:ext cx="5541010" cy="1494155"/>
                    </a:xfrm>
                    <a:prstGeom prst="rect">
                      <a:avLst/>
                    </a:prstGeom>
                    <a:noFill/>
                    <a:ln w="9525">
                      <a:noFill/>
                      <a:miter lim="800000"/>
                      <a:headEnd/>
                      <a:tailEnd/>
                    </a:ln>
                  </pic:spPr>
                </pic:pic>
              </a:graphicData>
            </a:graphic>
          </wp:inline>
        </w:drawing>
      </w:r>
    </w:p>
    <w:p w14:paraId="51DF9240" w14:textId="77777777" w:rsidR="00A90149" w:rsidRDefault="00A90149" w:rsidP="00A90149">
      <w:pPr>
        <w:shd w:val="clear" w:color="auto" w:fill="FFFFFF" w:themeFill="background1"/>
        <w:jc w:val="center"/>
        <w:rPr>
          <w:i/>
          <w:iCs/>
          <w:color w:val="44546A" w:themeColor="text2"/>
          <w:szCs w:val="18"/>
        </w:rPr>
      </w:pPr>
      <w:r w:rsidRPr="007A56AF">
        <w:rPr>
          <w:i/>
          <w:iCs/>
          <w:color w:val="44546A" w:themeColor="text2"/>
          <w:szCs w:val="18"/>
        </w:rPr>
        <w:t xml:space="preserve">Figure </w:t>
      </w:r>
      <w:r>
        <w:rPr>
          <w:i/>
          <w:iCs/>
          <w:color w:val="44546A" w:themeColor="text2"/>
          <w:szCs w:val="18"/>
        </w:rPr>
        <w:t>36</w:t>
      </w:r>
      <w:r w:rsidRPr="007A56AF">
        <w:rPr>
          <w:i/>
          <w:iCs/>
          <w:color w:val="44546A" w:themeColor="text2"/>
          <w:szCs w:val="18"/>
        </w:rPr>
        <w:t xml:space="preserve">: </w:t>
      </w:r>
      <w:r>
        <w:rPr>
          <w:i/>
          <w:iCs/>
          <w:color w:val="44546A" w:themeColor="text2"/>
          <w:szCs w:val="18"/>
        </w:rPr>
        <w:t xml:space="preserve">confusion matrix </w:t>
      </w:r>
      <w:r w:rsidRPr="00A90149">
        <w:rPr>
          <w:i/>
          <w:iCs/>
          <w:color w:val="44546A" w:themeColor="text2"/>
          <w:szCs w:val="18"/>
        </w:rPr>
        <w:t xml:space="preserve">of </w:t>
      </w:r>
      <w:proofErr w:type="spellStart"/>
      <w:r>
        <w:rPr>
          <w:i/>
          <w:iCs/>
          <w:color w:val="44546A" w:themeColor="text2"/>
          <w:szCs w:val="18"/>
        </w:rPr>
        <w:t>Rulefit</w:t>
      </w:r>
      <w:proofErr w:type="spellEnd"/>
    </w:p>
    <w:p w14:paraId="08FA929F" w14:textId="77777777" w:rsidR="0009556B" w:rsidRPr="00815296" w:rsidRDefault="0009556B" w:rsidP="00572BBA">
      <w:pPr>
        <w:shd w:val="clear" w:color="auto" w:fill="FFFFFF" w:themeFill="background1"/>
        <w:rPr>
          <w:lang w:val="en-US"/>
        </w:rPr>
      </w:pPr>
    </w:p>
    <w:p w14:paraId="0FD78A6C" w14:textId="77777777" w:rsidR="00815296" w:rsidRDefault="00815296" w:rsidP="00572BBA">
      <w:pPr>
        <w:pStyle w:val="Heading2"/>
        <w:numPr>
          <w:ilvl w:val="2"/>
          <w:numId w:val="3"/>
        </w:numPr>
        <w:shd w:val="clear" w:color="auto" w:fill="FFFFFF" w:themeFill="background1"/>
        <w:spacing w:before="0" w:line="360" w:lineRule="auto"/>
        <w:rPr>
          <w:lang w:val="en-US"/>
        </w:rPr>
      </w:pPr>
      <w:bookmarkStart w:id="73" w:name="_Toc80521871"/>
      <w:proofErr w:type="spellStart"/>
      <w:r>
        <w:rPr>
          <w:lang w:val="en-US"/>
        </w:rPr>
        <w:t>XGBoost</w:t>
      </w:r>
      <w:bookmarkEnd w:id="73"/>
      <w:proofErr w:type="spellEnd"/>
      <w:r>
        <w:rPr>
          <w:lang w:val="en-US"/>
        </w:rPr>
        <w:t xml:space="preserve"> </w:t>
      </w:r>
    </w:p>
    <w:p w14:paraId="5AE60E99" w14:textId="77777777" w:rsidR="002D1B85" w:rsidRPr="00E36199" w:rsidRDefault="002D1B85" w:rsidP="002D1B85">
      <w:pPr>
        <w:shd w:val="clear" w:color="auto" w:fill="FFFFFF" w:themeFill="background1"/>
        <w:spacing w:line="276" w:lineRule="auto"/>
        <w:ind w:left="360"/>
        <w:rPr>
          <w:noProof/>
          <w:sz w:val="24"/>
          <w:lang w:val="en-US"/>
        </w:rPr>
      </w:pPr>
      <w:r w:rsidRPr="002D1B85">
        <w:rPr>
          <w:sz w:val="24"/>
          <w:lang w:val="en-US"/>
        </w:rPr>
        <w:t xml:space="preserve">The </w:t>
      </w:r>
      <w:proofErr w:type="spellStart"/>
      <w:r w:rsidR="00E36199">
        <w:rPr>
          <w:sz w:val="24"/>
          <w:lang w:val="en-US"/>
        </w:rPr>
        <w:t>xgboost</w:t>
      </w:r>
      <w:proofErr w:type="spellEnd"/>
      <w:r w:rsidRPr="002D1B85">
        <w:rPr>
          <w:sz w:val="24"/>
          <w:lang w:val="en-US"/>
        </w:rPr>
        <w:t xml:space="preserve"> model in H2O framework built with </w:t>
      </w:r>
      <w:r w:rsidR="00E36199">
        <w:rPr>
          <w:sz w:val="24"/>
          <w:lang w:val="en-US"/>
        </w:rPr>
        <w:t xml:space="preserve">dart booster, tree as normalization type, n folds 5 and kept cross-validation true. </w:t>
      </w:r>
      <w:r w:rsidRPr="00E36199">
        <w:rPr>
          <w:noProof/>
          <w:sz w:val="24"/>
          <w:lang w:val="en-US"/>
        </w:rPr>
        <w:t xml:space="preserve"> The process is shown in figure </w:t>
      </w:r>
      <w:r w:rsidR="00E36199" w:rsidRPr="00E36199">
        <w:rPr>
          <w:noProof/>
          <w:sz w:val="24"/>
          <w:lang w:val="en-US"/>
        </w:rPr>
        <w:t>37</w:t>
      </w:r>
      <w:r w:rsidRPr="00E36199">
        <w:rPr>
          <w:noProof/>
          <w:sz w:val="24"/>
          <w:lang w:val="en-US"/>
        </w:rPr>
        <w:t xml:space="preserve"> below.</w:t>
      </w:r>
    </w:p>
    <w:p w14:paraId="46CAFAB8" w14:textId="77777777" w:rsidR="002D1B85" w:rsidRPr="002D1B85" w:rsidRDefault="002D1B85" w:rsidP="002D1B85">
      <w:pPr>
        <w:rPr>
          <w:lang w:val="en-US"/>
        </w:rPr>
      </w:pPr>
    </w:p>
    <w:p w14:paraId="74013756" w14:textId="77777777" w:rsidR="00815296" w:rsidRDefault="00815296" w:rsidP="00572BBA">
      <w:pPr>
        <w:shd w:val="clear" w:color="auto" w:fill="FFFFFF" w:themeFill="background1"/>
        <w:rPr>
          <w:lang w:val="en-US"/>
        </w:rPr>
      </w:pPr>
      <w:r>
        <w:rPr>
          <w:noProof/>
          <w:lang w:val="en-US"/>
        </w:rPr>
        <w:drawing>
          <wp:inline distT="0" distB="0" distL="0" distR="0" wp14:anchorId="78FDFA79" wp14:editId="427EE9E5">
            <wp:extent cx="5731510" cy="685422"/>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0"/>
                    <a:srcRect/>
                    <a:stretch>
                      <a:fillRect/>
                    </a:stretch>
                  </pic:blipFill>
                  <pic:spPr bwMode="auto">
                    <a:xfrm>
                      <a:off x="0" y="0"/>
                      <a:ext cx="5731510" cy="685422"/>
                    </a:xfrm>
                    <a:prstGeom prst="rect">
                      <a:avLst/>
                    </a:prstGeom>
                    <a:noFill/>
                    <a:ln w="9525">
                      <a:noFill/>
                      <a:miter lim="800000"/>
                      <a:headEnd/>
                      <a:tailEnd/>
                    </a:ln>
                  </pic:spPr>
                </pic:pic>
              </a:graphicData>
            </a:graphic>
          </wp:inline>
        </w:drawing>
      </w:r>
    </w:p>
    <w:p w14:paraId="6DB4DDEB" w14:textId="77777777" w:rsidR="0009556B" w:rsidRDefault="0009556B" w:rsidP="00572BBA">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E36199">
        <w:rPr>
          <w:i/>
          <w:iCs/>
          <w:color w:val="44546A" w:themeColor="text2"/>
          <w:szCs w:val="18"/>
        </w:rPr>
        <w:t>37</w:t>
      </w:r>
      <w:r w:rsidRPr="007A56AF">
        <w:rPr>
          <w:i/>
          <w:iCs/>
          <w:color w:val="44546A" w:themeColor="text2"/>
          <w:szCs w:val="18"/>
        </w:rPr>
        <w:t xml:space="preserve">: </w:t>
      </w:r>
      <w:proofErr w:type="spellStart"/>
      <w:r w:rsidR="00E36199">
        <w:rPr>
          <w:i/>
          <w:iCs/>
          <w:color w:val="44546A" w:themeColor="text2"/>
          <w:szCs w:val="18"/>
        </w:rPr>
        <w:t>xgboost</w:t>
      </w:r>
      <w:proofErr w:type="spellEnd"/>
      <w:r w:rsidR="00E36199">
        <w:rPr>
          <w:i/>
          <w:iCs/>
          <w:color w:val="44546A" w:themeColor="text2"/>
          <w:szCs w:val="18"/>
        </w:rPr>
        <w:t xml:space="preserve"> model built</w:t>
      </w:r>
    </w:p>
    <w:p w14:paraId="4EB26DFE" w14:textId="77777777" w:rsidR="00A90149" w:rsidRPr="00A90149" w:rsidRDefault="00A90149" w:rsidP="00A90149">
      <w:pPr>
        <w:shd w:val="clear" w:color="auto" w:fill="FFFFFF" w:themeFill="background1"/>
        <w:spacing w:line="360" w:lineRule="auto"/>
        <w:rPr>
          <w:sz w:val="24"/>
          <w:lang w:val="en-US"/>
        </w:rPr>
      </w:pPr>
      <w:r w:rsidRPr="00A90149">
        <w:rPr>
          <w:sz w:val="24"/>
          <w:lang w:val="en-US"/>
        </w:rPr>
        <w:t xml:space="preserve">The confusion matrix for the model output is shown in the figure below. </w:t>
      </w:r>
      <w:r>
        <w:rPr>
          <w:sz w:val="24"/>
          <w:lang w:val="en-US"/>
        </w:rPr>
        <w:t xml:space="preserve"> The confusion matrix shows the actual v/s predicted value. The true positive of the model is </w:t>
      </w:r>
      <w:r w:rsidR="00E36199">
        <w:rPr>
          <w:sz w:val="24"/>
          <w:lang w:val="en-US"/>
        </w:rPr>
        <w:t>539</w:t>
      </w:r>
      <w:r>
        <w:rPr>
          <w:sz w:val="24"/>
          <w:lang w:val="en-US"/>
        </w:rPr>
        <w:t xml:space="preserve">, the false positive of the model is </w:t>
      </w:r>
      <w:r w:rsidR="00E36199">
        <w:rPr>
          <w:sz w:val="24"/>
          <w:lang w:val="en-US"/>
        </w:rPr>
        <w:t>4</w:t>
      </w:r>
      <w:r>
        <w:rPr>
          <w:sz w:val="24"/>
          <w:lang w:val="en-US"/>
        </w:rPr>
        <w:t xml:space="preserve">, the true negative is </w:t>
      </w:r>
      <w:r w:rsidR="00E36199">
        <w:rPr>
          <w:sz w:val="24"/>
          <w:lang w:val="en-US"/>
        </w:rPr>
        <w:t>91</w:t>
      </w:r>
      <w:r>
        <w:rPr>
          <w:sz w:val="24"/>
          <w:lang w:val="en-US"/>
        </w:rPr>
        <w:t xml:space="preserve"> and the false negative is </w:t>
      </w:r>
      <w:r w:rsidR="00E36199">
        <w:rPr>
          <w:sz w:val="24"/>
          <w:lang w:val="en-US"/>
        </w:rPr>
        <w:t>14</w:t>
      </w:r>
      <w:r>
        <w:rPr>
          <w:sz w:val="24"/>
          <w:lang w:val="en-US"/>
        </w:rPr>
        <w:t>. This shows that model is predicting</w:t>
      </w:r>
      <w:r w:rsidR="00E36199">
        <w:rPr>
          <w:sz w:val="24"/>
          <w:lang w:val="en-US"/>
        </w:rPr>
        <w:t xml:space="preserve"> both</w:t>
      </w:r>
      <w:r>
        <w:rPr>
          <w:sz w:val="24"/>
          <w:lang w:val="en-US"/>
        </w:rPr>
        <w:t xml:space="preserve"> true positive class</w:t>
      </w:r>
      <w:r w:rsidR="00E36199">
        <w:rPr>
          <w:sz w:val="24"/>
          <w:lang w:val="en-US"/>
        </w:rPr>
        <w:t xml:space="preserve"> and rue negative </w:t>
      </w:r>
      <w:proofErr w:type="gramStart"/>
      <w:r w:rsidR="00E36199">
        <w:rPr>
          <w:sz w:val="24"/>
          <w:lang w:val="en-US"/>
        </w:rPr>
        <w:t xml:space="preserve">class </w:t>
      </w:r>
      <w:r>
        <w:rPr>
          <w:sz w:val="24"/>
          <w:lang w:val="en-US"/>
        </w:rPr>
        <w:t xml:space="preserve"> more</w:t>
      </w:r>
      <w:proofErr w:type="gramEnd"/>
      <w:r w:rsidR="00E36199">
        <w:rPr>
          <w:sz w:val="24"/>
          <w:lang w:val="en-US"/>
        </w:rPr>
        <w:t xml:space="preserve"> a</w:t>
      </w:r>
      <w:r>
        <w:rPr>
          <w:sz w:val="24"/>
          <w:lang w:val="en-US"/>
        </w:rPr>
        <w:t>ccurately.</w:t>
      </w:r>
    </w:p>
    <w:p w14:paraId="2E327939" w14:textId="77777777" w:rsidR="0009556B" w:rsidRDefault="0009556B" w:rsidP="00572BBA">
      <w:pPr>
        <w:shd w:val="clear" w:color="auto" w:fill="FFFFFF" w:themeFill="background1"/>
        <w:rPr>
          <w:lang w:val="en-US"/>
        </w:rPr>
      </w:pPr>
    </w:p>
    <w:p w14:paraId="61615247" w14:textId="77777777" w:rsidR="00815296" w:rsidRDefault="00815296" w:rsidP="00572BBA">
      <w:pPr>
        <w:shd w:val="clear" w:color="auto" w:fill="FFFFFF" w:themeFill="background1"/>
        <w:rPr>
          <w:lang w:val="en-US"/>
        </w:rPr>
      </w:pPr>
      <w:r>
        <w:rPr>
          <w:noProof/>
          <w:lang w:val="en-US"/>
        </w:rPr>
        <w:drawing>
          <wp:inline distT="0" distB="0" distL="0" distR="0" wp14:anchorId="19DFCC70" wp14:editId="39B29AC9">
            <wp:extent cx="5466080" cy="1487805"/>
            <wp:effectExtent l="1905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srcRect/>
                    <a:stretch>
                      <a:fillRect/>
                    </a:stretch>
                  </pic:blipFill>
                  <pic:spPr bwMode="auto">
                    <a:xfrm>
                      <a:off x="0" y="0"/>
                      <a:ext cx="5466080" cy="1487805"/>
                    </a:xfrm>
                    <a:prstGeom prst="rect">
                      <a:avLst/>
                    </a:prstGeom>
                    <a:noFill/>
                    <a:ln w="9525">
                      <a:noFill/>
                      <a:miter lim="800000"/>
                      <a:headEnd/>
                      <a:tailEnd/>
                    </a:ln>
                  </pic:spPr>
                </pic:pic>
              </a:graphicData>
            </a:graphic>
          </wp:inline>
        </w:drawing>
      </w:r>
    </w:p>
    <w:p w14:paraId="6D9E4E13" w14:textId="77777777" w:rsidR="00A90149" w:rsidRDefault="00A90149" w:rsidP="00A90149">
      <w:pPr>
        <w:shd w:val="clear" w:color="auto" w:fill="FFFFFF" w:themeFill="background1"/>
        <w:jc w:val="center"/>
        <w:rPr>
          <w:i/>
          <w:iCs/>
          <w:color w:val="44546A" w:themeColor="text2"/>
          <w:szCs w:val="18"/>
        </w:rPr>
      </w:pPr>
      <w:r w:rsidRPr="007A56AF">
        <w:rPr>
          <w:i/>
          <w:iCs/>
          <w:color w:val="44546A" w:themeColor="text2"/>
          <w:szCs w:val="18"/>
        </w:rPr>
        <w:t xml:space="preserve">Figure </w:t>
      </w:r>
      <w:r>
        <w:rPr>
          <w:i/>
          <w:iCs/>
          <w:color w:val="44546A" w:themeColor="text2"/>
          <w:szCs w:val="18"/>
        </w:rPr>
        <w:t>3</w:t>
      </w:r>
      <w:r w:rsidR="00E36199">
        <w:rPr>
          <w:i/>
          <w:iCs/>
          <w:color w:val="44546A" w:themeColor="text2"/>
          <w:szCs w:val="18"/>
        </w:rPr>
        <w:t>8</w:t>
      </w:r>
      <w:r w:rsidRPr="007A56AF">
        <w:rPr>
          <w:i/>
          <w:iCs/>
          <w:color w:val="44546A" w:themeColor="text2"/>
          <w:szCs w:val="18"/>
        </w:rPr>
        <w:t xml:space="preserve">: </w:t>
      </w:r>
      <w:r>
        <w:rPr>
          <w:i/>
          <w:iCs/>
          <w:color w:val="44546A" w:themeColor="text2"/>
          <w:szCs w:val="18"/>
        </w:rPr>
        <w:t xml:space="preserve">confusion matrix </w:t>
      </w:r>
      <w:r w:rsidRPr="00A90149">
        <w:rPr>
          <w:i/>
          <w:iCs/>
          <w:color w:val="44546A" w:themeColor="text2"/>
          <w:szCs w:val="18"/>
        </w:rPr>
        <w:t xml:space="preserve">of </w:t>
      </w:r>
      <w:proofErr w:type="spellStart"/>
      <w:r w:rsidR="00E36199">
        <w:rPr>
          <w:i/>
          <w:iCs/>
          <w:color w:val="44546A" w:themeColor="text2"/>
          <w:szCs w:val="18"/>
        </w:rPr>
        <w:t>xgboost</w:t>
      </w:r>
      <w:proofErr w:type="spellEnd"/>
    </w:p>
    <w:p w14:paraId="6D261866" w14:textId="77777777" w:rsidR="0009556B" w:rsidRPr="00815296" w:rsidRDefault="0009556B" w:rsidP="00572BBA">
      <w:pPr>
        <w:shd w:val="clear" w:color="auto" w:fill="FFFFFF" w:themeFill="background1"/>
        <w:rPr>
          <w:lang w:val="en-US"/>
        </w:rPr>
      </w:pPr>
    </w:p>
    <w:p w14:paraId="6982F7AA" w14:textId="77777777" w:rsidR="00E015FC" w:rsidRDefault="00815296" w:rsidP="00572BBA">
      <w:pPr>
        <w:pStyle w:val="Heading2"/>
        <w:numPr>
          <w:ilvl w:val="2"/>
          <w:numId w:val="3"/>
        </w:numPr>
        <w:shd w:val="clear" w:color="auto" w:fill="FFFFFF" w:themeFill="background1"/>
        <w:spacing w:before="0" w:line="360" w:lineRule="auto"/>
        <w:rPr>
          <w:lang w:val="en-US"/>
        </w:rPr>
      </w:pPr>
      <w:bookmarkStart w:id="74" w:name="_Toc80521872"/>
      <w:r>
        <w:rPr>
          <w:lang w:val="en-US"/>
        </w:rPr>
        <w:t>Stacked Ensemble</w:t>
      </w:r>
      <w:bookmarkEnd w:id="74"/>
    </w:p>
    <w:p w14:paraId="60642346" w14:textId="77777777" w:rsidR="002D1B85" w:rsidRPr="00E36199" w:rsidRDefault="002D1B85" w:rsidP="002D1B85">
      <w:pPr>
        <w:shd w:val="clear" w:color="auto" w:fill="FFFFFF" w:themeFill="background1"/>
        <w:spacing w:line="276" w:lineRule="auto"/>
        <w:ind w:left="360"/>
        <w:rPr>
          <w:noProof/>
          <w:sz w:val="24"/>
          <w:lang w:val="en-US"/>
        </w:rPr>
      </w:pPr>
      <w:r w:rsidRPr="002D1B85">
        <w:rPr>
          <w:sz w:val="24"/>
          <w:lang w:val="en-US"/>
        </w:rPr>
        <w:t xml:space="preserve">The </w:t>
      </w:r>
      <w:r w:rsidR="00E36199">
        <w:rPr>
          <w:sz w:val="24"/>
          <w:lang w:val="en-US"/>
        </w:rPr>
        <w:t>stacked ensemble</w:t>
      </w:r>
      <w:r w:rsidRPr="002D1B85">
        <w:rPr>
          <w:sz w:val="24"/>
          <w:lang w:val="en-US"/>
        </w:rPr>
        <w:t xml:space="preserve"> model in H2O framework built </w:t>
      </w:r>
      <w:proofErr w:type="gramStart"/>
      <w:r w:rsidRPr="002D1B85">
        <w:rPr>
          <w:sz w:val="24"/>
          <w:lang w:val="en-US"/>
        </w:rPr>
        <w:t xml:space="preserve">with </w:t>
      </w:r>
      <w:r w:rsidR="00E36199">
        <w:rPr>
          <w:sz w:val="24"/>
          <w:lang w:val="en-US"/>
        </w:rPr>
        <w:t xml:space="preserve"> </w:t>
      </w:r>
      <w:proofErr w:type="spellStart"/>
      <w:r w:rsidR="00E36199">
        <w:rPr>
          <w:sz w:val="24"/>
          <w:lang w:val="en-US"/>
        </w:rPr>
        <w:t>xgboost</w:t>
      </w:r>
      <w:proofErr w:type="spellEnd"/>
      <w:proofErr w:type="gramEnd"/>
      <w:r w:rsidR="00E36199">
        <w:rPr>
          <w:sz w:val="24"/>
          <w:lang w:val="en-US"/>
        </w:rPr>
        <w:t xml:space="preserve"> classifier and gradient boosted machine classifier. These models are chosen based on their </w:t>
      </w:r>
      <w:r w:rsidR="00E36199">
        <w:rPr>
          <w:sz w:val="24"/>
          <w:lang w:val="en-US"/>
        </w:rPr>
        <w:lastRenderedPageBreak/>
        <w:t xml:space="preserve">performance in classifying both true positive and true negative efficiently. </w:t>
      </w:r>
      <w:r w:rsidRPr="002D1B85">
        <w:rPr>
          <w:noProof/>
          <w:lang w:val="en-US"/>
        </w:rPr>
        <w:t xml:space="preserve"> </w:t>
      </w:r>
      <w:r w:rsidRPr="00E36199">
        <w:rPr>
          <w:noProof/>
          <w:sz w:val="24"/>
          <w:lang w:val="en-US"/>
        </w:rPr>
        <w:t xml:space="preserve">The process is shown in the figure </w:t>
      </w:r>
      <w:r w:rsidR="00E36199" w:rsidRPr="00E36199">
        <w:rPr>
          <w:noProof/>
          <w:sz w:val="24"/>
          <w:lang w:val="en-US"/>
        </w:rPr>
        <w:t>3</w:t>
      </w:r>
      <w:r w:rsidRPr="00E36199">
        <w:rPr>
          <w:noProof/>
          <w:sz w:val="24"/>
          <w:lang w:val="en-US"/>
        </w:rPr>
        <w:t>9 below.</w:t>
      </w:r>
    </w:p>
    <w:p w14:paraId="7CAA318E" w14:textId="77777777" w:rsidR="002D1B85" w:rsidRPr="002D1B85" w:rsidRDefault="002D1B85" w:rsidP="002D1B85">
      <w:pPr>
        <w:rPr>
          <w:lang w:val="en-US"/>
        </w:rPr>
      </w:pPr>
    </w:p>
    <w:p w14:paraId="283C21D4" w14:textId="77777777" w:rsidR="00815296" w:rsidRDefault="00815296" w:rsidP="00572BBA">
      <w:pPr>
        <w:shd w:val="clear" w:color="auto" w:fill="FFFFFF" w:themeFill="background1"/>
        <w:rPr>
          <w:lang w:val="en-US"/>
        </w:rPr>
      </w:pPr>
      <w:r>
        <w:rPr>
          <w:noProof/>
          <w:lang w:val="en-US"/>
        </w:rPr>
        <w:drawing>
          <wp:inline distT="0" distB="0" distL="0" distR="0" wp14:anchorId="13E8F068" wp14:editId="6A5B8205">
            <wp:extent cx="5731510" cy="996587"/>
            <wp:effectExtent l="1905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2"/>
                    <a:srcRect/>
                    <a:stretch>
                      <a:fillRect/>
                    </a:stretch>
                  </pic:blipFill>
                  <pic:spPr bwMode="auto">
                    <a:xfrm>
                      <a:off x="0" y="0"/>
                      <a:ext cx="5731510" cy="996587"/>
                    </a:xfrm>
                    <a:prstGeom prst="rect">
                      <a:avLst/>
                    </a:prstGeom>
                    <a:noFill/>
                    <a:ln w="9525">
                      <a:noFill/>
                      <a:miter lim="800000"/>
                      <a:headEnd/>
                      <a:tailEnd/>
                    </a:ln>
                  </pic:spPr>
                </pic:pic>
              </a:graphicData>
            </a:graphic>
          </wp:inline>
        </w:drawing>
      </w:r>
    </w:p>
    <w:p w14:paraId="25EA84A1" w14:textId="77777777" w:rsidR="0009556B" w:rsidRDefault="0009556B" w:rsidP="00572BBA">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E36199">
        <w:rPr>
          <w:i/>
          <w:iCs/>
          <w:color w:val="44546A" w:themeColor="text2"/>
          <w:szCs w:val="18"/>
        </w:rPr>
        <w:t>39</w:t>
      </w:r>
      <w:r w:rsidRPr="007A56AF">
        <w:rPr>
          <w:i/>
          <w:iCs/>
          <w:color w:val="44546A" w:themeColor="text2"/>
          <w:szCs w:val="18"/>
        </w:rPr>
        <w:t xml:space="preserve">: </w:t>
      </w:r>
      <w:r w:rsidR="00E36199">
        <w:rPr>
          <w:i/>
          <w:iCs/>
          <w:color w:val="44546A" w:themeColor="text2"/>
          <w:szCs w:val="18"/>
        </w:rPr>
        <w:t>stacked ensemble model</w:t>
      </w:r>
    </w:p>
    <w:p w14:paraId="30EEDA53" w14:textId="77777777" w:rsidR="00A90149" w:rsidRPr="00A90149" w:rsidRDefault="00A90149" w:rsidP="00A90149">
      <w:pPr>
        <w:shd w:val="clear" w:color="auto" w:fill="FFFFFF" w:themeFill="background1"/>
        <w:spacing w:line="360" w:lineRule="auto"/>
        <w:rPr>
          <w:sz w:val="24"/>
          <w:lang w:val="en-US"/>
        </w:rPr>
      </w:pPr>
      <w:r w:rsidRPr="00A90149">
        <w:rPr>
          <w:sz w:val="24"/>
          <w:lang w:val="en-US"/>
        </w:rPr>
        <w:t xml:space="preserve">The confusion matrix for the model output is shown in the figure below. </w:t>
      </w:r>
      <w:r>
        <w:rPr>
          <w:sz w:val="24"/>
          <w:lang w:val="en-US"/>
        </w:rPr>
        <w:t xml:space="preserve"> The confusion matrix shows the actual v/s predicted value. The true positive of the model is </w:t>
      </w:r>
      <w:r w:rsidR="00E36199">
        <w:rPr>
          <w:sz w:val="24"/>
          <w:lang w:val="en-US"/>
        </w:rPr>
        <w:t>539</w:t>
      </w:r>
      <w:r>
        <w:rPr>
          <w:sz w:val="24"/>
          <w:lang w:val="en-US"/>
        </w:rPr>
        <w:t xml:space="preserve">, the false positive of the model is </w:t>
      </w:r>
      <w:r w:rsidR="00E36199">
        <w:rPr>
          <w:sz w:val="24"/>
          <w:lang w:val="en-US"/>
        </w:rPr>
        <w:t>4</w:t>
      </w:r>
      <w:r>
        <w:rPr>
          <w:sz w:val="24"/>
          <w:lang w:val="en-US"/>
        </w:rPr>
        <w:t xml:space="preserve">, the true negative is </w:t>
      </w:r>
      <w:r w:rsidR="00E36199">
        <w:rPr>
          <w:sz w:val="24"/>
          <w:lang w:val="en-US"/>
        </w:rPr>
        <w:t>91</w:t>
      </w:r>
      <w:r>
        <w:rPr>
          <w:sz w:val="24"/>
          <w:lang w:val="en-US"/>
        </w:rPr>
        <w:t xml:space="preserve"> and the false negative is </w:t>
      </w:r>
      <w:r w:rsidR="00E36199">
        <w:rPr>
          <w:sz w:val="24"/>
          <w:lang w:val="en-US"/>
        </w:rPr>
        <w:t>14</w:t>
      </w:r>
      <w:r>
        <w:rPr>
          <w:sz w:val="24"/>
          <w:lang w:val="en-US"/>
        </w:rPr>
        <w:t>. This shows that model is predicting true positive</w:t>
      </w:r>
      <w:r w:rsidR="00E36199">
        <w:rPr>
          <w:sz w:val="24"/>
          <w:lang w:val="en-US"/>
        </w:rPr>
        <w:t xml:space="preserve"> and true negative</w:t>
      </w:r>
      <w:r>
        <w:rPr>
          <w:sz w:val="24"/>
          <w:lang w:val="en-US"/>
        </w:rPr>
        <w:t xml:space="preserve"> class</w:t>
      </w:r>
      <w:r w:rsidR="00E36199">
        <w:rPr>
          <w:sz w:val="24"/>
          <w:lang w:val="en-US"/>
        </w:rPr>
        <w:t>es</w:t>
      </w:r>
      <w:r>
        <w:rPr>
          <w:sz w:val="24"/>
          <w:lang w:val="en-US"/>
        </w:rPr>
        <w:t xml:space="preserve"> more</w:t>
      </w:r>
      <w:r w:rsidR="00E36199">
        <w:rPr>
          <w:sz w:val="24"/>
          <w:lang w:val="en-US"/>
        </w:rPr>
        <w:t xml:space="preserve"> a</w:t>
      </w:r>
      <w:r>
        <w:rPr>
          <w:sz w:val="24"/>
          <w:lang w:val="en-US"/>
        </w:rPr>
        <w:t>ccurately.</w:t>
      </w:r>
    </w:p>
    <w:p w14:paraId="563A60B7" w14:textId="77777777" w:rsidR="00815296" w:rsidRDefault="00815296" w:rsidP="00572BBA">
      <w:pPr>
        <w:shd w:val="clear" w:color="auto" w:fill="FFFFFF" w:themeFill="background1"/>
        <w:rPr>
          <w:lang w:val="en-US"/>
        </w:rPr>
      </w:pPr>
      <w:r>
        <w:rPr>
          <w:noProof/>
          <w:lang w:val="en-US"/>
        </w:rPr>
        <w:drawing>
          <wp:inline distT="0" distB="0" distL="0" distR="0" wp14:anchorId="5397FB84" wp14:editId="0898E0E8">
            <wp:extent cx="5397500" cy="13716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3"/>
                    <a:srcRect/>
                    <a:stretch>
                      <a:fillRect/>
                    </a:stretch>
                  </pic:blipFill>
                  <pic:spPr bwMode="auto">
                    <a:xfrm>
                      <a:off x="0" y="0"/>
                      <a:ext cx="5397500" cy="1371600"/>
                    </a:xfrm>
                    <a:prstGeom prst="rect">
                      <a:avLst/>
                    </a:prstGeom>
                    <a:noFill/>
                    <a:ln w="9525">
                      <a:noFill/>
                      <a:miter lim="800000"/>
                      <a:headEnd/>
                      <a:tailEnd/>
                    </a:ln>
                  </pic:spPr>
                </pic:pic>
              </a:graphicData>
            </a:graphic>
          </wp:inline>
        </w:drawing>
      </w:r>
    </w:p>
    <w:p w14:paraId="189D4006" w14:textId="77777777" w:rsidR="00A90149" w:rsidRDefault="00A90149" w:rsidP="00A90149">
      <w:pPr>
        <w:shd w:val="clear" w:color="auto" w:fill="FFFFFF" w:themeFill="background1"/>
        <w:jc w:val="center"/>
        <w:rPr>
          <w:i/>
          <w:iCs/>
          <w:color w:val="44546A" w:themeColor="text2"/>
          <w:szCs w:val="18"/>
        </w:rPr>
      </w:pPr>
      <w:r w:rsidRPr="007A56AF">
        <w:rPr>
          <w:i/>
          <w:iCs/>
          <w:color w:val="44546A" w:themeColor="text2"/>
          <w:szCs w:val="18"/>
        </w:rPr>
        <w:t xml:space="preserve">Figure </w:t>
      </w:r>
      <w:r w:rsidR="00E36199">
        <w:rPr>
          <w:i/>
          <w:iCs/>
          <w:color w:val="44546A" w:themeColor="text2"/>
          <w:szCs w:val="18"/>
        </w:rPr>
        <w:t>40</w:t>
      </w:r>
      <w:r w:rsidRPr="007A56AF">
        <w:rPr>
          <w:i/>
          <w:iCs/>
          <w:color w:val="44546A" w:themeColor="text2"/>
          <w:szCs w:val="18"/>
        </w:rPr>
        <w:t xml:space="preserve">: </w:t>
      </w:r>
      <w:r>
        <w:rPr>
          <w:i/>
          <w:iCs/>
          <w:color w:val="44546A" w:themeColor="text2"/>
          <w:szCs w:val="18"/>
        </w:rPr>
        <w:t xml:space="preserve">confusion matrix </w:t>
      </w:r>
      <w:r w:rsidRPr="00A90149">
        <w:rPr>
          <w:i/>
          <w:iCs/>
          <w:color w:val="44546A" w:themeColor="text2"/>
          <w:szCs w:val="18"/>
        </w:rPr>
        <w:t xml:space="preserve">of </w:t>
      </w:r>
      <w:r w:rsidR="00E36199">
        <w:rPr>
          <w:i/>
          <w:iCs/>
          <w:color w:val="44546A" w:themeColor="text2"/>
          <w:szCs w:val="18"/>
        </w:rPr>
        <w:t>stacked ensemble</w:t>
      </w:r>
    </w:p>
    <w:p w14:paraId="63ADDD1A" w14:textId="77777777" w:rsidR="0009556B" w:rsidRPr="00815296" w:rsidRDefault="0009556B" w:rsidP="00572BBA">
      <w:pPr>
        <w:shd w:val="clear" w:color="auto" w:fill="FFFFFF" w:themeFill="background1"/>
        <w:rPr>
          <w:lang w:val="en-US"/>
        </w:rPr>
      </w:pPr>
    </w:p>
    <w:p w14:paraId="20080DC2" w14:textId="77777777" w:rsidR="00B870CF" w:rsidRDefault="00E015FC" w:rsidP="00572BBA">
      <w:pPr>
        <w:pStyle w:val="Heading2"/>
        <w:numPr>
          <w:ilvl w:val="1"/>
          <w:numId w:val="3"/>
        </w:numPr>
        <w:shd w:val="clear" w:color="auto" w:fill="FFFFFF" w:themeFill="background1"/>
        <w:spacing w:before="0" w:line="360" w:lineRule="auto"/>
        <w:rPr>
          <w:lang w:val="en-US"/>
        </w:rPr>
      </w:pPr>
      <w:bookmarkStart w:id="75" w:name="_Toc80521873"/>
      <w:r>
        <w:rPr>
          <w:lang w:val="en-US"/>
        </w:rPr>
        <w:t>Evaluation</w:t>
      </w:r>
      <w:bookmarkEnd w:id="75"/>
    </w:p>
    <w:p w14:paraId="700480BF" w14:textId="77777777" w:rsidR="00B951B5" w:rsidRDefault="00B951B5" w:rsidP="00572BBA">
      <w:pPr>
        <w:pStyle w:val="Heading3"/>
        <w:shd w:val="clear" w:color="auto" w:fill="FFFFFF" w:themeFill="background1"/>
        <w:spacing w:before="0"/>
        <w:jc w:val="both"/>
        <w:rPr>
          <w:rFonts w:asciiTheme="minorHAnsi" w:hAnsiTheme="minorHAnsi" w:cstheme="minorHAnsi"/>
          <w:color w:val="auto"/>
          <w:sz w:val="28"/>
          <w:szCs w:val="28"/>
        </w:rPr>
      </w:pPr>
      <w:bookmarkStart w:id="76" w:name="_Toc80521874"/>
    </w:p>
    <w:p w14:paraId="77CC2535" w14:textId="77777777" w:rsidR="00E015FC" w:rsidRDefault="00B951B5" w:rsidP="00572BBA">
      <w:pPr>
        <w:pStyle w:val="Heading3"/>
        <w:shd w:val="clear" w:color="auto" w:fill="FFFFFF" w:themeFill="background1"/>
        <w:spacing w:before="0"/>
        <w:jc w:val="both"/>
        <w:rPr>
          <w:rFonts w:asciiTheme="minorHAnsi" w:hAnsiTheme="minorHAnsi" w:cstheme="minorHAnsi"/>
          <w:color w:val="auto"/>
          <w:sz w:val="28"/>
          <w:szCs w:val="28"/>
        </w:rPr>
      </w:pPr>
      <w:r>
        <w:rPr>
          <w:rFonts w:asciiTheme="minorHAnsi" w:hAnsiTheme="minorHAnsi" w:cstheme="minorHAnsi"/>
          <w:color w:val="auto"/>
          <w:sz w:val="28"/>
          <w:szCs w:val="28"/>
        </w:rPr>
        <w:t xml:space="preserve">4.3.1 </w:t>
      </w:r>
      <w:r w:rsidR="00E015FC">
        <w:rPr>
          <w:rFonts w:asciiTheme="minorHAnsi" w:hAnsiTheme="minorHAnsi" w:cstheme="minorHAnsi"/>
          <w:color w:val="auto"/>
          <w:sz w:val="28"/>
          <w:szCs w:val="28"/>
        </w:rPr>
        <w:t>Comparison of Precision, Recall and F1-score</w:t>
      </w:r>
      <w:bookmarkEnd w:id="76"/>
    </w:p>
    <w:p w14:paraId="6DBC4BFA" w14:textId="77777777" w:rsidR="00E015FC" w:rsidRDefault="00E015FC" w:rsidP="00572BBA">
      <w:pPr>
        <w:shd w:val="clear" w:color="auto" w:fill="FFFFFF" w:themeFill="background1"/>
        <w:jc w:val="center"/>
        <w:rPr>
          <w:sz w:val="24"/>
          <w:szCs w:val="24"/>
        </w:rPr>
      </w:pPr>
    </w:p>
    <w:p w14:paraId="6BBB9B0C" w14:textId="77777777" w:rsidR="00F8752D" w:rsidRDefault="00E015FC" w:rsidP="00B951B5">
      <w:pPr>
        <w:shd w:val="clear" w:color="auto" w:fill="FFFFFF" w:themeFill="background1"/>
        <w:spacing w:line="360" w:lineRule="auto"/>
        <w:rPr>
          <w:sz w:val="24"/>
          <w:szCs w:val="24"/>
        </w:rPr>
      </w:pPr>
      <w:r>
        <w:rPr>
          <w:sz w:val="24"/>
          <w:szCs w:val="24"/>
        </w:rPr>
        <w:t>From the table below</w:t>
      </w:r>
      <w:r w:rsidR="00F8752D">
        <w:rPr>
          <w:sz w:val="24"/>
          <w:szCs w:val="24"/>
        </w:rPr>
        <w:t xml:space="preserve"> in figure 41</w:t>
      </w:r>
      <w:r>
        <w:rPr>
          <w:sz w:val="24"/>
          <w:szCs w:val="24"/>
        </w:rPr>
        <w:t>, the details of all the model</w:t>
      </w:r>
      <w:r w:rsidR="00F8752D">
        <w:rPr>
          <w:sz w:val="24"/>
          <w:szCs w:val="24"/>
        </w:rPr>
        <w:t>'</w:t>
      </w:r>
      <w:r>
        <w:rPr>
          <w:sz w:val="24"/>
          <w:szCs w:val="24"/>
        </w:rPr>
        <w:t xml:space="preserve">s performance can be seen. The best performing model in all metrics is Stacked Ensemble. The model scored 96% accuracy, 89% f1-score, 97 </w:t>
      </w:r>
      <w:r w:rsidR="00F8752D">
        <w:rPr>
          <w:sz w:val="24"/>
          <w:szCs w:val="24"/>
        </w:rPr>
        <w:t>AUC</w:t>
      </w:r>
      <w:r>
        <w:rPr>
          <w:sz w:val="24"/>
          <w:szCs w:val="24"/>
        </w:rPr>
        <w:t xml:space="preserve"> score and 0.959061 </w:t>
      </w:r>
      <w:proofErr w:type="spellStart"/>
      <w:r>
        <w:rPr>
          <w:sz w:val="24"/>
          <w:szCs w:val="24"/>
        </w:rPr>
        <w:t>ms</w:t>
      </w:r>
      <w:proofErr w:type="spellEnd"/>
      <w:r>
        <w:rPr>
          <w:sz w:val="24"/>
          <w:szCs w:val="24"/>
        </w:rPr>
        <w:t xml:space="preserve"> as the time taken by the model.</w:t>
      </w:r>
      <w:r w:rsidR="00F8752D">
        <w:rPr>
          <w:sz w:val="24"/>
          <w:szCs w:val="24"/>
        </w:rPr>
        <w:t xml:space="preserve">  The model Deep learning has an accuracy of 0.85, F1-score of 0.46, AUC of 0.74 and it took 58.81ms for execution.</w:t>
      </w:r>
      <w:r w:rsidR="00F8752D" w:rsidRPr="00F8752D">
        <w:rPr>
          <w:sz w:val="24"/>
          <w:szCs w:val="24"/>
        </w:rPr>
        <w:t xml:space="preserve"> </w:t>
      </w:r>
      <w:r w:rsidR="00F8752D">
        <w:rPr>
          <w:sz w:val="24"/>
          <w:szCs w:val="24"/>
        </w:rPr>
        <w:t xml:space="preserve">The model Distributed Random Forest has an accuracy of 0.85, F1-score of 0.47, AUC of 0.75 and it took 0.93 </w:t>
      </w:r>
      <w:proofErr w:type="spellStart"/>
      <w:r w:rsidR="00F8752D">
        <w:rPr>
          <w:sz w:val="24"/>
          <w:szCs w:val="24"/>
        </w:rPr>
        <w:t>ms</w:t>
      </w:r>
      <w:proofErr w:type="spellEnd"/>
      <w:r w:rsidR="00F8752D">
        <w:rPr>
          <w:sz w:val="24"/>
          <w:szCs w:val="24"/>
        </w:rPr>
        <w:t xml:space="preserve"> for execution.</w:t>
      </w:r>
      <w:r w:rsidR="00F8752D" w:rsidRPr="00F8752D">
        <w:rPr>
          <w:sz w:val="24"/>
          <w:szCs w:val="24"/>
        </w:rPr>
        <w:t xml:space="preserve"> </w:t>
      </w:r>
      <w:r w:rsidR="00F8752D">
        <w:rPr>
          <w:sz w:val="24"/>
          <w:szCs w:val="24"/>
        </w:rPr>
        <w:t>The model Gradient Boosting Machine has an accuracy of 0.91, F1-score of 0.75, AUC of 0.92 and it took 7.53 for execution.</w:t>
      </w:r>
      <w:r w:rsidR="00F8752D" w:rsidRPr="00F8752D">
        <w:rPr>
          <w:sz w:val="24"/>
          <w:szCs w:val="24"/>
        </w:rPr>
        <w:t xml:space="preserve"> </w:t>
      </w:r>
      <w:r w:rsidR="00F8752D">
        <w:rPr>
          <w:sz w:val="24"/>
          <w:szCs w:val="24"/>
        </w:rPr>
        <w:t xml:space="preserve">The model Rule Fit has an accuracy of 0.85, F1-score of 0.50, AUC of 0.78 and it </w:t>
      </w:r>
      <w:r w:rsidR="00F8752D">
        <w:rPr>
          <w:sz w:val="24"/>
          <w:szCs w:val="24"/>
        </w:rPr>
        <w:lastRenderedPageBreak/>
        <w:t xml:space="preserve">took 43.67ms for execution. The model </w:t>
      </w:r>
      <w:proofErr w:type="spellStart"/>
      <w:r w:rsidR="00F8752D">
        <w:rPr>
          <w:sz w:val="24"/>
          <w:szCs w:val="24"/>
        </w:rPr>
        <w:t>XGBoost</w:t>
      </w:r>
      <w:proofErr w:type="spellEnd"/>
      <w:r w:rsidR="00F8752D">
        <w:rPr>
          <w:sz w:val="24"/>
          <w:szCs w:val="24"/>
        </w:rPr>
        <w:t xml:space="preserve"> has an accuracy of 0.96, F1-score of 0.89, AUC of 0.97 and it took 12.58ms for execution. The model stacked Ensemble has an accuracy of 0.96, F1-score of 0.89, AUC of 0.97 and it took 0.95ms for execution. These results are shown in a bar plot in the figure 42 below and in line plot in figure 43 below.</w:t>
      </w:r>
    </w:p>
    <w:p w14:paraId="1738047D" w14:textId="77777777" w:rsidR="00E015FC" w:rsidRDefault="00E015FC" w:rsidP="00F8752D">
      <w:pPr>
        <w:shd w:val="clear" w:color="auto" w:fill="FFFFFF" w:themeFill="background1"/>
        <w:spacing w:line="360" w:lineRule="auto"/>
        <w:jc w:val="center"/>
        <w:rPr>
          <w:sz w:val="24"/>
          <w:szCs w:val="24"/>
        </w:rPr>
      </w:pPr>
      <w:r>
        <w:rPr>
          <w:noProof/>
          <w:lang w:val="en-US"/>
        </w:rPr>
        <w:drawing>
          <wp:inline distT="0" distB="0" distL="0" distR="0" wp14:anchorId="6BF8D19C" wp14:editId="438E49C1">
            <wp:extent cx="4879340" cy="2258695"/>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4879340" cy="2258695"/>
                    </a:xfrm>
                    <a:prstGeom prst="rect">
                      <a:avLst/>
                    </a:prstGeom>
                    <a:noFill/>
                    <a:ln w="9525">
                      <a:noFill/>
                      <a:miter lim="800000"/>
                      <a:headEnd/>
                      <a:tailEnd/>
                    </a:ln>
                  </pic:spPr>
                </pic:pic>
              </a:graphicData>
            </a:graphic>
          </wp:inline>
        </w:drawing>
      </w:r>
    </w:p>
    <w:p w14:paraId="5B10DCE4" w14:textId="77777777" w:rsidR="0009556B" w:rsidRDefault="0009556B" w:rsidP="00F8752D">
      <w:pPr>
        <w:shd w:val="clear" w:color="auto" w:fill="FFFFFF" w:themeFill="background1"/>
        <w:spacing w:line="360" w:lineRule="auto"/>
        <w:jc w:val="center"/>
        <w:rPr>
          <w:i/>
          <w:iCs/>
          <w:color w:val="44546A" w:themeColor="text2"/>
          <w:szCs w:val="18"/>
        </w:rPr>
      </w:pPr>
      <w:r w:rsidRPr="007A56AF">
        <w:rPr>
          <w:i/>
          <w:iCs/>
          <w:color w:val="44546A" w:themeColor="text2"/>
          <w:szCs w:val="18"/>
        </w:rPr>
        <w:t xml:space="preserve">Figure </w:t>
      </w:r>
      <w:r w:rsidR="00BA4C46">
        <w:rPr>
          <w:i/>
          <w:iCs/>
          <w:color w:val="44546A" w:themeColor="text2"/>
          <w:szCs w:val="18"/>
        </w:rPr>
        <w:t>41</w:t>
      </w:r>
      <w:r w:rsidRPr="007A56AF">
        <w:rPr>
          <w:i/>
          <w:iCs/>
          <w:color w:val="44546A" w:themeColor="text2"/>
          <w:szCs w:val="18"/>
        </w:rPr>
        <w:t xml:space="preserve">: </w:t>
      </w:r>
      <w:r w:rsidR="00BA4C46">
        <w:rPr>
          <w:i/>
          <w:iCs/>
          <w:color w:val="44546A" w:themeColor="text2"/>
          <w:szCs w:val="18"/>
        </w:rPr>
        <w:t>Model result</w:t>
      </w:r>
    </w:p>
    <w:p w14:paraId="30F6FA7C" w14:textId="77777777" w:rsidR="0009556B" w:rsidRDefault="0009556B" w:rsidP="00572BBA">
      <w:pPr>
        <w:shd w:val="clear" w:color="auto" w:fill="FFFFFF" w:themeFill="background1"/>
        <w:jc w:val="center"/>
        <w:rPr>
          <w:sz w:val="24"/>
          <w:szCs w:val="24"/>
        </w:rPr>
      </w:pPr>
    </w:p>
    <w:p w14:paraId="0DF430DB" w14:textId="77777777" w:rsidR="00815296" w:rsidRDefault="00815296" w:rsidP="00572BBA">
      <w:pPr>
        <w:shd w:val="clear" w:color="auto" w:fill="FFFFFF" w:themeFill="background1"/>
        <w:jc w:val="center"/>
        <w:rPr>
          <w:sz w:val="24"/>
          <w:szCs w:val="24"/>
        </w:rPr>
      </w:pPr>
      <w:r>
        <w:rPr>
          <w:noProof/>
          <w:sz w:val="24"/>
          <w:szCs w:val="24"/>
          <w:lang w:val="en-US"/>
        </w:rPr>
        <w:drawing>
          <wp:inline distT="0" distB="0" distL="0" distR="0" wp14:anchorId="44B04329" wp14:editId="390D51C3">
            <wp:extent cx="3889375" cy="265430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a:srcRect/>
                    <a:stretch>
                      <a:fillRect/>
                    </a:stretch>
                  </pic:blipFill>
                  <pic:spPr bwMode="auto">
                    <a:xfrm>
                      <a:off x="0" y="0"/>
                      <a:ext cx="3889375" cy="2654300"/>
                    </a:xfrm>
                    <a:prstGeom prst="rect">
                      <a:avLst/>
                    </a:prstGeom>
                    <a:noFill/>
                    <a:ln w="9525">
                      <a:noFill/>
                      <a:miter lim="800000"/>
                      <a:headEnd/>
                      <a:tailEnd/>
                    </a:ln>
                  </pic:spPr>
                </pic:pic>
              </a:graphicData>
            </a:graphic>
          </wp:inline>
        </w:drawing>
      </w:r>
    </w:p>
    <w:p w14:paraId="6C02F1CF" w14:textId="77777777" w:rsidR="00F8752D" w:rsidRDefault="00F8752D" w:rsidP="00F8752D">
      <w:pPr>
        <w:shd w:val="clear" w:color="auto" w:fill="FFFFFF" w:themeFill="background1"/>
        <w:spacing w:line="360" w:lineRule="auto"/>
        <w:jc w:val="center"/>
        <w:rPr>
          <w:i/>
          <w:iCs/>
          <w:color w:val="44546A" w:themeColor="text2"/>
          <w:szCs w:val="18"/>
        </w:rPr>
      </w:pPr>
      <w:r w:rsidRPr="007A56AF">
        <w:rPr>
          <w:i/>
          <w:iCs/>
          <w:color w:val="44546A" w:themeColor="text2"/>
          <w:szCs w:val="18"/>
        </w:rPr>
        <w:t xml:space="preserve">Figure </w:t>
      </w:r>
      <w:r>
        <w:rPr>
          <w:i/>
          <w:iCs/>
          <w:color w:val="44546A" w:themeColor="text2"/>
          <w:szCs w:val="18"/>
        </w:rPr>
        <w:t>42</w:t>
      </w:r>
      <w:r w:rsidRPr="007A56AF">
        <w:rPr>
          <w:i/>
          <w:iCs/>
          <w:color w:val="44546A" w:themeColor="text2"/>
          <w:szCs w:val="18"/>
        </w:rPr>
        <w:t xml:space="preserve">: </w:t>
      </w:r>
      <w:r>
        <w:rPr>
          <w:i/>
          <w:iCs/>
          <w:color w:val="44546A" w:themeColor="text2"/>
          <w:szCs w:val="18"/>
        </w:rPr>
        <w:t xml:space="preserve">Model result in </w:t>
      </w:r>
      <w:proofErr w:type="spellStart"/>
      <w:r>
        <w:rPr>
          <w:i/>
          <w:iCs/>
          <w:color w:val="44546A" w:themeColor="text2"/>
          <w:szCs w:val="18"/>
        </w:rPr>
        <w:t>barplot</w:t>
      </w:r>
      <w:proofErr w:type="spellEnd"/>
      <w:r>
        <w:rPr>
          <w:i/>
          <w:iCs/>
          <w:color w:val="44546A" w:themeColor="text2"/>
          <w:szCs w:val="18"/>
        </w:rPr>
        <w:t xml:space="preserve"> for </w:t>
      </w:r>
      <w:proofErr w:type="spellStart"/>
      <w:r>
        <w:rPr>
          <w:i/>
          <w:iCs/>
          <w:color w:val="44546A" w:themeColor="text2"/>
          <w:szCs w:val="18"/>
        </w:rPr>
        <w:t>comparitive</w:t>
      </w:r>
      <w:proofErr w:type="spellEnd"/>
      <w:r>
        <w:rPr>
          <w:i/>
          <w:iCs/>
          <w:color w:val="44546A" w:themeColor="text2"/>
          <w:szCs w:val="18"/>
        </w:rPr>
        <w:t xml:space="preserve"> analysis</w:t>
      </w:r>
    </w:p>
    <w:p w14:paraId="48039181" w14:textId="77777777" w:rsidR="0009556B" w:rsidRDefault="0009556B" w:rsidP="00572BBA">
      <w:pPr>
        <w:shd w:val="clear" w:color="auto" w:fill="FFFFFF" w:themeFill="background1"/>
        <w:jc w:val="center"/>
        <w:rPr>
          <w:sz w:val="24"/>
          <w:szCs w:val="24"/>
        </w:rPr>
      </w:pPr>
    </w:p>
    <w:p w14:paraId="4BF1CCB7" w14:textId="77777777" w:rsidR="00815296" w:rsidRDefault="00815296" w:rsidP="00572BBA">
      <w:pPr>
        <w:shd w:val="clear" w:color="auto" w:fill="FFFFFF" w:themeFill="background1"/>
        <w:rPr>
          <w:sz w:val="24"/>
          <w:szCs w:val="24"/>
        </w:rPr>
      </w:pPr>
      <w:r>
        <w:rPr>
          <w:sz w:val="24"/>
          <w:szCs w:val="24"/>
        </w:rPr>
        <w:br w:type="page"/>
      </w:r>
    </w:p>
    <w:p w14:paraId="164773EE" w14:textId="77777777" w:rsidR="00815296" w:rsidRDefault="00815296" w:rsidP="00572BBA">
      <w:pPr>
        <w:shd w:val="clear" w:color="auto" w:fill="FFFFFF" w:themeFill="background1"/>
        <w:jc w:val="center"/>
        <w:rPr>
          <w:sz w:val="24"/>
          <w:szCs w:val="24"/>
        </w:rPr>
      </w:pPr>
      <w:r>
        <w:rPr>
          <w:noProof/>
          <w:sz w:val="24"/>
          <w:szCs w:val="24"/>
          <w:lang w:val="en-US"/>
        </w:rPr>
        <w:lastRenderedPageBreak/>
        <w:drawing>
          <wp:inline distT="0" distB="0" distL="0" distR="0" wp14:anchorId="4F0685D3" wp14:editId="4848BD47">
            <wp:extent cx="4203700" cy="2688590"/>
            <wp:effectExtent l="1905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6"/>
                    <a:srcRect/>
                    <a:stretch>
                      <a:fillRect/>
                    </a:stretch>
                  </pic:blipFill>
                  <pic:spPr bwMode="auto">
                    <a:xfrm>
                      <a:off x="0" y="0"/>
                      <a:ext cx="4203700" cy="2688590"/>
                    </a:xfrm>
                    <a:prstGeom prst="rect">
                      <a:avLst/>
                    </a:prstGeom>
                    <a:noFill/>
                    <a:ln w="9525">
                      <a:noFill/>
                      <a:miter lim="800000"/>
                      <a:headEnd/>
                      <a:tailEnd/>
                    </a:ln>
                  </pic:spPr>
                </pic:pic>
              </a:graphicData>
            </a:graphic>
          </wp:inline>
        </w:drawing>
      </w:r>
    </w:p>
    <w:p w14:paraId="4E373712" w14:textId="77777777" w:rsidR="00F8752D" w:rsidRDefault="00F8752D" w:rsidP="00F8752D">
      <w:pPr>
        <w:shd w:val="clear" w:color="auto" w:fill="FFFFFF" w:themeFill="background1"/>
        <w:spacing w:line="360" w:lineRule="auto"/>
        <w:jc w:val="center"/>
        <w:rPr>
          <w:i/>
          <w:iCs/>
          <w:color w:val="44546A" w:themeColor="text2"/>
          <w:szCs w:val="18"/>
        </w:rPr>
      </w:pPr>
      <w:r w:rsidRPr="007A56AF">
        <w:rPr>
          <w:i/>
          <w:iCs/>
          <w:color w:val="44546A" w:themeColor="text2"/>
          <w:szCs w:val="18"/>
        </w:rPr>
        <w:t xml:space="preserve">Figure </w:t>
      </w:r>
      <w:r>
        <w:rPr>
          <w:i/>
          <w:iCs/>
          <w:color w:val="44546A" w:themeColor="text2"/>
          <w:szCs w:val="18"/>
        </w:rPr>
        <w:t>43</w:t>
      </w:r>
      <w:r w:rsidRPr="007A56AF">
        <w:rPr>
          <w:i/>
          <w:iCs/>
          <w:color w:val="44546A" w:themeColor="text2"/>
          <w:szCs w:val="18"/>
        </w:rPr>
        <w:t xml:space="preserve">: </w:t>
      </w:r>
      <w:r>
        <w:rPr>
          <w:i/>
          <w:iCs/>
          <w:color w:val="44546A" w:themeColor="text2"/>
          <w:szCs w:val="18"/>
        </w:rPr>
        <w:t>Model result in line plot for comparative analysis</w:t>
      </w:r>
    </w:p>
    <w:p w14:paraId="37487D90" w14:textId="77777777" w:rsidR="00E015FC" w:rsidRDefault="00E015FC" w:rsidP="00572BBA">
      <w:pPr>
        <w:shd w:val="clear" w:color="auto" w:fill="FFFFFF" w:themeFill="background1"/>
        <w:rPr>
          <w:rFonts w:cstheme="minorHAnsi"/>
        </w:rPr>
      </w:pPr>
    </w:p>
    <w:p w14:paraId="7305D6D9" w14:textId="77777777" w:rsidR="00E015FC" w:rsidRDefault="00E015FC" w:rsidP="00572BBA">
      <w:pPr>
        <w:pStyle w:val="Heading3"/>
        <w:numPr>
          <w:ilvl w:val="2"/>
          <w:numId w:val="10"/>
        </w:numPr>
        <w:shd w:val="clear" w:color="auto" w:fill="FFFFFF" w:themeFill="background1"/>
        <w:spacing w:before="0" w:line="276" w:lineRule="auto"/>
        <w:jc w:val="both"/>
        <w:rPr>
          <w:rFonts w:asciiTheme="minorHAnsi" w:hAnsiTheme="minorHAnsi" w:cstheme="minorHAnsi"/>
          <w:color w:val="000000" w:themeColor="text1"/>
          <w:sz w:val="28"/>
          <w:szCs w:val="28"/>
        </w:rPr>
      </w:pPr>
      <w:bookmarkStart w:id="77" w:name="_j9u5stzb0jje"/>
      <w:bookmarkStart w:id="78" w:name="_mt5u3qdbh3a6"/>
      <w:bookmarkStart w:id="79" w:name="_Toc49737300"/>
      <w:bookmarkStart w:id="80" w:name="_Toc80521875"/>
      <w:bookmarkEnd w:id="77"/>
      <w:bookmarkEnd w:id="78"/>
      <w:r>
        <w:rPr>
          <w:rFonts w:asciiTheme="minorHAnsi" w:hAnsiTheme="minorHAnsi" w:cstheme="minorHAnsi"/>
          <w:color w:val="000000" w:themeColor="text1"/>
          <w:sz w:val="28"/>
          <w:szCs w:val="28"/>
        </w:rPr>
        <w:t>Accuracy Comparison</w:t>
      </w:r>
      <w:bookmarkEnd w:id="79"/>
      <w:bookmarkEnd w:id="80"/>
    </w:p>
    <w:p w14:paraId="4210455B" w14:textId="77777777" w:rsidR="00E015FC" w:rsidRPr="00B951B5" w:rsidRDefault="00E015FC" w:rsidP="00B951B5">
      <w:pPr>
        <w:pStyle w:val="ListParagraph"/>
        <w:shd w:val="clear" w:color="auto" w:fill="FFFFFF" w:themeFill="background1"/>
        <w:spacing w:after="0" w:line="360" w:lineRule="auto"/>
        <w:rPr>
          <w:sz w:val="24"/>
        </w:rPr>
      </w:pPr>
      <w:r w:rsidRPr="00B951B5">
        <w:rPr>
          <w:sz w:val="24"/>
        </w:rPr>
        <w:t xml:space="preserve">The figure below, shows that </w:t>
      </w:r>
      <w:proofErr w:type="spellStart"/>
      <w:r w:rsidRPr="00B951B5">
        <w:rPr>
          <w:sz w:val="24"/>
        </w:rPr>
        <w:t>XGBoost</w:t>
      </w:r>
      <w:proofErr w:type="spellEnd"/>
      <w:r w:rsidRPr="00B951B5">
        <w:rPr>
          <w:sz w:val="24"/>
        </w:rPr>
        <w:t xml:space="preserve"> and stacked ensemble are highest performing model. The </w:t>
      </w:r>
      <w:proofErr w:type="gramStart"/>
      <w:r w:rsidRPr="00B951B5">
        <w:rPr>
          <w:sz w:val="24"/>
        </w:rPr>
        <w:t>second best</w:t>
      </w:r>
      <w:proofErr w:type="gramEnd"/>
      <w:r w:rsidRPr="00B951B5">
        <w:rPr>
          <w:sz w:val="24"/>
        </w:rPr>
        <w:t xml:space="preserve"> model is Gradient Boosted machine. The model Deep Learning, </w:t>
      </w:r>
      <w:proofErr w:type="spellStart"/>
      <w:proofErr w:type="gramStart"/>
      <w:r w:rsidRPr="00B951B5">
        <w:rPr>
          <w:sz w:val="24"/>
        </w:rPr>
        <w:t>DRF,and</w:t>
      </w:r>
      <w:proofErr w:type="spellEnd"/>
      <w:proofErr w:type="gramEnd"/>
      <w:r w:rsidRPr="00B951B5">
        <w:rPr>
          <w:sz w:val="24"/>
        </w:rPr>
        <w:t xml:space="preserve"> </w:t>
      </w:r>
      <w:proofErr w:type="spellStart"/>
      <w:r w:rsidRPr="00B951B5">
        <w:rPr>
          <w:sz w:val="24"/>
        </w:rPr>
        <w:t>RuleFit</w:t>
      </w:r>
      <w:proofErr w:type="spellEnd"/>
      <w:r w:rsidRPr="00B951B5">
        <w:rPr>
          <w:sz w:val="24"/>
        </w:rPr>
        <w:t xml:space="preserve"> came third as  they all have similar performance bar. </w:t>
      </w:r>
    </w:p>
    <w:p w14:paraId="05419E16" w14:textId="77777777" w:rsidR="00E015FC" w:rsidRDefault="00E015FC" w:rsidP="00B951B5">
      <w:pPr>
        <w:pBdr>
          <w:bottom w:val="single" w:sz="6" w:space="1" w:color="auto"/>
        </w:pBdr>
        <w:shd w:val="clear" w:color="auto" w:fill="FFFFFF" w:themeFill="background1"/>
        <w:spacing w:after="0"/>
        <w:jc w:val="center"/>
        <w:rPr>
          <w:sz w:val="16"/>
          <w:szCs w:val="16"/>
        </w:rPr>
      </w:pPr>
      <w:r w:rsidRPr="0009556B">
        <w:rPr>
          <w:noProof/>
          <w:sz w:val="16"/>
          <w:szCs w:val="16"/>
          <w:lang w:val="en-US"/>
        </w:rPr>
        <w:drawing>
          <wp:inline distT="0" distB="0" distL="0" distR="0" wp14:anchorId="29922D87" wp14:editId="67E95AA0">
            <wp:extent cx="4639945" cy="3056890"/>
            <wp:effectExtent l="19050" t="0" r="8255"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srcRect/>
                    <a:stretch>
                      <a:fillRect/>
                    </a:stretch>
                  </pic:blipFill>
                  <pic:spPr bwMode="auto">
                    <a:xfrm>
                      <a:off x="0" y="0"/>
                      <a:ext cx="4639945" cy="3056890"/>
                    </a:xfrm>
                    <a:prstGeom prst="rect">
                      <a:avLst/>
                    </a:prstGeom>
                    <a:noFill/>
                    <a:ln w="9525">
                      <a:noFill/>
                      <a:miter lim="800000"/>
                      <a:headEnd/>
                      <a:tailEnd/>
                    </a:ln>
                  </pic:spPr>
                </pic:pic>
              </a:graphicData>
            </a:graphic>
          </wp:inline>
        </w:drawing>
      </w:r>
    </w:p>
    <w:p w14:paraId="415A664B" w14:textId="77777777" w:rsidR="00F8752D" w:rsidRDefault="00F8752D" w:rsidP="00F8752D">
      <w:pPr>
        <w:shd w:val="clear" w:color="auto" w:fill="FFFFFF" w:themeFill="background1"/>
        <w:spacing w:line="360" w:lineRule="auto"/>
        <w:jc w:val="center"/>
        <w:rPr>
          <w:i/>
          <w:iCs/>
          <w:color w:val="44546A" w:themeColor="text2"/>
          <w:szCs w:val="18"/>
        </w:rPr>
      </w:pPr>
      <w:r w:rsidRPr="007A56AF">
        <w:rPr>
          <w:i/>
          <w:iCs/>
          <w:color w:val="44546A" w:themeColor="text2"/>
          <w:szCs w:val="18"/>
        </w:rPr>
        <w:t xml:space="preserve">Figure </w:t>
      </w:r>
      <w:r>
        <w:rPr>
          <w:i/>
          <w:iCs/>
          <w:color w:val="44546A" w:themeColor="text2"/>
          <w:szCs w:val="18"/>
        </w:rPr>
        <w:t>44</w:t>
      </w:r>
      <w:r w:rsidRPr="007A56AF">
        <w:rPr>
          <w:i/>
          <w:iCs/>
          <w:color w:val="44546A" w:themeColor="text2"/>
          <w:szCs w:val="18"/>
        </w:rPr>
        <w:t xml:space="preserve">: </w:t>
      </w:r>
      <w:r>
        <w:rPr>
          <w:i/>
          <w:iCs/>
          <w:color w:val="44546A" w:themeColor="text2"/>
          <w:szCs w:val="18"/>
        </w:rPr>
        <w:t>Accuracy result in bar plot for comparative analysis</w:t>
      </w:r>
    </w:p>
    <w:p w14:paraId="44131CD8" w14:textId="77777777" w:rsidR="00E015FC" w:rsidRDefault="00E015FC" w:rsidP="00572BBA">
      <w:pPr>
        <w:pBdr>
          <w:bottom w:val="single" w:sz="6" w:space="1" w:color="auto"/>
        </w:pBdr>
        <w:shd w:val="clear" w:color="auto" w:fill="FFFFFF" w:themeFill="background1"/>
        <w:jc w:val="center"/>
        <w:rPr>
          <w:sz w:val="16"/>
          <w:szCs w:val="16"/>
        </w:rPr>
      </w:pPr>
      <w:r>
        <w:rPr>
          <w:noProof/>
          <w:sz w:val="16"/>
          <w:szCs w:val="16"/>
          <w:lang w:val="en-US"/>
        </w:rPr>
        <w:lastRenderedPageBreak/>
        <w:drawing>
          <wp:inline distT="0" distB="0" distL="0" distR="0" wp14:anchorId="7E468A02" wp14:editId="73295F6A">
            <wp:extent cx="4817745" cy="3105150"/>
            <wp:effectExtent l="19050" t="0" r="1905" b="0"/>
            <wp:docPr id="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srcRect/>
                    <a:stretch>
                      <a:fillRect/>
                    </a:stretch>
                  </pic:blipFill>
                  <pic:spPr bwMode="auto">
                    <a:xfrm>
                      <a:off x="0" y="0"/>
                      <a:ext cx="4817745" cy="3105150"/>
                    </a:xfrm>
                    <a:prstGeom prst="rect">
                      <a:avLst/>
                    </a:prstGeom>
                    <a:noFill/>
                    <a:ln w="9525">
                      <a:noFill/>
                      <a:miter lim="800000"/>
                      <a:headEnd/>
                      <a:tailEnd/>
                    </a:ln>
                  </pic:spPr>
                </pic:pic>
              </a:graphicData>
            </a:graphic>
          </wp:inline>
        </w:drawing>
      </w:r>
    </w:p>
    <w:p w14:paraId="2C465CE4" w14:textId="77777777" w:rsidR="00F8752D" w:rsidRDefault="00F8752D" w:rsidP="00F8752D">
      <w:pPr>
        <w:shd w:val="clear" w:color="auto" w:fill="FFFFFF" w:themeFill="background1"/>
        <w:spacing w:line="360" w:lineRule="auto"/>
        <w:jc w:val="center"/>
        <w:rPr>
          <w:i/>
          <w:iCs/>
          <w:color w:val="44546A" w:themeColor="text2"/>
          <w:szCs w:val="18"/>
        </w:rPr>
      </w:pPr>
      <w:r w:rsidRPr="007A56AF">
        <w:rPr>
          <w:i/>
          <w:iCs/>
          <w:color w:val="44546A" w:themeColor="text2"/>
          <w:szCs w:val="18"/>
        </w:rPr>
        <w:t xml:space="preserve">Figure </w:t>
      </w:r>
      <w:r>
        <w:rPr>
          <w:i/>
          <w:iCs/>
          <w:color w:val="44546A" w:themeColor="text2"/>
          <w:szCs w:val="18"/>
        </w:rPr>
        <w:t>45</w:t>
      </w:r>
      <w:r w:rsidRPr="007A56AF">
        <w:rPr>
          <w:i/>
          <w:iCs/>
          <w:color w:val="44546A" w:themeColor="text2"/>
          <w:szCs w:val="18"/>
        </w:rPr>
        <w:t xml:space="preserve">: </w:t>
      </w:r>
      <w:r>
        <w:rPr>
          <w:i/>
          <w:iCs/>
          <w:color w:val="44546A" w:themeColor="text2"/>
          <w:szCs w:val="18"/>
        </w:rPr>
        <w:t>Accuracy result in line plot for comparative analysis</w:t>
      </w:r>
    </w:p>
    <w:p w14:paraId="2266692D" w14:textId="77777777" w:rsidR="0009556B" w:rsidRDefault="0009556B" w:rsidP="00572BBA">
      <w:pPr>
        <w:shd w:val="clear" w:color="auto" w:fill="FFFFFF" w:themeFill="background1"/>
        <w:jc w:val="center"/>
        <w:rPr>
          <w:i/>
          <w:iCs/>
          <w:color w:val="44546A" w:themeColor="text2"/>
          <w:szCs w:val="18"/>
        </w:rPr>
      </w:pPr>
    </w:p>
    <w:p w14:paraId="4DDDAEBA" w14:textId="77777777" w:rsidR="00E015FC" w:rsidRDefault="00E015FC" w:rsidP="00572BBA">
      <w:pPr>
        <w:pStyle w:val="Heading3"/>
        <w:numPr>
          <w:ilvl w:val="2"/>
          <w:numId w:val="10"/>
        </w:numPr>
        <w:shd w:val="clear" w:color="auto" w:fill="FFFFFF" w:themeFill="background1"/>
        <w:spacing w:before="0" w:line="276" w:lineRule="auto"/>
        <w:jc w:val="both"/>
        <w:rPr>
          <w:rFonts w:asciiTheme="minorHAnsi" w:hAnsiTheme="minorHAnsi" w:cstheme="minorHAnsi"/>
          <w:color w:val="000000" w:themeColor="text1"/>
          <w:sz w:val="28"/>
          <w:szCs w:val="28"/>
        </w:rPr>
      </w:pPr>
      <w:bookmarkStart w:id="81" w:name="_Toc80521876"/>
      <w:r>
        <w:rPr>
          <w:rFonts w:asciiTheme="minorHAnsi" w:hAnsiTheme="minorHAnsi" w:cstheme="minorHAnsi"/>
          <w:color w:val="000000" w:themeColor="text1"/>
          <w:sz w:val="28"/>
          <w:szCs w:val="28"/>
        </w:rPr>
        <w:t>F1-Score Comparison</w:t>
      </w:r>
      <w:bookmarkEnd w:id="81"/>
    </w:p>
    <w:p w14:paraId="4C84E512" w14:textId="77777777" w:rsidR="00E015FC" w:rsidRPr="00B951B5" w:rsidRDefault="00E015FC" w:rsidP="00B951B5">
      <w:pPr>
        <w:pStyle w:val="ListParagraph"/>
        <w:shd w:val="clear" w:color="auto" w:fill="FFFFFF" w:themeFill="background1"/>
        <w:spacing w:after="0" w:line="360" w:lineRule="auto"/>
        <w:rPr>
          <w:sz w:val="24"/>
        </w:rPr>
      </w:pPr>
      <w:r w:rsidRPr="00B951B5">
        <w:rPr>
          <w:sz w:val="24"/>
        </w:rPr>
        <w:t xml:space="preserve">The figure below, shows that </w:t>
      </w:r>
      <w:proofErr w:type="spellStart"/>
      <w:r w:rsidRPr="00B951B5">
        <w:rPr>
          <w:sz w:val="24"/>
        </w:rPr>
        <w:t>XGBoost</w:t>
      </w:r>
      <w:proofErr w:type="spellEnd"/>
      <w:r w:rsidRPr="00B951B5">
        <w:rPr>
          <w:sz w:val="24"/>
        </w:rPr>
        <w:t xml:space="preserve"> and stacked ensemble are highest performing model. The </w:t>
      </w:r>
      <w:proofErr w:type="gramStart"/>
      <w:r w:rsidRPr="00B951B5">
        <w:rPr>
          <w:sz w:val="24"/>
        </w:rPr>
        <w:t>second best</w:t>
      </w:r>
      <w:proofErr w:type="gramEnd"/>
      <w:r w:rsidRPr="00B951B5">
        <w:rPr>
          <w:sz w:val="24"/>
        </w:rPr>
        <w:t xml:space="preserve"> model is Gradient Boosted machine. The model </w:t>
      </w:r>
      <w:proofErr w:type="spellStart"/>
      <w:proofErr w:type="gramStart"/>
      <w:r w:rsidRPr="00B951B5">
        <w:rPr>
          <w:sz w:val="24"/>
        </w:rPr>
        <w:t>DRF,and</w:t>
      </w:r>
      <w:proofErr w:type="spellEnd"/>
      <w:proofErr w:type="gramEnd"/>
      <w:r w:rsidRPr="00B951B5">
        <w:rPr>
          <w:sz w:val="24"/>
        </w:rPr>
        <w:t xml:space="preserve"> </w:t>
      </w:r>
      <w:proofErr w:type="spellStart"/>
      <w:r w:rsidRPr="00B951B5">
        <w:rPr>
          <w:sz w:val="24"/>
        </w:rPr>
        <w:t>RuleFit</w:t>
      </w:r>
      <w:proofErr w:type="spellEnd"/>
      <w:r w:rsidRPr="00B951B5">
        <w:rPr>
          <w:sz w:val="24"/>
        </w:rPr>
        <w:t xml:space="preserve"> came third as  they all have similar performance bar. Deep Learning has the lowest F1-Score.</w:t>
      </w:r>
    </w:p>
    <w:p w14:paraId="2154B2AA" w14:textId="77777777" w:rsidR="00E015FC" w:rsidRDefault="00E015FC" w:rsidP="00572BBA">
      <w:pPr>
        <w:pBdr>
          <w:bottom w:val="single" w:sz="6" w:space="1" w:color="auto"/>
        </w:pBdr>
        <w:shd w:val="clear" w:color="auto" w:fill="FFFFFF" w:themeFill="background1"/>
        <w:jc w:val="center"/>
        <w:rPr>
          <w:sz w:val="16"/>
          <w:szCs w:val="16"/>
        </w:rPr>
      </w:pPr>
      <w:r>
        <w:rPr>
          <w:noProof/>
          <w:sz w:val="16"/>
          <w:szCs w:val="16"/>
          <w:lang w:val="en-US"/>
        </w:rPr>
        <w:drawing>
          <wp:inline distT="0" distB="0" distL="0" distR="0" wp14:anchorId="153E6CE8" wp14:editId="16E4BC74">
            <wp:extent cx="4694555" cy="31051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4694555" cy="3105150"/>
                    </a:xfrm>
                    <a:prstGeom prst="rect">
                      <a:avLst/>
                    </a:prstGeom>
                    <a:noFill/>
                    <a:ln w="9525">
                      <a:noFill/>
                      <a:miter lim="800000"/>
                      <a:headEnd/>
                      <a:tailEnd/>
                    </a:ln>
                  </pic:spPr>
                </pic:pic>
              </a:graphicData>
            </a:graphic>
          </wp:inline>
        </w:drawing>
      </w:r>
    </w:p>
    <w:p w14:paraId="4956F667" w14:textId="77777777" w:rsidR="00F8752D" w:rsidRDefault="00F8752D" w:rsidP="00F8752D">
      <w:pPr>
        <w:shd w:val="clear" w:color="auto" w:fill="FFFFFF" w:themeFill="background1"/>
        <w:spacing w:line="360" w:lineRule="auto"/>
        <w:jc w:val="center"/>
        <w:rPr>
          <w:i/>
          <w:iCs/>
          <w:color w:val="44546A" w:themeColor="text2"/>
          <w:szCs w:val="18"/>
        </w:rPr>
      </w:pPr>
      <w:r w:rsidRPr="007A56AF">
        <w:rPr>
          <w:i/>
          <w:iCs/>
          <w:color w:val="44546A" w:themeColor="text2"/>
          <w:szCs w:val="18"/>
        </w:rPr>
        <w:t xml:space="preserve">Figure </w:t>
      </w:r>
      <w:r>
        <w:rPr>
          <w:i/>
          <w:iCs/>
          <w:color w:val="44546A" w:themeColor="text2"/>
          <w:szCs w:val="18"/>
        </w:rPr>
        <w:t>46</w:t>
      </w:r>
      <w:r w:rsidRPr="007A56AF">
        <w:rPr>
          <w:i/>
          <w:iCs/>
          <w:color w:val="44546A" w:themeColor="text2"/>
          <w:szCs w:val="18"/>
        </w:rPr>
        <w:t xml:space="preserve">: </w:t>
      </w:r>
      <w:r>
        <w:rPr>
          <w:i/>
          <w:iCs/>
          <w:color w:val="44546A" w:themeColor="text2"/>
          <w:szCs w:val="18"/>
        </w:rPr>
        <w:t>F1- Score result in bar plot for comparative analysis</w:t>
      </w:r>
    </w:p>
    <w:p w14:paraId="2837B4AC" w14:textId="77777777" w:rsidR="0009556B" w:rsidRDefault="0009556B" w:rsidP="00572BBA">
      <w:pPr>
        <w:pBdr>
          <w:bottom w:val="single" w:sz="6" w:space="1" w:color="auto"/>
        </w:pBdr>
        <w:shd w:val="clear" w:color="auto" w:fill="FFFFFF" w:themeFill="background1"/>
        <w:jc w:val="center"/>
        <w:rPr>
          <w:sz w:val="16"/>
          <w:szCs w:val="16"/>
        </w:rPr>
      </w:pPr>
    </w:p>
    <w:p w14:paraId="7C1AE97F" w14:textId="77777777" w:rsidR="00E015FC" w:rsidRDefault="00E015FC" w:rsidP="00572BBA">
      <w:pPr>
        <w:pBdr>
          <w:bottom w:val="single" w:sz="6" w:space="1" w:color="auto"/>
        </w:pBdr>
        <w:shd w:val="clear" w:color="auto" w:fill="FFFFFF" w:themeFill="background1"/>
        <w:jc w:val="center"/>
        <w:rPr>
          <w:sz w:val="16"/>
          <w:szCs w:val="16"/>
        </w:rPr>
      </w:pPr>
      <w:r>
        <w:rPr>
          <w:noProof/>
          <w:sz w:val="16"/>
          <w:szCs w:val="16"/>
          <w:lang w:val="en-US"/>
        </w:rPr>
        <w:drawing>
          <wp:inline distT="0" distB="0" distL="0" distR="0" wp14:anchorId="601E5C25" wp14:editId="07C1E584">
            <wp:extent cx="5001895" cy="3125470"/>
            <wp:effectExtent l="19050" t="0" r="825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5001895" cy="3125470"/>
                    </a:xfrm>
                    <a:prstGeom prst="rect">
                      <a:avLst/>
                    </a:prstGeom>
                    <a:noFill/>
                    <a:ln w="9525">
                      <a:noFill/>
                      <a:miter lim="800000"/>
                      <a:headEnd/>
                      <a:tailEnd/>
                    </a:ln>
                  </pic:spPr>
                </pic:pic>
              </a:graphicData>
            </a:graphic>
          </wp:inline>
        </w:drawing>
      </w:r>
    </w:p>
    <w:p w14:paraId="2F7CA420" w14:textId="77777777" w:rsidR="00F8752D" w:rsidRDefault="00F8752D" w:rsidP="00F8752D">
      <w:pPr>
        <w:shd w:val="clear" w:color="auto" w:fill="FFFFFF" w:themeFill="background1"/>
        <w:spacing w:line="360" w:lineRule="auto"/>
        <w:jc w:val="center"/>
        <w:rPr>
          <w:i/>
          <w:iCs/>
          <w:color w:val="44546A" w:themeColor="text2"/>
          <w:szCs w:val="18"/>
        </w:rPr>
      </w:pPr>
      <w:r w:rsidRPr="007A56AF">
        <w:rPr>
          <w:i/>
          <w:iCs/>
          <w:color w:val="44546A" w:themeColor="text2"/>
          <w:szCs w:val="18"/>
        </w:rPr>
        <w:t xml:space="preserve">Figure </w:t>
      </w:r>
      <w:r>
        <w:rPr>
          <w:i/>
          <w:iCs/>
          <w:color w:val="44546A" w:themeColor="text2"/>
          <w:szCs w:val="18"/>
        </w:rPr>
        <w:t>47</w:t>
      </w:r>
      <w:r w:rsidRPr="007A56AF">
        <w:rPr>
          <w:i/>
          <w:iCs/>
          <w:color w:val="44546A" w:themeColor="text2"/>
          <w:szCs w:val="18"/>
        </w:rPr>
        <w:t xml:space="preserve">: </w:t>
      </w:r>
      <w:r>
        <w:rPr>
          <w:i/>
          <w:iCs/>
          <w:color w:val="44546A" w:themeColor="text2"/>
          <w:szCs w:val="18"/>
        </w:rPr>
        <w:t>F1- Score result in line plot for comparative analysis</w:t>
      </w:r>
    </w:p>
    <w:p w14:paraId="5BB1242F" w14:textId="77777777" w:rsidR="0009556B" w:rsidRDefault="0009556B" w:rsidP="00572BBA">
      <w:pPr>
        <w:pStyle w:val="Heading3"/>
        <w:shd w:val="clear" w:color="auto" w:fill="FFFFFF" w:themeFill="background1"/>
        <w:spacing w:before="0" w:line="276" w:lineRule="auto"/>
        <w:ind w:left="720"/>
        <w:jc w:val="both"/>
        <w:rPr>
          <w:rFonts w:asciiTheme="minorHAnsi" w:hAnsiTheme="minorHAnsi" w:cstheme="minorHAnsi"/>
          <w:color w:val="000000" w:themeColor="text1"/>
          <w:sz w:val="28"/>
          <w:szCs w:val="28"/>
        </w:rPr>
      </w:pPr>
    </w:p>
    <w:p w14:paraId="35C600A2" w14:textId="77777777" w:rsidR="00E015FC" w:rsidRDefault="00E015FC" w:rsidP="00572BBA">
      <w:pPr>
        <w:pStyle w:val="Heading3"/>
        <w:numPr>
          <w:ilvl w:val="2"/>
          <w:numId w:val="10"/>
        </w:numPr>
        <w:shd w:val="clear" w:color="auto" w:fill="FFFFFF" w:themeFill="background1"/>
        <w:spacing w:before="0" w:line="276" w:lineRule="auto"/>
        <w:jc w:val="both"/>
        <w:rPr>
          <w:rFonts w:asciiTheme="minorHAnsi" w:hAnsiTheme="minorHAnsi" w:cstheme="minorHAnsi"/>
          <w:color w:val="000000" w:themeColor="text1"/>
          <w:sz w:val="28"/>
          <w:szCs w:val="28"/>
        </w:rPr>
      </w:pPr>
      <w:bookmarkStart w:id="82" w:name="_Toc80521877"/>
      <w:r>
        <w:rPr>
          <w:rFonts w:asciiTheme="minorHAnsi" w:hAnsiTheme="minorHAnsi" w:cstheme="minorHAnsi"/>
          <w:color w:val="000000" w:themeColor="text1"/>
          <w:sz w:val="28"/>
          <w:szCs w:val="28"/>
        </w:rPr>
        <w:t>AUC Comparison</w:t>
      </w:r>
      <w:bookmarkEnd w:id="82"/>
    </w:p>
    <w:p w14:paraId="08130D5D" w14:textId="77777777" w:rsidR="00E015FC" w:rsidRPr="00B951B5" w:rsidRDefault="00E015FC" w:rsidP="00B951B5">
      <w:pPr>
        <w:pStyle w:val="ListParagraph"/>
        <w:shd w:val="clear" w:color="auto" w:fill="FFFFFF" w:themeFill="background1"/>
        <w:spacing w:after="0" w:line="360" w:lineRule="auto"/>
        <w:rPr>
          <w:sz w:val="24"/>
        </w:rPr>
      </w:pPr>
      <w:r w:rsidRPr="00B951B5">
        <w:rPr>
          <w:sz w:val="24"/>
        </w:rPr>
        <w:t xml:space="preserve">The figure below, shows that </w:t>
      </w:r>
      <w:proofErr w:type="spellStart"/>
      <w:r w:rsidRPr="00B951B5">
        <w:rPr>
          <w:sz w:val="24"/>
        </w:rPr>
        <w:t>XGBoost</w:t>
      </w:r>
      <w:proofErr w:type="spellEnd"/>
      <w:r w:rsidRPr="00B951B5">
        <w:rPr>
          <w:sz w:val="24"/>
        </w:rPr>
        <w:t xml:space="preserve"> and stacked ensemble are highest performing model. The </w:t>
      </w:r>
      <w:proofErr w:type="gramStart"/>
      <w:r w:rsidRPr="00B951B5">
        <w:rPr>
          <w:sz w:val="24"/>
        </w:rPr>
        <w:t>second best</w:t>
      </w:r>
      <w:proofErr w:type="gramEnd"/>
      <w:r w:rsidRPr="00B951B5">
        <w:rPr>
          <w:sz w:val="24"/>
        </w:rPr>
        <w:t xml:space="preserve"> model is Gradient Boosted machine. </w:t>
      </w:r>
      <w:proofErr w:type="spellStart"/>
      <w:r w:rsidRPr="00B951B5">
        <w:rPr>
          <w:sz w:val="24"/>
        </w:rPr>
        <w:t>Rulefit</w:t>
      </w:r>
      <w:proofErr w:type="spellEnd"/>
      <w:r w:rsidRPr="00B951B5">
        <w:rPr>
          <w:sz w:val="24"/>
        </w:rPr>
        <w:t xml:space="preserve"> model stand third with his performance. The models Deep Learning, and DRF came third </w:t>
      </w:r>
      <w:proofErr w:type="gramStart"/>
      <w:r w:rsidRPr="00B951B5">
        <w:rPr>
          <w:sz w:val="24"/>
        </w:rPr>
        <w:t>as  they</w:t>
      </w:r>
      <w:proofErr w:type="gramEnd"/>
      <w:r w:rsidRPr="00B951B5">
        <w:rPr>
          <w:sz w:val="24"/>
        </w:rPr>
        <w:t xml:space="preserve"> all have similar performance bar. </w:t>
      </w:r>
    </w:p>
    <w:p w14:paraId="5DF45956" w14:textId="77777777" w:rsidR="00E015FC" w:rsidRDefault="00E015FC" w:rsidP="00572BBA">
      <w:pPr>
        <w:pBdr>
          <w:bottom w:val="single" w:sz="6" w:space="1" w:color="auto"/>
        </w:pBdr>
        <w:shd w:val="clear" w:color="auto" w:fill="FFFFFF" w:themeFill="background1"/>
        <w:jc w:val="center"/>
        <w:rPr>
          <w:sz w:val="16"/>
          <w:szCs w:val="16"/>
        </w:rPr>
      </w:pPr>
    </w:p>
    <w:p w14:paraId="02142D0F" w14:textId="77777777" w:rsidR="00E015FC" w:rsidRDefault="00E015FC" w:rsidP="00572BBA">
      <w:pPr>
        <w:pBdr>
          <w:bottom w:val="single" w:sz="6" w:space="1" w:color="auto"/>
        </w:pBdr>
        <w:shd w:val="clear" w:color="auto" w:fill="FFFFFF" w:themeFill="background1"/>
        <w:jc w:val="center"/>
        <w:rPr>
          <w:sz w:val="16"/>
          <w:szCs w:val="16"/>
        </w:rPr>
      </w:pPr>
      <w:r>
        <w:rPr>
          <w:noProof/>
          <w:sz w:val="16"/>
          <w:szCs w:val="16"/>
          <w:lang w:val="en-US"/>
        </w:rPr>
        <w:drawing>
          <wp:inline distT="0" distB="0" distL="0" distR="0" wp14:anchorId="348EA5E9" wp14:editId="5F7FB4E2">
            <wp:extent cx="4688205" cy="307784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4688205" cy="3077845"/>
                    </a:xfrm>
                    <a:prstGeom prst="rect">
                      <a:avLst/>
                    </a:prstGeom>
                    <a:noFill/>
                    <a:ln w="9525">
                      <a:noFill/>
                      <a:miter lim="800000"/>
                      <a:headEnd/>
                      <a:tailEnd/>
                    </a:ln>
                  </pic:spPr>
                </pic:pic>
              </a:graphicData>
            </a:graphic>
          </wp:inline>
        </w:drawing>
      </w:r>
    </w:p>
    <w:p w14:paraId="5B1152BE" w14:textId="77777777" w:rsidR="00F8752D" w:rsidRDefault="00F8752D" w:rsidP="00F8752D">
      <w:pPr>
        <w:shd w:val="clear" w:color="auto" w:fill="FFFFFF" w:themeFill="background1"/>
        <w:spacing w:line="360" w:lineRule="auto"/>
        <w:jc w:val="center"/>
        <w:rPr>
          <w:i/>
          <w:iCs/>
          <w:color w:val="44546A" w:themeColor="text2"/>
          <w:szCs w:val="18"/>
        </w:rPr>
      </w:pPr>
      <w:r w:rsidRPr="007A56AF">
        <w:rPr>
          <w:i/>
          <w:iCs/>
          <w:color w:val="44546A" w:themeColor="text2"/>
          <w:szCs w:val="18"/>
        </w:rPr>
        <w:lastRenderedPageBreak/>
        <w:t xml:space="preserve">Figure </w:t>
      </w:r>
      <w:r>
        <w:rPr>
          <w:i/>
          <w:iCs/>
          <w:color w:val="44546A" w:themeColor="text2"/>
          <w:szCs w:val="18"/>
        </w:rPr>
        <w:t>48</w:t>
      </w:r>
      <w:r w:rsidRPr="007A56AF">
        <w:rPr>
          <w:i/>
          <w:iCs/>
          <w:color w:val="44546A" w:themeColor="text2"/>
          <w:szCs w:val="18"/>
        </w:rPr>
        <w:t xml:space="preserve">: </w:t>
      </w:r>
      <w:r>
        <w:rPr>
          <w:i/>
          <w:iCs/>
          <w:color w:val="44546A" w:themeColor="text2"/>
          <w:szCs w:val="18"/>
        </w:rPr>
        <w:t>AUC - Score result in bar plot for comparative analysis</w:t>
      </w:r>
    </w:p>
    <w:p w14:paraId="42A02901" w14:textId="77777777" w:rsidR="0009556B" w:rsidRDefault="0009556B" w:rsidP="00572BBA">
      <w:pPr>
        <w:pBdr>
          <w:bottom w:val="single" w:sz="6" w:space="1" w:color="auto"/>
        </w:pBdr>
        <w:shd w:val="clear" w:color="auto" w:fill="FFFFFF" w:themeFill="background1"/>
        <w:jc w:val="center"/>
        <w:rPr>
          <w:sz w:val="16"/>
          <w:szCs w:val="16"/>
        </w:rPr>
      </w:pPr>
    </w:p>
    <w:p w14:paraId="1551DE03" w14:textId="77777777" w:rsidR="00E015FC" w:rsidRDefault="00E015FC" w:rsidP="00572BBA">
      <w:pPr>
        <w:pBdr>
          <w:bottom w:val="single" w:sz="6" w:space="1" w:color="auto"/>
        </w:pBdr>
        <w:shd w:val="clear" w:color="auto" w:fill="FFFFFF" w:themeFill="background1"/>
        <w:jc w:val="center"/>
        <w:rPr>
          <w:sz w:val="16"/>
          <w:szCs w:val="16"/>
        </w:rPr>
      </w:pPr>
      <w:r>
        <w:rPr>
          <w:noProof/>
          <w:sz w:val="16"/>
          <w:szCs w:val="16"/>
          <w:lang w:val="en-US"/>
        </w:rPr>
        <w:drawing>
          <wp:inline distT="0" distB="0" distL="0" distR="0" wp14:anchorId="414B28C1" wp14:editId="7B67481B">
            <wp:extent cx="4756150" cy="3077845"/>
            <wp:effectExtent l="19050" t="0" r="635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4756150" cy="3077845"/>
                    </a:xfrm>
                    <a:prstGeom prst="rect">
                      <a:avLst/>
                    </a:prstGeom>
                    <a:noFill/>
                    <a:ln w="9525">
                      <a:noFill/>
                      <a:miter lim="800000"/>
                      <a:headEnd/>
                      <a:tailEnd/>
                    </a:ln>
                  </pic:spPr>
                </pic:pic>
              </a:graphicData>
            </a:graphic>
          </wp:inline>
        </w:drawing>
      </w:r>
    </w:p>
    <w:p w14:paraId="00BED9FB" w14:textId="77777777" w:rsidR="00F8752D" w:rsidRDefault="00F8752D" w:rsidP="00F8752D">
      <w:pPr>
        <w:shd w:val="clear" w:color="auto" w:fill="FFFFFF" w:themeFill="background1"/>
        <w:spacing w:line="360" w:lineRule="auto"/>
        <w:jc w:val="center"/>
        <w:rPr>
          <w:i/>
          <w:iCs/>
          <w:color w:val="44546A" w:themeColor="text2"/>
          <w:szCs w:val="18"/>
        </w:rPr>
      </w:pPr>
      <w:bookmarkStart w:id="83" w:name="_tnt33mmb9ai2"/>
      <w:bookmarkStart w:id="84" w:name="_Toc49737301"/>
      <w:bookmarkEnd w:id="83"/>
      <w:r w:rsidRPr="007A56AF">
        <w:rPr>
          <w:i/>
          <w:iCs/>
          <w:color w:val="44546A" w:themeColor="text2"/>
          <w:szCs w:val="18"/>
        </w:rPr>
        <w:t xml:space="preserve">Figure </w:t>
      </w:r>
      <w:r>
        <w:rPr>
          <w:i/>
          <w:iCs/>
          <w:color w:val="44546A" w:themeColor="text2"/>
          <w:szCs w:val="18"/>
        </w:rPr>
        <w:t>49</w:t>
      </w:r>
      <w:r w:rsidRPr="007A56AF">
        <w:rPr>
          <w:i/>
          <w:iCs/>
          <w:color w:val="44546A" w:themeColor="text2"/>
          <w:szCs w:val="18"/>
        </w:rPr>
        <w:t xml:space="preserve">: </w:t>
      </w:r>
      <w:r>
        <w:rPr>
          <w:i/>
          <w:iCs/>
          <w:color w:val="44546A" w:themeColor="text2"/>
          <w:szCs w:val="18"/>
        </w:rPr>
        <w:t>AUC - Score result in line plot for comparative analysis</w:t>
      </w:r>
    </w:p>
    <w:p w14:paraId="34BD3133" w14:textId="77777777" w:rsidR="00E015FC" w:rsidRDefault="00E015FC" w:rsidP="00572BBA">
      <w:pPr>
        <w:pStyle w:val="Heading3"/>
        <w:shd w:val="clear" w:color="auto" w:fill="FFFFFF" w:themeFill="background1"/>
        <w:spacing w:before="0"/>
        <w:jc w:val="both"/>
        <w:rPr>
          <w:rFonts w:asciiTheme="minorHAnsi" w:hAnsiTheme="minorHAnsi" w:cstheme="minorHAnsi"/>
          <w:color w:val="auto"/>
          <w:sz w:val="28"/>
          <w:szCs w:val="28"/>
        </w:rPr>
      </w:pPr>
      <w:bookmarkStart w:id="85" w:name="_Toc80521878"/>
      <w:r>
        <w:rPr>
          <w:rFonts w:asciiTheme="minorHAnsi" w:hAnsiTheme="minorHAnsi" w:cstheme="minorHAnsi"/>
          <w:color w:val="auto"/>
          <w:sz w:val="28"/>
          <w:szCs w:val="28"/>
        </w:rPr>
        <w:t>4.3.5 Training Time Comparison</w:t>
      </w:r>
      <w:bookmarkEnd w:id="84"/>
      <w:bookmarkEnd w:id="85"/>
    </w:p>
    <w:p w14:paraId="59154226" w14:textId="77777777" w:rsidR="00E015FC" w:rsidRPr="00B951B5" w:rsidRDefault="00E015FC" w:rsidP="00B951B5">
      <w:pPr>
        <w:pStyle w:val="ListParagraph"/>
        <w:shd w:val="clear" w:color="auto" w:fill="FFFFFF" w:themeFill="background1"/>
        <w:spacing w:after="0" w:line="360" w:lineRule="auto"/>
        <w:rPr>
          <w:sz w:val="24"/>
        </w:rPr>
      </w:pPr>
      <w:r w:rsidRPr="00B951B5">
        <w:rPr>
          <w:sz w:val="24"/>
        </w:rPr>
        <w:t xml:space="preserve">The figure below, shows that </w:t>
      </w:r>
      <w:proofErr w:type="spellStart"/>
      <w:r w:rsidRPr="00B951B5">
        <w:rPr>
          <w:sz w:val="24"/>
        </w:rPr>
        <w:t>RuleFit</w:t>
      </w:r>
      <w:proofErr w:type="spellEnd"/>
      <w:r w:rsidRPr="00B951B5">
        <w:rPr>
          <w:sz w:val="24"/>
        </w:rPr>
        <w:t xml:space="preserve"> and Deep Learning are highest time complexity. The second place in time complex model are GBM and </w:t>
      </w:r>
      <w:proofErr w:type="spellStart"/>
      <w:r w:rsidRPr="00B951B5">
        <w:rPr>
          <w:sz w:val="24"/>
        </w:rPr>
        <w:t>XGBoost</w:t>
      </w:r>
      <w:proofErr w:type="spellEnd"/>
      <w:r w:rsidRPr="00B951B5">
        <w:rPr>
          <w:sz w:val="24"/>
        </w:rPr>
        <w:t xml:space="preserve">. The DRF model and </w:t>
      </w:r>
      <w:proofErr w:type="spellStart"/>
      <w:r w:rsidRPr="00B951B5">
        <w:rPr>
          <w:sz w:val="24"/>
        </w:rPr>
        <w:t>Stcked</w:t>
      </w:r>
      <w:proofErr w:type="spellEnd"/>
      <w:r w:rsidRPr="00B951B5">
        <w:rPr>
          <w:sz w:val="24"/>
        </w:rPr>
        <w:t xml:space="preserve"> Ensemble comes next.  </w:t>
      </w:r>
    </w:p>
    <w:p w14:paraId="1F97A23B" w14:textId="77777777" w:rsidR="00E015FC" w:rsidRDefault="00E015FC" w:rsidP="00572BBA">
      <w:pPr>
        <w:shd w:val="clear" w:color="auto" w:fill="FFFFFF" w:themeFill="background1"/>
        <w:jc w:val="center"/>
        <w:rPr>
          <w:sz w:val="24"/>
          <w:szCs w:val="24"/>
        </w:rPr>
      </w:pPr>
      <w:r>
        <w:rPr>
          <w:noProof/>
          <w:sz w:val="24"/>
          <w:szCs w:val="24"/>
          <w:lang w:val="en-US"/>
        </w:rPr>
        <w:drawing>
          <wp:inline distT="0" distB="0" distL="0" distR="0" wp14:anchorId="44462566" wp14:editId="5215A1FB">
            <wp:extent cx="4660900" cy="3145790"/>
            <wp:effectExtent l="19050" t="0" r="6350" b="0"/>
            <wp:docPr id="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srcRect/>
                    <a:stretch>
                      <a:fillRect/>
                    </a:stretch>
                  </pic:blipFill>
                  <pic:spPr bwMode="auto">
                    <a:xfrm>
                      <a:off x="0" y="0"/>
                      <a:ext cx="4660900" cy="3145790"/>
                    </a:xfrm>
                    <a:prstGeom prst="rect">
                      <a:avLst/>
                    </a:prstGeom>
                    <a:noFill/>
                    <a:ln w="9525">
                      <a:noFill/>
                      <a:miter lim="800000"/>
                      <a:headEnd/>
                      <a:tailEnd/>
                    </a:ln>
                  </pic:spPr>
                </pic:pic>
              </a:graphicData>
            </a:graphic>
          </wp:inline>
        </w:drawing>
      </w:r>
    </w:p>
    <w:p w14:paraId="17377B51" w14:textId="77777777" w:rsidR="00F8752D" w:rsidRDefault="00F8752D" w:rsidP="00F8752D">
      <w:pPr>
        <w:shd w:val="clear" w:color="auto" w:fill="FFFFFF" w:themeFill="background1"/>
        <w:spacing w:line="360" w:lineRule="auto"/>
        <w:jc w:val="center"/>
        <w:rPr>
          <w:i/>
          <w:iCs/>
          <w:color w:val="44546A" w:themeColor="text2"/>
          <w:szCs w:val="18"/>
        </w:rPr>
      </w:pPr>
      <w:r w:rsidRPr="007A56AF">
        <w:rPr>
          <w:i/>
          <w:iCs/>
          <w:color w:val="44546A" w:themeColor="text2"/>
          <w:szCs w:val="18"/>
        </w:rPr>
        <w:t xml:space="preserve">Figure </w:t>
      </w:r>
      <w:r>
        <w:rPr>
          <w:i/>
          <w:iCs/>
          <w:color w:val="44546A" w:themeColor="text2"/>
          <w:szCs w:val="18"/>
        </w:rPr>
        <w:t>50</w:t>
      </w:r>
      <w:r w:rsidRPr="007A56AF">
        <w:rPr>
          <w:i/>
          <w:iCs/>
          <w:color w:val="44546A" w:themeColor="text2"/>
          <w:szCs w:val="18"/>
        </w:rPr>
        <w:t xml:space="preserve">: </w:t>
      </w:r>
      <w:r>
        <w:rPr>
          <w:i/>
          <w:iCs/>
          <w:color w:val="44546A" w:themeColor="text2"/>
          <w:szCs w:val="18"/>
        </w:rPr>
        <w:t>Time taken result in bar plot for comparative analysis</w:t>
      </w:r>
    </w:p>
    <w:p w14:paraId="468289A6" w14:textId="77777777" w:rsidR="0009556B" w:rsidRDefault="0009556B" w:rsidP="00572BBA">
      <w:pPr>
        <w:shd w:val="clear" w:color="auto" w:fill="FFFFFF" w:themeFill="background1"/>
        <w:jc w:val="center"/>
        <w:rPr>
          <w:sz w:val="24"/>
          <w:szCs w:val="24"/>
        </w:rPr>
      </w:pPr>
    </w:p>
    <w:p w14:paraId="18E77A20" w14:textId="77777777" w:rsidR="00E015FC" w:rsidRDefault="00E015FC" w:rsidP="00572BBA">
      <w:pPr>
        <w:shd w:val="clear" w:color="auto" w:fill="FFFFFF" w:themeFill="background1"/>
        <w:jc w:val="center"/>
        <w:rPr>
          <w:sz w:val="24"/>
          <w:szCs w:val="24"/>
        </w:rPr>
      </w:pPr>
      <w:r>
        <w:rPr>
          <w:noProof/>
          <w:sz w:val="24"/>
          <w:szCs w:val="24"/>
          <w:lang w:val="en-US"/>
        </w:rPr>
        <w:drawing>
          <wp:inline distT="0" distB="0" distL="0" distR="0" wp14:anchorId="22F3F18D" wp14:editId="03868020">
            <wp:extent cx="4721860" cy="3200400"/>
            <wp:effectExtent l="19050" t="0" r="2540" b="0"/>
            <wp:docPr id="1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srcRect/>
                    <a:stretch>
                      <a:fillRect/>
                    </a:stretch>
                  </pic:blipFill>
                  <pic:spPr bwMode="auto">
                    <a:xfrm>
                      <a:off x="0" y="0"/>
                      <a:ext cx="4721860" cy="3200400"/>
                    </a:xfrm>
                    <a:prstGeom prst="rect">
                      <a:avLst/>
                    </a:prstGeom>
                    <a:noFill/>
                    <a:ln w="9525">
                      <a:noFill/>
                      <a:miter lim="800000"/>
                      <a:headEnd/>
                      <a:tailEnd/>
                    </a:ln>
                  </pic:spPr>
                </pic:pic>
              </a:graphicData>
            </a:graphic>
          </wp:inline>
        </w:drawing>
      </w:r>
    </w:p>
    <w:p w14:paraId="0344E8C8" w14:textId="77777777" w:rsidR="00F8752D" w:rsidRDefault="00F8752D" w:rsidP="00F8752D">
      <w:pPr>
        <w:shd w:val="clear" w:color="auto" w:fill="FFFFFF" w:themeFill="background1"/>
        <w:spacing w:line="360" w:lineRule="auto"/>
        <w:jc w:val="center"/>
        <w:rPr>
          <w:i/>
          <w:iCs/>
          <w:color w:val="44546A" w:themeColor="text2"/>
          <w:szCs w:val="18"/>
        </w:rPr>
      </w:pPr>
      <w:r w:rsidRPr="007A56AF">
        <w:rPr>
          <w:i/>
          <w:iCs/>
          <w:color w:val="44546A" w:themeColor="text2"/>
          <w:szCs w:val="18"/>
        </w:rPr>
        <w:t xml:space="preserve">Figure </w:t>
      </w:r>
      <w:r>
        <w:rPr>
          <w:i/>
          <w:iCs/>
          <w:color w:val="44546A" w:themeColor="text2"/>
          <w:szCs w:val="18"/>
        </w:rPr>
        <w:t>51</w:t>
      </w:r>
      <w:r w:rsidRPr="007A56AF">
        <w:rPr>
          <w:i/>
          <w:iCs/>
          <w:color w:val="44546A" w:themeColor="text2"/>
          <w:szCs w:val="18"/>
        </w:rPr>
        <w:t xml:space="preserve">: </w:t>
      </w:r>
      <w:r>
        <w:rPr>
          <w:i/>
          <w:iCs/>
          <w:color w:val="44546A" w:themeColor="text2"/>
          <w:szCs w:val="18"/>
        </w:rPr>
        <w:t>Time taken result in line plot for comparative analysis</w:t>
      </w:r>
    </w:p>
    <w:p w14:paraId="05A2FB41" w14:textId="77777777" w:rsidR="00CE3508" w:rsidRDefault="00CE3508">
      <w:pPr>
        <w:rPr>
          <w:lang w:val="en-US"/>
        </w:rPr>
      </w:pPr>
      <w:r>
        <w:rPr>
          <w:lang w:val="en-US"/>
        </w:rPr>
        <w:br w:type="page"/>
      </w:r>
    </w:p>
    <w:p w14:paraId="588DA1BD" w14:textId="77777777" w:rsidR="00B870CF" w:rsidRDefault="001920BB" w:rsidP="00572BBA">
      <w:pPr>
        <w:pStyle w:val="Heading1"/>
        <w:numPr>
          <w:ilvl w:val="0"/>
          <w:numId w:val="3"/>
        </w:numPr>
        <w:shd w:val="clear" w:color="auto" w:fill="FFFFFF" w:themeFill="background1"/>
        <w:spacing w:before="0" w:line="360" w:lineRule="auto"/>
        <w:rPr>
          <w:lang w:val="en-US"/>
        </w:rPr>
      </w:pPr>
      <w:bookmarkStart w:id="86" w:name="_Toc80521879"/>
      <w:r>
        <w:rPr>
          <w:lang w:val="en-US"/>
        </w:rPr>
        <w:lastRenderedPageBreak/>
        <w:t>Conclusion</w:t>
      </w:r>
      <w:bookmarkEnd w:id="86"/>
      <w:r w:rsidR="0042742D">
        <w:rPr>
          <w:lang w:val="en-US"/>
        </w:rPr>
        <w:tab/>
      </w:r>
    </w:p>
    <w:p w14:paraId="4C82B82D" w14:textId="77777777" w:rsidR="005446CF" w:rsidRPr="005446CF" w:rsidRDefault="005446CF" w:rsidP="005446CF">
      <w:pPr>
        <w:rPr>
          <w:lang w:val="en-US"/>
        </w:rPr>
      </w:pPr>
    </w:p>
    <w:p w14:paraId="4DE06FD0" w14:textId="77777777" w:rsidR="001920BB" w:rsidRDefault="001920BB" w:rsidP="00572BBA">
      <w:pPr>
        <w:pStyle w:val="Heading2"/>
        <w:numPr>
          <w:ilvl w:val="1"/>
          <w:numId w:val="3"/>
        </w:numPr>
        <w:shd w:val="clear" w:color="auto" w:fill="FFFFFF" w:themeFill="background1"/>
        <w:spacing w:before="0" w:line="360" w:lineRule="auto"/>
        <w:rPr>
          <w:lang w:val="en-US"/>
        </w:rPr>
      </w:pPr>
      <w:bookmarkStart w:id="87" w:name="_Toc80521880"/>
      <w:r>
        <w:t>Contributions</w:t>
      </w:r>
      <w:bookmarkEnd w:id="87"/>
      <w:r w:rsidRPr="001920BB">
        <w:rPr>
          <w:lang w:val="en-US"/>
        </w:rPr>
        <w:t xml:space="preserve"> </w:t>
      </w:r>
    </w:p>
    <w:p w14:paraId="362E53C2" w14:textId="77777777" w:rsidR="001920BB" w:rsidRDefault="001920BB" w:rsidP="00B951B5">
      <w:pPr>
        <w:pStyle w:val="ListParagraph"/>
        <w:shd w:val="clear" w:color="auto" w:fill="FFFFFF" w:themeFill="background1"/>
        <w:spacing w:after="0" w:line="360" w:lineRule="auto"/>
        <w:rPr>
          <w:sz w:val="24"/>
        </w:rPr>
      </w:pPr>
      <w:r w:rsidRPr="00B951B5">
        <w:rPr>
          <w:sz w:val="24"/>
        </w:rPr>
        <w:t xml:space="preserve">The experiments can be concluded with the result that the Stacked Ensemble model works best </w:t>
      </w:r>
      <w:r w:rsidR="00F1633D">
        <w:rPr>
          <w:sz w:val="24"/>
        </w:rPr>
        <w:t>concerning</w:t>
      </w:r>
      <w:r w:rsidRPr="00B951B5">
        <w:rPr>
          <w:sz w:val="24"/>
        </w:rPr>
        <w:t xml:space="preserve"> all the metrics that are taken. The model has </w:t>
      </w:r>
      <w:r w:rsidR="00F1633D">
        <w:rPr>
          <w:sz w:val="24"/>
        </w:rPr>
        <w:t>an</w:t>
      </w:r>
      <w:r w:rsidRPr="00B951B5">
        <w:rPr>
          <w:sz w:val="24"/>
        </w:rPr>
        <w:t xml:space="preserve"> accuracy score of 99%, F1-score of 95% and AUC of 98%. The balance between the accuracy score and F1-Score is also good, there is not much difference between these. This concludes that </w:t>
      </w:r>
      <w:r w:rsidR="00F1633D">
        <w:rPr>
          <w:sz w:val="24"/>
        </w:rPr>
        <w:t xml:space="preserve">the </w:t>
      </w:r>
      <w:r w:rsidRPr="00B951B5">
        <w:rPr>
          <w:sz w:val="24"/>
        </w:rPr>
        <w:t xml:space="preserve">model is free from issues of class balancing and overfitting and Underfitting of the data. The AUC is also higher the better, so the AUC for the model is also good. The </w:t>
      </w:r>
      <w:proofErr w:type="spellStart"/>
      <w:r w:rsidRPr="00B951B5">
        <w:rPr>
          <w:sz w:val="24"/>
        </w:rPr>
        <w:t>XGBoost</w:t>
      </w:r>
      <w:proofErr w:type="spellEnd"/>
      <w:r w:rsidRPr="00B951B5">
        <w:rPr>
          <w:sz w:val="24"/>
        </w:rPr>
        <w:t xml:space="preserve"> has </w:t>
      </w:r>
      <w:r w:rsidR="00F1633D">
        <w:rPr>
          <w:sz w:val="24"/>
        </w:rPr>
        <w:t xml:space="preserve">a </w:t>
      </w:r>
      <w:r w:rsidRPr="00B951B5">
        <w:rPr>
          <w:sz w:val="24"/>
        </w:rPr>
        <w:t xml:space="preserve">similar performance. This is due to the reason that Stacked Ensemble has </w:t>
      </w:r>
      <w:proofErr w:type="spellStart"/>
      <w:r w:rsidRPr="00B951B5">
        <w:rPr>
          <w:sz w:val="24"/>
        </w:rPr>
        <w:t>XGBoost</w:t>
      </w:r>
      <w:proofErr w:type="spellEnd"/>
      <w:r w:rsidRPr="00B951B5">
        <w:rPr>
          <w:sz w:val="24"/>
        </w:rPr>
        <w:t xml:space="preserve"> and Gradient Machine models stacked. Though the </w:t>
      </w:r>
      <w:proofErr w:type="spellStart"/>
      <w:r w:rsidRPr="00B951B5">
        <w:rPr>
          <w:sz w:val="24"/>
        </w:rPr>
        <w:t>XGBoost</w:t>
      </w:r>
      <w:proofErr w:type="spellEnd"/>
      <w:r w:rsidRPr="00B951B5">
        <w:rPr>
          <w:sz w:val="24"/>
        </w:rPr>
        <w:t xml:space="preserve"> model takes a lot more time exactly 14.486 than Stacked Ensemble. The time taken by Stacked Ensemble is 1.319 which is the lowest score. </w:t>
      </w:r>
    </w:p>
    <w:p w14:paraId="2A50011C" w14:textId="77777777" w:rsidR="00B951B5" w:rsidRPr="00B951B5" w:rsidRDefault="00B951B5" w:rsidP="00B951B5">
      <w:pPr>
        <w:pStyle w:val="ListParagraph"/>
        <w:shd w:val="clear" w:color="auto" w:fill="FFFFFF" w:themeFill="background1"/>
        <w:spacing w:after="0" w:line="360" w:lineRule="auto"/>
        <w:rPr>
          <w:sz w:val="24"/>
        </w:rPr>
      </w:pPr>
    </w:p>
    <w:p w14:paraId="5A475B86" w14:textId="77777777" w:rsidR="005446CF" w:rsidRDefault="00B951B5" w:rsidP="005446CF">
      <w:pPr>
        <w:pStyle w:val="ListParagraph"/>
        <w:shd w:val="clear" w:color="auto" w:fill="FFFFFF" w:themeFill="background1"/>
        <w:spacing w:after="0" w:line="360" w:lineRule="auto"/>
        <w:rPr>
          <w:sz w:val="24"/>
        </w:rPr>
      </w:pPr>
      <w:r>
        <w:rPr>
          <w:sz w:val="24"/>
        </w:rPr>
        <w:t xml:space="preserve">The research </w:t>
      </w:r>
      <w:r w:rsidR="00F60C25">
        <w:rPr>
          <w:sz w:val="24"/>
        </w:rPr>
        <w:t xml:space="preserve">concluded that </w:t>
      </w:r>
      <w:r w:rsidR="00F1633D">
        <w:rPr>
          <w:sz w:val="24"/>
        </w:rPr>
        <w:t xml:space="preserve">the companies </w:t>
      </w:r>
      <w:proofErr w:type="gramStart"/>
      <w:r w:rsidR="00F1633D">
        <w:rPr>
          <w:sz w:val="24"/>
        </w:rPr>
        <w:t>can</w:t>
      </w:r>
      <w:proofErr w:type="gramEnd"/>
      <w:r w:rsidRPr="00B951B5">
        <w:rPr>
          <w:sz w:val="24"/>
        </w:rPr>
        <w:t xml:space="preserve"> predict employee’s attrition using the historical data kep</w:t>
      </w:r>
      <w:r w:rsidR="00F60C25">
        <w:rPr>
          <w:sz w:val="24"/>
        </w:rPr>
        <w:t xml:space="preserve">t in </w:t>
      </w:r>
      <w:r w:rsidR="00F1633D">
        <w:rPr>
          <w:sz w:val="24"/>
        </w:rPr>
        <w:t xml:space="preserve">the </w:t>
      </w:r>
      <w:r w:rsidR="00F60C25">
        <w:rPr>
          <w:sz w:val="24"/>
        </w:rPr>
        <w:t>human resources department. The data can be run through the model for training and prediction purpose</w:t>
      </w:r>
      <w:r w:rsidR="00F1633D">
        <w:rPr>
          <w:sz w:val="24"/>
        </w:rPr>
        <w:t>s</w:t>
      </w:r>
      <w:r w:rsidR="00F60C25">
        <w:rPr>
          <w:sz w:val="24"/>
        </w:rPr>
        <w:t xml:space="preserve">. The list of employees that may attrite can be shown as the result. </w:t>
      </w:r>
      <w:r w:rsidR="005446CF">
        <w:rPr>
          <w:sz w:val="24"/>
        </w:rPr>
        <w:t xml:space="preserve"> </w:t>
      </w:r>
    </w:p>
    <w:p w14:paraId="7E8F0109" w14:textId="77777777" w:rsidR="005446CF" w:rsidRDefault="005446CF" w:rsidP="005446CF">
      <w:pPr>
        <w:pStyle w:val="ListParagraph"/>
        <w:shd w:val="clear" w:color="auto" w:fill="FFFFFF" w:themeFill="background1"/>
        <w:spacing w:after="0" w:line="360" w:lineRule="auto"/>
        <w:rPr>
          <w:sz w:val="24"/>
        </w:rPr>
      </w:pPr>
    </w:p>
    <w:p w14:paraId="4F27C2E9" w14:textId="77777777" w:rsidR="005446CF" w:rsidRDefault="00F60C25" w:rsidP="005446CF">
      <w:pPr>
        <w:pStyle w:val="ListParagraph"/>
        <w:shd w:val="clear" w:color="auto" w:fill="FFFFFF" w:themeFill="background1"/>
        <w:spacing w:after="0" w:line="360" w:lineRule="auto"/>
        <w:rPr>
          <w:sz w:val="24"/>
        </w:rPr>
      </w:pPr>
      <w:r>
        <w:rPr>
          <w:sz w:val="24"/>
        </w:rPr>
        <w:t>The research also find</w:t>
      </w:r>
      <w:r w:rsidR="00F1633D">
        <w:rPr>
          <w:sz w:val="24"/>
        </w:rPr>
        <w:t>s</w:t>
      </w:r>
      <w:r>
        <w:rPr>
          <w:sz w:val="24"/>
        </w:rPr>
        <w:t xml:space="preserve"> to find the best performing deep learning</w:t>
      </w:r>
      <w:r w:rsidR="00B951B5" w:rsidRPr="00B951B5">
        <w:rPr>
          <w:sz w:val="24"/>
        </w:rPr>
        <w:t xml:space="preserve"> model from Deep Learning (Neural Networks), Distributed Random Forest (DRF), Boosting Machine (GBM), Rule Fit, Stacked Ensembles, and </w:t>
      </w:r>
      <w:proofErr w:type="spellStart"/>
      <w:r w:rsidR="00B951B5" w:rsidRPr="00B951B5">
        <w:rPr>
          <w:sz w:val="24"/>
        </w:rPr>
        <w:t>XGBoost</w:t>
      </w:r>
      <w:proofErr w:type="spellEnd"/>
      <w:r w:rsidR="00B951B5" w:rsidRPr="00B951B5">
        <w:rPr>
          <w:sz w:val="24"/>
        </w:rPr>
        <w:t xml:space="preserve"> performs better fo</w:t>
      </w:r>
      <w:r>
        <w:rPr>
          <w:sz w:val="24"/>
        </w:rPr>
        <w:t>r employee attrition prediction in H2O environment. From the experiments conducted</w:t>
      </w:r>
      <w:r w:rsidR="00E66EA4">
        <w:rPr>
          <w:sz w:val="24"/>
        </w:rPr>
        <w:t xml:space="preserve"> it can be concluded that </w:t>
      </w:r>
      <w:r w:rsidR="00F1633D">
        <w:rPr>
          <w:sz w:val="24"/>
        </w:rPr>
        <w:t xml:space="preserve">the </w:t>
      </w:r>
      <w:r w:rsidR="00E66EA4">
        <w:rPr>
          <w:sz w:val="24"/>
        </w:rPr>
        <w:t xml:space="preserve">Stacked Ensemble model works better for the </w:t>
      </w:r>
      <w:r w:rsidR="005446CF">
        <w:rPr>
          <w:sz w:val="24"/>
        </w:rPr>
        <w:t xml:space="preserve">employee attrition prediction. The model has the best scores in the evaluation metrics </w:t>
      </w:r>
      <w:proofErr w:type="gramStart"/>
      <w:r w:rsidR="005446CF">
        <w:rPr>
          <w:sz w:val="24"/>
        </w:rPr>
        <w:t>and also</w:t>
      </w:r>
      <w:proofErr w:type="gramEnd"/>
      <w:r w:rsidR="005446CF">
        <w:rPr>
          <w:sz w:val="24"/>
        </w:rPr>
        <w:t xml:space="preserve"> has the best execution time, the fastest and more efficient model. This is the novelty of the research that using </w:t>
      </w:r>
      <w:r w:rsidR="00F1633D">
        <w:rPr>
          <w:sz w:val="24"/>
        </w:rPr>
        <w:t xml:space="preserve">the </w:t>
      </w:r>
      <w:r w:rsidR="005446CF">
        <w:rPr>
          <w:sz w:val="24"/>
        </w:rPr>
        <w:t xml:space="preserve">H2O framework </w:t>
      </w:r>
      <w:r w:rsidR="00F1633D">
        <w:rPr>
          <w:sz w:val="24"/>
        </w:rPr>
        <w:t xml:space="preserve">is </w:t>
      </w:r>
      <w:r w:rsidR="005446CF">
        <w:rPr>
          <w:sz w:val="24"/>
        </w:rPr>
        <w:t>the best performing model and fastest model for the employee attrition prediction.</w:t>
      </w:r>
    </w:p>
    <w:p w14:paraId="436D3C3C" w14:textId="77777777" w:rsidR="00E66EA4" w:rsidRPr="00E66EA4" w:rsidRDefault="00E66EA4" w:rsidP="00E66EA4">
      <w:pPr>
        <w:pStyle w:val="ListParagraph"/>
        <w:shd w:val="clear" w:color="auto" w:fill="FFFFFF" w:themeFill="background1"/>
        <w:spacing w:after="0" w:line="360" w:lineRule="auto"/>
        <w:rPr>
          <w:sz w:val="24"/>
        </w:rPr>
      </w:pPr>
    </w:p>
    <w:p w14:paraId="50ACB099" w14:textId="77777777" w:rsidR="005446CF" w:rsidRDefault="001920BB" w:rsidP="00572BBA">
      <w:pPr>
        <w:pStyle w:val="Heading2"/>
        <w:numPr>
          <w:ilvl w:val="1"/>
          <w:numId w:val="3"/>
        </w:numPr>
        <w:shd w:val="clear" w:color="auto" w:fill="FFFFFF" w:themeFill="background1"/>
        <w:spacing w:before="0" w:line="360" w:lineRule="auto"/>
        <w:rPr>
          <w:lang w:val="en-US"/>
        </w:rPr>
      </w:pPr>
      <w:bookmarkStart w:id="88" w:name="_Toc80521881"/>
      <w:r>
        <w:lastRenderedPageBreak/>
        <w:t>Future Work</w:t>
      </w:r>
      <w:bookmarkEnd w:id="88"/>
      <w:r w:rsidRPr="001920BB">
        <w:rPr>
          <w:lang w:val="en-US"/>
        </w:rPr>
        <w:t xml:space="preserve"> </w:t>
      </w:r>
    </w:p>
    <w:p w14:paraId="0BFFBF84" w14:textId="77777777" w:rsidR="00F1633D" w:rsidRDefault="005446CF" w:rsidP="00F1633D">
      <w:pPr>
        <w:pStyle w:val="Heading1"/>
        <w:shd w:val="clear" w:color="auto" w:fill="FFFFFF" w:themeFill="background1"/>
        <w:spacing w:before="0" w:line="360" w:lineRule="auto"/>
        <w:ind w:left="360"/>
        <w:rPr>
          <w:rFonts w:asciiTheme="minorHAnsi" w:eastAsiaTheme="minorHAnsi" w:hAnsiTheme="minorHAnsi" w:cstheme="minorBidi"/>
          <w:color w:val="auto"/>
          <w:sz w:val="24"/>
          <w:szCs w:val="22"/>
        </w:rPr>
      </w:pPr>
      <w:bookmarkStart w:id="89" w:name="_Toc80521882"/>
      <w:r w:rsidRPr="005446CF">
        <w:rPr>
          <w:rFonts w:asciiTheme="minorHAnsi" w:eastAsiaTheme="minorHAnsi" w:hAnsiTheme="minorHAnsi" w:cstheme="minorBidi"/>
          <w:color w:val="auto"/>
          <w:sz w:val="24"/>
          <w:szCs w:val="22"/>
        </w:rPr>
        <w:t xml:space="preserve">The </w:t>
      </w:r>
      <w:r>
        <w:rPr>
          <w:rFonts w:asciiTheme="minorHAnsi" w:eastAsiaTheme="minorHAnsi" w:hAnsiTheme="minorHAnsi" w:cstheme="minorBidi"/>
          <w:color w:val="auto"/>
          <w:sz w:val="24"/>
          <w:szCs w:val="22"/>
        </w:rPr>
        <w:t>work that can be done as an exten</w:t>
      </w:r>
      <w:r w:rsidR="00F1633D">
        <w:rPr>
          <w:rFonts w:asciiTheme="minorHAnsi" w:eastAsiaTheme="minorHAnsi" w:hAnsiTheme="minorHAnsi" w:cstheme="minorBidi"/>
          <w:color w:val="auto"/>
          <w:sz w:val="24"/>
          <w:szCs w:val="22"/>
        </w:rPr>
        <w:t>s</w:t>
      </w:r>
      <w:r>
        <w:rPr>
          <w:rFonts w:asciiTheme="minorHAnsi" w:eastAsiaTheme="minorHAnsi" w:hAnsiTheme="minorHAnsi" w:cstheme="minorBidi"/>
          <w:color w:val="auto"/>
          <w:sz w:val="24"/>
          <w:szCs w:val="22"/>
        </w:rPr>
        <w:t>ion to this research is to implement it using the Hadoop archi</w:t>
      </w:r>
      <w:r w:rsidR="00F1633D">
        <w:rPr>
          <w:rFonts w:asciiTheme="minorHAnsi" w:eastAsiaTheme="minorHAnsi" w:hAnsiTheme="minorHAnsi" w:cstheme="minorBidi"/>
          <w:color w:val="auto"/>
          <w:sz w:val="24"/>
          <w:szCs w:val="22"/>
        </w:rPr>
        <w:t>tec</w:t>
      </w:r>
      <w:r>
        <w:rPr>
          <w:rFonts w:asciiTheme="minorHAnsi" w:eastAsiaTheme="minorHAnsi" w:hAnsiTheme="minorHAnsi" w:cstheme="minorBidi"/>
          <w:color w:val="auto"/>
          <w:sz w:val="24"/>
          <w:szCs w:val="22"/>
        </w:rPr>
        <w:t xml:space="preserve">ture. This sparkling water framework that is followed in the project is based on </w:t>
      </w:r>
      <w:r w:rsidR="00F1633D">
        <w:rPr>
          <w:rFonts w:asciiTheme="minorHAnsi" w:eastAsiaTheme="minorHAnsi" w:hAnsiTheme="minorHAnsi" w:cstheme="minorBidi"/>
          <w:color w:val="auto"/>
          <w:sz w:val="24"/>
          <w:szCs w:val="22"/>
        </w:rPr>
        <w:t xml:space="preserve">the </w:t>
      </w:r>
      <w:r>
        <w:rPr>
          <w:rFonts w:asciiTheme="minorHAnsi" w:eastAsiaTheme="minorHAnsi" w:hAnsiTheme="minorHAnsi" w:cstheme="minorBidi"/>
          <w:color w:val="auto"/>
          <w:sz w:val="24"/>
          <w:szCs w:val="22"/>
        </w:rPr>
        <w:t>spark that is a part of Hadoop archi</w:t>
      </w:r>
      <w:r w:rsidR="00F1633D">
        <w:rPr>
          <w:rFonts w:asciiTheme="minorHAnsi" w:eastAsiaTheme="minorHAnsi" w:hAnsiTheme="minorHAnsi" w:cstheme="minorBidi"/>
          <w:color w:val="auto"/>
          <w:sz w:val="24"/>
          <w:szCs w:val="22"/>
        </w:rPr>
        <w:t>tec</w:t>
      </w:r>
      <w:r>
        <w:rPr>
          <w:rFonts w:asciiTheme="minorHAnsi" w:eastAsiaTheme="minorHAnsi" w:hAnsiTheme="minorHAnsi" w:cstheme="minorBidi"/>
          <w:color w:val="auto"/>
          <w:sz w:val="24"/>
          <w:szCs w:val="22"/>
        </w:rPr>
        <w:t>ture. The further use of tool</w:t>
      </w:r>
      <w:r w:rsidR="00F1633D">
        <w:rPr>
          <w:rFonts w:asciiTheme="minorHAnsi" w:eastAsiaTheme="minorHAnsi" w:hAnsiTheme="minorHAnsi" w:cstheme="minorBidi"/>
          <w:color w:val="auto"/>
          <w:sz w:val="24"/>
          <w:szCs w:val="22"/>
        </w:rPr>
        <w:t>s</w:t>
      </w:r>
      <w:r>
        <w:rPr>
          <w:rFonts w:asciiTheme="minorHAnsi" w:eastAsiaTheme="minorHAnsi" w:hAnsiTheme="minorHAnsi" w:cstheme="minorBidi"/>
          <w:color w:val="auto"/>
          <w:sz w:val="24"/>
          <w:szCs w:val="22"/>
        </w:rPr>
        <w:t xml:space="preserve"> and techniques </w:t>
      </w:r>
      <w:r w:rsidR="00F1633D">
        <w:rPr>
          <w:rFonts w:asciiTheme="minorHAnsi" w:eastAsiaTheme="minorHAnsi" w:hAnsiTheme="minorHAnsi" w:cstheme="minorBidi"/>
          <w:color w:val="auto"/>
          <w:sz w:val="24"/>
          <w:szCs w:val="22"/>
        </w:rPr>
        <w:t>from the Hadoop architecture can give good results.</w:t>
      </w:r>
    </w:p>
    <w:p w14:paraId="6D62EDF0" w14:textId="77777777" w:rsidR="00F1633D" w:rsidRPr="00F1633D" w:rsidRDefault="00F1633D" w:rsidP="00F1633D"/>
    <w:p w14:paraId="074EF8DE" w14:textId="77777777" w:rsidR="00F1633D" w:rsidRPr="00F1633D" w:rsidRDefault="00F1633D" w:rsidP="00F1633D">
      <w:pPr>
        <w:pStyle w:val="Heading1"/>
        <w:shd w:val="clear" w:color="auto" w:fill="FFFFFF" w:themeFill="background1"/>
        <w:spacing w:before="0" w:line="360" w:lineRule="auto"/>
        <w:ind w:left="360"/>
        <w:rPr>
          <w:rFonts w:asciiTheme="minorHAnsi" w:eastAsiaTheme="minorHAnsi" w:hAnsiTheme="minorHAnsi" w:cstheme="minorHAnsi"/>
          <w:color w:val="000000" w:themeColor="text1"/>
          <w:sz w:val="24"/>
          <w:szCs w:val="22"/>
        </w:rPr>
      </w:pPr>
      <w:r w:rsidRPr="00F1633D">
        <w:rPr>
          <w:rFonts w:asciiTheme="minorHAnsi" w:hAnsiTheme="minorHAnsi" w:cstheme="minorHAnsi"/>
          <w:color w:val="000000" w:themeColor="text1"/>
          <w:sz w:val="24"/>
          <w:szCs w:val="24"/>
        </w:rPr>
        <w:t>It is also recommended to work with advanced and more complex neural networks, as t</w:t>
      </w:r>
      <w:r>
        <w:rPr>
          <w:rFonts w:asciiTheme="minorHAnsi" w:hAnsiTheme="minorHAnsi" w:cstheme="minorHAnsi"/>
          <w:color w:val="000000" w:themeColor="text1"/>
          <w:sz w:val="24"/>
          <w:szCs w:val="24"/>
        </w:rPr>
        <w:t xml:space="preserve">he neural networks are working efficiently in </w:t>
      </w:r>
      <w:proofErr w:type="gramStart"/>
      <w:r>
        <w:rPr>
          <w:rFonts w:asciiTheme="minorHAnsi" w:hAnsiTheme="minorHAnsi" w:cstheme="minorHAnsi"/>
          <w:color w:val="000000" w:themeColor="text1"/>
          <w:sz w:val="24"/>
          <w:szCs w:val="24"/>
        </w:rPr>
        <w:t>a majority of</w:t>
      </w:r>
      <w:proofErr w:type="gramEnd"/>
      <w:r>
        <w:rPr>
          <w:rFonts w:asciiTheme="minorHAnsi" w:hAnsiTheme="minorHAnsi" w:cstheme="minorHAnsi"/>
          <w:color w:val="000000" w:themeColor="text1"/>
          <w:sz w:val="24"/>
          <w:szCs w:val="24"/>
        </w:rPr>
        <w:t xml:space="preserve"> sectors. Neural networks are a part of artificial intelligence, which has </w:t>
      </w:r>
      <w:proofErr w:type="spellStart"/>
      <w:r>
        <w:rPr>
          <w:rFonts w:asciiTheme="minorHAnsi" w:hAnsiTheme="minorHAnsi" w:cstheme="minorHAnsi"/>
          <w:color w:val="000000" w:themeColor="text1"/>
          <w:sz w:val="24"/>
          <w:szCs w:val="24"/>
        </w:rPr>
        <w:t>revolutionalised</w:t>
      </w:r>
      <w:proofErr w:type="spellEnd"/>
      <w:r>
        <w:rPr>
          <w:rFonts w:asciiTheme="minorHAnsi" w:hAnsiTheme="minorHAnsi" w:cstheme="minorHAnsi"/>
          <w:color w:val="000000" w:themeColor="text1"/>
          <w:sz w:val="24"/>
          <w:szCs w:val="24"/>
        </w:rPr>
        <w:t xml:space="preserve"> the world with its technology.  Artificial intelligence works like a human brain considering all the scenarios and thinking over again and again. This helps the model learn and it learns with every good and bad prediction made.  This could help in building a good employee attrition prediction system.</w:t>
      </w:r>
    </w:p>
    <w:p w14:paraId="7BAE06AE" w14:textId="77777777" w:rsidR="005446CF" w:rsidRDefault="005446CF" w:rsidP="00572BBA">
      <w:pPr>
        <w:pStyle w:val="Heading1"/>
        <w:shd w:val="clear" w:color="auto" w:fill="FFFFFF" w:themeFill="background1"/>
        <w:spacing w:before="0" w:line="360" w:lineRule="auto"/>
        <w:rPr>
          <w:sz w:val="24"/>
        </w:rPr>
      </w:pPr>
    </w:p>
    <w:p w14:paraId="5E433D97" w14:textId="77777777" w:rsidR="005446CF" w:rsidRDefault="005446CF">
      <w:pPr>
        <w:rPr>
          <w:rFonts w:asciiTheme="majorHAnsi" w:eastAsiaTheme="majorEastAsia" w:hAnsiTheme="majorHAnsi" w:cstheme="majorBidi"/>
          <w:color w:val="2F5496" w:themeColor="accent1" w:themeShade="BF"/>
          <w:sz w:val="32"/>
          <w:szCs w:val="32"/>
          <w:lang w:val="en-US"/>
        </w:rPr>
      </w:pPr>
      <w:r>
        <w:rPr>
          <w:lang w:val="en-US"/>
        </w:rPr>
        <w:br w:type="page"/>
      </w:r>
    </w:p>
    <w:p w14:paraId="549EB7C6" w14:textId="77777777" w:rsidR="00412778" w:rsidRPr="00412778" w:rsidRDefault="00B870CF" w:rsidP="00572BBA">
      <w:pPr>
        <w:pStyle w:val="Heading1"/>
        <w:shd w:val="clear" w:color="auto" w:fill="FFFFFF" w:themeFill="background1"/>
        <w:spacing w:before="0" w:line="360" w:lineRule="auto"/>
        <w:rPr>
          <w:lang w:val="en-US"/>
        </w:rPr>
      </w:pPr>
      <w:r>
        <w:rPr>
          <w:lang w:val="en-US"/>
        </w:rPr>
        <w:lastRenderedPageBreak/>
        <w:t>Reference</w:t>
      </w:r>
      <w:r w:rsidR="00103EA4">
        <w:rPr>
          <w:lang w:val="en-US"/>
        </w:rPr>
        <w:t>s</w:t>
      </w:r>
      <w:bookmarkEnd w:id="89"/>
    </w:p>
    <w:p w14:paraId="67FD12AD" w14:textId="77777777" w:rsidR="00FC172E" w:rsidRDefault="00FC172E" w:rsidP="00572BBA">
      <w:pPr>
        <w:pStyle w:val="ListParagraph"/>
        <w:numPr>
          <w:ilvl w:val="0"/>
          <w:numId w:val="2"/>
        </w:numPr>
        <w:shd w:val="clear" w:color="auto" w:fill="FFFFFF" w:themeFill="background1"/>
        <w:spacing w:line="360" w:lineRule="auto"/>
        <w:jc w:val="both"/>
      </w:pPr>
      <w:r>
        <w:t>business-science.io (2017). </w:t>
      </w:r>
      <w:r w:rsidRPr="00412778">
        <w:rPr>
          <w:i/>
          <w:iCs/>
        </w:rPr>
        <w:t>HR Analytics: Using Machine Learning to Predict Employee Turnover</w:t>
      </w:r>
      <w:r>
        <w:t xml:space="preserve">. [online] Business Science. Available at: </w:t>
      </w:r>
      <w:hyperlink r:id="rId65" w:history="1">
        <w:r w:rsidRPr="00056634">
          <w:rPr>
            <w:rStyle w:val="Hyperlink"/>
          </w:rPr>
          <w:t>https://www.business-science.io/business/2017/09/18/hr_employee_attrition.html</w:t>
        </w:r>
      </w:hyperlink>
      <w:r>
        <w:t>.</w:t>
      </w:r>
    </w:p>
    <w:p w14:paraId="72C25854" w14:textId="77777777" w:rsidR="00A91BEE" w:rsidRDefault="00A86FEA" w:rsidP="00572BBA">
      <w:pPr>
        <w:pStyle w:val="ListParagraph"/>
        <w:numPr>
          <w:ilvl w:val="0"/>
          <w:numId w:val="2"/>
        </w:numPr>
        <w:shd w:val="clear" w:color="auto" w:fill="FFFFFF" w:themeFill="background1"/>
        <w:spacing w:line="360" w:lineRule="auto"/>
        <w:jc w:val="both"/>
      </w:pPr>
      <w:proofErr w:type="spellStart"/>
      <w:r>
        <w:t>Fallucchi</w:t>
      </w:r>
      <w:proofErr w:type="spellEnd"/>
      <w:r>
        <w:t xml:space="preserve">, F., </w:t>
      </w:r>
      <w:proofErr w:type="spellStart"/>
      <w:r>
        <w:t>Coladangelo</w:t>
      </w:r>
      <w:proofErr w:type="spellEnd"/>
      <w:r>
        <w:t>, M., Giuliano, R. and William De Luca, E. (2020). Predicting Employee Attrition Using Machine Learning Techniques. </w:t>
      </w:r>
      <w:r w:rsidRPr="00412778">
        <w:rPr>
          <w:i/>
          <w:iCs/>
        </w:rPr>
        <w:t>Computers</w:t>
      </w:r>
      <w:r>
        <w:t>, 9(4), p.86.</w:t>
      </w:r>
    </w:p>
    <w:p w14:paraId="24C3746C" w14:textId="77777777" w:rsidR="00B332A5" w:rsidRDefault="00B332A5" w:rsidP="00572BBA">
      <w:pPr>
        <w:pStyle w:val="ListParagraph"/>
        <w:numPr>
          <w:ilvl w:val="0"/>
          <w:numId w:val="2"/>
        </w:numPr>
        <w:shd w:val="clear" w:color="auto" w:fill="FFFFFF" w:themeFill="background1"/>
        <w:spacing w:line="360" w:lineRule="auto"/>
        <w:jc w:val="both"/>
      </w:pPr>
      <w:proofErr w:type="spellStart"/>
      <w:r>
        <w:t>Mohbey</w:t>
      </w:r>
      <w:proofErr w:type="spellEnd"/>
      <w:r>
        <w:t>, K.K. (2020). Employee’s Attrition Prediction Using Machine Learning Approaches. </w:t>
      </w:r>
      <w:r w:rsidRPr="00412778">
        <w:rPr>
          <w:i/>
          <w:iCs/>
        </w:rPr>
        <w:t>Machine Learning and Deep Learning in Real-Time Applications</w:t>
      </w:r>
      <w:r>
        <w:t>, pp.121–128.</w:t>
      </w:r>
    </w:p>
    <w:p w14:paraId="795607E8" w14:textId="77777777" w:rsidR="00412778" w:rsidRDefault="00B332A5" w:rsidP="00572BBA">
      <w:pPr>
        <w:pStyle w:val="ListParagraph"/>
        <w:numPr>
          <w:ilvl w:val="0"/>
          <w:numId w:val="2"/>
        </w:numPr>
        <w:shd w:val="clear" w:color="auto" w:fill="FFFFFF" w:themeFill="background1"/>
        <w:spacing w:line="360" w:lineRule="auto"/>
        <w:jc w:val="both"/>
      </w:pPr>
      <w:r>
        <w:t>‌</w:t>
      </w:r>
      <w:r w:rsidR="00EC2673">
        <w:t xml:space="preserve">Bhatnagar, S., Upadhyay, S., Gupta, S.P., </w:t>
      </w:r>
      <w:proofErr w:type="spellStart"/>
      <w:r w:rsidR="00EC2673">
        <w:t>Bhole</w:t>
      </w:r>
      <w:proofErr w:type="spellEnd"/>
      <w:r w:rsidR="00EC2673">
        <w:t>, G.V. and Singh, P. (2017). Image Textural Style Transfer using Neural Network. </w:t>
      </w:r>
      <w:r w:rsidR="00EC2673" w:rsidRPr="00412778">
        <w:rPr>
          <w:i/>
          <w:iCs/>
        </w:rPr>
        <w:t>International Journal of Advanced Research in Computer Science and Software Engineering</w:t>
      </w:r>
      <w:r w:rsidR="00EC2673">
        <w:t>, 7(5), pp.163–165.</w:t>
      </w:r>
    </w:p>
    <w:p w14:paraId="747A43B8" w14:textId="77777777" w:rsidR="00FC172E" w:rsidRPr="00412778" w:rsidRDefault="001B1DA8" w:rsidP="00572BBA">
      <w:pPr>
        <w:pStyle w:val="ListParagraph"/>
        <w:numPr>
          <w:ilvl w:val="0"/>
          <w:numId w:val="2"/>
        </w:numPr>
        <w:shd w:val="clear" w:color="auto" w:fill="FFFFFF" w:themeFill="background1"/>
        <w:spacing w:line="360" w:lineRule="auto"/>
        <w:jc w:val="both"/>
      </w:pPr>
      <w:proofErr w:type="spellStart"/>
      <w:r w:rsidRPr="00412778">
        <w:rPr>
          <w:rFonts w:cstheme="minorHAnsi"/>
        </w:rPr>
        <w:t>Punnoose</w:t>
      </w:r>
      <w:proofErr w:type="spellEnd"/>
      <w:r w:rsidRPr="00412778">
        <w:rPr>
          <w:rFonts w:cstheme="minorHAnsi"/>
        </w:rPr>
        <w:t xml:space="preserve">, R. and </w:t>
      </w:r>
      <w:proofErr w:type="spellStart"/>
      <w:r w:rsidRPr="00412778">
        <w:rPr>
          <w:rFonts w:cstheme="minorHAnsi"/>
        </w:rPr>
        <w:t>Ajit</w:t>
      </w:r>
      <w:proofErr w:type="spellEnd"/>
      <w:r w:rsidRPr="00412778">
        <w:rPr>
          <w:rFonts w:cstheme="minorHAnsi"/>
        </w:rPr>
        <w:t>, P. (2016). Prediction of Employee Turnover in Organizations using Machine Learning Algorithms. International Journal of Advanced Research in Artificial Intelligence, 5(9).</w:t>
      </w:r>
    </w:p>
    <w:p w14:paraId="1184CE2D" w14:textId="77777777" w:rsidR="00F92E98" w:rsidRDefault="00F92E98" w:rsidP="00572BBA">
      <w:pPr>
        <w:pStyle w:val="ListParagraph"/>
        <w:numPr>
          <w:ilvl w:val="0"/>
          <w:numId w:val="2"/>
        </w:numPr>
        <w:shd w:val="clear" w:color="auto" w:fill="FFFFFF" w:themeFill="background1"/>
        <w:spacing w:line="360" w:lineRule="auto"/>
        <w:jc w:val="both"/>
      </w:pPr>
      <w:r>
        <w:t>Al-</w:t>
      </w:r>
      <w:proofErr w:type="spellStart"/>
      <w:r>
        <w:t>Radaideh</w:t>
      </w:r>
      <w:proofErr w:type="spellEnd"/>
      <w:r>
        <w:t xml:space="preserve">, Q. A., &amp; Al </w:t>
      </w:r>
      <w:proofErr w:type="spellStart"/>
      <w:r>
        <w:t>Nagi</w:t>
      </w:r>
      <w:proofErr w:type="spellEnd"/>
      <w:r>
        <w:t xml:space="preserve">, E. (2012). Using data mining techniques to build a classification model for predicting </w:t>
      </w:r>
      <w:proofErr w:type="gramStart"/>
      <w:r>
        <w:t>employees</w:t>
      </w:r>
      <w:proofErr w:type="gramEnd"/>
      <w:r>
        <w:t xml:space="preserve"> performance. International Journal of Advanced Computer Science and Applications, 3(2). </w:t>
      </w:r>
    </w:p>
    <w:p w14:paraId="2EE65037" w14:textId="77777777" w:rsidR="00F92E98" w:rsidRDefault="00F92E98" w:rsidP="00572BBA">
      <w:pPr>
        <w:pStyle w:val="ListParagraph"/>
        <w:numPr>
          <w:ilvl w:val="0"/>
          <w:numId w:val="2"/>
        </w:numPr>
        <w:shd w:val="clear" w:color="auto" w:fill="FFFFFF" w:themeFill="background1"/>
        <w:spacing w:line="360" w:lineRule="auto"/>
        <w:jc w:val="both"/>
      </w:pPr>
      <w:proofErr w:type="spellStart"/>
      <w:r>
        <w:t>Alao</w:t>
      </w:r>
      <w:proofErr w:type="spellEnd"/>
      <w:r>
        <w:t xml:space="preserve">, D., &amp; Adeyemo, A. B. (2013). </w:t>
      </w:r>
      <w:proofErr w:type="spellStart"/>
      <w:r>
        <w:t>Analyzing</w:t>
      </w:r>
      <w:proofErr w:type="spellEnd"/>
      <w:r>
        <w:t xml:space="preserve"> employee attrition using decision tree algorithms. Computing, Information Systems, Development Informatics and Allied Research Journal, 4. </w:t>
      </w:r>
    </w:p>
    <w:p w14:paraId="54A02CD7" w14:textId="77777777" w:rsidR="00F92E98" w:rsidRDefault="00F92E98" w:rsidP="00572BBA">
      <w:pPr>
        <w:pStyle w:val="ListParagraph"/>
        <w:numPr>
          <w:ilvl w:val="0"/>
          <w:numId w:val="2"/>
        </w:numPr>
        <w:shd w:val="clear" w:color="auto" w:fill="FFFFFF" w:themeFill="background1"/>
        <w:spacing w:line="360" w:lineRule="auto"/>
        <w:jc w:val="both"/>
      </w:pPr>
      <w:proofErr w:type="spellStart"/>
      <w:r>
        <w:t>Alduayj</w:t>
      </w:r>
      <w:proofErr w:type="spellEnd"/>
      <w:r>
        <w:t xml:space="preserve">, S. S., &amp; Rajpoot, K. (2018). Predicting Employee Attrition using Machine Learning. 2018 International Conference on Innovations in Information Technology (IIT), 93–98. 10.1109/INNOVATIONS.2018.8605976. </w:t>
      </w:r>
    </w:p>
    <w:p w14:paraId="1FE50C4C" w14:textId="77777777" w:rsidR="00F92E98" w:rsidRDefault="00F92E98" w:rsidP="00572BBA">
      <w:pPr>
        <w:pStyle w:val="ListParagraph"/>
        <w:numPr>
          <w:ilvl w:val="0"/>
          <w:numId w:val="2"/>
        </w:numPr>
        <w:shd w:val="clear" w:color="auto" w:fill="FFFFFF" w:themeFill="background1"/>
        <w:spacing w:line="360" w:lineRule="auto"/>
        <w:jc w:val="both"/>
      </w:pPr>
      <w:r>
        <w:t>Cortes, C., &amp;</w:t>
      </w:r>
      <w:proofErr w:type="spellStart"/>
      <w:r>
        <w:t>Vapnik</w:t>
      </w:r>
      <w:proofErr w:type="spellEnd"/>
      <w:r>
        <w:t>, V. (1995). Support-vector networks. Machine Learning, 20(3), 273–297. doi:10.1007/ BF00994018.</w:t>
      </w:r>
    </w:p>
    <w:p w14:paraId="3115916F" w14:textId="77777777" w:rsidR="00F92E98" w:rsidRDefault="00F92E98" w:rsidP="00572BBA">
      <w:pPr>
        <w:pStyle w:val="ListParagraph"/>
        <w:numPr>
          <w:ilvl w:val="0"/>
          <w:numId w:val="2"/>
        </w:numPr>
        <w:shd w:val="clear" w:color="auto" w:fill="FFFFFF" w:themeFill="background1"/>
        <w:spacing w:line="360" w:lineRule="auto"/>
        <w:jc w:val="both"/>
      </w:pPr>
      <w:r>
        <w:t>Ho, T. K. (1995). Random decision forests. Proceedings of 3rd International Conference on Document Analysis and Recognition, 1, 278–282.</w:t>
      </w:r>
    </w:p>
    <w:p w14:paraId="2379104A" w14:textId="77777777" w:rsidR="00106BBB" w:rsidRDefault="005E0FE1" w:rsidP="00572BBA">
      <w:pPr>
        <w:pStyle w:val="ListParagraph"/>
        <w:numPr>
          <w:ilvl w:val="0"/>
          <w:numId w:val="2"/>
        </w:numPr>
        <w:shd w:val="clear" w:color="auto" w:fill="FFFFFF" w:themeFill="background1"/>
        <w:spacing w:line="360" w:lineRule="auto"/>
        <w:jc w:val="both"/>
      </w:pPr>
      <w:proofErr w:type="spellStart"/>
      <w:r>
        <w:t>Jantan</w:t>
      </w:r>
      <w:proofErr w:type="spellEnd"/>
      <w:r>
        <w:t xml:space="preserve">, H., Hamdan, A. R., &amp; Othman, Z. A. (2010). Human talent prediction in HRM using C4. 5 classification </w:t>
      </w:r>
      <w:proofErr w:type="gramStart"/>
      <w:r>
        <w:t>algorithm</w:t>
      </w:r>
      <w:proofErr w:type="gramEnd"/>
      <w:r>
        <w:t xml:space="preserve">. International Journal on Computer Science and Engineering, 2(8), 2526–2534. </w:t>
      </w:r>
    </w:p>
    <w:p w14:paraId="7672ACDD" w14:textId="77777777" w:rsidR="00F92E98" w:rsidRDefault="005E0FE1" w:rsidP="00572BBA">
      <w:pPr>
        <w:pStyle w:val="ListParagraph"/>
        <w:numPr>
          <w:ilvl w:val="0"/>
          <w:numId w:val="2"/>
        </w:numPr>
        <w:shd w:val="clear" w:color="auto" w:fill="FFFFFF" w:themeFill="background1"/>
        <w:spacing w:line="360" w:lineRule="auto"/>
        <w:jc w:val="both"/>
      </w:pPr>
      <w:r>
        <w:t>Kaur, S., &amp; Vijay, M. R. (2016). Job satisfaction-A major factor behind attrition of retention in retail industry. Imperial Journal of Interdisciplinary Research, 2(8), 993–996.</w:t>
      </w:r>
    </w:p>
    <w:p w14:paraId="285E8D27" w14:textId="77777777" w:rsidR="00E17CF9" w:rsidRDefault="00E17CF9" w:rsidP="00572BBA">
      <w:pPr>
        <w:pStyle w:val="ListParagraph"/>
        <w:numPr>
          <w:ilvl w:val="0"/>
          <w:numId w:val="2"/>
        </w:numPr>
        <w:shd w:val="clear" w:color="auto" w:fill="FFFFFF" w:themeFill="background1"/>
        <w:spacing w:line="360" w:lineRule="auto"/>
        <w:jc w:val="both"/>
      </w:pPr>
      <w:r>
        <w:t xml:space="preserve">McKinley Stacker, I. V. (2015). IBM </w:t>
      </w:r>
      <w:proofErr w:type="spellStart"/>
      <w:r>
        <w:t>waston</w:t>
      </w:r>
      <w:proofErr w:type="spellEnd"/>
      <w:r>
        <w:t xml:space="preserve"> analytics. Sample data: HR employee attrition and performance [Data file]. McKinley Stacker. </w:t>
      </w:r>
    </w:p>
    <w:p w14:paraId="4E59D62D" w14:textId="77777777" w:rsidR="00E17CF9" w:rsidRDefault="00E17CF9" w:rsidP="00572BBA">
      <w:pPr>
        <w:pStyle w:val="ListParagraph"/>
        <w:numPr>
          <w:ilvl w:val="0"/>
          <w:numId w:val="2"/>
        </w:numPr>
        <w:shd w:val="clear" w:color="auto" w:fill="FFFFFF" w:themeFill="background1"/>
        <w:spacing w:line="360" w:lineRule="auto"/>
        <w:jc w:val="both"/>
      </w:pPr>
      <w:proofErr w:type="spellStart"/>
      <w:r>
        <w:lastRenderedPageBreak/>
        <w:t>Moncarz</w:t>
      </w:r>
      <w:proofErr w:type="spellEnd"/>
      <w:r>
        <w:t>, E., Zhao, J., &amp; Kay, C. (2009). An exploratory study of US lodging properties’ organizational practices on employee turnover and retention. International Journal of Contemporary Hospitality Management, 21(4), 437–458. doi:10.1108/09596110910955695.</w:t>
      </w:r>
    </w:p>
    <w:p w14:paraId="677A6159" w14:textId="77777777" w:rsidR="00106BBB" w:rsidRDefault="00E17CF9" w:rsidP="00572BBA">
      <w:pPr>
        <w:pStyle w:val="ListParagraph"/>
        <w:numPr>
          <w:ilvl w:val="0"/>
          <w:numId w:val="2"/>
        </w:numPr>
        <w:shd w:val="clear" w:color="auto" w:fill="FFFFFF" w:themeFill="background1"/>
        <w:spacing w:line="360" w:lineRule="auto"/>
        <w:jc w:val="both"/>
      </w:pPr>
      <w:r>
        <w:t>Morgan, J. N., &amp;</w:t>
      </w:r>
      <w:proofErr w:type="spellStart"/>
      <w:r>
        <w:t>Sonquist</w:t>
      </w:r>
      <w:proofErr w:type="spellEnd"/>
      <w:r>
        <w:t>, J. A. (1963). Problems in the analysis of survey data, and a proposal. Journal of the American Statistical Association, 58(302), 415–434. doi:10.1080/01621459.1963.10500855</w:t>
      </w:r>
      <w:r w:rsidR="00C765DC">
        <w:t>.</w:t>
      </w:r>
    </w:p>
    <w:p w14:paraId="5CF58DD7" w14:textId="77777777" w:rsidR="00BE209D" w:rsidRDefault="00BE209D" w:rsidP="00572BBA">
      <w:pPr>
        <w:pStyle w:val="ListParagraph"/>
        <w:numPr>
          <w:ilvl w:val="0"/>
          <w:numId w:val="2"/>
        </w:numPr>
        <w:shd w:val="clear" w:color="auto" w:fill="FFFFFF" w:themeFill="background1"/>
        <w:spacing w:line="360" w:lineRule="auto"/>
        <w:jc w:val="both"/>
      </w:pPr>
      <w:proofErr w:type="spellStart"/>
      <w:r>
        <w:t>Pedregosa</w:t>
      </w:r>
      <w:proofErr w:type="spellEnd"/>
      <w:r>
        <w:t xml:space="preserve">, F., </w:t>
      </w:r>
      <w:proofErr w:type="spellStart"/>
      <w:r>
        <w:t>Varoquaux</w:t>
      </w:r>
      <w:proofErr w:type="spellEnd"/>
      <w:r>
        <w:t xml:space="preserve">, G., </w:t>
      </w:r>
      <w:proofErr w:type="spellStart"/>
      <w:r>
        <w:t>Gramfort</w:t>
      </w:r>
      <w:proofErr w:type="spellEnd"/>
      <w:r>
        <w:t xml:space="preserve">, A., Michel, V., </w:t>
      </w:r>
      <w:proofErr w:type="spellStart"/>
      <w:r>
        <w:t>Thirion</w:t>
      </w:r>
      <w:proofErr w:type="spellEnd"/>
      <w:r>
        <w:t xml:space="preserve">, B., Grisel, O., &amp; </w:t>
      </w:r>
      <w:proofErr w:type="gramStart"/>
      <w:r>
        <w:t>... .</w:t>
      </w:r>
      <w:proofErr w:type="gramEnd"/>
      <w:r>
        <w:t xml:space="preserve"> (2011). </w:t>
      </w:r>
      <w:proofErr w:type="spellStart"/>
      <w:r>
        <w:t>Scikitlearn</w:t>
      </w:r>
      <w:proofErr w:type="spellEnd"/>
      <w:r>
        <w:t xml:space="preserve">: Machine learning in Python. Journal of Machine Learning Research, 12(Oct), 2825–2830. </w:t>
      </w:r>
    </w:p>
    <w:p w14:paraId="534F4A45" w14:textId="77777777" w:rsidR="00BE209D" w:rsidRDefault="00BE209D" w:rsidP="00572BBA">
      <w:pPr>
        <w:pStyle w:val="ListParagraph"/>
        <w:numPr>
          <w:ilvl w:val="0"/>
          <w:numId w:val="2"/>
        </w:numPr>
        <w:shd w:val="clear" w:color="auto" w:fill="FFFFFF" w:themeFill="background1"/>
        <w:spacing w:line="360" w:lineRule="auto"/>
        <w:jc w:val="both"/>
      </w:pPr>
      <w:r>
        <w:t xml:space="preserve">Powers, D. M. (2011). Evaluation: from precision, recall and F-measure to ROC, </w:t>
      </w:r>
      <w:proofErr w:type="spellStart"/>
      <w:r>
        <w:t>informedness</w:t>
      </w:r>
      <w:proofErr w:type="spellEnd"/>
      <w:r>
        <w:t xml:space="preserve">, markedness and correlation. Academic Press. </w:t>
      </w:r>
    </w:p>
    <w:p w14:paraId="23E118C0" w14:textId="77777777" w:rsidR="00C765DC" w:rsidRDefault="00BE209D" w:rsidP="00572BBA">
      <w:pPr>
        <w:pStyle w:val="ListParagraph"/>
        <w:numPr>
          <w:ilvl w:val="0"/>
          <w:numId w:val="2"/>
        </w:numPr>
        <w:shd w:val="clear" w:color="auto" w:fill="FFFFFF" w:themeFill="background1"/>
        <w:spacing w:line="360" w:lineRule="auto"/>
        <w:jc w:val="both"/>
      </w:pPr>
      <w:r>
        <w:t>Rane, A., &amp; Kumar, A. (2018, July). Sentiment Classification System of Twitter Data for {US} Airline Service Analysis. In 2018 {IEEE} 42nd Annual Computer Software and Applications Conference ({COMPSAC}). IEEE. 10.1109/compsac.2018.00114.</w:t>
      </w:r>
    </w:p>
    <w:p w14:paraId="0D7F55DE" w14:textId="77777777" w:rsidR="00533974" w:rsidRDefault="00533974" w:rsidP="00572BBA">
      <w:pPr>
        <w:pStyle w:val="ListParagraph"/>
        <w:numPr>
          <w:ilvl w:val="0"/>
          <w:numId w:val="2"/>
        </w:numPr>
        <w:shd w:val="clear" w:color="auto" w:fill="FFFFFF" w:themeFill="background1"/>
        <w:spacing w:line="360" w:lineRule="auto"/>
        <w:jc w:val="both"/>
      </w:pPr>
      <w:proofErr w:type="spellStart"/>
      <w:r>
        <w:t>Raschka</w:t>
      </w:r>
      <w:proofErr w:type="spellEnd"/>
      <w:r>
        <w:t xml:space="preserve">, S. (2015). Python machine learning. </w:t>
      </w:r>
      <w:proofErr w:type="spellStart"/>
      <w:r>
        <w:t>Packt</w:t>
      </w:r>
      <w:proofErr w:type="spellEnd"/>
      <w:r>
        <w:t xml:space="preserve"> Publishing Ltd. </w:t>
      </w:r>
    </w:p>
    <w:p w14:paraId="690DF080" w14:textId="77777777" w:rsidR="00533974" w:rsidRDefault="00533974" w:rsidP="00572BBA">
      <w:pPr>
        <w:pStyle w:val="ListParagraph"/>
        <w:numPr>
          <w:ilvl w:val="0"/>
          <w:numId w:val="2"/>
        </w:numPr>
        <w:shd w:val="clear" w:color="auto" w:fill="FFFFFF" w:themeFill="background1"/>
        <w:spacing w:line="360" w:lineRule="auto"/>
        <w:jc w:val="both"/>
      </w:pPr>
      <w:proofErr w:type="spellStart"/>
      <w:r>
        <w:t>Saradhi</w:t>
      </w:r>
      <w:proofErr w:type="spellEnd"/>
      <w:r>
        <w:t>, V. V., &amp;</w:t>
      </w:r>
      <w:proofErr w:type="spellStart"/>
      <w:r>
        <w:t>Palshikar</w:t>
      </w:r>
      <w:proofErr w:type="spellEnd"/>
      <w:r>
        <w:t xml:space="preserve">, G. K. (2011). Employee churn prediction. Expert Systems with Applications, 38(3), 1999–2006. </w:t>
      </w:r>
      <w:proofErr w:type="spellStart"/>
      <w:r w:rsidR="00103EA4">
        <w:t>doi</w:t>
      </w:r>
      <w:proofErr w:type="spellEnd"/>
      <w:r w:rsidR="00103EA4">
        <w:t>: 10.1016/j.eswa</w:t>
      </w:r>
      <w:r>
        <w:t xml:space="preserve">.2010.07.134. </w:t>
      </w:r>
    </w:p>
    <w:p w14:paraId="56D049F2" w14:textId="77777777" w:rsidR="00F92E98" w:rsidRDefault="00533974" w:rsidP="00572BBA">
      <w:pPr>
        <w:pStyle w:val="ListParagraph"/>
        <w:numPr>
          <w:ilvl w:val="0"/>
          <w:numId w:val="2"/>
        </w:numPr>
        <w:shd w:val="clear" w:color="auto" w:fill="FFFFFF" w:themeFill="background1"/>
        <w:spacing w:line="360" w:lineRule="auto"/>
        <w:jc w:val="both"/>
      </w:pPr>
      <w:r>
        <w:t xml:space="preserve">Sexton, R. S., </w:t>
      </w:r>
      <w:proofErr w:type="spellStart"/>
      <w:r>
        <w:t>McMurtrey</w:t>
      </w:r>
      <w:proofErr w:type="spellEnd"/>
      <w:r>
        <w:t xml:space="preserve">, S., </w:t>
      </w:r>
      <w:proofErr w:type="spellStart"/>
      <w:r>
        <w:t>Michalopoulos</w:t>
      </w:r>
      <w:proofErr w:type="spellEnd"/>
      <w:r>
        <w:t xml:space="preserve">, J. O., &amp; Smith, A. M. (2005). Employee turnover: A neural network solution. Computers &amp; Operations Research, 32(10), 2635–2651. </w:t>
      </w:r>
      <w:proofErr w:type="spellStart"/>
      <w:r w:rsidR="00BE21E8">
        <w:t>doi</w:t>
      </w:r>
      <w:proofErr w:type="spellEnd"/>
      <w:r w:rsidR="00BE21E8">
        <w:t>: 10.1016/j.cor</w:t>
      </w:r>
      <w:r>
        <w:t>.2004.06.022</w:t>
      </w:r>
      <w:r w:rsidR="00BE21E8">
        <w:t>.</w:t>
      </w:r>
    </w:p>
    <w:p w14:paraId="0FB1B4E4" w14:textId="77777777" w:rsidR="00DB39B9" w:rsidRDefault="00DB39B9" w:rsidP="00572BBA">
      <w:pPr>
        <w:pStyle w:val="ListParagraph"/>
        <w:numPr>
          <w:ilvl w:val="0"/>
          <w:numId w:val="2"/>
        </w:numPr>
        <w:shd w:val="clear" w:color="auto" w:fill="FFFFFF" w:themeFill="background1"/>
        <w:spacing w:line="360" w:lineRule="auto"/>
        <w:jc w:val="both"/>
      </w:pPr>
      <w:proofErr w:type="spellStart"/>
      <w:r>
        <w:t>Sikaroudi</w:t>
      </w:r>
      <w:proofErr w:type="spellEnd"/>
      <w:r>
        <w:t xml:space="preserve">, E., Mohammad, A., </w:t>
      </w:r>
      <w:proofErr w:type="spellStart"/>
      <w:r>
        <w:t>Ghousi</w:t>
      </w:r>
      <w:proofErr w:type="spellEnd"/>
      <w:r>
        <w:t>, R., &amp;</w:t>
      </w:r>
      <w:proofErr w:type="spellStart"/>
      <w:r>
        <w:t>Sikaroudi</w:t>
      </w:r>
      <w:proofErr w:type="spellEnd"/>
      <w:r>
        <w:t xml:space="preserve">, A. (2015). A data mining approach to employee turnover prediction (case study: Arak automotive parts manufacturing). Journal of Industrial and Systems Engineering, 8(4), 106–121. </w:t>
      </w:r>
    </w:p>
    <w:p w14:paraId="2F75387D" w14:textId="77777777" w:rsidR="00DB39B9" w:rsidRDefault="00DB39B9" w:rsidP="00572BBA">
      <w:pPr>
        <w:pStyle w:val="ListParagraph"/>
        <w:numPr>
          <w:ilvl w:val="0"/>
          <w:numId w:val="2"/>
        </w:numPr>
        <w:shd w:val="clear" w:color="auto" w:fill="FFFFFF" w:themeFill="background1"/>
        <w:spacing w:line="360" w:lineRule="auto"/>
        <w:jc w:val="both"/>
      </w:pPr>
      <w:r>
        <w:t>Tzeng, H.-M., Hsieh, J.-G., &amp; Lin, Y.-L. (2004). Predicting Nurses’ Intention to Quit with a Support Vector Machine: A New Approach to Set up an Early Warning Mechanism in Human Resource Management. CIN: Computers, Informatics, Nursing, 22(4), 232–242. PMID:15494654.</w:t>
      </w:r>
    </w:p>
    <w:p w14:paraId="3F04ECF3" w14:textId="77777777" w:rsidR="00DB39B9" w:rsidRDefault="00DB39B9" w:rsidP="00572BBA">
      <w:pPr>
        <w:pStyle w:val="ListParagraph"/>
        <w:numPr>
          <w:ilvl w:val="0"/>
          <w:numId w:val="2"/>
        </w:numPr>
        <w:shd w:val="clear" w:color="auto" w:fill="FFFFFF" w:themeFill="background1"/>
        <w:spacing w:line="360" w:lineRule="auto"/>
        <w:jc w:val="both"/>
      </w:pPr>
      <w:r>
        <w:t xml:space="preserve">Zhao, Y., </w:t>
      </w:r>
      <w:proofErr w:type="spellStart"/>
      <w:r>
        <w:t>Hryniewicki</w:t>
      </w:r>
      <w:proofErr w:type="spellEnd"/>
      <w:r>
        <w:t>, M. K., Cheng, F., Fu, B., &amp; Zhu, X. (2018). Employee turnover prediction with machine learning: A reliable approach. Proceedings of SAI Intelligent Systems Conference, 737–758.</w:t>
      </w:r>
    </w:p>
    <w:p w14:paraId="3B030271" w14:textId="77777777" w:rsidR="00276B67" w:rsidRDefault="00276B67" w:rsidP="00572BBA">
      <w:pPr>
        <w:pStyle w:val="ListParagraph"/>
        <w:numPr>
          <w:ilvl w:val="0"/>
          <w:numId w:val="2"/>
        </w:numPr>
        <w:shd w:val="clear" w:color="auto" w:fill="FFFFFF" w:themeFill="background1"/>
        <w:spacing w:line="360" w:lineRule="auto"/>
        <w:jc w:val="both"/>
      </w:pPr>
      <w:proofErr w:type="spellStart"/>
      <w:r>
        <w:t>Pujahari</w:t>
      </w:r>
      <w:proofErr w:type="spellEnd"/>
      <w:r>
        <w:t xml:space="preserve">, A. and Sisodia, D.S. (2019). </w:t>
      </w:r>
      <w:proofErr w:type="spellStart"/>
      <w:r>
        <w:t>Modeling</w:t>
      </w:r>
      <w:proofErr w:type="spellEnd"/>
      <w:r>
        <w:t xml:space="preserve"> Side Information in Preference Relation based Restricted Boltzmann Machine for recommender systems. </w:t>
      </w:r>
      <w:r w:rsidRPr="00412778">
        <w:rPr>
          <w:i/>
          <w:iCs/>
        </w:rPr>
        <w:t>Information Sciences</w:t>
      </w:r>
      <w:r>
        <w:t>, 490, pp.126–145.</w:t>
      </w:r>
    </w:p>
    <w:p w14:paraId="7D816C8F" w14:textId="77777777" w:rsidR="0036741D" w:rsidRDefault="0036741D" w:rsidP="00572BBA">
      <w:pPr>
        <w:pStyle w:val="ListParagraph"/>
        <w:numPr>
          <w:ilvl w:val="0"/>
          <w:numId w:val="2"/>
        </w:numPr>
        <w:shd w:val="clear" w:color="auto" w:fill="FFFFFF" w:themeFill="background1"/>
        <w:spacing w:line="360" w:lineRule="auto"/>
        <w:jc w:val="both"/>
      </w:pPr>
      <w:r>
        <w:lastRenderedPageBreak/>
        <w:t>Exit interview -A Competency based Practice for Employee Retention. (2019). </w:t>
      </w:r>
      <w:r w:rsidRPr="00412778">
        <w:rPr>
          <w:i/>
          <w:iCs/>
        </w:rPr>
        <w:t>International Journal of Innovative Technology and Exploring Engineering</w:t>
      </w:r>
      <w:r>
        <w:t>, 8(12), pp.2707–2711.</w:t>
      </w:r>
    </w:p>
    <w:p w14:paraId="692E9D09" w14:textId="77777777" w:rsidR="0036741D" w:rsidRDefault="0036741D" w:rsidP="00572BBA">
      <w:pPr>
        <w:pStyle w:val="ListParagraph"/>
        <w:numPr>
          <w:ilvl w:val="0"/>
          <w:numId w:val="2"/>
        </w:numPr>
        <w:shd w:val="clear" w:color="auto" w:fill="FFFFFF" w:themeFill="background1"/>
        <w:spacing w:line="360" w:lineRule="auto"/>
        <w:jc w:val="both"/>
      </w:pPr>
      <w:r>
        <w:t>‌Mahesh, K.S. (2017). Employee Attrition and Retention Strategies in Amara Raja Batteries Limited: An Empirical Investigation. </w:t>
      </w:r>
      <w:r w:rsidRPr="00412778">
        <w:rPr>
          <w:i/>
          <w:iCs/>
        </w:rPr>
        <w:t>International Journal of Scientific Research and Management</w:t>
      </w:r>
      <w:r>
        <w:t>.</w:t>
      </w:r>
    </w:p>
    <w:p w14:paraId="3C4B6279" w14:textId="77777777" w:rsidR="005658A4" w:rsidRDefault="005658A4" w:rsidP="00572BBA">
      <w:pPr>
        <w:pStyle w:val="ListParagraph"/>
        <w:numPr>
          <w:ilvl w:val="0"/>
          <w:numId w:val="2"/>
        </w:numPr>
        <w:shd w:val="clear" w:color="auto" w:fill="FFFFFF" w:themeFill="background1"/>
        <w:spacing w:line="360" w:lineRule="auto"/>
        <w:jc w:val="both"/>
      </w:pPr>
      <w:r>
        <w:t>Customer Attrition and Retention. (2020). International Journal of Innovative Technology and Exploring Engineering, 9(7), pp.925–927.</w:t>
      </w:r>
    </w:p>
    <w:p w14:paraId="330D8DA1" w14:textId="77777777" w:rsidR="005658A4" w:rsidRDefault="005658A4" w:rsidP="00572BBA">
      <w:pPr>
        <w:pStyle w:val="ListParagraph"/>
        <w:numPr>
          <w:ilvl w:val="0"/>
          <w:numId w:val="2"/>
        </w:numPr>
        <w:shd w:val="clear" w:color="auto" w:fill="FFFFFF" w:themeFill="background1"/>
        <w:spacing w:line="360" w:lineRule="auto"/>
        <w:jc w:val="both"/>
      </w:pPr>
      <w:r>
        <w:t>Psychological Contract and Attrition in Information Technology Sector. (2019). International Journal of Innovative Technology and Exploring Engineering, 8(12), pp.3951–3956.</w:t>
      </w:r>
    </w:p>
    <w:p w14:paraId="29FF32E1" w14:textId="77777777" w:rsidR="0095584F" w:rsidRDefault="0095584F" w:rsidP="00572BBA">
      <w:pPr>
        <w:pStyle w:val="ListParagraph"/>
        <w:numPr>
          <w:ilvl w:val="0"/>
          <w:numId w:val="2"/>
        </w:numPr>
        <w:shd w:val="clear" w:color="auto" w:fill="FFFFFF" w:themeFill="background1"/>
        <w:spacing w:line="360" w:lineRule="auto"/>
        <w:jc w:val="both"/>
      </w:pPr>
      <w:r>
        <w:t>Importance of Social Responsibility: An Employee Standpoint. (2019). </w:t>
      </w:r>
      <w:r w:rsidRPr="00412778">
        <w:rPr>
          <w:i/>
          <w:iCs/>
        </w:rPr>
        <w:t>International Journal of Innovative Technology and Exploring Engineering</w:t>
      </w:r>
      <w:r>
        <w:t>, 8(11S), pp.274–279.</w:t>
      </w:r>
    </w:p>
    <w:p w14:paraId="3E4FAFF7" w14:textId="77777777" w:rsidR="0095584F" w:rsidRDefault="0095584F" w:rsidP="00572BBA">
      <w:pPr>
        <w:pStyle w:val="ListParagraph"/>
        <w:numPr>
          <w:ilvl w:val="0"/>
          <w:numId w:val="2"/>
        </w:numPr>
        <w:shd w:val="clear" w:color="auto" w:fill="FFFFFF" w:themeFill="background1"/>
        <w:spacing w:line="360" w:lineRule="auto"/>
        <w:jc w:val="both"/>
      </w:pPr>
      <w:r>
        <w:t>‌Sivakumar, B. (2021). DIGITAL INDIA - A KEY TO SMART India. </w:t>
      </w:r>
      <w:r w:rsidRPr="00412778">
        <w:rPr>
          <w:i/>
          <w:iCs/>
        </w:rPr>
        <w:t>PARIPEX INDIAN JOURNAL OF RESEARCH</w:t>
      </w:r>
      <w:r>
        <w:t>, pp.15–16.</w:t>
      </w:r>
    </w:p>
    <w:p w14:paraId="121E627C" w14:textId="77777777" w:rsidR="00EE75D8" w:rsidRDefault="00EE75D8" w:rsidP="00572BBA">
      <w:pPr>
        <w:pStyle w:val="ListParagraph"/>
        <w:numPr>
          <w:ilvl w:val="0"/>
          <w:numId w:val="2"/>
        </w:numPr>
        <w:shd w:val="clear" w:color="auto" w:fill="FFFFFF" w:themeFill="background1"/>
        <w:spacing w:line="360" w:lineRule="auto"/>
        <w:jc w:val="both"/>
      </w:pPr>
      <w:r>
        <w:t>Mahesh, K.S. (2017). Employee Attrition and Retention Strategies in Amara Raja Batteries Limited: An Empirical Investigation. </w:t>
      </w:r>
      <w:r w:rsidRPr="00412778">
        <w:rPr>
          <w:i/>
          <w:iCs/>
        </w:rPr>
        <w:t>International Journal of Scientific Research and Management</w:t>
      </w:r>
      <w:r>
        <w:t>.</w:t>
      </w:r>
    </w:p>
    <w:p w14:paraId="32B4FB06" w14:textId="77777777" w:rsidR="0095584F" w:rsidRDefault="00EE75D8" w:rsidP="00572BBA">
      <w:pPr>
        <w:pStyle w:val="ListParagraph"/>
        <w:numPr>
          <w:ilvl w:val="0"/>
          <w:numId w:val="2"/>
        </w:numPr>
        <w:shd w:val="clear" w:color="auto" w:fill="FFFFFF" w:themeFill="background1"/>
        <w:spacing w:line="360" w:lineRule="auto"/>
        <w:jc w:val="both"/>
      </w:pPr>
      <w:r>
        <w:t xml:space="preserve">‌Attrition and Retention Practices in </w:t>
      </w:r>
      <w:r w:rsidR="00103EA4">
        <w:t>Multi-National</w:t>
      </w:r>
      <w:r>
        <w:t xml:space="preserve"> Companies (MNCs) in India. (2016). </w:t>
      </w:r>
      <w:r w:rsidRPr="00412778">
        <w:rPr>
          <w:i/>
          <w:iCs/>
        </w:rPr>
        <w:t>International Journal of Science and Research (IJSR)</w:t>
      </w:r>
      <w:r>
        <w:t>, 5(4), pp.1821–1824.</w:t>
      </w:r>
    </w:p>
    <w:p w14:paraId="640EF60F" w14:textId="77777777" w:rsidR="00EE75D8" w:rsidRDefault="00EE75D8" w:rsidP="00572BBA">
      <w:pPr>
        <w:pStyle w:val="ListParagraph"/>
        <w:numPr>
          <w:ilvl w:val="0"/>
          <w:numId w:val="2"/>
        </w:numPr>
        <w:shd w:val="clear" w:color="auto" w:fill="FFFFFF" w:themeFill="background1"/>
        <w:spacing w:line="360" w:lineRule="auto"/>
        <w:jc w:val="both"/>
      </w:pPr>
      <w:r>
        <w:t xml:space="preserve">Kamath, </w:t>
      </w:r>
      <w:proofErr w:type="spellStart"/>
      <w:r>
        <w:t>Dr.R.S</w:t>
      </w:r>
      <w:proofErr w:type="spellEnd"/>
      <w:r>
        <w:t xml:space="preserve">., </w:t>
      </w:r>
      <w:proofErr w:type="spellStart"/>
      <w:r>
        <w:t>Jamsandekar</w:t>
      </w:r>
      <w:proofErr w:type="spellEnd"/>
      <w:r>
        <w:t xml:space="preserve">, </w:t>
      </w:r>
      <w:proofErr w:type="spellStart"/>
      <w:r>
        <w:t>Dr.S.S</w:t>
      </w:r>
      <w:proofErr w:type="spellEnd"/>
      <w:r>
        <w:t xml:space="preserve">. and Naik, </w:t>
      </w:r>
      <w:proofErr w:type="spellStart"/>
      <w:r>
        <w:t>Dr.P.G</w:t>
      </w:r>
      <w:proofErr w:type="spellEnd"/>
      <w:r>
        <w:t>. (2019). Machine Learning Approach for Employee Attrition Analysis. </w:t>
      </w:r>
      <w:r w:rsidRPr="00412778">
        <w:rPr>
          <w:i/>
          <w:iCs/>
        </w:rPr>
        <w:t>International Journal of Trend in Scientific Research and Development</w:t>
      </w:r>
      <w:r>
        <w:t xml:space="preserve">, Special </w:t>
      </w:r>
      <w:r w:rsidR="00103EA4">
        <w:t>Issue (</w:t>
      </w:r>
      <w:r>
        <w:t>Special Issue-FIIIIPM2019), pp.62–67.</w:t>
      </w:r>
    </w:p>
    <w:p w14:paraId="2D029855" w14:textId="77777777" w:rsidR="00EE75D8" w:rsidRDefault="00EE75D8" w:rsidP="00572BBA">
      <w:pPr>
        <w:pStyle w:val="ListParagraph"/>
        <w:numPr>
          <w:ilvl w:val="0"/>
          <w:numId w:val="2"/>
        </w:numPr>
        <w:shd w:val="clear" w:color="auto" w:fill="FFFFFF" w:themeFill="background1"/>
        <w:spacing w:line="360" w:lineRule="auto"/>
        <w:jc w:val="both"/>
      </w:pPr>
      <w:r>
        <w:t>‌</w:t>
      </w:r>
      <w:proofErr w:type="spellStart"/>
      <w:r>
        <w:t>Murugan</w:t>
      </w:r>
      <w:proofErr w:type="spellEnd"/>
      <w:r>
        <w:t xml:space="preserve">, </w:t>
      </w:r>
      <w:proofErr w:type="spellStart"/>
      <w:r>
        <w:t>Dr.J.S.V</w:t>
      </w:r>
      <w:proofErr w:type="spellEnd"/>
      <w:r>
        <w:t xml:space="preserve">. and </w:t>
      </w:r>
      <w:proofErr w:type="spellStart"/>
      <w:r>
        <w:t>Murugan</w:t>
      </w:r>
      <w:proofErr w:type="spellEnd"/>
      <w:r>
        <w:t xml:space="preserve">, S.B. (2011). Employee Attrition </w:t>
      </w:r>
      <w:proofErr w:type="gramStart"/>
      <w:r>
        <w:t>And</w:t>
      </w:r>
      <w:proofErr w:type="gramEnd"/>
      <w:r>
        <w:t xml:space="preserve"> Retention In Private Insurance Sector A HRM Challenge. </w:t>
      </w:r>
      <w:r w:rsidRPr="00412778">
        <w:rPr>
          <w:i/>
          <w:iCs/>
        </w:rPr>
        <w:t>Indian Journal of Applied Research</w:t>
      </w:r>
      <w:r>
        <w:t>, 1(5), pp.115–117.</w:t>
      </w:r>
    </w:p>
    <w:p w14:paraId="579ACA85" w14:textId="77777777" w:rsidR="00EE75D8" w:rsidRDefault="00EE75D8" w:rsidP="00572BBA">
      <w:pPr>
        <w:pStyle w:val="ListParagraph"/>
        <w:numPr>
          <w:ilvl w:val="0"/>
          <w:numId w:val="2"/>
        </w:numPr>
        <w:shd w:val="clear" w:color="auto" w:fill="FFFFFF" w:themeFill="background1"/>
        <w:spacing w:line="360" w:lineRule="auto"/>
        <w:jc w:val="both"/>
      </w:pPr>
      <w:r>
        <w:t xml:space="preserve">‌Srivastava, P.R. and </w:t>
      </w:r>
      <w:proofErr w:type="spellStart"/>
      <w:r>
        <w:t>Eachempati</w:t>
      </w:r>
      <w:proofErr w:type="spellEnd"/>
      <w:r>
        <w:t>, P. (2021). Intelligent Employee Retention System for Attrition Rate Analysis and Churn Prediction. </w:t>
      </w:r>
      <w:r w:rsidRPr="00412778">
        <w:rPr>
          <w:i/>
          <w:iCs/>
        </w:rPr>
        <w:t>Journal of Global Information Management</w:t>
      </w:r>
      <w:r>
        <w:t>, 29(6), pp.1–29.</w:t>
      </w:r>
    </w:p>
    <w:p w14:paraId="685841C1" w14:textId="77777777" w:rsidR="00EE75D8" w:rsidRDefault="00EE75D8" w:rsidP="00572BBA">
      <w:pPr>
        <w:pStyle w:val="ListParagraph"/>
        <w:numPr>
          <w:ilvl w:val="0"/>
          <w:numId w:val="2"/>
        </w:numPr>
        <w:shd w:val="clear" w:color="auto" w:fill="FFFFFF" w:themeFill="background1"/>
        <w:spacing w:line="360" w:lineRule="auto"/>
        <w:jc w:val="both"/>
      </w:pPr>
      <w:r>
        <w:t xml:space="preserve">Sharma, </w:t>
      </w:r>
      <w:proofErr w:type="gramStart"/>
      <w:r>
        <w:t>B.</w:t>
      </w:r>
      <w:proofErr w:type="gramEnd"/>
      <w:r>
        <w:t xml:space="preserve"> and Garg, N.K. (2015). Impact of Self-Efficacy on Employee Attrition: A Study Through Structural Equation </w:t>
      </w:r>
      <w:proofErr w:type="spellStart"/>
      <w:r>
        <w:t>Modeling</w:t>
      </w:r>
      <w:proofErr w:type="spellEnd"/>
      <w:r>
        <w:t>. </w:t>
      </w:r>
      <w:r w:rsidRPr="00412778">
        <w:rPr>
          <w:i/>
          <w:iCs/>
        </w:rPr>
        <w:t>SSRN Electronic Journal</w:t>
      </w:r>
      <w:r>
        <w:t>.</w:t>
      </w:r>
    </w:p>
    <w:p w14:paraId="1CDF8978" w14:textId="77777777" w:rsidR="00EE75D8" w:rsidRDefault="00EE75D8" w:rsidP="00572BBA">
      <w:pPr>
        <w:pStyle w:val="ListParagraph"/>
        <w:numPr>
          <w:ilvl w:val="0"/>
          <w:numId w:val="2"/>
        </w:numPr>
        <w:shd w:val="clear" w:color="auto" w:fill="FFFFFF" w:themeFill="background1"/>
        <w:spacing w:line="360" w:lineRule="auto"/>
        <w:jc w:val="both"/>
      </w:pPr>
      <w:r>
        <w:t>Mann, Y.N. and Mann, K.N. (2016). Employee Attrition in Educational Institutions in India Causes and Remedies. </w:t>
      </w:r>
      <w:r w:rsidRPr="00412778">
        <w:rPr>
          <w:i/>
          <w:iCs/>
        </w:rPr>
        <w:t>SSRN Electronic Journal</w:t>
      </w:r>
      <w:r>
        <w:t>.</w:t>
      </w:r>
    </w:p>
    <w:p w14:paraId="46A979D7" w14:textId="77777777" w:rsidR="00AA7469" w:rsidRDefault="00AA7469" w:rsidP="00572BBA">
      <w:pPr>
        <w:pStyle w:val="ListParagraph"/>
        <w:numPr>
          <w:ilvl w:val="0"/>
          <w:numId w:val="2"/>
        </w:numPr>
        <w:shd w:val="clear" w:color="auto" w:fill="FFFFFF" w:themeFill="background1"/>
        <w:spacing w:line="360" w:lineRule="auto"/>
        <w:jc w:val="both"/>
      </w:pPr>
      <w:r>
        <w:t xml:space="preserve">Sharma, A., Sharma, K.R. and Borah, S.B. (2011). Do you Love Me? Attrition During Probation </w:t>
      </w:r>
      <w:r w:rsidR="00103EA4">
        <w:t>Period:</w:t>
      </w:r>
      <w:r>
        <w:t xml:space="preserve"> Employee vs Employer. </w:t>
      </w:r>
      <w:proofErr w:type="spellStart"/>
      <w:r w:rsidRPr="00412778">
        <w:rPr>
          <w:i/>
          <w:iCs/>
        </w:rPr>
        <w:t>Prabandhan</w:t>
      </w:r>
      <w:proofErr w:type="spellEnd"/>
      <w:r w:rsidRPr="00412778">
        <w:rPr>
          <w:i/>
          <w:iCs/>
        </w:rPr>
        <w:t>: Indian Journal of Management</w:t>
      </w:r>
      <w:r>
        <w:t>, 4(7), p.8.</w:t>
      </w:r>
    </w:p>
    <w:p w14:paraId="6EB3FE40" w14:textId="77777777" w:rsidR="00AA7469" w:rsidRDefault="00AA7469" w:rsidP="00572BBA">
      <w:pPr>
        <w:pStyle w:val="ListParagraph"/>
        <w:numPr>
          <w:ilvl w:val="0"/>
          <w:numId w:val="2"/>
        </w:numPr>
        <w:shd w:val="clear" w:color="auto" w:fill="FFFFFF" w:themeFill="background1"/>
        <w:spacing w:line="360" w:lineRule="auto"/>
        <w:jc w:val="both"/>
      </w:pPr>
      <w:r>
        <w:t xml:space="preserve">‌Sharma, A., Sharma, K.R. and Borah, S.B. (2011). Do you Love Me? Attrition During Probation </w:t>
      </w:r>
      <w:r w:rsidR="00103EA4">
        <w:t>Period:</w:t>
      </w:r>
      <w:r>
        <w:t xml:space="preserve"> Employee vs Employer. </w:t>
      </w:r>
      <w:proofErr w:type="spellStart"/>
      <w:r w:rsidRPr="00412778">
        <w:rPr>
          <w:i/>
          <w:iCs/>
        </w:rPr>
        <w:t>Prabandhan</w:t>
      </w:r>
      <w:proofErr w:type="spellEnd"/>
      <w:r w:rsidRPr="00412778">
        <w:rPr>
          <w:i/>
          <w:iCs/>
        </w:rPr>
        <w:t>: Indian Journal of Management</w:t>
      </w:r>
      <w:r>
        <w:t>, 4(7), p.8.</w:t>
      </w:r>
    </w:p>
    <w:p w14:paraId="0A2DD297" w14:textId="77777777" w:rsidR="00AA7469" w:rsidRDefault="00AA7469" w:rsidP="00572BBA">
      <w:pPr>
        <w:pStyle w:val="ListParagraph"/>
        <w:numPr>
          <w:ilvl w:val="0"/>
          <w:numId w:val="2"/>
        </w:numPr>
        <w:shd w:val="clear" w:color="auto" w:fill="FFFFFF" w:themeFill="background1"/>
        <w:spacing w:line="360" w:lineRule="auto"/>
        <w:jc w:val="both"/>
      </w:pPr>
      <w:r>
        <w:lastRenderedPageBreak/>
        <w:t xml:space="preserve">‌Geetha, Y., </w:t>
      </w:r>
      <w:proofErr w:type="spellStart"/>
      <w:r>
        <w:t>Sravanthi</w:t>
      </w:r>
      <w:proofErr w:type="spellEnd"/>
      <w:r>
        <w:t xml:space="preserve">, Mrs. and Rangaiah, </w:t>
      </w:r>
      <w:proofErr w:type="spellStart"/>
      <w:r>
        <w:t>Dr.V</w:t>
      </w:r>
      <w:proofErr w:type="spellEnd"/>
      <w:r>
        <w:t xml:space="preserve">. (2019). Employee Satisfaction </w:t>
      </w:r>
      <w:proofErr w:type="gramStart"/>
      <w:r>
        <w:t>At</w:t>
      </w:r>
      <w:proofErr w:type="gramEnd"/>
      <w:r>
        <w:t xml:space="preserve"> Gold Stone Technologies Limited. </w:t>
      </w:r>
      <w:r w:rsidRPr="00412778">
        <w:rPr>
          <w:i/>
          <w:iCs/>
        </w:rPr>
        <w:t>Think India</w:t>
      </w:r>
      <w:r>
        <w:t>, 22(2), pp.71–76.</w:t>
      </w:r>
    </w:p>
    <w:p w14:paraId="1AF4AFB8" w14:textId="77777777" w:rsidR="00AA7469" w:rsidRDefault="00AA7469" w:rsidP="00572BBA">
      <w:pPr>
        <w:pStyle w:val="ListParagraph"/>
        <w:numPr>
          <w:ilvl w:val="0"/>
          <w:numId w:val="2"/>
        </w:numPr>
        <w:shd w:val="clear" w:color="auto" w:fill="FFFFFF" w:themeFill="background1"/>
        <w:spacing w:line="360" w:lineRule="auto"/>
        <w:jc w:val="both"/>
      </w:pPr>
      <w:proofErr w:type="spellStart"/>
      <w:r>
        <w:t>Umamaheswari</w:t>
      </w:r>
      <w:proofErr w:type="spellEnd"/>
      <w:r>
        <w:t>, S. and Krishnan, J. (2014). Impact of Work Environment and Organisation Commitment with Employee Retention in Ceramic Industries in India. </w:t>
      </w:r>
      <w:r w:rsidRPr="00412778">
        <w:rPr>
          <w:i/>
          <w:iCs/>
        </w:rPr>
        <w:t>Siddhant- A Journal of Decision Making</w:t>
      </w:r>
      <w:r>
        <w:t>, 14(4), p.337.</w:t>
      </w:r>
    </w:p>
    <w:p w14:paraId="3805D68C" w14:textId="77777777" w:rsidR="00EE75D8" w:rsidRDefault="00AA7469" w:rsidP="00572BBA">
      <w:pPr>
        <w:shd w:val="clear" w:color="auto" w:fill="FFFFFF" w:themeFill="background1"/>
        <w:spacing w:line="360" w:lineRule="auto"/>
        <w:jc w:val="both"/>
      </w:pPr>
      <w:r>
        <w:t>‌</w:t>
      </w:r>
    </w:p>
    <w:p w14:paraId="5304953F" w14:textId="77777777" w:rsidR="00EE75D8" w:rsidRPr="00EE75D8" w:rsidRDefault="00EE75D8" w:rsidP="00572BBA">
      <w:pPr>
        <w:pStyle w:val="NormalWeb"/>
        <w:shd w:val="clear" w:color="auto" w:fill="FFFFFF" w:themeFill="background1"/>
        <w:spacing w:before="0" w:beforeAutospacing="0" w:line="360" w:lineRule="auto"/>
        <w:rPr>
          <w:rFonts w:ascii="Calibri" w:hAnsi="Calibri" w:cs="Calibri"/>
          <w:color w:val="000000"/>
          <w:sz w:val="27"/>
          <w:szCs w:val="27"/>
        </w:rPr>
      </w:pPr>
      <w:r>
        <w:rPr>
          <w:rFonts w:ascii="Calibri" w:hAnsi="Calibri" w:cs="Calibri"/>
          <w:color w:val="000000"/>
          <w:sz w:val="27"/>
          <w:szCs w:val="27"/>
        </w:rPr>
        <w:t>‌</w:t>
      </w:r>
    </w:p>
    <w:p w14:paraId="71DE6A4D" w14:textId="77777777" w:rsidR="0095584F" w:rsidRDefault="0095584F" w:rsidP="00572BBA">
      <w:pPr>
        <w:shd w:val="clear" w:color="auto" w:fill="FFFFFF" w:themeFill="background1"/>
        <w:spacing w:line="360" w:lineRule="auto"/>
        <w:jc w:val="both"/>
      </w:pPr>
      <w:r>
        <w:t>‌</w:t>
      </w:r>
    </w:p>
    <w:p w14:paraId="7CA0F2B2" w14:textId="77777777" w:rsidR="005658A4" w:rsidRPr="0095584F" w:rsidRDefault="005658A4" w:rsidP="00572BBA">
      <w:pPr>
        <w:pStyle w:val="NormalWeb"/>
        <w:shd w:val="clear" w:color="auto" w:fill="FFFFFF" w:themeFill="background1"/>
        <w:spacing w:before="0" w:beforeAutospacing="0" w:line="360" w:lineRule="auto"/>
        <w:rPr>
          <w:rFonts w:ascii="Calibri" w:hAnsi="Calibri" w:cs="Calibri"/>
          <w:color w:val="000000"/>
          <w:sz w:val="27"/>
          <w:szCs w:val="27"/>
        </w:rPr>
      </w:pPr>
    </w:p>
    <w:p w14:paraId="458B9811" w14:textId="77777777" w:rsidR="005658A4" w:rsidRDefault="005658A4" w:rsidP="00572BBA">
      <w:pPr>
        <w:shd w:val="clear" w:color="auto" w:fill="FFFFFF" w:themeFill="background1"/>
        <w:spacing w:line="360" w:lineRule="auto"/>
        <w:jc w:val="both"/>
      </w:pPr>
      <w:r>
        <w:t>‌</w:t>
      </w:r>
    </w:p>
    <w:p w14:paraId="17559254" w14:textId="77777777" w:rsidR="00E844CC" w:rsidRPr="005658A4" w:rsidRDefault="00E844CC" w:rsidP="00572BBA">
      <w:pPr>
        <w:pStyle w:val="NormalWeb"/>
        <w:shd w:val="clear" w:color="auto" w:fill="FFFFFF" w:themeFill="background1"/>
        <w:spacing w:before="0" w:beforeAutospacing="0" w:line="360" w:lineRule="auto"/>
        <w:rPr>
          <w:rFonts w:ascii="Calibri" w:hAnsi="Calibri" w:cs="Calibri"/>
          <w:color w:val="000000"/>
          <w:sz w:val="27"/>
          <w:szCs w:val="27"/>
        </w:rPr>
      </w:pPr>
    </w:p>
    <w:p w14:paraId="48DB654D" w14:textId="77777777" w:rsidR="0036741D" w:rsidRDefault="0036741D" w:rsidP="00572BBA">
      <w:pPr>
        <w:pStyle w:val="NormalWeb"/>
        <w:shd w:val="clear" w:color="auto" w:fill="FFFFFF" w:themeFill="background1"/>
        <w:spacing w:before="0" w:beforeAutospacing="0" w:line="360" w:lineRule="auto"/>
        <w:rPr>
          <w:rFonts w:ascii="Calibri" w:hAnsi="Calibri" w:cs="Calibri"/>
          <w:color w:val="000000"/>
          <w:sz w:val="27"/>
          <w:szCs w:val="27"/>
        </w:rPr>
      </w:pPr>
      <w:r>
        <w:rPr>
          <w:rFonts w:ascii="Calibri" w:hAnsi="Calibri" w:cs="Calibri"/>
          <w:color w:val="000000"/>
          <w:sz w:val="27"/>
          <w:szCs w:val="27"/>
        </w:rPr>
        <w:t>‌</w:t>
      </w:r>
    </w:p>
    <w:p w14:paraId="23CA0B13" w14:textId="77777777" w:rsidR="00276B67" w:rsidRPr="0036741D" w:rsidRDefault="00276B67" w:rsidP="00572BBA">
      <w:pPr>
        <w:pStyle w:val="NormalWeb"/>
        <w:shd w:val="clear" w:color="auto" w:fill="FFFFFF" w:themeFill="background1"/>
        <w:spacing w:before="0" w:beforeAutospacing="0" w:line="360" w:lineRule="auto"/>
        <w:rPr>
          <w:rFonts w:ascii="Calibri" w:hAnsi="Calibri" w:cs="Calibri"/>
          <w:color w:val="000000"/>
          <w:sz w:val="27"/>
          <w:szCs w:val="27"/>
        </w:rPr>
      </w:pPr>
    </w:p>
    <w:p w14:paraId="1917920D" w14:textId="77777777" w:rsidR="00276B67" w:rsidRDefault="00276B67" w:rsidP="00572BBA">
      <w:pPr>
        <w:shd w:val="clear" w:color="auto" w:fill="FFFFFF" w:themeFill="background1"/>
        <w:spacing w:line="360" w:lineRule="auto"/>
        <w:jc w:val="both"/>
      </w:pPr>
      <w:r>
        <w:t>‌</w:t>
      </w:r>
    </w:p>
    <w:p w14:paraId="384AAE67" w14:textId="77777777" w:rsidR="00276B67" w:rsidRDefault="00276B67" w:rsidP="00572BBA">
      <w:pPr>
        <w:shd w:val="clear" w:color="auto" w:fill="FFFFFF" w:themeFill="background1"/>
        <w:spacing w:line="360" w:lineRule="auto"/>
        <w:jc w:val="both"/>
      </w:pPr>
    </w:p>
    <w:p w14:paraId="2411694E" w14:textId="77777777" w:rsidR="009F36B7" w:rsidRDefault="009F36B7" w:rsidP="00572BBA">
      <w:pPr>
        <w:shd w:val="clear" w:color="auto" w:fill="FFFFFF" w:themeFill="background1"/>
        <w:spacing w:line="360" w:lineRule="auto"/>
        <w:jc w:val="both"/>
      </w:pPr>
    </w:p>
    <w:p w14:paraId="4B019E8A" w14:textId="77777777" w:rsidR="00BE21E8" w:rsidRDefault="00BE21E8" w:rsidP="00572BBA">
      <w:pPr>
        <w:shd w:val="clear" w:color="auto" w:fill="FFFFFF" w:themeFill="background1"/>
        <w:spacing w:line="360" w:lineRule="auto"/>
        <w:jc w:val="both"/>
        <w:rPr>
          <w:lang w:val="en-US"/>
        </w:rPr>
      </w:pPr>
    </w:p>
    <w:p w14:paraId="182BFFBC" w14:textId="77777777" w:rsidR="00FD01AE" w:rsidRDefault="00FD01AE" w:rsidP="00572BBA">
      <w:pPr>
        <w:shd w:val="clear" w:color="auto" w:fill="FFFFFF" w:themeFill="background1"/>
        <w:spacing w:line="360" w:lineRule="auto"/>
        <w:rPr>
          <w:lang w:val="en-US"/>
        </w:rPr>
      </w:pPr>
      <w:r>
        <w:rPr>
          <w:lang w:val="en-US"/>
        </w:rPr>
        <w:br w:type="page"/>
      </w:r>
    </w:p>
    <w:p w14:paraId="6AFE7C7A" w14:textId="77777777" w:rsidR="00B870CF" w:rsidRDefault="00B870CF" w:rsidP="00572BBA">
      <w:pPr>
        <w:pStyle w:val="Heading1"/>
        <w:shd w:val="clear" w:color="auto" w:fill="FFFFFF" w:themeFill="background1"/>
        <w:spacing w:before="0" w:line="360" w:lineRule="auto"/>
        <w:rPr>
          <w:lang w:val="en-US"/>
        </w:rPr>
      </w:pPr>
      <w:bookmarkStart w:id="90" w:name="_Toc80521883"/>
      <w:r>
        <w:rPr>
          <w:lang w:val="en-US"/>
        </w:rPr>
        <w:lastRenderedPageBreak/>
        <w:t>Appendix</w:t>
      </w:r>
      <w:bookmarkEnd w:id="90"/>
    </w:p>
    <w:p w14:paraId="3FFA4277" w14:textId="77777777" w:rsidR="00B870CF" w:rsidRDefault="00B870CF" w:rsidP="00572BBA">
      <w:pPr>
        <w:shd w:val="clear" w:color="auto" w:fill="FFFFFF" w:themeFill="background1"/>
        <w:spacing w:line="360" w:lineRule="auto"/>
        <w:rPr>
          <w:lang w:val="en-US"/>
        </w:rPr>
      </w:pPr>
    </w:p>
    <w:p w14:paraId="7ED4A9AA" w14:textId="77777777" w:rsidR="00B870CF" w:rsidRPr="00B870CF" w:rsidRDefault="00B870CF" w:rsidP="00572BBA">
      <w:pPr>
        <w:shd w:val="clear" w:color="auto" w:fill="FFFFFF" w:themeFill="background1"/>
        <w:spacing w:line="360" w:lineRule="auto"/>
        <w:rPr>
          <w:lang w:val="en-US"/>
        </w:rPr>
      </w:pPr>
    </w:p>
    <w:sectPr w:rsidR="00B870CF" w:rsidRPr="00B870CF" w:rsidSect="00E015F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9B763" w14:textId="77777777" w:rsidR="00641795" w:rsidRDefault="00641795" w:rsidP="0043525E">
      <w:pPr>
        <w:spacing w:after="0" w:line="240" w:lineRule="auto"/>
      </w:pPr>
      <w:r>
        <w:separator/>
      </w:r>
    </w:p>
  </w:endnote>
  <w:endnote w:type="continuationSeparator" w:id="0">
    <w:p w14:paraId="50A25C26" w14:textId="77777777" w:rsidR="00641795" w:rsidRDefault="00641795" w:rsidP="00435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LTStd-Italic">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624539"/>
      <w:docPartObj>
        <w:docPartGallery w:val="Page Numbers (Bottom of Page)"/>
        <w:docPartUnique/>
      </w:docPartObj>
    </w:sdtPr>
    <w:sdtEndPr>
      <w:rPr>
        <w:noProof/>
      </w:rPr>
    </w:sdtEndPr>
    <w:sdtContent>
      <w:p w14:paraId="518C03FC" w14:textId="77777777" w:rsidR="00B951B5" w:rsidRDefault="00641795">
        <w:pPr>
          <w:pStyle w:val="Footer"/>
          <w:jc w:val="right"/>
        </w:pPr>
        <w:r>
          <w:fldChar w:fldCharType="begin"/>
        </w:r>
        <w:r>
          <w:instrText xml:space="preserve"> PAGE   \* MERGEFORMAT </w:instrText>
        </w:r>
        <w:r>
          <w:fldChar w:fldCharType="separate"/>
        </w:r>
        <w:r w:rsidR="00F1633D">
          <w:rPr>
            <w:noProof/>
          </w:rPr>
          <w:t>1</w:t>
        </w:r>
        <w:r>
          <w:rPr>
            <w:noProof/>
          </w:rPr>
          <w:fldChar w:fldCharType="end"/>
        </w:r>
      </w:p>
    </w:sdtContent>
  </w:sdt>
  <w:p w14:paraId="0381BEF4" w14:textId="77777777" w:rsidR="00B951B5" w:rsidRDefault="00B951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FC8FF" w14:textId="77777777" w:rsidR="00641795" w:rsidRDefault="00641795" w:rsidP="0043525E">
      <w:pPr>
        <w:spacing w:after="0" w:line="240" w:lineRule="auto"/>
      </w:pPr>
      <w:r>
        <w:separator/>
      </w:r>
    </w:p>
  </w:footnote>
  <w:footnote w:type="continuationSeparator" w:id="0">
    <w:p w14:paraId="69FE93C9" w14:textId="77777777" w:rsidR="00641795" w:rsidRDefault="00641795" w:rsidP="004352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6073F"/>
    <w:multiLevelType w:val="multilevel"/>
    <w:tmpl w:val="5DB42F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6271D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9A54C3"/>
    <w:multiLevelType w:val="hybridMultilevel"/>
    <w:tmpl w:val="2780C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7469E"/>
    <w:multiLevelType w:val="hybridMultilevel"/>
    <w:tmpl w:val="D8FE4694"/>
    <w:lvl w:ilvl="0" w:tplc="5FC683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1AB3DF"/>
    <w:multiLevelType w:val="hybridMultilevel"/>
    <w:tmpl w:val="FDB0CEE6"/>
    <w:lvl w:ilvl="0" w:tplc="8A8476CA">
      <w:start w:val="1"/>
      <w:numFmt w:val="bullet"/>
      <w:lvlText w:val="●"/>
      <w:lvlJc w:val="left"/>
      <w:pPr>
        <w:ind w:left="720" w:hanging="360"/>
      </w:pPr>
      <w:rPr>
        <w:strike w:val="0"/>
        <w:dstrike w:val="0"/>
        <w:u w:val="none"/>
        <w:effect w:val="none"/>
      </w:rPr>
    </w:lvl>
    <w:lvl w:ilvl="1" w:tplc="BB16D438">
      <w:start w:val="1"/>
      <w:numFmt w:val="bullet"/>
      <w:lvlText w:val="○"/>
      <w:lvlJc w:val="left"/>
      <w:pPr>
        <w:ind w:left="1440" w:hanging="360"/>
      </w:pPr>
      <w:rPr>
        <w:strike w:val="0"/>
        <w:dstrike w:val="0"/>
        <w:u w:val="none"/>
        <w:effect w:val="none"/>
      </w:rPr>
    </w:lvl>
    <w:lvl w:ilvl="2" w:tplc="135274B4">
      <w:start w:val="1"/>
      <w:numFmt w:val="bullet"/>
      <w:lvlText w:val="■"/>
      <w:lvlJc w:val="left"/>
      <w:pPr>
        <w:ind w:left="2160" w:hanging="360"/>
      </w:pPr>
      <w:rPr>
        <w:strike w:val="0"/>
        <w:dstrike w:val="0"/>
        <w:u w:val="none"/>
        <w:effect w:val="none"/>
      </w:rPr>
    </w:lvl>
    <w:lvl w:ilvl="3" w:tplc="ACA4B2D0">
      <w:start w:val="1"/>
      <w:numFmt w:val="bullet"/>
      <w:lvlText w:val="●"/>
      <w:lvlJc w:val="left"/>
      <w:pPr>
        <w:ind w:left="2880" w:hanging="360"/>
      </w:pPr>
      <w:rPr>
        <w:strike w:val="0"/>
        <w:dstrike w:val="0"/>
        <w:u w:val="none"/>
        <w:effect w:val="none"/>
      </w:rPr>
    </w:lvl>
    <w:lvl w:ilvl="4" w:tplc="7154280A">
      <w:start w:val="1"/>
      <w:numFmt w:val="bullet"/>
      <w:lvlText w:val="○"/>
      <w:lvlJc w:val="left"/>
      <w:pPr>
        <w:ind w:left="3600" w:hanging="360"/>
      </w:pPr>
      <w:rPr>
        <w:strike w:val="0"/>
        <w:dstrike w:val="0"/>
        <w:u w:val="none"/>
        <w:effect w:val="none"/>
      </w:rPr>
    </w:lvl>
    <w:lvl w:ilvl="5" w:tplc="751885A2">
      <w:start w:val="1"/>
      <w:numFmt w:val="bullet"/>
      <w:lvlText w:val="■"/>
      <w:lvlJc w:val="left"/>
      <w:pPr>
        <w:ind w:left="4320" w:hanging="360"/>
      </w:pPr>
      <w:rPr>
        <w:strike w:val="0"/>
        <w:dstrike w:val="0"/>
        <w:u w:val="none"/>
        <w:effect w:val="none"/>
      </w:rPr>
    </w:lvl>
    <w:lvl w:ilvl="6" w:tplc="1AA0E3FE">
      <w:start w:val="1"/>
      <w:numFmt w:val="bullet"/>
      <w:lvlText w:val="●"/>
      <w:lvlJc w:val="left"/>
      <w:pPr>
        <w:ind w:left="5040" w:hanging="360"/>
      </w:pPr>
      <w:rPr>
        <w:strike w:val="0"/>
        <w:dstrike w:val="0"/>
        <w:u w:val="none"/>
        <w:effect w:val="none"/>
      </w:rPr>
    </w:lvl>
    <w:lvl w:ilvl="7" w:tplc="076E8198">
      <w:start w:val="1"/>
      <w:numFmt w:val="bullet"/>
      <w:lvlText w:val="○"/>
      <w:lvlJc w:val="left"/>
      <w:pPr>
        <w:ind w:left="5760" w:hanging="360"/>
      </w:pPr>
      <w:rPr>
        <w:strike w:val="0"/>
        <w:dstrike w:val="0"/>
        <w:u w:val="none"/>
        <w:effect w:val="none"/>
      </w:rPr>
    </w:lvl>
    <w:lvl w:ilvl="8" w:tplc="1C706012">
      <w:start w:val="1"/>
      <w:numFmt w:val="bullet"/>
      <w:lvlText w:val="■"/>
      <w:lvlJc w:val="left"/>
      <w:pPr>
        <w:ind w:left="6480" w:hanging="360"/>
      </w:pPr>
      <w:rPr>
        <w:strike w:val="0"/>
        <w:dstrike w:val="0"/>
        <w:u w:val="none"/>
        <w:effect w:val="none"/>
      </w:rPr>
    </w:lvl>
  </w:abstractNum>
  <w:abstractNum w:abstractNumId="5" w15:restartNumberingAfterBreak="0">
    <w:nsid w:val="303B8F50"/>
    <w:multiLevelType w:val="hybridMultilevel"/>
    <w:tmpl w:val="17C2B58E"/>
    <w:lvl w:ilvl="0" w:tplc="9F0AE480">
      <w:start w:val="1"/>
      <w:numFmt w:val="decimal"/>
      <w:lvlText w:val="%1."/>
      <w:lvlJc w:val="left"/>
      <w:pPr>
        <w:ind w:left="720" w:hanging="360"/>
      </w:pPr>
      <w:rPr>
        <w:strike w:val="0"/>
        <w:dstrike w:val="0"/>
        <w:u w:val="none"/>
        <w:effect w:val="none"/>
      </w:rPr>
    </w:lvl>
    <w:lvl w:ilvl="1" w:tplc="B8AC4F84">
      <w:start w:val="1"/>
      <w:numFmt w:val="lowerLetter"/>
      <w:lvlText w:val="%2."/>
      <w:lvlJc w:val="left"/>
      <w:pPr>
        <w:ind w:left="1440" w:hanging="360"/>
      </w:pPr>
      <w:rPr>
        <w:strike w:val="0"/>
        <w:dstrike w:val="0"/>
        <w:u w:val="none"/>
        <w:effect w:val="none"/>
      </w:rPr>
    </w:lvl>
    <w:lvl w:ilvl="2" w:tplc="D5F820CA">
      <w:start w:val="1"/>
      <w:numFmt w:val="lowerRoman"/>
      <w:lvlText w:val="%3."/>
      <w:lvlJc w:val="right"/>
      <w:pPr>
        <w:ind w:left="2160" w:hanging="360"/>
      </w:pPr>
      <w:rPr>
        <w:strike w:val="0"/>
        <w:dstrike w:val="0"/>
        <w:u w:val="none"/>
        <w:effect w:val="none"/>
      </w:rPr>
    </w:lvl>
    <w:lvl w:ilvl="3" w:tplc="55C01834">
      <w:start w:val="1"/>
      <w:numFmt w:val="decimal"/>
      <w:lvlText w:val="%4."/>
      <w:lvlJc w:val="left"/>
      <w:pPr>
        <w:ind w:left="2880" w:hanging="360"/>
      </w:pPr>
      <w:rPr>
        <w:strike w:val="0"/>
        <w:dstrike w:val="0"/>
        <w:u w:val="none"/>
        <w:effect w:val="none"/>
      </w:rPr>
    </w:lvl>
    <w:lvl w:ilvl="4" w:tplc="09E6083E">
      <w:start w:val="1"/>
      <w:numFmt w:val="lowerLetter"/>
      <w:lvlText w:val="%5."/>
      <w:lvlJc w:val="left"/>
      <w:pPr>
        <w:ind w:left="3600" w:hanging="360"/>
      </w:pPr>
      <w:rPr>
        <w:strike w:val="0"/>
        <w:dstrike w:val="0"/>
        <w:u w:val="none"/>
        <w:effect w:val="none"/>
      </w:rPr>
    </w:lvl>
    <w:lvl w:ilvl="5" w:tplc="9FD65CFC">
      <w:start w:val="1"/>
      <w:numFmt w:val="lowerRoman"/>
      <w:lvlText w:val="%6."/>
      <w:lvlJc w:val="right"/>
      <w:pPr>
        <w:ind w:left="4320" w:hanging="360"/>
      </w:pPr>
      <w:rPr>
        <w:strike w:val="0"/>
        <w:dstrike w:val="0"/>
        <w:u w:val="none"/>
        <w:effect w:val="none"/>
      </w:rPr>
    </w:lvl>
    <w:lvl w:ilvl="6" w:tplc="AB28B814">
      <w:start w:val="1"/>
      <w:numFmt w:val="decimal"/>
      <w:lvlText w:val="%7."/>
      <w:lvlJc w:val="left"/>
      <w:pPr>
        <w:ind w:left="5040" w:hanging="360"/>
      </w:pPr>
      <w:rPr>
        <w:strike w:val="0"/>
        <w:dstrike w:val="0"/>
        <w:u w:val="none"/>
        <w:effect w:val="none"/>
      </w:rPr>
    </w:lvl>
    <w:lvl w:ilvl="7" w:tplc="8DB4A06C">
      <w:start w:val="1"/>
      <w:numFmt w:val="lowerLetter"/>
      <w:lvlText w:val="%8."/>
      <w:lvlJc w:val="left"/>
      <w:pPr>
        <w:ind w:left="5760" w:hanging="360"/>
      </w:pPr>
      <w:rPr>
        <w:strike w:val="0"/>
        <w:dstrike w:val="0"/>
        <w:u w:val="none"/>
        <w:effect w:val="none"/>
      </w:rPr>
    </w:lvl>
    <w:lvl w:ilvl="8" w:tplc="B978ACDA">
      <w:start w:val="1"/>
      <w:numFmt w:val="lowerRoman"/>
      <w:lvlText w:val="%9."/>
      <w:lvlJc w:val="right"/>
      <w:pPr>
        <w:ind w:left="6480" w:hanging="360"/>
      </w:pPr>
      <w:rPr>
        <w:strike w:val="0"/>
        <w:dstrike w:val="0"/>
        <w:u w:val="none"/>
        <w:effect w:val="none"/>
      </w:rPr>
    </w:lvl>
  </w:abstractNum>
  <w:abstractNum w:abstractNumId="6" w15:restartNumberingAfterBreak="0">
    <w:nsid w:val="3A37EA40"/>
    <w:multiLevelType w:val="hybridMultilevel"/>
    <w:tmpl w:val="7CAC4D3C"/>
    <w:lvl w:ilvl="0" w:tplc="BEB81466">
      <w:start w:val="1"/>
      <w:numFmt w:val="bullet"/>
      <w:lvlText w:val="●"/>
      <w:lvlJc w:val="left"/>
      <w:pPr>
        <w:ind w:left="720" w:hanging="360"/>
      </w:pPr>
      <w:rPr>
        <w:strike w:val="0"/>
        <w:dstrike w:val="0"/>
        <w:u w:val="none"/>
        <w:effect w:val="none"/>
      </w:rPr>
    </w:lvl>
    <w:lvl w:ilvl="1" w:tplc="106A2DC4">
      <w:start w:val="1"/>
      <w:numFmt w:val="bullet"/>
      <w:lvlText w:val="○"/>
      <w:lvlJc w:val="left"/>
      <w:pPr>
        <w:ind w:left="1440" w:hanging="360"/>
      </w:pPr>
      <w:rPr>
        <w:strike w:val="0"/>
        <w:dstrike w:val="0"/>
        <w:u w:val="none"/>
        <w:effect w:val="none"/>
      </w:rPr>
    </w:lvl>
    <w:lvl w:ilvl="2" w:tplc="3660524A">
      <w:start w:val="1"/>
      <w:numFmt w:val="bullet"/>
      <w:lvlText w:val="■"/>
      <w:lvlJc w:val="left"/>
      <w:pPr>
        <w:ind w:left="2160" w:hanging="360"/>
      </w:pPr>
      <w:rPr>
        <w:strike w:val="0"/>
        <w:dstrike w:val="0"/>
        <w:u w:val="none"/>
        <w:effect w:val="none"/>
      </w:rPr>
    </w:lvl>
    <w:lvl w:ilvl="3" w:tplc="4C0A9BBC">
      <w:start w:val="1"/>
      <w:numFmt w:val="bullet"/>
      <w:lvlText w:val="●"/>
      <w:lvlJc w:val="left"/>
      <w:pPr>
        <w:ind w:left="2880" w:hanging="360"/>
      </w:pPr>
      <w:rPr>
        <w:strike w:val="0"/>
        <w:dstrike w:val="0"/>
        <w:u w:val="none"/>
        <w:effect w:val="none"/>
      </w:rPr>
    </w:lvl>
    <w:lvl w:ilvl="4" w:tplc="21B46C76">
      <w:start w:val="1"/>
      <w:numFmt w:val="bullet"/>
      <w:lvlText w:val="○"/>
      <w:lvlJc w:val="left"/>
      <w:pPr>
        <w:ind w:left="3600" w:hanging="360"/>
      </w:pPr>
      <w:rPr>
        <w:strike w:val="0"/>
        <w:dstrike w:val="0"/>
        <w:u w:val="none"/>
        <w:effect w:val="none"/>
      </w:rPr>
    </w:lvl>
    <w:lvl w:ilvl="5" w:tplc="46A6A632">
      <w:start w:val="1"/>
      <w:numFmt w:val="bullet"/>
      <w:lvlText w:val="■"/>
      <w:lvlJc w:val="left"/>
      <w:pPr>
        <w:ind w:left="4320" w:hanging="360"/>
      </w:pPr>
      <w:rPr>
        <w:strike w:val="0"/>
        <w:dstrike w:val="0"/>
        <w:u w:val="none"/>
        <w:effect w:val="none"/>
      </w:rPr>
    </w:lvl>
    <w:lvl w:ilvl="6" w:tplc="7F1A7812">
      <w:start w:val="1"/>
      <w:numFmt w:val="bullet"/>
      <w:lvlText w:val="●"/>
      <w:lvlJc w:val="left"/>
      <w:pPr>
        <w:ind w:left="5040" w:hanging="360"/>
      </w:pPr>
      <w:rPr>
        <w:strike w:val="0"/>
        <w:dstrike w:val="0"/>
        <w:u w:val="none"/>
        <w:effect w:val="none"/>
      </w:rPr>
    </w:lvl>
    <w:lvl w:ilvl="7" w:tplc="B1B4F994">
      <w:start w:val="1"/>
      <w:numFmt w:val="bullet"/>
      <w:lvlText w:val="○"/>
      <w:lvlJc w:val="left"/>
      <w:pPr>
        <w:ind w:left="5760" w:hanging="360"/>
      </w:pPr>
      <w:rPr>
        <w:strike w:val="0"/>
        <w:dstrike w:val="0"/>
        <w:u w:val="none"/>
        <w:effect w:val="none"/>
      </w:rPr>
    </w:lvl>
    <w:lvl w:ilvl="8" w:tplc="3C783DD8">
      <w:start w:val="1"/>
      <w:numFmt w:val="bullet"/>
      <w:lvlText w:val="■"/>
      <w:lvlJc w:val="left"/>
      <w:pPr>
        <w:ind w:left="6480" w:hanging="360"/>
      </w:pPr>
      <w:rPr>
        <w:strike w:val="0"/>
        <w:dstrike w:val="0"/>
        <w:u w:val="none"/>
        <w:effect w:val="none"/>
      </w:rPr>
    </w:lvl>
  </w:abstractNum>
  <w:abstractNum w:abstractNumId="7" w15:restartNumberingAfterBreak="0">
    <w:nsid w:val="3C0F4193"/>
    <w:multiLevelType w:val="multilevel"/>
    <w:tmpl w:val="896A28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C7E1407"/>
    <w:multiLevelType w:val="hybridMultilevel"/>
    <w:tmpl w:val="08B20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9D407E"/>
    <w:multiLevelType w:val="multilevel"/>
    <w:tmpl w:val="7DBCFF8C"/>
    <w:lvl w:ilvl="0">
      <w:start w:val="4"/>
      <w:numFmt w:val="decimal"/>
      <w:lvlText w:val="%1."/>
      <w:lvlJc w:val="left"/>
      <w:pPr>
        <w:ind w:left="360" w:hanging="360"/>
      </w:pPr>
    </w:lvl>
    <w:lvl w:ilvl="1">
      <w:start w:val="3"/>
      <w:numFmt w:val="decimal"/>
      <w:isLgl/>
      <w:lvlText w:val="%1.%2"/>
      <w:lvlJc w:val="left"/>
      <w:pPr>
        <w:ind w:left="660" w:hanging="660"/>
      </w:pPr>
    </w:lvl>
    <w:lvl w:ilvl="2">
      <w:start w:val="2"/>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10" w15:restartNumberingAfterBreak="0">
    <w:nsid w:val="7B1B0031"/>
    <w:multiLevelType w:val="hybridMultilevel"/>
    <w:tmpl w:val="EA6CC846"/>
    <w:lvl w:ilvl="0" w:tplc="E4123104">
      <w:start w:val="1"/>
      <w:numFmt w:val="decimal"/>
      <w:lvlText w:val="%1."/>
      <w:lvlJc w:val="left"/>
      <w:pPr>
        <w:ind w:left="720" w:hanging="360"/>
      </w:pPr>
      <w:rPr>
        <w:rFonts w:asciiTheme="minorHAnsi" w:hAnsiTheme="minorHAnsi" w:cstheme="minorHAnsi" w:hint="default"/>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E721D20"/>
    <w:multiLevelType w:val="multilevel"/>
    <w:tmpl w:val="F1B0980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num w:numId="1">
    <w:abstractNumId w:val="10"/>
  </w:num>
  <w:num w:numId="2">
    <w:abstractNumId w:val="3"/>
  </w:num>
  <w:num w:numId="3">
    <w:abstractNumId w:val="7"/>
  </w:num>
  <w:num w:numId="4">
    <w:abstractNumId w:val="4"/>
  </w:num>
  <w:num w:numId="5">
    <w:abstractNumId w:val="6"/>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7Y0NbM0MTAwNTY3MDVS0lEKTi0uzszPAykwrQUAPehFHSwAAAA="/>
  </w:docVars>
  <w:rsids>
    <w:rsidRoot w:val="00B870CF"/>
    <w:rsid w:val="000168F7"/>
    <w:rsid w:val="0002270D"/>
    <w:rsid w:val="00022D69"/>
    <w:rsid w:val="00025BE1"/>
    <w:rsid w:val="0003404B"/>
    <w:rsid w:val="00073BE9"/>
    <w:rsid w:val="00080C48"/>
    <w:rsid w:val="00086ADB"/>
    <w:rsid w:val="000951AD"/>
    <w:rsid w:val="0009556B"/>
    <w:rsid w:val="000B2FE8"/>
    <w:rsid w:val="000B65EF"/>
    <w:rsid w:val="000C5ADC"/>
    <w:rsid w:val="000C7EB7"/>
    <w:rsid w:val="000F157D"/>
    <w:rsid w:val="00103EA4"/>
    <w:rsid w:val="00106BBB"/>
    <w:rsid w:val="0012211A"/>
    <w:rsid w:val="00123B82"/>
    <w:rsid w:val="00127F1B"/>
    <w:rsid w:val="00131D22"/>
    <w:rsid w:val="001347DF"/>
    <w:rsid w:val="001433DE"/>
    <w:rsid w:val="00156868"/>
    <w:rsid w:val="001603DC"/>
    <w:rsid w:val="00173FFB"/>
    <w:rsid w:val="00180130"/>
    <w:rsid w:val="00187D66"/>
    <w:rsid w:val="001920BB"/>
    <w:rsid w:val="001960B1"/>
    <w:rsid w:val="001B1DA8"/>
    <w:rsid w:val="001C74BB"/>
    <w:rsid w:val="001D2CF4"/>
    <w:rsid w:val="001E3889"/>
    <w:rsid w:val="0021219C"/>
    <w:rsid w:val="00221596"/>
    <w:rsid w:val="002251BF"/>
    <w:rsid w:val="00243199"/>
    <w:rsid w:val="00257FAD"/>
    <w:rsid w:val="0026311E"/>
    <w:rsid w:val="00276B67"/>
    <w:rsid w:val="00281CA7"/>
    <w:rsid w:val="00290C86"/>
    <w:rsid w:val="002A6F5B"/>
    <w:rsid w:val="002A7EA2"/>
    <w:rsid w:val="002B5064"/>
    <w:rsid w:val="002D1B85"/>
    <w:rsid w:val="002F5759"/>
    <w:rsid w:val="00307B01"/>
    <w:rsid w:val="003148E4"/>
    <w:rsid w:val="003225D6"/>
    <w:rsid w:val="0032598D"/>
    <w:rsid w:val="00336196"/>
    <w:rsid w:val="00356276"/>
    <w:rsid w:val="003572FC"/>
    <w:rsid w:val="0036741D"/>
    <w:rsid w:val="003703E3"/>
    <w:rsid w:val="00391417"/>
    <w:rsid w:val="003A309F"/>
    <w:rsid w:val="003B2637"/>
    <w:rsid w:val="003B6F5E"/>
    <w:rsid w:val="003E16B6"/>
    <w:rsid w:val="003E6D71"/>
    <w:rsid w:val="003F3B96"/>
    <w:rsid w:val="003F484A"/>
    <w:rsid w:val="003F69B0"/>
    <w:rsid w:val="00412778"/>
    <w:rsid w:val="00414663"/>
    <w:rsid w:val="0041493B"/>
    <w:rsid w:val="004200D5"/>
    <w:rsid w:val="00424A9B"/>
    <w:rsid w:val="0042742D"/>
    <w:rsid w:val="0043525E"/>
    <w:rsid w:val="00436A00"/>
    <w:rsid w:val="004530D3"/>
    <w:rsid w:val="00453BF1"/>
    <w:rsid w:val="0045407B"/>
    <w:rsid w:val="00463DCB"/>
    <w:rsid w:val="00484FCA"/>
    <w:rsid w:val="004861DC"/>
    <w:rsid w:val="00495533"/>
    <w:rsid w:val="004C182C"/>
    <w:rsid w:val="004E3BE5"/>
    <w:rsid w:val="005024B7"/>
    <w:rsid w:val="00502F2B"/>
    <w:rsid w:val="00507882"/>
    <w:rsid w:val="00510C52"/>
    <w:rsid w:val="00515AE7"/>
    <w:rsid w:val="00533974"/>
    <w:rsid w:val="00536EF7"/>
    <w:rsid w:val="005446CF"/>
    <w:rsid w:val="00544FB9"/>
    <w:rsid w:val="005658A4"/>
    <w:rsid w:val="00572BBA"/>
    <w:rsid w:val="005767E6"/>
    <w:rsid w:val="00580518"/>
    <w:rsid w:val="005826DC"/>
    <w:rsid w:val="005B1567"/>
    <w:rsid w:val="005B3CCC"/>
    <w:rsid w:val="005C779A"/>
    <w:rsid w:val="005D0FFF"/>
    <w:rsid w:val="005E0FE1"/>
    <w:rsid w:val="005F047C"/>
    <w:rsid w:val="005F5A92"/>
    <w:rsid w:val="00611B4F"/>
    <w:rsid w:val="006146B8"/>
    <w:rsid w:val="00617480"/>
    <w:rsid w:val="00617A94"/>
    <w:rsid w:val="00621759"/>
    <w:rsid w:val="006229EE"/>
    <w:rsid w:val="00641795"/>
    <w:rsid w:val="006872AB"/>
    <w:rsid w:val="00691909"/>
    <w:rsid w:val="00693C65"/>
    <w:rsid w:val="006C396D"/>
    <w:rsid w:val="006D4002"/>
    <w:rsid w:val="006E39D3"/>
    <w:rsid w:val="006E66F5"/>
    <w:rsid w:val="006F437B"/>
    <w:rsid w:val="0070376F"/>
    <w:rsid w:val="007059C6"/>
    <w:rsid w:val="007127AE"/>
    <w:rsid w:val="00716DB2"/>
    <w:rsid w:val="00717585"/>
    <w:rsid w:val="00725826"/>
    <w:rsid w:val="00755CF0"/>
    <w:rsid w:val="0076492E"/>
    <w:rsid w:val="00771B25"/>
    <w:rsid w:val="0077291B"/>
    <w:rsid w:val="007811B4"/>
    <w:rsid w:val="00781C09"/>
    <w:rsid w:val="007901C0"/>
    <w:rsid w:val="00796752"/>
    <w:rsid w:val="00797156"/>
    <w:rsid w:val="007A56AF"/>
    <w:rsid w:val="007B14C3"/>
    <w:rsid w:val="007C0AFD"/>
    <w:rsid w:val="007C36A0"/>
    <w:rsid w:val="007C5010"/>
    <w:rsid w:val="007F2720"/>
    <w:rsid w:val="008064C1"/>
    <w:rsid w:val="00815296"/>
    <w:rsid w:val="008516E4"/>
    <w:rsid w:val="00857ADD"/>
    <w:rsid w:val="00857E58"/>
    <w:rsid w:val="0086129B"/>
    <w:rsid w:val="0088712B"/>
    <w:rsid w:val="008901F9"/>
    <w:rsid w:val="008A3DA6"/>
    <w:rsid w:val="008A4D89"/>
    <w:rsid w:val="008A591E"/>
    <w:rsid w:val="008A71E1"/>
    <w:rsid w:val="008B4CEC"/>
    <w:rsid w:val="008B5597"/>
    <w:rsid w:val="008B5DD7"/>
    <w:rsid w:val="008B7F31"/>
    <w:rsid w:val="008C5DC6"/>
    <w:rsid w:val="008E2C43"/>
    <w:rsid w:val="008F242D"/>
    <w:rsid w:val="00900BB6"/>
    <w:rsid w:val="00901B36"/>
    <w:rsid w:val="00912700"/>
    <w:rsid w:val="00945BA2"/>
    <w:rsid w:val="0095584F"/>
    <w:rsid w:val="00961AD1"/>
    <w:rsid w:val="009671DC"/>
    <w:rsid w:val="00976743"/>
    <w:rsid w:val="00990A69"/>
    <w:rsid w:val="00994629"/>
    <w:rsid w:val="00997083"/>
    <w:rsid w:val="009A3DC3"/>
    <w:rsid w:val="009B3832"/>
    <w:rsid w:val="009B46FD"/>
    <w:rsid w:val="009D02A6"/>
    <w:rsid w:val="009D0F4B"/>
    <w:rsid w:val="009D3963"/>
    <w:rsid w:val="009D4175"/>
    <w:rsid w:val="009F36B7"/>
    <w:rsid w:val="009F7EDA"/>
    <w:rsid w:val="00A00295"/>
    <w:rsid w:val="00A0106A"/>
    <w:rsid w:val="00A121FB"/>
    <w:rsid w:val="00A13F2F"/>
    <w:rsid w:val="00A528D4"/>
    <w:rsid w:val="00A54BE3"/>
    <w:rsid w:val="00A67E07"/>
    <w:rsid w:val="00A80FDF"/>
    <w:rsid w:val="00A86FEA"/>
    <w:rsid w:val="00A90149"/>
    <w:rsid w:val="00A91BEE"/>
    <w:rsid w:val="00A96B25"/>
    <w:rsid w:val="00AA7267"/>
    <w:rsid w:val="00AA7469"/>
    <w:rsid w:val="00AD7347"/>
    <w:rsid w:val="00AE07B4"/>
    <w:rsid w:val="00AF086B"/>
    <w:rsid w:val="00AF1A78"/>
    <w:rsid w:val="00AF2FF4"/>
    <w:rsid w:val="00B31CBD"/>
    <w:rsid w:val="00B332A5"/>
    <w:rsid w:val="00B35D6F"/>
    <w:rsid w:val="00B507AD"/>
    <w:rsid w:val="00B64C29"/>
    <w:rsid w:val="00B85006"/>
    <w:rsid w:val="00B870CF"/>
    <w:rsid w:val="00B9076D"/>
    <w:rsid w:val="00B92000"/>
    <w:rsid w:val="00B94835"/>
    <w:rsid w:val="00B951B5"/>
    <w:rsid w:val="00B97081"/>
    <w:rsid w:val="00BA1B3C"/>
    <w:rsid w:val="00BA4C46"/>
    <w:rsid w:val="00BB5FD1"/>
    <w:rsid w:val="00BD080A"/>
    <w:rsid w:val="00BD1141"/>
    <w:rsid w:val="00BE209D"/>
    <w:rsid w:val="00BE21E8"/>
    <w:rsid w:val="00BE6705"/>
    <w:rsid w:val="00BE744E"/>
    <w:rsid w:val="00C00972"/>
    <w:rsid w:val="00C03EF0"/>
    <w:rsid w:val="00C06E12"/>
    <w:rsid w:val="00C35B9A"/>
    <w:rsid w:val="00C41D54"/>
    <w:rsid w:val="00C5385D"/>
    <w:rsid w:val="00C765DC"/>
    <w:rsid w:val="00C812FE"/>
    <w:rsid w:val="00C82889"/>
    <w:rsid w:val="00C83F33"/>
    <w:rsid w:val="00C92198"/>
    <w:rsid w:val="00CA3F79"/>
    <w:rsid w:val="00CA5481"/>
    <w:rsid w:val="00CA736D"/>
    <w:rsid w:val="00CB70BA"/>
    <w:rsid w:val="00CC3DFB"/>
    <w:rsid w:val="00CD497A"/>
    <w:rsid w:val="00CE3508"/>
    <w:rsid w:val="00CE70DD"/>
    <w:rsid w:val="00D032AA"/>
    <w:rsid w:val="00D237AD"/>
    <w:rsid w:val="00D63A68"/>
    <w:rsid w:val="00D6422B"/>
    <w:rsid w:val="00D74ABF"/>
    <w:rsid w:val="00D77068"/>
    <w:rsid w:val="00D96979"/>
    <w:rsid w:val="00DB080F"/>
    <w:rsid w:val="00DB324B"/>
    <w:rsid w:val="00DB3317"/>
    <w:rsid w:val="00DB39B9"/>
    <w:rsid w:val="00DE4581"/>
    <w:rsid w:val="00DE5618"/>
    <w:rsid w:val="00E011A4"/>
    <w:rsid w:val="00E015FC"/>
    <w:rsid w:val="00E03B3D"/>
    <w:rsid w:val="00E17CF9"/>
    <w:rsid w:val="00E317A6"/>
    <w:rsid w:val="00E33D6E"/>
    <w:rsid w:val="00E36199"/>
    <w:rsid w:val="00E46CAB"/>
    <w:rsid w:val="00E66EA4"/>
    <w:rsid w:val="00E73514"/>
    <w:rsid w:val="00E756FB"/>
    <w:rsid w:val="00E844CC"/>
    <w:rsid w:val="00EC2673"/>
    <w:rsid w:val="00EC3C38"/>
    <w:rsid w:val="00ED7A00"/>
    <w:rsid w:val="00EE75D8"/>
    <w:rsid w:val="00F162BC"/>
    <w:rsid w:val="00F1633D"/>
    <w:rsid w:val="00F46CA1"/>
    <w:rsid w:val="00F46DA9"/>
    <w:rsid w:val="00F53E3D"/>
    <w:rsid w:val="00F542CE"/>
    <w:rsid w:val="00F60C25"/>
    <w:rsid w:val="00F60F6C"/>
    <w:rsid w:val="00F70B83"/>
    <w:rsid w:val="00F720FA"/>
    <w:rsid w:val="00F812A5"/>
    <w:rsid w:val="00F81B67"/>
    <w:rsid w:val="00F8656B"/>
    <w:rsid w:val="00F8752D"/>
    <w:rsid w:val="00F92E98"/>
    <w:rsid w:val="00F94AF8"/>
    <w:rsid w:val="00FB21C3"/>
    <w:rsid w:val="00FC0F19"/>
    <w:rsid w:val="00FC172E"/>
    <w:rsid w:val="00FC304F"/>
    <w:rsid w:val="00FC5419"/>
    <w:rsid w:val="00FD01AE"/>
    <w:rsid w:val="00FD1261"/>
    <w:rsid w:val="00FD3EF5"/>
    <w:rsid w:val="00FE7BED"/>
    <w:rsid w:val="00FF5205"/>
    <w:rsid w:val="00FF69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3078D"/>
  <w15:docId w15:val="{EADDAD3A-7EAA-4859-A97F-E656B937F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98D"/>
  </w:style>
  <w:style w:type="paragraph" w:styleId="Heading1">
    <w:name w:val="heading 1"/>
    <w:basedOn w:val="Normal"/>
    <w:next w:val="Normal"/>
    <w:link w:val="Heading1Char"/>
    <w:uiPriority w:val="9"/>
    <w:qFormat/>
    <w:rsid w:val="00781C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F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07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C09"/>
    <w:rPr>
      <w:rFonts w:asciiTheme="majorHAnsi" w:eastAsiaTheme="majorEastAsia" w:hAnsiTheme="majorHAnsi" w:cstheme="majorBidi"/>
      <w:color w:val="2F5496" w:themeColor="accent1" w:themeShade="BF"/>
      <w:sz w:val="32"/>
      <w:szCs w:val="32"/>
    </w:rPr>
  </w:style>
  <w:style w:type="paragraph" w:customStyle="1" w:styleId="PRBodyText">
    <w:name w:val="PR_Body Text"/>
    <w:basedOn w:val="BodyText"/>
    <w:link w:val="PRBodyTextChar"/>
    <w:rsid w:val="00990A69"/>
    <w:pPr>
      <w:spacing w:after="0" w:line="300" w:lineRule="exact"/>
      <w:jc w:val="both"/>
    </w:pPr>
    <w:rPr>
      <w:rFonts w:ascii="Gill Sans MT" w:eastAsia="Times New Roman" w:hAnsi="Gill Sans MT" w:cs="Times New Roman"/>
      <w:sz w:val="20"/>
      <w:szCs w:val="24"/>
      <w:lang w:val="en-IE"/>
    </w:rPr>
  </w:style>
  <w:style w:type="character" w:customStyle="1" w:styleId="PRBodyTextChar">
    <w:name w:val="PR_Body Text Char"/>
    <w:basedOn w:val="BodyTextChar"/>
    <w:link w:val="PRBodyText"/>
    <w:rsid w:val="00990A69"/>
    <w:rPr>
      <w:rFonts w:ascii="Gill Sans MT" w:eastAsia="Times New Roman" w:hAnsi="Gill Sans MT" w:cs="Times New Roman"/>
      <w:sz w:val="20"/>
      <w:szCs w:val="24"/>
      <w:lang w:val="en-IE"/>
    </w:rPr>
  </w:style>
  <w:style w:type="table" w:styleId="TableGrid">
    <w:name w:val="Table Grid"/>
    <w:basedOn w:val="TableNormal"/>
    <w:uiPriority w:val="39"/>
    <w:rsid w:val="00990A69"/>
    <w:pPr>
      <w:spacing w:after="0" w:line="240" w:lineRule="auto"/>
    </w:pPr>
    <w:rPr>
      <w:rFonts w:eastAsiaTheme="minorEastAsia"/>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990A69"/>
    <w:pPr>
      <w:spacing w:after="120"/>
    </w:pPr>
  </w:style>
  <w:style w:type="character" w:customStyle="1" w:styleId="BodyTextChar">
    <w:name w:val="Body Text Char"/>
    <w:basedOn w:val="DefaultParagraphFont"/>
    <w:link w:val="BodyText"/>
    <w:uiPriority w:val="99"/>
    <w:semiHidden/>
    <w:rsid w:val="00990A69"/>
  </w:style>
  <w:style w:type="character" w:customStyle="1" w:styleId="Heading2Char">
    <w:name w:val="Heading 2 Char"/>
    <w:basedOn w:val="DefaultParagraphFont"/>
    <w:link w:val="Heading2"/>
    <w:uiPriority w:val="9"/>
    <w:rsid w:val="00257F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80C48"/>
    <w:pPr>
      <w:ind w:left="720"/>
      <w:contextualSpacing/>
    </w:pPr>
  </w:style>
  <w:style w:type="paragraph" w:styleId="NormalWeb">
    <w:name w:val="Normal (Web)"/>
    <w:basedOn w:val="Normal"/>
    <w:uiPriority w:val="99"/>
    <w:unhideWhenUsed/>
    <w:rsid w:val="00FC17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C172E"/>
    <w:rPr>
      <w:color w:val="0563C1" w:themeColor="hyperlink"/>
      <w:u w:val="single"/>
    </w:rPr>
  </w:style>
  <w:style w:type="character" w:customStyle="1" w:styleId="UnresolvedMention1">
    <w:name w:val="Unresolved Mention1"/>
    <w:basedOn w:val="DefaultParagraphFont"/>
    <w:uiPriority w:val="99"/>
    <w:semiHidden/>
    <w:unhideWhenUsed/>
    <w:rsid w:val="00FC172E"/>
    <w:rPr>
      <w:color w:val="605E5C"/>
      <w:shd w:val="clear" w:color="auto" w:fill="E1DFDD"/>
    </w:rPr>
  </w:style>
  <w:style w:type="paragraph" w:styleId="Header">
    <w:name w:val="header"/>
    <w:basedOn w:val="Normal"/>
    <w:link w:val="HeaderChar"/>
    <w:uiPriority w:val="99"/>
    <w:unhideWhenUsed/>
    <w:rsid w:val="004352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25E"/>
  </w:style>
  <w:style w:type="paragraph" w:styleId="Footer">
    <w:name w:val="footer"/>
    <w:basedOn w:val="Normal"/>
    <w:link w:val="FooterChar"/>
    <w:uiPriority w:val="99"/>
    <w:unhideWhenUsed/>
    <w:rsid w:val="004352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25E"/>
  </w:style>
  <w:style w:type="character" w:customStyle="1" w:styleId="Heading3Char">
    <w:name w:val="Heading 3 Char"/>
    <w:basedOn w:val="DefaultParagraphFont"/>
    <w:link w:val="Heading3"/>
    <w:uiPriority w:val="9"/>
    <w:rsid w:val="00B9076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71B25"/>
    <w:pPr>
      <w:outlineLvl w:val="9"/>
    </w:pPr>
    <w:rPr>
      <w:lang w:val="en-US"/>
    </w:rPr>
  </w:style>
  <w:style w:type="paragraph" w:styleId="TOC1">
    <w:name w:val="toc 1"/>
    <w:basedOn w:val="Normal"/>
    <w:next w:val="Normal"/>
    <w:autoRedefine/>
    <w:uiPriority w:val="39"/>
    <w:unhideWhenUsed/>
    <w:rsid w:val="00771B25"/>
    <w:pPr>
      <w:spacing w:after="100"/>
    </w:pPr>
  </w:style>
  <w:style w:type="paragraph" w:styleId="TOC2">
    <w:name w:val="toc 2"/>
    <w:basedOn w:val="Normal"/>
    <w:next w:val="Normal"/>
    <w:autoRedefine/>
    <w:uiPriority w:val="39"/>
    <w:unhideWhenUsed/>
    <w:rsid w:val="00771B25"/>
    <w:pPr>
      <w:spacing w:after="100"/>
      <w:ind w:left="220"/>
    </w:pPr>
  </w:style>
  <w:style w:type="paragraph" w:styleId="TOC3">
    <w:name w:val="toc 3"/>
    <w:basedOn w:val="Normal"/>
    <w:next w:val="Normal"/>
    <w:autoRedefine/>
    <w:uiPriority w:val="39"/>
    <w:unhideWhenUsed/>
    <w:rsid w:val="00771B25"/>
    <w:pPr>
      <w:spacing w:after="100"/>
      <w:ind w:left="440"/>
    </w:pPr>
  </w:style>
  <w:style w:type="paragraph" w:styleId="Caption">
    <w:name w:val="caption"/>
    <w:basedOn w:val="Normal"/>
    <w:next w:val="Normal"/>
    <w:uiPriority w:val="35"/>
    <w:unhideWhenUsed/>
    <w:qFormat/>
    <w:rsid w:val="00C03EF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671DC"/>
    <w:pPr>
      <w:spacing w:after="0"/>
    </w:pPr>
  </w:style>
  <w:style w:type="paragraph" w:styleId="BalloonText">
    <w:name w:val="Balloon Text"/>
    <w:basedOn w:val="Normal"/>
    <w:link w:val="BalloonTextChar"/>
    <w:uiPriority w:val="99"/>
    <w:semiHidden/>
    <w:unhideWhenUsed/>
    <w:rsid w:val="000C7E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EB7"/>
    <w:rPr>
      <w:rFonts w:ascii="Tahoma" w:hAnsi="Tahoma" w:cs="Tahoma"/>
      <w:sz w:val="16"/>
      <w:szCs w:val="16"/>
    </w:rPr>
  </w:style>
  <w:style w:type="paragraph" w:customStyle="1" w:styleId="Normal1">
    <w:name w:val="Normal1"/>
    <w:uiPriority w:val="99"/>
    <w:rsid w:val="00F8656B"/>
    <w:pPr>
      <w:spacing w:after="200" w:line="276" w:lineRule="auto"/>
    </w:pPr>
    <w:rPr>
      <w:rFonts w:ascii="Calibri" w:eastAsia="Calibri" w:hAnsi="Calibri" w:cs="Calibri"/>
    </w:rPr>
  </w:style>
  <w:style w:type="paragraph" w:styleId="Subtitle">
    <w:name w:val="Subtitle"/>
    <w:basedOn w:val="Normal"/>
    <w:next w:val="Normal"/>
    <w:link w:val="SubtitleChar"/>
    <w:uiPriority w:val="11"/>
    <w:qFormat/>
    <w:rsid w:val="00F8656B"/>
    <w:pPr>
      <w:spacing w:line="256" w:lineRule="auto"/>
    </w:pPr>
    <w:rPr>
      <w:rFonts w:ascii="Times New Roman" w:eastAsiaTheme="majorEastAsia" w:hAnsi="Times New Roman" w:cstheme="majorBidi"/>
      <w:i/>
      <w:iCs/>
      <w:smallCaps/>
      <w:color w:val="000000" w:themeColor="text1"/>
      <w:spacing w:val="15"/>
      <w:sz w:val="24"/>
      <w:szCs w:val="24"/>
      <w:lang w:val="en-GB"/>
    </w:rPr>
  </w:style>
  <w:style w:type="character" w:customStyle="1" w:styleId="SubtitleChar">
    <w:name w:val="Subtitle Char"/>
    <w:basedOn w:val="DefaultParagraphFont"/>
    <w:link w:val="Subtitle"/>
    <w:uiPriority w:val="11"/>
    <w:rsid w:val="00F8656B"/>
    <w:rPr>
      <w:rFonts w:ascii="Times New Roman" w:eastAsiaTheme="majorEastAsia" w:hAnsi="Times New Roman" w:cstheme="majorBidi"/>
      <w:i/>
      <w:iCs/>
      <w:smallCaps/>
      <w:color w:val="000000" w:themeColor="text1"/>
      <w:spacing w:val="15"/>
      <w:sz w:val="24"/>
      <w:szCs w:val="24"/>
      <w:lang w:val="en-GB"/>
    </w:rPr>
  </w:style>
  <w:style w:type="paragraph" w:styleId="HTMLPreformatted">
    <w:name w:val="HTML Preformatted"/>
    <w:basedOn w:val="Normal"/>
    <w:link w:val="HTMLPreformattedChar"/>
    <w:uiPriority w:val="99"/>
    <w:semiHidden/>
    <w:unhideWhenUsed/>
    <w:rsid w:val="002121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1219C"/>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748">
      <w:bodyDiv w:val="1"/>
      <w:marLeft w:val="0"/>
      <w:marRight w:val="0"/>
      <w:marTop w:val="0"/>
      <w:marBottom w:val="0"/>
      <w:divBdr>
        <w:top w:val="none" w:sz="0" w:space="0" w:color="auto"/>
        <w:left w:val="none" w:sz="0" w:space="0" w:color="auto"/>
        <w:bottom w:val="none" w:sz="0" w:space="0" w:color="auto"/>
        <w:right w:val="none" w:sz="0" w:space="0" w:color="auto"/>
      </w:divBdr>
    </w:div>
    <w:div w:id="33041145">
      <w:bodyDiv w:val="1"/>
      <w:marLeft w:val="0"/>
      <w:marRight w:val="0"/>
      <w:marTop w:val="0"/>
      <w:marBottom w:val="0"/>
      <w:divBdr>
        <w:top w:val="none" w:sz="0" w:space="0" w:color="auto"/>
        <w:left w:val="none" w:sz="0" w:space="0" w:color="auto"/>
        <w:bottom w:val="none" w:sz="0" w:space="0" w:color="auto"/>
        <w:right w:val="none" w:sz="0" w:space="0" w:color="auto"/>
      </w:divBdr>
    </w:div>
    <w:div w:id="150608928">
      <w:bodyDiv w:val="1"/>
      <w:marLeft w:val="0"/>
      <w:marRight w:val="0"/>
      <w:marTop w:val="0"/>
      <w:marBottom w:val="0"/>
      <w:divBdr>
        <w:top w:val="none" w:sz="0" w:space="0" w:color="auto"/>
        <w:left w:val="none" w:sz="0" w:space="0" w:color="auto"/>
        <w:bottom w:val="none" w:sz="0" w:space="0" w:color="auto"/>
        <w:right w:val="none" w:sz="0" w:space="0" w:color="auto"/>
      </w:divBdr>
    </w:div>
    <w:div w:id="172034201">
      <w:bodyDiv w:val="1"/>
      <w:marLeft w:val="0"/>
      <w:marRight w:val="0"/>
      <w:marTop w:val="0"/>
      <w:marBottom w:val="0"/>
      <w:divBdr>
        <w:top w:val="none" w:sz="0" w:space="0" w:color="auto"/>
        <w:left w:val="none" w:sz="0" w:space="0" w:color="auto"/>
        <w:bottom w:val="none" w:sz="0" w:space="0" w:color="auto"/>
        <w:right w:val="none" w:sz="0" w:space="0" w:color="auto"/>
      </w:divBdr>
    </w:div>
    <w:div w:id="173763747">
      <w:bodyDiv w:val="1"/>
      <w:marLeft w:val="0"/>
      <w:marRight w:val="0"/>
      <w:marTop w:val="0"/>
      <w:marBottom w:val="0"/>
      <w:divBdr>
        <w:top w:val="none" w:sz="0" w:space="0" w:color="auto"/>
        <w:left w:val="none" w:sz="0" w:space="0" w:color="auto"/>
        <w:bottom w:val="none" w:sz="0" w:space="0" w:color="auto"/>
        <w:right w:val="none" w:sz="0" w:space="0" w:color="auto"/>
      </w:divBdr>
    </w:div>
    <w:div w:id="178931780">
      <w:bodyDiv w:val="1"/>
      <w:marLeft w:val="0"/>
      <w:marRight w:val="0"/>
      <w:marTop w:val="0"/>
      <w:marBottom w:val="0"/>
      <w:divBdr>
        <w:top w:val="none" w:sz="0" w:space="0" w:color="auto"/>
        <w:left w:val="none" w:sz="0" w:space="0" w:color="auto"/>
        <w:bottom w:val="none" w:sz="0" w:space="0" w:color="auto"/>
        <w:right w:val="none" w:sz="0" w:space="0" w:color="auto"/>
      </w:divBdr>
    </w:div>
    <w:div w:id="192546468">
      <w:bodyDiv w:val="1"/>
      <w:marLeft w:val="0"/>
      <w:marRight w:val="0"/>
      <w:marTop w:val="0"/>
      <w:marBottom w:val="0"/>
      <w:divBdr>
        <w:top w:val="none" w:sz="0" w:space="0" w:color="auto"/>
        <w:left w:val="none" w:sz="0" w:space="0" w:color="auto"/>
        <w:bottom w:val="none" w:sz="0" w:space="0" w:color="auto"/>
        <w:right w:val="none" w:sz="0" w:space="0" w:color="auto"/>
      </w:divBdr>
    </w:div>
    <w:div w:id="227422234">
      <w:bodyDiv w:val="1"/>
      <w:marLeft w:val="0"/>
      <w:marRight w:val="0"/>
      <w:marTop w:val="0"/>
      <w:marBottom w:val="0"/>
      <w:divBdr>
        <w:top w:val="none" w:sz="0" w:space="0" w:color="auto"/>
        <w:left w:val="none" w:sz="0" w:space="0" w:color="auto"/>
        <w:bottom w:val="none" w:sz="0" w:space="0" w:color="auto"/>
        <w:right w:val="none" w:sz="0" w:space="0" w:color="auto"/>
      </w:divBdr>
    </w:div>
    <w:div w:id="254048932">
      <w:bodyDiv w:val="1"/>
      <w:marLeft w:val="0"/>
      <w:marRight w:val="0"/>
      <w:marTop w:val="0"/>
      <w:marBottom w:val="0"/>
      <w:divBdr>
        <w:top w:val="none" w:sz="0" w:space="0" w:color="auto"/>
        <w:left w:val="none" w:sz="0" w:space="0" w:color="auto"/>
        <w:bottom w:val="none" w:sz="0" w:space="0" w:color="auto"/>
        <w:right w:val="none" w:sz="0" w:space="0" w:color="auto"/>
      </w:divBdr>
    </w:div>
    <w:div w:id="318505017">
      <w:bodyDiv w:val="1"/>
      <w:marLeft w:val="0"/>
      <w:marRight w:val="0"/>
      <w:marTop w:val="0"/>
      <w:marBottom w:val="0"/>
      <w:divBdr>
        <w:top w:val="none" w:sz="0" w:space="0" w:color="auto"/>
        <w:left w:val="none" w:sz="0" w:space="0" w:color="auto"/>
        <w:bottom w:val="none" w:sz="0" w:space="0" w:color="auto"/>
        <w:right w:val="none" w:sz="0" w:space="0" w:color="auto"/>
      </w:divBdr>
    </w:div>
    <w:div w:id="368729541">
      <w:bodyDiv w:val="1"/>
      <w:marLeft w:val="0"/>
      <w:marRight w:val="0"/>
      <w:marTop w:val="0"/>
      <w:marBottom w:val="0"/>
      <w:divBdr>
        <w:top w:val="none" w:sz="0" w:space="0" w:color="auto"/>
        <w:left w:val="none" w:sz="0" w:space="0" w:color="auto"/>
        <w:bottom w:val="none" w:sz="0" w:space="0" w:color="auto"/>
        <w:right w:val="none" w:sz="0" w:space="0" w:color="auto"/>
      </w:divBdr>
    </w:div>
    <w:div w:id="375589730">
      <w:bodyDiv w:val="1"/>
      <w:marLeft w:val="0"/>
      <w:marRight w:val="0"/>
      <w:marTop w:val="0"/>
      <w:marBottom w:val="0"/>
      <w:divBdr>
        <w:top w:val="none" w:sz="0" w:space="0" w:color="auto"/>
        <w:left w:val="none" w:sz="0" w:space="0" w:color="auto"/>
        <w:bottom w:val="none" w:sz="0" w:space="0" w:color="auto"/>
        <w:right w:val="none" w:sz="0" w:space="0" w:color="auto"/>
      </w:divBdr>
    </w:div>
    <w:div w:id="407383359">
      <w:bodyDiv w:val="1"/>
      <w:marLeft w:val="0"/>
      <w:marRight w:val="0"/>
      <w:marTop w:val="0"/>
      <w:marBottom w:val="0"/>
      <w:divBdr>
        <w:top w:val="none" w:sz="0" w:space="0" w:color="auto"/>
        <w:left w:val="none" w:sz="0" w:space="0" w:color="auto"/>
        <w:bottom w:val="none" w:sz="0" w:space="0" w:color="auto"/>
        <w:right w:val="none" w:sz="0" w:space="0" w:color="auto"/>
      </w:divBdr>
    </w:div>
    <w:div w:id="476723401">
      <w:bodyDiv w:val="1"/>
      <w:marLeft w:val="0"/>
      <w:marRight w:val="0"/>
      <w:marTop w:val="0"/>
      <w:marBottom w:val="0"/>
      <w:divBdr>
        <w:top w:val="none" w:sz="0" w:space="0" w:color="auto"/>
        <w:left w:val="none" w:sz="0" w:space="0" w:color="auto"/>
        <w:bottom w:val="none" w:sz="0" w:space="0" w:color="auto"/>
        <w:right w:val="none" w:sz="0" w:space="0" w:color="auto"/>
      </w:divBdr>
    </w:div>
    <w:div w:id="542639273">
      <w:bodyDiv w:val="1"/>
      <w:marLeft w:val="0"/>
      <w:marRight w:val="0"/>
      <w:marTop w:val="0"/>
      <w:marBottom w:val="0"/>
      <w:divBdr>
        <w:top w:val="none" w:sz="0" w:space="0" w:color="auto"/>
        <w:left w:val="none" w:sz="0" w:space="0" w:color="auto"/>
        <w:bottom w:val="none" w:sz="0" w:space="0" w:color="auto"/>
        <w:right w:val="none" w:sz="0" w:space="0" w:color="auto"/>
      </w:divBdr>
    </w:div>
    <w:div w:id="559023421">
      <w:bodyDiv w:val="1"/>
      <w:marLeft w:val="0"/>
      <w:marRight w:val="0"/>
      <w:marTop w:val="0"/>
      <w:marBottom w:val="0"/>
      <w:divBdr>
        <w:top w:val="none" w:sz="0" w:space="0" w:color="auto"/>
        <w:left w:val="none" w:sz="0" w:space="0" w:color="auto"/>
        <w:bottom w:val="none" w:sz="0" w:space="0" w:color="auto"/>
        <w:right w:val="none" w:sz="0" w:space="0" w:color="auto"/>
      </w:divBdr>
    </w:div>
    <w:div w:id="616258911">
      <w:bodyDiv w:val="1"/>
      <w:marLeft w:val="0"/>
      <w:marRight w:val="0"/>
      <w:marTop w:val="0"/>
      <w:marBottom w:val="0"/>
      <w:divBdr>
        <w:top w:val="none" w:sz="0" w:space="0" w:color="auto"/>
        <w:left w:val="none" w:sz="0" w:space="0" w:color="auto"/>
        <w:bottom w:val="none" w:sz="0" w:space="0" w:color="auto"/>
        <w:right w:val="none" w:sz="0" w:space="0" w:color="auto"/>
      </w:divBdr>
    </w:div>
    <w:div w:id="705183973">
      <w:bodyDiv w:val="1"/>
      <w:marLeft w:val="0"/>
      <w:marRight w:val="0"/>
      <w:marTop w:val="0"/>
      <w:marBottom w:val="0"/>
      <w:divBdr>
        <w:top w:val="none" w:sz="0" w:space="0" w:color="auto"/>
        <w:left w:val="none" w:sz="0" w:space="0" w:color="auto"/>
        <w:bottom w:val="none" w:sz="0" w:space="0" w:color="auto"/>
        <w:right w:val="none" w:sz="0" w:space="0" w:color="auto"/>
      </w:divBdr>
      <w:divsChild>
        <w:div w:id="1731683883">
          <w:marLeft w:val="0"/>
          <w:marRight w:val="0"/>
          <w:marTop w:val="0"/>
          <w:marBottom w:val="0"/>
          <w:divBdr>
            <w:top w:val="none" w:sz="0" w:space="0" w:color="auto"/>
            <w:left w:val="none" w:sz="0" w:space="0" w:color="auto"/>
            <w:bottom w:val="none" w:sz="0" w:space="0" w:color="auto"/>
            <w:right w:val="none" w:sz="0" w:space="0" w:color="auto"/>
          </w:divBdr>
        </w:div>
        <w:div w:id="602693304">
          <w:marLeft w:val="0"/>
          <w:marRight w:val="0"/>
          <w:marTop w:val="0"/>
          <w:marBottom w:val="0"/>
          <w:divBdr>
            <w:top w:val="none" w:sz="0" w:space="0" w:color="auto"/>
            <w:left w:val="none" w:sz="0" w:space="0" w:color="auto"/>
            <w:bottom w:val="none" w:sz="0" w:space="0" w:color="auto"/>
            <w:right w:val="none" w:sz="0" w:space="0" w:color="auto"/>
          </w:divBdr>
        </w:div>
        <w:div w:id="1709526019">
          <w:marLeft w:val="0"/>
          <w:marRight w:val="0"/>
          <w:marTop w:val="0"/>
          <w:marBottom w:val="0"/>
          <w:divBdr>
            <w:top w:val="none" w:sz="0" w:space="0" w:color="auto"/>
            <w:left w:val="none" w:sz="0" w:space="0" w:color="auto"/>
            <w:bottom w:val="none" w:sz="0" w:space="0" w:color="auto"/>
            <w:right w:val="none" w:sz="0" w:space="0" w:color="auto"/>
          </w:divBdr>
        </w:div>
      </w:divsChild>
    </w:div>
    <w:div w:id="949312624">
      <w:bodyDiv w:val="1"/>
      <w:marLeft w:val="0"/>
      <w:marRight w:val="0"/>
      <w:marTop w:val="0"/>
      <w:marBottom w:val="0"/>
      <w:divBdr>
        <w:top w:val="none" w:sz="0" w:space="0" w:color="auto"/>
        <w:left w:val="none" w:sz="0" w:space="0" w:color="auto"/>
        <w:bottom w:val="none" w:sz="0" w:space="0" w:color="auto"/>
        <w:right w:val="none" w:sz="0" w:space="0" w:color="auto"/>
      </w:divBdr>
    </w:div>
    <w:div w:id="952438353">
      <w:bodyDiv w:val="1"/>
      <w:marLeft w:val="0"/>
      <w:marRight w:val="0"/>
      <w:marTop w:val="0"/>
      <w:marBottom w:val="0"/>
      <w:divBdr>
        <w:top w:val="none" w:sz="0" w:space="0" w:color="auto"/>
        <w:left w:val="none" w:sz="0" w:space="0" w:color="auto"/>
        <w:bottom w:val="none" w:sz="0" w:space="0" w:color="auto"/>
        <w:right w:val="none" w:sz="0" w:space="0" w:color="auto"/>
      </w:divBdr>
    </w:div>
    <w:div w:id="1068042586">
      <w:bodyDiv w:val="1"/>
      <w:marLeft w:val="0"/>
      <w:marRight w:val="0"/>
      <w:marTop w:val="0"/>
      <w:marBottom w:val="0"/>
      <w:divBdr>
        <w:top w:val="none" w:sz="0" w:space="0" w:color="auto"/>
        <w:left w:val="none" w:sz="0" w:space="0" w:color="auto"/>
        <w:bottom w:val="none" w:sz="0" w:space="0" w:color="auto"/>
        <w:right w:val="none" w:sz="0" w:space="0" w:color="auto"/>
      </w:divBdr>
    </w:div>
    <w:div w:id="1129014802">
      <w:bodyDiv w:val="1"/>
      <w:marLeft w:val="0"/>
      <w:marRight w:val="0"/>
      <w:marTop w:val="0"/>
      <w:marBottom w:val="0"/>
      <w:divBdr>
        <w:top w:val="none" w:sz="0" w:space="0" w:color="auto"/>
        <w:left w:val="none" w:sz="0" w:space="0" w:color="auto"/>
        <w:bottom w:val="none" w:sz="0" w:space="0" w:color="auto"/>
        <w:right w:val="none" w:sz="0" w:space="0" w:color="auto"/>
      </w:divBdr>
    </w:div>
    <w:div w:id="1130509875">
      <w:bodyDiv w:val="1"/>
      <w:marLeft w:val="0"/>
      <w:marRight w:val="0"/>
      <w:marTop w:val="0"/>
      <w:marBottom w:val="0"/>
      <w:divBdr>
        <w:top w:val="none" w:sz="0" w:space="0" w:color="auto"/>
        <w:left w:val="none" w:sz="0" w:space="0" w:color="auto"/>
        <w:bottom w:val="none" w:sz="0" w:space="0" w:color="auto"/>
        <w:right w:val="none" w:sz="0" w:space="0" w:color="auto"/>
      </w:divBdr>
    </w:div>
    <w:div w:id="1190291288">
      <w:bodyDiv w:val="1"/>
      <w:marLeft w:val="0"/>
      <w:marRight w:val="0"/>
      <w:marTop w:val="0"/>
      <w:marBottom w:val="0"/>
      <w:divBdr>
        <w:top w:val="none" w:sz="0" w:space="0" w:color="auto"/>
        <w:left w:val="none" w:sz="0" w:space="0" w:color="auto"/>
        <w:bottom w:val="none" w:sz="0" w:space="0" w:color="auto"/>
        <w:right w:val="none" w:sz="0" w:space="0" w:color="auto"/>
      </w:divBdr>
    </w:div>
    <w:div w:id="1245072473">
      <w:bodyDiv w:val="1"/>
      <w:marLeft w:val="0"/>
      <w:marRight w:val="0"/>
      <w:marTop w:val="0"/>
      <w:marBottom w:val="0"/>
      <w:divBdr>
        <w:top w:val="none" w:sz="0" w:space="0" w:color="auto"/>
        <w:left w:val="none" w:sz="0" w:space="0" w:color="auto"/>
        <w:bottom w:val="none" w:sz="0" w:space="0" w:color="auto"/>
        <w:right w:val="none" w:sz="0" w:space="0" w:color="auto"/>
      </w:divBdr>
    </w:div>
    <w:div w:id="1346516873">
      <w:bodyDiv w:val="1"/>
      <w:marLeft w:val="0"/>
      <w:marRight w:val="0"/>
      <w:marTop w:val="0"/>
      <w:marBottom w:val="0"/>
      <w:divBdr>
        <w:top w:val="none" w:sz="0" w:space="0" w:color="auto"/>
        <w:left w:val="none" w:sz="0" w:space="0" w:color="auto"/>
        <w:bottom w:val="none" w:sz="0" w:space="0" w:color="auto"/>
        <w:right w:val="none" w:sz="0" w:space="0" w:color="auto"/>
      </w:divBdr>
    </w:div>
    <w:div w:id="1378239106">
      <w:bodyDiv w:val="1"/>
      <w:marLeft w:val="0"/>
      <w:marRight w:val="0"/>
      <w:marTop w:val="0"/>
      <w:marBottom w:val="0"/>
      <w:divBdr>
        <w:top w:val="none" w:sz="0" w:space="0" w:color="auto"/>
        <w:left w:val="none" w:sz="0" w:space="0" w:color="auto"/>
        <w:bottom w:val="none" w:sz="0" w:space="0" w:color="auto"/>
        <w:right w:val="none" w:sz="0" w:space="0" w:color="auto"/>
      </w:divBdr>
    </w:div>
    <w:div w:id="1393382216">
      <w:bodyDiv w:val="1"/>
      <w:marLeft w:val="0"/>
      <w:marRight w:val="0"/>
      <w:marTop w:val="0"/>
      <w:marBottom w:val="0"/>
      <w:divBdr>
        <w:top w:val="none" w:sz="0" w:space="0" w:color="auto"/>
        <w:left w:val="none" w:sz="0" w:space="0" w:color="auto"/>
        <w:bottom w:val="none" w:sz="0" w:space="0" w:color="auto"/>
        <w:right w:val="none" w:sz="0" w:space="0" w:color="auto"/>
      </w:divBdr>
    </w:div>
    <w:div w:id="1403139860">
      <w:bodyDiv w:val="1"/>
      <w:marLeft w:val="0"/>
      <w:marRight w:val="0"/>
      <w:marTop w:val="0"/>
      <w:marBottom w:val="0"/>
      <w:divBdr>
        <w:top w:val="none" w:sz="0" w:space="0" w:color="auto"/>
        <w:left w:val="none" w:sz="0" w:space="0" w:color="auto"/>
        <w:bottom w:val="none" w:sz="0" w:space="0" w:color="auto"/>
        <w:right w:val="none" w:sz="0" w:space="0" w:color="auto"/>
      </w:divBdr>
    </w:div>
    <w:div w:id="1417899505">
      <w:bodyDiv w:val="1"/>
      <w:marLeft w:val="0"/>
      <w:marRight w:val="0"/>
      <w:marTop w:val="0"/>
      <w:marBottom w:val="0"/>
      <w:divBdr>
        <w:top w:val="none" w:sz="0" w:space="0" w:color="auto"/>
        <w:left w:val="none" w:sz="0" w:space="0" w:color="auto"/>
        <w:bottom w:val="none" w:sz="0" w:space="0" w:color="auto"/>
        <w:right w:val="none" w:sz="0" w:space="0" w:color="auto"/>
      </w:divBdr>
    </w:div>
    <w:div w:id="1433821316">
      <w:bodyDiv w:val="1"/>
      <w:marLeft w:val="0"/>
      <w:marRight w:val="0"/>
      <w:marTop w:val="0"/>
      <w:marBottom w:val="0"/>
      <w:divBdr>
        <w:top w:val="none" w:sz="0" w:space="0" w:color="auto"/>
        <w:left w:val="none" w:sz="0" w:space="0" w:color="auto"/>
        <w:bottom w:val="none" w:sz="0" w:space="0" w:color="auto"/>
        <w:right w:val="none" w:sz="0" w:space="0" w:color="auto"/>
      </w:divBdr>
    </w:div>
    <w:div w:id="1542088504">
      <w:bodyDiv w:val="1"/>
      <w:marLeft w:val="0"/>
      <w:marRight w:val="0"/>
      <w:marTop w:val="0"/>
      <w:marBottom w:val="0"/>
      <w:divBdr>
        <w:top w:val="none" w:sz="0" w:space="0" w:color="auto"/>
        <w:left w:val="none" w:sz="0" w:space="0" w:color="auto"/>
        <w:bottom w:val="none" w:sz="0" w:space="0" w:color="auto"/>
        <w:right w:val="none" w:sz="0" w:space="0" w:color="auto"/>
      </w:divBdr>
    </w:div>
    <w:div w:id="1708725176">
      <w:bodyDiv w:val="1"/>
      <w:marLeft w:val="0"/>
      <w:marRight w:val="0"/>
      <w:marTop w:val="0"/>
      <w:marBottom w:val="0"/>
      <w:divBdr>
        <w:top w:val="none" w:sz="0" w:space="0" w:color="auto"/>
        <w:left w:val="none" w:sz="0" w:space="0" w:color="auto"/>
        <w:bottom w:val="none" w:sz="0" w:space="0" w:color="auto"/>
        <w:right w:val="none" w:sz="0" w:space="0" w:color="auto"/>
      </w:divBdr>
    </w:div>
    <w:div w:id="1749233161">
      <w:bodyDiv w:val="1"/>
      <w:marLeft w:val="0"/>
      <w:marRight w:val="0"/>
      <w:marTop w:val="0"/>
      <w:marBottom w:val="0"/>
      <w:divBdr>
        <w:top w:val="none" w:sz="0" w:space="0" w:color="auto"/>
        <w:left w:val="none" w:sz="0" w:space="0" w:color="auto"/>
        <w:bottom w:val="none" w:sz="0" w:space="0" w:color="auto"/>
        <w:right w:val="none" w:sz="0" w:space="0" w:color="auto"/>
      </w:divBdr>
    </w:div>
    <w:div w:id="1780443895">
      <w:bodyDiv w:val="1"/>
      <w:marLeft w:val="0"/>
      <w:marRight w:val="0"/>
      <w:marTop w:val="0"/>
      <w:marBottom w:val="0"/>
      <w:divBdr>
        <w:top w:val="none" w:sz="0" w:space="0" w:color="auto"/>
        <w:left w:val="none" w:sz="0" w:space="0" w:color="auto"/>
        <w:bottom w:val="none" w:sz="0" w:space="0" w:color="auto"/>
        <w:right w:val="none" w:sz="0" w:space="0" w:color="auto"/>
      </w:divBdr>
    </w:div>
    <w:div w:id="1793593844">
      <w:bodyDiv w:val="1"/>
      <w:marLeft w:val="0"/>
      <w:marRight w:val="0"/>
      <w:marTop w:val="0"/>
      <w:marBottom w:val="0"/>
      <w:divBdr>
        <w:top w:val="none" w:sz="0" w:space="0" w:color="auto"/>
        <w:left w:val="none" w:sz="0" w:space="0" w:color="auto"/>
        <w:bottom w:val="none" w:sz="0" w:space="0" w:color="auto"/>
        <w:right w:val="none" w:sz="0" w:space="0" w:color="auto"/>
      </w:divBdr>
    </w:div>
    <w:div w:id="1826581558">
      <w:bodyDiv w:val="1"/>
      <w:marLeft w:val="0"/>
      <w:marRight w:val="0"/>
      <w:marTop w:val="0"/>
      <w:marBottom w:val="0"/>
      <w:divBdr>
        <w:top w:val="none" w:sz="0" w:space="0" w:color="auto"/>
        <w:left w:val="none" w:sz="0" w:space="0" w:color="auto"/>
        <w:bottom w:val="none" w:sz="0" w:space="0" w:color="auto"/>
        <w:right w:val="none" w:sz="0" w:space="0" w:color="auto"/>
      </w:divBdr>
    </w:div>
    <w:div w:id="1842696833">
      <w:bodyDiv w:val="1"/>
      <w:marLeft w:val="0"/>
      <w:marRight w:val="0"/>
      <w:marTop w:val="0"/>
      <w:marBottom w:val="0"/>
      <w:divBdr>
        <w:top w:val="none" w:sz="0" w:space="0" w:color="auto"/>
        <w:left w:val="none" w:sz="0" w:space="0" w:color="auto"/>
        <w:bottom w:val="none" w:sz="0" w:space="0" w:color="auto"/>
        <w:right w:val="none" w:sz="0" w:space="0" w:color="auto"/>
      </w:divBdr>
    </w:div>
    <w:div w:id="1877965199">
      <w:bodyDiv w:val="1"/>
      <w:marLeft w:val="0"/>
      <w:marRight w:val="0"/>
      <w:marTop w:val="0"/>
      <w:marBottom w:val="0"/>
      <w:divBdr>
        <w:top w:val="none" w:sz="0" w:space="0" w:color="auto"/>
        <w:left w:val="none" w:sz="0" w:space="0" w:color="auto"/>
        <w:bottom w:val="none" w:sz="0" w:space="0" w:color="auto"/>
        <w:right w:val="none" w:sz="0" w:space="0" w:color="auto"/>
      </w:divBdr>
    </w:div>
    <w:div w:id="1883321240">
      <w:bodyDiv w:val="1"/>
      <w:marLeft w:val="0"/>
      <w:marRight w:val="0"/>
      <w:marTop w:val="0"/>
      <w:marBottom w:val="0"/>
      <w:divBdr>
        <w:top w:val="none" w:sz="0" w:space="0" w:color="auto"/>
        <w:left w:val="none" w:sz="0" w:space="0" w:color="auto"/>
        <w:bottom w:val="none" w:sz="0" w:space="0" w:color="auto"/>
        <w:right w:val="none" w:sz="0" w:space="0" w:color="auto"/>
      </w:divBdr>
    </w:div>
    <w:div w:id="2102136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hyperlink" Target="https://github.com/h2oai/h2o-3/tree/master/h2o-genmodel"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hyperlink" Target="http://docs.h2o.ai/h2o/latest-stable/h2o-docs/data-science/drf.html" TargetMode="External"/><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docs.h2o.ai/h2o/latest-stable/h2o-docs/data-science/gbm.html"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business-science.io/business/2017/09/18/hr_employee_attrition.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E5615-B601-44EF-8238-CBB6A260C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2629</TotalTime>
  <Pages>66</Pages>
  <Words>13451</Words>
  <Characters>76675</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uphad</dc:creator>
  <cp:keywords/>
  <dc:description/>
  <cp:lastModifiedBy>Shikha Chaturvedi</cp:lastModifiedBy>
  <cp:revision>273</cp:revision>
  <dcterms:created xsi:type="dcterms:W3CDTF">2021-08-16T04:06:00Z</dcterms:created>
  <dcterms:modified xsi:type="dcterms:W3CDTF">2021-08-24T20:25:00Z</dcterms:modified>
</cp:coreProperties>
</file>