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CA356" w14:textId="2115DA78" w:rsidR="00A6635D" w:rsidRPr="00043C04" w:rsidRDefault="00A6635D" w:rsidP="00022C71">
      <w:pPr>
        <w:pStyle w:val="Heading3"/>
        <w:spacing w:before="0"/>
        <w:rPr>
          <w:rFonts w:ascii="Times New Roman" w:hAnsi="Times New Roman" w:cs="Times New Roman"/>
          <w:color w:val="000000" w:themeColor="text1"/>
        </w:rPr>
      </w:pPr>
      <w:r w:rsidRPr="00043C04">
        <w:rPr>
          <w:rFonts w:ascii="Times New Roman" w:hAnsi="Times New Roman" w:cs="Times New Roman"/>
          <w:color w:val="000000" w:themeColor="text1"/>
        </w:rPr>
        <w:t>Name: Abdullah</w:t>
      </w:r>
    </w:p>
    <w:p w14:paraId="5FFDE7B5" w14:textId="1E32E207" w:rsidR="00093689"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Mark: ________/50</w:t>
      </w:r>
    </w:p>
    <w:p w14:paraId="4A53E725" w14:textId="77777777" w:rsidR="00A6635D" w:rsidRPr="00043C04" w:rsidRDefault="00A6635D" w:rsidP="00022C71">
      <w:pPr>
        <w:spacing w:after="80" w:line="276" w:lineRule="auto"/>
        <w:jc w:val="both"/>
        <w:rPr>
          <w:rFonts w:cs="Times New Roman"/>
          <w:color w:val="000000" w:themeColor="text1"/>
        </w:rPr>
      </w:pPr>
    </w:p>
    <w:p w14:paraId="739E66F7" w14:textId="54968008" w:rsidR="00A6635D" w:rsidRPr="00043C04" w:rsidRDefault="00A6635D"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1. Brief Introduction __/3</w:t>
      </w:r>
    </w:p>
    <w:p w14:paraId="37831D4C" w14:textId="2CBA87E0"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This document describes the Level Design and Level Progression System for the game. My feature includes the design and system control of Level 1 (Witch’s House Dungeon) and Level 2 (Jungle Escape Area).</w:t>
      </w:r>
    </w:p>
    <w:p w14:paraId="12E4897A" w14:textId="0AFB7578"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The Level Design system manages environmental structure, trigger zones, boundaries, checkpoints, collectible items, and level transitions. In Level 1, the player must collect the pineapple and escape the dungeon while remaining in stealth mode. Collecting the pineapple permanently triggers an enemy alert state. In Level 2, the player must escape through a jungle environment and enter a portal to transition to the final level.</w:t>
      </w:r>
    </w:p>
    <w:p w14:paraId="50C85BFE" w14:textId="647AC2F8"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This system ensures correct progression logic, checkpoint restoration, trigger validation, and state persistence across player death events.</w:t>
      </w:r>
    </w:p>
    <w:p w14:paraId="12D3D627" w14:textId="77777777" w:rsidR="00A6635D" w:rsidRPr="00043C04" w:rsidRDefault="00A6635D" w:rsidP="00022C71">
      <w:pPr>
        <w:spacing w:after="80" w:line="276" w:lineRule="auto"/>
        <w:jc w:val="both"/>
        <w:rPr>
          <w:rFonts w:cs="Times New Roman"/>
          <w:color w:val="000000" w:themeColor="text1"/>
        </w:rPr>
      </w:pPr>
    </w:p>
    <w:p w14:paraId="0446AFBD" w14:textId="77777777" w:rsidR="00A6635D" w:rsidRPr="00043C04" w:rsidRDefault="00A6635D"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2. Use Case Diagram with Scenario __/14</w:t>
      </w:r>
    </w:p>
    <w:p w14:paraId="0C4A68C9" w14:textId="40B8C645"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002A00E6" w:rsidRPr="00043C04">
        <w:rPr>
          <w:rFonts w:cs="Times New Roman"/>
          <w:b/>
          <w:bCs/>
          <w:color w:val="000000" w:themeColor="text1"/>
        </w:rPr>
        <w:t>:</w:t>
      </w:r>
      <w:r w:rsidR="002A00E6" w:rsidRPr="00043C04">
        <w:rPr>
          <w:rFonts w:cs="Times New Roman"/>
          <w:color w:val="000000" w:themeColor="text1"/>
        </w:rPr>
        <w:t xml:space="preserve"> </w:t>
      </w:r>
      <w:r w:rsidRPr="00043C04">
        <w:rPr>
          <w:rFonts w:cs="Times New Roman"/>
          <w:color w:val="000000" w:themeColor="text1"/>
        </w:rPr>
        <w:t>Player</w:t>
      </w:r>
    </w:p>
    <w:p w14:paraId="59C3D307" w14:textId="216FCA23" w:rsidR="002A00E6" w:rsidRPr="00043C04" w:rsidRDefault="003F5230" w:rsidP="002C4C8B">
      <w:pPr>
        <w:spacing w:after="80" w:line="276" w:lineRule="auto"/>
        <w:jc w:val="center"/>
        <w:rPr>
          <w:rFonts w:cs="Times New Roman"/>
          <w:color w:val="000000" w:themeColor="text1"/>
        </w:rPr>
      </w:pPr>
      <w:r w:rsidRPr="00043C04">
        <w:rPr>
          <w:rFonts w:cs="Times New Roman"/>
          <w:noProof/>
          <w:color w:val="000000" w:themeColor="text1"/>
        </w:rPr>
        <w:drawing>
          <wp:inline distT="0" distB="0" distL="0" distR="0" wp14:anchorId="58AA6772" wp14:editId="0A4B71B3">
            <wp:extent cx="5731190" cy="3962400"/>
            <wp:effectExtent l="0" t="0" r="3175" b="0"/>
            <wp:docPr id="77064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45896"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731190" cy="3962400"/>
                    </a:xfrm>
                    <a:prstGeom prst="rect">
                      <a:avLst/>
                    </a:prstGeom>
                  </pic:spPr>
                </pic:pic>
              </a:graphicData>
            </a:graphic>
          </wp:inline>
        </w:drawing>
      </w:r>
    </w:p>
    <w:p w14:paraId="544DD52C" w14:textId="0B9B2414" w:rsidR="00A6635D" w:rsidRPr="00043C04" w:rsidRDefault="00A6635D" w:rsidP="00022C71">
      <w:pPr>
        <w:pStyle w:val="Heading3"/>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Scenario 1: Complete Level 1 (Witch House)</w:t>
      </w:r>
    </w:p>
    <w:p w14:paraId="48F7E09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Name:</w:t>
      </w:r>
      <w:r w:rsidRPr="00043C04">
        <w:rPr>
          <w:rFonts w:cs="Times New Roman"/>
          <w:color w:val="000000" w:themeColor="text1"/>
        </w:rPr>
        <w:t xml:space="preserve"> Complete Level 1</w:t>
      </w:r>
    </w:p>
    <w:p w14:paraId="6870A287"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lastRenderedPageBreak/>
        <w:t>Summary:</w:t>
      </w:r>
      <w:r w:rsidRPr="00043C04">
        <w:rPr>
          <w:rFonts w:cs="Times New Roman"/>
          <w:color w:val="000000" w:themeColor="text1"/>
        </w:rPr>
        <w:t xml:space="preserve"> Player explores a dungeon-style house, collects the pineapple, triggers enemy alert, and escapes through the hidden exit.</w:t>
      </w:r>
    </w:p>
    <w:p w14:paraId="4417F76D"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Pr="00043C04">
        <w:rPr>
          <w:rFonts w:cs="Times New Roman"/>
          <w:color w:val="000000" w:themeColor="text1"/>
        </w:rPr>
        <w:t xml:space="preserve"> Player</w:t>
      </w:r>
    </w:p>
    <w:p w14:paraId="37F51DDB" w14:textId="0472ADBC"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Preconditions:</w:t>
      </w:r>
      <w:r w:rsidRPr="00043C04">
        <w:rPr>
          <w:rFonts w:cs="Times New Roman"/>
          <w:color w:val="000000" w:themeColor="text1"/>
        </w:rPr>
        <w:t xml:space="preserve"> Level 1 is loaded and player has spawned at start checkpoint.</w:t>
      </w:r>
    </w:p>
    <w:p w14:paraId="49DB2B45" w14:textId="3E7FC61C"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Basic Sequence:</w:t>
      </w:r>
    </w:p>
    <w:p w14:paraId="46E88DED" w14:textId="46DFFE95"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System loads Level 1 layout, boundaries, rooms, enemies, collectibles, and checkpoints.</w:t>
      </w:r>
    </w:p>
    <w:p w14:paraId="3699E562" w14:textId="1A366EE0"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explores rooms while avoiding detection.</w:t>
      </w:r>
    </w:p>
    <w:p w14:paraId="5E8EBE6F" w14:textId="35484B90"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triggers Checkpoint #1 (mid-house).</w:t>
      </w:r>
    </w:p>
    <w:p w14:paraId="393F4346" w14:textId="76D5E470"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collects the pineapple.</w:t>
      </w:r>
    </w:p>
    <w:p w14:paraId="0BAA353F" w14:textId="06A99F24"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System triggers global enemy alert state and may spawn additional enemies.</w:t>
      </w:r>
    </w:p>
    <w:p w14:paraId="166B07AB" w14:textId="344AE4B2"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triggers Checkpoint #2 (after pineapple collection).</w:t>
      </w:r>
    </w:p>
    <w:p w14:paraId="03107D2B" w14:textId="61C6B364"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finds the hidden exit door.</w:t>
      </w:r>
    </w:p>
    <w:p w14:paraId="1DF23B73" w14:textId="3834587B"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steps onto exit trigger.</w:t>
      </w:r>
    </w:p>
    <w:p w14:paraId="48A4E1F1" w14:textId="4B333C07"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System validates pineapple collection.</w:t>
      </w:r>
    </w:p>
    <w:p w14:paraId="651B1B3D" w14:textId="0792AE1D"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If valid, system transitions player to Level 2.</w:t>
      </w:r>
    </w:p>
    <w:p w14:paraId="4073C4FB" w14:textId="212E52A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Exceptions:</w:t>
      </w:r>
    </w:p>
    <w:p w14:paraId="3458B510" w14:textId="77777777"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Step 2a: If player health reaches 0 → extend Player Death / Respawn.</w:t>
      </w:r>
    </w:p>
    <w:p w14:paraId="4A270586" w14:textId="77777777"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Step 4a: If player steps on a floor crack tile within enemy sound radius → extend Floor Crack Alert Event.</w:t>
      </w:r>
    </w:p>
    <w:p w14:paraId="19693DE4" w14:textId="0925620E"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Step 9a: If pineapple has not been collected → extend Exit Attempt Without Pineapple (exit does not activate).</w:t>
      </w:r>
    </w:p>
    <w:p w14:paraId="1AA5B706" w14:textId="7A2F6BF4"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Postconditions:</w:t>
      </w:r>
    </w:p>
    <w:p w14:paraId="45319298" w14:textId="084D6AAD"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Level 2 loads and player transitions.</w:t>
      </w:r>
    </w:p>
    <w:p w14:paraId="19D1AC1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Priority:</w:t>
      </w:r>
      <w:r w:rsidRPr="00043C04">
        <w:rPr>
          <w:rFonts w:cs="Times New Roman"/>
          <w:color w:val="000000" w:themeColor="text1"/>
        </w:rPr>
        <w:t xml:space="preserve"> 1</w:t>
      </w:r>
    </w:p>
    <w:p w14:paraId="4F605763" w14:textId="1BC46E50"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ID: LD01</w:t>
      </w:r>
    </w:p>
    <w:p w14:paraId="77670AC0" w14:textId="77777777" w:rsidR="00A6635D" w:rsidRPr="00043C04" w:rsidRDefault="00A6635D" w:rsidP="00022C71">
      <w:pPr>
        <w:spacing w:after="80" w:line="276" w:lineRule="auto"/>
        <w:jc w:val="both"/>
        <w:rPr>
          <w:rFonts w:cs="Times New Roman"/>
          <w:color w:val="000000" w:themeColor="text1"/>
        </w:rPr>
      </w:pPr>
    </w:p>
    <w:p w14:paraId="779D4BD3" w14:textId="46986530" w:rsidR="00A6635D" w:rsidRPr="00043C04" w:rsidRDefault="00A6635D" w:rsidP="00022C71">
      <w:pPr>
        <w:pStyle w:val="Heading3"/>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Scenario 2: Complete Level 2 (Jungle Escape)</w:t>
      </w:r>
    </w:p>
    <w:p w14:paraId="6872D5F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Name:</w:t>
      </w:r>
      <w:r w:rsidRPr="00043C04">
        <w:rPr>
          <w:rFonts w:cs="Times New Roman"/>
          <w:color w:val="000000" w:themeColor="text1"/>
        </w:rPr>
        <w:t xml:space="preserve"> Complete Level 2</w:t>
      </w:r>
    </w:p>
    <w:p w14:paraId="188819F6"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Summary:</w:t>
      </w:r>
      <w:r w:rsidRPr="00043C04">
        <w:rPr>
          <w:rFonts w:cs="Times New Roman"/>
          <w:color w:val="000000" w:themeColor="text1"/>
        </w:rPr>
        <w:t xml:space="preserve"> Player navigates jungle environment and enters portal to transition to Level 3.</w:t>
      </w:r>
    </w:p>
    <w:p w14:paraId="3858BE0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Pr="00043C04">
        <w:rPr>
          <w:rFonts w:cs="Times New Roman"/>
          <w:color w:val="000000" w:themeColor="text1"/>
        </w:rPr>
        <w:t xml:space="preserve"> Player</w:t>
      </w:r>
    </w:p>
    <w:p w14:paraId="1CDED627" w14:textId="6BF57603"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Preconditions:</w:t>
      </w:r>
      <w:r w:rsidRPr="00043C04">
        <w:rPr>
          <w:rFonts w:cs="Times New Roman"/>
          <w:color w:val="000000" w:themeColor="text1"/>
        </w:rPr>
        <w:t xml:space="preserve"> Level 2 is loaded.</w:t>
      </w:r>
    </w:p>
    <w:p w14:paraId="0F5D583B" w14:textId="42BD3352"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Basic Sequence:</w:t>
      </w:r>
    </w:p>
    <w:p w14:paraId="47A12C3B" w14:textId="6F66AFB8"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System loads Level 2 jungle layout and boundaries.</w:t>
      </w:r>
    </w:p>
    <w:p w14:paraId="370741F8" w14:textId="51702B5E" w:rsidR="00A6635D" w:rsidRPr="00043C04" w:rsidRDefault="00A6635D" w:rsidP="00022C71">
      <w:pPr>
        <w:pStyle w:val="ListParagraph"/>
        <w:numPr>
          <w:ilvl w:val="0"/>
          <w:numId w:val="2"/>
        </w:numPr>
        <w:spacing w:after="80" w:line="276" w:lineRule="auto"/>
        <w:jc w:val="both"/>
        <w:rPr>
          <w:rFonts w:cs="Times New Roman"/>
          <w:color w:val="000000" w:themeColor="text1"/>
        </w:rPr>
      </w:pPr>
      <w:proofErr w:type="gramStart"/>
      <w:r w:rsidRPr="00043C04">
        <w:rPr>
          <w:rFonts w:cs="Times New Roman"/>
          <w:color w:val="000000" w:themeColor="text1"/>
        </w:rPr>
        <w:t>Player navigates</w:t>
      </w:r>
      <w:proofErr w:type="gramEnd"/>
      <w:r w:rsidRPr="00043C04">
        <w:rPr>
          <w:rFonts w:cs="Times New Roman"/>
          <w:color w:val="000000" w:themeColor="text1"/>
        </w:rPr>
        <w:t xml:space="preserve"> jungle </w:t>
      </w:r>
      <w:proofErr w:type="gramStart"/>
      <w:r w:rsidRPr="00043C04">
        <w:rPr>
          <w:rFonts w:cs="Times New Roman"/>
          <w:color w:val="000000" w:themeColor="text1"/>
        </w:rPr>
        <w:t>area</w:t>
      </w:r>
      <w:proofErr w:type="gramEnd"/>
      <w:r w:rsidRPr="00043C04">
        <w:rPr>
          <w:rFonts w:cs="Times New Roman"/>
          <w:color w:val="000000" w:themeColor="text1"/>
        </w:rPr>
        <w:t>.</w:t>
      </w:r>
    </w:p>
    <w:p w14:paraId="7474A569" w14:textId="573C82FF"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Player triggers Checkpoint #1.</w:t>
      </w:r>
    </w:p>
    <w:p w14:paraId="60CD8198" w14:textId="477A6646"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Player triggers Checkpoint #2.</w:t>
      </w:r>
    </w:p>
    <w:p w14:paraId="3CF04F6B" w14:textId="3DB26C03"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Player enters portal trigger.</w:t>
      </w:r>
    </w:p>
    <w:p w14:paraId="72419824" w14:textId="6098FBE8"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 xml:space="preserve">System transitions </w:t>
      </w:r>
      <w:proofErr w:type="gramStart"/>
      <w:r w:rsidRPr="00043C04">
        <w:rPr>
          <w:rFonts w:cs="Times New Roman"/>
          <w:color w:val="000000" w:themeColor="text1"/>
        </w:rPr>
        <w:t>player</w:t>
      </w:r>
      <w:proofErr w:type="gramEnd"/>
      <w:r w:rsidRPr="00043C04">
        <w:rPr>
          <w:rFonts w:cs="Times New Roman"/>
          <w:color w:val="000000" w:themeColor="text1"/>
        </w:rPr>
        <w:t xml:space="preserve"> to Level 3.</w:t>
      </w:r>
    </w:p>
    <w:p w14:paraId="3354E952" w14:textId="6804E758"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Exceptions:</w:t>
      </w:r>
    </w:p>
    <w:p w14:paraId="007F58D1" w14:textId="1F2C02AC"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lastRenderedPageBreak/>
        <w:t>Step 2a: If player health reaches 0 → extend Player Death / Respawn.</w:t>
      </w:r>
    </w:p>
    <w:p w14:paraId="0F9EAEB2" w14:textId="766F42F1"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Postconditions:</w:t>
      </w:r>
    </w:p>
    <w:p w14:paraId="0AE23962" w14:textId="25681C2D"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Level 3 loads.</w:t>
      </w:r>
    </w:p>
    <w:p w14:paraId="23C0099E" w14:textId="7777777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Priority: 1</w:t>
      </w:r>
    </w:p>
    <w:p w14:paraId="73CB1A0F" w14:textId="193DC1E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ID: LD02</w:t>
      </w:r>
    </w:p>
    <w:p w14:paraId="67B0DCDB" w14:textId="77777777" w:rsidR="00A6635D" w:rsidRPr="00043C04" w:rsidRDefault="00A6635D" w:rsidP="00022C71">
      <w:pPr>
        <w:spacing w:after="80" w:line="276" w:lineRule="auto"/>
        <w:jc w:val="both"/>
        <w:rPr>
          <w:rFonts w:cs="Times New Roman"/>
          <w:color w:val="000000" w:themeColor="text1"/>
        </w:rPr>
      </w:pPr>
    </w:p>
    <w:p w14:paraId="220E2685" w14:textId="1A615A37" w:rsidR="00A6635D" w:rsidRPr="00043C04" w:rsidRDefault="002A00E6"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 xml:space="preserve">3. </w:t>
      </w:r>
      <w:r w:rsidR="00A6635D" w:rsidRPr="00043C04">
        <w:rPr>
          <w:rFonts w:ascii="Times New Roman" w:hAnsi="Times New Roman" w:cs="Times New Roman"/>
          <w:b/>
          <w:bCs/>
          <w:color w:val="000000" w:themeColor="text1"/>
        </w:rPr>
        <w:t>Data Flow Diagrams __/14</w:t>
      </w:r>
    </w:p>
    <w:p w14:paraId="5C6AF2FD" w14:textId="23CEB418"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Level 0 DFD</w:t>
      </w:r>
    </w:p>
    <w:p w14:paraId="61D70D52" w14:textId="7C20CDA9" w:rsidR="003F5230" w:rsidRPr="00043C04" w:rsidRDefault="003F5230" w:rsidP="0012420B">
      <w:pPr>
        <w:jc w:val="center"/>
        <w:rPr>
          <w:color w:val="000000" w:themeColor="text1"/>
        </w:rPr>
      </w:pPr>
      <w:r w:rsidRPr="00043C04">
        <w:rPr>
          <w:noProof/>
          <w:color w:val="000000" w:themeColor="text1"/>
        </w:rPr>
        <w:drawing>
          <wp:inline distT="0" distB="0" distL="0" distR="0" wp14:anchorId="117EC149" wp14:editId="390504A6">
            <wp:extent cx="5209136" cy="3962400"/>
            <wp:effectExtent l="0" t="0" r="0" b="0"/>
            <wp:docPr id="878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92" name="Picture 2"/>
                    <pic:cNvPicPr/>
                  </pic:nvPicPr>
                  <pic:blipFill>
                    <a:blip r:embed="rId6">
                      <a:extLst>
                        <a:ext uri="{28A0092B-C50C-407E-A947-70E740481C1C}">
                          <a14:useLocalDpi xmlns:a14="http://schemas.microsoft.com/office/drawing/2010/main" val="0"/>
                        </a:ext>
                      </a:extLst>
                    </a:blip>
                    <a:stretch>
                      <a:fillRect/>
                    </a:stretch>
                  </pic:blipFill>
                  <pic:spPr>
                    <a:xfrm>
                      <a:off x="0" y="0"/>
                      <a:ext cx="5209136" cy="3962400"/>
                    </a:xfrm>
                    <a:prstGeom prst="rect">
                      <a:avLst/>
                    </a:prstGeom>
                  </pic:spPr>
                </pic:pic>
              </a:graphicData>
            </a:graphic>
          </wp:inline>
        </w:drawing>
      </w:r>
    </w:p>
    <w:p w14:paraId="17F7D2E2" w14:textId="4BDFB47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External Entities:</w:t>
      </w:r>
    </w:p>
    <w:p w14:paraId="5A5CAC7F" w14:textId="601B1876"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Player</w:t>
      </w:r>
    </w:p>
    <w:p w14:paraId="6516D888" w14:textId="0A8661E7"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Enemy AI System</w:t>
      </w:r>
    </w:p>
    <w:p w14:paraId="4ACAD89E" w14:textId="49B4538C"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UI System</w:t>
      </w:r>
    </w:p>
    <w:p w14:paraId="05A4FE66" w14:textId="60669822"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Process:</w:t>
      </w:r>
    </w:p>
    <w:p w14:paraId="6C269046" w14:textId="591467E6" w:rsidR="002A00E6"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Game System</w:t>
      </w:r>
    </w:p>
    <w:p w14:paraId="6615CF80" w14:textId="1D6CA5EF"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Data Stores:</w:t>
      </w:r>
    </w:p>
    <w:p w14:paraId="695AE4B7" w14:textId="1E79AE17"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Level Data</w:t>
      </w:r>
    </w:p>
    <w:p w14:paraId="63F1B4E3" w14:textId="3D18681F"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Checkpoint Snapshot Data</w:t>
      </w:r>
    </w:p>
    <w:p w14:paraId="2A1055BB" w14:textId="6C5F36D7"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Progress Flags</w:t>
      </w:r>
    </w:p>
    <w:p w14:paraId="76B5D799" w14:textId="77777777" w:rsidR="00A6635D" w:rsidRPr="00043C04" w:rsidRDefault="00A6635D" w:rsidP="00022C71">
      <w:pPr>
        <w:spacing w:after="80" w:line="276" w:lineRule="auto"/>
        <w:jc w:val="both"/>
        <w:rPr>
          <w:rFonts w:cs="Times New Roman"/>
          <w:color w:val="000000" w:themeColor="text1"/>
        </w:rPr>
      </w:pPr>
    </w:p>
    <w:p w14:paraId="531E59E7" w14:textId="17E1E389"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Level 1 DFD</w:t>
      </w:r>
    </w:p>
    <w:p w14:paraId="494CB07F" w14:textId="2A78EAD5" w:rsidR="003F5230" w:rsidRPr="00043C04" w:rsidRDefault="003F5230" w:rsidP="002C4C8B">
      <w:pPr>
        <w:jc w:val="center"/>
        <w:rPr>
          <w:color w:val="000000" w:themeColor="text1"/>
        </w:rPr>
      </w:pPr>
      <w:r w:rsidRPr="00043C04">
        <w:rPr>
          <w:noProof/>
          <w:color w:val="000000" w:themeColor="text1"/>
        </w:rPr>
        <w:drawing>
          <wp:inline distT="0" distB="0" distL="0" distR="0" wp14:anchorId="7BD5BC33" wp14:editId="0BF24E6C">
            <wp:extent cx="5943600" cy="3675103"/>
            <wp:effectExtent l="0" t="0" r="0" b="1905"/>
            <wp:docPr id="1881813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1351"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5943600" cy="3675103"/>
                    </a:xfrm>
                    <a:prstGeom prst="rect">
                      <a:avLst/>
                    </a:prstGeom>
                  </pic:spPr>
                </pic:pic>
              </a:graphicData>
            </a:graphic>
          </wp:inline>
        </w:drawing>
      </w:r>
    </w:p>
    <w:p w14:paraId="1989956B" w14:textId="6A56D2FA"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Processes:</w:t>
      </w:r>
    </w:p>
    <w:p w14:paraId="03E3CC39" w14:textId="1FE8ABBF" w:rsidR="00A6635D" w:rsidRPr="00043C04" w:rsidRDefault="00A6635D" w:rsidP="00022C71">
      <w:pPr>
        <w:pStyle w:val="ListParagraph"/>
        <w:numPr>
          <w:ilvl w:val="0"/>
          <w:numId w:val="5"/>
        </w:numPr>
        <w:spacing w:after="80" w:line="276" w:lineRule="auto"/>
        <w:jc w:val="both"/>
        <w:rPr>
          <w:rFonts w:cs="Times New Roman"/>
          <w:color w:val="000000" w:themeColor="text1"/>
        </w:rPr>
      </w:pPr>
      <w:r w:rsidRPr="00043C04">
        <w:rPr>
          <w:rFonts w:cs="Times New Roman"/>
          <w:color w:val="000000" w:themeColor="text1"/>
        </w:rPr>
        <w:t>Load Level</w:t>
      </w:r>
    </w:p>
    <w:p w14:paraId="088AADD8" w14:textId="3C117995" w:rsidR="00A6635D" w:rsidRPr="00043C04" w:rsidRDefault="00A6635D" w:rsidP="00022C71">
      <w:pPr>
        <w:pStyle w:val="ListParagraph"/>
        <w:numPr>
          <w:ilvl w:val="0"/>
          <w:numId w:val="5"/>
        </w:numPr>
        <w:spacing w:after="80" w:line="276" w:lineRule="auto"/>
        <w:jc w:val="both"/>
        <w:rPr>
          <w:rFonts w:cs="Times New Roman"/>
          <w:color w:val="000000" w:themeColor="text1"/>
        </w:rPr>
      </w:pPr>
      <w:r w:rsidRPr="00043C04">
        <w:rPr>
          <w:rFonts w:cs="Times New Roman"/>
          <w:color w:val="000000" w:themeColor="text1"/>
        </w:rPr>
        <w:t>Manage Triggers</w:t>
      </w:r>
    </w:p>
    <w:p w14:paraId="560CE7F0" w14:textId="05720FA4" w:rsidR="00A6635D" w:rsidRPr="00043C04" w:rsidRDefault="00A6635D" w:rsidP="00022C71">
      <w:pPr>
        <w:pStyle w:val="ListParagraph"/>
        <w:numPr>
          <w:ilvl w:val="0"/>
          <w:numId w:val="5"/>
        </w:numPr>
        <w:spacing w:after="80" w:line="276" w:lineRule="auto"/>
        <w:jc w:val="both"/>
        <w:rPr>
          <w:rFonts w:cs="Times New Roman"/>
          <w:color w:val="000000" w:themeColor="text1"/>
        </w:rPr>
      </w:pPr>
      <w:r w:rsidRPr="00043C04">
        <w:rPr>
          <w:rFonts w:cs="Times New Roman"/>
          <w:color w:val="000000" w:themeColor="text1"/>
        </w:rPr>
        <w:t>Checkpoint Manager</w:t>
      </w:r>
    </w:p>
    <w:p w14:paraId="2A6DCADD" w14:textId="03CEB723" w:rsidR="00A6635D" w:rsidRPr="00043C04" w:rsidRDefault="00A6635D" w:rsidP="00022C71">
      <w:pPr>
        <w:pStyle w:val="ListParagraph"/>
        <w:numPr>
          <w:ilvl w:val="0"/>
          <w:numId w:val="5"/>
        </w:numPr>
        <w:spacing w:after="80" w:line="276" w:lineRule="auto"/>
        <w:jc w:val="both"/>
        <w:rPr>
          <w:rFonts w:cs="Times New Roman"/>
          <w:color w:val="000000" w:themeColor="text1"/>
        </w:rPr>
      </w:pPr>
      <w:r w:rsidRPr="00043C04">
        <w:rPr>
          <w:rFonts w:cs="Times New Roman"/>
          <w:color w:val="000000" w:themeColor="text1"/>
        </w:rPr>
        <w:t>Transition Manager</w:t>
      </w:r>
    </w:p>
    <w:p w14:paraId="7F3506BC" w14:textId="7724DFD0" w:rsidR="002A00E6" w:rsidRPr="00043C04" w:rsidRDefault="00A6635D" w:rsidP="00022C71">
      <w:pPr>
        <w:pStyle w:val="ListParagraph"/>
        <w:numPr>
          <w:ilvl w:val="0"/>
          <w:numId w:val="5"/>
        </w:numPr>
        <w:spacing w:after="80" w:line="276" w:lineRule="auto"/>
        <w:jc w:val="both"/>
        <w:rPr>
          <w:rFonts w:cs="Times New Roman"/>
          <w:color w:val="000000" w:themeColor="text1"/>
        </w:rPr>
      </w:pPr>
      <w:r w:rsidRPr="00043C04">
        <w:rPr>
          <w:rFonts w:cs="Times New Roman"/>
          <w:color w:val="000000" w:themeColor="text1"/>
        </w:rPr>
        <w:t>Failure Handler</w:t>
      </w:r>
    </w:p>
    <w:p w14:paraId="46351C3F" w14:textId="6B7B95F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Data Stores:</w:t>
      </w:r>
    </w:p>
    <w:p w14:paraId="7915A0D4" w14:textId="30504A9E"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Level Data</w:t>
      </w:r>
    </w:p>
    <w:p w14:paraId="0667017A" w14:textId="134B4DAB"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Checkpoint Snapshot</w:t>
      </w:r>
    </w:p>
    <w:p w14:paraId="4D005428" w14:textId="38B05C05"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Progress Flags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w:t>
      </w:r>
      <w:proofErr w:type="spellStart"/>
      <w:r w:rsidRPr="00043C04">
        <w:rPr>
          <w:rFonts w:cs="Times New Roman"/>
          <w:color w:val="000000" w:themeColor="text1"/>
        </w:rPr>
        <w:t>currentLevel</w:t>
      </w:r>
      <w:proofErr w:type="spellEnd"/>
      <w:r w:rsidRPr="00043C04">
        <w:rPr>
          <w:rFonts w:cs="Times New Roman"/>
          <w:color w:val="000000" w:themeColor="text1"/>
        </w:rPr>
        <w:t>)</w:t>
      </w:r>
    </w:p>
    <w:p w14:paraId="5906FF01" w14:textId="77777777" w:rsidR="002A00E6" w:rsidRPr="00043C04" w:rsidRDefault="002A00E6" w:rsidP="00022C71">
      <w:pPr>
        <w:spacing w:after="80" w:line="276" w:lineRule="auto"/>
        <w:jc w:val="both"/>
        <w:rPr>
          <w:rFonts w:cs="Times New Roman"/>
          <w:color w:val="000000" w:themeColor="text1"/>
        </w:rPr>
      </w:pPr>
    </w:p>
    <w:p w14:paraId="3ABE3103" w14:textId="4AEF4A6C"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Process Descriptions</w:t>
      </w:r>
    </w:p>
    <w:p w14:paraId="00785504" w14:textId="1195AF3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Load Level</w:t>
      </w:r>
    </w:p>
    <w:p w14:paraId="09BF472C" w14:textId="515C7081"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 xml:space="preserve">Read </w:t>
      </w:r>
      <w:proofErr w:type="spellStart"/>
      <w:r w:rsidRPr="00043C04">
        <w:rPr>
          <w:rFonts w:cs="Times New Roman"/>
          <w:color w:val="000000" w:themeColor="text1"/>
        </w:rPr>
        <w:t>currentLevel</w:t>
      </w:r>
      <w:proofErr w:type="spellEnd"/>
      <w:r w:rsidRPr="00043C04">
        <w:rPr>
          <w:rFonts w:cs="Times New Roman"/>
          <w:color w:val="000000" w:themeColor="text1"/>
        </w:rPr>
        <w:t>.</w:t>
      </w:r>
    </w:p>
    <w:p w14:paraId="240F234C" w14:textId="6254D410"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Call appropriate loader (Level1Loader or Level2Loader).</w:t>
      </w:r>
    </w:p>
    <w:p w14:paraId="2425935D" w14:textId="6B58436D"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Load boundaries, trigger zones, checkpoints.</w:t>
      </w:r>
    </w:p>
    <w:p w14:paraId="4BE0AA58" w14:textId="50931859"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Spawn player at correct spawn point.</w:t>
      </w:r>
    </w:p>
    <w:p w14:paraId="217ECDC5" w14:textId="77777777" w:rsidR="00A6635D" w:rsidRPr="00043C04" w:rsidRDefault="00A6635D" w:rsidP="00022C71">
      <w:pPr>
        <w:spacing w:after="80" w:line="276" w:lineRule="auto"/>
        <w:jc w:val="both"/>
        <w:rPr>
          <w:rFonts w:cs="Times New Roman"/>
          <w:color w:val="000000" w:themeColor="text1"/>
        </w:rPr>
      </w:pPr>
    </w:p>
    <w:p w14:paraId="6FB81553" w14:textId="0B474D5A"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Manage Triggers</w:t>
      </w:r>
    </w:p>
    <w:p w14:paraId="0177FF0A" w14:textId="496F360F"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Detect player collision with trigger zones.</w:t>
      </w:r>
    </w:p>
    <w:p w14:paraId="07184673" w14:textId="4A79B869"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 xml:space="preserve">If pineapple collected → set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 true.</w:t>
      </w:r>
    </w:p>
    <w:p w14:paraId="1C672CB9" w14:textId="3AA4819E"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Trigger enemy alert state.</w:t>
      </w:r>
    </w:p>
    <w:p w14:paraId="452255D5" w14:textId="540D4C56"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floor crack tile triggered → check sound radius.</w:t>
      </w:r>
    </w:p>
    <w:p w14:paraId="2C15BAF7" w14:textId="1D365317"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exit trigger activated → validate eligibility.</w:t>
      </w:r>
    </w:p>
    <w:p w14:paraId="1E9195D4" w14:textId="58B25B30"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portal trigger activated → transition to next level.</w:t>
      </w:r>
    </w:p>
    <w:p w14:paraId="236A6E40" w14:textId="77777777" w:rsidR="00A6635D" w:rsidRPr="00043C04" w:rsidRDefault="00A6635D" w:rsidP="00022C71">
      <w:pPr>
        <w:spacing w:after="80" w:line="276" w:lineRule="auto"/>
        <w:jc w:val="both"/>
        <w:rPr>
          <w:rFonts w:cs="Times New Roman"/>
          <w:color w:val="000000" w:themeColor="text1"/>
        </w:rPr>
      </w:pPr>
    </w:p>
    <w:p w14:paraId="5E6692F5" w14:textId="48644A08"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Checkpoint Manager</w:t>
      </w:r>
    </w:p>
    <w:p w14:paraId="22F187D1" w14:textId="63C142CE"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On checkpoint trigger:</w:t>
      </w:r>
    </w:p>
    <w:p w14:paraId="7F424D43" w14:textId="1F79C3E2"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Save player position.</w:t>
      </w:r>
    </w:p>
    <w:p w14:paraId="3039CDEE" w14:textId="1D5C861A"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 xml:space="preserve">Save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state.</w:t>
      </w:r>
    </w:p>
    <w:p w14:paraId="2990013A" w14:textId="2EDB70E4"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Save level state snapshot.</w:t>
      </w:r>
    </w:p>
    <w:p w14:paraId="54BD194B" w14:textId="529F636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On respawn:</w:t>
      </w:r>
    </w:p>
    <w:p w14:paraId="50B23EF7" w14:textId="522411EA" w:rsidR="00A6635D" w:rsidRPr="00043C04" w:rsidRDefault="00A6635D" w:rsidP="00022C71">
      <w:pPr>
        <w:pStyle w:val="ListParagraph"/>
        <w:numPr>
          <w:ilvl w:val="0"/>
          <w:numId w:val="11"/>
        </w:numPr>
        <w:spacing w:after="80" w:line="276" w:lineRule="auto"/>
        <w:jc w:val="both"/>
        <w:rPr>
          <w:rFonts w:cs="Times New Roman"/>
          <w:color w:val="000000" w:themeColor="text1"/>
        </w:rPr>
      </w:pPr>
      <w:r w:rsidRPr="00043C04">
        <w:rPr>
          <w:rFonts w:cs="Times New Roman"/>
          <w:color w:val="000000" w:themeColor="text1"/>
        </w:rPr>
        <w:t>Restore snapshot.</w:t>
      </w:r>
    </w:p>
    <w:p w14:paraId="1DB7D860" w14:textId="1AC82F89" w:rsidR="006D3404" w:rsidRPr="00043C04" w:rsidRDefault="00A6635D" w:rsidP="00022C71">
      <w:pPr>
        <w:pStyle w:val="ListParagraph"/>
        <w:numPr>
          <w:ilvl w:val="0"/>
          <w:numId w:val="11"/>
        </w:numPr>
        <w:spacing w:after="80" w:line="276" w:lineRule="auto"/>
        <w:jc w:val="both"/>
        <w:rPr>
          <w:rFonts w:cs="Times New Roman"/>
          <w:color w:val="000000" w:themeColor="text1"/>
        </w:rPr>
      </w:pPr>
      <w:r w:rsidRPr="00043C04">
        <w:rPr>
          <w:rFonts w:cs="Times New Roman"/>
          <w:color w:val="000000" w:themeColor="text1"/>
        </w:rPr>
        <w:t xml:space="preserve">If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 true → enemy alert state remains active.</w:t>
      </w:r>
    </w:p>
    <w:p w14:paraId="5BA0A5B4" w14:textId="77777777" w:rsidR="006D3404" w:rsidRPr="00043C04" w:rsidRDefault="006D3404" w:rsidP="00022C71">
      <w:pPr>
        <w:spacing w:after="80" w:line="276" w:lineRule="auto"/>
        <w:jc w:val="both"/>
        <w:rPr>
          <w:rFonts w:cs="Times New Roman"/>
          <w:b/>
          <w:bCs/>
          <w:color w:val="000000" w:themeColor="text1"/>
        </w:rPr>
      </w:pPr>
    </w:p>
    <w:p w14:paraId="454B0E6F" w14:textId="4965A611"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Transition Manager</w:t>
      </w:r>
    </w:p>
    <w:p w14:paraId="1AB6ECF0" w14:textId="3D01C7D4"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If Level 1 exit triggered:</w:t>
      </w:r>
    </w:p>
    <w:p w14:paraId="5135BF0C" w14:textId="085BD6E7" w:rsidR="00A6635D" w:rsidRPr="00043C04" w:rsidRDefault="00A6635D" w:rsidP="00022C71">
      <w:pPr>
        <w:pStyle w:val="ListParagraph"/>
        <w:numPr>
          <w:ilvl w:val="0"/>
          <w:numId w:val="13"/>
        </w:numPr>
        <w:spacing w:after="80" w:line="276" w:lineRule="auto"/>
        <w:jc w:val="both"/>
        <w:rPr>
          <w:rFonts w:cs="Times New Roman"/>
          <w:color w:val="000000" w:themeColor="text1"/>
        </w:rPr>
      </w:pPr>
      <w:r w:rsidRPr="00043C04">
        <w:rPr>
          <w:rFonts w:cs="Times New Roman"/>
          <w:color w:val="000000" w:themeColor="text1"/>
        </w:rPr>
        <w:t xml:space="preserve">If </w:t>
      </w:r>
      <w:proofErr w:type="spellStart"/>
      <w:r w:rsidRPr="00043C04">
        <w:rPr>
          <w:rFonts w:cs="Times New Roman"/>
          <w:color w:val="000000" w:themeColor="text1"/>
        </w:rPr>
        <w:t>pineappleCollected</w:t>
      </w:r>
      <w:proofErr w:type="spellEnd"/>
      <w:r w:rsidRPr="00043C04">
        <w:rPr>
          <w:rFonts w:cs="Times New Roman"/>
          <w:color w:val="000000" w:themeColor="text1"/>
        </w:rPr>
        <w:t xml:space="preserve"> = false → block transition.</w:t>
      </w:r>
    </w:p>
    <w:p w14:paraId="15EF0C33" w14:textId="77777777" w:rsidR="00A6635D" w:rsidRPr="00043C04" w:rsidRDefault="00A6635D" w:rsidP="00022C71">
      <w:pPr>
        <w:pStyle w:val="ListParagraph"/>
        <w:numPr>
          <w:ilvl w:val="0"/>
          <w:numId w:val="13"/>
        </w:numPr>
        <w:spacing w:after="80" w:line="276" w:lineRule="auto"/>
        <w:jc w:val="both"/>
        <w:rPr>
          <w:rFonts w:cs="Times New Roman"/>
          <w:color w:val="000000" w:themeColor="text1"/>
        </w:rPr>
      </w:pPr>
      <w:r w:rsidRPr="00043C04">
        <w:rPr>
          <w:rFonts w:cs="Times New Roman"/>
          <w:color w:val="000000" w:themeColor="text1"/>
        </w:rPr>
        <w:t xml:space="preserve">If true → load </w:t>
      </w:r>
      <w:proofErr w:type="gramStart"/>
      <w:r w:rsidRPr="00043C04">
        <w:rPr>
          <w:rFonts w:cs="Times New Roman"/>
          <w:color w:val="000000" w:themeColor="text1"/>
        </w:rPr>
        <w:t>Level</w:t>
      </w:r>
      <w:proofErr w:type="gramEnd"/>
      <w:r w:rsidRPr="00043C04">
        <w:rPr>
          <w:rFonts w:cs="Times New Roman"/>
          <w:color w:val="000000" w:themeColor="text1"/>
        </w:rPr>
        <w:t xml:space="preserve"> 2.</w:t>
      </w:r>
    </w:p>
    <w:p w14:paraId="0EB3B608" w14:textId="77777777" w:rsidR="00A6635D" w:rsidRPr="00043C04" w:rsidRDefault="00A6635D" w:rsidP="00022C71">
      <w:pPr>
        <w:spacing w:after="80" w:line="276" w:lineRule="auto"/>
        <w:jc w:val="both"/>
        <w:rPr>
          <w:rFonts w:cs="Times New Roman"/>
          <w:color w:val="000000" w:themeColor="text1"/>
        </w:rPr>
      </w:pPr>
    </w:p>
    <w:p w14:paraId="7FFDC9B4" w14:textId="17270ABC"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If Level 2 portal triggered:</w:t>
      </w:r>
    </w:p>
    <w:p w14:paraId="08E5476F" w14:textId="462FFD18" w:rsidR="00A6635D" w:rsidRPr="00043C04" w:rsidRDefault="00A6635D" w:rsidP="00022C71">
      <w:pPr>
        <w:pStyle w:val="ListParagraph"/>
        <w:numPr>
          <w:ilvl w:val="0"/>
          <w:numId w:val="14"/>
        </w:numPr>
        <w:spacing w:after="80" w:line="276" w:lineRule="auto"/>
        <w:jc w:val="both"/>
        <w:rPr>
          <w:rFonts w:cs="Times New Roman"/>
          <w:color w:val="000000" w:themeColor="text1"/>
        </w:rPr>
      </w:pPr>
      <w:r w:rsidRPr="00043C04">
        <w:rPr>
          <w:rFonts w:cs="Times New Roman"/>
          <w:color w:val="000000" w:themeColor="text1"/>
        </w:rPr>
        <w:t>Load Level 3.</w:t>
      </w:r>
    </w:p>
    <w:p w14:paraId="2E644447" w14:textId="77777777" w:rsidR="00A6635D" w:rsidRPr="00043C04" w:rsidRDefault="00A6635D" w:rsidP="00022C71">
      <w:pPr>
        <w:spacing w:after="80" w:line="276" w:lineRule="auto"/>
        <w:jc w:val="both"/>
        <w:rPr>
          <w:rFonts w:cs="Times New Roman"/>
          <w:color w:val="000000" w:themeColor="text1"/>
        </w:rPr>
      </w:pPr>
    </w:p>
    <w:p w14:paraId="0D0E68E4" w14:textId="5213C0AD"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Failure Handler</w:t>
      </w:r>
    </w:p>
    <w:p w14:paraId="6B616D8C" w14:textId="5AD38556"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If player health = 0:</w:t>
      </w:r>
    </w:p>
    <w:p w14:paraId="11563EED" w14:textId="7FAF21EF"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Load last checkpoint snapshot.</w:t>
      </w:r>
    </w:p>
    <w:p w14:paraId="2E16E488" w14:textId="7CB5CB07"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Restore player position.</w:t>
      </w:r>
    </w:p>
    <w:p w14:paraId="1762D39F" w14:textId="653AB976"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Restore level state.</w:t>
      </w:r>
    </w:p>
    <w:p w14:paraId="1AADCD9E" w14:textId="455D3CB3"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Maintain enemy alert state if pineapple was collected.</w:t>
      </w:r>
    </w:p>
    <w:p w14:paraId="1DB6A202" w14:textId="77777777" w:rsidR="00022C71" w:rsidRPr="00043C04" w:rsidRDefault="00022C71" w:rsidP="00022C71">
      <w:pPr>
        <w:spacing w:after="80" w:line="276" w:lineRule="auto"/>
        <w:jc w:val="both"/>
        <w:rPr>
          <w:rFonts w:cs="Times New Roman"/>
          <w:color w:val="000000" w:themeColor="text1"/>
        </w:rPr>
      </w:pPr>
    </w:p>
    <w:p w14:paraId="6639DE23" w14:textId="1F79BA81" w:rsidR="00022C71" w:rsidRPr="00043C04" w:rsidRDefault="00022C71" w:rsidP="00022C71">
      <w:pPr>
        <w:pStyle w:val="Heading2"/>
        <w:rPr>
          <w:rFonts w:ascii="Times New Roman" w:hAnsi="Times New Roman" w:cs="Times New Roman"/>
          <w:b/>
          <w:bCs/>
          <w:color w:val="000000" w:themeColor="text1"/>
        </w:rPr>
      </w:pPr>
      <w:r w:rsidRPr="00043C04">
        <w:rPr>
          <w:rFonts w:ascii="Times New Roman" w:hAnsi="Times New Roman" w:cs="Times New Roman"/>
          <w:b/>
          <w:bCs/>
          <w:color w:val="000000" w:themeColor="text1"/>
        </w:rPr>
        <w:t>4. Acceptance Tests __/9</w:t>
      </w:r>
    </w:p>
    <w:tbl>
      <w:tblPr>
        <w:tblStyle w:val="TableGrid"/>
        <w:tblW w:w="0" w:type="auto"/>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Look w:val="04A0" w:firstRow="1" w:lastRow="0" w:firstColumn="1" w:lastColumn="0" w:noHBand="0" w:noVBand="1"/>
      </w:tblPr>
      <w:tblGrid>
        <w:gridCol w:w="1877"/>
        <w:gridCol w:w="2959"/>
        <w:gridCol w:w="4474"/>
      </w:tblGrid>
      <w:tr w:rsidR="00043C04" w:rsidRPr="00043C04" w14:paraId="591D4D8A" w14:textId="77777777" w:rsidTr="0091387A">
        <w:tc>
          <w:tcPr>
            <w:tcW w:w="1885" w:type="dxa"/>
          </w:tcPr>
          <w:p w14:paraId="3729E562" w14:textId="7BC8592D" w:rsidR="00022C71" w:rsidRPr="00043C04" w:rsidRDefault="00022C71" w:rsidP="0091387A">
            <w:pPr>
              <w:jc w:val="center"/>
              <w:rPr>
                <w:rFonts w:cs="Times New Roman"/>
                <w:b/>
                <w:bCs/>
                <w:color w:val="000000" w:themeColor="text1"/>
              </w:rPr>
            </w:pPr>
            <w:r w:rsidRPr="00043C04">
              <w:rPr>
                <w:rFonts w:cs="Times New Roman"/>
                <w:b/>
                <w:bCs/>
                <w:color w:val="000000" w:themeColor="text1"/>
              </w:rPr>
              <w:t>Test ID</w:t>
            </w:r>
          </w:p>
        </w:tc>
        <w:tc>
          <w:tcPr>
            <w:tcW w:w="2970" w:type="dxa"/>
          </w:tcPr>
          <w:p w14:paraId="5D51A53C" w14:textId="372FA66E" w:rsidR="00022C71" w:rsidRPr="00043C04" w:rsidRDefault="00022C71" w:rsidP="0091387A">
            <w:pPr>
              <w:jc w:val="center"/>
              <w:rPr>
                <w:rFonts w:cs="Times New Roman"/>
                <w:b/>
                <w:bCs/>
                <w:color w:val="000000" w:themeColor="text1"/>
              </w:rPr>
            </w:pPr>
            <w:r w:rsidRPr="00043C04">
              <w:rPr>
                <w:rFonts w:cs="Times New Roman"/>
                <w:b/>
                <w:bCs/>
                <w:color w:val="000000" w:themeColor="text1"/>
              </w:rPr>
              <w:t>Description</w:t>
            </w:r>
          </w:p>
        </w:tc>
        <w:tc>
          <w:tcPr>
            <w:tcW w:w="4495" w:type="dxa"/>
          </w:tcPr>
          <w:p w14:paraId="203CD753" w14:textId="68DA1EC1" w:rsidR="00022C71" w:rsidRPr="00043C04" w:rsidRDefault="00022C71" w:rsidP="0091387A">
            <w:pPr>
              <w:jc w:val="center"/>
              <w:rPr>
                <w:rFonts w:cs="Times New Roman"/>
                <w:b/>
                <w:bCs/>
                <w:color w:val="000000" w:themeColor="text1"/>
              </w:rPr>
            </w:pPr>
            <w:r w:rsidRPr="00043C04">
              <w:rPr>
                <w:rFonts w:cs="Times New Roman"/>
                <w:b/>
                <w:bCs/>
                <w:color w:val="000000" w:themeColor="text1"/>
              </w:rPr>
              <w:t>Expected Result</w:t>
            </w:r>
          </w:p>
        </w:tc>
      </w:tr>
      <w:tr w:rsidR="00043C04" w:rsidRPr="00043C04" w14:paraId="090EA1A6" w14:textId="77777777" w:rsidTr="0091387A">
        <w:tc>
          <w:tcPr>
            <w:tcW w:w="1885" w:type="dxa"/>
          </w:tcPr>
          <w:p w14:paraId="54347E6C" w14:textId="3F13EEA1" w:rsidR="00022C71" w:rsidRPr="00043C04" w:rsidRDefault="00022C71" w:rsidP="0091387A">
            <w:pPr>
              <w:jc w:val="center"/>
              <w:rPr>
                <w:rFonts w:cs="Times New Roman"/>
                <w:color w:val="000000" w:themeColor="text1"/>
              </w:rPr>
            </w:pPr>
            <w:r w:rsidRPr="00043C04">
              <w:rPr>
                <w:rFonts w:cs="Times New Roman"/>
                <w:color w:val="000000" w:themeColor="text1"/>
              </w:rPr>
              <w:t>AT01</w:t>
            </w:r>
          </w:p>
        </w:tc>
        <w:tc>
          <w:tcPr>
            <w:tcW w:w="2970" w:type="dxa"/>
          </w:tcPr>
          <w:p w14:paraId="7CE2E686" w14:textId="593FD817" w:rsidR="00022C71" w:rsidRPr="00043C04" w:rsidRDefault="00022C71" w:rsidP="00022C71">
            <w:pPr>
              <w:rPr>
                <w:rFonts w:cs="Times New Roman"/>
                <w:color w:val="000000" w:themeColor="text1"/>
              </w:rPr>
            </w:pPr>
            <w:r w:rsidRPr="00043C04">
              <w:rPr>
                <w:rFonts w:cs="Times New Roman"/>
                <w:color w:val="000000" w:themeColor="text1"/>
              </w:rPr>
              <w:t>Level 1 loads</w:t>
            </w:r>
          </w:p>
        </w:tc>
        <w:tc>
          <w:tcPr>
            <w:tcW w:w="4495" w:type="dxa"/>
          </w:tcPr>
          <w:p w14:paraId="27B29519" w14:textId="4F8E47C8" w:rsidR="00022C71" w:rsidRPr="00043C04" w:rsidRDefault="00022C71" w:rsidP="00022C71">
            <w:pPr>
              <w:rPr>
                <w:rFonts w:cs="Times New Roman"/>
                <w:color w:val="000000" w:themeColor="text1"/>
              </w:rPr>
            </w:pPr>
            <w:r w:rsidRPr="00043C04">
              <w:rPr>
                <w:rFonts w:cs="Times New Roman"/>
                <w:color w:val="000000" w:themeColor="text1"/>
              </w:rPr>
              <w:t>Player spawns correctly</w:t>
            </w:r>
          </w:p>
        </w:tc>
      </w:tr>
      <w:tr w:rsidR="00043C04" w:rsidRPr="00043C04" w14:paraId="621778D0" w14:textId="77777777" w:rsidTr="0091387A">
        <w:tc>
          <w:tcPr>
            <w:tcW w:w="1885" w:type="dxa"/>
          </w:tcPr>
          <w:p w14:paraId="115C0E50" w14:textId="5564F7CF" w:rsidR="00022C71" w:rsidRPr="00043C04" w:rsidRDefault="00022C71" w:rsidP="0091387A">
            <w:pPr>
              <w:jc w:val="center"/>
              <w:rPr>
                <w:rFonts w:cs="Times New Roman"/>
                <w:color w:val="000000" w:themeColor="text1"/>
              </w:rPr>
            </w:pPr>
            <w:r w:rsidRPr="00043C04">
              <w:rPr>
                <w:rFonts w:cs="Times New Roman"/>
                <w:color w:val="000000" w:themeColor="text1"/>
              </w:rPr>
              <w:t>AT02</w:t>
            </w:r>
          </w:p>
        </w:tc>
        <w:tc>
          <w:tcPr>
            <w:tcW w:w="2970" w:type="dxa"/>
          </w:tcPr>
          <w:p w14:paraId="139DBE99" w14:textId="1A4D8CAC" w:rsidR="00022C71" w:rsidRPr="00043C04" w:rsidRDefault="00022C71" w:rsidP="00022C71">
            <w:pPr>
              <w:rPr>
                <w:rFonts w:cs="Times New Roman"/>
                <w:color w:val="000000" w:themeColor="text1"/>
              </w:rPr>
            </w:pPr>
            <w:r w:rsidRPr="00043C04">
              <w:rPr>
                <w:rFonts w:cs="Times New Roman"/>
                <w:color w:val="000000" w:themeColor="text1"/>
              </w:rPr>
              <w:t>Exit without pineapple</w:t>
            </w:r>
          </w:p>
        </w:tc>
        <w:tc>
          <w:tcPr>
            <w:tcW w:w="4495" w:type="dxa"/>
          </w:tcPr>
          <w:p w14:paraId="25A5BB84" w14:textId="71E2DD7E" w:rsidR="00022C71" w:rsidRPr="00043C04" w:rsidRDefault="00022C71" w:rsidP="00022C71">
            <w:pPr>
              <w:rPr>
                <w:rFonts w:cs="Times New Roman"/>
                <w:color w:val="000000" w:themeColor="text1"/>
              </w:rPr>
            </w:pPr>
            <w:r w:rsidRPr="00043C04">
              <w:rPr>
                <w:rFonts w:cs="Times New Roman"/>
                <w:color w:val="000000" w:themeColor="text1"/>
              </w:rPr>
              <w:t>Exit does not activate</w:t>
            </w:r>
          </w:p>
        </w:tc>
      </w:tr>
      <w:tr w:rsidR="00043C04" w:rsidRPr="00043C04" w14:paraId="6EA5FB59" w14:textId="77777777" w:rsidTr="0091387A">
        <w:tc>
          <w:tcPr>
            <w:tcW w:w="1885" w:type="dxa"/>
          </w:tcPr>
          <w:p w14:paraId="3982B6CE" w14:textId="1FB92872" w:rsidR="00022C71" w:rsidRPr="00043C04" w:rsidRDefault="00022C71" w:rsidP="0091387A">
            <w:pPr>
              <w:jc w:val="center"/>
              <w:rPr>
                <w:rFonts w:cs="Times New Roman"/>
                <w:color w:val="000000" w:themeColor="text1"/>
              </w:rPr>
            </w:pPr>
            <w:r w:rsidRPr="00043C04">
              <w:rPr>
                <w:rFonts w:cs="Times New Roman"/>
                <w:color w:val="000000" w:themeColor="text1"/>
              </w:rPr>
              <w:t>AT03</w:t>
            </w:r>
          </w:p>
        </w:tc>
        <w:tc>
          <w:tcPr>
            <w:tcW w:w="2970" w:type="dxa"/>
          </w:tcPr>
          <w:p w14:paraId="66ABBE3F" w14:textId="432D5609" w:rsidR="00022C71" w:rsidRPr="00043C04" w:rsidRDefault="00022C71" w:rsidP="00022C71">
            <w:pPr>
              <w:rPr>
                <w:rFonts w:cs="Times New Roman"/>
                <w:color w:val="000000" w:themeColor="text1"/>
              </w:rPr>
            </w:pPr>
            <w:r w:rsidRPr="00043C04">
              <w:rPr>
                <w:rFonts w:cs="Times New Roman"/>
                <w:color w:val="000000" w:themeColor="text1"/>
              </w:rPr>
              <w:t>Exit with pineapple</w:t>
            </w:r>
          </w:p>
        </w:tc>
        <w:tc>
          <w:tcPr>
            <w:tcW w:w="4495" w:type="dxa"/>
          </w:tcPr>
          <w:p w14:paraId="65AE66AE" w14:textId="43AA5036" w:rsidR="00022C71" w:rsidRPr="00043C04" w:rsidRDefault="00022C71" w:rsidP="00022C71">
            <w:pPr>
              <w:rPr>
                <w:rFonts w:cs="Times New Roman"/>
                <w:color w:val="000000" w:themeColor="text1"/>
              </w:rPr>
            </w:pPr>
            <w:r w:rsidRPr="00043C04">
              <w:rPr>
                <w:rFonts w:cs="Times New Roman"/>
                <w:color w:val="000000" w:themeColor="text1"/>
              </w:rPr>
              <w:t>Level 2 loads</w:t>
            </w:r>
          </w:p>
        </w:tc>
      </w:tr>
      <w:tr w:rsidR="00043C04" w:rsidRPr="00043C04" w14:paraId="550B9070" w14:textId="77777777" w:rsidTr="0091387A">
        <w:tc>
          <w:tcPr>
            <w:tcW w:w="1885" w:type="dxa"/>
          </w:tcPr>
          <w:p w14:paraId="70A872E0" w14:textId="32B04406" w:rsidR="00022C71" w:rsidRPr="00043C04" w:rsidRDefault="00022C71" w:rsidP="0091387A">
            <w:pPr>
              <w:jc w:val="center"/>
              <w:rPr>
                <w:rFonts w:cs="Times New Roman"/>
                <w:color w:val="000000" w:themeColor="text1"/>
              </w:rPr>
            </w:pPr>
            <w:r w:rsidRPr="00043C04">
              <w:rPr>
                <w:rFonts w:cs="Times New Roman"/>
                <w:color w:val="000000" w:themeColor="text1"/>
              </w:rPr>
              <w:t>AT04</w:t>
            </w:r>
          </w:p>
        </w:tc>
        <w:tc>
          <w:tcPr>
            <w:tcW w:w="2970" w:type="dxa"/>
          </w:tcPr>
          <w:p w14:paraId="094BEACC" w14:textId="0BB90641" w:rsidR="00022C71" w:rsidRPr="00043C04" w:rsidRDefault="00022C71" w:rsidP="00022C71">
            <w:pPr>
              <w:rPr>
                <w:rFonts w:cs="Times New Roman"/>
                <w:color w:val="000000" w:themeColor="text1"/>
              </w:rPr>
            </w:pPr>
            <w:r w:rsidRPr="00043C04">
              <w:rPr>
                <w:rFonts w:cs="Times New Roman"/>
                <w:color w:val="000000" w:themeColor="text1"/>
              </w:rPr>
              <w:t>Pineapple collected</w:t>
            </w:r>
          </w:p>
        </w:tc>
        <w:tc>
          <w:tcPr>
            <w:tcW w:w="4495" w:type="dxa"/>
          </w:tcPr>
          <w:p w14:paraId="407B4B7B" w14:textId="1F95FA34" w:rsidR="00022C71" w:rsidRPr="00043C04" w:rsidRDefault="00022C71" w:rsidP="00022C71">
            <w:pPr>
              <w:rPr>
                <w:rFonts w:cs="Times New Roman"/>
                <w:color w:val="000000" w:themeColor="text1"/>
              </w:rPr>
            </w:pPr>
            <w:r w:rsidRPr="00043C04">
              <w:rPr>
                <w:rFonts w:cs="Times New Roman"/>
                <w:color w:val="000000" w:themeColor="text1"/>
              </w:rPr>
              <w:t>Enemy alert state activates</w:t>
            </w:r>
          </w:p>
        </w:tc>
      </w:tr>
      <w:tr w:rsidR="00043C04" w:rsidRPr="00043C04" w14:paraId="0AC8FA03" w14:textId="77777777" w:rsidTr="0091387A">
        <w:tc>
          <w:tcPr>
            <w:tcW w:w="1885" w:type="dxa"/>
          </w:tcPr>
          <w:p w14:paraId="37B101F6" w14:textId="3737FA1D" w:rsidR="00022C71" w:rsidRPr="00043C04" w:rsidRDefault="00022C71" w:rsidP="0091387A">
            <w:pPr>
              <w:jc w:val="center"/>
              <w:rPr>
                <w:rFonts w:cs="Times New Roman"/>
                <w:color w:val="000000" w:themeColor="text1"/>
              </w:rPr>
            </w:pPr>
            <w:r w:rsidRPr="00043C04">
              <w:rPr>
                <w:rFonts w:cs="Times New Roman"/>
                <w:color w:val="000000" w:themeColor="text1"/>
              </w:rPr>
              <w:t>AT05</w:t>
            </w:r>
          </w:p>
        </w:tc>
        <w:tc>
          <w:tcPr>
            <w:tcW w:w="2970" w:type="dxa"/>
          </w:tcPr>
          <w:p w14:paraId="1CA51C13" w14:textId="3C798D73" w:rsidR="00022C71" w:rsidRPr="00043C04" w:rsidRDefault="00022C71" w:rsidP="00022C71">
            <w:pPr>
              <w:rPr>
                <w:rFonts w:cs="Times New Roman"/>
                <w:color w:val="000000" w:themeColor="text1"/>
              </w:rPr>
            </w:pPr>
            <w:r w:rsidRPr="00043C04">
              <w:rPr>
                <w:rFonts w:cs="Times New Roman"/>
                <w:color w:val="000000" w:themeColor="text1"/>
              </w:rPr>
              <w:t>Floor crack inside radius</w:t>
            </w:r>
          </w:p>
        </w:tc>
        <w:tc>
          <w:tcPr>
            <w:tcW w:w="4495" w:type="dxa"/>
          </w:tcPr>
          <w:p w14:paraId="0532D95A" w14:textId="3F0BDEFF" w:rsidR="00022C71" w:rsidRPr="00043C04" w:rsidRDefault="00022C71" w:rsidP="00022C71">
            <w:pPr>
              <w:rPr>
                <w:rFonts w:cs="Times New Roman"/>
                <w:color w:val="000000" w:themeColor="text1"/>
              </w:rPr>
            </w:pPr>
            <w:r w:rsidRPr="00043C04">
              <w:rPr>
                <w:rFonts w:cs="Times New Roman"/>
                <w:color w:val="000000" w:themeColor="text1"/>
              </w:rPr>
              <w:t>Enemy alerted</w:t>
            </w:r>
          </w:p>
        </w:tc>
      </w:tr>
      <w:tr w:rsidR="00043C04" w:rsidRPr="00043C04" w14:paraId="5B59A021" w14:textId="77777777" w:rsidTr="0091387A">
        <w:tc>
          <w:tcPr>
            <w:tcW w:w="1885" w:type="dxa"/>
          </w:tcPr>
          <w:p w14:paraId="79415DF5" w14:textId="4DC7DB96" w:rsidR="00022C71" w:rsidRPr="00043C04" w:rsidRDefault="00022C71" w:rsidP="0091387A">
            <w:pPr>
              <w:jc w:val="center"/>
              <w:rPr>
                <w:rFonts w:cs="Times New Roman"/>
                <w:color w:val="000000" w:themeColor="text1"/>
              </w:rPr>
            </w:pPr>
            <w:r w:rsidRPr="00043C04">
              <w:rPr>
                <w:rFonts w:cs="Times New Roman"/>
                <w:color w:val="000000" w:themeColor="text1"/>
              </w:rPr>
              <w:lastRenderedPageBreak/>
              <w:t>AT06</w:t>
            </w:r>
          </w:p>
        </w:tc>
        <w:tc>
          <w:tcPr>
            <w:tcW w:w="2970" w:type="dxa"/>
          </w:tcPr>
          <w:p w14:paraId="5BBE71F8" w14:textId="1A29E4CC" w:rsidR="00022C71" w:rsidRPr="00043C04" w:rsidRDefault="00022C71" w:rsidP="00022C71">
            <w:pPr>
              <w:rPr>
                <w:rFonts w:cs="Times New Roman"/>
                <w:color w:val="000000" w:themeColor="text1"/>
              </w:rPr>
            </w:pPr>
            <w:r w:rsidRPr="00043C04">
              <w:rPr>
                <w:rFonts w:cs="Times New Roman"/>
                <w:color w:val="000000" w:themeColor="text1"/>
              </w:rPr>
              <w:t>Floor crack outside radius</w:t>
            </w:r>
          </w:p>
        </w:tc>
        <w:tc>
          <w:tcPr>
            <w:tcW w:w="4495" w:type="dxa"/>
          </w:tcPr>
          <w:p w14:paraId="34271B93" w14:textId="49540855" w:rsidR="00022C71" w:rsidRPr="00043C04" w:rsidRDefault="00022C71" w:rsidP="00022C71">
            <w:pPr>
              <w:rPr>
                <w:rFonts w:cs="Times New Roman"/>
                <w:color w:val="000000" w:themeColor="text1"/>
              </w:rPr>
            </w:pPr>
            <w:r w:rsidRPr="00043C04">
              <w:rPr>
                <w:rFonts w:cs="Times New Roman"/>
                <w:color w:val="000000" w:themeColor="text1"/>
              </w:rPr>
              <w:t>Enemy not alerted</w:t>
            </w:r>
          </w:p>
        </w:tc>
      </w:tr>
      <w:tr w:rsidR="00043C04" w:rsidRPr="00043C04" w14:paraId="597A9687" w14:textId="77777777" w:rsidTr="0091387A">
        <w:tc>
          <w:tcPr>
            <w:tcW w:w="1885" w:type="dxa"/>
          </w:tcPr>
          <w:p w14:paraId="0352F364" w14:textId="7253D53D" w:rsidR="00022C71" w:rsidRPr="00043C04" w:rsidRDefault="00022C71" w:rsidP="0091387A">
            <w:pPr>
              <w:jc w:val="center"/>
              <w:rPr>
                <w:rFonts w:cs="Times New Roman"/>
                <w:color w:val="000000" w:themeColor="text1"/>
              </w:rPr>
            </w:pPr>
            <w:r w:rsidRPr="00043C04">
              <w:rPr>
                <w:rFonts w:cs="Times New Roman"/>
                <w:color w:val="000000" w:themeColor="text1"/>
              </w:rPr>
              <w:t>AT07</w:t>
            </w:r>
          </w:p>
        </w:tc>
        <w:tc>
          <w:tcPr>
            <w:tcW w:w="2970" w:type="dxa"/>
          </w:tcPr>
          <w:p w14:paraId="20500125" w14:textId="3C3CADD7" w:rsidR="00022C71" w:rsidRPr="00043C04" w:rsidRDefault="00022C71" w:rsidP="00022C71">
            <w:pPr>
              <w:rPr>
                <w:rFonts w:cs="Times New Roman"/>
                <w:color w:val="000000" w:themeColor="text1"/>
              </w:rPr>
            </w:pPr>
            <w:r w:rsidRPr="00043C04">
              <w:rPr>
                <w:rFonts w:cs="Times New Roman"/>
                <w:color w:val="000000" w:themeColor="text1"/>
              </w:rPr>
              <w:t>Death before pineapple</w:t>
            </w:r>
          </w:p>
        </w:tc>
        <w:tc>
          <w:tcPr>
            <w:tcW w:w="4495" w:type="dxa"/>
          </w:tcPr>
          <w:p w14:paraId="3848BCAA" w14:textId="393A5BE9" w:rsidR="00022C71" w:rsidRPr="00043C04" w:rsidRDefault="00022C71" w:rsidP="00022C71">
            <w:pPr>
              <w:rPr>
                <w:rFonts w:cs="Times New Roman"/>
                <w:color w:val="000000" w:themeColor="text1"/>
              </w:rPr>
            </w:pPr>
            <w:r w:rsidRPr="00043C04">
              <w:rPr>
                <w:rFonts w:cs="Times New Roman"/>
                <w:color w:val="000000" w:themeColor="text1"/>
              </w:rPr>
              <w:t>Respawn at last checkpoint, no alert state</w:t>
            </w:r>
          </w:p>
        </w:tc>
      </w:tr>
      <w:tr w:rsidR="00043C04" w:rsidRPr="00043C04" w14:paraId="79625AD0" w14:textId="77777777" w:rsidTr="0091387A">
        <w:tc>
          <w:tcPr>
            <w:tcW w:w="1885" w:type="dxa"/>
          </w:tcPr>
          <w:p w14:paraId="16AE9782" w14:textId="5379D4B0" w:rsidR="00022C71" w:rsidRPr="00043C04" w:rsidRDefault="00022C71" w:rsidP="0091387A">
            <w:pPr>
              <w:jc w:val="center"/>
              <w:rPr>
                <w:rFonts w:cs="Times New Roman"/>
                <w:color w:val="000000" w:themeColor="text1"/>
              </w:rPr>
            </w:pPr>
            <w:r w:rsidRPr="00043C04">
              <w:rPr>
                <w:rFonts w:cs="Times New Roman"/>
                <w:color w:val="000000" w:themeColor="text1"/>
              </w:rPr>
              <w:t>AT08</w:t>
            </w:r>
          </w:p>
        </w:tc>
        <w:tc>
          <w:tcPr>
            <w:tcW w:w="2970" w:type="dxa"/>
          </w:tcPr>
          <w:p w14:paraId="42F710D2" w14:textId="77AF23FF" w:rsidR="00022C71" w:rsidRPr="00043C04" w:rsidRDefault="00022C71" w:rsidP="00022C71">
            <w:pPr>
              <w:rPr>
                <w:rFonts w:cs="Times New Roman"/>
                <w:color w:val="000000" w:themeColor="text1"/>
              </w:rPr>
            </w:pPr>
            <w:r w:rsidRPr="00043C04">
              <w:rPr>
                <w:rFonts w:cs="Times New Roman"/>
                <w:color w:val="000000" w:themeColor="text1"/>
              </w:rPr>
              <w:t>Death after pineapple</w:t>
            </w:r>
          </w:p>
        </w:tc>
        <w:tc>
          <w:tcPr>
            <w:tcW w:w="4495" w:type="dxa"/>
          </w:tcPr>
          <w:p w14:paraId="1B4D23C7" w14:textId="6CE9785E" w:rsidR="00022C71" w:rsidRPr="00043C04" w:rsidRDefault="00022C71" w:rsidP="00022C71">
            <w:pPr>
              <w:rPr>
                <w:rFonts w:cs="Times New Roman"/>
                <w:color w:val="000000" w:themeColor="text1"/>
              </w:rPr>
            </w:pPr>
            <w:r w:rsidRPr="00043C04">
              <w:rPr>
                <w:rFonts w:cs="Times New Roman"/>
                <w:color w:val="000000" w:themeColor="text1"/>
              </w:rPr>
              <w:t>Respawn at checkpoint #2, alert state remains</w:t>
            </w:r>
          </w:p>
        </w:tc>
      </w:tr>
      <w:tr w:rsidR="0091387A" w:rsidRPr="00043C04" w14:paraId="6E42BB20" w14:textId="77777777" w:rsidTr="0091387A">
        <w:tc>
          <w:tcPr>
            <w:tcW w:w="1885" w:type="dxa"/>
          </w:tcPr>
          <w:p w14:paraId="69EBCA1A" w14:textId="4F726CE1" w:rsidR="00022C71" w:rsidRPr="00043C04" w:rsidRDefault="00022C71" w:rsidP="0091387A">
            <w:pPr>
              <w:jc w:val="center"/>
              <w:rPr>
                <w:rFonts w:cs="Times New Roman"/>
                <w:color w:val="000000" w:themeColor="text1"/>
              </w:rPr>
            </w:pPr>
            <w:r w:rsidRPr="00043C04">
              <w:rPr>
                <w:rFonts w:cs="Times New Roman"/>
                <w:color w:val="000000" w:themeColor="text1"/>
              </w:rPr>
              <w:t>AT09</w:t>
            </w:r>
          </w:p>
        </w:tc>
        <w:tc>
          <w:tcPr>
            <w:tcW w:w="2970" w:type="dxa"/>
          </w:tcPr>
          <w:p w14:paraId="15B52D21" w14:textId="31FB2789" w:rsidR="00022C71" w:rsidRPr="00043C04" w:rsidRDefault="00022C71" w:rsidP="00022C71">
            <w:pPr>
              <w:rPr>
                <w:rFonts w:cs="Times New Roman"/>
                <w:color w:val="000000" w:themeColor="text1"/>
              </w:rPr>
            </w:pPr>
            <w:r w:rsidRPr="00043C04">
              <w:rPr>
                <w:rFonts w:cs="Times New Roman"/>
                <w:color w:val="000000" w:themeColor="text1"/>
              </w:rPr>
              <w:t>Level 2 portal</w:t>
            </w:r>
          </w:p>
        </w:tc>
        <w:tc>
          <w:tcPr>
            <w:tcW w:w="4495" w:type="dxa"/>
          </w:tcPr>
          <w:p w14:paraId="6290F638" w14:textId="237F0A4B" w:rsidR="00022C71" w:rsidRPr="00043C04" w:rsidRDefault="00022C71" w:rsidP="00022C71">
            <w:pPr>
              <w:rPr>
                <w:rFonts w:cs="Times New Roman"/>
                <w:color w:val="000000" w:themeColor="text1"/>
              </w:rPr>
            </w:pPr>
            <w:r w:rsidRPr="00043C04">
              <w:rPr>
                <w:rFonts w:cs="Times New Roman"/>
                <w:color w:val="000000" w:themeColor="text1"/>
              </w:rPr>
              <w:t>Level 3 loads</w:t>
            </w:r>
          </w:p>
        </w:tc>
      </w:tr>
    </w:tbl>
    <w:p w14:paraId="1FA5DC79" w14:textId="77777777" w:rsidR="00022C71" w:rsidRPr="00043C04" w:rsidRDefault="00022C71" w:rsidP="00022C71">
      <w:pPr>
        <w:rPr>
          <w:rFonts w:cs="Times New Roman"/>
          <w:color w:val="000000" w:themeColor="text1"/>
        </w:rPr>
      </w:pPr>
    </w:p>
    <w:p w14:paraId="1500DC13" w14:textId="13D580F9" w:rsidR="00022C71" w:rsidRPr="00043C04" w:rsidRDefault="00022C71" w:rsidP="00022C71">
      <w:pPr>
        <w:pStyle w:val="Heading4"/>
        <w:rPr>
          <w:rFonts w:ascii="Times New Roman" w:hAnsi="Times New Roman" w:cs="Times New Roman"/>
          <w:b/>
          <w:bCs/>
          <w:color w:val="000000" w:themeColor="text1"/>
        </w:rPr>
      </w:pPr>
      <w:r w:rsidRPr="00043C04">
        <w:rPr>
          <w:rFonts w:ascii="Times New Roman" w:hAnsi="Times New Roman" w:cs="Times New Roman"/>
          <w:b/>
          <w:bCs/>
          <w:color w:val="000000" w:themeColor="text1"/>
        </w:rPr>
        <w:t>Boundary Cases Covered:</w:t>
      </w:r>
    </w:p>
    <w:p w14:paraId="056DB2B6" w14:textId="00C19A7E"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Exact sound radius edge</w:t>
      </w:r>
    </w:p>
    <w:p w14:paraId="768B5FFB" w14:textId="1E507292"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Exit trigger without requirement</w:t>
      </w:r>
    </w:p>
    <w:p w14:paraId="5812B682" w14:textId="0F48179F"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Death during alert state</w:t>
      </w:r>
    </w:p>
    <w:p w14:paraId="4D5372C5" w14:textId="60F0802D"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Missing checkpoint data (should default to level start)</w:t>
      </w:r>
    </w:p>
    <w:p w14:paraId="0D1AAF6D" w14:textId="77777777" w:rsidR="00022C71" w:rsidRPr="00043C04" w:rsidRDefault="00022C71" w:rsidP="00022C71">
      <w:pPr>
        <w:rPr>
          <w:rFonts w:cs="Times New Roman"/>
          <w:color w:val="000000" w:themeColor="text1"/>
        </w:rPr>
      </w:pPr>
    </w:p>
    <w:p w14:paraId="113668CF" w14:textId="4136E1DC" w:rsidR="003F5230" w:rsidRPr="00043C04" w:rsidRDefault="00022C71" w:rsidP="00043C04">
      <w:pPr>
        <w:pStyle w:val="Heading2"/>
        <w:rPr>
          <w:rFonts w:ascii="Times New Roman" w:hAnsi="Times New Roman" w:cs="Times New Roman"/>
          <w:b/>
          <w:bCs/>
          <w:color w:val="000000" w:themeColor="text1"/>
        </w:rPr>
      </w:pPr>
      <w:r w:rsidRPr="00043C04">
        <w:rPr>
          <w:rFonts w:ascii="Times New Roman" w:hAnsi="Times New Roman" w:cs="Times New Roman"/>
          <w:b/>
          <w:bCs/>
          <w:color w:val="000000" w:themeColor="text1"/>
        </w:rPr>
        <w:t>5. Timeline __/10</w:t>
      </w:r>
    </w:p>
    <w:tbl>
      <w:tblPr>
        <w:tblStyle w:val="TableGrid"/>
        <w:tblW w:w="0" w:type="auto"/>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Look w:val="04A0" w:firstRow="1" w:lastRow="0" w:firstColumn="1" w:lastColumn="0" w:noHBand="0" w:noVBand="1"/>
      </w:tblPr>
      <w:tblGrid>
        <w:gridCol w:w="4205"/>
        <w:gridCol w:w="2688"/>
        <w:gridCol w:w="2417"/>
      </w:tblGrid>
      <w:tr w:rsidR="00043C04" w:rsidRPr="00043C04" w14:paraId="4EB45280" w14:textId="77777777" w:rsidTr="0091387A">
        <w:tc>
          <w:tcPr>
            <w:tcW w:w="4225" w:type="dxa"/>
          </w:tcPr>
          <w:p w14:paraId="59521430" w14:textId="48182CC7" w:rsidR="00022C71" w:rsidRPr="00043C04" w:rsidRDefault="00022C71" w:rsidP="00022C71">
            <w:pPr>
              <w:jc w:val="center"/>
              <w:rPr>
                <w:rFonts w:cs="Times New Roman"/>
                <w:b/>
                <w:bCs/>
                <w:color w:val="000000" w:themeColor="text1"/>
              </w:rPr>
            </w:pPr>
            <w:r w:rsidRPr="00043C04">
              <w:rPr>
                <w:rFonts w:cs="Times New Roman"/>
                <w:b/>
                <w:bCs/>
                <w:color w:val="000000" w:themeColor="text1"/>
              </w:rPr>
              <w:t>Task</w:t>
            </w:r>
          </w:p>
        </w:tc>
        <w:tc>
          <w:tcPr>
            <w:tcW w:w="2700" w:type="dxa"/>
          </w:tcPr>
          <w:p w14:paraId="3CDD5D10" w14:textId="366B625C" w:rsidR="00022C71" w:rsidRPr="00043C04" w:rsidRDefault="00022C71" w:rsidP="00022C71">
            <w:pPr>
              <w:jc w:val="center"/>
              <w:rPr>
                <w:rFonts w:cs="Times New Roman"/>
                <w:b/>
                <w:bCs/>
                <w:color w:val="000000" w:themeColor="text1"/>
              </w:rPr>
            </w:pPr>
            <w:r w:rsidRPr="00043C04">
              <w:rPr>
                <w:rFonts w:cs="Times New Roman"/>
                <w:b/>
                <w:bCs/>
                <w:color w:val="000000" w:themeColor="text1"/>
              </w:rPr>
              <w:t>Duration (PWks)</w:t>
            </w:r>
          </w:p>
        </w:tc>
        <w:tc>
          <w:tcPr>
            <w:tcW w:w="2425" w:type="dxa"/>
          </w:tcPr>
          <w:p w14:paraId="134810AC" w14:textId="218D330B" w:rsidR="00022C71" w:rsidRPr="00043C04" w:rsidRDefault="00022C71" w:rsidP="00022C71">
            <w:pPr>
              <w:jc w:val="center"/>
              <w:rPr>
                <w:rFonts w:cs="Times New Roman"/>
                <w:b/>
                <w:bCs/>
                <w:color w:val="000000" w:themeColor="text1"/>
              </w:rPr>
            </w:pPr>
            <w:r w:rsidRPr="00043C04">
              <w:rPr>
                <w:rFonts w:cs="Times New Roman"/>
                <w:b/>
                <w:bCs/>
                <w:color w:val="000000" w:themeColor="text1"/>
              </w:rPr>
              <w:t>Predecessor</w:t>
            </w:r>
          </w:p>
        </w:tc>
      </w:tr>
      <w:tr w:rsidR="00043C04" w:rsidRPr="00043C04" w14:paraId="28A97279" w14:textId="77777777" w:rsidTr="0091387A">
        <w:tc>
          <w:tcPr>
            <w:tcW w:w="4225" w:type="dxa"/>
          </w:tcPr>
          <w:p w14:paraId="76CDE54B" w14:textId="324AF178" w:rsidR="00022C71" w:rsidRPr="00043C04" w:rsidRDefault="00022C71" w:rsidP="00022C71">
            <w:pPr>
              <w:rPr>
                <w:rFonts w:cs="Times New Roman"/>
                <w:color w:val="000000" w:themeColor="text1"/>
              </w:rPr>
            </w:pPr>
            <w:r w:rsidRPr="00043C04">
              <w:rPr>
                <w:rFonts w:cs="Times New Roman"/>
                <w:color w:val="000000" w:themeColor="text1"/>
              </w:rPr>
              <w:t>Requirements Analysis</w:t>
            </w:r>
          </w:p>
        </w:tc>
        <w:tc>
          <w:tcPr>
            <w:tcW w:w="2700" w:type="dxa"/>
          </w:tcPr>
          <w:p w14:paraId="53E2648F" w14:textId="7E46CD2B" w:rsidR="00022C71" w:rsidRPr="00043C04" w:rsidRDefault="0091387A" w:rsidP="0091387A">
            <w:pPr>
              <w:jc w:val="center"/>
              <w:rPr>
                <w:rFonts w:cs="Times New Roman"/>
                <w:color w:val="000000" w:themeColor="text1"/>
              </w:rPr>
            </w:pPr>
            <w:r w:rsidRPr="00043C04">
              <w:rPr>
                <w:rFonts w:cs="Times New Roman"/>
                <w:color w:val="000000" w:themeColor="text1"/>
              </w:rPr>
              <w:t>1</w:t>
            </w:r>
          </w:p>
        </w:tc>
        <w:tc>
          <w:tcPr>
            <w:tcW w:w="2425" w:type="dxa"/>
          </w:tcPr>
          <w:p w14:paraId="2F389499" w14:textId="7D39E580" w:rsidR="00022C71" w:rsidRPr="00043C04" w:rsidRDefault="0091387A" w:rsidP="0091387A">
            <w:pPr>
              <w:jc w:val="center"/>
              <w:rPr>
                <w:rFonts w:cs="Times New Roman"/>
                <w:color w:val="000000" w:themeColor="text1"/>
              </w:rPr>
            </w:pPr>
            <w:r w:rsidRPr="00043C04">
              <w:rPr>
                <w:rFonts w:cs="Times New Roman"/>
                <w:color w:val="000000" w:themeColor="text1"/>
              </w:rPr>
              <w:t>-</w:t>
            </w:r>
          </w:p>
        </w:tc>
      </w:tr>
      <w:tr w:rsidR="00043C04" w:rsidRPr="00043C04" w14:paraId="2E1F6FFF" w14:textId="77777777" w:rsidTr="0091387A">
        <w:tc>
          <w:tcPr>
            <w:tcW w:w="4225" w:type="dxa"/>
          </w:tcPr>
          <w:p w14:paraId="07994AFA" w14:textId="5D4A2CB2" w:rsidR="00022C71" w:rsidRPr="00043C04" w:rsidRDefault="00022C71" w:rsidP="00022C71">
            <w:pPr>
              <w:rPr>
                <w:rFonts w:cs="Times New Roman"/>
                <w:color w:val="000000" w:themeColor="text1"/>
              </w:rPr>
            </w:pPr>
            <w:r w:rsidRPr="00043C04">
              <w:rPr>
                <w:rFonts w:cs="Times New Roman"/>
                <w:color w:val="000000" w:themeColor="text1"/>
              </w:rPr>
              <w:t>Level 1 Layout Design</w:t>
            </w:r>
          </w:p>
        </w:tc>
        <w:tc>
          <w:tcPr>
            <w:tcW w:w="2700" w:type="dxa"/>
          </w:tcPr>
          <w:p w14:paraId="1EDE0315" w14:textId="227504D3"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25" w:type="dxa"/>
          </w:tcPr>
          <w:p w14:paraId="46290130" w14:textId="31265B82" w:rsidR="00022C71" w:rsidRPr="00043C04" w:rsidRDefault="0091387A" w:rsidP="0091387A">
            <w:pPr>
              <w:jc w:val="center"/>
              <w:rPr>
                <w:rFonts w:cs="Times New Roman"/>
                <w:color w:val="000000" w:themeColor="text1"/>
              </w:rPr>
            </w:pPr>
            <w:r w:rsidRPr="00043C04">
              <w:rPr>
                <w:rFonts w:cs="Times New Roman"/>
                <w:color w:val="000000" w:themeColor="text1"/>
              </w:rPr>
              <w:t>1</w:t>
            </w:r>
          </w:p>
        </w:tc>
      </w:tr>
      <w:tr w:rsidR="00043C04" w:rsidRPr="00043C04" w14:paraId="6A03A8AB" w14:textId="77777777" w:rsidTr="0091387A">
        <w:tc>
          <w:tcPr>
            <w:tcW w:w="4225" w:type="dxa"/>
          </w:tcPr>
          <w:p w14:paraId="07185026" w14:textId="7C38CCB5" w:rsidR="00022C71" w:rsidRPr="00043C04" w:rsidRDefault="00022C71" w:rsidP="00022C71">
            <w:pPr>
              <w:rPr>
                <w:rFonts w:cs="Times New Roman"/>
                <w:color w:val="000000" w:themeColor="text1"/>
              </w:rPr>
            </w:pPr>
            <w:r w:rsidRPr="00043C04">
              <w:rPr>
                <w:rFonts w:cs="Times New Roman"/>
                <w:color w:val="000000" w:themeColor="text1"/>
              </w:rPr>
              <w:t>Level 2 Layout Design</w:t>
            </w:r>
          </w:p>
        </w:tc>
        <w:tc>
          <w:tcPr>
            <w:tcW w:w="2700" w:type="dxa"/>
          </w:tcPr>
          <w:p w14:paraId="4AC7725C" w14:textId="0DA8DEB9"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25" w:type="dxa"/>
          </w:tcPr>
          <w:p w14:paraId="607B01DF" w14:textId="27915562" w:rsidR="00022C71" w:rsidRPr="00043C04" w:rsidRDefault="0091387A" w:rsidP="0091387A">
            <w:pPr>
              <w:jc w:val="center"/>
              <w:rPr>
                <w:rFonts w:cs="Times New Roman"/>
                <w:color w:val="000000" w:themeColor="text1"/>
              </w:rPr>
            </w:pPr>
            <w:r w:rsidRPr="00043C04">
              <w:rPr>
                <w:rFonts w:cs="Times New Roman"/>
                <w:color w:val="000000" w:themeColor="text1"/>
              </w:rPr>
              <w:t>1</w:t>
            </w:r>
          </w:p>
        </w:tc>
      </w:tr>
      <w:tr w:rsidR="00043C04" w:rsidRPr="00043C04" w14:paraId="16D6B655" w14:textId="77777777" w:rsidTr="0091387A">
        <w:tc>
          <w:tcPr>
            <w:tcW w:w="4225" w:type="dxa"/>
          </w:tcPr>
          <w:p w14:paraId="296A8E1A" w14:textId="507B795A" w:rsidR="00022C71" w:rsidRPr="00043C04" w:rsidRDefault="00022C71" w:rsidP="00022C71">
            <w:pPr>
              <w:rPr>
                <w:rFonts w:cs="Times New Roman"/>
                <w:color w:val="000000" w:themeColor="text1"/>
              </w:rPr>
            </w:pPr>
            <w:r w:rsidRPr="00043C04">
              <w:rPr>
                <w:rFonts w:cs="Times New Roman"/>
                <w:color w:val="000000" w:themeColor="text1"/>
              </w:rPr>
              <w:t>Boundary &amp; Trigger Implementation</w:t>
            </w:r>
          </w:p>
        </w:tc>
        <w:tc>
          <w:tcPr>
            <w:tcW w:w="2700" w:type="dxa"/>
          </w:tcPr>
          <w:p w14:paraId="77DA3716" w14:textId="2BD46163"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25" w:type="dxa"/>
          </w:tcPr>
          <w:p w14:paraId="09803750" w14:textId="71C71030" w:rsidR="00022C71" w:rsidRPr="00043C04" w:rsidRDefault="0091387A" w:rsidP="0091387A">
            <w:pPr>
              <w:jc w:val="center"/>
              <w:rPr>
                <w:rFonts w:cs="Times New Roman"/>
                <w:color w:val="000000" w:themeColor="text1"/>
              </w:rPr>
            </w:pPr>
            <w:r w:rsidRPr="00043C04">
              <w:rPr>
                <w:rFonts w:cs="Times New Roman"/>
                <w:color w:val="000000" w:themeColor="text1"/>
              </w:rPr>
              <w:t>2,3</w:t>
            </w:r>
          </w:p>
        </w:tc>
      </w:tr>
      <w:tr w:rsidR="00043C04" w:rsidRPr="00043C04" w14:paraId="05540580" w14:textId="77777777" w:rsidTr="0091387A">
        <w:tc>
          <w:tcPr>
            <w:tcW w:w="4225" w:type="dxa"/>
          </w:tcPr>
          <w:p w14:paraId="461D8C2F" w14:textId="33033A7A" w:rsidR="00022C71" w:rsidRPr="00043C04" w:rsidRDefault="00022C71" w:rsidP="00022C71">
            <w:pPr>
              <w:rPr>
                <w:rFonts w:cs="Times New Roman"/>
                <w:color w:val="000000" w:themeColor="text1"/>
              </w:rPr>
            </w:pPr>
            <w:r w:rsidRPr="00043C04">
              <w:rPr>
                <w:rFonts w:cs="Times New Roman"/>
                <w:color w:val="000000" w:themeColor="text1"/>
              </w:rPr>
              <w:t>Checkpoint System</w:t>
            </w:r>
          </w:p>
        </w:tc>
        <w:tc>
          <w:tcPr>
            <w:tcW w:w="2700" w:type="dxa"/>
          </w:tcPr>
          <w:p w14:paraId="7697AE7A" w14:textId="7B133B3C"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25" w:type="dxa"/>
          </w:tcPr>
          <w:p w14:paraId="340D827F" w14:textId="7CC4F340" w:rsidR="00022C71" w:rsidRPr="00043C04" w:rsidRDefault="0091387A" w:rsidP="0091387A">
            <w:pPr>
              <w:jc w:val="center"/>
              <w:rPr>
                <w:rFonts w:cs="Times New Roman"/>
                <w:color w:val="000000" w:themeColor="text1"/>
              </w:rPr>
            </w:pPr>
            <w:r w:rsidRPr="00043C04">
              <w:rPr>
                <w:rFonts w:cs="Times New Roman"/>
                <w:color w:val="000000" w:themeColor="text1"/>
              </w:rPr>
              <w:t>4</w:t>
            </w:r>
          </w:p>
        </w:tc>
      </w:tr>
      <w:tr w:rsidR="00043C04" w:rsidRPr="00043C04" w14:paraId="7090F5ED" w14:textId="77777777" w:rsidTr="0091387A">
        <w:tc>
          <w:tcPr>
            <w:tcW w:w="4225" w:type="dxa"/>
          </w:tcPr>
          <w:p w14:paraId="040659A1" w14:textId="78532EAA" w:rsidR="00022C71" w:rsidRPr="00043C04" w:rsidRDefault="00022C71" w:rsidP="00022C71">
            <w:pPr>
              <w:rPr>
                <w:rFonts w:cs="Times New Roman"/>
                <w:color w:val="000000" w:themeColor="text1"/>
              </w:rPr>
            </w:pPr>
            <w:r w:rsidRPr="00043C04">
              <w:rPr>
                <w:rFonts w:cs="Times New Roman"/>
                <w:color w:val="000000" w:themeColor="text1"/>
              </w:rPr>
              <w:t>Alert &amp; Trigger Logic</w:t>
            </w:r>
          </w:p>
        </w:tc>
        <w:tc>
          <w:tcPr>
            <w:tcW w:w="2700" w:type="dxa"/>
          </w:tcPr>
          <w:p w14:paraId="02A91B2E" w14:textId="434CF9AD"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25" w:type="dxa"/>
          </w:tcPr>
          <w:p w14:paraId="2C847533" w14:textId="2AB4DB28" w:rsidR="00022C71" w:rsidRPr="00043C04" w:rsidRDefault="0091387A" w:rsidP="0091387A">
            <w:pPr>
              <w:jc w:val="center"/>
              <w:rPr>
                <w:rFonts w:cs="Times New Roman"/>
                <w:color w:val="000000" w:themeColor="text1"/>
              </w:rPr>
            </w:pPr>
            <w:r w:rsidRPr="00043C04">
              <w:rPr>
                <w:rFonts w:cs="Times New Roman"/>
                <w:color w:val="000000" w:themeColor="text1"/>
              </w:rPr>
              <w:t>4</w:t>
            </w:r>
          </w:p>
        </w:tc>
      </w:tr>
      <w:tr w:rsidR="00043C04" w:rsidRPr="00043C04" w14:paraId="64D09605" w14:textId="77777777" w:rsidTr="0091387A">
        <w:tc>
          <w:tcPr>
            <w:tcW w:w="4225" w:type="dxa"/>
          </w:tcPr>
          <w:p w14:paraId="1C896584" w14:textId="617ECD00" w:rsidR="00022C71" w:rsidRPr="00043C04" w:rsidRDefault="00022C71" w:rsidP="00022C71">
            <w:pPr>
              <w:rPr>
                <w:rFonts w:cs="Times New Roman"/>
                <w:color w:val="000000" w:themeColor="text1"/>
              </w:rPr>
            </w:pPr>
            <w:r w:rsidRPr="00043C04">
              <w:rPr>
                <w:rFonts w:cs="Times New Roman"/>
                <w:color w:val="000000" w:themeColor="text1"/>
              </w:rPr>
              <w:t>Transition Logic</w:t>
            </w:r>
          </w:p>
        </w:tc>
        <w:tc>
          <w:tcPr>
            <w:tcW w:w="2700" w:type="dxa"/>
          </w:tcPr>
          <w:p w14:paraId="5E0848AD" w14:textId="63D025F4" w:rsidR="00022C71" w:rsidRPr="00043C04" w:rsidRDefault="0091387A" w:rsidP="0091387A">
            <w:pPr>
              <w:jc w:val="center"/>
              <w:rPr>
                <w:rFonts w:cs="Times New Roman"/>
                <w:color w:val="000000" w:themeColor="text1"/>
              </w:rPr>
            </w:pPr>
            <w:r w:rsidRPr="00043C04">
              <w:rPr>
                <w:rFonts w:cs="Times New Roman"/>
                <w:color w:val="000000" w:themeColor="text1"/>
              </w:rPr>
              <w:t>1</w:t>
            </w:r>
          </w:p>
        </w:tc>
        <w:tc>
          <w:tcPr>
            <w:tcW w:w="2425" w:type="dxa"/>
          </w:tcPr>
          <w:p w14:paraId="7ED8F8E0" w14:textId="77485F93" w:rsidR="00022C71" w:rsidRPr="00043C04" w:rsidRDefault="0091387A" w:rsidP="0091387A">
            <w:pPr>
              <w:jc w:val="center"/>
              <w:rPr>
                <w:rFonts w:cs="Times New Roman"/>
                <w:color w:val="000000" w:themeColor="text1"/>
              </w:rPr>
            </w:pPr>
            <w:r w:rsidRPr="00043C04">
              <w:rPr>
                <w:rFonts w:cs="Times New Roman"/>
                <w:color w:val="000000" w:themeColor="text1"/>
              </w:rPr>
              <w:t>4</w:t>
            </w:r>
          </w:p>
        </w:tc>
      </w:tr>
      <w:tr w:rsidR="00043C04" w:rsidRPr="00043C04" w14:paraId="58EDD1EE" w14:textId="77777777" w:rsidTr="0091387A">
        <w:tc>
          <w:tcPr>
            <w:tcW w:w="4225" w:type="dxa"/>
          </w:tcPr>
          <w:p w14:paraId="1F107AA7" w14:textId="4F562CFE" w:rsidR="00022C71" w:rsidRPr="00043C04" w:rsidRDefault="00022C71" w:rsidP="00022C71">
            <w:pPr>
              <w:rPr>
                <w:rFonts w:cs="Times New Roman"/>
                <w:color w:val="000000" w:themeColor="text1"/>
              </w:rPr>
            </w:pPr>
            <w:r w:rsidRPr="00043C04">
              <w:rPr>
                <w:rFonts w:cs="Times New Roman"/>
                <w:color w:val="000000" w:themeColor="text1"/>
              </w:rPr>
              <w:t>Testing</w:t>
            </w:r>
          </w:p>
        </w:tc>
        <w:tc>
          <w:tcPr>
            <w:tcW w:w="2700" w:type="dxa"/>
          </w:tcPr>
          <w:p w14:paraId="563E1A87" w14:textId="5BFBBEB6"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25" w:type="dxa"/>
          </w:tcPr>
          <w:p w14:paraId="278CA049" w14:textId="75ECDE16" w:rsidR="00022C71" w:rsidRPr="00043C04" w:rsidRDefault="0091387A" w:rsidP="0091387A">
            <w:pPr>
              <w:jc w:val="center"/>
              <w:rPr>
                <w:rFonts w:cs="Times New Roman"/>
                <w:color w:val="000000" w:themeColor="text1"/>
              </w:rPr>
            </w:pPr>
            <w:r w:rsidRPr="00043C04">
              <w:rPr>
                <w:rFonts w:cs="Times New Roman"/>
                <w:color w:val="000000" w:themeColor="text1"/>
              </w:rPr>
              <w:t>5,6,7</w:t>
            </w:r>
          </w:p>
        </w:tc>
      </w:tr>
      <w:tr w:rsidR="0091387A" w:rsidRPr="00043C04" w14:paraId="72C32BE7" w14:textId="77777777" w:rsidTr="0091387A">
        <w:tc>
          <w:tcPr>
            <w:tcW w:w="4225" w:type="dxa"/>
          </w:tcPr>
          <w:p w14:paraId="0C401ACE" w14:textId="2A03E80C" w:rsidR="00022C71" w:rsidRPr="00043C04" w:rsidRDefault="00022C71" w:rsidP="00022C71">
            <w:pPr>
              <w:rPr>
                <w:rFonts w:cs="Times New Roman"/>
                <w:color w:val="000000" w:themeColor="text1"/>
              </w:rPr>
            </w:pPr>
            <w:r w:rsidRPr="00043C04">
              <w:rPr>
                <w:rFonts w:cs="Times New Roman"/>
                <w:color w:val="000000" w:themeColor="text1"/>
              </w:rPr>
              <w:t>Documentation</w:t>
            </w:r>
          </w:p>
        </w:tc>
        <w:tc>
          <w:tcPr>
            <w:tcW w:w="2700" w:type="dxa"/>
          </w:tcPr>
          <w:p w14:paraId="1251042A" w14:textId="4E10222C" w:rsidR="00022C71" w:rsidRPr="00043C04" w:rsidRDefault="0091387A" w:rsidP="0091387A">
            <w:pPr>
              <w:jc w:val="center"/>
              <w:rPr>
                <w:rFonts w:cs="Times New Roman"/>
                <w:color w:val="000000" w:themeColor="text1"/>
              </w:rPr>
            </w:pPr>
            <w:r w:rsidRPr="00043C04">
              <w:rPr>
                <w:rFonts w:cs="Times New Roman"/>
                <w:color w:val="000000" w:themeColor="text1"/>
              </w:rPr>
              <w:t>1</w:t>
            </w:r>
          </w:p>
        </w:tc>
        <w:tc>
          <w:tcPr>
            <w:tcW w:w="2425" w:type="dxa"/>
          </w:tcPr>
          <w:p w14:paraId="491982FE" w14:textId="1B10EF33" w:rsidR="00022C71" w:rsidRPr="00043C04" w:rsidRDefault="0091387A" w:rsidP="0091387A">
            <w:pPr>
              <w:jc w:val="center"/>
              <w:rPr>
                <w:rFonts w:cs="Times New Roman"/>
                <w:color w:val="000000" w:themeColor="text1"/>
              </w:rPr>
            </w:pPr>
            <w:r w:rsidRPr="00043C04">
              <w:rPr>
                <w:rFonts w:cs="Times New Roman"/>
                <w:color w:val="000000" w:themeColor="text1"/>
              </w:rPr>
              <w:t>8</w:t>
            </w:r>
          </w:p>
        </w:tc>
      </w:tr>
    </w:tbl>
    <w:p w14:paraId="6D60385E" w14:textId="77777777" w:rsidR="00022C71" w:rsidRPr="00043C04" w:rsidRDefault="00022C71" w:rsidP="00022C71">
      <w:pPr>
        <w:rPr>
          <w:rFonts w:cs="Times New Roman"/>
          <w:color w:val="000000" w:themeColor="text1"/>
        </w:rPr>
      </w:pPr>
    </w:p>
    <w:p w14:paraId="6DACB4EA" w14:textId="77777777" w:rsidR="0091387A" w:rsidRPr="00043C04" w:rsidRDefault="0091387A" w:rsidP="0091387A">
      <w:pPr>
        <w:rPr>
          <w:rFonts w:cs="Times New Roman"/>
          <w:b/>
          <w:bCs/>
          <w:color w:val="000000" w:themeColor="text1"/>
        </w:rPr>
      </w:pPr>
      <w:r w:rsidRPr="00043C04">
        <w:rPr>
          <w:rFonts w:cs="Times New Roman"/>
          <w:b/>
          <w:bCs/>
          <w:color w:val="000000" w:themeColor="text1"/>
        </w:rPr>
        <w:t>PERT Structure:</w:t>
      </w:r>
    </w:p>
    <w:p w14:paraId="0B41F461" w14:textId="15A56D32" w:rsidR="0091387A" w:rsidRPr="00043C04" w:rsidRDefault="0091387A" w:rsidP="0091387A">
      <w:pPr>
        <w:rPr>
          <w:rFonts w:cs="Times New Roman"/>
          <w:color w:val="000000" w:themeColor="text1"/>
        </w:rPr>
      </w:pPr>
      <w:r w:rsidRPr="00043C04">
        <w:rPr>
          <w:rFonts w:cs="Times New Roman"/>
          <w:color w:val="000000" w:themeColor="text1"/>
        </w:rPr>
        <w:t>1 → (2,3) → 4 → (5,6,7) → 8 → 9</w:t>
      </w:r>
    </w:p>
    <w:p w14:paraId="4DBAB397" w14:textId="77777777" w:rsidR="003F5230" w:rsidRPr="00043C04" w:rsidRDefault="003F5230" w:rsidP="0091387A">
      <w:pPr>
        <w:rPr>
          <w:rFonts w:cs="Times New Roman"/>
          <w:color w:val="000000" w:themeColor="text1"/>
        </w:rPr>
      </w:pPr>
    </w:p>
    <w:p w14:paraId="2800DA07" w14:textId="60BAACFB" w:rsidR="003F5230" w:rsidRPr="00043C04" w:rsidRDefault="003F5230" w:rsidP="00043C04">
      <w:pPr>
        <w:pStyle w:val="Heading2"/>
        <w:rPr>
          <w:b/>
          <w:bCs/>
          <w:color w:val="000000" w:themeColor="text1"/>
        </w:rPr>
      </w:pPr>
      <w:r w:rsidRPr="00043C04">
        <w:rPr>
          <w:b/>
          <w:bCs/>
          <w:color w:val="000000" w:themeColor="text1"/>
        </w:rPr>
        <w:lastRenderedPageBreak/>
        <w:t>Gan</w:t>
      </w:r>
      <w:r w:rsidR="00043C04" w:rsidRPr="00043C04">
        <w:rPr>
          <w:b/>
          <w:bCs/>
          <w:color w:val="000000" w:themeColor="text1"/>
        </w:rPr>
        <w:t>t</w:t>
      </w:r>
      <w:r w:rsidRPr="00043C04">
        <w:rPr>
          <w:b/>
          <w:bCs/>
          <w:color w:val="000000" w:themeColor="text1"/>
        </w:rPr>
        <w:t>t Timeline:</w:t>
      </w:r>
    </w:p>
    <w:p w14:paraId="494D1A4A" w14:textId="60A08018" w:rsidR="00043C04" w:rsidRPr="00043C04" w:rsidRDefault="00043C04" w:rsidP="00043C04">
      <w:pPr>
        <w:rPr>
          <w:color w:val="000000" w:themeColor="text1"/>
        </w:rPr>
      </w:pPr>
      <w:r w:rsidRPr="00043C04">
        <w:rPr>
          <w:noProof/>
          <w:color w:val="000000" w:themeColor="text1"/>
        </w:rPr>
        <w:drawing>
          <wp:inline distT="0" distB="0" distL="0" distR="0" wp14:anchorId="085EF316" wp14:editId="46E4540C">
            <wp:extent cx="5943600" cy="3962400"/>
            <wp:effectExtent l="0" t="0" r="0" b="0"/>
            <wp:docPr id="153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4814" name="Picture 15345748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6068BE6" w14:textId="77777777" w:rsidR="00043C04" w:rsidRPr="00043C04" w:rsidRDefault="00043C04" w:rsidP="00043C04">
      <w:pPr>
        <w:rPr>
          <w:color w:val="000000" w:themeColor="text1"/>
        </w:rPr>
      </w:pPr>
    </w:p>
    <w:p w14:paraId="54261A9B" w14:textId="49BC1B50" w:rsidR="00043C04" w:rsidRDefault="00043C04" w:rsidP="00043C04">
      <w:pPr>
        <w:pStyle w:val="Heading2"/>
        <w:rPr>
          <w:b/>
          <w:bCs/>
          <w:color w:val="000000" w:themeColor="text1"/>
        </w:rPr>
      </w:pPr>
      <w:r w:rsidRPr="00043C04">
        <w:rPr>
          <w:b/>
          <w:bCs/>
          <w:color w:val="000000" w:themeColor="text1"/>
        </w:rPr>
        <w:lastRenderedPageBreak/>
        <w:t>PERT Diagram:</w:t>
      </w:r>
    </w:p>
    <w:p w14:paraId="4DD54F00" w14:textId="6106D853" w:rsidR="00043C04" w:rsidRPr="00043C04" w:rsidRDefault="00043C04" w:rsidP="00043C04">
      <w:r>
        <w:rPr>
          <w:noProof/>
        </w:rPr>
        <w:drawing>
          <wp:inline distT="0" distB="0" distL="0" distR="0" wp14:anchorId="5EA5E14F" wp14:editId="7814894D">
            <wp:extent cx="5943600" cy="3962400"/>
            <wp:effectExtent l="0" t="0" r="0" b="0"/>
            <wp:docPr id="321087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7732" name="Picture 3210877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sectPr w:rsidR="00043C04" w:rsidRPr="00043C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41482"/>
    <w:multiLevelType w:val="hybridMultilevel"/>
    <w:tmpl w:val="0A64F25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B57F6F"/>
    <w:multiLevelType w:val="hybridMultilevel"/>
    <w:tmpl w:val="16F634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40"/>
    <w:multiLevelType w:val="hybridMultilevel"/>
    <w:tmpl w:val="65B8B4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C51659"/>
    <w:multiLevelType w:val="hybridMultilevel"/>
    <w:tmpl w:val="046AD3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6C362A"/>
    <w:multiLevelType w:val="hybridMultilevel"/>
    <w:tmpl w:val="4D82D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618AD"/>
    <w:multiLevelType w:val="hybridMultilevel"/>
    <w:tmpl w:val="ABE64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43454E"/>
    <w:multiLevelType w:val="hybridMultilevel"/>
    <w:tmpl w:val="163EB6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CA65E2"/>
    <w:multiLevelType w:val="hybridMultilevel"/>
    <w:tmpl w:val="B3EE5C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A65BDD"/>
    <w:multiLevelType w:val="hybridMultilevel"/>
    <w:tmpl w:val="C84A4EB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63766143"/>
    <w:multiLevelType w:val="hybridMultilevel"/>
    <w:tmpl w:val="453440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76FE"/>
    <w:multiLevelType w:val="hybridMultilevel"/>
    <w:tmpl w:val="665A2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D60EDA"/>
    <w:multiLevelType w:val="hybridMultilevel"/>
    <w:tmpl w:val="C9E04E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5F068D"/>
    <w:multiLevelType w:val="hybridMultilevel"/>
    <w:tmpl w:val="EBCEC6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2F15E9"/>
    <w:multiLevelType w:val="hybridMultilevel"/>
    <w:tmpl w:val="B896E0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1F35D3"/>
    <w:multiLevelType w:val="hybridMultilevel"/>
    <w:tmpl w:val="15C8F1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4665135">
    <w:abstractNumId w:val="14"/>
  </w:num>
  <w:num w:numId="2" w16cid:durableId="2008748520">
    <w:abstractNumId w:val="4"/>
  </w:num>
  <w:num w:numId="3" w16cid:durableId="534194234">
    <w:abstractNumId w:val="9"/>
  </w:num>
  <w:num w:numId="4" w16cid:durableId="339936923">
    <w:abstractNumId w:val="1"/>
  </w:num>
  <w:num w:numId="5" w16cid:durableId="196507368">
    <w:abstractNumId w:val="11"/>
  </w:num>
  <w:num w:numId="6" w16cid:durableId="1319772928">
    <w:abstractNumId w:val="12"/>
  </w:num>
  <w:num w:numId="7" w16cid:durableId="1996257812">
    <w:abstractNumId w:val="3"/>
  </w:num>
  <w:num w:numId="8" w16cid:durableId="1894540859">
    <w:abstractNumId w:val="5"/>
  </w:num>
  <w:num w:numId="9" w16cid:durableId="520775889">
    <w:abstractNumId w:val="10"/>
  </w:num>
  <w:num w:numId="10" w16cid:durableId="2102332978">
    <w:abstractNumId w:val="7"/>
  </w:num>
  <w:num w:numId="11" w16cid:durableId="356736908">
    <w:abstractNumId w:val="6"/>
  </w:num>
  <w:num w:numId="12" w16cid:durableId="1832525912">
    <w:abstractNumId w:val="13"/>
  </w:num>
  <w:num w:numId="13" w16cid:durableId="2010911997">
    <w:abstractNumId w:val="8"/>
  </w:num>
  <w:num w:numId="14" w16cid:durableId="1047024705">
    <w:abstractNumId w:val="0"/>
  </w:num>
  <w:num w:numId="15" w16cid:durableId="6412710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35D"/>
    <w:rsid w:val="00022C71"/>
    <w:rsid w:val="00043C04"/>
    <w:rsid w:val="00093689"/>
    <w:rsid w:val="000C688F"/>
    <w:rsid w:val="0012420B"/>
    <w:rsid w:val="002A00E6"/>
    <w:rsid w:val="002C4C8B"/>
    <w:rsid w:val="003F5230"/>
    <w:rsid w:val="006923FD"/>
    <w:rsid w:val="006D3404"/>
    <w:rsid w:val="00704248"/>
    <w:rsid w:val="00760F1A"/>
    <w:rsid w:val="0091387A"/>
    <w:rsid w:val="00924109"/>
    <w:rsid w:val="00A6635D"/>
    <w:rsid w:val="00E60EFC"/>
    <w:rsid w:val="00F43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2170D"/>
  <w15:chartTrackingRefBased/>
  <w15:docId w15:val="{C8058ADE-8091-46DB-8C8B-8BF73E2F5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6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635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6635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6635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6635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6635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6635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6635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3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63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635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A6635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6635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6635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6635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6635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6635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66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35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35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6635D"/>
    <w:pPr>
      <w:spacing w:before="160"/>
      <w:jc w:val="center"/>
    </w:pPr>
    <w:rPr>
      <w:i/>
      <w:iCs/>
      <w:color w:val="404040" w:themeColor="text1" w:themeTint="BF"/>
    </w:rPr>
  </w:style>
  <w:style w:type="character" w:customStyle="1" w:styleId="QuoteChar">
    <w:name w:val="Quote Char"/>
    <w:basedOn w:val="DefaultParagraphFont"/>
    <w:link w:val="Quote"/>
    <w:uiPriority w:val="29"/>
    <w:rsid w:val="00A6635D"/>
    <w:rPr>
      <w:i/>
      <w:iCs/>
      <w:color w:val="404040" w:themeColor="text1" w:themeTint="BF"/>
    </w:rPr>
  </w:style>
  <w:style w:type="paragraph" w:styleId="ListParagraph">
    <w:name w:val="List Paragraph"/>
    <w:basedOn w:val="Normal"/>
    <w:uiPriority w:val="34"/>
    <w:qFormat/>
    <w:rsid w:val="00A6635D"/>
    <w:pPr>
      <w:ind w:left="720"/>
      <w:contextualSpacing/>
    </w:pPr>
  </w:style>
  <w:style w:type="character" w:styleId="IntenseEmphasis">
    <w:name w:val="Intense Emphasis"/>
    <w:basedOn w:val="DefaultParagraphFont"/>
    <w:uiPriority w:val="21"/>
    <w:qFormat/>
    <w:rsid w:val="00A6635D"/>
    <w:rPr>
      <w:i/>
      <w:iCs/>
      <w:color w:val="0F4761" w:themeColor="accent1" w:themeShade="BF"/>
    </w:rPr>
  </w:style>
  <w:style w:type="paragraph" w:styleId="IntenseQuote">
    <w:name w:val="Intense Quote"/>
    <w:basedOn w:val="Normal"/>
    <w:next w:val="Normal"/>
    <w:link w:val="IntenseQuoteChar"/>
    <w:uiPriority w:val="30"/>
    <w:qFormat/>
    <w:rsid w:val="00A66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635D"/>
    <w:rPr>
      <w:i/>
      <w:iCs/>
      <w:color w:val="0F4761" w:themeColor="accent1" w:themeShade="BF"/>
    </w:rPr>
  </w:style>
  <w:style w:type="character" w:styleId="IntenseReference">
    <w:name w:val="Intense Reference"/>
    <w:basedOn w:val="DefaultParagraphFont"/>
    <w:uiPriority w:val="32"/>
    <w:qFormat/>
    <w:rsid w:val="00A6635D"/>
    <w:rPr>
      <w:b/>
      <w:bCs/>
      <w:smallCaps/>
      <w:color w:val="0F4761" w:themeColor="accent1" w:themeShade="BF"/>
      <w:spacing w:val="5"/>
    </w:rPr>
  </w:style>
  <w:style w:type="table" w:styleId="TableGrid">
    <w:name w:val="Table Grid"/>
    <w:basedOn w:val="TableNormal"/>
    <w:uiPriority w:val="39"/>
    <w:rsid w:val="00022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8</Pages>
  <Words>812</Words>
  <Characters>4315</Characters>
  <Application>Microsoft Office Word</Application>
  <DocSecurity>0</DocSecurity>
  <Lines>205</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Mamun, S. Q. Abdullah Al (mamu2549@vandals.uidaho.edu)</dc:creator>
  <cp:keywords/>
  <dc:description/>
  <cp:lastModifiedBy>Mamun, S. Q. Abdullah Al (mamu2549@vandals.uidaho.edu)</cp:lastModifiedBy>
  <cp:revision>6</cp:revision>
  <cp:lastPrinted>2026-02-15T01:38:00Z</cp:lastPrinted>
  <dcterms:created xsi:type="dcterms:W3CDTF">2026-02-15T00:49:00Z</dcterms:created>
  <dcterms:modified xsi:type="dcterms:W3CDTF">2026-02-16T03:55:00Z</dcterms:modified>
</cp:coreProperties>
</file>