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5C028A">
      <w:pPr>
        <w:pStyle w:val="NormalWeb"/>
        <w:shd w:val="clear" w:color="auto" w:fill="8DB3E2" w:themeFill="text2" w:themeFillTint="66"/>
        <w:spacing w:before="0" w:beforeAutospacing="0" w:after="0" w:afterAutospacing="0"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5C028A">
      <w:pPr>
        <w:pStyle w:val="NormalWeb"/>
        <w:shd w:val="clear" w:color="auto" w:fill="8DB3E2" w:themeFill="text2" w:themeFillTint="66"/>
        <w:spacing w:before="0" w:beforeAutospacing="0" w:after="0" w:afterAutospacing="0"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4C1E0ABF" w:rsidR="002B7DCD" w:rsidRPr="00F8302C" w:rsidRDefault="00492A80" w:rsidP="005C028A">
      <w:pPr>
        <w:pStyle w:val="NormalWeb"/>
        <w:shd w:val="clear" w:color="auto" w:fill="8DB3E2" w:themeFill="text2" w:themeFillTint="66"/>
        <w:spacing w:before="0" w:beforeAutospacing="0" w:after="0" w:afterAutospacing="0"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>Discussion</w:t>
      </w:r>
      <w:r w:rsidR="00C70CFA" w:rsidRPr="00F8302C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Default="00F8302C" w:rsidP="00C70CFA">
      <w:pPr>
        <w:pStyle w:val="NormalWeb"/>
        <w:spacing w:before="0" w:beforeAutospacing="0" w:after="0" w:afterAutospacing="0"/>
        <w:contextualSpacing/>
        <w:rPr>
          <w:b/>
        </w:rPr>
      </w:pPr>
    </w:p>
    <w:p w14:paraId="142F5BCA" w14:textId="10EF5CF4" w:rsidR="00C70CFA" w:rsidRPr="006E7391" w:rsidRDefault="001245DB" w:rsidP="00C70CFA">
      <w:pPr>
        <w:pStyle w:val="NormalWeb"/>
        <w:spacing w:before="0" w:beforeAutospacing="0" w:after="0" w:afterAutospacing="0"/>
        <w:contextualSpacing/>
        <w:rPr>
          <w:b/>
        </w:rPr>
      </w:pPr>
      <w:r>
        <w:rPr>
          <w:b/>
        </w:rPr>
        <w:t>Module</w:t>
      </w:r>
      <w:r w:rsidR="00492A80">
        <w:rPr>
          <w:b/>
        </w:rPr>
        <w:t xml:space="preserve"> 3</w:t>
      </w:r>
    </w:p>
    <w:p w14:paraId="7BC5C035" w14:textId="5A9BF94C" w:rsidR="00C70CFA" w:rsidRPr="006E7391" w:rsidRDefault="00F646A5" w:rsidP="00C70CFA">
      <w:pPr>
        <w:pStyle w:val="NormalWeb"/>
        <w:spacing w:before="0" w:beforeAutospacing="0" w:after="0" w:afterAutospacing="0"/>
        <w:contextualSpacing/>
        <w:rPr>
          <w:b/>
        </w:rPr>
      </w:pPr>
      <w:r w:rsidRPr="006E7391">
        <w:rPr>
          <w:b/>
        </w:rPr>
        <w:t xml:space="preserve">Due Date: </w:t>
      </w:r>
    </w:p>
    <w:p w14:paraId="63133879" w14:textId="6382EDAD" w:rsidR="002B7DCD" w:rsidRDefault="00C70CFA" w:rsidP="00C70CFA">
      <w:pPr>
        <w:pStyle w:val="NormalWeb"/>
        <w:spacing w:before="0" w:beforeAutospacing="0" w:after="0" w:afterAutospacing="0"/>
        <w:contextualSpacing/>
        <w:rPr>
          <w:b/>
        </w:rPr>
      </w:pPr>
      <w:r w:rsidRPr="006E7391">
        <w:rPr>
          <w:b/>
        </w:rPr>
        <w:t xml:space="preserve">Point Value: Max. </w:t>
      </w:r>
      <w:r w:rsidR="00492A80">
        <w:rPr>
          <w:b/>
        </w:rPr>
        <w:t>50</w:t>
      </w:r>
      <w:r w:rsidRPr="006E7391">
        <w:rPr>
          <w:b/>
        </w:rPr>
        <w:t xml:space="preserve"> points</w:t>
      </w:r>
    </w:p>
    <w:p w14:paraId="553F5B30" w14:textId="24737E9D" w:rsidR="002B7DCD" w:rsidRPr="006E7391" w:rsidRDefault="002B7DCD" w:rsidP="009961E3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C70CFA">
      <w:pPr>
        <w:pStyle w:val="Default"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3723B59D" w14:textId="5DF8CDD7" w:rsidR="00C70CFA" w:rsidRPr="00004BCF" w:rsidRDefault="000F6EC4" w:rsidP="00004BC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004BCF">
        <w:rPr>
          <w:rFonts w:ascii="Times New Roman" w:hAnsi="Times New Roman" w:cs="Times New Roman"/>
          <w:sz w:val="24"/>
        </w:rPr>
        <w:t>Describe previously applied ID principles and strategies and professional policies</w:t>
      </w:r>
      <w:r w:rsidR="000E262C">
        <w:rPr>
          <w:rFonts w:ascii="Times New Roman" w:hAnsi="Times New Roman" w:cs="Times New Roman"/>
          <w:sz w:val="24"/>
        </w:rPr>
        <w:t xml:space="preserve"> in web-based course design.</w:t>
      </w:r>
    </w:p>
    <w:p w14:paraId="753588FC" w14:textId="08D24A20" w:rsidR="00004BCF" w:rsidRPr="00004BCF" w:rsidRDefault="00004BCF" w:rsidP="00004BC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004BCF">
        <w:rPr>
          <w:rFonts w:ascii="Times New Roman" w:hAnsi="Times New Roman" w:cs="Times New Roman"/>
          <w:sz w:val="24"/>
        </w:rPr>
        <w:t>Develop goals and objectives that are specific, observable, and measurable, and accurately define exp</w:t>
      </w:r>
      <w:r w:rsidR="000E262C">
        <w:rPr>
          <w:rFonts w:ascii="Times New Roman" w:hAnsi="Times New Roman" w:cs="Times New Roman"/>
          <w:sz w:val="24"/>
        </w:rPr>
        <w:t xml:space="preserve">ected skills and knowledge. </w:t>
      </w:r>
    </w:p>
    <w:p w14:paraId="7294646A" w14:textId="1FDE0BB2" w:rsidR="00004BCF" w:rsidRPr="00004BCF" w:rsidRDefault="00004BCF" w:rsidP="00004BC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004BCF">
        <w:rPr>
          <w:rFonts w:ascii="Times New Roman" w:hAnsi="Times New Roman" w:cs="Times New Roman"/>
          <w:sz w:val="24"/>
        </w:rPr>
        <w:t>Establish project goals, associated components, and ra</w:t>
      </w:r>
      <w:r w:rsidR="000E262C">
        <w:rPr>
          <w:rFonts w:ascii="Times New Roman" w:hAnsi="Times New Roman" w:cs="Times New Roman"/>
          <w:sz w:val="24"/>
        </w:rPr>
        <w:t xml:space="preserve">tionale for the ID project. </w:t>
      </w:r>
    </w:p>
    <w:p w14:paraId="087EACF6" w14:textId="251FCC8A" w:rsidR="00492A80" w:rsidRDefault="00492A80" w:rsidP="006E7391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1F6B8588" w14:textId="5A8DA7ED" w:rsidR="00DC5F7C" w:rsidRDefault="00004BCF" w:rsidP="00500F93">
      <w:pPr>
        <w:rPr>
          <w:rFonts w:ascii="Times New Roman" w:hAnsi="Times New Roman" w:cs="Times New Roman"/>
          <w:sz w:val="24"/>
        </w:rPr>
      </w:pPr>
      <w:r w:rsidRPr="00500F93">
        <w:rPr>
          <w:rFonts w:ascii="Times New Roman" w:hAnsi="Times New Roman" w:cs="Times New Roman"/>
          <w:sz w:val="24"/>
        </w:rPr>
        <w:t>In the blackboard discussion</w:t>
      </w:r>
      <w:r w:rsidR="000E262C">
        <w:rPr>
          <w:rFonts w:ascii="Times New Roman" w:hAnsi="Times New Roman" w:cs="Times New Roman"/>
          <w:sz w:val="24"/>
        </w:rPr>
        <w:t xml:space="preserve"> board for this week, discuss</w:t>
      </w:r>
      <w:r w:rsidRPr="00500F93">
        <w:rPr>
          <w:rFonts w:ascii="Times New Roman" w:hAnsi="Times New Roman" w:cs="Times New Roman"/>
          <w:sz w:val="24"/>
        </w:rPr>
        <w:t xml:space="preserve"> effective web-design</w:t>
      </w:r>
      <w:r w:rsidR="000E262C">
        <w:rPr>
          <w:rFonts w:ascii="Times New Roman" w:hAnsi="Times New Roman" w:cs="Times New Roman"/>
          <w:sz w:val="24"/>
        </w:rPr>
        <w:t>,</w:t>
      </w:r>
      <w:r w:rsidRPr="00500F93">
        <w:rPr>
          <w:rFonts w:ascii="Times New Roman" w:hAnsi="Times New Roman" w:cs="Times New Roman"/>
          <w:sz w:val="24"/>
        </w:rPr>
        <w:t xml:space="preserve"> online education regulations, COI principles, </w:t>
      </w:r>
      <w:r w:rsidR="00500F93" w:rsidRPr="00500F93">
        <w:rPr>
          <w:rFonts w:ascii="Times New Roman" w:hAnsi="Times New Roman" w:cs="Times New Roman"/>
          <w:sz w:val="24"/>
        </w:rPr>
        <w:t>accessibility</w:t>
      </w:r>
      <w:r w:rsidRPr="00500F93">
        <w:rPr>
          <w:rFonts w:ascii="Times New Roman" w:hAnsi="Times New Roman" w:cs="Times New Roman"/>
          <w:sz w:val="24"/>
        </w:rPr>
        <w:t xml:space="preserve"> and copyright. </w:t>
      </w:r>
    </w:p>
    <w:p w14:paraId="5E8EFFCA" w14:textId="595980AB" w:rsidR="00DC5F7C" w:rsidRDefault="00DC5F7C" w:rsidP="00DC5F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</w:rPr>
      </w:pPr>
      <w:r w:rsidRPr="00DC5F7C">
        <w:rPr>
          <w:rFonts w:ascii="Times New Roman" w:hAnsi="Times New Roman" w:cs="Times New Roman"/>
          <w:sz w:val="24"/>
        </w:rPr>
        <w:t xml:space="preserve">First </w:t>
      </w:r>
      <w:r w:rsidR="001245DB">
        <w:rPr>
          <w:rFonts w:ascii="Times New Roman" w:hAnsi="Times New Roman" w:cs="Times New Roman"/>
          <w:sz w:val="24"/>
        </w:rPr>
        <w:t>review</w:t>
      </w:r>
      <w:r w:rsidR="00845D78" w:rsidRPr="00DC5F7C">
        <w:rPr>
          <w:rFonts w:ascii="Times New Roman" w:hAnsi="Times New Roman" w:cs="Times New Roman"/>
          <w:sz w:val="24"/>
        </w:rPr>
        <w:t xml:space="preserve"> this week’</w:t>
      </w:r>
      <w:r w:rsidR="002C64D2" w:rsidRPr="00DC5F7C">
        <w:rPr>
          <w:rFonts w:ascii="Times New Roman" w:hAnsi="Times New Roman" w:cs="Times New Roman"/>
          <w:sz w:val="24"/>
        </w:rPr>
        <w:t>s resources and materials</w:t>
      </w:r>
      <w:r>
        <w:rPr>
          <w:rFonts w:ascii="Times New Roman" w:hAnsi="Times New Roman" w:cs="Times New Roman"/>
          <w:sz w:val="24"/>
        </w:rPr>
        <w:t xml:space="preserve">. </w:t>
      </w:r>
    </w:p>
    <w:p w14:paraId="60C93436" w14:textId="5F60A3C1" w:rsidR="000E262C" w:rsidRDefault="00DC5F7C" w:rsidP="00DC5F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Then </w:t>
      </w:r>
      <w:r w:rsidR="00166829">
        <w:rPr>
          <w:rFonts w:ascii="Times New Roman" w:hAnsi="Times New Roman" w:cs="Times New Roman"/>
          <w:sz w:val="24"/>
        </w:rPr>
        <w:t>answer the following questions</w:t>
      </w:r>
      <w:r w:rsidR="000E262C">
        <w:rPr>
          <w:rFonts w:ascii="Times New Roman" w:hAnsi="Times New Roman" w:cs="Times New Roman"/>
          <w:sz w:val="24"/>
        </w:rPr>
        <w:t xml:space="preserve"> for each of the topics</w:t>
      </w:r>
      <w:r w:rsidR="0022525A">
        <w:rPr>
          <w:rFonts w:ascii="Times New Roman" w:hAnsi="Times New Roman" w:cs="Times New Roman"/>
          <w:sz w:val="24"/>
        </w:rPr>
        <w:t xml:space="preserve"> in </w:t>
      </w:r>
      <w:r w:rsidR="0022525A" w:rsidRPr="0094597F">
        <w:rPr>
          <w:rFonts w:ascii="Times New Roman" w:hAnsi="Times New Roman" w:cs="Times New Roman"/>
          <w:sz w:val="24"/>
        </w:rPr>
        <w:t>6-8 sentences</w:t>
      </w:r>
      <w:r w:rsidR="000E262C">
        <w:rPr>
          <w:rFonts w:ascii="Times New Roman" w:hAnsi="Times New Roman" w:cs="Times New Roman"/>
          <w:sz w:val="24"/>
        </w:rPr>
        <w:t xml:space="preserve">: </w:t>
      </w:r>
    </w:p>
    <w:p w14:paraId="3C6E57F0" w14:textId="2444BAB0" w:rsidR="000E262C" w:rsidRPr="000E262C" w:rsidRDefault="000E262C" w:rsidP="000E262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E</w:t>
      </w:r>
      <w:r w:rsidR="00500F93" w:rsidRPr="00DC5F7C">
        <w:rPr>
          <w:rFonts w:ascii="Times New Roman" w:hAnsi="Times New Roman" w:cs="Times New Roman"/>
          <w:b/>
          <w:sz w:val="24"/>
        </w:rPr>
        <w:t>ffective web-design</w:t>
      </w:r>
    </w:p>
    <w:p w14:paraId="00F1515E" w14:textId="1976FE9A" w:rsidR="007E78FE" w:rsidRDefault="007E78FE" w:rsidP="000E262C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are some of the most effective web-design strategies? Explain at least 3 of them in detail. </w:t>
      </w:r>
    </w:p>
    <w:p w14:paraId="7BBAC1E2" w14:textId="1D3B6A7C" w:rsidR="000E262C" w:rsidRPr="000E262C" w:rsidRDefault="00166829" w:rsidP="000E262C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h</w:t>
      </w:r>
      <w:r w:rsidR="007E78FE">
        <w:rPr>
          <w:rFonts w:ascii="Times New Roman" w:hAnsi="Times New Roman" w:cs="Times New Roman"/>
          <w:sz w:val="24"/>
        </w:rPr>
        <w:t>ow you</w:t>
      </w:r>
      <w:r>
        <w:rPr>
          <w:rFonts w:ascii="Times New Roman" w:hAnsi="Times New Roman" w:cs="Times New Roman"/>
          <w:sz w:val="24"/>
        </w:rPr>
        <w:t xml:space="preserve"> are</w:t>
      </w:r>
      <w:r w:rsidR="007E78FE">
        <w:rPr>
          <w:rFonts w:ascii="Times New Roman" w:hAnsi="Times New Roman" w:cs="Times New Roman"/>
          <w:sz w:val="24"/>
        </w:rPr>
        <w:t xml:space="preserve"> going to use effec</w:t>
      </w:r>
      <w:r>
        <w:rPr>
          <w:rFonts w:ascii="Times New Roman" w:hAnsi="Times New Roman" w:cs="Times New Roman"/>
          <w:sz w:val="24"/>
        </w:rPr>
        <w:t>tive web-designs in your course.</w:t>
      </w:r>
      <w:r w:rsidR="007E78FE">
        <w:rPr>
          <w:rFonts w:ascii="Times New Roman" w:hAnsi="Times New Roman" w:cs="Times New Roman"/>
          <w:sz w:val="24"/>
        </w:rPr>
        <w:t xml:space="preserve"> Explain </w:t>
      </w:r>
      <w:r>
        <w:rPr>
          <w:rFonts w:ascii="Times New Roman" w:hAnsi="Times New Roman" w:cs="Times New Roman"/>
          <w:sz w:val="24"/>
        </w:rPr>
        <w:t xml:space="preserve">particulars </w:t>
      </w:r>
      <w:r w:rsidR="007E78FE">
        <w:rPr>
          <w:rFonts w:ascii="Times New Roman" w:hAnsi="Times New Roman" w:cs="Times New Roman"/>
          <w:sz w:val="24"/>
        </w:rPr>
        <w:t xml:space="preserve">about the implementation of it in your course.  </w:t>
      </w:r>
    </w:p>
    <w:p w14:paraId="657356B3" w14:textId="4A381BDE" w:rsidR="0094597F" w:rsidRDefault="0094597F" w:rsidP="000E262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O</w:t>
      </w:r>
      <w:r w:rsidR="00500F93" w:rsidRPr="00DC5F7C">
        <w:rPr>
          <w:rFonts w:ascii="Times New Roman" w:hAnsi="Times New Roman" w:cs="Times New Roman"/>
          <w:b/>
          <w:sz w:val="24"/>
        </w:rPr>
        <w:t>nline education regulations</w:t>
      </w:r>
      <w:r w:rsidR="00500F93" w:rsidRPr="00DC5F7C">
        <w:rPr>
          <w:rFonts w:ascii="Times New Roman" w:hAnsi="Times New Roman" w:cs="Times New Roman"/>
          <w:sz w:val="24"/>
        </w:rPr>
        <w:t xml:space="preserve"> </w:t>
      </w:r>
    </w:p>
    <w:p w14:paraId="6591EE62" w14:textId="7C17CA37" w:rsidR="007E78FE" w:rsidRDefault="00166829" w:rsidP="007E78FE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Have</w:t>
      </w:r>
      <w:r w:rsidR="007E78FE">
        <w:rPr>
          <w:rFonts w:ascii="Times New Roman" w:hAnsi="Times New Roman" w:cs="Times New Roman"/>
          <w:sz w:val="24"/>
        </w:rPr>
        <w:t xml:space="preserve"> you heard about online education regulation prior to reading the resources pro</w:t>
      </w:r>
      <w:r w:rsidR="001245DB">
        <w:rPr>
          <w:rFonts w:ascii="Times New Roman" w:hAnsi="Times New Roman" w:cs="Times New Roman"/>
          <w:sz w:val="24"/>
        </w:rPr>
        <w:t>vided? If yes, then explain</w:t>
      </w:r>
      <w:r w:rsidR="007E78FE">
        <w:rPr>
          <w:rFonts w:ascii="Times New Roman" w:hAnsi="Times New Roman" w:cs="Times New Roman"/>
          <w:sz w:val="24"/>
        </w:rPr>
        <w:t xml:space="preserve"> it and if not, </w:t>
      </w:r>
      <w:r>
        <w:rPr>
          <w:rFonts w:ascii="Times New Roman" w:hAnsi="Times New Roman" w:cs="Times New Roman"/>
          <w:sz w:val="24"/>
        </w:rPr>
        <w:t>be sure to study them and share</w:t>
      </w:r>
      <w:r w:rsidR="007E78FE">
        <w:rPr>
          <w:rFonts w:ascii="Times New Roman" w:hAnsi="Times New Roman" w:cs="Times New Roman"/>
          <w:sz w:val="24"/>
        </w:rPr>
        <w:t xml:space="preserve"> your thoughts on these regulations? </w:t>
      </w:r>
    </w:p>
    <w:p w14:paraId="1D2CB90B" w14:textId="49FE3938" w:rsidR="007E78FE" w:rsidRDefault="007E78FE" w:rsidP="007E78FE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about some of the online education regulations that you think are really important for your course </w:t>
      </w:r>
      <w:r w:rsidR="00166829"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z w:val="24"/>
        </w:rPr>
        <w:t xml:space="preserve"> the impact it will have while you are developing </w:t>
      </w:r>
      <w:r w:rsidR="00166829">
        <w:rPr>
          <w:rFonts w:ascii="Times New Roman" w:hAnsi="Times New Roman" w:cs="Times New Roman"/>
          <w:sz w:val="24"/>
        </w:rPr>
        <w:t xml:space="preserve">or delivering </w:t>
      </w:r>
      <w:r>
        <w:rPr>
          <w:rFonts w:ascii="Times New Roman" w:hAnsi="Times New Roman" w:cs="Times New Roman"/>
          <w:sz w:val="24"/>
        </w:rPr>
        <w:t xml:space="preserve">your course. </w:t>
      </w:r>
      <w:r w:rsidR="001245DB">
        <w:rPr>
          <w:rFonts w:ascii="Times New Roman" w:hAnsi="Times New Roman" w:cs="Times New Roman"/>
          <w:sz w:val="24"/>
        </w:rPr>
        <w:t xml:space="preserve">If you don’t teach online, explain what you would do in case you did. </w:t>
      </w:r>
    </w:p>
    <w:p w14:paraId="577C122B" w14:textId="35C90622" w:rsidR="0094597F" w:rsidRPr="007E78FE" w:rsidRDefault="00500F93" w:rsidP="000E262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DC5F7C">
        <w:rPr>
          <w:rFonts w:ascii="Times New Roman" w:hAnsi="Times New Roman" w:cs="Times New Roman"/>
          <w:b/>
          <w:sz w:val="24"/>
        </w:rPr>
        <w:t>COI principles</w:t>
      </w:r>
    </w:p>
    <w:p w14:paraId="7BFD0C08" w14:textId="38E5E446" w:rsidR="007E78FE" w:rsidRDefault="00166829" w:rsidP="007E78FE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</w:t>
      </w:r>
      <w:r w:rsidR="007E78FE">
        <w:rPr>
          <w:rFonts w:ascii="Times New Roman" w:hAnsi="Times New Roman" w:cs="Times New Roman"/>
          <w:sz w:val="24"/>
        </w:rPr>
        <w:t>xplain your</w:t>
      </w:r>
      <w:r w:rsidR="00A4411E">
        <w:rPr>
          <w:rFonts w:ascii="Times New Roman" w:hAnsi="Times New Roman" w:cs="Times New Roman"/>
          <w:sz w:val="24"/>
        </w:rPr>
        <w:t xml:space="preserve"> preexisting</w:t>
      </w:r>
      <w:r w:rsidR="007E78FE">
        <w:rPr>
          <w:rFonts w:ascii="Times New Roman" w:hAnsi="Times New Roman" w:cs="Times New Roman"/>
          <w:sz w:val="24"/>
        </w:rPr>
        <w:t xml:space="preserve"> thoug</w:t>
      </w:r>
      <w:r w:rsidR="00A4411E">
        <w:rPr>
          <w:rFonts w:ascii="Times New Roman" w:hAnsi="Times New Roman" w:cs="Times New Roman"/>
          <w:sz w:val="24"/>
        </w:rPr>
        <w:t>hts on Community of Inquiry (Co</w:t>
      </w:r>
      <w:r w:rsidR="007E78FE">
        <w:rPr>
          <w:rFonts w:ascii="Times New Roman" w:hAnsi="Times New Roman" w:cs="Times New Roman"/>
          <w:sz w:val="24"/>
        </w:rPr>
        <w:t>I)</w:t>
      </w:r>
      <w:r w:rsidR="00A4411E">
        <w:rPr>
          <w:rFonts w:ascii="Times New Roman" w:hAnsi="Times New Roman" w:cs="Times New Roman"/>
          <w:sz w:val="24"/>
        </w:rPr>
        <w:t>, how you may have expended your previous knowledge,</w:t>
      </w:r>
      <w:r w:rsidR="007E78FE">
        <w:rPr>
          <w:rFonts w:ascii="Times New Roman" w:hAnsi="Times New Roman" w:cs="Times New Roman"/>
          <w:sz w:val="24"/>
        </w:rPr>
        <w:t xml:space="preserve"> and how will you</w:t>
      </w:r>
      <w:r w:rsidR="00A4411E">
        <w:rPr>
          <w:rFonts w:ascii="Times New Roman" w:hAnsi="Times New Roman" w:cs="Times New Roman"/>
          <w:sz w:val="24"/>
        </w:rPr>
        <w:t xml:space="preserve"> now</w:t>
      </w:r>
      <w:r w:rsidR="007E78FE">
        <w:rPr>
          <w:rFonts w:ascii="Times New Roman" w:hAnsi="Times New Roman" w:cs="Times New Roman"/>
          <w:sz w:val="24"/>
        </w:rPr>
        <w:t xml:space="preserve"> implement this in your course. </w:t>
      </w:r>
    </w:p>
    <w:p w14:paraId="534C8DCB" w14:textId="35940E24" w:rsidR="0094597F" w:rsidRDefault="0094597F" w:rsidP="000E262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A</w:t>
      </w:r>
      <w:r w:rsidR="00500F93" w:rsidRPr="00DC5F7C">
        <w:rPr>
          <w:rFonts w:ascii="Times New Roman" w:hAnsi="Times New Roman" w:cs="Times New Roman"/>
          <w:b/>
          <w:sz w:val="24"/>
        </w:rPr>
        <w:t>ccessibility</w:t>
      </w:r>
      <w:r w:rsidR="00500F93" w:rsidRPr="00DC5F7C">
        <w:rPr>
          <w:rFonts w:ascii="Times New Roman" w:hAnsi="Times New Roman" w:cs="Times New Roman"/>
          <w:sz w:val="24"/>
        </w:rPr>
        <w:t xml:space="preserve"> </w:t>
      </w:r>
    </w:p>
    <w:p w14:paraId="15813ABD" w14:textId="7AF99A85" w:rsidR="00195E45" w:rsidRPr="00195E45" w:rsidRDefault="00195E45" w:rsidP="00195E45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8"/>
        </w:rPr>
      </w:pPr>
      <w:r w:rsidRPr="00195E45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What </w:t>
      </w:r>
      <w:r w:rsidR="00A4411E">
        <w:rPr>
          <w:rFonts w:ascii="Times New Roman" w:hAnsi="Times New Roman" w:cs="Times New Roman"/>
          <w:color w:val="222222"/>
          <w:sz w:val="24"/>
          <w:shd w:val="clear" w:color="auto" w:fill="FFFFFF"/>
        </w:rPr>
        <w:t>is your experience related to</w:t>
      </w:r>
      <w:r w:rsidRPr="00195E45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accessibility in an online course?</w:t>
      </w:r>
    </w:p>
    <w:p w14:paraId="0BEF4BA1" w14:textId="5D2B7883" w:rsidR="00195E45" w:rsidRPr="00195E45" w:rsidRDefault="00195E45" w:rsidP="00195E45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8"/>
        </w:rPr>
      </w:pPr>
      <w:r w:rsidRPr="00195E45">
        <w:rPr>
          <w:rFonts w:ascii="Times New Roman" w:hAnsi="Times New Roman" w:cs="Times New Roman"/>
          <w:color w:val="222222"/>
          <w:sz w:val="24"/>
          <w:shd w:val="clear" w:color="auto" w:fill="FFFFFF"/>
        </w:rPr>
        <w:t>How are you going to make your online classes accessible?</w:t>
      </w:r>
      <w:r w:rsidR="00A4411E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Provide minimum 6 strategies. </w:t>
      </w:r>
    </w:p>
    <w:p w14:paraId="0566C57E" w14:textId="65250F74" w:rsidR="0094597F" w:rsidRDefault="0094597F" w:rsidP="000E262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  <w:r w:rsidR="00500F93" w:rsidRPr="00DC5F7C">
        <w:rPr>
          <w:rFonts w:ascii="Times New Roman" w:hAnsi="Times New Roman" w:cs="Times New Roman"/>
          <w:b/>
          <w:sz w:val="24"/>
        </w:rPr>
        <w:t>opyright</w:t>
      </w:r>
      <w:r w:rsidR="00500F93" w:rsidRPr="00DC5F7C">
        <w:rPr>
          <w:rFonts w:ascii="Times New Roman" w:hAnsi="Times New Roman" w:cs="Times New Roman"/>
          <w:sz w:val="24"/>
        </w:rPr>
        <w:t xml:space="preserve"> </w:t>
      </w:r>
    </w:p>
    <w:p w14:paraId="59CED45E" w14:textId="78E08FB0" w:rsidR="00195E45" w:rsidRPr="000F1C4D" w:rsidRDefault="00195E45" w:rsidP="00195E45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8"/>
        </w:rPr>
      </w:pPr>
      <w:r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>Why is copyright important in education?</w:t>
      </w:r>
    </w:p>
    <w:p w14:paraId="59F55D67" w14:textId="14F3BE84" w:rsidR="00195E45" w:rsidRPr="000F1C4D" w:rsidRDefault="00A4411E" w:rsidP="00195E45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Identify </w:t>
      </w:r>
      <w:r w:rsidR="00195E45"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>materials for your course</w:t>
      </w: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that are copyrighted and/or licensed under Creative Commons (CC).</w:t>
      </w:r>
      <w:r w:rsidR="00195E45"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</w:t>
      </w:r>
      <w:r w:rsidR="000F1C4D"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>Provide some examples where you</w:t>
      </w:r>
      <w:r w:rsid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have</w:t>
      </w:r>
      <w:r w:rsidR="000F1C4D"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to </w:t>
      </w: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obtain permission for </w:t>
      </w:r>
      <w:r w:rsidR="000F1C4D"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>copyright</w:t>
      </w: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ed</w:t>
      </w:r>
      <w:r w:rsidR="000F1C4D" w:rsidRP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materials</w:t>
      </w:r>
      <w:r w:rsid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or replace them with CC or free materials.</w:t>
      </w:r>
      <w:r w:rsidR="000F1C4D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</w:t>
      </w:r>
    </w:p>
    <w:p w14:paraId="4FF68793" w14:textId="25F3AE18" w:rsidR="00492A80" w:rsidRPr="0094597F" w:rsidRDefault="00631BA5" w:rsidP="0094597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Post your work either in a document file or directly in the discussion board. </w:t>
      </w:r>
    </w:p>
    <w:p w14:paraId="622BB87C" w14:textId="2C125B2B" w:rsidR="00DC5F7C" w:rsidRPr="00DC5F7C" w:rsidRDefault="00A4411E" w:rsidP="00DC5F7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Evaluate your peers’ work and compare your answer</w:t>
      </w:r>
      <w:r w:rsidR="001245DB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as you provide feedback. </w:t>
      </w:r>
      <w:r w:rsidR="00DC5F7C">
        <w:rPr>
          <w:rFonts w:ascii="Times New Roman" w:hAnsi="Times New Roman" w:cs="Times New Roman"/>
          <w:sz w:val="24"/>
        </w:rPr>
        <w:t xml:space="preserve"> </w:t>
      </w:r>
    </w:p>
    <w:p w14:paraId="12FFF71A" w14:textId="7EBE0D5D" w:rsidR="006E7391" w:rsidRPr="006E7391" w:rsidRDefault="006E7391" w:rsidP="006E7391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Reply to your Peers</w:t>
      </w:r>
    </w:p>
    <w:p w14:paraId="7280635B" w14:textId="60CAEB90" w:rsidR="00C70CFA" w:rsidRPr="006E7391" w:rsidRDefault="00C70CFA" w:rsidP="006E7391">
      <w:pPr>
        <w:rPr>
          <w:rFonts w:ascii="Times New Roman" w:hAnsi="Times New Roman" w:cs="Times New Roman"/>
          <w:sz w:val="24"/>
          <w:szCs w:val="24"/>
        </w:rPr>
      </w:pPr>
      <w:r w:rsidRPr="006E7391">
        <w:rPr>
          <w:rFonts w:ascii="Times New Roman" w:hAnsi="Times New Roman" w:cs="Times New Roman"/>
          <w:sz w:val="24"/>
          <w:szCs w:val="24"/>
        </w:rPr>
        <w:t xml:space="preserve">Reply to several peers in written </w:t>
      </w:r>
      <w:r w:rsidR="0037367C" w:rsidRPr="006E7391">
        <w:rPr>
          <w:rFonts w:ascii="Times New Roman" w:hAnsi="Times New Roman" w:cs="Times New Roman"/>
          <w:sz w:val="24"/>
          <w:szCs w:val="24"/>
        </w:rPr>
        <w:t xml:space="preserve">or video </w:t>
      </w:r>
      <w:r w:rsidRPr="006E7391">
        <w:rPr>
          <w:rFonts w:ascii="Times New Roman" w:hAnsi="Times New Roman" w:cs="Times New Roman"/>
          <w:sz w:val="24"/>
          <w:szCs w:val="24"/>
        </w:rPr>
        <w:t xml:space="preserve">format within the same </w:t>
      </w:r>
      <w:r w:rsidR="00A66B4C" w:rsidRPr="006E7391">
        <w:rPr>
          <w:rFonts w:ascii="Times New Roman" w:hAnsi="Times New Roman" w:cs="Times New Roman"/>
          <w:sz w:val="24"/>
          <w:szCs w:val="24"/>
        </w:rPr>
        <w:t xml:space="preserve">discussion forum </w:t>
      </w:r>
      <w:r w:rsidRPr="006E7391">
        <w:rPr>
          <w:rFonts w:ascii="Times New Roman" w:hAnsi="Times New Roman" w:cs="Times New Roman"/>
          <w:sz w:val="24"/>
          <w:szCs w:val="24"/>
        </w:rPr>
        <w:t xml:space="preserve">(at least 2 peers) using the PQW method. Write </w:t>
      </w:r>
      <w:r w:rsidR="0037367C" w:rsidRPr="006E7391">
        <w:rPr>
          <w:rFonts w:ascii="Times New Roman" w:hAnsi="Times New Roman" w:cs="Times New Roman"/>
          <w:sz w:val="24"/>
          <w:szCs w:val="24"/>
        </w:rPr>
        <w:t xml:space="preserve">or record about </w:t>
      </w:r>
      <w:r w:rsidRPr="006E7391">
        <w:rPr>
          <w:rFonts w:ascii="Times New Roman" w:hAnsi="Times New Roman" w:cs="Times New Roman"/>
          <w:sz w:val="24"/>
          <w:szCs w:val="24"/>
        </w:rPr>
        <w:t>a paragraph (5-7 sentences) as a response. "I agree" type of sentences</w:t>
      </w:r>
      <w:r w:rsidR="0037367C" w:rsidRPr="006E7391">
        <w:rPr>
          <w:rFonts w:ascii="Times New Roman" w:hAnsi="Times New Roman" w:cs="Times New Roman"/>
          <w:sz w:val="24"/>
          <w:szCs w:val="24"/>
        </w:rPr>
        <w:t>/thoughts</w:t>
      </w:r>
      <w:r w:rsidRPr="006E7391">
        <w:rPr>
          <w:rFonts w:ascii="Times New Roman" w:hAnsi="Times New Roman" w:cs="Times New Roman"/>
          <w:sz w:val="24"/>
          <w:szCs w:val="24"/>
        </w:rPr>
        <w:t xml:space="preserve"> do not count toward your valuable content/sentences. Bring additional ideas to the table, share experiences, advice, </w:t>
      </w:r>
      <w:r w:rsidR="00A66B4C" w:rsidRPr="006E7391">
        <w:rPr>
          <w:rFonts w:ascii="Times New Roman" w:hAnsi="Times New Roman" w:cs="Times New Roman"/>
          <w:sz w:val="24"/>
          <w:szCs w:val="24"/>
        </w:rPr>
        <w:t xml:space="preserve">resources, </w:t>
      </w:r>
      <w:r w:rsidRPr="006E7391">
        <w:rPr>
          <w:rFonts w:ascii="Times New Roman" w:hAnsi="Times New Roman" w:cs="Times New Roman"/>
          <w:sz w:val="24"/>
          <w:szCs w:val="24"/>
        </w:rPr>
        <w:t xml:space="preserve">or new viewpoints. Be sure to follow the rules of etiquette as outlined in the Syllabus when responding to your peers. </w:t>
      </w:r>
    </w:p>
    <w:p w14:paraId="4270A161" w14:textId="77777777" w:rsidR="00C70CFA" w:rsidRPr="006E7391" w:rsidRDefault="00C70CFA" w:rsidP="00C70CFA">
      <w:pPr>
        <w:pStyle w:val="Default"/>
        <w:rPr>
          <w:rFonts w:ascii="Times New Roman" w:hAnsi="Times New Roman" w:cs="Times New Roman"/>
          <w:color w:val="auto"/>
        </w:rPr>
      </w:pPr>
      <w:r w:rsidRPr="006E7391">
        <w:rPr>
          <w:rFonts w:ascii="Times New Roman" w:hAnsi="Times New Roman" w:cs="Times New Roman"/>
          <w:b/>
          <w:bCs/>
          <w:color w:val="auto"/>
        </w:rPr>
        <w:t xml:space="preserve">PQW Method: </w:t>
      </w:r>
    </w:p>
    <w:p w14:paraId="75EBE1DF" w14:textId="1B4A9BFB" w:rsidR="00C70CFA" w:rsidRPr="006E7391" w:rsidRDefault="00C70CFA" w:rsidP="00CE5951">
      <w:pPr>
        <w:pStyle w:val="Default"/>
        <w:numPr>
          <w:ilvl w:val="0"/>
          <w:numId w:val="43"/>
        </w:numPr>
        <w:spacing w:after="37"/>
        <w:rPr>
          <w:rFonts w:ascii="Times New Roman" w:hAnsi="Times New Roman" w:cs="Times New Roman"/>
          <w:color w:val="auto"/>
        </w:rPr>
      </w:pPr>
      <w:r w:rsidRPr="006E7391">
        <w:rPr>
          <w:rFonts w:ascii="Times New Roman" w:hAnsi="Times New Roman" w:cs="Times New Roman"/>
          <w:b/>
          <w:bCs/>
          <w:color w:val="auto"/>
        </w:rPr>
        <w:t xml:space="preserve">Praise: </w:t>
      </w:r>
      <w:r w:rsidRPr="006E7391">
        <w:rPr>
          <w:rFonts w:ascii="Times New Roman" w:hAnsi="Times New Roman" w:cs="Times New Roman"/>
          <w:color w:val="auto"/>
        </w:rPr>
        <w:t xml:space="preserve">What do you agree with, or what did your peer say particularly well? </w:t>
      </w:r>
    </w:p>
    <w:p w14:paraId="75452DD5" w14:textId="12C66AFE" w:rsidR="00C70CFA" w:rsidRPr="006E7391" w:rsidRDefault="00C70CFA" w:rsidP="00CE5951">
      <w:pPr>
        <w:pStyle w:val="Default"/>
        <w:numPr>
          <w:ilvl w:val="0"/>
          <w:numId w:val="43"/>
        </w:numPr>
        <w:spacing w:after="37"/>
        <w:rPr>
          <w:rFonts w:ascii="Times New Roman" w:hAnsi="Times New Roman" w:cs="Times New Roman"/>
          <w:color w:val="auto"/>
        </w:rPr>
      </w:pPr>
      <w:r w:rsidRPr="006E7391">
        <w:rPr>
          <w:rFonts w:ascii="Times New Roman" w:hAnsi="Times New Roman" w:cs="Times New Roman"/>
          <w:b/>
          <w:bCs/>
          <w:color w:val="auto"/>
        </w:rPr>
        <w:t xml:space="preserve">Question: </w:t>
      </w:r>
      <w:r w:rsidRPr="006E7391">
        <w:rPr>
          <w:rFonts w:ascii="Times New Roman" w:hAnsi="Times New Roman" w:cs="Times New Roman"/>
          <w:color w:val="auto"/>
        </w:rPr>
        <w:t xml:space="preserve">What questions do you have about your peer's explanation or support? </w:t>
      </w:r>
      <w:r w:rsidR="00A66B4C" w:rsidRPr="006E7391">
        <w:rPr>
          <w:rFonts w:ascii="Times New Roman" w:hAnsi="Times New Roman" w:cs="Times New Roman"/>
          <w:color w:val="auto"/>
        </w:rPr>
        <w:t>What is not clear?</w:t>
      </w:r>
    </w:p>
    <w:p w14:paraId="79FC2E19" w14:textId="781C3910" w:rsidR="00C70CFA" w:rsidRPr="006E7391" w:rsidRDefault="00C70CFA" w:rsidP="00CE5951">
      <w:pPr>
        <w:pStyle w:val="Default"/>
        <w:numPr>
          <w:ilvl w:val="0"/>
          <w:numId w:val="43"/>
        </w:numPr>
        <w:rPr>
          <w:rFonts w:ascii="Times New Roman" w:hAnsi="Times New Roman" w:cs="Times New Roman"/>
          <w:color w:val="auto"/>
        </w:rPr>
      </w:pPr>
      <w:r w:rsidRPr="006E7391">
        <w:rPr>
          <w:rFonts w:ascii="Times New Roman" w:hAnsi="Times New Roman" w:cs="Times New Roman"/>
          <w:b/>
          <w:bCs/>
          <w:color w:val="auto"/>
        </w:rPr>
        <w:t xml:space="preserve">Wish: </w:t>
      </w:r>
      <w:r w:rsidR="00A66B4C" w:rsidRPr="006E7391">
        <w:rPr>
          <w:rFonts w:ascii="Times New Roman" w:hAnsi="Times New Roman" w:cs="Times New Roman"/>
          <w:bCs/>
          <w:color w:val="auto"/>
        </w:rPr>
        <w:t>What’s missing from the post?</w:t>
      </w:r>
      <w:r w:rsidR="00A66B4C" w:rsidRPr="006E7391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6E7391">
        <w:rPr>
          <w:rFonts w:ascii="Times New Roman" w:hAnsi="Times New Roman" w:cs="Times New Roman"/>
          <w:color w:val="auto"/>
        </w:rPr>
        <w:t xml:space="preserve">What do you wish your peer would have added or removed or explained more? Why? What suggestions or resources can you provide to help your peer better approach the topic? </w:t>
      </w:r>
    </w:p>
    <w:p w14:paraId="4AB671A5" w14:textId="77777777" w:rsidR="00A66B4C" w:rsidRPr="006E7391" w:rsidRDefault="00A66B4C" w:rsidP="00437031">
      <w:pPr>
        <w:pStyle w:val="NormalWeb"/>
        <w:spacing w:before="0" w:beforeAutospacing="0" w:after="0" w:afterAutospacing="0"/>
        <w:ind w:left="360"/>
      </w:pPr>
    </w:p>
    <w:p w14:paraId="33E54E77" w14:textId="77777777" w:rsidR="00995DDF" w:rsidRPr="006E7391" w:rsidRDefault="00995DDF" w:rsidP="009961E3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E2D92D6" w14:textId="7CC775E3" w:rsidR="00500F93" w:rsidRDefault="001245DB" w:rsidP="00500F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(45</w:t>
      </w:r>
      <w:r w:rsidR="00500F93" w:rsidRPr="00B06D53">
        <w:rPr>
          <w:rFonts w:ascii="Times New Roman" w:hAnsi="Times New Roman" w:cs="Times New Roman"/>
          <w:b/>
          <w:sz w:val="24"/>
        </w:rPr>
        <w:t>-50 points)</w:t>
      </w:r>
      <w:r w:rsidR="00500F93"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2F124D08" w14:textId="0F171ABD" w:rsidR="000F1C4D" w:rsidRPr="00B06D53" w:rsidRDefault="00A4411E" w:rsidP="00500F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="000F1C4D">
        <w:rPr>
          <w:rFonts w:ascii="Times New Roman" w:hAnsi="Times New Roman" w:cs="Times New Roman"/>
          <w:sz w:val="24"/>
        </w:rPr>
        <w:t xml:space="preserve">ll the required questions </w:t>
      </w:r>
      <w:r>
        <w:rPr>
          <w:rFonts w:ascii="Times New Roman" w:hAnsi="Times New Roman" w:cs="Times New Roman"/>
          <w:sz w:val="24"/>
        </w:rPr>
        <w:t xml:space="preserve">are answered </w:t>
      </w:r>
      <w:r w:rsidR="000F1C4D">
        <w:rPr>
          <w:rFonts w:ascii="Times New Roman" w:hAnsi="Times New Roman" w:cs="Times New Roman"/>
          <w:sz w:val="24"/>
        </w:rPr>
        <w:t xml:space="preserve">regarding </w:t>
      </w:r>
      <w:r w:rsidR="000F1C4D" w:rsidRPr="00500F93">
        <w:rPr>
          <w:rFonts w:ascii="Times New Roman" w:hAnsi="Times New Roman" w:cs="Times New Roman"/>
          <w:sz w:val="24"/>
        </w:rPr>
        <w:t>effective web-design</w:t>
      </w:r>
      <w:r w:rsidR="000F1C4D">
        <w:rPr>
          <w:rFonts w:ascii="Times New Roman" w:hAnsi="Times New Roman" w:cs="Times New Roman"/>
          <w:sz w:val="24"/>
        </w:rPr>
        <w:t>,</w:t>
      </w:r>
      <w:r w:rsidR="000F1C4D" w:rsidRPr="00500F93">
        <w:rPr>
          <w:rFonts w:ascii="Times New Roman" w:hAnsi="Times New Roman" w:cs="Times New Roman"/>
          <w:sz w:val="24"/>
        </w:rPr>
        <w:t xml:space="preserve"> online education regulations, COI principles, accessibility and copyright</w:t>
      </w:r>
      <w:r w:rsidR="000F1C4D">
        <w:rPr>
          <w:rFonts w:ascii="Times New Roman" w:hAnsi="Times New Roman" w:cs="Times New Roman"/>
          <w:sz w:val="24"/>
        </w:rPr>
        <w:t xml:space="preserve"> clearly and to the point with the relevancy to </w:t>
      </w:r>
      <w:r>
        <w:rPr>
          <w:rFonts w:ascii="Times New Roman" w:hAnsi="Times New Roman" w:cs="Times New Roman"/>
          <w:sz w:val="24"/>
        </w:rPr>
        <w:t xml:space="preserve">the </w:t>
      </w:r>
      <w:r w:rsidR="000F1C4D">
        <w:rPr>
          <w:rFonts w:ascii="Times New Roman" w:hAnsi="Times New Roman" w:cs="Times New Roman"/>
          <w:sz w:val="24"/>
        </w:rPr>
        <w:t>course</w:t>
      </w:r>
      <w:r w:rsidR="001768BF">
        <w:rPr>
          <w:rFonts w:ascii="Times New Roman" w:hAnsi="Times New Roman" w:cs="Times New Roman"/>
          <w:sz w:val="24"/>
        </w:rPr>
        <w:t xml:space="preserve"> in 6-8 sentences each</w:t>
      </w:r>
      <w:r w:rsidR="000F1C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Also, </w:t>
      </w:r>
      <w:r w:rsidR="000F1C4D">
        <w:rPr>
          <w:rFonts w:ascii="Times New Roman" w:hAnsi="Times New Roman" w:cs="Times New Roman"/>
          <w:sz w:val="24"/>
        </w:rPr>
        <w:t xml:space="preserve">replied to at least 2 of your peers with 5-7 sentences of reply.   </w:t>
      </w:r>
    </w:p>
    <w:p w14:paraId="45670551" w14:textId="5E1E9BCE" w:rsidR="00500F93" w:rsidRDefault="00500F93" w:rsidP="00500F93">
      <w:pPr>
        <w:rPr>
          <w:rFonts w:ascii="Times New Roman" w:hAnsi="Times New Roman" w:cs="Times New Roman"/>
          <w:sz w:val="24"/>
        </w:rPr>
      </w:pPr>
      <w:r w:rsidRPr="00B06D53">
        <w:rPr>
          <w:rFonts w:ascii="Times New Roman" w:hAnsi="Times New Roman" w:cs="Times New Roman"/>
          <w:b/>
          <w:sz w:val="24"/>
        </w:rPr>
        <w:t>B-level work – (</w:t>
      </w:r>
      <w:r w:rsidR="001245DB">
        <w:rPr>
          <w:rFonts w:ascii="Times New Roman" w:hAnsi="Times New Roman" w:cs="Times New Roman"/>
          <w:b/>
          <w:sz w:val="24"/>
        </w:rPr>
        <w:t>40-44</w:t>
      </w:r>
      <w:r w:rsidRPr="00B06D53">
        <w:rPr>
          <w:rFonts w:ascii="Times New Roman" w:hAnsi="Times New Roman" w:cs="Times New Roman"/>
          <w:b/>
          <w:sz w:val="24"/>
        </w:rPr>
        <w:t xml:space="preserve"> points)</w:t>
      </w:r>
      <w:r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26F40AF9" w14:textId="3D4AF4F5" w:rsidR="000F1C4D" w:rsidRPr="00B06D53" w:rsidRDefault="00F81D2A" w:rsidP="00500F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</w:t>
      </w:r>
      <w:r w:rsidR="000F1C4D">
        <w:rPr>
          <w:rFonts w:ascii="Times New Roman" w:hAnsi="Times New Roman" w:cs="Times New Roman"/>
          <w:sz w:val="24"/>
        </w:rPr>
        <w:t xml:space="preserve">nswered the required questions regarding </w:t>
      </w:r>
      <w:r w:rsidR="000F1C4D" w:rsidRPr="00500F93">
        <w:rPr>
          <w:rFonts w:ascii="Times New Roman" w:hAnsi="Times New Roman" w:cs="Times New Roman"/>
          <w:sz w:val="24"/>
        </w:rPr>
        <w:t>effective web-design</w:t>
      </w:r>
      <w:r w:rsidR="000F1C4D">
        <w:rPr>
          <w:rFonts w:ascii="Times New Roman" w:hAnsi="Times New Roman" w:cs="Times New Roman"/>
          <w:sz w:val="24"/>
        </w:rPr>
        <w:t>,</w:t>
      </w:r>
      <w:r w:rsidR="000F1C4D" w:rsidRPr="00500F93">
        <w:rPr>
          <w:rFonts w:ascii="Times New Roman" w:hAnsi="Times New Roman" w:cs="Times New Roman"/>
          <w:sz w:val="24"/>
        </w:rPr>
        <w:t xml:space="preserve"> online education regulations, COI principles, accessibility and copyright</w:t>
      </w:r>
      <w:r w:rsidR="000F1C4D">
        <w:rPr>
          <w:rFonts w:ascii="Times New Roman" w:hAnsi="Times New Roman" w:cs="Times New Roman"/>
          <w:sz w:val="24"/>
        </w:rPr>
        <w:t xml:space="preserve"> with the relevancy to </w:t>
      </w:r>
      <w:r w:rsidR="005A3CE0">
        <w:rPr>
          <w:rFonts w:ascii="Times New Roman" w:hAnsi="Times New Roman" w:cs="Times New Roman"/>
          <w:sz w:val="24"/>
        </w:rPr>
        <w:t>the</w:t>
      </w:r>
      <w:r w:rsidR="000F1C4D">
        <w:rPr>
          <w:rFonts w:ascii="Times New Roman" w:hAnsi="Times New Roman" w:cs="Times New Roman"/>
          <w:sz w:val="24"/>
        </w:rPr>
        <w:t xml:space="preserve"> course</w:t>
      </w:r>
      <w:r w:rsidR="002051B6">
        <w:rPr>
          <w:rFonts w:ascii="Times New Roman" w:hAnsi="Times New Roman" w:cs="Times New Roman"/>
          <w:sz w:val="24"/>
        </w:rPr>
        <w:t xml:space="preserve"> but some components </w:t>
      </w:r>
      <w:r>
        <w:rPr>
          <w:rFonts w:ascii="Times New Roman" w:hAnsi="Times New Roman" w:cs="Times New Roman"/>
          <w:sz w:val="24"/>
        </w:rPr>
        <w:t xml:space="preserve">are not thoughtfully written </w:t>
      </w:r>
      <w:r w:rsidR="002051B6">
        <w:rPr>
          <w:rFonts w:ascii="Times New Roman" w:hAnsi="Times New Roman" w:cs="Times New Roman"/>
          <w:sz w:val="24"/>
        </w:rPr>
        <w:t>or</w:t>
      </w:r>
      <w:r w:rsidR="000F1C4D">
        <w:rPr>
          <w:rFonts w:ascii="Times New Roman" w:hAnsi="Times New Roman" w:cs="Times New Roman"/>
          <w:sz w:val="24"/>
        </w:rPr>
        <w:t xml:space="preserve"> </w:t>
      </w:r>
      <w:r w:rsidR="002051B6">
        <w:rPr>
          <w:rFonts w:ascii="Times New Roman" w:hAnsi="Times New Roman" w:cs="Times New Roman"/>
          <w:sz w:val="24"/>
        </w:rPr>
        <w:t>y</w:t>
      </w:r>
      <w:r w:rsidR="000F1C4D">
        <w:rPr>
          <w:rFonts w:ascii="Times New Roman" w:hAnsi="Times New Roman" w:cs="Times New Roman"/>
          <w:sz w:val="24"/>
        </w:rPr>
        <w:t xml:space="preserve">ou have replied to </w:t>
      </w:r>
      <w:r w:rsidR="002051B6">
        <w:rPr>
          <w:rFonts w:ascii="Times New Roman" w:hAnsi="Times New Roman" w:cs="Times New Roman"/>
          <w:sz w:val="24"/>
        </w:rPr>
        <w:t>only one</w:t>
      </w:r>
      <w:r w:rsidR="000F1C4D">
        <w:rPr>
          <w:rFonts w:ascii="Times New Roman" w:hAnsi="Times New Roman" w:cs="Times New Roman"/>
          <w:sz w:val="24"/>
        </w:rPr>
        <w:t xml:space="preserve"> of your peers with 5-7 sentences of reply.   </w:t>
      </w:r>
    </w:p>
    <w:p w14:paraId="1C43CBA5" w14:textId="165659FF" w:rsidR="00500F93" w:rsidRDefault="00500F93" w:rsidP="00500F93">
      <w:pPr>
        <w:rPr>
          <w:rFonts w:ascii="Times New Roman" w:hAnsi="Times New Roman" w:cs="Times New Roman"/>
          <w:sz w:val="24"/>
        </w:rPr>
      </w:pPr>
      <w:r w:rsidRPr="00B06D53">
        <w:rPr>
          <w:rFonts w:ascii="Times New Roman" w:hAnsi="Times New Roman" w:cs="Times New Roman"/>
          <w:b/>
          <w:sz w:val="24"/>
        </w:rPr>
        <w:t>C-level work – (</w:t>
      </w:r>
      <w:r w:rsidR="001245DB">
        <w:rPr>
          <w:rFonts w:ascii="Times New Roman" w:hAnsi="Times New Roman" w:cs="Times New Roman"/>
          <w:b/>
          <w:sz w:val="24"/>
        </w:rPr>
        <w:t>35</w:t>
      </w:r>
      <w:r w:rsidRPr="00B06D53">
        <w:rPr>
          <w:rFonts w:ascii="Times New Roman" w:hAnsi="Times New Roman" w:cs="Times New Roman"/>
          <w:b/>
          <w:sz w:val="24"/>
        </w:rPr>
        <w:t>-3</w:t>
      </w:r>
      <w:r w:rsidR="001245DB">
        <w:rPr>
          <w:rFonts w:ascii="Times New Roman" w:hAnsi="Times New Roman" w:cs="Times New Roman"/>
          <w:b/>
          <w:sz w:val="24"/>
        </w:rPr>
        <w:t>9</w:t>
      </w:r>
      <w:r w:rsidRPr="00B06D53">
        <w:rPr>
          <w:rFonts w:ascii="Times New Roman" w:hAnsi="Times New Roman" w:cs="Times New Roman"/>
          <w:b/>
          <w:sz w:val="24"/>
        </w:rPr>
        <w:t xml:space="preserve"> points)</w:t>
      </w:r>
      <w:r w:rsidRPr="00B06D53">
        <w:rPr>
          <w:rFonts w:ascii="Times New Roman" w:hAnsi="Times New Roman" w:cs="Times New Roman"/>
          <w:sz w:val="24"/>
        </w:rPr>
        <w:t xml:space="preserve"> - Developing –- Evidence of partial mastery of one or more student outcomes/competencies</w:t>
      </w:r>
    </w:p>
    <w:p w14:paraId="4ED17AF6" w14:textId="6B7F2CE2" w:rsidR="002051B6" w:rsidRPr="00B06D53" w:rsidRDefault="00F81D2A" w:rsidP="00500F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Answered only 3 </w:t>
      </w:r>
      <w:r w:rsidR="002051B6">
        <w:rPr>
          <w:rFonts w:ascii="Times New Roman" w:hAnsi="Times New Roman" w:cs="Times New Roman"/>
          <w:sz w:val="24"/>
        </w:rPr>
        <w:t xml:space="preserve">questions regarding </w:t>
      </w:r>
      <w:r w:rsidR="002051B6" w:rsidRPr="00500F93">
        <w:rPr>
          <w:rFonts w:ascii="Times New Roman" w:hAnsi="Times New Roman" w:cs="Times New Roman"/>
          <w:sz w:val="24"/>
        </w:rPr>
        <w:t>effective web-design</w:t>
      </w:r>
      <w:r w:rsidR="002051B6">
        <w:rPr>
          <w:rFonts w:ascii="Times New Roman" w:hAnsi="Times New Roman" w:cs="Times New Roman"/>
          <w:sz w:val="24"/>
        </w:rPr>
        <w:t>,</w:t>
      </w:r>
      <w:r w:rsidR="002051B6" w:rsidRPr="00500F93">
        <w:rPr>
          <w:rFonts w:ascii="Times New Roman" w:hAnsi="Times New Roman" w:cs="Times New Roman"/>
          <w:sz w:val="24"/>
        </w:rPr>
        <w:t xml:space="preserve"> online education regulations, COI principles, accessibility and copyright</w:t>
      </w:r>
      <w:r w:rsidR="002051B6">
        <w:rPr>
          <w:rFonts w:ascii="Times New Roman" w:hAnsi="Times New Roman" w:cs="Times New Roman"/>
          <w:sz w:val="24"/>
        </w:rPr>
        <w:t xml:space="preserve"> with the r</w:t>
      </w:r>
      <w:r>
        <w:rPr>
          <w:rFonts w:ascii="Times New Roman" w:hAnsi="Times New Roman" w:cs="Times New Roman"/>
          <w:sz w:val="24"/>
        </w:rPr>
        <w:t xml:space="preserve">elevancy to </w:t>
      </w:r>
      <w:r w:rsidR="005A3CE0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course and </w:t>
      </w:r>
      <w:r w:rsidR="005A3CE0">
        <w:rPr>
          <w:rFonts w:ascii="Times New Roman" w:hAnsi="Times New Roman" w:cs="Times New Roman"/>
          <w:sz w:val="24"/>
        </w:rPr>
        <w:t xml:space="preserve">may </w:t>
      </w:r>
      <w:r>
        <w:rPr>
          <w:rFonts w:ascii="Times New Roman" w:hAnsi="Times New Roman" w:cs="Times New Roman"/>
          <w:sz w:val="24"/>
        </w:rPr>
        <w:t xml:space="preserve">have only </w:t>
      </w:r>
      <w:r w:rsidR="00CA6BFD">
        <w:rPr>
          <w:rFonts w:ascii="Times New Roman" w:hAnsi="Times New Roman" w:cs="Times New Roman"/>
          <w:sz w:val="24"/>
        </w:rPr>
        <w:t>replied to only one peer</w:t>
      </w:r>
      <w:r w:rsidR="002051B6">
        <w:rPr>
          <w:rFonts w:ascii="Times New Roman" w:hAnsi="Times New Roman" w:cs="Times New Roman"/>
          <w:sz w:val="24"/>
        </w:rPr>
        <w:t xml:space="preserve">.   </w:t>
      </w:r>
    </w:p>
    <w:p w14:paraId="6FE83CE6" w14:textId="203BC62A" w:rsidR="00500F93" w:rsidRPr="00B06D53" w:rsidRDefault="001245DB" w:rsidP="00500F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 and F-level work – (0-34</w:t>
      </w:r>
      <w:r w:rsidR="00500F93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500F93"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p w14:paraId="3FF0FB8D" w14:textId="0EE8300B" w:rsidR="002051B6" w:rsidRPr="00B06D53" w:rsidRDefault="007213B8" w:rsidP="002051B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Answers are limited in content for most of</w:t>
      </w:r>
      <w:r w:rsidR="002051B6">
        <w:rPr>
          <w:rFonts w:ascii="Times New Roman" w:hAnsi="Times New Roman" w:cs="Times New Roman"/>
          <w:sz w:val="24"/>
        </w:rPr>
        <w:t xml:space="preserve"> the required questions regarding </w:t>
      </w:r>
      <w:r w:rsidR="002051B6" w:rsidRPr="00500F93">
        <w:rPr>
          <w:rFonts w:ascii="Times New Roman" w:hAnsi="Times New Roman" w:cs="Times New Roman"/>
          <w:sz w:val="24"/>
        </w:rPr>
        <w:t>effective web-design</w:t>
      </w:r>
      <w:r w:rsidR="002051B6">
        <w:rPr>
          <w:rFonts w:ascii="Times New Roman" w:hAnsi="Times New Roman" w:cs="Times New Roman"/>
          <w:sz w:val="24"/>
        </w:rPr>
        <w:t>,</w:t>
      </w:r>
      <w:r w:rsidR="002051B6" w:rsidRPr="00500F93">
        <w:rPr>
          <w:rFonts w:ascii="Times New Roman" w:hAnsi="Times New Roman" w:cs="Times New Roman"/>
          <w:sz w:val="24"/>
        </w:rPr>
        <w:t xml:space="preserve"> online education regulations, COI principles, accessibility and copyright</w:t>
      </w:r>
      <w:r w:rsidR="002051B6">
        <w:rPr>
          <w:rFonts w:ascii="Times New Roman" w:hAnsi="Times New Roman" w:cs="Times New Roman"/>
          <w:sz w:val="24"/>
        </w:rPr>
        <w:t xml:space="preserve"> with the releva</w:t>
      </w:r>
      <w:r w:rsidR="00CA6BFD">
        <w:rPr>
          <w:rFonts w:ascii="Times New Roman" w:hAnsi="Times New Roman" w:cs="Times New Roman"/>
          <w:sz w:val="24"/>
        </w:rPr>
        <w:t xml:space="preserve">ncy to </w:t>
      </w:r>
      <w:r w:rsidR="00906261">
        <w:rPr>
          <w:rFonts w:ascii="Times New Roman" w:hAnsi="Times New Roman" w:cs="Times New Roman"/>
          <w:sz w:val="24"/>
        </w:rPr>
        <w:t>the</w:t>
      </w:r>
      <w:r w:rsidR="00CA6BFD">
        <w:rPr>
          <w:rFonts w:ascii="Times New Roman" w:hAnsi="Times New Roman" w:cs="Times New Roman"/>
          <w:sz w:val="24"/>
        </w:rPr>
        <w:t xml:space="preserve"> course and not replied to any of the</w:t>
      </w:r>
      <w:r w:rsidR="002051B6">
        <w:rPr>
          <w:rFonts w:ascii="Times New Roman" w:hAnsi="Times New Roman" w:cs="Times New Roman"/>
          <w:sz w:val="24"/>
        </w:rPr>
        <w:t xml:space="preserve"> peers.   </w:t>
      </w:r>
      <w:bookmarkStart w:id="0" w:name="_GoBack"/>
      <w:bookmarkEnd w:id="0"/>
    </w:p>
    <w:p w14:paraId="33B06106" w14:textId="446768D5" w:rsidR="00C41435" w:rsidRPr="006E7391" w:rsidRDefault="00C41435" w:rsidP="00500F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41435" w:rsidRPr="006E7391" w:rsidSect="009961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6B14E" w14:textId="77777777" w:rsidR="00675A41" w:rsidRDefault="00675A41">
      <w:pPr>
        <w:spacing w:after="0" w:line="240" w:lineRule="auto"/>
      </w:pPr>
      <w:r>
        <w:separator/>
      </w:r>
    </w:p>
  </w:endnote>
  <w:endnote w:type="continuationSeparator" w:id="0">
    <w:p w14:paraId="1DC8D9C4" w14:textId="77777777" w:rsidR="00675A41" w:rsidRDefault="0067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9062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906261">
    <w:pPr>
      <w:pStyle w:val="Footer"/>
      <w:jc w:val="center"/>
    </w:pPr>
  </w:p>
  <w:p w14:paraId="32261518" w14:textId="77777777" w:rsidR="008E2F43" w:rsidRDefault="009062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906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A7BC1" w14:textId="77777777" w:rsidR="00675A41" w:rsidRDefault="00675A41">
      <w:pPr>
        <w:spacing w:after="0" w:line="240" w:lineRule="auto"/>
      </w:pPr>
      <w:r>
        <w:separator/>
      </w:r>
    </w:p>
  </w:footnote>
  <w:footnote w:type="continuationSeparator" w:id="0">
    <w:p w14:paraId="42B75278" w14:textId="77777777" w:rsidR="00675A41" w:rsidRDefault="0067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9062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9062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9062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0A3C"/>
    <w:multiLevelType w:val="hybridMultilevel"/>
    <w:tmpl w:val="BF1ADC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7717AB"/>
    <w:multiLevelType w:val="hybridMultilevel"/>
    <w:tmpl w:val="82AA3F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D0FDF"/>
    <w:multiLevelType w:val="hybridMultilevel"/>
    <w:tmpl w:val="19AE86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17565"/>
    <w:multiLevelType w:val="hybridMultilevel"/>
    <w:tmpl w:val="0A2C93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D4C2B"/>
    <w:multiLevelType w:val="hybridMultilevel"/>
    <w:tmpl w:val="903A7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24C69"/>
    <w:multiLevelType w:val="hybridMultilevel"/>
    <w:tmpl w:val="16AC073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0308ED"/>
    <w:multiLevelType w:val="hybridMultilevel"/>
    <w:tmpl w:val="26584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B302A"/>
    <w:multiLevelType w:val="hybridMultilevel"/>
    <w:tmpl w:val="F4E49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62AC7"/>
    <w:multiLevelType w:val="hybridMultilevel"/>
    <w:tmpl w:val="B80A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15A91"/>
    <w:multiLevelType w:val="hybridMultilevel"/>
    <w:tmpl w:val="67245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E466F6"/>
    <w:multiLevelType w:val="hybridMultilevel"/>
    <w:tmpl w:val="4C9EB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8E6EB4"/>
    <w:multiLevelType w:val="hybridMultilevel"/>
    <w:tmpl w:val="736A3AE2"/>
    <w:lvl w:ilvl="0" w:tplc="882C860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A1476"/>
    <w:multiLevelType w:val="hybridMultilevel"/>
    <w:tmpl w:val="537C3A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0C2BF8"/>
    <w:multiLevelType w:val="hybridMultilevel"/>
    <w:tmpl w:val="23143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15C2F"/>
    <w:multiLevelType w:val="hybridMultilevel"/>
    <w:tmpl w:val="62CEF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20888"/>
    <w:multiLevelType w:val="hybridMultilevel"/>
    <w:tmpl w:val="072A5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C5C1F"/>
    <w:multiLevelType w:val="hybridMultilevel"/>
    <w:tmpl w:val="934063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FF012D3"/>
    <w:multiLevelType w:val="hybridMultilevel"/>
    <w:tmpl w:val="895056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CB03CE"/>
    <w:multiLevelType w:val="hybridMultilevel"/>
    <w:tmpl w:val="8F4AB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36024"/>
    <w:multiLevelType w:val="hybridMultilevel"/>
    <w:tmpl w:val="0062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35691"/>
    <w:multiLevelType w:val="hybridMultilevel"/>
    <w:tmpl w:val="6E4E2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A04F3"/>
    <w:multiLevelType w:val="hybridMultilevel"/>
    <w:tmpl w:val="919C7C26"/>
    <w:lvl w:ilvl="0" w:tplc="9ED274C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3262D4"/>
    <w:multiLevelType w:val="hybridMultilevel"/>
    <w:tmpl w:val="75083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36AAF"/>
    <w:multiLevelType w:val="hybridMultilevel"/>
    <w:tmpl w:val="0DEED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96A45"/>
    <w:multiLevelType w:val="hybridMultilevel"/>
    <w:tmpl w:val="38AC7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4D77F6"/>
    <w:multiLevelType w:val="hybridMultilevel"/>
    <w:tmpl w:val="B74A2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0472B"/>
    <w:multiLevelType w:val="hybridMultilevel"/>
    <w:tmpl w:val="20B28F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EC5C0E"/>
    <w:multiLevelType w:val="hybridMultilevel"/>
    <w:tmpl w:val="85D4B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1549A"/>
    <w:multiLevelType w:val="hybridMultilevel"/>
    <w:tmpl w:val="D472D9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EC5F05"/>
    <w:multiLevelType w:val="hybridMultilevel"/>
    <w:tmpl w:val="F6DE4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74263"/>
    <w:multiLevelType w:val="hybridMultilevel"/>
    <w:tmpl w:val="1DC2E0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83CF6"/>
    <w:multiLevelType w:val="hybridMultilevel"/>
    <w:tmpl w:val="B372D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511452"/>
    <w:multiLevelType w:val="hybridMultilevel"/>
    <w:tmpl w:val="A3047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7C5766"/>
    <w:multiLevelType w:val="hybridMultilevel"/>
    <w:tmpl w:val="71EE5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906242"/>
    <w:multiLevelType w:val="hybridMultilevel"/>
    <w:tmpl w:val="A176D1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7167206"/>
    <w:multiLevelType w:val="hybridMultilevel"/>
    <w:tmpl w:val="2248A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A46E5B"/>
    <w:multiLevelType w:val="hybridMultilevel"/>
    <w:tmpl w:val="C032D0C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E94E1F"/>
    <w:multiLevelType w:val="hybridMultilevel"/>
    <w:tmpl w:val="1E32D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5486B"/>
    <w:multiLevelType w:val="multilevel"/>
    <w:tmpl w:val="E4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0639F"/>
    <w:multiLevelType w:val="hybridMultilevel"/>
    <w:tmpl w:val="0DA60F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410EE3"/>
    <w:multiLevelType w:val="hybridMultilevel"/>
    <w:tmpl w:val="8DDA7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D83A7A"/>
    <w:multiLevelType w:val="hybridMultilevel"/>
    <w:tmpl w:val="34B6B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5372F6"/>
    <w:multiLevelType w:val="hybridMultilevel"/>
    <w:tmpl w:val="2CC8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4C4789"/>
    <w:multiLevelType w:val="hybridMultilevel"/>
    <w:tmpl w:val="28BC0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DF3221"/>
    <w:multiLevelType w:val="hybridMultilevel"/>
    <w:tmpl w:val="B21A3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D29A4"/>
    <w:multiLevelType w:val="hybridMultilevel"/>
    <w:tmpl w:val="43F6A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277889"/>
    <w:multiLevelType w:val="hybridMultilevel"/>
    <w:tmpl w:val="EB6E88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</w:num>
  <w:num w:numId="2">
    <w:abstractNumId w:val="23"/>
  </w:num>
  <w:num w:numId="3">
    <w:abstractNumId w:val="24"/>
  </w:num>
  <w:num w:numId="4">
    <w:abstractNumId w:val="9"/>
  </w:num>
  <w:num w:numId="5">
    <w:abstractNumId w:val="14"/>
  </w:num>
  <w:num w:numId="6">
    <w:abstractNumId w:val="7"/>
  </w:num>
  <w:num w:numId="7">
    <w:abstractNumId w:val="21"/>
  </w:num>
  <w:num w:numId="8">
    <w:abstractNumId w:val="26"/>
  </w:num>
  <w:num w:numId="9">
    <w:abstractNumId w:val="15"/>
  </w:num>
  <w:num w:numId="10">
    <w:abstractNumId w:val="25"/>
  </w:num>
  <w:num w:numId="11">
    <w:abstractNumId w:val="40"/>
  </w:num>
  <w:num w:numId="12">
    <w:abstractNumId w:val="41"/>
  </w:num>
  <w:num w:numId="13">
    <w:abstractNumId w:val="43"/>
  </w:num>
  <w:num w:numId="14">
    <w:abstractNumId w:val="31"/>
  </w:num>
  <w:num w:numId="15">
    <w:abstractNumId w:val="45"/>
  </w:num>
  <w:num w:numId="16">
    <w:abstractNumId w:val="29"/>
  </w:num>
  <w:num w:numId="17">
    <w:abstractNumId w:val="35"/>
  </w:num>
  <w:num w:numId="18">
    <w:abstractNumId w:val="17"/>
  </w:num>
  <w:num w:numId="19">
    <w:abstractNumId w:val="33"/>
  </w:num>
  <w:num w:numId="20">
    <w:abstractNumId w:val="18"/>
  </w:num>
  <w:num w:numId="21">
    <w:abstractNumId w:val="32"/>
  </w:num>
  <w:num w:numId="22">
    <w:abstractNumId w:val="34"/>
  </w:num>
  <w:num w:numId="23">
    <w:abstractNumId w:val="27"/>
  </w:num>
  <w:num w:numId="24">
    <w:abstractNumId w:val="44"/>
  </w:num>
  <w:num w:numId="25">
    <w:abstractNumId w:val="39"/>
  </w:num>
  <w:num w:numId="26">
    <w:abstractNumId w:val="5"/>
  </w:num>
  <w:num w:numId="27">
    <w:abstractNumId w:val="12"/>
  </w:num>
  <w:num w:numId="28">
    <w:abstractNumId w:val="46"/>
  </w:num>
  <w:num w:numId="29">
    <w:abstractNumId w:val="0"/>
  </w:num>
  <w:num w:numId="30">
    <w:abstractNumId w:val="4"/>
  </w:num>
  <w:num w:numId="31">
    <w:abstractNumId w:val="49"/>
  </w:num>
  <w:num w:numId="32">
    <w:abstractNumId w:val="48"/>
  </w:num>
  <w:num w:numId="33">
    <w:abstractNumId w:val="16"/>
  </w:num>
  <w:num w:numId="34">
    <w:abstractNumId w:val="36"/>
  </w:num>
  <w:num w:numId="35">
    <w:abstractNumId w:val="8"/>
  </w:num>
  <w:num w:numId="36">
    <w:abstractNumId w:val="10"/>
  </w:num>
  <w:num w:numId="37">
    <w:abstractNumId w:val="42"/>
  </w:num>
  <w:num w:numId="38">
    <w:abstractNumId w:val="28"/>
  </w:num>
  <w:num w:numId="39">
    <w:abstractNumId w:val="37"/>
  </w:num>
  <w:num w:numId="40">
    <w:abstractNumId w:val="13"/>
  </w:num>
  <w:num w:numId="41">
    <w:abstractNumId w:val="6"/>
  </w:num>
  <w:num w:numId="42">
    <w:abstractNumId w:val="1"/>
  </w:num>
  <w:num w:numId="43">
    <w:abstractNumId w:val="30"/>
  </w:num>
  <w:num w:numId="44">
    <w:abstractNumId w:val="19"/>
  </w:num>
  <w:num w:numId="45">
    <w:abstractNumId w:val="3"/>
  </w:num>
  <w:num w:numId="46">
    <w:abstractNumId w:val="38"/>
  </w:num>
  <w:num w:numId="47">
    <w:abstractNumId w:val="2"/>
  </w:num>
  <w:num w:numId="48">
    <w:abstractNumId w:val="20"/>
  </w:num>
  <w:num w:numId="49">
    <w:abstractNumId w:val="47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10131"/>
    <w:rsid w:val="00014164"/>
    <w:rsid w:val="0003550B"/>
    <w:rsid w:val="000378EC"/>
    <w:rsid w:val="0004019B"/>
    <w:rsid w:val="0004274E"/>
    <w:rsid w:val="00083A32"/>
    <w:rsid w:val="000872E9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45DB"/>
    <w:rsid w:val="001267D4"/>
    <w:rsid w:val="00133039"/>
    <w:rsid w:val="0013311A"/>
    <w:rsid w:val="001402DE"/>
    <w:rsid w:val="00160234"/>
    <w:rsid w:val="00166829"/>
    <w:rsid w:val="001768BF"/>
    <w:rsid w:val="00180C17"/>
    <w:rsid w:val="00182700"/>
    <w:rsid w:val="00195E45"/>
    <w:rsid w:val="001A2F08"/>
    <w:rsid w:val="001A578A"/>
    <w:rsid w:val="001A5C44"/>
    <w:rsid w:val="001A7F29"/>
    <w:rsid w:val="001C0693"/>
    <w:rsid w:val="001C394A"/>
    <w:rsid w:val="001D05E2"/>
    <w:rsid w:val="001D2B02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474A"/>
    <w:rsid w:val="00244A71"/>
    <w:rsid w:val="002476E9"/>
    <w:rsid w:val="00251826"/>
    <w:rsid w:val="002811FB"/>
    <w:rsid w:val="00285A04"/>
    <w:rsid w:val="00291719"/>
    <w:rsid w:val="002A3BE4"/>
    <w:rsid w:val="002B7DCD"/>
    <w:rsid w:val="002C64D2"/>
    <w:rsid w:val="003316DD"/>
    <w:rsid w:val="0034104A"/>
    <w:rsid w:val="0037367C"/>
    <w:rsid w:val="003B7B09"/>
    <w:rsid w:val="003E79D2"/>
    <w:rsid w:val="003F3046"/>
    <w:rsid w:val="00425F9D"/>
    <w:rsid w:val="004267CD"/>
    <w:rsid w:val="00437031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A7F1D"/>
    <w:rsid w:val="004D49C3"/>
    <w:rsid w:val="00500F93"/>
    <w:rsid w:val="0050250D"/>
    <w:rsid w:val="0051028A"/>
    <w:rsid w:val="005415BE"/>
    <w:rsid w:val="00565F5C"/>
    <w:rsid w:val="00567DAA"/>
    <w:rsid w:val="00585AC5"/>
    <w:rsid w:val="0059109A"/>
    <w:rsid w:val="005A0B71"/>
    <w:rsid w:val="005A3CE0"/>
    <w:rsid w:val="005A63D3"/>
    <w:rsid w:val="005A784A"/>
    <w:rsid w:val="005B22BF"/>
    <w:rsid w:val="005C028A"/>
    <w:rsid w:val="005E4308"/>
    <w:rsid w:val="005E633D"/>
    <w:rsid w:val="005F0264"/>
    <w:rsid w:val="00616F85"/>
    <w:rsid w:val="00622888"/>
    <w:rsid w:val="00622E7B"/>
    <w:rsid w:val="00631BA5"/>
    <w:rsid w:val="006328C6"/>
    <w:rsid w:val="00637DB6"/>
    <w:rsid w:val="006519A7"/>
    <w:rsid w:val="006542AA"/>
    <w:rsid w:val="00665BCD"/>
    <w:rsid w:val="00675A41"/>
    <w:rsid w:val="00691AD4"/>
    <w:rsid w:val="006C274C"/>
    <w:rsid w:val="006D57CF"/>
    <w:rsid w:val="006D694C"/>
    <w:rsid w:val="006E7391"/>
    <w:rsid w:val="00713BF0"/>
    <w:rsid w:val="00721244"/>
    <w:rsid w:val="007213B8"/>
    <w:rsid w:val="00734B97"/>
    <w:rsid w:val="007354D6"/>
    <w:rsid w:val="00746F2F"/>
    <w:rsid w:val="0075388B"/>
    <w:rsid w:val="007555F5"/>
    <w:rsid w:val="00770929"/>
    <w:rsid w:val="00774B77"/>
    <w:rsid w:val="00776B92"/>
    <w:rsid w:val="007871B1"/>
    <w:rsid w:val="007B5852"/>
    <w:rsid w:val="007C3CE2"/>
    <w:rsid w:val="007E2388"/>
    <w:rsid w:val="007E2FBE"/>
    <w:rsid w:val="007E78FE"/>
    <w:rsid w:val="007F17B4"/>
    <w:rsid w:val="00805F9F"/>
    <w:rsid w:val="00845D78"/>
    <w:rsid w:val="00870F40"/>
    <w:rsid w:val="00874CF0"/>
    <w:rsid w:val="00874F05"/>
    <w:rsid w:val="00894C27"/>
    <w:rsid w:val="008A3225"/>
    <w:rsid w:val="008A5E35"/>
    <w:rsid w:val="008C2812"/>
    <w:rsid w:val="008C5DF6"/>
    <w:rsid w:val="008F488B"/>
    <w:rsid w:val="009018AD"/>
    <w:rsid w:val="00906261"/>
    <w:rsid w:val="00917DF5"/>
    <w:rsid w:val="00927257"/>
    <w:rsid w:val="00944BAA"/>
    <w:rsid w:val="0094597F"/>
    <w:rsid w:val="00947D45"/>
    <w:rsid w:val="00971BDD"/>
    <w:rsid w:val="0098011C"/>
    <w:rsid w:val="00995DDF"/>
    <w:rsid w:val="009961E3"/>
    <w:rsid w:val="009A1302"/>
    <w:rsid w:val="009B5553"/>
    <w:rsid w:val="00A01C11"/>
    <w:rsid w:val="00A039C4"/>
    <w:rsid w:val="00A03BC0"/>
    <w:rsid w:val="00A4411E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E6E95"/>
    <w:rsid w:val="00AE6EDA"/>
    <w:rsid w:val="00AF421E"/>
    <w:rsid w:val="00B1286D"/>
    <w:rsid w:val="00B26F8C"/>
    <w:rsid w:val="00B331BC"/>
    <w:rsid w:val="00B40E9A"/>
    <w:rsid w:val="00B416AD"/>
    <w:rsid w:val="00B64842"/>
    <w:rsid w:val="00B716A6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32CEA"/>
    <w:rsid w:val="00C34CC7"/>
    <w:rsid w:val="00C41435"/>
    <w:rsid w:val="00C51D15"/>
    <w:rsid w:val="00C70CFA"/>
    <w:rsid w:val="00C91279"/>
    <w:rsid w:val="00C9682A"/>
    <w:rsid w:val="00CA4F86"/>
    <w:rsid w:val="00CA6B92"/>
    <w:rsid w:val="00CA6BFD"/>
    <w:rsid w:val="00CC4660"/>
    <w:rsid w:val="00CE5951"/>
    <w:rsid w:val="00CE7972"/>
    <w:rsid w:val="00CF4F8E"/>
    <w:rsid w:val="00D00256"/>
    <w:rsid w:val="00D0454A"/>
    <w:rsid w:val="00D066FC"/>
    <w:rsid w:val="00D16272"/>
    <w:rsid w:val="00D26BE8"/>
    <w:rsid w:val="00D32D33"/>
    <w:rsid w:val="00D77D9A"/>
    <w:rsid w:val="00D8557D"/>
    <w:rsid w:val="00D95CF9"/>
    <w:rsid w:val="00D96BFD"/>
    <w:rsid w:val="00DC1EE3"/>
    <w:rsid w:val="00DC5D6D"/>
    <w:rsid w:val="00DC5F7C"/>
    <w:rsid w:val="00DD30CD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C2C08"/>
    <w:rsid w:val="00EC33F1"/>
    <w:rsid w:val="00EF180C"/>
    <w:rsid w:val="00EF75CE"/>
    <w:rsid w:val="00F114DB"/>
    <w:rsid w:val="00F14D6A"/>
    <w:rsid w:val="00F270DF"/>
    <w:rsid w:val="00F35016"/>
    <w:rsid w:val="00F36B70"/>
    <w:rsid w:val="00F37ADD"/>
    <w:rsid w:val="00F44DE9"/>
    <w:rsid w:val="00F646A5"/>
    <w:rsid w:val="00F70C9A"/>
    <w:rsid w:val="00F81D2A"/>
    <w:rsid w:val="00F820BE"/>
    <w:rsid w:val="00F8302C"/>
    <w:rsid w:val="00F90D20"/>
    <w:rsid w:val="00F96806"/>
    <w:rsid w:val="00F96AF7"/>
    <w:rsid w:val="00FA6DB3"/>
    <w:rsid w:val="00FA7500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32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A0CC87263E468A8D82BAA12E95BF" ma:contentTypeVersion="13" ma:contentTypeDescription="Create a new document." ma:contentTypeScope="" ma:versionID="64d09b1988b367f22e3c075f9a1b5035">
  <xsd:schema xmlns:xsd="http://www.w3.org/2001/XMLSchema" xmlns:xs="http://www.w3.org/2001/XMLSchema" xmlns:p="http://schemas.microsoft.com/office/2006/metadata/properties" xmlns:ns3="1b1137a0-6480-4dca-a344-606f48bd62ff" xmlns:ns4="5d7663be-e9a4-4409-8fd3-0d1d3f60f67d" targetNamespace="http://schemas.microsoft.com/office/2006/metadata/properties" ma:root="true" ma:fieldsID="dd221dbed3afe9f0ebdaf96edd5f0c72" ns3:_="" ns4:_="">
    <xsd:import namespace="1b1137a0-6480-4dca-a344-606f48bd62ff"/>
    <xsd:import namespace="5d7663be-e9a4-4409-8fd3-0d1d3f60f6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137a0-6480-4dca-a344-606f48bd6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63be-e9a4-4409-8fd3-0d1d3f60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960224-7012-4C2D-BB1F-34F5E2B52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137a0-6480-4dca-a344-606f48bd62ff"/>
    <ds:schemaRef ds:uri="5d7663be-e9a4-4409-8fd3-0d1d3f60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B17F82-1E80-4BC5-A104-3E046C706FEB}">
  <ds:schemaRefs>
    <ds:schemaRef ds:uri="http://purl.org/dc/terms/"/>
    <ds:schemaRef ds:uri="http://schemas.openxmlformats.org/package/2006/metadata/core-properties"/>
    <ds:schemaRef ds:uri="http://purl.org/dc/dcmitype/"/>
    <ds:schemaRef ds:uri="1b1137a0-6480-4dca-a344-606f48bd62ff"/>
    <ds:schemaRef ds:uri="http://schemas.microsoft.com/office/2006/documentManagement/types"/>
    <ds:schemaRef ds:uri="http://schemas.microsoft.com/office/2006/metadata/properties"/>
    <ds:schemaRef ds:uri="5d7663be-e9a4-4409-8fd3-0d1d3f60f67d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3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22</cp:revision>
  <cp:lastPrinted>2020-11-04T01:00:00Z</cp:lastPrinted>
  <dcterms:created xsi:type="dcterms:W3CDTF">2020-10-28T05:04:00Z</dcterms:created>
  <dcterms:modified xsi:type="dcterms:W3CDTF">2020-11-19T04:49:00Z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0x010100712AA0CC87263E468A8D82BAA12E95BF</vt:lpwstr>
  </property>
</Properties>
</file>