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C1309" w14:textId="77777777" w:rsidR="00BD2AF1" w:rsidRPr="00BD2AF1" w:rsidRDefault="00BD2AF1" w:rsidP="00BD2AF1">
      <w:pPr>
        <w:spacing w:line="360" w:lineRule="auto"/>
        <w:jc w:val="center"/>
        <w:rPr>
          <w:b/>
          <w:bCs/>
          <w:sz w:val="32"/>
          <w:szCs w:val="32"/>
        </w:rPr>
      </w:pPr>
      <w:r w:rsidRPr="00BD2AF1">
        <w:rPr>
          <w:b/>
          <w:bCs/>
          <w:sz w:val="32"/>
          <w:szCs w:val="32"/>
        </w:rPr>
        <w:t>Higher Level Curriculum: Advanced Literacy &amp; Mentorship Program</w:t>
      </w:r>
    </w:p>
    <w:p w14:paraId="7E42FDC8" w14:textId="77777777" w:rsidR="00BD2AF1" w:rsidRPr="00BD2AF1" w:rsidRDefault="00BD2AF1" w:rsidP="00BD2AF1">
      <w:pPr>
        <w:spacing w:line="360" w:lineRule="auto"/>
      </w:pPr>
      <w:r w:rsidRPr="00BD2AF1">
        <w:rPr>
          <w:b/>
          <w:bCs/>
        </w:rPr>
        <w:t>Duration:</w:t>
      </w:r>
      <w:r w:rsidRPr="00BD2AF1">
        <w:t xml:space="preserve"> Ongoing, with a focus on structured activities over one additional year</w:t>
      </w:r>
      <w:r w:rsidRPr="00BD2AF1">
        <w:br/>
      </w:r>
      <w:r w:rsidRPr="00BD2AF1">
        <w:rPr>
          <w:b/>
          <w:bCs/>
        </w:rPr>
        <w:t>Schedule:</w:t>
      </w:r>
      <w:r w:rsidRPr="00BD2AF1">
        <w:t xml:space="preserve"> 5 days a week, 1-hour sessions, with flexibility for mentoring roles and project work</w:t>
      </w:r>
      <w:r w:rsidRPr="00BD2AF1">
        <w:br/>
      </w:r>
      <w:r w:rsidRPr="00BD2AF1">
        <w:rPr>
          <w:b/>
          <w:bCs/>
        </w:rPr>
        <w:t>Goals:</w:t>
      </w:r>
    </w:p>
    <w:p w14:paraId="6B0EE6BA" w14:textId="77777777" w:rsidR="00BD2AF1" w:rsidRPr="00BD2AF1" w:rsidRDefault="00BD2AF1" w:rsidP="00BD2AF1">
      <w:pPr>
        <w:numPr>
          <w:ilvl w:val="0"/>
          <w:numId w:val="1"/>
        </w:numPr>
        <w:spacing w:line="360" w:lineRule="auto"/>
      </w:pPr>
      <w:r w:rsidRPr="00BD2AF1">
        <w:rPr>
          <w:b/>
          <w:bCs/>
        </w:rPr>
        <w:t>Advanced Literacy and Communication</w:t>
      </w:r>
      <w:r w:rsidRPr="00BD2AF1">
        <w:t>: Develop professional writing, public speaking, and critical thinking.</w:t>
      </w:r>
    </w:p>
    <w:p w14:paraId="35B65E30" w14:textId="77777777" w:rsidR="00BD2AF1" w:rsidRPr="00BD2AF1" w:rsidRDefault="00BD2AF1" w:rsidP="00BD2AF1">
      <w:pPr>
        <w:numPr>
          <w:ilvl w:val="0"/>
          <w:numId w:val="1"/>
        </w:numPr>
        <w:spacing w:line="360" w:lineRule="auto"/>
      </w:pPr>
      <w:r w:rsidRPr="00BD2AF1">
        <w:rPr>
          <w:b/>
          <w:bCs/>
        </w:rPr>
        <w:t>Leadership and Mentorship</w:t>
      </w:r>
      <w:r w:rsidRPr="00BD2AF1">
        <w:t>: Equip women to mentor new learners and lead community initiatives.</w:t>
      </w:r>
    </w:p>
    <w:p w14:paraId="30483194" w14:textId="77777777" w:rsidR="00BD2AF1" w:rsidRPr="00BD2AF1" w:rsidRDefault="00BD2AF1" w:rsidP="00BD2AF1">
      <w:pPr>
        <w:numPr>
          <w:ilvl w:val="0"/>
          <w:numId w:val="1"/>
        </w:numPr>
        <w:spacing w:line="360" w:lineRule="auto"/>
      </w:pPr>
      <w:r w:rsidRPr="00BD2AF1">
        <w:rPr>
          <w:b/>
          <w:bCs/>
        </w:rPr>
        <w:t>Professional Skills</w:t>
      </w:r>
      <w:r w:rsidRPr="00BD2AF1">
        <w:t>: Focus on skills for employment, entrepreneurship, and community development.</w:t>
      </w:r>
    </w:p>
    <w:p w14:paraId="5CA2C1F2" w14:textId="77777777" w:rsidR="00BD2AF1" w:rsidRPr="00BD2AF1" w:rsidRDefault="00745765" w:rsidP="00BD2AF1">
      <w:pPr>
        <w:spacing w:line="360" w:lineRule="auto"/>
      </w:pPr>
      <w:r w:rsidRPr="00BD2AF1">
        <w:rPr>
          <w:noProof/>
        </w:rPr>
        <w:pict w14:anchorId="30FDE6A7">
          <v:rect id="_x0000_i1030" alt="" style="width:468pt;height:.05pt;mso-width-percent:0;mso-height-percent:0;mso-width-percent:0;mso-height-percent:0" o:hralign="center" o:hrstd="t" o:hr="t" fillcolor="#a0a0a0" stroked="f"/>
        </w:pict>
      </w:r>
    </w:p>
    <w:p w14:paraId="6AF7502E" w14:textId="77777777" w:rsidR="00BD2AF1" w:rsidRPr="00BD2AF1" w:rsidRDefault="00BD2AF1" w:rsidP="00BD2AF1">
      <w:pPr>
        <w:spacing w:line="360" w:lineRule="auto"/>
        <w:rPr>
          <w:b/>
          <w:bCs/>
        </w:rPr>
      </w:pPr>
      <w:r w:rsidRPr="00BD2AF1">
        <w:rPr>
          <w:b/>
          <w:bCs/>
        </w:rPr>
        <w:t>Curriculum Breakdown by Semester</w:t>
      </w:r>
    </w:p>
    <w:p w14:paraId="2CCBEACD" w14:textId="77777777" w:rsidR="00BD2AF1" w:rsidRPr="00BD2AF1" w:rsidRDefault="00745765" w:rsidP="00BD2AF1">
      <w:pPr>
        <w:spacing w:line="360" w:lineRule="auto"/>
      </w:pPr>
      <w:r w:rsidRPr="00BD2AF1">
        <w:rPr>
          <w:noProof/>
        </w:rPr>
        <w:pict w14:anchorId="17865F73">
          <v:rect id="_x0000_i1029" alt="" style="width:468pt;height:.05pt;mso-width-percent:0;mso-height-percent:0;mso-width-percent:0;mso-height-percent:0" o:hralign="center" o:hrstd="t" o:hr="t" fillcolor="#a0a0a0" stroked="f"/>
        </w:pict>
      </w:r>
    </w:p>
    <w:p w14:paraId="25FB7824" w14:textId="77777777" w:rsidR="00BD2AF1" w:rsidRPr="00BD2AF1" w:rsidRDefault="00BD2AF1" w:rsidP="00BD2AF1">
      <w:pPr>
        <w:spacing w:line="360" w:lineRule="auto"/>
        <w:rPr>
          <w:b/>
          <w:bCs/>
        </w:rPr>
      </w:pPr>
      <w:r w:rsidRPr="00BD2AF1">
        <w:rPr>
          <w:b/>
          <w:bCs/>
        </w:rPr>
        <w:t>Semester 1: Advanced Literacy &amp; Public Speaking</w:t>
      </w:r>
    </w:p>
    <w:p w14:paraId="3B3CC35D" w14:textId="77777777" w:rsidR="00BD2AF1" w:rsidRPr="00BD2AF1" w:rsidRDefault="00BD2AF1" w:rsidP="00BD2AF1">
      <w:pPr>
        <w:spacing w:line="360" w:lineRule="auto"/>
      </w:pPr>
      <w:r w:rsidRPr="00BD2AF1">
        <w:rPr>
          <w:b/>
          <w:bCs/>
        </w:rPr>
        <w:t>Focus Areas:</w:t>
      </w:r>
    </w:p>
    <w:p w14:paraId="251F88CD" w14:textId="77777777" w:rsidR="00BD2AF1" w:rsidRPr="00BD2AF1" w:rsidRDefault="00BD2AF1" w:rsidP="00BD2AF1">
      <w:pPr>
        <w:numPr>
          <w:ilvl w:val="0"/>
          <w:numId w:val="2"/>
        </w:numPr>
        <w:spacing w:line="360" w:lineRule="auto"/>
      </w:pPr>
      <w:r w:rsidRPr="00BD2AF1">
        <w:t>Refining literacy skills with complex texts and effective communication</w:t>
      </w:r>
    </w:p>
    <w:p w14:paraId="45CFD4EC" w14:textId="77777777" w:rsidR="00BD2AF1" w:rsidRPr="00BD2AF1" w:rsidRDefault="00BD2AF1" w:rsidP="00BD2AF1">
      <w:pPr>
        <w:numPr>
          <w:ilvl w:val="0"/>
          <w:numId w:val="2"/>
        </w:numPr>
        <w:spacing w:line="360" w:lineRule="auto"/>
      </w:pPr>
      <w:r w:rsidRPr="00BD2AF1">
        <w:t>Practicing public speaking, debate, and critical thinking</w:t>
      </w:r>
    </w:p>
    <w:p w14:paraId="51284144" w14:textId="77777777" w:rsidR="00BD2AF1" w:rsidRPr="00BD2AF1" w:rsidRDefault="00BD2AF1" w:rsidP="00BD2AF1">
      <w:pPr>
        <w:spacing w:line="360" w:lineRule="auto"/>
      </w:pPr>
      <w:r w:rsidRPr="00BD2AF1">
        <w:rPr>
          <w:b/>
          <w:bCs/>
        </w:rPr>
        <w:t>Monthly Breakdown:</w:t>
      </w:r>
    </w:p>
    <w:p w14:paraId="105CBE40" w14:textId="77777777" w:rsidR="00BD2AF1" w:rsidRPr="00BD2AF1" w:rsidRDefault="00BD2AF1" w:rsidP="00BD2AF1">
      <w:pPr>
        <w:numPr>
          <w:ilvl w:val="0"/>
          <w:numId w:val="3"/>
        </w:numPr>
        <w:spacing w:line="360" w:lineRule="auto"/>
      </w:pPr>
      <w:r w:rsidRPr="00BD2AF1">
        <w:rPr>
          <w:b/>
          <w:bCs/>
        </w:rPr>
        <w:t>Months 1-2:</w:t>
      </w:r>
    </w:p>
    <w:p w14:paraId="50FB49FB" w14:textId="77777777" w:rsidR="00BD2AF1" w:rsidRPr="00BD2AF1" w:rsidRDefault="00BD2AF1" w:rsidP="00BD2AF1">
      <w:pPr>
        <w:numPr>
          <w:ilvl w:val="1"/>
          <w:numId w:val="3"/>
        </w:numPr>
        <w:spacing w:line="360" w:lineRule="auto"/>
      </w:pPr>
      <w:r w:rsidRPr="00BD2AF1">
        <w:rPr>
          <w:b/>
          <w:bCs/>
        </w:rPr>
        <w:t>Reading</w:t>
      </w:r>
      <w:r w:rsidRPr="00BD2AF1">
        <w:t>: Complex materials like news reports, editorials, policy documents.</w:t>
      </w:r>
    </w:p>
    <w:p w14:paraId="53520CE1" w14:textId="77777777" w:rsidR="00BD2AF1" w:rsidRPr="00BD2AF1" w:rsidRDefault="00BD2AF1" w:rsidP="00BD2AF1">
      <w:pPr>
        <w:numPr>
          <w:ilvl w:val="1"/>
          <w:numId w:val="3"/>
        </w:numPr>
        <w:spacing w:line="360" w:lineRule="auto"/>
      </w:pPr>
      <w:r w:rsidRPr="00BD2AF1">
        <w:rPr>
          <w:b/>
          <w:bCs/>
        </w:rPr>
        <w:t>Writing</w:t>
      </w:r>
      <w:r w:rsidRPr="00BD2AF1">
        <w:t>: Opinion pieces, essays on current issues, advanced story writing.</w:t>
      </w:r>
    </w:p>
    <w:p w14:paraId="0DC506C2" w14:textId="77777777" w:rsidR="00BD2AF1" w:rsidRPr="00BD2AF1" w:rsidRDefault="00BD2AF1" w:rsidP="00BD2AF1">
      <w:pPr>
        <w:numPr>
          <w:ilvl w:val="1"/>
          <w:numId w:val="3"/>
        </w:numPr>
        <w:spacing w:line="360" w:lineRule="auto"/>
      </w:pPr>
      <w:r w:rsidRPr="00BD2AF1">
        <w:rPr>
          <w:b/>
          <w:bCs/>
        </w:rPr>
        <w:t>Public Speaking</w:t>
      </w:r>
      <w:r w:rsidRPr="00BD2AF1">
        <w:t>: Basics of public speaking, voice projection, articulation.</w:t>
      </w:r>
    </w:p>
    <w:p w14:paraId="5AA0ECFC" w14:textId="77777777" w:rsidR="00BD2AF1" w:rsidRPr="00BD2AF1" w:rsidRDefault="00BD2AF1" w:rsidP="00BD2AF1">
      <w:pPr>
        <w:numPr>
          <w:ilvl w:val="1"/>
          <w:numId w:val="3"/>
        </w:numPr>
        <w:spacing w:line="360" w:lineRule="auto"/>
      </w:pPr>
      <w:r w:rsidRPr="00BD2AF1">
        <w:rPr>
          <w:b/>
          <w:bCs/>
        </w:rPr>
        <w:t>Activities</w:t>
      </w:r>
      <w:r w:rsidRPr="00BD2AF1">
        <w:t>: Group discussions on current events, reading and summarizing articles, debate exercises.</w:t>
      </w:r>
    </w:p>
    <w:p w14:paraId="6AB05556" w14:textId="77777777" w:rsidR="00BD2AF1" w:rsidRPr="00BD2AF1" w:rsidRDefault="00BD2AF1" w:rsidP="00BD2AF1">
      <w:pPr>
        <w:numPr>
          <w:ilvl w:val="0"/>
          <w:numId w:val="3"/>
        </w:numPr>
        <w:spacing w:line="360" w:lineRule="auto"/>
      </w:pPr>
      <w:r w:rsidRPr="00BD2AF1">
        <w:rPr>
          <w:b/>
          <w:bCs/>
        </w:rPr>
        <w:t>Months 3-4:</w:t>
      </w:r>
    </w:p>
    <w:p w14:paraId="09C6C3A0" w14:textId="77777777" w:rsidR="00BD2AF1" w:rsidRPr="00BD2AF1" w:rsidRDefault="00BD2AF1" w:rsidP="00BD2AF1">
      <w:pPr>
        <w:numPr>
          <w:ilvl w:val="1"/>
          <w:numId w:val="3"/>
        </w:numPr>
        <w:spacing w:line="360" w:lineRule="auto"/>
      </w:pPr>
      <w:r w:rsidRPr="00BD2AF1">
        <w:rPr>
          <w:b/>
          <w:bCs/>
        </w:rPr>
        <w:t>Reading</w:t>
      </w:r>
      <w:r w:rsidRPr="00BD2AF1">
        <w:t>: Speeches by famous leaders, inspiring stories, case studies.</w:t>
      </w:r>
    </w:p>
    <w:p w14:paraId="294B7C83" w14:textId="77777777" w:rsidR="00BD2AF1" w:rsidRPr="00BD2AF1" w:rsidRDefault="00BD2AF1" w:rsidP="00BD2AF1">
      <w:pPr>
        <w:numPr>
          <w:ilvl w:val="1"/>
          <w:numId w:val="3"/>
        </w:numPr>
        <w:spacing w:line="360" w:lineRule="auto"/>
      </w:pPr>
      <w:r w:rsidRPr="00BD2AF1">
        <w:rPr>
          <w:b/>
          <w:bCs/>
        </w:rPr>
        <w:t>Writing</w:t>
      </w:r>
      <w:r w:rsidRPr="00BD2AF1">
        <w:t>: Writing speeches, community project proposals, persuasive letters.</w:t>
      </w:r>
    </w:p>
    <w:p w14:paraId="4FF46795" w14:textId="77777777" w:rsidR="00BD2AF1" w:rsidRPr="00BD2AF1" w:rsidRDefault="00BD2AF1" w:rsidP="00BD2AF1">
      <w:pPr>
        <w:numPr>
          <w:ilvl w:val="1"/>
          <w:numId w:val="3"/>
        </w:numPr>
        <w:spacing w:line="360" w:lineRule="auto"/>
      </w:pPr>
      <w:r w:rsidRPr="00BD2AF1">
        <w:rPr>
          <w:b/>
          <w:bCs/>
        </w:rPr>
        <w:lastRenderedPageBreak/>
        <w:t>Public Speaking</w:t>
      </w:r>
      <w:r w:rsidRPr="00BD2AF1">
        <w:t>: Practicing speeches, storytelling to captivate audiences.</w:t>
      </w:r>
    </w:p>
    <w:p w14:paraId="6E36AF98" w14:textId="77777777" w:rsidR="00BD2AF1" w:rsidRPr="00BD2AF1" w:rsidRDefault="00BD2AF1" w:rsidP="00BD2AF1">
      <w:pPr>
        <w:numPr>
          <w:ilvl w:val="1"/>
          <w:numId w:val="3"/>
        </w:numPr>
        <w:spacing w:line="360" w:lineRule="auto"/>
      </w:pPr>
      <w:r w:rsidRPr="00BD2AF1">
        <w:rPr>
          <w:b/>
          <w:bCs/>
        </w:rPr>
        <w:t>Activities</w:t>
      </w:r>
      <w:r w:rsidRPr="00BD2AF1">
        <w:t>: Speech-writing workshop, mock presentations, storytelling circles where women share experiences.</w:t>
      </w:r>
    </w:p>
    <w:p w14:paraId="42FB4CB6" w14:textId="77777777" w:rsidR="00BD2AF1" w:rsidRPr="00BD2AF1" w:rsidRDefault="00BD2AF1" w:rsidP="00BD2AF1">
      <w:pPr>
        <w:numPr>
          <w:ilvl w:val="0"/>
          <w:numId w:val="3"/>
        </w:numPr>
        <w:spacing w:line="360" w:lineRule="auto"/>
      </w:pPr>
      <w:r w:rsidRPr="00BD2AF1">
        <w:rPr>
          <w:b/>
          <w:bCs/>
        </w:rPr>
        <w:t>Months 5-6:</w:t>
      </w:r>
    </w:p>
    <w:p w14:paraId="3DBAAA93" w14:textId="77777777" w:rsidR="00BD2AF1" w:rsidRPr="00BD2AF1" w:rsidRDefault="00BD2AF1" w:rsidP="00BD2AF1">
      <w:pPr>
        <w:numPr>
          <w:ilvl w:val="1"/>
          <w:numId w:val="3"/>
        </w:numPr>
        <w:spacing w:line="360" w:lineRule="auto"/>
      </w:pPr>
      <w:r w:rsidRPr="00BD2AF1">
        <w:rPr>
          <w:b/>
          <w:bCs/>
        </w:rPr>
        <w:t>Reading</w:t>
      </w:r>
      <w:r w:rsidRPr="00BD2AF1">
        <w:t>: Analyzing community issues through news articles, learning research basics.</w:t>
      </w:r>
    </w:p>
    <w:p w14:paraId="3D2E95AE" w14:textId="77777777" w:rsidR="00BD2AF1" w:rsidRPr="00BD2AF1" w:rsidRDefault="00BD2AF1" w:rsidP="00BD2AF1">
      <w:pPr>
        <w:numPr>
          <w:ilvl w:val="1"/>
          <w:numId w:val="3"/>
        </w:numPr>
        <w:spacing w:line="360" w:lineRule="auto"/>
      </w:pPr>
      <w:r w:rsidRPr="00BD2AF1">
        <w:rPr>
          <w:b/>
          <w:bCs/>
        </w:rPr>
        <w:t>Writing</w:t>
      </w:r>
      <w:r w:rsidRPr="00BD2AF1">
        <w:t>: Reporting on community needs, documenting local histories.</w:t>
      </w:r>
    </w:p>
    <w:p w14:paraId="3F310A9B" w14:textId="77777777" w:rsidR="00BD2AF1" w:rsidRPr="00BD2AF1" w:rsidRDefault="00BD2AF1" w:rsidP="00BD2AF1">
      <w:pPr>
        <w:numPr>
          <w:ilvl w:val="1"/>
          <w:numId w:val="3"/>
        </w:numPr>
        <w:spacing w:line="360" w:lineRule="auto"/>
      </w:pPr>
      <w:r w:rsidRPr="00BD2AF1">
        <w:rPr>
          <w:b/>
          <w:bCs/>
        </w:rPr>
        <w:t>Public Speaking</w:t>
      </w:r>
      <w:r w:rsidRPr="00BD2AF1">
        <w:t>: Organizing and leading a community forum.</w:t>
      </w:r>
    </w:p>
    <w:p w14:paraId="5770A058" w14:textId="77777777" w:rsidR="00BD2AF1" w:rsidRPr="00BD2AF1" w:rsidRDefault="00BD2AF1" w:rsidP="00BD2AF1">
      <w:pPr>
        <w:numPr>
          <w:ilvl w:val="1"/>
          <w:numId w:val="3"/>
        </w:numPr>
        <w:spacing w:line="360" w:lineRule="auto"/>
      </w:pPr>
      <w:r w:rsidRPr="00BD2AF1">
        <w:rPr>
          <w:b/>
          <w:bCs/>
        </w:rPr>
        <w:t>Activities</w:t>
      </w:r>
      <w:r w:rsidRPr="00BD2AF1">
        <w:t>: Research projects on community issues, creating a public awareness campaign, presentations on findings.</w:t>
      </w:r>
    </w:p>
    <w:p w14:paraId="16C4271D" w14:textId="77777777" w:rsidR="00BD2AF1" w:rsidRPr="00BD2AF1" w:rsidRDefault="00BD2AF1" w:rsidP="00BD2AF1">
      <w:pPr>
        <w:spacing w:line="360" w:lineRule="auto"/>
      </w:pPr>
      <w:r w:rsidRPr="00BD2AF1">
        <w:rPr>
          <w:b/>
          <w:bCs/>
        </w:rPr>
        <w:t>Mid-Year Certification:</w:t>
      </w:r>
      <w:r w:rsidRPr="00BD2AF1">
        <w:t xml:space="preserve"> Recognition of participants as advanced literacy leaders. They’re prepared to move into mentorship roles and community leadership.</w:t>
      </w:r>
    </w:p>
    <w:p w14:paraId="7E1D4086" w14:textId="77777777" w:rsidR="00BD2AF1" w:rsidRPr="00BD2AF1" w:rsidRDefault="00745765" w:rsidP="00BD2AF1">
      <w:pPr>
        <w:spacing w:line="360" w:lineRule="auto"/>
      </w:pPr>
      <w:r w:rsidRPr="00BD2AF1">
        <w:rPr>
          <w:noProof/>
        </w:rPr>
        <w:pict w14:anchorId="19087CE5">
          <v:rect id="_x0000_i1028" alt="" style="width:468pt;height:.05pt;mso-width-percent:0;mso-height-percent:0;mso-width-percent:0;mso-height-percent:0" o:hralign="center" o:hrstd="t" o:hr="t" fillcolor="#a0a0a0" stroked="f"/>
        </w:pict>
      </w:r>
    </w:p>
    <w:p w14:paraId="43414F56" w14:textId="77777777" w:rsidR="00BD2AF1" w:rsidRPr="00BD2AF1" w:rsidRDefault="00BD2AF1" w:rsidP="00BD2AF1">
      <w:pPr>
        <w:spacing w:line="360" w:lineRule="auto"/>
        <w:rPr>
          <w:b/>
          <w:bCs/>
        </w:rPr>
      </w:pPr>
      <w:r w:rsidRPr="00BD2AF1">
        <w:rPr>
          <w:b/>
          <w:bCs/>
        </w:rPr>
        <w:t>Semester 2: Mentorship, Community Engagement, and Entrepreneurship</w:t>
      </w:r>
    </w:p>
    <w:p w14:paraId="3B8D7D6B" w14:textId="77777777" w:rsidR="00BD2AF1" w:rsidRPr="00BD2AF1" w:rsidRDefault="00BD2AF1" w:rsidP="00BD2AF1">
      <w:pPr>
        <w:spacing w:line="360" w:lineRule="auto"/>
      </w:pPr>
      <w:r w:rsidRPr="00BD2AF1">
        <w:rPr>
          <w:b/>
          <w:bCs/>
        </w:rPr>
        <w:t>Focus Areas:</w:t>
      </w:r>
    </w:p>
    <w:p w14:paraId="3E115048" w14:textId="77777777" w:rsidR="00BD2AF1" w:rsidRPr="00BD2AF1" w:rsidRDefault="00BD2AF1" w:rsidP="00BD2AF1">
      <w:pPr>
        <w:numPr>
          <w:ilvl w:val="0"/>
          <w:numId w:val="4"/>
        </w:numPr>
        <w:spacing w:line="360" w:lineRule="auto"/>
      </w:pPr>
      <w:r w:rsidRPr="00BD2AF1">
        <w:t>Preparing women to mentor new learners in the program</w:t>
      </w:r>
    </w:p>
    <w:p w14:paraId="3941AEE7" w14:textId="77777777" w:rsidR="00BD2AF1" w:rsidRPr="00BD2AF1" w:rsidRDefault="00BD2AF1" w:rsidP="00BD2AF1">
      <w:pPr>
        <w:numPr>
          <w:ilvl w:val="0"/>
          <w:numId w:val="4"/>
        </w:numPr>
        <w:spacing w:line="360" w:lineRule="auto"/>
      </w:pPr>
      <w:r w:rsidRPr="00BD2AF1">
        <w:t>Introducing skills in community development and entrepreneurship</w:t>
      </w:r>
    </w:p>
    <w:p w14:paraId="27DF981B" w14:textId="77777777" w:rsidR="00BD2AF1" w:rsidRPr="00BD2AF1" w:rsidRDefault="00BD2AF1" w:rsidP="00BD2AF1">
      <w:pPr>
        <w:spacing w:line="360" w:lineRule="auto"/>
      </w:pPr>
      <w:r w:rsidRPr="00BD2AF1">
        <w:rPr>
          <w:b/>
          <w:bCs/>
        </w:rPr>
        <w:t>Monthly Breakdown:</w:t>
      </w:r>
    </w:p>
    <w:p w14:paraId="47DB0286" w14:textId="77777777" w:rsidR="00BD2AF1" w:rsidRPr="00BD2AF1" w:rsidRDefault="00BD2AF1" w:rsidP="00BD2AF1">
      <w:pPr>
        <w:numPr>
          <w:ilvl w:val="0"/>
          <w:numId w:val="5"/>
        </w:numPr>
        <w:spacing w:line="360" w:lineRule="auto"/>
      </w:pPr>
      <w:r w:rsidRPr="00BD2AF1">
        <w:rPr>
          <w:b/>
          <w:bCs/>
        </w:rPr>
        <w:t>Months 1-2:</w:t>
      </w:r>
    </w:p>
    <w:p w14:paraId="37FCA9CB" w14:textId="77777777" w:rsidR="00BD2AF1" w:rsidRPr="00BD2AF1" w:rsidRDefault="00BD2AF1" w:rsidP="00BD2AF1">
      <w:pPr>
        <w:numPr>
          <w:ilvl w:val="1"/>
          <w:numId w:val="5"/>
        </w:numPr>
        <w:spacing w:line="360" w:lineRule="auto"/>
      </w:pPr>
      <w:r w:rsidRPr="00BD2AF1">
        <w:rPr>
          <w:b/>
          <w:bCs/>
        </w:rPr>
        <w:t>Mentoring Basics</w:t>
      </w:r>
      <w:r w:rsidRPr="00BD2AF1">
        <w:t>: Learning to support new learners, empathy, listening skills.</w:t>
      </w:r>
    </w:p>
    <w:p w14:paraId="730AA5C9" w14:textId="77777777" w:rsidR="00BD2AF1" w:rsidRPr="00BD2AF1" w:rsidRDefault="00BD2AF1" w:rsidP="00BD2AF1">
      <w:pPr>
        <w:numPr>
          <w:ilvl w:val="1"/>
          <w:numId w:val="5"/>
        </w:numPr>
        <w:spacing w:line="360" w:lineRule="auto"/>
      </w:pPr>
      <w:r w:rsidRPr="00BD2AF1">
        <w:rPr>
          <w:b/>
          <w:bCs/>
        </w:rPr>
        <w:t>Reading</w:t>
      </w:r>
      <w:r w:rsidRPr="00BD2AF1">
        <w:t>: Resources on adult education, literacy teaching methods.</w:t>
      </w:r>
    </w:p>
    <w:p w14:paraId="7A871670" w14:textId="77777777" w:rsidR="00BD2AF1" w:rsidRPr="00BD2AF1" w:rsidRDefault="00BD2AF1" w:rsidP="00BD2AF1">
      <w:pPr>
        <w:numPr>
          <w:ilvl w:val="1"/>
          <w:numId w:val="5"/>
        </w:numPr>
        <w:spacing w:line="360" w:lineRule="auto"/>
      </w:pPr>
      <w:r w:rsidRPr="00BD2AF1">
        <w:rPr>
          <w:b/>
          <w:bCs/>
        </w:rPr>
        <w:t>Writing</w:t>
      </w:r>
      <w:r w:rsidRPr="00BD2AF1">
        <w:t>: Reflection journals on mentorship, planning mentoring sessions.</w:t>
      </w:r>
    </w:p>
    <w:p w14:paraId="2B74C1A5" w14:textId="51DE1085" w:rsidR="00BD2AF1" w:rsidRPr="00BD2AF1" w:rsidRDefault="00BD2AF1" w:rsidP="00BD2AF1">
      <w:pPr>
        <w:numPr>
          <w:ilvl w:val="1"/>
          <w:numId w:val="5"/>
        </w:numPr>
        <w:spacing w:line="360" w:lineRule="auto"/>
      </w:pPr>
      <w:r w:rsidRPr="00BD2AF1">
        <w:rPr>
          <w:b/>
          <w:bCs/>
        </w:rPr>
        <w:t>Activities</w:t>
      </w:r>
      <w:r w:rsidRPr="00BD2AF1">
        <w:t xml:space="preserve">: Role-play mentoring sessions, shadowing experienced </w:t>
      </w:r>
      <w:r w:rsidR="001B1AD9">
        <w:t xml:space="preserve">teachers &amp; </w:t>
      </w:r>
      <w:r w:rsidRPr="00BD2AF1">
        <w:t>mentors, weekly reflection on progress with mentees.</w:t>
      </w:r>
    </w:p>
    <w:p w14:paraId="3935B3A1" w14:textId="77777777" w:rsidR="00BD2AF1" w:rsidRPr="00BD2AF1" w:rsidRDefault="00BD2AF1" w:rsidP="00BD2AF1">
      <w:pPr>
        <w:numPr>
          <w:ilvl w:val="0"/>
          <w:numId w:val="5"/>
        </w:numPr>
        <w:spacing w:line="360" w:lineRule="auto"/>
      </w:pPr>
      <w:r w:rsidRPr="00BD2AF1">
        <w:rPr>
          <w:b/>
          <w:bCs/>
        </w:rPr>
        <w:t>Months 3-4:</w:t>
      </w:r>
    </w:p>
    <w:p w14:paraId="5C38F56A" w14:textId="77777777" w:rsidR="00BD2AF1" w:rsidRPr="00BD2AF1" w:rsidRDefault="00BD2AF1" w:rsidP="00BD2AF1">
      <w:pPr>
        <w:numPr>
          <w:ilvl w:val="1"/>
          <w:numId w:val="5"/>
        </w:numPr>
        <w:spacing w:line="360" w:lineRule="auto"/>
      </w:pPr>
      <w:r w:rsidRPr="00BD2AF1">
        <w:rPr>
          <w:b/>
          <w:bCs/>
        </w:rPr>
        <w:t>Community Engagement</w:t>
      </w:r>
      <w:r w:rsidRPr="00BD2AF1">
        <w:t>: Project planning, identifying community needs.</w:t>
      </w:r>
    </w:p>
    <w:p w14:paraId="102BB9C1" w14:textId="77777777" w:rsidR="00BD2AF1" w:rsidRPr="00BD2AF1" w:rsidRDefault="00BD2AF1" w:rsidP="00BD2AF1">
      <w:pPr>
        <w:numPr>
          <w:ilvl w:val="1"/>
          <w:numId w:val="5"/>
        </w:numPr>
        <w:spacing w:line="360" w:lineRule="auto"/>
      </w:pPr>
      <w:r w:rsidRPr="00BD2AF1">
        <w:rPr>
          <w:b/>
          <w:bCs/>
        </w:rPr>
        <w:t>Writing</w:t>
      </w:r>
      <w:r w:rsidRPr="00BD2AF1">
        <w:t>: Developing proposals for community projects, grants, or funding.</w:t>
      </w:r>
    </w:p>
    <w:p w14:paraId="7881D735" w14:textId="77777777" w:rsidR="00BD2AF1" w:rsidRPr="00BD2AF1" w:rsidRDefault="00BD2AF1" w:rsidP="00BD2AF1">
      <w:pPr>
        <w:numPr>
          <w:ilvl w:val="1"/>
          <w:numId w:val="5"/>
        </w:numPr>
        <w:spacing w:line="360" w:lineRule="auto"/>
      </w:pPr>
      <w:r w:rsidRPr="00BD2AF1">
        <w:rPr>
          <w:b/>
          <w:bCs/>
        </w:rPr>
        <w:lastRenderedPageBreak/>
        <w:t>Entrepreneurship Basics</w:t>
      </w:r>
      <w:r w:rsidRPr="00BD2AF1">
        <w:t>: Introduction to small businesses, identifying market needs.</w:t>
      </w:r>
    </w:p>
    <w:p w14:paraId="282A1201" w14:textId="77777777" w:rsidR="00BD2AF1" w:rsidRPr="00BD2AF1" w:rsidRDefault="00BD2AF1" w:rsidP="00BD2AF1">
      <w:pPr>
        <w:numPr>
          <w:ilvl w:val="1"/>
          <w:numId w:val="5"/>
        </w:numPr>
        <w:spacing w:line="360" w:lineRule="auto"/>
      </w:pPr>
      <w:r w:rsidRPr="00BD2AF1">
        <w:rPr>
          <w:b/>
          <w:bCs/>
        </w:rPr>
        <w:t>Activities</w:t>
      </w:r>
      <w:r w:rsidRPr="00BD2AF1">
        <w:t>: Project-based learning (e.g., planning a community event), creating mock business plans, community project planning.</w:t>
      </w:r>
    </w:p>
    <w:p w14:paraId="71016CAE" w14:textId="77777777" w:rsidR="00BD2AF1" w:rsidRPr="00BD2AF1" w:rsidRDefault="00BD2AF1" w:rsidP="00BD2AF1">
      <w:pPr>
        <w:numPr>
          <w:ilvl w:val="0"/>
          <w:numId w:val="5"/>
        </w:numPr>
        <w:spacing w:line="360" w:lineRule="auto"/>
      </w:pPr>
      <w:r w:rsidRPr="00BD2AF1">
        <w:rPr>
          <w:b/>
          <w:bCs/>
        </w:rPr>
        <w:t>Months 5-6:</w:t>
      </w:r>
    </w:p>
    <w:p w14:paraId="5EB33184" w14:textId="77777777" w:rsidR="00BD2AF1" w:rsidRPr="00BD2AF1" w:rsidRDefault="00BD2AF1" w:rsidP="00BD2AF1">
      <w:pPr>
        <w:numPr>
          <w:ilvl w:val="1"/>
          <w:numId w:val="5"/>
        </w:numPr>
        <w:spacing w:line="360" w:lineRule="auto"/>
      </w:pPr>
      <w:r w:rsidRPr="00BD2AF1">
        <w:rPr>
          <w:b/>
          <w:bCs/>
        </w:rPr>
        <w:t>Advanced Mentorship</w:t>
      </w:r>
      <w:r w:rsidRPr="00BD2AF1">
        <w:t>: Training on coaching techniques, guiding new learners to set goals and monitor progress.</w:t>
      </w:r>
    </w:p>
    <w:p w14:paraId="1B7F7AC9" w14:textId="77777777" w:rsidR="00BD2AF1" w:rsidRPr="00BD2AF1" w:rsidRDefault="00BD2AF1" w:rsidP="00BD2AF1">
      <w:pPr>
        <w:numPr>
          <w:ilvl w:val="1"/>
          <w:numId w:val="5"/>
        </w:numPr>
        <w:spacing w:line="360" w:lineRule="auto"/>
      </w:pPr>
      <w:r w:rsidRPr="00BD2AF1">
        <w:rPr>
          <w:b/>
          <w:bCs/>
        </w:rPr>
        <w:t>Community Leadership</w:t>
      </w:r>
      <w:r w:rsidRPr="00BD2AF1">
        <w:t>: Organizing and leading community meetings or literacy campaigns.</w:t>
      </w:r>
    </w:p>
    <w:p w14:paraId="04961EBB" w14:textId="77777777" w:rsidR="00BD2AF1" w:rsidRPr="00BD2AF1" w:rsidRDefault="00BD2AF1" w:rsidP="00BD2AF1">
      <w:pPr>
        <w:numPr>
          <w:ilvl w:val="1"/>
          <w:numId w:val="5"/>
        </w:numPr>
        <w:spacing w:line="360" w:lineRule="auto"/>
      </w:pPr>
      <w:r w:rsidRPr="00BD2AF1">
        <w:rPr>
          <w:b/>
          <w:bCs/>
        </w:rPr>
        <w:t>Entrepreneurship</w:t>
      </w:r>
      <w:r w:rsidRPr="00BD2AF1">
        <w:t>: Deepening understanding of profit and loss, financial literacy, and customer relations.</w:t>
      </w:r>
    </w:p>
    <w:p w14:paraId="0E2597C5" w14:textId="77777777" w:rsidR="00BD2AF1" w:rsidRPr="00BD2AF1" w:rsidRDefault="00BD2AF1" w:rsidP="00BD2AF1">
      <w:pPr>
        <w:numPr>
          <w:ilvl w:val="1"/>
          <w:numId w:val="5"/>
        </w:numPr>
        <w:spacing w:line="360" w:lineRule="auto"/>
      </w:pPr>
      <w:r w:rsidRPr="00BD2AF1">
        <w:rPr>
          <w:b/>
          <w:bCs/>
        </w:rPr>
        <w:t>Activities</w:t>
      </w:r>
      <w:r w:rsidRPr="00BD2AF1">
        <w:t>: Mentoring group for new learners, leading a community literacy day, piloting a small business or community cooperative.</w:t>
      </w:r>
    </w:p>
    <w:p w14:paraId="00CF9A6D" w14:textId="77777777" w:rsidR="001B1AD9" w:rsidRDefault="001B1AD9" w:rsidP="00BD2AF1">
      <w:pPr>
        <w:spacing w:line="360" w:lineRule="auto"/>
        <w:rPr>
          <w:b/>
          <w:bCs/>
        </w:rPr>
      </w:pPr>
    </w:p>
    <w:p w14:paraId="533C1E02" w14:textId="4F2CB2AE" w:rsidR="00BD2AF1" w:rsidRPr="00BD2AF1" w:rsidRDefault="00BD2AF1" w:rsidP="00BD2AF1">
      <w:pPr>
        <w:spacing w:line="360" w:lineRule="auto"/>
      </w:pPr>
      <w:r w:rsidRPr="00BD2AF1">
        <w:rPr>
          <w:b/>
          <w:bCs/>
        </w:rPr>
        <w:t>Final Certification and Graduation Ceremony:</w:t>
      </w:r>
      <w:r w:rsidRPr="00BD2AF1">
        <w:t xml:space="preserve"> Participants receive an “Advanced Literacy and Mentorship” certificate, qualifying them as community mentors and leaders. This certification also highlights their skills in entrepreneurship and public speaking, which they can leverage for professional or community roles.</w:t>
      </w:r>
    </w:p>
    <w:p w14:paraId="44580A78" w14:textId="77777777" w:rsidR="00BD2AF1" w:rsidRPr="00BD2AF1" w:rsidRDefault="00745765" w:rsidP="00BD2AF1">
      <w:pPr>
        <w:spacing w:line="360" w:lineRule="auto"/>
      </w:pPr>
      <w:r w:rsidRPr="00BD2AF1">
        <w:rPr>
          <w:noProof/>
        </w:rPr>
        <w:pict w14:anchorId="75AC26EB">
          <v:rect id="_x0000_i1027" alt="" style="width:468pt;height:.05pt;mso-width-percent:0;mso-height-percent:0;mso-width-percent:0;mso-height-percent:0" o:hralign="center" o:hrstd="t" o:hr="t" fillcolor="#a0a0a0" stroked="f"/>
        </w:pict>
      </w:r>
    </w:p>
    <w:p w14:paraId="116A5C2A" w14:textId="77777777" w:rsidR="001B1AD9" w:rsidRDefault="001B1AD9" w:rsidP="00BD2AF1">
      <w:pPr>
        <w:spacing w:line="360" w:lineRule="auto"/>
        <w:rPr>
          <w:b/>
          <w:bCs/>
        </w:rPr>
      </w:pPr>
    </w:p>
    <w:p w14:paraId="00966BF9" w14:textId="3763F993" w:rsidR="00BD2AF1" w:rsidRPr="00BD2AF1" w:rsidRDefault="00BD2AF1" w:rsidP="00BD2AF1">
      <w:pPr>
        <w:spacing w:line="360" w:lineRule="auto"/>
        <w:rPr>
          <w:b/>
          <w:bCs/>
          <w:sz w:val="28"/>
          <w:szCs w:val="28"/>
        </w:rPr>
      </w:pPr>
      <w:r w:rsidRPr="00BD2AF1">
        <w:rPr>
          <w:b/>
          <w:bCs/>
          <w:sz w:val="28"/>
          <w:szCs w:val="28"/>
        </w:rPr>
        <w:t>Mentoring and Community Leadership Program</w:t>
      </w:r>
    </w:p>
    <w:p w14:paraId="25B8E2C9" w14:textId="77777777" w:rsidR="00BD2AF1" w:rsidRPr="00BD2AF1" w:rsidRDefault="00BD2AF1" w:rsidP="00BD2AF1">
      <w:pPr>
        <w:numPr>
          <w:ilvl w:val="0"/>
          <w:numId w:val="6"/>
        </w:numPr>
        <w:spacing w:line="360" w:lineRule="auto"/>
      </w:pPr>
      <w:r w:rsidRPr="00BD2AF1">
        <w:rPr>
          <w:b/>
          <w:bCs/>
        </w:rPr>
        <w:t>Mentoring New Learners</w:t>
      </w:r>
    </w:p>
    <w:p w14:paraId="40E0FCC2" w14:textId="77777777" w:rsidR="00BD2AF1" w:rsidRPr="00BD2AF1" w:rsidRDefault="00BD2AF1" w:rsidP="00BD2AF1">
      <w:pPr>
        <w:numPr>
          <w:ilvl w:val="1"/>
          <w:numId w:val="6"/>
        </w:numPr>
        <w:spacing w:line="360" w:lineRule="auto"/>
      </w:pPr>
      <w:r w:rsidRPr="00BD2AF1">
        <w:rPr>
          <w:b/>
          <w:bCs/>
        </w:rPr>
        <w:t>One-on-One Mentorship</w:t>
      </w:r>
      <w:r w:rsidRPr="00BD2AF1">
        <w:t>: Participants work directly with new learners, helping with literacy basics and providing emotional support.</w:t>
      </w:r>
    </w:p>
    <w:p w14:paraId="124D6540" w14:textId="77777777" w:rsidR="00BD2AF1" w:rsidRPr="00BD2AF1" w:rsidRDefault="00BD2AF1" w:rsidP="00BD2AF1">
      <w:pPr>
        <w:numPr>
          <w:ilvl w:val="1"/>
          <w:numId w:val="6"/>
        </w:numPr>
        <w:spacing w:line="360" w:lineRule="auto"/>
      </w:pPr>
      <w:r w:rsidRPr="00BD2AF1">
        <w:rPr>
          <w:b/>
          <w:bCs/>
        </w:rPr>
        <w:t>Group Sessions</w:t>
      </w:r>
      <w:r w:rsidRPr="00BD2AF1">
        <w:t>: Experienced participants lead small group sessions for beginners, focusing on reading, writing, and math.</w:t>
      </w:r>
    </w:p>
    <w:p w14:paraId="3E31FE0D" w14:textId="77777777" w:rsidR="00BD2AF1" w:rsidRPr="00BD2AF1" w:rsidRDefault="00BD2AF1" w:rsidP="00BD2AF1">
      <w:pPr>
        <w:numPr>
          <w:ilvl w:val="1"/>
          <w:numId w:val="6"/>
        </w:numPr>
        <w:spacing w:line="360" w:lineRule="auto"/>
      </w:pPr>
      <w:r w:rsidRPr="00BD2AF1">
        <w:rPr>
          <w:b/>
          <w:bCs/>
        </w:rPr>
        <w:t>Progress Monitoring</w:t>
      </w:r>
      <w:r w:rsidRPr="00BD2AF1">
        <w:t>: Mentors track mentees’ progress and provide feedback, fostering a supportive learning environment.</w:t>
      </w:r>
    </w:p>
    <w:p w14:paraId="1EEBFC3C" w14:textId="77777777" w:rsidR="00BD2AF1" w:rsidRPr="00BD2AF1" w:rsidRDefault="00BD2AF1" w:rsidP="00BD2AF1">
      <w:pPr>
        <w:numPr>
          <w:ilvl w:val="0"/>
          <w:numId w:val="6"/>
        </w:numPr>
        <w:spacing w:line="360" w:lineRule="auto"/>
      </w:pPr>
      <w:r w:rsidRPr="00BD2AF1">
        <w:rPr>
          <w:b/>
          <w:bCs/>
        </w:rPr>
        <w:t>Community Literacy Initiatives</w:t>
      </w:r>
    </w:p>
    <w:p w14:paraId="5E385686" w14:textId="77777777" w:rsidR="00BD2AF1" w:rsidRPr="00BD2AF1" w:rsidRDefault="00BD2AF1" w:rsidP="00BD2AF1">
      <w:pPr>
        <w:numPr>
          <w:ilvl w:val="1"/>
          <w:numId w:val="6"/>
        </w:numPr>
        <w:spacing w:line="360" w:lineRule="auto"/>
      </w:pPr>
      <w:r w:rsidRPr="00BD2AF1">
        <w:rPr>
          <w:b/>
          <w:bCs/>
        </w:rPr>
        <w:lastRenderedPageBreak/>
        <w:t>Organizing Literacy Events</w:t>
      </w:r>
      <w:r w:rsidRPr="00BD2AF1">
        <w:t>: Mentors and advanced learners plan and execute community literacy days, reading festivals, or storytelling events, promoting literacy beyond the classroom.</w:t>
      </w:r>
    </w:p>
    <w:p w14:paraId="325C2C85" w14:textId="77777777" w:rsidR="00BD2AF1" w:rsidRPr="00BD2AF1" w:rsidRDefault="00BD2AF1" w:rsidP="00BD2AF1">
      <w:pPr>
        <w:numPr>
          <w:ilvl w:val="1"/>
          <w:numId w:val="6"/>
        </w:numPr>
        <w:spacing w:line="360" w:lineRule="auto"/>
      </w:pPr>
      <w:r w:rsidRPr="00BD2AF1">
        <w:rPr>
          <w:b/>
          <w:bCs/>
        </w:rPr>
        <w:t>Health and Financial Literacy Workshops</w:t>
      </w:r>
      <w:r w:rsidRPr="00BD2AF1">
        <w:t>: Mentors can lead workshops on practical topics like family budgeting, understanding health information, or setting up small savings groups.</w:t>
      </w:r>
    </w:p>
    <w:p w14:paraId="1524BBFE" w14:textId="77777777" w:rsidR="00BD2AF1" w:rsidRPr="00BD2AF1" w:rsidRDefault="00BD2AF1" w:rsidP="00BD2AF1">
      <w:pPr>
        <w:numPr>
          <w:ilvl w:val="0"/>
          <w:numId w:val="6"/>
        </w:numPr>
        <w:spacing w:line="360" w:lineRule="auto"/>
      </w:pPr>
      <w:r w:rsidRPr="00BD2AF1">
        <w:rPr>
          <w:b/>
          <w:bCs/>
        </w:rPr>
        <w:t>Festival and Cultural Learning Events</w:t>
      </w:r>
    </w:p>
    <w:p w14:paraId="3D4CB24D" w14:textId="77777777" w:rsidR="00BD2AF1" w:rsidRPr="00BD2AF1" w:rsidRDefault="00BD2AF1" w:rsidP="00BD2AF1">
      <w:pPr>
        <w:numPr>
          <w:ilvl w:val="1"/>
          <w:numId w:val="6"/>
        </w:numPr>
        <w:spacing w:line="360" w:lineRule="auto"/>
      </w:pPr>
      <w:r w:rsidRPr="00BD2AF1">
        <w:t>During major festivals, mentors organize reading and writing activities centered around cultural themes, helping new learners build literacy skills in a familiar context.</w:t>
      </w:r>
    </w:p>
    <w:p w14:paraId="42610233" w14:textId="77777777" w:rsidR="00BD2AF1" w:rsidRPr="00BD2AF1" w:rsidRDefault="00BD2AF1" w:rsidP="00BD2AF1">
      <w:pPr>
        <w:numPr>
          <w:ilvl w:val="1"/>
          <w:numId w:val="6"/>
        </w:numPr>
        <w:spacing w:line="360" w:lineRule="auto"/>
      </w:pPr>
      <w:r w:rsidRPr="00BD2AF1">
        <w:rPr>
          <w:b/>
          <w:bCs/>
        </w:rPr>
        <w:t xml:space="preserve">Women’s Day, </w:t>
      </w:r>
      <w:proofErr w:type="spellStart"/>
      <w:r w:rsidRPr="00BD2AF1">
        <w:rPr>
          <w:b/>
          <w:bCs/>
        </w:rPr>
        <w:t>Teej</w:t>
      </w:r>
      <w:proofErr w:type="spellEnd"/>
      <w:r w:rsidRPr="00BD2AF1">
        <w:rPr>
          <w:b/>
          <w:bCs/>
        </w:rPr>
        <w:t>, and Mother’s Day</w:t>
      </w:r>
      <w:r w:rsidRPr="00BD2AF1">
        <w:t>: These observances become opportunities for advanced learners to lead community conversations about women’s empowerment, gender equality, and self-care, using these discussions to reinforce literacy skills.</w:t>
      </w:r>
    </w:p>
    <w:p w14:paraId="1E9E2A48" w14:textId="77777777" w:rsidR="00BD2AF1" w:rsidRPr="00BD2AF1" w:rsidRDefault="00745765" w:rsidP="00BD2AF1">
      <w:pPr>
        <w:spacing w:line="360" w:lineRule="auto"/>
      </w:pPr>
      <w:r w:rsidRPr="00BD2AF1">
        <w:rPr>
          <w:noProof/>
        </w:rPr>
        <w:pict w14:anchorId="685DFB62">
          <v:rect id="_x0000_i1026" alt="" style="width:468pt;height:.05pt;mso-width-percent:0;mso-height-percent:0;mso-width-percent:0;mso-height-percent:0" o:hralign="center" o:hrstd="t" o:hr="t" fillcolor="#a0a0a0" stroked="f"/>
        </w:pict>
      </w:r>
    </w:p>
    <w:p w14:paraId="052421E5" w14:textId="77777777" w:rsidR="001B1AD9" w:rsidRDefault="001B1AD9" w:rsidP="00BD2AF1">
      <w:pPr>
        <w:spacing w:line="360" w:lineRule="auto"/>
        <w:rPr>
          <w:b/>
          <w:bCs/>
        </w:rPr>
      </w:pPr>
    </w:p>
    <w:p w14:paraId="34C8D822" w14:textId="563502B7" w:rsidR="00BD2AF1" w:rsidRPr="00BD2AF1" w:rsidRDefault="00BD2AF1" w:rsidP="00BD2AF1">
      <w:pPr>
        <w:spacing w:line="360" w:lineRule="auto"/>
        <w:rPr>
          <w:b/>
          <w:bCs/>
          <w:sz w:val="28"/>
          <w:szCs w:val="28"/>
        </w:rPr>
      </w:pPr>
      <w:r w:rsidRPr="00BD2AF1">
        <w:rPr>
          <w:b/>
          <w:bCs/>
          <w:sz w:val="28"/>
          <w:szCs w:val="28"/>
        </w:rPr>
        <w:t xml:space="preserve">Advanced Professional Skills Track </w:t>
      </w:r>
    </w:p>
    <w:p w14:paraId="1818713D" w14:textId="77777777" w:rsidR="00BD2AF1" w:rsidRPr="00BD2AF1" w:rsidRDefault="00BD2AF1" w:rsidP="00BD2AF1">
      <w:pPr>
        <w:spacing w:line="360" w:lineRule="auto"/>
      </w:pPr>
      <w:r w:rsidRPr="00BD2AF1">
        <w:t xml:space="preserve">For women interested in further skill development beyond literacy and community engagement, the program offers an </w:t>
      </w:r>
      <w:r w:rsidRPr="00BD2AF1">
        <w:rPr>
          <w:b/>
          <w:bCs/>
        </w:rPr>
        <w:t>Advanced Professional Skills Track</w:t>
      </w:r>
      <w:r w:rsidRPr="00BD2AF1">
        <w:t>, where participants learn:</w:t>
      </w:r>
    </w:p>
    <w:p w14:paraId="7CBCDF50" w14:textId="77777777" w:rsidR="00BD2AF1" w:rsidRPr="00BD2AF1" w:rsidRDefault="00BD2AF1" w:rsidP="00BD2AF1">
      <w:pPr>
        <w:numPr>
          <w:ilvl w:val="0"/>
          <w:numId w:val="7"/>
        </w:numPr>
        <w:spacing w:line="360" w:lineRule="auto"/>
      </w:pPr>
      <w:r w:rsidRPr="00BD2AF1">
        <w:rPr>
          <w:b/>
          <w:bCs/>
        </w:rPr>
        <w:t>Digital Literacy</w:t>
      </w:r>
      <w:r w:rsidRPr="00BD2AF1">
        <w:t>: Basic computer skills, navigating smartphones, and digital banking.</w:t>
      </w:r>
    </w:p>
    <w:p w14:paraId="74CFFC11" w14:textId="77777777" w:rsidR="00BD2AF1" w:rsidRPr="00BD2AF1" w:rsidRDefault="00BD2AF1" w:rsidP="00BD2AF1">
      <w:pPr>
        <w:numPr>
          <w:ilvl w:val="0"/>
          <w:numId w:val="7"/>
        </w:numPr>
        <w:spacing w:line="360" w:lineRule="auto"/>
      </w:pPr>
      <w:r w:rsidRPr="00BD2AF1">
        <w:rPr>
          <w:b/>
          <w:bCs/>
        </w:rPr>
        <w:t>Advanced Financial Skills</w:t>
      </w:r>
      <w:r w:rsidRPr="00BD2AF1">
        <w:t>: Setting up personal or community budgets, understanding loans and credit, and financial planning.</w:t>
      </w:r>
    </w:p>
    <w:p w14:paraId="6A0609B1" w14:textId="77777777" w:rsidR="00BD2AF1" w:rsidRPr="00BD2AF1" w:rsidRDefault="00BD2AF1" w:rsidP="00BD2AF1">
      <w:pPr>
        <w:numPr>
          <w:ilvl w:val="0"/>
          <w:numId w:val="7"/>
        </w:numPr>
        <w:spacing w:line="360" w:lineRule="auto"/>
      </w:pPr>
      <w:r w:rsidRPr="00BD2AF1">
        <w:rPr>
          <w:b/>
          <w:bCs/>
        </w:rPr>
        <w:t>Vocational Training</w:t>
      </w:r>
      <w:r w:rsidRPr="00BD2AF1">
        <w:t>: Optional training in crafts, tailoring, agriculture, or small business management to promote economic independence.</w:t>
      </w:r>
    </w:p>
    <w:p w14:paraId="04AEAC56" w14:textId="77777777" w:rsidR="00BD2AF1" w:rsidRPr="00BD2AF1" w:rsidRDefault="00745765" w:rsidP="00BD2AF1">
      <w:pPr>
        <w:spacing w:line="360" w:lineRule="auto"/>
      </w:pPr>
      <w:r w:rsidRPr="00BD2AF1">
        <w:rPr>
          <w:noProof/>
        </w:rPr>
        <w:pict w14:anchorId="7881BBBC">
          <v:rect id="_x0000_i1025" alt="" style="width:468pt;height:.05pt;mso-width-percent:0;mso-height-percent:0;mso-width-percent:0;mso-height-percent:0" o:hralign="center" o:hrstd="t" o:hr="t" fillcolor="#a0a0a0" stroked="f"/>
        </w:pict>
      </w:r>
    </w:p>
    <w:p w14:paraId="451CE59B" w14:textId="77777777" w:rsidR="001B1AD9" w:rsidRDefault="001B1AD9" w:rsidP="00BD2AF1">
      <w:pPr>
        <w:spacing w:line="360" w:lineRule="auto"/>
        <w:rPr>
          <w:b/>
          <w:bCs/>
          <w:sz w:val="28"/>
          <w:szCs w:val="28"/>
        </w:rPr>
      </w:pPr>
    </w:p>
    <w:p w14:paraId="44F23F78" w14:textId="77777777" w:rsidR="001B1AD9" w:rsidRDefault="001B1AD9" w:rsidP="00BD2AF1">
      <w:pPr>
        <w:spacing w:line="360" w:lineRule="auto"/>
        <w:rPr>
          <w:b/>
          <w:bCs/>
          <w:sz w:val="28"/>
          <w:szCs w:val="28"/>
        </w:rPr>
      </w:pPr>
    </w:p>
    <w:p w14:paraId="3C161B56" w14:textId="00A13EC8" w:rsidR="00BD2AF1" w:rsidRPr="00BD2AF1" w:rsidRDefault="00BD2AF1" w:rsidP="00BD2AF1">
      <w:pPr>
        <w:spacing w:line="360" w:lineRule="auto"/>
        <w:rPr>
          <w:b/>
          <w:bCs/>
          <w:sz w:val="28"/>
          <w:szCs w:val="28"/>
        </w:rPr>
      </w:pPr>
      <w:r w:rsidRPr="00BD2AF1">
        <w:rPr>
          <w:b/>
          <w:bCs/>
          <w:sz w:val="28"/>
          <w:szCs w:val="28"/>
        </w:rPr>
        <w:lastRenderedPageBreak/>
        <w:t>Program Sustainability and Community Impact</w:t>
      </w:r>
    </w:p>
    <w:p w14:paraId="37237FA5" w14:textId="77777777" w:rsidR="00BD2AF1" w:rsidRPr="00BD2AF1" w:rsidRDefault="00BD2AF1" w:rsidP="00BD2AF1">
      <w:pPr>
        <w:spacing w:line="360" w:lineRule="auto"/>
      </w:pPr>
      <w:r w:rsidRPr="00BD2AF1">
        <w:rPr>
          <w:b/>
          <w:bCs/>
        </w:rPr>
        <w:t>Building a Self-Sustaining Program:</w:t>
      </w:r>
    </w:p>
    <w:p w14:paraId="67E4A8C4" w14:textId="77777777" w:rsidR="00BD2AF1" w:rsidRPr="00BD2AF1" w:rsidRDefault="00BD2AF1" w:rsidP="00BD2AF1">
      <w:pPr>
        <w:numPr>
          <w:ilvl w:val="0"/>
          <w:numId w:val="8"/>
        </w:numPr>
        <w:spacing w:line="360" w:lineRule="auto"/>
      </w:pPr>
      <w:r w:rsidRPr="00BD2AF1">
        <w:rPr>
          <w:b/>
          <w:bCs/>
        </w:rPr>
        <w:t>Mentorship Cycle</w:t>
      </w:r>
      <w:r w:rsidRPr="00BD2AF1">
        <w:t>: Graduates mentor new learners, creating a continuous cycle of learning and empowerment within the community.</w:t>
      </w:r>
    </w:p>
    <w:p w14:paraId="4A2B6083" w14:textId="77777777" w:rsidR="00BD2AF1" w:rsidRPr="00BD2AF1" w:rsidRDefault="00BD2AF1" w:rsidP="00BD2AF1">
      <w:pPr>
        <w:numPr>
          <w:ilvl w:val="0"/>
          <w:numId w:val="8"/>
        </w:numPr>
        <w:spacing w:line="360" w:lineRule="auto"/>
      </w:pPr>
      <w:r w:rsidRPr="00BD2AF1">
        <w:rPr>
          <w:b/>
          <w:bCs/>
        </w:rPr>
        <w:t>Community-Based Projects</w:t>
      </w:r>
      <w:r w:rsidRPr="00BD2AF1">
        <w:t>: Advanced learners and mentors lead projects that address community needs (e.g., clean water initiatives, health awareness campaigns).</w:t>
      </w:r>
    </w:p>
    <w:p w14:paraId="5340BD01" w14:textId="62318432" w:rsidR="002642B5" w:rsidRDefault="00BD2AF1" w:rsidP="00BD2AF1">
      <w:pPr>
        <w:numPr>
          <w:ilvl w:val="0"/>
          <w:numId w:val="8"/>
        </w:numPr>
        <w:spacing w:line="360" w:lineRule="auto"/>
      </w:pPr>
      <w:r w:rsidRPr="00BD2AF1">
        <w:rPr>
          <w:b/>
          <w:bCs/>
        </w:rPr>
        <w:t>Alumni Network</w:t>
      </w:r>
      <w:r w:rsidRPr="00BD2AF1">
        <w:t>: Graduates form an alumni network, providing ongoing support to each other and to new program participants.</w:t>
      </w:r>
    </w:p>
    <w:sectPr w:rsidR="00264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67B33"/>
    <w:multiLevelType w:val="multilevel"/>
    <w:tmpl w:val="6794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612E0"/>
    <w:multiLevelType w:val="multilevel"/>
    <w:tmpl w:val="90EA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865BD"/>
    <w:multiLevelType w:val="multilevel"/>
    <w:tmpl w:val="9F7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D4621"/>
    <w:multiLevelType w:val="multilevel"/>
    <w:tmpl w:val="4CB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F1EC5"/>
    <w:multiLevelType w:val="multilevel"/>
    <w:tmpl w:val="2BF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017A7"/>
    <w:multiLevelType w:val="multilevel"/>
    <w:tmpl w:val="14C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D4D08"/>
    <w:multiLevelType w:val="multilevel"/>
    <w:tmpl w:val="04CC6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A2C94"/>
    <w:multiLevelType w:val="multilevel"/>
    <w:tmpl w:val="D6B0A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759533">
    <w:abstractNumId w:val="1"/>
  </w:num>
  <w:num w:numId="2" w16cid:durableId="67315237">
    <w:abstractNumId w:val="5"/>
  </w:num>
  <w:num w:numId="3" w16cid:durableId="11301149">
    <w:abstractNumId w:val="0"/>
  </w:num>
  <w:num w:numId="4" w16cid:durableId="894777292">
    <w:abstractNumId w:val="2"/>
  </w:num>
  <w:num w:numId="5" w16cid:durableId="726997906">
    <w:abstractNumId w:val="6"/>
  </w:num>
  <w:num w:numId="6" w16cid:durableId="842667884">
    <w:abstractNumId w:val="7"/>
  </w:num>
  <w:num w:numId="7" w16cid:durableId="672415576">
    <w:abstractNumId w:val="4"/>
  </w:num>
  <w:num w:numId="8" w16cid:durableId="1598950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F1"/>
    <w:rsid w:val="001B1AD9"/>
    <w:rsid w:val="002642B5"/>
    <w:rsid w:val="00277391"/>
    <w:rsid w:val="0030373D"/>
    <w:rsid w:val="00745765"/>
    <w:rsid w:val="00990BA8"/>
    <w:rsid w:val="00B324E8"/>
    <w:rsid w:val="00BD2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CF55"/>
  <w15:chartTrackingRefBased/>
  <w15:docId w15:val="{C1FB5172-EF64-3844-8F3F-BEEA3C114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A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A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A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A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AF1"/>
    <w:rPr>
      <w:rFonts w:eastAsiaTheme="majorEastAsia" w:cstheme="majorBidi"/>
      <w:color w:val="272727" w:themeColor="text1" w:themeTint="D8"/>
    </w:rPr>
  </w:style>
  <w:style w:type="paragraph" w:styleId="Title">
    <w:name w:val="Title"/>
    <w:basedOn w:val="Normal"/>
    <w:next w:val="Normal"/>
    <w:link w:val="TitleChar"/>
    <w:uiPriority w:val="10"/>
    <w:qFormat/>
    <w:rsid w:val="00BD2A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A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A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2AF1"/>
    <w:rPr>
      <w:i/>
      <w:iCs/>
      <w:color w:val="404040" w:themeColor="text1" w:themeTint="BF"/>
    </w:rPr>
  </w:style>
  <w:style w:type="paragraph" w:styleId="ListParagraph">
    <w:name w:val="List Paragraph"/>
    <w:basedOn w:val="Normal"/>
    <w:uiPriority w:val="34"/>
    <w:qFormat/>
    <w:rsid w:val="00BD2AF1"/>
    <w:pPr>
      <w:ind w:left="720"/>
      <w:contextualSpacing/>
    </w:pPr>
  </w:style>
  <w:style w:type="character" w:styleId="IntenseEmphasis">
    <w:name w:val="Intense Emphasis"/>
    <w:basedOn w:val="DefaultParagraphFont"/>
    <w:uiPriority w:val="21"/>
    <w:qFormat/>
    <w:rsid w:val="00BD2AF1"/>
    <w:rPr>
      <w:i/>
      <w:iCs/>
      <w:color w:val="0F4761" w:themeColor="accent1" w:themeShade="BF"/>
    </w:rPr>
  </w:style>
  <w:style w:type="paragraph" w:styleId="IntenseQuote">
    <w:name w:val="Intense Quote"/>
    <w:basedOn w:val="Normal"/>
    <w:next w:val="Normal"/>
    <w:link w:val="IntenseQuoteChar"/>
    <w:uiPriority w:val="30"/>
    <w:qFormat/>
    <w:rsid w:val="00BD2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AF1"/>
    <w:rPr>
      <w:i/>
      <w:iCs/>
      <w:color w:val="0F4761" w:themeColor="accent1" w:themeShade="BF"/>
    </w:rPr>
  </w:style>
  <w:style w:type="character" w:styleId="IntenseReference">
    <w:name w:val="Intense Reference"/>
    <w:basedOn w:val="DefaultParagraphFont"/>
    <w:uiPriority w:val="32"/>
    <w:qFormat/>
    <w:rsid w:val="00BD2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016863">
      <w:bodyDiv w:val="1"/>
      <w:marLeft w:val="0"/>
      <w:marRight w:val="0"/>
      <w:marTop w:val="0"/>
      <w:marBottom w:val="0"/>
      <w:divBdr>
        <w:top w:val="none" w:sz="0" w:space="0" w:color="auto"/>
        <w:left w:val="none" w:sz="0" w:space="0" w:color="auto"/>
        <w:bottom w:val="none" w:sz="0" w:space="0" w:color="auto"/>
        <w:right w:val="none" w:sz="0" w:space="0" w:color="auto"/>
      </w:divBdr>
    </w:div>
    <w:div w:id="52902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900</Words>
  <Characters>5131</Characters>
  <Application>Microsoft Office Word</Application>
  <DocSecurity>0</DocSecurity>
  <Lines>42</Lines>
  <Paragraphs>12</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Ashima Sitaula</dc:creator>
  <cp:keywords/>
  <dc:description/>
  <cp:lastModifiedBy>Ashima Sitaula</cp:lastModifiedBy>
  <cp:revision>2</cp:revision>
  <dcterms:created xsi:type="dcterms:W3CDTF">2024-11-10T16:28:00Z</dcterms:created>
  <dcterms:modified xsi:type="dcterms:W3CDTF">2024-11-10T16:35:00Z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d7606c-7d5c-46d1-bb7e-fa055a2174b9_Enabled">
    <vt:lpwstr>true</vt:lpwstr>
  </property>
  <property fmtid="{D5CDD505-2E9C-101B-9397-08002B2CF9AE}" pid="3" name="MSIP_Label_a7d7606c-7d5c-46d1-bb7e-fa055a2174b9_SetDate">
    <vt:lpwstr>2024-11-10T16:29:08Z</vt:lpwstr>
  </property>
  <property fmtid="{D5CDD505-2E9C-101B-9397-08002B2CF9AE}" pid="4" name="MSIP_Label_a7d7606c-7d5c-46d1-bb7e-fa055a2174b9_Method">
    <vt:lpwstr>Standard</vt:lpwstr>
  </property>
  <property fmtid="{D5CDD505-2E9C-101B-9397-08002B2CF9AE}" pid="5" name="MSIP_Label_a7d7606c-7d5c-46d1-bb7e-fa055a2174b9_Name">
    <vt:lpwstr>defa4170-0d19-0005-0004-bc88714345d2</vt:lpwstr>
  </property>
  <property fmtid="{D5CDD505-2E9C-101B-9397-08002B2CF9AE}" pid="6" name="MSIP_Label_a7d7606c-7d5c-46d1-bb7e-fa055a2174b9_SiteId">
    <vt:lpwstr>3eeabe39-6b1c-4f95-ae68-2fab18085f8d</vt:lpwstr>
  </property>
  <property fmtid="{D5CDD505-2E9C-101B-9397-08002B2CF9AE}" pid="7" name="MSIP_Label_a7d7606c-7d5c-46d1-bb7e-fa055a2174b9_ActionId">
    <vt:lpwstr>c295327d-ee61-4895-b3ec-b313eeffe7b4</vt:lpwstr>
  </property>
  <property fmtid="{D5CDD505-2E9C-101B-9397-08002B2CF9AE}" pid="8" name="MSIP_Label_a7d7606c-7d5c-46d1-bb7e-fa055a2174b9_ContentBits">
    <vt:lpwstr>0</vt:lpwstr>
  </property>
</Properties>
</file>