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3D01">
      <w:pPr>
        <w:pStyle w:val="Web"/>
        <w:rPr>
          <w:lang w:val="en"/>
        </w:rPr>
      </w:pPr>
      <w:bookmarkStart w:id="0" w:name="_GoBack"/>
      <w:bookmarkEnd w:id="0"/>
      <w:r>
        <w:rPr>
          <w:lang w:val="en"/>
        </w:rPr>
        <w:t>【注意】</w:t>
      </w:r>
      <w:r>
        <w:rPr>
          <w:lang w:val="en"/>
        </w:rPr>
        <w:t xml:space="preserve"> </w:t>
      </w:r>
      <w:r>
        <w:rPr>
          <w:lang w:val="en"/>
        </w:rPr>
        <w:t>この文書は、</w:t>
      </w:r>
      <w:hyperlink r:id="rId5" w:history="1">
        <w:r>
          <w:rPr>
            <w:rStyle w:val="a3"/>
            <w:lang w:val="en"/>
          </w:rPr>
          <w:t>2019</w:t>
        </w:r>
        <w:r>
          <w:rPr>
            <w:rStyle w:val="a3"/>
            <w:lang w:val="en"/>
          </w:rPr>
          <w:t>年</w:t>
        </w:r>
        <w:r>
          <w:rPr>
            <w:rStyle w:val="a3"/>
            <w:lang w:val="en"/>
          </w:rPr>
          <w:t>11</w:t>
        </w:r>
        <w:r>
          <w:rPr>
            <w:rStyle w:val="a3"/>
            <w:lang w:val="en"/>
          </w:rPr>
          <w:t>月</w:t>
        </w:r>
        <w:r>
          <w:rPr>
            <w:rStyle w:val="a3"/>
            <w:lang w:val="en"/>
          </w:rPr>
          <w:t>6</w:t>
        </w:r>
        <w:r>
          <w:rPr>
            <w:rStyle w:val="a3"/>
            <w:lang w:val="en"/>
          </w:rPr>
          <w:t>日付の</w:t>
        </w:r>
        <w:r>
          <w:rPr>
            <w:rStyle w:val="a3"/>
            <w:lang w:val="en"/>
          </w:rPr>
          <w:t xml:space="preserve"> W3C</w:t>
        </w:r>
        <w:r>
          <w:rPr>
            <w:rStyle w:val="a3"/>
            <w:lang w:val="en"/>
          </w:rPr>
          <w:t>勧告候補「</w:t>
        </w:r>
        <w:r>
          <w:rPr>
            <w:rStyle w:val="a3"/>
            <w:lang w:val="en"/>
          </w:rPr>
          <w:t>Web of Things (WoT) Thing Description</w:t>
        </w:r>
        <w:r>
          <w:rPr>
            <w:rStyle w:val="a3"/>
            <w:lang w:val="en"/>
          </w:rPr>
          <w:t>」</w:t>
        </w:r>
        <w:r>
          <w:rPr>
            <w:rStyle w:val="a3"/>
            <w:lang w:val="en"/>
          </w:rPr>
          <w:t>(</w:t>
        </w:r>
        <w:r>
          <w:rPr>
            <w:rStyle w:val="a3"/>
            <w:lang w:val="en"/>
          </w:rPr>
          <w:t>原文は英語</w:t>
        </w:r>
        <w:r>
          <w:rPr>
            <w:rStyle w:val="a3"/>
            <w:lang w:val="en"/>
          </w:rPr>
          <w:t>)</w:t>
        </w:r>
      </w:hyperlink>
      <w:r>
        <w:rPr>
          <w:lang w:val="en"/>
        </w:rPr>
        <w:t>を、</w:t>
      </w:r>
      <w:r>
        <w:rPr>
          <w:lang w:val="en"/>
        </w:rPr>
        <w:t xml:space="preserve">WoT JP </w:t>
      </w:r>
      <w:r>
        <w:rPr>
          <w:lang w:val="en"/>
        </w:rPr>
        <w:t>Commuity</w:t>
      </w:r>
      <w:r>
        <w:rPr>
          <w:lang w:val="en"/>
        </w:rPr>
        <w:t>が翻訳と修正をおこなって公開しているものです。この文書の正式版は、あくまで</w:t>
      </w:r>
      <w:r>
        <w:rPr>
          <w:lang w:val="en"/>
        </w:rPr>
        <w:t>W3C</w:t>
      </w:r>
      <w:r>
        <w:rPr>
          <w:lang w:val="en"/>
        </w:rPr>
        <w:t>のサイト内にある英語版であり、この文書には翻訳上の間違い、あるいは不適切な表現が含まれている可能性がありますのでご注意ください。</w:t>
      </w:r>
    </w:p>
    <w:p w:rsidR="00000000" w:rsidRDefault="00973D01">
      <w:pPr>
        <w:rPr>
          <w:lang w:val="en"/>
        </w:rPr>
      </w:pPr>
      <w:r>
        <w:rPr>
          <w:lang w:val="en"/>
        </w:rPr>
        <w:pict>
          <v:rect id="_x0000_i1025" style="width:0;height:1.5pt" o:hralign="center" o:hrstd="t" o:hr="t" fillcolor="#a0a0a0" stroked="f">
            <v:textbox inset="5.85pt,.7pt,5.85pt,.7pt"/>
          </v:rect>
        </w:pict>
      </w:r>
    </w:p>
    <w:p w:rsidR="00000000" w:rsidRDefault="00973D01">
      <w:pPr>
        <w:divId w:val="929579440"/>
        <w:rPr>
          <w:lang w:val="en"/>
        </w:rPr>
      </w:pPr>
      <w:r>
        <w:rPr>
          <w:noProof/>
          <w:color w:val="0000FF"/>
          <w:lang w:val="en"/>
        </w:rPr>
        <w:drawing>
          <wp:inline distT="0" distB="0" distL="0" distR="0">
            <wp:extent cx="685800" cy="457200"/>
            <wp:effectExtent l="0" t="0" r="0" b="0"/>
            <wp:docPr id="2" name="図 2" descr="W3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rsidR="00000000" w:rsidRDefault="00973D01">
      <w:pPr>
        <w:pStyle w:val="1"/>
        <w:divId w:val="929579440"/>
        <w:rPr>
          <w:lang w:val="en"/>
        </w:rPr>
      </w:pPr>
      <w:r>
        <w:rPr>
          <w:lang w:val="en"/>
        </w:rPr>
        <w:t>Web of Things (WoT) Thing Description</w:t>
      </w:r>
    </w:p>
    <w:p w:rsidR="00000000" w:rsidRDefault="00973D01">
      <w:pPr>
        <w:pStyle w:val="2"/>
        <w:divId w:val="929579440"/>
        <w:rPr>
          <w:lang w:val="en"/>
        </w:rPr>
      </w:pPr>
      <w:r>
        <w:rPr>
          <w:lang w:val="en"/>
        </w:rPr>
        <w:t>W3C Candidate Recommendation</w:t>
      </w:r>
      <w:r>
        <w:rPr>
          <w:lang w:val="en"/>
        </w:rPr>
        <w:t xml:space="preserve"> </w:t>
      </w:r>
      <w:r>
        <w:rPr>
          <w:lang w:val="en"/>
        </w:rPr>
        <w:t>6 November 201</w:t>
      </w:r>
      <w:r>
        <w:rPr>
          <w:lang w:val="en"/>
        </w:rPr>
        <w:t>9</w:t>
      </w:r>
    </w:p>
    <w:p w:rsidR="00000000" w:rsidRDefault="00973D01">
      <w:pPr>
        <w:divId w:val="929579440"/>
        <w:rPr>
          <w:lang w:val="en"/>
        </w:rPr>
      </w:pPr>
      <w:r>
        <w:rPr>
          <w:lang w:val="en"/>
        </w:rPr>
        <w:t>This version:</w:t>
      </w:r>
    </w:p>
    <w:p w:rsidR="00000000" w:rsidRDefault="00973D01">
      <w:pPr>
        <w:ind w:left="720"/>
        <w:divId w:val="929579440"/>
        <w:rPr>
          <w:lang w:val="en"/>
        </w:rPr>
      </w:pPr>
      <w:hyperlink r:id="rId8" w:history="1">
        <w:r>
          <w:rPr>
            <w:rStyle w:val="a3"/>
            <w:lang w:val="en"/>
          </w:rPr>
          <w:t>https://www.w3.org/TR/2019/CR-wot-thing-description-20191106/</w:t>
        </w:r>
      </w:hyperlink>
      <w:r>
        <w:rPr>
          <w:lang w:val="en"/>
        </w:rPr>
        <w:t xml:space="preserve"> </w:t>
      </w:r>
    </w:p>
    <w:p w:rsidR="00000000" w:rsidRDefault="00973D01">
      <w:pPr>
        <w:divId w:val="929579440"/>
        <w:rPr>
          <w:lang w:val="en"/>
        </w:rPr>
      </w:pPr>
      <w:r>
        <w:rPr>
          <w:lang w:val="en"/>
        </w:rPr>
        <w:t>Latest published version:</w:t>
      </w:r>
    </w:p>
    <w:p w:rsidR="00000000" w:rsidRDefault="00973D01">
      <w:pPr>
        <w:ind w:left="720"/>
        <w:divId w:val="929579440"/>
        <w:rPr>
          <w:lang w:val="en"/>
        </w:rPr>
      </w:pPr>
      <w:hyperlink r:id="rId9" w:history="1">
        <w:r>
          <w:rPr>
            <w:rStyle w:val="a3"/>
            <w:lang w:val="en"/>
          </w:rPr>
          <w:t>https://www.w3.org/TR/wot-thing-description/</w:t>
        </w:r>
      </w:hyperlink>
      <w:r>
        <w:rPr>
          <w:lang w:val="en"/>
        </w:rPr>
        <w:t xml:space="preserve"> </w:t>
      </w:r>
    </w:p>
    <w:p w:rsidR="00000000" w:rsidRDefault="00973D01">
      <w:pPr>
        <w:divId w:val="929579440"/>
        <w:rPr>
          <w:lang w:val="en"/>
        </w:rPr>
      </w:pPr>
      <w:r>
        <w:rPr>
          <w:lang w:val="en"/>
        </w:rPr>
        <w:t>Latest editor's draft:</w:t>
      </w:r>
    </w:p>
    <w:p w:rsidR="00000000" w:rsidRDefault="00973D01">
      <w:pPr>
        <w:ind w:left="720"/>
        <w:divId w:val="929579440"/>
        <w:rPr>
          <w:lang w:val="en"/>
        </w:rPr>
      </w:pPr>
      <w:hyperlink r:id="rId10" w:history="1">
        <w:r>
          <w:rPr>
            <w:rStyle w:val="a3"/>
            <w:lang w:val="en"/>
          </w:rPr>
          <w:t>https://w3c.github.io/wot-thing-description/</w:t>
        </w:r>
      </w:hyperlink>
      <w:r>
        <w:rPr>
          <w:lang w:val="en"/>
        </w:rPr>
        <w:t xml:space="preserve"> </w:t>
      </w:r>
    </w:p>
    <w:p w:rsidR="00000000" w:rsidRDefault="00973D01">
      <w:pPr>
        <w:divId w:val="929579440"/>
        <w:rPr>
          <w:lang w:val="en"/>
        </w:rPr>
      </w:pPr>
      <w:r>
        <w:rPr>
          <w:lang w:val="en"/>
        </w:rPr>
        <w:t>Implementation report:</w:t>
      </w:r>
    </w:p>
    <w:p w:rsidR="00000000" w:rsidRDefault="00973D01">
      <w:pPr>
        <w:ind w:left="720"/>
        <w:divId w:val="929579440"/>
        <w:rPr>
          <w:lang w:val="en"/>
        </w:rPr>
      </w:pPr>
      <w:hyperlink r:id="rId11" w:history="1">
        <w:r>
          <w:rPr>
            <w:rStyle w:val="a3"/>
            <w:lang w:val="en"/>
          </w:rPr>
          <w:t>https://w3c.github.io/wot-thing-description/testing/report.html</w:t>
        </w:r>
      </w:hyperlink>
      <w:r>
        <w:rPr>
          <w:lang w:val="en"/>
        </w:rPr>
        <w:t xml:space="preserve"> </w:t>
      </w:r>
    </w:p>
    <w:p w:rsidR="00000000" w:rsidRDefault="00973D01">
      <w:pPr>
        <w:divId w:val="929579440"/>
        <w:rPr>
          <w:lang w:val="en"/>
        </w:rPr>
      </w:pPr>
      <w:r>
        <w:rPr>
          <w:lang w:val="en"/>
        </w:rPr>
        <w:t>Previous version:</w:t>
      </w:r>
    </w:p>
    <w:p w:rsidR="00000000" w:rsidRDefault="00973D01">
      <w:pPr>
        <w:ind w:left="720"/>
        <w:divId w:val="929579440"/>
        <w:rPr>
          <w:lang w:val="en"/>
        </w:rPr>
      </w:pPr>
      <w:hyperlink r:id="rId12" w:history="1">
        <w:r>
          <w:rPr>
            <w:rStyle w:val="a3"/>
            <w:lang w:val="en"/>
          </w:rPr>
          <w:t>https://www.w3.</w:t>
        </w:r>
        <w:r>
          <w:rPr>
            <w:rStyle w:val="a3"/>
            <w:lang w:val="en"/>
          </w:rPr>
          <w:t>org/TR/2019/CR-wot-thing-description-20190516/</w:t>
        </w:r>
      </w:hyperlink>
      <w:r>
        <w:rPr>
          <w:lang w:val="en"/>
        </w:rPr>
        <w:t xml:space="preserve"> </w:t>
      </w:r>
    </w:p>
    <w:p w:rsidR="00000000" w:rsidRDefault="00973D01">
      <w:pPr>
        <w:divId w:val="929579440"/>
        <w:rPr>
          <w:lang w:val="en"/>
        </w:rPr>
      </w:pPr>
      <w:r>
        <w:rPr>
          <w:lang w:val="en"/>
        </w:rPr>
        <w:t>Editors:</w:t>
      </w:r>
    </w:p>
    <w:p w:rsidR="00000000" w:rsidRDefault="00973D01">
      <w:pPr>
        <w:ind w:left="720"/>
        <w:divId w:val="929579440"/>
        <w:rPr>
          <w:lang w:val="en"/>
        </w:rPr>
      </w:pPr>
      <w:r>
        <w:rPr>
          <w:rStyle w:val="p-name"/>
          <w:lang w:val="en"/>
        </w:rPr>
        <w:t>Sebastian Kaebisch</w:t>
      </w:r>
      <w:r>
        <w:rPr>
          <w:lang w:val="en"/>
        </w:rPr>
        <w:t xml:space="preserve"> (</w:t>
      </w:r>
      <w:hyperlink r:id="rId13" w:history="1">
        <w:r>
          <w:rPr>
            <w:rStyle w:val="a3"/>
            <w:lang w:val="en"/>
          </w:rPr>
          <w:t>Siemens AG</w:t>
        </w:r>
      </w:hyperlink>
      <w:r>
        <w:rPr>
          <w:lang w:val="en"/>
        </w:rPr>
        <w:t xml:space="preserve">) </w:t>
      </w:r>
    </w:p>
    <w:p w:rsidR="00000000" w:rsidRDefault="00973D01">
      <w:pPr>
        <w:ind w:left="720"/>
        <w:divId w:val="929579440"/>
        <w:rPr>
          <w:lang w:val="en"/>
        </w:rPr>
      </w:pPr>
      <w:r>
        <w:rPr>
          <w:rStyle w:val="p-name"/>
          <w:lang w:val="en"/>
        </w:rPr>
        <w:t>Takuki Kamiya</w:t>
      </w:r>
      <w:r>
        <w:rPr>
          <w:lang w:val="en"/>
        </w:rPr>
        <w:t xml:space="preserve"> (</w:t>
      </w:r>
      <w:hyperlink r:id="rId14" w:history="1">
        <w:r>
          <w:rPr>
            <w:rStyle w:val="a3"/>
            <w:lang w:val="en"/>
          </w:rPr>
          <w:t>Fujitsu Laboratories of America</w:t>
        </w:r>
      </w:hyperlink>
      <w:r>
        <w:rPr>
          <w:lang w:val="en"/>
        </w:rPr>
        <w:t xml:space="preserve">) </w:t>
      </w:r>
    </w:p>
    <w:p w:rsidR="00000000" w:rsidRDefault="00973D01">
      <w:pPr>
        <w:ind w:left="720"/>
        <w:divId w:val="929579440"/>
        <w:rPr>
          <w:lang w:val="en"/>
        </w:rPr>
      </w:pPr>
      <w:r>
        <w:rPr>
          <w:rStyle w:val="p-name"/>
          <w:lang w:val="en"/>
        </w:rPr>
        <w:t>Michael McCool</w:t>
      </w:r>
      <w:r>
        <w:rPr>
          <w:lang w:val="en"/>
        </w:rPr>
        <w:t xml:space="preserve"> (</w:t>
      </w:r>
      <w:hyperlink r:id="rId15" w:history="1">
        <w:r>
          <w:rPr>
            <w:rStyle w:val="a3"/>
            <w:lang w:val="en"/>
          </w:rPr>
          <w:t>Intel</w:t>
        </w:r>
      </w:hyperlink>
      <w:r>
        <w:rPr>
          <w:lang w:val="en"/>
        </w:rPr>
        <w:t xml:space="preserve">) </w:t>
      </w:r>
    </w:p>
    <w:p w:rsidR="00000000" w:rsidRDefault="00973D01">
      <w:pPr>
        <w:ind w:left="720"/>
        <w:divId w:val="929579440"/>
        <w:rPr>
          <w:lang w:val="en"/>
        </w:rPr>
      </w:pPr>
      <w:r>
        <w:rPr>
          <w:rStyle w:val="p-name"/>
          <w:lang w:val="en"/>
        </w:rPr>
        <w:t>Victor Charpenay</w:t>
      </w:r>
      <w:r>
        <w:rPr>
          <w:lang w:val="en"/>
        </w:rPr>
        <w:t xml:space="preserve"> (</w:t>
      </w:r>
      <w:hyperlink r:id="rId16" w:history="1">
        <w:r>
          <w:rPr>
            <w:rStyle w:val="a3"/>
            <w:lang w:val="en"/>
          </w:rPr>
          <w:t>Siemens AG</w:t>
        </w:r>
      </w:hyperlink>
      <w:r>
        <w:rPr>
          <w:lang w:val="en"/>
        </w:rPr>
        <w:t xml:space="preserve">) </w:t>
      </w:r>
    </w:p>
    <w:p w:rsidR="00000000" w:rsidRDefault="00973D01">
      <w:pPr>
        <w:ind w:left="720"/>
        <w:divId w:val="929579440"/>
        <w:rPr>
          <w:lang w:val="en"/>
        </w:rPr>
      </w:pPr>
      <w:r>
        <w:rPr>
          <w:rStyle w:val="p-name"/>
          <w:lang w:val="en"/>
        </w:rPr>
        <w:t>Matthias Kovatsch</w:t>
      </w:r>
      <w:r>
        <w:rPr>
          <w:lang w:val="en"/>
        </w:rPr>
        <w:t xml:space="preserve"> (</w:t>
      </w:r>
      <w:hyperlink r:id="rId17" w:history="1">
        <w:r>
          <w:rPr>
            <w:rStyle w:val="a3"/>
            <w:lang w:val="en"/>
          </w:rPr>
          <w:t>Huawei</w:t>
        </w:r>
      </w:hyperlink>
      <w:r>
        <w:rPr>
          <w:lang w:val="en"/>
        </w:rPr>
        <w:t xml:space="preserve">) </w:t>
      </w:r>
    </w:p>
    <w:p w:rsidR="00000000" w:rsidRDefault="00973D01">
      <w:pPr>
        <w:divId w:val="929579440"/>
        <w:rPr>
          <w:lang w:val="en"/>
        </w:rPr>
      </w:pPr>
      <w:r>
        <w:rPr>
          <w:lang w:val="en"/>
        </w:rPr>
        <w:t>Participate:</w:t>
      </w:r>
    </w:p>
    <w:p w:rsidR="00000000" w:rsidRDefault="00973D01">
      <w:pPr>
        <w:ind w:left="720"/>
        <w:divId w:val="929579440"/>
        <w:rPr>
          <w:lang w:val="en"/>
        </w:rPr>
      </w:pPr>
      <w:hyperlink r:id="rId18" w:history="1">
        <w:r>
          <w:rPr>
            <w:rStyle w:val="a3"/>
            <w:lang w:val="en"/>
          </w:rPr>
          <w:t>GitHub w3c/wo</w:t>
        </w:r>
        <w:r>
          <w:rPr>
            <w:rStyle w:val="a3"/>
            <w:lang w:val="en"/>
          </w:rPr>
          <w:t>t-thing-description</w:t>
        </w:r>
      </w:hyperlink>
      <w:r>
        <w:rPr>
          <w:lang w:val="en"/>
        </w:rPr>
        <w:t xml:space="preserve"> </w:t>
      </w:r>
    </w:p>
    <w:p w:rsidR="00000000" w:rsidRDefault="00973D01">
      <w:pPr>
        <w:ind w:left="720"/>
        <w:divId w:val="929579440"/>
        <w:rPr>
          <w:lang w:val="en"/>
        </w:rPr>
      </w:pPr>
      <w:hyperlink r:id="rId19" w:history="1">
        <w:r>
          <w:rPr>
            <w:rStyle w:val="a3"/>
            <w:lang w:val="en"/>
          </w:rPr>
          <w:t>File a bug</w:t>
        </w:r>
      </w:hyperlink>
      <w:r>
        <w:rPr>
          <w:lang w:val="en"/>
        </w:rPr>
        <w:t xml:space="preserve"> </w:t>
      </w:r>
    </w:p>
    <w:p w:rsidR="00000000" w:rsidRDefault="00973D01">
      <w:pPr>
        <w:ind w:left="720"/>
        <w:divId w:val="929579440"/>
        <w:rPr>
          <w:lang w:val="en"/>
        </w:rPr>
      </w:pPr>
      <w:hyperlink r:id="rId20" w:history="1">
        <w:r>
          <w:rPr>
            <w:rStyle w:val="a3"/>
            <w:lang w:val="en"/>
          </w:rPr>
          <w:t>Commit history</w:t>
        </w:r>
      </w:hyperlink>
      <w:r>
        <w:rPr>
          <w:lang w:val="en"/>
        </w:rPr>
        <w:t xml:space="preserve"> </w:t>
      </w:r>
    </w:p>
    <w:p w:rsidR="00000000" w:rsidRDefault="00973D01">
      <w:pPr>
        <w:ind w:left="720"/>
        <w:divId w:val="929579440"/>
        <w:rPr>
          <w:lang w:val="en"/>
        </w:rPr>
      </w:pPr>
      <w:hyperlink r:id="rId21" w:history="1">
        <w:r>
          <w:rPr>
            <w:rStyle w:val="a3"/>
            <w:lang w:val="en"/>
          </w:rPr>
          <w:t>Pull requests</w:t>
        </w:r>
      </w:hyperlink>
      <w:r>
        <w:rPr>
          <w:lang w:val="en"/>
        </w:rPr>
        <w:t xml:space="preserve"> </w:t>
      </w:r>
    </w:p>
    <w:p w:rsidR="00000000" w:rsidRDefault="00973D01">
      <w:pPr>
        <w:divId w:val="929579440"/>
        <w:rPr>
          <w:lang w:val="en"/>
        </w:rPr>
      </w:pPr>
      <w:r>
        <w:rPr>
          <w:lang w:val="en"/>
        </w:rPr>
        <w:t>Contributors:</w:t>
      </w:r>
    </w:p>
    <w:p w:rsidR="00000000" w:rsidRDefault="00973D01">
      <w:pPr>
        <w:ind w:left="720"/>
        <w:divId w:val="929579440"/>
        <w:rPr>
          <w:lang w:val="en"/>
        </w:rPr>
      </w:pPr>
      <w:hyperlink r:id="rId22" w:history="1">
        <w:r>
          <w:rPr>
            <w:rStyle w:val="a3"/>
            <w:lang w:val="en"/>
          </w:rPr>
          <w:t>In the GitHub repository</w:t>
        </w:r>
      </w:hyperlink>
      <w:r>
        <w:rPr>
          <w:lang w:val="en"/>
        </w:rPr>
        <w:t xml:space="preserve"> </w:t>
      </w:r>
    </w:p>
    <w:p w:rsidR="00000000" w:rsidRDefault="00973D01">
      <w:pPr>
        <w:divId w:val="929579440"/>
        <w:rPr>
          <w:lang w:val="en"/>
        </w:rPr>
      </w:pPr>
      <w:r>
        <w:rPr>
          <w:lang w:val="en"/>
        </w:rPr>
        <w:t>Repository:</w:t>
      </w:r>
    </w:p>
    <w:p w:rsidR="00000000" w:rsidRDefault="00973D01">
      <w:pPr>
        <w:ind w:left="720"/>
        <w:divId w:val="929579440"/>
        <w:rPr>
          <w:lang w:val="en"/>
        </w:rPr>
      </w:pPr>
      <w:hyperlink r:id="rId23" w:history="1">
        <w:r>
          <w:rPr>
            <w:rStyle w:val="a3"/>
            <w:lang w:val="en"/>
          </w:rPr>
          <w:t>We are on GitHub</w:t>
        </w:r>
      </w:hyperlink>
      <w:r>
        <w:rPr>
          <w:lang w:val="en"/>
        </w:rPr>
        <w:t xml:space="preserve"> </w:t>
      </w:r>
    </w:p>
    <w:p w:rsidR="00000000" w:rsidRDefault="00973D01">
      <w:pPr>
        <w:ind w:left="720"/>
        <w:divId w:val="929579440"/>
        <w:rPr>
          <w:lang w:val="en"/>
        </w:rPr>
      </w:pPr>
      <w:hyperlink r:id="rId24" w:history="1">
        <w:r>
          <w:rPr>
            <w:rStyle w:val="a3"/>
            <w:lang w:val="en"/>
          </w:rPr>
          <w:t>File a bug</w:t>
        </w:r>
      </w:hyperlink>
      <w:r>
        <w:rPr>
          <w:lang w:val="en"/>
        </w:rPr>
        <w:t xml:space="preserve"> </w:t>
      </w:r>
    </w:p>
    <w:p w:rsidR="00000000" w:rsidRDefault="00973D01">
      <w:pPr>
        <w:pStyle w:val="copyright"/>
        <w:divId w:val="929579440"/>
        <w:rPr>
          <w:lang w:val="en"/>
        </w:rPr>
      </w:pPr>
      <w:hyperlink r:id="rId25" w:anchor="Copyright" w:history="1">
        <w:r>
          <w:rPr>
            <w:rStyle w:val="a3"/>
            <w:lang w:val="en"/>
          </w:rPr>
          <w:t>Copyright</w:t>
        </w:r>
      </w:hyperlink>
      <w:r>
        <w:rPr>
          <w:lang w:val="en"/>
        </w:rPr>
        <w:t xml:space="preserve"> © 2017-2</w:t>
      </w:r>
      <w:r>
        <w:rPr>
          <w:lang w:val="en"/>
        </w:rPr>
        <w:t xml:space="preserve">019 </w:t>
      </w:r>
      <w:hyperlink r:id="rId26" w:history="1">
        <w:r>
          <w:rPr>
            <w:rStyle w:val="a3"/>
            <w:lang w:val="en"/>
          </w:rPr>
          <w:t>W3</w:t>
        </w:r>
        <w:r>
          <w:rPr>
            <w:rStyle w:val="a3"/>
            <w:lang w:val="en"/>
          </w:rPr>
          <w:t>C</w:t>
        </w:r>
      </w:hyperlink>
      <w:r>
        <w:rPr>
          <w:vertAlign w:val="superscript"/>
          <w:lang w:val="en"/>
        </w:rPr>
        <w:t>®</w:t>
      </w:r>
      <w:r>
        <w:rPr>
          <w:lang w:val="en"/>
        </w:rPr>
        <w:t xml:space="preserve"> (</w:t>
      </w:r>
      <w:hyperlink r:id="rId27" w:history="1">
        <w:r>
          <w:rPr>
            <w:rStyle w:val="a3"/>
            <w:lang w:val="en"/>
          </w:rPr>
          <w:t>MI</w:t>
        </w:r>
        <w:r>
          <w:rPr>
            <w:rStyle w:val="a3"/>
            <w:lang w:val="en"/>
          </w:rPr>
          <w:t>T</w:t>
        </w:r>
      </w:hyperlink>
      <w:r>
        <w:rPr>
          <w:lang w:val="en"/>
        </w:rPr>
        <w:t xml:space="preserve">, </w:t>
      </w:r>
      <w:hyperlink r:id="rId28" w:history="1">
        <w:r>
          <w:rPr>
            <w:rStyle w:val="a3"/>
            <w:lang w:val="en"/>
          </w:rPr>
          <w:t>ERCI</w:t>
        </w:r>
        <w:r>
          <w:rPr>
            <w:rStyle w:val="a3"/>
            <w:lang w:val="en"/>
          </w:rPr>
          <w:t>M</w:t>
        </w:r>
      </w:hyperlink>
      <w:r>
        <w:rPr>
          <w:lang w:val="en"/>
        </w:rPr>
        <w:t xml:space="preserve">, </w:t>
      </w:r>
      <w:hyperlink r:id="rId29" w:history="1">
        <w:r>
          <w:rPr>
            <w:rStyle w:val="a3"/>
            <w:lang w:val="en"/>
          </w:rPr>
          <w:t>Keio</w:t>
        </w:r>
      </w:hyperlink>
      <w:r>
        <w:rPr>
          <w:lang w:val="en"/>
        </w:rPr>
        <w:t xml:space="preserve">, </w:t>
      </w:r>
      <w:hyperlink r:id="rId30" w:history="1">
        <w:r>
          <w:rPr>
            <w:rStyle w:val="a3"/>
            <w:lang w:val="en"/>
          </w:rPr>
          <w:t>Beihang</w:t>
        </w:r>
      </w:hyperlink>
      <w:r>
        <w:rPr>
          <w:lang w:val="en"/>
        </w:rPr>
        <w:t xml:space="preserve">). W3C </w:t>
      </w:r>
      <w:hyperlink r:id="rId31" w:anchor="Legal_Disclaimer" w:history="1">
        <w:r>
          <w:rPr>
            <w:rStyle w:val="a3"/>
            <w:lang w:val="en"/>
          </w:rPr>
          <w:t>liability</w:t>
        </w:r>
      </w:hyperlink>
      <w:r>
        <w:rPr>
          <w:lang w:val="en"/>
        </w:rPr>
        <w:t xml:space="preserve">, </w:t>
      </w:r>
      <w:hyperlink r:id="rId32" w:anchor="W3C_Trademarks" w:history="1">
        <w:r>
          <w:rPr>
            <w:rStyle w:val="a3"/>
            <w:lang w:val="en"/>
          </w:rPr>
          <w:t>trademark</w:t>
        </w:r>
      </w:hyperlink>
      <w:r>
        <w:rPr>
          <w:lang w:val="en"/>
        </w:rPr>
        <w:t xml:space="preserve"> and </w:t>
      </w:r>
      <w:hyperlink r:id="rId33" w:history="1">
        <w:r>
          <w:rPr>
            <w:rStyle w:val="a3"/>
            <w:lang w:val="en"/>
          </w:rPr>
          <w:t>permissive document license</w:t>
        </w:r>
      </w:hyperlink>
      <w:r>
        <w:rPr>
          <w:lang w:val="en"/>
        </w:rPr>
        <w:t xml:space="preserve"> rules apply.</w:t>
      </w:r>
    </w:p>
    <w:p w:rsidR="00000000" w:rsidRDefault="00973D01">
      <w:pPr>
        <w:divId w:val="929579440"/>
        <w:rPr>
          <w:lang w:val="en"/>
        </w:rPr>
      </w:pPr>
      <w:r>
        <w:rPr>
          <w:lang w:val="en"/>
        </w:rPr>
        <w:pict>
          <v:rect id="_x0000_i1027" style="width:0;height:1.5pt" o:hralign="center" o:hrstd="t" o:hr="t" fillcolor="#a0a0a0" stroked="f">
            <v:textbox inset="5.85pt,.7pt,5.85pt,.7pt"/>
          </v:rect>
        </w:pict>
      </w:r>
    </w:p>
    <w:p w:rsidR="00000000" w:rsidRDefault="00973D01">
      <w:pPr>
        <w:pStyle w:val="Web"/>
        <w:spacing w:line="533" w:lineRule="atLeast"/>
        <w:rPr>
          <w:lang w:val="en"/>
        </w:rPr>
      </w:pPr>
      <w:r>
        <w:rPr>
          <w:lang w:val="en"/>
        </w:rPr>
        <w:t>摘要</w:t>
      </w:r>
    </w:p>
    <w:p w:rsidR="00000000" w:rsidRDefault="00973D01">
      <w:pPr>
        <w:pStyle w:val="Web"/>
        <w:rPr>
          <w:lang w:val="en"/>
        </w:rPr>
      </w:pPr>
    </w:p>
    <w:p w:rsidR="00000000" w:rsidRDefault="00973D01">
      <w:pPr>
        <w:pStyle w:val="Web"/>
        <w:rPr>
          <w:lang w:val="en"/>
        </w:rPr>
      </w:pPr>
      <w:r>
        <w:rPr>
          <w:lang w:val="en"/>
        </w:rPr>
        <w:t>本文書は、</w:t>
      </w:r>
      <w:r>
        <w:rPr>
          <w:lang w:val="en"/>
        </w:rPr>
        <w:t>WoT(Web of Things) Thing Description (TD)</w:t>
      </w:r>
      <w:r>
        <w:rPr>
          <w:lang w:val="en"/>
        </w:rPr>
        <w:t>のための形式モデルおよび共通表現を解説するものである。</w:t>
      </w:r>
      <w:r>
        <w:rPr>
          <w:lang w:val="en"/>
        </w:rPr>
        <w:t>TD</w:t>
      </w:r>
      <w:r>
        <w:rPr>
          <w:lang w:val="en"/>
        </w:rPr>
        <w:t>は、</w:t>
      </w:r>
      <w:hyperlink r:id="rId34" w:anchor="dfn-thing" w:history="1">
        <w:r>
          <w:rPr>
            <w:rStyle w:val="a3"/>
            <w:lang w:val="en"/>
          </w:rPr>
          <w:t>モノ</w:t>
        </w:r>
      </w:hyperlink>
      <w:r>
        <w:rPr>
          <w:lang w:val="en"/>
        </w:rPr>
        <w:t>のメタデータおよびインターフェースを記述し、</w:t>
      </w:r>
      <w:hyperlink r:id="rId35" w:anchor="dfn-thing" w:history="1">
        <w:r>
          <w:rPr>
            <w:rStyle w:val="a3"/>
            <w:lang w:val="en"/>
          </w:rPr>
          <w:t>モノ</w:t>
        </w:r>
      </w:hyperlink>
      <w:r>
        <w:rPr>
          <w:lang w:val="en"/>
        </w:rPr>
        <w:t>は、</w:t>
      </w:r>
      <w:r>
        <w:rPr>
          <w:lang w:val="en"/>
        </w:rPr>
        <w:t>WoT</w:t>
      </w:r>
      <w:r>
        <w:rPr>
          <w:lang w:val="en"/>
        </w:rPr>
        <w:t>内での対話を提供し、それに参加する物理エンティティまたは仮想エンティティのアブストラクションである。</w:t>
      </w:r>
      <w:r>
        <w:rPr>
          <w:lang w:val="en"/>
        </w:rPr>
        <w:t>TD</w:t>
      </w:r>
      <w:r>
        <w:rPr>
          <w:lang w:val="en"/>
        </w:rPr>
        <w:t>は、多様なデバイスの結合、および、多様なアプリの相互運用を可能にする少数のボキャブラリに基づく対話セットを提供する。</w:t>
      </w:r>
      <w:r>
        <w:rPr>
          <w:lang w:val="en"/>
        </w:rPr>
        <w:t>TD</w:t>
      </w:r>
      <w:r>
        <w:rPr>
          <w:lang w:val="en"/>
        </w:rPr>
        <w:t>は、デフォルトで</w:t>
      </w:r>
      <w:r>
        <w:rPr>
          <w:lang w:val="en"/>
        </w:rPr>
        <w:t xml:space="preserve">JSON-LD </w:t>
      </w:r>
      <w:r>
        <w:rPr>
          <w:lang w:val="en"/>
        </w:rPr>
        <w:t>処理も可能な</w:t>
      </w:r>
      <w:r>
        <w:rPr>
          <w:lang w:val="en"/>
        </w:rPr>
        <w:t xml:space="preserve">JSON </w:t>
      </w:r>
      <w:r>
        <w:rPr>
          <w:lang w:val="en"/>
        </w:rPr>
        <w:t>形式でエ</w:t>
      </w:r>
      <w:r>
        <w:rPr>
          <w:lang w:val="en"/>
        </w:rPr>
        <w:t>ンコードされる。後者は、マシン理解可能な方法で</w:t>
      </w:r>
      <w:hyperlink r:id="rId36" w:anchor="dfn-thing" w:history="1">
        <w:r>
          <w:rPr>
            <w:rStyle w:val="a3"/>
            <w:lang w:val="en"/>
          </w:rPr>
          <w:t>モノ</w:t>
        </w:r>
      </w:hyperlink>
      <w:r>
        <w:rPr>
          <w:lang w:val="en"/>
        </w:rPr>
        <w:t>に関する知識を表すための効果的な基盤を提供する。</w:t>
      </w:r>
      <w:r>
        <w:rPr>
          <w:lang w:val="en"/>
        </w:rPr>
        <w:t>TD</w:t>
      </w:r>
      <w:r>
        <w:rPr>
          <w:lang w:val="en"/>
        </w:rPr>
        <w:t>インスタンスは、</w:t>
      </w:r>
      <w:hyperlink r:id="rId37" w:anchor="dfn-thing" w:history="1">
        <w:r>
          <w:rPr>
            <w:rStyle w:val="a3"/>
            <w:lang w:val="en"/>
          </w:rPr>
          <w:t>モノ</w:t>
        </w:r>
      </w:hyperlink>
      <w:r>
        <w:rPr>
          <w:lang w:val="en"/>
        </w:rPr>
        <w:t>自体によって提供されるか、または、</w:t>
      </w:r>
      <w:hyperlink r:id="rId38" w:anchor="dfn-thing" w:history="1">
        <w:r>
          <w:rPr>
            <w:rStyle w:val="a3"/>
            <w:lang w:val="en"/>
          </w:rPr>
          <w:t>モノ</w:t>
        </w:r>
      </w:hyperlink>
      <w:r>
        <w:rPr>
          <w:lang w:val="en"/>
        </w:rPr>
        <w:t>にリソース制限</w:t>
      </w:r>
      <w:r>
        <w:rPr>
          <w:lang w:val="en"/>
        </w:rPr>
        <w:t>(</w:t>
      </w:r>
      <w:r>
        <w:rPr>
          <w:lang w:val="en"/>
        </w:rPr>
        <w:t>例えば、制限されたメモリ空間</w:t>
      </w:r>
      <w:r>
        <w:rPr>
          <w:lang w:val="en"/>
        </w:rPr>
        <w:t>)</w:t>
      </w:r>
      <w:r>
        <w:rPr>
          <w:lang w:val="en"/>
        </w:rPr>
        <w:t>があるとき、あるいは、</w:t>
      </w:r>
      <w:r>
        <w:rPr>
          <w:lang w:val="en"/>
        </w:rPr>
        <w:t>WoT</w:t>
      </w:r>
      <w:r>
        <w:rPr>
          <w:lang w:val="en"/>
        </w:rPr>
        <w:t>互換性レガシーデバイスの</w:t>
      </w:r>
      <w:r>
        <w:rPr>
          <w:lang w:val="en"/>
        </w:rPr>
        <w:t>TD</w:t>
      </w:r>
      <w:r>
        <w:rPr>
          <w:lang w:val="en"/>
        </w:rPr>
        <w:t>によってレトロフィットされているときには、外部で提供される。</w:t>
      </w:r>
    </w:p>
    <w:p w:rsidR="00000000" w:rsidRDefault="00973D01">
      <w:pPr>
        <w:pStyle w:val="Web"/>
        <w:rPr>
          <w:lang w:val="en"/>
        </w:rPr>
      </w:pPr>
    </w:p>
    <w:p w:rsidR="00000000" w:rsidRDefault="00973D01">
      <w:pPr>
        <w:pStyle w:val="Web"/>
        <w:rPr>
          <w:lang w:val="en"/>
        </w:rPr>
      </w:pPr>
    </w:p>
    <w:p w:rsidR="00000000" w:rsidRDefault="00973D01">
      <w:pPr>
        <w:pStyle w:val="Web"/>
        <w:ind w:left="130"/>
        <w:rPr>
          <w:lang w:val="en"/>
        </w:rPr>
      </w:pPr>
      <w:r>
        <w:rPr>
          <w:lang w:val="en"/>
        </w:rPr>
        <w:t>本文書のステータス</w:t>
      </w:r>
    </w:p>
    <w:p w:rsidR="00000000" w:rsidRDefault="00973D01">
      <w:pPr>
        <w:pStyle w:val="Web"/>
        <w:rPr>
          <w:lang w:val="en"/>
        </w:rPr>
      </w:pPr>
    </w:p>
    <w:p w:rsidR="00000000" w:rsidRDefault="00973D01">
      <w:pPr>
        <w:pStyle w:val="Web"/>
        <w:rPr>
          <w:lang w:val="en"/>
        </w:rPr>
      </w:pPr>
      <w:r>
        <w:rPr>
          <w:lang w:val="en"/>
        </w:rPr>
        <w:t>本項では、発行時点での本文書のステータスを説明する。このため、他文書が本文書よりも新しい場合もある。現行の</w:t>
      </w:r>
      <w:r>
        <w:rPr>
          <w:lang w:val="en"/>
        </w:rPr>
        <w:t>W3C</w:t>
      </w:r>
      <w:r>
        <w:rPr>
          <w:lang w:val="en"/>
        </w:rPr>
        <w:t>出版物一覧および本テクニカルレポートの最新版は、</w:t>
      </w:r>
      <w:r>
        <w:rPr>
          <w:lang w:val="en"/>
        </w:rPr>
        <w:t>https://www.w3.org/TR/</w:t>
      </w:r>
      <w:r>
        <w:rPr>
          <w:lang w:val="en"/>
        </w:rPr>
        <w:t>の</w:t>
      </w:r>
      <w:hyperlink r:id="rId39" w:history="1">
        <w:r>
          <w:rPr>
            <w:rStyle w:val="a3"/>
            <w:lang w:val="en"/>
          </w:rPr>
          <w:t>W3C</w:t>
        </w:r>
      </w:hyperlink>
      <w:r>
        <w:rPr>
          <w:lang w:val="en"/>
        </w:rPr>
        <w:t>テクニカルレポート索引に記載されている。</w:t>
      </w:r>
    </w:p>
    <w:p w:rsidR="00000000" w:rsidRDefault="00973D01">
      <w:pPr>
        <w:pStyle w:val="Web"/>
        <w:rPr>
          <w:lang w:val="en"/>
        </w:rPr>
      </w:pPr>
    </w:p>
    <w:p w:rsidR="00000000" w:rsidRDefault="00973D01">
      <w:pPr>
        <w:pStyle w:val="Web"/>
        <w:rPr>
          <w:lang w:val="en"/>
        </w:rPr>
      </w:pPr>
      <w:r>
        <w:rPr>
          <w:lang w:val="en"/>
        </w:rPr>
        <w:t>(</w:t>
      </w:r>
      <w:r>
        <w:rPr>
          <w:lang w:val="en"/>
        </w:rPr>
        <w:t>本仕様書内で黄色表示されている</w:t>
      </w:r>
      <w:r>
        <w:rPr>
          <w:lang w:val="en"/>
        </w:rPr>
        <w:t>)</w:t>
      </w:r>
      <w:r>
        <w:rPr>
          <w:lang w:val="en"/>
        </w:rPr>
        <w:t>以下の危険状態の機能は、ＣＲ期間中に</w:t>
      </w:r>
      <w:hyperlink r:id="rId40" w:history="1">
        <w:r>
          <w:rPr>
            <w:rStyle w:val="a3"/>
            <w:lang w:val="en"/>
          </w:rPr>
          <w:t>報告される</w:t>
        </w:r>
      </w:hyperlink>
      <w:r>
        <w:rPr>
          <w:lang w:val="en"/>
        </w:rPr>
        <w:t>インプリメンテーション経験、及び・あるいは、受け取るコメントが不十分であるために削除されることがある。</w:t>
      </w:r>
    </w:p>
    <w:p w:rsidR="00000000" w:rsidRDefault="00973D01">
      <w:pPr>
        <w:pStyle w:val="Web"/>
        <w:spacing w:before="0" w:beforeAutospacing="0"/>
        <w:rPr>
          <w:lang w:val="en"/>
        </w:rPr>
      </w:pPr>
    </w:p>
    <w:p w:rsidR="00000000" w:rsidRDefault="00973D01">
      <w:pPr>
        <w:pStyle w:val="Web"/>
        <w:numPr>
          <w:ilvl w:val="0"/>
          <w:numId w:val="1"/>
        </w:numPr>
        <w:spacing w:before="101" w:beforeAutospacing="0"/>
        <w:ind w:right="101"/>
        <w:rPr>
          <w:lang w:val="en"/>
        </w:rPr>
      </w:pPr>
      <w:hyperlink r:id="rId41" w:anchor="certsecurityscheme" w:history="1">
        <w:r>
          <w:rPr>
            <w:rStyle w:val="a3"/>
            <w:lang w:val="en"/>
          </w:rPr>
          <w:t>第</w:t>
        </w:r>
      </w:hyperlink>
      <w:r>
        <w:rPr>
          <w:lang w:val="en"/>
        </w:rPr>
        <w:t>5.3.3.7</w:t>
      </w:r>
      <w:r>
        <w:rPr>
          <w:lang w:val="en"/>
        </w:rPr>
        <w:t>項</w:t>
      </w:r>
      <w:r>
        <w:rPr>
          <w:lang w:val="en"/>
        </w:rPr>
        <w:t>CertSecurityScheme</w:t>
      </w:r>
      <w:r>
        <w:rPr>
          <w:lang w:val="en"/>
        </w:rPr>
        <w:t>、</w:t>
      </w:r>
      <w:hyperlink r:id="rId42" w:anchor="publicsecurityscheme" w:history="1">
        <w:r>
          <w:rPr>
            <w:rStyle w:val="a3"/>
            <w:lang w:val="en"/>
          </w:rPr>
          <w:t>第</w:t>
        </w:r>
      </w:hyperlink>
      <w:hyperlink r:id="rId43" w:anchor="publicsecurityscheme" w:history="1">
        <w:r>
          <w:rPr>
            <w:rStyle w:val="a3"/>
            <w:lang w:val="en"/>
          </w:rPr>
          <w:t>5.3.3.9</w:t>
        </w:r>
      </w:hyperlink>
      <w:r>
        <w:rPr>
          <w:lang w:val="en"/>
        </w:rPr>
        <w:t>項</w:t>
      </w:r>
      <w:r>
        <w:rPr>
          <w:lang w:val="en"/>
        </w:rPr>
        <w:t>PublicSecurityScheme</w:t>
      </w:r>
      <w:r>
        <w:rPr>
          <w:lang w:val="en"/>
        </w:rPr>
        <w:t>、</w:t>
      </w:r>
      <w:hyperlink r:id="rId44" w:anchor="popsecurityscheme" w:history="1">
        <w:r>
          <w:rPr>
            <w:rStyle w:val="a3"/>
            <w:lang w:val="en"/>
          </w:rPr>
          <w:t>第</w:t>
        </w:r>
      </w:hyperlink>
      <w:hyperlink r:id="rId45" w:anchor="popsecurityscheme" w:history="1">
        <w:r>
          <w:rPr>
            <w:rStyle w:val="a3"/>
            <w:lang w:val="en"/>
          </w:rPr>
          <w:t>5.3.3.10</w:t>
        </w:r>
      </w:hyperlink>
      <w:r>
        <w:rPr>
          <w:lang w:val="en"/>
        </w:rPr>
        <w:t>項</w:t>
      </w:r>
      <w:r>
        <w:rPr>
          <w:lang w:val="en"/>
        </w:rPr>
        <w:t>PoPSecurityScheme</w:t>
      </w:r>
      <w:r>
        <w:rPr>
          <w:lang w:val="en"/>
        </w:rPr>
        <w:t>記載のセキュリティスキームに関連する全項。</w:t>
      </w:r>
    </w:p>
    <w:p w:rsidR="00000000" w:rsidRDefault="00973D01">
      <w:pPr>
        <w:pStyle w:val="Web"/>
        <w:numPr>
          <w:ilvl w:val="0"/>
          <w:numId w:val="1"/>
        </w:numPr>
        <w:spacing w:before="101" w:beforeAutospacing="0"/>
        <w:ind w:right="101"/>
        <w:rPr>
          <w:lang w:val="en"/>
        </w:rPr>
      </w:pPr>
      <w:hyperlink r:id="rId46" w:anchor="oauth2securityscheme" w:history="1">
        <w:r>
          <w:rPr>
            <w:rStyle w:val="a3"/>
            <w:lang w:val="en"/>
          </w:rPr>
          <w:t>第</w:t>
        </w:r>
      </w:hyperlink>
      <w:r>
        <w:rPr>
          <w:lang w:val="en"/>
        </w:rPr>
        <w:t>5.3.3.11</w:t>
      </w:r>
      <w:r>
        <w:rPr>
          <w:lang w:val="en"/>
        </w:rPr>
        <w:t>項</w:t>
      </w:r>
      <w:r>
        <w:rPr>
          <w:lang w:val="en"/>
        </w:rPr>
        <w:t>OAuth25securityScheme</w:t>
      </w:r>
      <w:r>
        <w:rPr>
          <w:lang w:val="en"/>
        </w:rPr>
        <w:t>内の</w:t>
      </w:r>
      <w:r>
        <w:rPr>
          <w:lang w:val="en"/>
        </w:rPr>
        <w:t>implicit, password, client</w:t>
      </w:r>
      <w:r>
        <w:rPr>
          <w:lang w:val="en"/>
        </w:rPr>
        <w:t>フローに関するというボキャブラリ用語とアサーション。</w:t>
      </w:r>
    </w:p>
    <w:p w:rsidR="00000000" w:rsidRDefault="00973D01">
      <w:pPr>
        <w:pStyle w:val="Web"/>
        <w:numPr>
          <w:ilvl w:val="0"/>
          <w:numId w:val="1"/>
        </w:numPr>
        <w:spacing w:before="101" w:beforeAutospacing="0"/>
        <w:ind w:right="101"/>
        <w:rPr>
          <w:lang w:val="en"/>
        </w:rPr>
      </w:pPr>
      <w:r>
        <w:rPr>
          <w:lang w:val="en"/>
        </w:rPr>
        <w:t>前述の</w:t>
      </w:r>
      <w:r>
        <w:rPr>
          <w:lang w:val="en"/>
        </w:rPr>
        <w:t xml:space="preserve"> </w:t>
      </w:r>
      <w:hyperlink r:id="rId47" w:anchor="sec-default-values" w:history="1">
        <w:r>
          <w:rPr>
            <w:rStyle w:val="a3"/>
            <w:lang w:val="en"/>
          </w:rPr>
          <w:t>第</w:t>
        </w:r>
      </w:hyperlink>
      <w:hyperlink r:id="rId48" w:anchor="sec-default-values" w:history="1">
        <w:r>
          <w:rPr>
            <w:rStyle w:val="a3"/>
            <w:lang w:val="en"/>
          </w:rPr>
          <w:t>5.4</w:t>
        </w:r>
        <w:r>
          <w:rPr>
            <w:rStyle w:val="a3"/>
            <w:lang w:val="en"/>
          </w:rPr>
          <w:t>項</w:t>
        </w:r>
        <w:r>
          <w:rPr>
            <w:rStyle w:val="a3"/>
            <w:lang w:val="en"/>
          </w:rPr>
          <w:t xml:space="preserve"> </w:t>
        </w:r>
        <w:r>
          <w:rPr>
            <w:rStyle w:val="a3"/>
            <w:lang w:val="en"/>
          </w:rPr>
          <w:t>デフォルト値定義</w:t>
        </w:r>
      </w:hyperlink>
      <w:r>
        <w:rPr>
          <w:lang w:val="en"/>
        </w:rPr>
        <w:t>内の上記項に関連する全デフォルト値。</w:t>
      </w:r>
    </w:p>
    <w:p w:rsidR="00000000" w:rsidRDefault="00973D01">
      <w:pPr>
        <w:pStyle w:val="Web"/>
        <w:numPr>
          <w:ilvl w:val="0"/>
          <w:numId w:val="1"/>
        </w:numPr>
        <w:spacing w:before="101" w:beforeAutospacing="0"/>
        <w:ind w:right="101"/>
        <w:rPr>
          <w:lang w:val="en"/>
        </w:rPr>
      </w:pPr>
      <w:r>
        <w:rPr>
          <w:lang w:val="en"/>
        </w:rPr>
        <w:t>不完全な書き込み拒否を可能にする</w:t>
      </w:r>
      <w:r>
        <w:rPr>
          <w:lang w:val="en"/>
        </w:rPr>
        <w:t>writeallproperties</w:t>
      </w:r>
      <w:r>
        <w:rPr>
          <w:lang w:val="en"/>
        </w:rPr>
        <w:t>のための</w:t>
      </w:r>
      <w:hyperlink r:id="rId49" w:anchor="td-writeall-consumer" w:history="1">
        <w:r>
          <w:rPr>
            <w:rStyle w:val="a3"/>
            <w:lang w:val="en"/>
          </w:rPr>
          <w:t>ビヘイビアアサーション</w:t>
        </w:r>
      </w:hyperlink>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本文書は、</w:t>
      </w:r>
      <w:hyperlink r:id="rId50" w:history="1">
        <w:r>
          <w:rPr>
            <w:rStyle w:val="a3"/>
            <w:lang w:val="en"/>
          </w:rPr>
          <w:t>WoT</w:t>
        </w:r>
        <w:r>
          <w:rPr>
            <w:rStyle w:val="a3"/>
            <w:lang w:val="en"/>
          </w:rPr>
          <w:t>ワーキンググループ</w:t>
        </w:r>
      </w:hyperlink>
      <w:r>
        <w:rPr>
          <w:lang w:val="en"/>
        </w:rPr>
        <w:t>によって推奨候補として発行されたものであり、</w:t>
      </w:r>
      <w:r>
        <w:rPr>
          <w:lang w:val="en"/>
        </w:rPr>
        <w:t>W3C</w:t>
      </w:r>
      <w:r>
        <w:rPr>
          <w:lang w:val="en"/>
        </w:rPr>
        <w:t>推奨になることを意図している。</w:t>
      </w:r>
    </w:p>
    <w:p w:rsidR="00000000" w:rsidRDefault="00973D01">
      <w:pPr>
        <w:pStyle w:val="Web"/>
        <w:rPr>
          <w:lang w:val="en"/>
        </w:rPr>
      </w:pPr>
    </w:p>
    <w:p w:rsidR="00000000" w:rsidRDefault="00973D01">
      <w:pPr>
        <w:pStyle w:val="Web"/>
        <w:rPr>
          <w:lang w:val="en"/>
        </w:rPr>
      </w:pPr>
      <w:hyperlink r:id="rId51" w:history="1">
        <w:r>
          <w:rPr>
            <w:rStyle w:val="a3"/>
            <w:lang w:val="en"/>
          </w:rPr>
          <w:t>GitHub</w:t>
        </w:r>
        <w:r>
          <w:rPr>
            <w:rStyle w:val="a3"/>
            <w:lang w:val="en"/>
          </w:rPr>
          <w:t>の問題指摘</w:t>
        </w:r>
      </w:hyperlink>
      <w:r>
        <w:rPr>
          <w:lang w:val="en"/>
        </w:rPr>
        <w:t>は本仕様の考察の材料として歓迎される。また、それを</w:t>
      </w:r>
      <w:hyperlink r:id="rId52" w:history="1">
        <w:r>
          <w:rPr>
            <w:rStyle w:val="a3"/>
            <w:lang w:val="en"/>
          </w:rPr>
          <w:t>public-wot-wg@w3.org</w:t>
        </w:r>
      </w:hyperlink>
      <w:r>
        <w:rPr>
          <w:lang w:val="en"/>
        </w:rPr>
        <w:t>(</w:t>
      </w:r>
      <w:hyperlink r:id="rId53" w:history="1">
        <w:r>
          <w:rPr>
            <w:rStyle w:val="a3"/>
            <w:lang w:val="en"/>
          </w:rPr>
          <w:t>アーカイブ</w:t>
        </w:r>
      </w:hyperlink>
      <w:r>
        <w:rPr>
          <w:lang w:val="en"/>
        </w:rPr>
        <w:t>)</w:t>
      </w:r>
      <w:r>
        <w:rPr>
          <w:lang w:val="en"/>
        </w:rPr>
        <w:t>で我々のメーリング</w:t>
      </w:r>
      <w:r>
        <w:rPr>
          <w:lang w:val="en"/>
        </w:rPr>
        <w:t>リストにコメントを送ることもできる。</w:t>
      </w:r>
    </w:p>
    <w:p w:rsidR="00000000" w:rsidRDefault="00973D01">
      <w:pPr>
        <w:pStyle w:val="Web"/>
        <w:rPr>
          <w:lang w:val="en"/>
        </w:rPr>
      </w:pPr>
    </w:p>
    <w:p w:rsidR="00000000" w:rsidRDefault="00973D01">
      <w:pPr>
        <w:pStyle w:val="Web"/>
        <w:rPr>
          <w:lang w:val="en"/>
        </w:rPr>
      </w:pPr>
      <w:r>
        <w:rPr>
          <w:lang w:val="en"/>
        </w:rPr>
        <w:t>W3C</w:t>
      </w:r>
      <w:r>
        <w:rPr>
          <w:lang w:val="en"/>
        </w:rPr>
        <w:t>は、本文書が信頼できるものであると考えられていることを示し、開発者コミュニティによるインプリメンテーションを奨励するために、推奨候補を公開するもので、この推奨候補は、</w:t>
      </w:r>
      <w:r>
        <w:rPr>
          <w:lang w:val="en"/>
        </w:rPr>
        <w:t>2019</w:t>
      </w:r>
      <w:r>
        <w:rPr>
          <w:lang w:val="en"/>
        </w:rPr>
        <w:t>年</w:t>
      </w:r>
      <w:r>
        <w:rPr>
          <w:lang w:val="en"/>
        </w:rPr>
        <w:t>12</w:t>
      </w:r>
      <w:r>
        <w:rPr>
          <w:lang w:val="en"/>
        </w:rPr>
        <w:t>月</w:t>
      </w:r>
      <w:r>
        <w:rPr>
          <w:lang w:val="en"/>
        </w:rPr>
        <w:t>4</w:t>
      </w:r>
      <w:r>
        <w:rPr>
          <w:lang w:val="en"/>
        </w:rPr>
        <w:t>日以前に提案推奨として更新される予定である。</w:t>
      </w:r>
    </w:p>
    <w:p w:rsidR="00000000" w:rsidRDefault="00973D01">
      <w:pPr>
        <w:pStyle w:val="Web"/>
        <w:rPr>
          <w:lang w:val="en"/>
        </w:rPr>
      </w:pPr>
    </w:p>
    <w:p w:rsidR="00000000" w:rsidRDefault="00973D01">
      <w:pPr>
        <w:pStyle w:val="Web"/>
        <w:rPr>
          <w:lang w:val="en"/>
        </w:rPr>
      </w:pPr>
      <w:r>
        <w:rPr>
          <w:lang w:val="en"/>
        </w:rPr>
        <w:t>ワーキンググループの</w:t>
      </w:r>
      <w:hyperlink r:id="rId54" w:history="1">
        <w:r>
          <w:rPr>
            <w:rStyle w:val="a3"/>
            <w:lang w:val="en"/>
          </w:rPr>
          <w:t>インプリメンテーションレポート</w:t>
        </w:r>
      </w:hyperlink>
      <w:r>
        <w:rPr>
          <w:lang w:val="en"/>
        </w:rPr>
        <w:t>を参照いただきたい。</w:t>
      </w:r>
    </w:p>
    <w:p w:rsidR="00000000" w:rsidRDefault="00973D01">
      <w:pPr>
        <w:pStyle w:val="Web"/>
        <w:rPr>
          <w:lang w:val="en"/>
        </w:rPr>
      </w:pPr>
    </w:p>
    <w:p w:rsidR="00000000" w:rsidRDefault="00973D01">
      <w:pPr>
        <w:pStyle w:val="Web"/>
        <w:rPr>
          <w:lang w:val="en"/>
        </w:rPr>
      </w:pPr>
      <w:r>
        <w:rPr>
          <w:lang w:val="en"/>
        </w:rPr>
        <w:t>推奨候補としての公開は</w:t>
      </w:r>
      <w:r>
        <w:rPr>
          <w:lang w:val="en"/>
        </w:rPr>
        <w:t>W3C</w:t>
      </w:r>
      <w:r>
        <w:rPr>
          <w:lang w:val="en"/>
        </w:rPr>
        <w:t>メンバーによる推奨を意味するものではない。本文書は、常に、更新されたり、他の文書と置き換えられたり、また破棄される可能性もある草案文書であり、</w:t>
      </w:r>
      <w:r>
        <w:rPr>
          <w:lang w:val="en"/>
        </w:rPr>
        <w:t>“</w:t>
      </w:r>
      <w:r>
        <w:rPr>
          <w:lang w:val="en"/>
        </w:rPr>
        <w:t>作業中文書</w:t>
      </w:r>
      <w:r>
        <w:rPr>
          <w:lang w:val="en"/>
        </w:rPr>
        <w:t>”</w:t>
      </w:r>
      <w:r>
        <w:rPr>
          <w:lang w:val="en"/>
        </w:rPr>
        <w:t>取扱以外で本文書を引用することは不適当である。</w:t>
      </w:r>
    </w:p>
    <w:p w:rsidR="00000000" w:rsidRDefault="00973D01">
      <w:pPr>
        <w:pStyle w:val="Web"/>
        <w:rPr>
          <w:lang w:val="en"/>
        </w:rPr>
      </w:pPr>
    </w:p>
    <w:p w:rsidR="00000000" w:rsidRDefault="00973D01">
      <w:pPr>
        <w:pStyle w:val="Web"/>
        <w:rPr>
          <w:lang w:val="en"/>
        </w:rPr>
      </w:pPr>
      <w:r>
        <w:rPr>
          <w:lang w:val="en"/>
        </w:rPr>
        <w:t>本文書は、</w:t>
      </w:r>
      <w:hyperlink r:id="rId55" w:history="1">
        <w:r>
          <w:rPr>
            <w:rStyle w:val="a3"/>
            <w:lang w:val="en"/>
          </w:rPr>
          <w:t>W3C</w:t>
        </w:r>
        <w:r>
          <w:rPr>
            <w:rStyle w:val="a3"/>
            <w:lang w:val="en"/>
          </w:rPr>
          <w:t>特許ポリシー</w:t>
        </w:r>
      </w:hyperlink>
      <w:r>
        <w:rPr>
          <w:lang w:val="en"/>
        </w:rPr>
        <w:t>に従い運営しているグループが作成したものである。</w:t>
      </w:r>
      <w:r>
        <w:rPr>
          <w:lang w:val="en"/>
        </w:rPr>
        <w:t>W3C</w:t>
      </w:r>
      <w:r>
        <w:rPr>
          <w:lang w:val="en"/>
        </w:rPr>
        <w:t>では、ワーキンググループの成果物に関係する</w:t>
      </w:r>
      <w:hyperlink r:id="rId56" w:history="1">
        <w:r>
          <w:rPr>
            <w:rStyle w:val="a3"/>
            <w:lang w:val="en"/>
          </w:rPr>
          <w:t>公的な特許公開リスト</w:t>
        </w:r>
      </w:hyperlink>
      <w:r>
        <w:rPr>
          <w:lang w:val="en"/>
        </w:rPr>
        <w:t>を管理しており、そのページには特許開示にあたっての指示も掲載されている。</w:t>
      </w:r>
      <w:hyperlink r:id="rId57" w:anchor="def-essential" w:history="1">
        <w:r>
          <w:rPr>
            <w:rStyle w:val="a3"/>
            <w:lang w:val="en"/>
          </w:rPr>
          <w:t>必須特許請求</w:t>
        </w:r>
      </w:hyperlink>
      <w:r>
        <w:rPr>
          <w:lang w:val="en"/>
        </w:rPr>
        <w:t>を含むと信じる特許について実知識を持つ者は、</w:t>
      </w:r>
      <w:hyperlink r:id="rId58" w:anchor="sec-Disclosure" w:history="1">
        <w:r>
          <w:rPr>
            <w:rStyle w:val="a3"/>
            <w:lang w:val="en"/>
          </w:rPr>
          <w:t>W3C</w:t>
        </w:r>
        <w:r>
          <w:rPr>
            <w:rStyle w:val="a3"/>
            <w:lang w:val="en"/>
          </w:rPr>
          <w:t>特許ポリシー第</w:t>
        </w:r>
        <w:r>
          <w:rPr>
            <w:rStyle w:val="a3"/>
            <w:lang w:val="en"/>
          </w:rPr>
          <w:t>6</w:t>
        </w:r>
        <w:r>
          <w:rPr>
            <w:rStyle w:val="a3"/>
            <w:lang w:val="en"/>
          </w:rPr>
          <w:t>項</w:t>
        </w:r>
      </w:hyperlink>
      <w:r>
        <w:rPr>
          <w:lang w:val="en"/>
        </w:rPr>
        <w:t>に従って、その情報を開示しなければならない。</w:t>
      </w:r>
    </w:p>
    <w:p w:rsidR="00000000" w:rsidRDefault="00973D01">
      <w:pPr>
        <w:pStyle w:val="Web"/>
        <w:rPr>
          <w:lang w:val="en"/>
        </w:rPr>
      </w:pPr>
      <w:r>
        <w:rPr>
          <w:lang w:val="en"/>
        </w:rPr>
        <w:t>本文書は、</w:t>
      </w:r>
      <w:hyperlink r:id="rId59" w:history="1">
        <w:r>
          <w:rPr>
            <w:rStyle w:val="a3"/>
            <w:lang w:val="en"/>
          </w:rPr>
          <w:t xml:space="preserve">2019 </w:t>
        </w:r>
        <w:r>
          <w:rPr>
            <w:rStyle w:val="a3"/>
            <w:lang w:val="en"/>
          </w:rPr>
          <w:t>年</w:t>
        </w:r>
        <w:r>
          <w:rPr>
            <w:rStyle w:val="a3"/>
            <w:lang w:val="en"/>
          </w:rPr>
          <w:t xml:space="preserve">3 </w:t>
        </w:r>
        <w:r>
          <w:rPr>
            <w:rStyle w:val="a3"/>
            <w:lang w:val="en"/>
          </w:rPr>
          <w:t>月</w:t>
        </w:r>
        <w:r>
          <w:rPr>
            <w:rStyle w:val="a3"/>
            <w:lang w:val="en"/>
          </w:rPr>
          <w:t xml:space="preserve">1 </w:t>
        </w:r>
        <w:r>
          <w:rPr>
            <w:rStyle w:val="a3"/>
            <w:lang w:val="en"/>
          </w:rPr>
          <w:t>日の</w:t>
        </w:r>
        <w:r>
          <w:rPr>
            <w:rStyle w:val="a3"/>
            <w:lang w:val="en"/>
          </w:rPr>
          <w:t>W3C</w:t>
        </w:r>
        <w:r>
          <w:rPr>
            <w:rStyle w:val="a3"/>
            <w:lang w:val="en"/>
          </w:rPr>
          <w:t>プロセス文書</w:t>
        </w:r>
      </w:hyperlink>
      <w:r>
        <w:rPr>
          <w:lang w:val="en"/>
        </w:rPr>
        <w:t>に準拠する。</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pageBreakBefore/>
        <w:spacing w:line="533" w:lineRule="atLeast"/>
        <w:ind w:left="130"/>
        <w:rPr>
          <w:lang w:val="en"/>
        </w:rPr>
      </w:pPr>
      <w:r>
        <w:rPr>
          <w:lang w:val="en"/>
        </w:rPr>
        <w:t>もくじ</w:t>
      </w:r>
    </w:p>
    <w:p w:rsidR="00000000" w:rsidRDefault="00973D01">
      <w:pPr>
        <w:pStyle w:val="Web"/>
        <w:numPr>
          <w:ilvl w:val="0"/>
          <w:numId w:val="2"/>
        </w:numPr>
        <w:spacing w:before="14" w:beforeAutospacing="0"/>
        <w:rPr>
          <w:lang w:val="en"/>
        </w:rPr>
      </w:pPr>
      <w:r>
        <w:rPr>
          <w:b/>
          <w:bCs/>
          <w:lang w:val="en"/>
        </w:rPr>
        <w:t>はじめに</w:t>
      </w:r>
    </w:p>
    <w:p w:rsidR="00000000" w:rsidRDefault="00973D01">
      <w:pPr>
        <w:pStyle w:val="Web"/>
        <w:numPr>
          <w:ilvl w:val="0"/>
          <w:numId w:val="2"/>
        </w:numPr>
        <w:spacing w:before="158" w:beforeAutospacing="0"/>
        <w:rPr>
          <w:lang w:val="en"/>
        </w:rPr>
      </w:pPr>
      <w:r>
        <w:rPr>
          <w:b/>
          <w:bCs/>
          <w:lang w:val="en"/>
        </w:rPr>
        <w:t>適合性</w:t>
      </w:r>
    </w:p>
    <w:p w:rsidR="00000000" w:rsidRDefault="00973D01">
      <w:pPr>
        <w:pStyle w:val="Web"/>
        <w:numPr>
          <w:ilvl w:val="0"/>
          <w:numId w:val="2"/>
        </w:numPr>
        <w:spacing w:before="173" w:beforeAutospacing="0"/>
        <w:rPr>
          <w:lang w:val="en"/>
        </w:rPr>
      </w:pPr>
      <w:r>
        <w:rPr>
          <w:b/>
          <w:bCs/>
          <w:lang w:val="en"/>
        </w:rPr>
        <w:t>用語</w:t>
      </w:r>
    </w:p>
    <w:p w:rsidR="00000000" w:rsidRDefault="00973D01">
      <w:pPr>
        <w:pStyle w:val="Web"/>
        <w:numPr>
          <w:ilvl w:val="0"/>
          <w:numId w:val="2"/>
        </w:numPr>
        <w:spacing w:before="158" w:beforeAutospacing="0"/>
        <w:rPr>
          <w:lang w:val="en"/>
        </w:rPr>
      </w:pPr>
      <w:r>
        <w:rPr>
          <w:b/>
          <w:bCs/>
          <w:lang w:val="en"/>
        </w:rPr>
        <w:t>名前空間</w:t>
      </w:r>
    </w:p>
    <w:p w:rsidR="00000000" w:rsidRDefault="00973D01">
      <w:pPr>
        <w:pStyle w:val="Web"/>
        <w:numPr>
          <w:ilvl w:val="0"/>
          <w:numId w:val="2"/>
        </w:numPr>
        <w:spacing w:before="173" w:beforeAutospacing="0" w:line="360" w:lineRule="atLeast"/>
        <w:rPr>
          <w:lang w:val="en"/>
        </w:rPr>
      </w:pPr>
      <w:r>
        <w:rPr>
          <w:b/>
          <w:bCs/>
          <w:lang w:val="en"/>
        </w:rPr>
        <w:t>TD</w:t>
      </w:r>
      <w:r>
        <w:rPr>
          <w:b/>
          <w:bCs/>
          <w:lang w:val="en"/>
        </w:rPr>
        <w:t>情報モデル</w:t>
      </w:r>
    </w:p>
    <w:p w:rsidR="00000000" w:rsidRDefault="00973D01">
      <w:pPr>
        <w:pStyle w:val="Web"/>
        <w:numPr>
          <w:ilvl w:val="1"/>
          <w:numId w:val="2"/>
        </w:numPr>
        <w:spacing w:line="317" w:lineRule="atLeast"/>
        <w:rPr>
          <w:lang w:val="en"/>
        </w:rPr>
      </w:pPr>
      <w:r>
        <w:rPr>
          <w:lang w:val="en"/>
        </w:rPr>
        <w:t>概要</w:t>
      </w:r>
    </w:p>
    <w:p w:rsidR="00000000" w:rsidRDefault="00973D01">
      <w:pPr>
        <w:pStyle w:val="Web"/>
        <w:numPr>
          <w:ilvl w:val="1"/>
          <w:numId w:val="2"/>
        </w:numPr>
        <w:spacing w:line="317" w:lineRule="atLeast"/>
        <w:rPr>
          <w:lang w:val="en"/>
        </w:rPr>
      </w:pPr>
      <w:r>
        <w:rPr>
          <w:lang w:val="en"/>
        </w:rPr>
        <w:t>前付け</w:t>
      </w:r>
    </w:p>
    <w:p w:rsidR="00000000" w:rsidRDefault="00973D01">
      <w:pPr>
        <w:pStyle w:val="Web"/>
        <w:numPr>
          <w:ilvl w:val="1"/>
          <w:numId w:val="2"/>
        </w:numPr>
        <w:spacing w:line="331" w:lineRule="atLeast"/>
        <w:rPr>
          <w:lang w:val="en"/>
        </w:rPr>
      </w:pPr>
      <w:r>
        <w:rPr>
          <w:lang w:val="en"/>
        </w:rPr>
        <w:t>クラス定義</w:t>
      </w:r>
    </w:p>
    <w:p w:rsidR="00000000" w:rsidRDefault="00973D01">
      <w:pPr>
        <w:pStyle w:val="Web"/>
        <w:numPr>
          <w:ilvl w:val="2"/>
          <w:numId w:val="2"/>
        </w:numPr>
        <w:spacing w:line="346" w:lineRule="atLeast"/>
        <w:rPr>
          <w:lang w:val="en"/>
        </w:rPr>
      </w:pPr>
      <w:r>
        <w:rPr>
          <w:lang w:val="en"/>
        </w:rPr>
        <w:t>中核ボキャブラリの定義</w:t>
      </w:r>
    </w:p>
    <w:p w:rsidR="00000000" w:rsidRDefault="00973D01">
      <w:pPr>
        <w:pStyle w:val="Web"/>
        <w:numPr>
          <w:ilvl w:val="3"/>
          <w:numId w:val="2"/>
        </w:numPr>
        <w:spacing w:line="274" w:lineRule="atLeast"/>
        <w:rPr>
          <w:lang w:val="en"/>
        </w:rPr>
      </w:pPr>
      <w:r>
        <w:rPr>
          <w:lang w:val="en"/>
        </w:rPr>
        <w:t>Thing</w:t>
      </w:r>
    </w:p>
    <w:p w:rsidR="00000000" w:rsidRDefault="00973D01">
      <w:pPr>
        <w:pStyle w:val="Web"/>
        <w:numPr>
          <w:ilvl w:val="3"/>
          <w:numId w:val="2"/>
        </w:numPr>
        <w:spacing w:before="58" w:beforeAutospacing="0"/>
        <w:rPr>
          <w:lang w:val="en"/>
        </w:rPr>
      </w:pPr>
      <w:r>
        <w:rPr>
          <w:lang w:val="en"/>
        </w:rPr>
        <w:t>InteractionAffordance</w:t>
      </w:r>
    </w:p>
    <w:p w:rsidR="00000000" w:rsidRDefault="00973D01">
      <w:pPr>
        <w:pStyle w:val="Web"/>
        <w:numPr>
          <w:ilvl w:val="3"/>
          <w:numId w:val="2"/>
        </w:numPr>
        <w:spacing w:before="58" w:beforeAutospacing="0"/>
        <w:rPr>
          <w:lang w:val="en"/>
        </w:rPr>
      </w:pPr>
      <w:r>
        <w:rPr>
          <w:lang w:val="en"/>
        </w:rPr>
        <w:t>PropertyAffordance</w:t>
      </w:r>
    </w:p>
    <w:p w:rsidR="00000000" w:rsidRDefault="00973D01">
      <w:pPr>
        <w:pStyle w:val="Web"/>
        <w:numPr>
          <w:ilvl w:val="3"/>
          <w:numId w:val="2"/>
        </w:numPr>
        <w:spacing w:before="43" w:beforeAutospacing="0"/>
        <w:rPr>
          <w:lang w:val="en"/>
        </w:rPr>
      </w:pPr>
      <w:r>
        <w:rPr>
          <w:lang w:val="en"/>
        </w:rPr>
        <w:t>ActionAffordance</w:t>
      </w:r>
    </w:p>
    <w:p w:rsidR="00000000" w:rsidRDefault="00973D01">
      <w:pPr>
        <w:pStyle w:val="Web"/>
        <w:numPr>
          <w:ilvl w:val="3"/>
          <w:numId w:val="2"/>
        </w:numPr>
        <w:spacing w:before="43" w:beforeAutospacing="0"/>
        <w:rPr>
          <w:lang w:val="en"/>
        </w:rPr>
      </w:pPr>
      <w:r>
        <w:rPr>
          <w:lang w:val="en"/>
        </w:rPr>
        <w:t>EventAffordance</w:t>
      </w:r>
    </w:p>
    <w:p w:rsidR="00000000" w:rsidRDefault="00973D01">
      <w:pPr>
        <w:pStyle w:val="Web"/>
        <w:numPr>
          <w:ilvl w:val="3"/>
          <w:numId w:val="2"/>
        </w:numPr>
        <w:spacing w:before="58" w:beforeAutospacing="0"/>
        <w:rPr>
          <w:lang w:val="en"/>
        </w:rPr>
      </w:pPr>
      <w:r>
        <w:rPr>
          <w:lang w:val="en"/>
        </w:rPr>
        <w:t>VersionInfo</w:t>
      </w:r>
    </w:p>
    <w:p w:rsidR="00000000" w:rsidRDefault="00973D01">
      <w:pPr>
        <w:pStyle w:val="Web"/>
        <w:spacing w:before="43" w:beforeAutospacing="0"/>
        <w:ind w:left="2016"/>
        <w:rPr>
          <w:lang w:val="en"/>
        </w:rPr>
      </w:pPr>
      <w:r>
        <w:rPr>
          <w:lang w:val="en"/>
        </w:rPr>
        <w:t>Multilanguage</w:t>
      </w:r>
    </w:p>
    <w:p w:rsidR="00000000" w:rsidRDefault="00973D01">
      <w:pPr>
        <w:pStyle w:val="Web"/>
        <w:numPr>
          <w:ilvl w:val="2"/>
          <w:numId w:val="3"/>
        </w:numPr>
        <w:spacing w:before="0" w:beforeAutospacing="0" w:line="374" w:lineRule="atLeast"/>
        <w:rPr>
          <w:lang w:val="en"/>
        </w:rPr>
      </w:pPr>
      <w:r>
        <w:rPr>
          <w:lang w:val="en"/>
        </w:rPr>
        <w:t>データ・スキーマ・ボキャブラリの定義</w:t>
      </w:r>
    </w:p>
    <w:p w:rsidR="00000000" w:rsidRDefault="00973D01">
      <w:pPr>
        <w:pStyle w:val="Web"/>
        <w:numPr>
          <w:ilvl w:val="3"/>
          <w:numId w:val="3"/>
        </w:numPr>
        <w:spacing w:line="274" w:lineRule="atLeast"/>
        <w:rPr>
          <w:lang w:val="en"/>
        </w:rPr>
      </w:pPr>
      <w:r>
        <w:rPr>
          <w:lang w:val="en"/>
        </w:rPr>
        <w:t>DataSchema</w:t>
      </w:r>
    </w:p>
    <w:p w:rsidR="00000000" w:rsidRDefault="00973D01">
      <w:pPr>
        <w:pStyle w:val="Web"/>
        <w:numPr>
          <w:ilvl w:val="3"/>
          <w:numId w:val="3"/>
        </w:numPr>
        <w:spacing w:before="43" w:beforeAutospacing="0"/>
        <w:rPr>
          <w:lang w:val="en"/>
        </w:rPr>
      </w:pPr>
      <w:r>
        <w:rPr>
          <w:lang w:val="en"/>
        </w:rPr>
        <w:t>ArraySchema</w:t>
      </w:r>
    </w:p>
    <w:p w:rsidR="00000000" w:rsidRDefault="00973D01">
      <w:pPr>
        <w:pStyle w:val="Web"/>
        <w:numPr>
          <w:ilvl w:val="3"/>
          <w:numId w:val="3"/>
        </w:numPr>
        <w:spacing w:before="58" w:beforeAutospacing="0"/>
        <w:rPr>
          <w:lang w:val="en"/>
        </w:rPr>
      </w:pPr>
      <w:r>
        <w:rPr>
          <w:lang w:val="en"/>
        </w:rPr>
        <w:t>BooleanSchema</w:t>
      </w:r>
    </w:p>
    <w:p w:rsidR="00000000" w:rsidRDefault="00973D01">
      <w:pPr>
        <w:pStyle w:val="Web"/>
        <w:numPr>
          <w:ilvl w:val="3"/>
          <w:numId w:val="3"/>
        </w:numPr>
        <w:spacing w:before="43" w:beforeAutospacing="0"/>
        <w:rPr>
          <w:lang w:val="en"/>
        </w:rPr>
      </w:pPr>
      <w:r>
        <w:rPr>
          <w:lang w:val="en"/>
        </w:rPr>
        <w:t>NumberSchema</w:t>
      </w:r>
    </w:p>
    <w:p w:rsidR="00000000" w:rsidRDefault="00973D01">
      <w:pPr>
        <w:pStyle w:val="Web"/>
        <w:numPr>
          <w:ilvl w:val="3"/>
          <w:numId w:val="3"/>
        </w:numPr>
        <w:spacing w:before="58" w:beforeAutospacing="0"/>
        <w:rPr>
          <w:lang w:val="en"/>
        </w:rPr>
      </w:pPr>
      <w:r>
        <w:rPr>
          <w:lang w:val="en"/>
        </w:rPr>
        <w:t>IntegerSchema</w:t>
      </w:r>
    </w:p>
    <w:p w:rsidR="00000000" w:rsidRDefault="00973D01">
      <w:pPr>
        <w:pStyle w:val="Web"/>
        <w:numPr>
          <w:ilvl w:val="3"/>
          <w:numId w:val="3"/>
        </w:numPr>
        <w:spacing w:before="43" w:beforeAutospacing="0"/>
        <w:rPr>
          <w:lang w:val="en"/>
        </w:rPr>
      </w:pPr>
      <w:r>
        <w:rPr>
          <w:lang w:val="en"/>
        </w:rPr>
        <w:t>ObjectSchema</w:t>
      </w:r>
    </w:p>
    <w:p w:rsidR="00000000" w:rsidRDefault="00973D01">
      <w:pPr>
        <w:pStyle w:val="Web"/>
        <w:numPr>
          <w:ilvl w:val="3"/>
          <w:numId w:val="3"/>
        </w:numPr>
        <w:spacing w:before="58" w:beforeAutospacing="0" w:line="274" w:lineRule="atLeast"/>
        <w:rPr>
          <w:lang w:val="en"/>
        </w:rPr>
      </w:pPr>
      <w:r>
        <w:rPr>
          <w:lang w:val="en"/>
        </w:rPr>
        <w:t>StringSchema</w:t>
      </w:r>
    </w:p>
    <w:p w:rsidR="00000000" w:rsidRDefault="00973D01">
      <w:pPr>
        <w:pStyle w:val="Web"/>
        <w:numPr>
          <w:ilvl w:val="3"/>
          <w:numId w:val="3"/>
        </w:numPr>
        <w:spacing w:before="58" w:beforeAutospacing="0" w:line="274" w:lineRule="atLeast"/>
        <w:rPr>
          <w:lang w:val="en"/>
        </w:rPr>
      </w:pPr>
      <w:r>
        <w:rPr>
          <w:lang w:val="en"/>
        </w:rPr>
        <w:t>NullSchema</w:t>
      </w:r>
    </w:p>
    <w:p w:rsidR="00000000" w:rsidRDefault="00973D01">
      <w:pPr>
        <w:pStyle w:val="Web"/>
        <w:numPr>
          <w:ilvl w:val="2"/>
          <w:numId w:val="4"/>
        </w:numPr>
        <w:spacing w:line="374" w:lineRule="atLeast"/>
        <w:rPr>
          <w:lang w:val="en"/>
        </w:rPr>
      </w:pPr>
      <w:r>
        <w:rPr>
          <w:lang w:val="en"/>
        </w:rPr>
        <w:t>セキュリティボキャブラリの定義</w:t>
      </w:r>
    </w:p>
    <w:p w:rsidR="00000000" w:rsidRDefault="00973D01">
      <w:pPr>
        <w:pStyle w:val="Web"/>
        <w:numPr>
          <w:ilvl w:val="3"/>
          <w:numId w:val="4"/>
        </w:numPr>
        <w:spacing w:before="0" w:beforeAutospacing="0"/>
        <w:rPr>
          <w:lang w:val="en"/>
        </w:rPr>
      </w:pPr>
      <w:r>
        <w:rPr>
          <w:lang w:val="en"/>
        </w:rPr>
        <w:t>SecurityScheme</w:t>
      </w:r>
    </w:p>
    <w:p w:rsidR="00000000" w:rsidRDefault="00973D01">
      <w:pPr>
        <w:pStyle w:val="Web"/>
        <w:numPr>
          <w:ilvl w:val="3"/>
          <w:numId w:val="4"/>
        </w:numPr>
        <w:spacing w:before="43" w:beforeAutospacing="0"/>
        <w:rPr>
          <w:lang w:val="en"/>
        </w:rPr>
      </w:pPr>
      <w:r>
        <w:rPr>
          <w:lang w:val="en"/>
        </w:rPr>
        <w:t>NOSecurityScheme</w:t>
      </w:r>
    </w:p>
    <w:p w:rsidR="00000000" w:rsidRDefault="00973D01">
      <w:pPr>
        <w:pStyle w:val="Web"/>
        <w:numPr>
          <w:ilvl w:val="3"/>
          <w:numId w:val="4"/>
        </w:numPr>
        <w:spacing w:before="43" w:beforeAutospacing="0"/>
        <w:rPr>
          <w:lang w:val="en"/>
        </w:rPr>
      </w:pPr>
      <w:r>
        <w:rPr>
          <w:lang w:val="en"/>
        </w:rPr>
        <w:t>BasicSecurithScheme</w:t>
      </w:r>
    </w:p>
    <w:p w:rsidR="00000000" w:rsidRDefault="00973D01">
      <w:pPr>
        <w:pStyle w:val="Web"/>
        <w:numPr>
          <w:ilvl w:val="3"/>
          <w:numId w:val="4"/>
        </w:numPr>
        <w:spacing w:before="58" w:beforeAutospacing="0"/>
        <w:rPr>
          <w:lang w:val="en"/>
        </w:rPr>
      </w:pPr>
      <w:r>
        <w:rPr>
          <w:lang w:val="en"/>
        </w:rPr>
        <w:t>DigestSecurithScheme</w:t>
      </w:r>
    </w:p>
    <w:p w:rsidR="00000000" w:rsidRDefault="00973D01">
      <w:pPr>
        <w:pStyle w:val="Web"/>
        <w:numPr>
          <w:ilvl w:val="3"/>
          <w:numId w:val="4"/>
        </w:numPr>
        <w:spacing w:before="43" w:beforeAutospacing="0"/>
        <w:rPr>
          <w:lang w:val="en"/>
        </w:rPr>
      </w:pPr>
      <w:r>
        <w:rPr>
          <w:lang w:val="en"/>
        </w:rPr>
        <w:t>APIKeySecurituScheme</w:t>
      </w:r>
    </w:p>
    <w:p w:rsidR="00000000" w:rsidRDefault="00973D01">
      <w:pPr>
        <w:pStyle w:val="Web"/>
        <w:numPr>
          <w:ilvl w:val="3"/>
          <w:numId w:val="4"/>
        </w:numPr>
        <w:spacing w:before="58" w:beforeAutospacing="0"/>
        <w:rPr>
          <w:lang w:val="en"/>
        </w:rPr>
      </w:pPr>
      <w:r>
        <w:rPr>
          <w:lang w:val="en"/>
        </w:rPr>
        <w:t>BearerSecurityScheme</w:t>
      </w:r>
    </w:p>
    <w:p w:rsidR="00000000" w:rsidRDefault="00973D01">
      <w:pPr>
        <w:pStyle w:val="Web"/>
        <w:numPr>
          <w:ilvl w:val="3"/>
          <w:numId w:val="4"/>
        </w:numPr>
        <w:spacing w:before="43" w:beforeAutospacing="0"/>
        <w:rPr>
          <w:lang w:val="en"/>
        </w:rPr>
      </w:pPr>
      <w:r>
        <w:rPr>
          <w:lang w:val="en"/>
        </w:rPr>
        <w:t>CertSecurityScheme</w:t>
      </w:r>
    </w:p>
    <w:p w:rsidR="00000000" w:rsidRDefault="00973D01">
      <w:pPr>
        <w:pStyle w:val="Web"/>
        <w:numPr>
          <w:ilvl w:val="3"/>
          <w:numId w:val="4"/>
        </w:numPr>
        <w:spacing w:before="43" w:beforeAutospacing="0"/>
        <w:rPr>
          <w:lang w:val="en"/>
        </w:rPr>
      </w:pPr>
      <w:r>
        <w:rPr>
          <w:lang w:val="en"/>
        </w:rPr>
        <w:t>PSKsecurithScheme</w:t>
      </w:r>
    </w:p>
    <w:p w:rsidR="00000000" w:rsidRDefault="00973D01">
      <w:pPr>
        <w:pStyle w:val="Web"/>
        <w:numPr>
          <w:ilvl w:val="3"/>
          <w:numId w:val="4"/>
        </w:numPr>
        <w:spacing w:before="58" w:beforeAutospacing="0"/>
        <w:rPr>
          <w:lang w:val="en"/>
        </w:rPr>
      </w:pPr>
      <w:r>
        <w:rPr>
          <w:lang w:val="en"/>
        </w:rPr>
        <w:t>PubloicSecurityScheme</w:t>
      </w:r>
    </w:p>
    <w:p w:rsidR="00000000" w:rsidRDefault="00973D01">
      <w:pPr>
        <w:pStyle w:val="Web"/>
        <w:numPr>
          <w:ilvl w:val="3"/>
          <w:numId w:val="4"/>
        </w:numPr>
        <w:spacing w:before="43" w:beforeAutospacing="0"/>
        <w:rPr>
          <w:lang w:val="en"/>
        </w:rPr>
      </w:pPr>
      <w:r>
        <w:rPr>
          <w:lang w:val="en"/>
        </w:rPr>
        <w:t>PopSecurityScheme</w:t>
      </w:r>
    </w:p>
    <w:p w:rsidR="00000000" w:rsidRDefault="00973D01">
      <w:pPr>
        <w:pStyle w:val="Web"/>
        <w:numPr>
          <w:ilvl w:val="3"/>
          <w:numId w:val="4"/>
        </w:numPr>
        <w:spacing w:before="43" w:beforeAutospacing="0"/>
        <w:rPr>
          <w:lang w:val="en"/>
        </w:rPr>
      </w:pPr>
      <w:r>
        <w:rPr>
          <w:lang w:val="en"/>
        </w:rPr>
        <w:t>OAuth2SecurithScheme</w:t>
      </w:r>
    </w:p>
    <w:p w:rsidR="00000000" w:rsidRDefault="00973D01">
      <w:pPr>
        <w:pStyle w:val="Web"/>
        <w:numPr>
          <w:ilvl w:val="2"/>
          <w:numId w:val="4"/>
        </w:numPr>
        <w:spacing w:line="374" w:lineRule="atLeast"/>
        <w:rPr>
          <w:lang w:val="en"/>
        </w:rPr>
      </w:pPr>
      <w:r>
        <w:rPr>
          <w:lang w:val="en"/>
        </w:rPr>
        <w:t>ハイパーメディア制御ボキャブラリの定義</w:t>
      </w:r>
    </w:p>
    <w:p w:rsidR="00000000" w:rsidRDefault="00973D01">
      <w:pPr>
        <w:pStyle w:val="Web"/>
        <w:numPr>
          <w:ilvl w:val="3"/>
          <w:numId w:val="4"/>
        </w:numPr>
        <w:spacing w:before="43" w:beforeAutospacing="0"/>
        <w:rPr>
          <w:lang w:val="en"/>
        </w:rPr>
      </w:pPr>
      <w:r>
        <w:rPr>
          <w:lang w:val="en"/>
        </w:rPr>
        <w:t>Link</w:t>
      </w:r>
    </w:p>
    <w:p w:rsidR="00000000" w:rsidRDefault="00973D01">
      <w:pPr>
        <w:pStyle w:val="Web"/>
        <w:numPr>
          <w:ilvl w:val="3"/>
          <w:numId w:val="4"/>
        </w:numPr>
        <w:spacing w:before="43" w:beforeAutospacing="0"/>
        <w:rPr>
          <w:lang w:val="en"/>
        </w:rPr>
      </w:pPr>
      <w:r>
        <w:rPr>
          <w:lang w:val="en"/>
        </w:rPr>
        <w:t>Form</w:t>
      </w:r>
    </w:p>
    <w:p w:rsidR="00000000" w:rsidRDefault="00973D01">
      <w:pPr>
        <w:pStyle w:val="Web"/>
        <w:numPr>
          <w:ilvl w:val="3"/>
          <w:numId w:val="4"/>
        </w:numPr>
        <w:spacing w:before="43" w:beforeAutospacing="0"/>
        <w:rPr>
          <w:lang w:val="en"/>
        </w:rPr>
      </w:pPr>
      <w:r>
        <w:rPr>
          <w:lang w:val="en"/>
        </w:rPr>
        <w:t>ExpectedRespo</w:t>
      </w:r>
      <w:r>
        <w:rPr>
          <w:lang w:val="en"/>
        </w:rPr>
        <w:t>nse</w:t>
      </w:r>
    </w:p>
    <w:p w:rsidR="00000000" w:rsidRDefault="00973D01">
      <w:pPr>
        <w:pStyle w:val="Web"/>
        <w:numPr>
          <w:ilvl w:val="1"/>
          <w:numId w:val="5"/>
        </w:numPr>
        <w:spacing w:line="317" w:lineRule="atLeast"/>
        <w:rPr>
          <w:lang w:val="en"/>
        </w:rPr>
      </w:pPr>
      <w:r>
        <w:rPr>
          <w:lang w:val="en"/>
        </w:rPr>
        <w:t>デフォルト値の定義</w:t>
      </w:r>
    </w:p>
    <w:p w:rsidR="00000000" w:rsidRDefault="00973D01">
      <w:pPr>
        <w:pStyle w:val="Web"/>
        <w:numPr>
          <w:ilvl w:val="0"/>
          <w:numId w:val="5"/>
        </w:numPr>
        <w:spacing w:before="173" w:beforeAutospacing="0" w:line="360" w:lineRule="atLeast"/>
        <w:rPr>
          <w:lang w:val="en"/>
        </w:rPr>
      </w:pPr>
      <w:r>
        <w:rPr>
          <w:b/>
          <w:bCs/>
          <w:lang w:val="en"/>
        </w:rPr>
        <w:t>TD</w:t>
      </w:r>
      <w:r>
        <w:rPr>
          <w:b/>
          <w:bCs/>
          <w:lang w:val="en"/>
        </w:rPr>
        <w:t>表現フォーマット</w:t>
      </w:r>
    </w:p>
    <w:p w:rsidR="00000000" w:rsidRDefault="00973D01">
      <w:pPr>
        <w:pStyle w:val="Web"/>
        <w:numPr>
          <w:ilvl w:val="1"/>
          <w:numId w:val="5"/>
        </w:numPr>
        <w:spacing w:line="317" w:lineRule="atLeast"/>
        <w:rPr>
          <w:lang w:val="en"/>
        </w:rPr>
      </w:pPr>
      <w:r>
        <w:rPr>
          <w:lang w:val="en"/>
        </w:rPr>
        <w:t>JSON</w:t>
      </w:r>
      <w:r>
        <w:rPr>
          <w:lang w:val="en"/>
        </w:rPr>
        <w:t>タイプへのマッピング</w:t>
      </w:r>
    </w:p>
    <w:p w:rsidR="00000000" w:rsidRDefault="00973D01">
      <w:pPr>
        <w:pStyle w:val="Web"/>
        <w:numPr>
          <w:ilvl w:val="1"/>
          <w:numId w:val="5"/>
        </w:numPr>
        <w:spacing w:line="317" w:lineRule="atLeast"/>
        <w:rPr>
          <w:lang w:val="en"/>
        </w:rPr>
      </w:pPr>
      <w:r>
        <w:rPr>
          <w:lang w:val="en"/>
        </w:rPr>
        <w:t>デフォルト値の省略</w:t>
      </w:r>
    </w:p>
    <w:p w:rsidR="00000000" w:rsidRDefault="00973D01">
      <w:pPr>
        <w:pStyle w:val="Web"/>
        <w:numPr>
          <w:ilvl w:val="1"/>
          <w:numId w:val="5"/>
        </w:numPr>
        <w:spacing w:line="317" w:lineRule="atLeast"/>
        <w:rPr>
          <w:lang w:val="en"/>
        </w:rPr>
      </w:pPr>
      <w:r>
        <w:rPr>
          <w:lang w:val="en"/>
        </w:rPr>
        <w:t>情報モデルのシリアライズ</w:t>
      </w:r>
    </w:p>
    <w:p w:rsidR="00000000" w:rsidRDefault="00973D01">
      <w:pPr>
        <w:pStyle w:val="Web"/>
        <w:numPr>
          <w:ilvl w:val="2"/>
          <w:numId w:val="6"/>
        </w:numPr>
        <w:spacing w:before="43" w:beforeAutospacing="0"/>
        <w:rPr>
          <w:lang w:val="en"/>
        </w:rPr>
      </w:pPr>
      <w:r>
        <w:rPr>
          <w:lang w:val="en"/>
        </w:rPr>
        <w:t xml:space="preserve">Thing Root </w:t>
      </w:r>
      <w:r>
        <w:rPr>
          <w:lang w:val="en"/>
        </w:rPr>
        <w:t>オブジェクト</w:t>
      </w:r>
    </w:p>
    <w:p w:rsidR="00000000" w:rsidRDefault="00973D01">
      <w:pPr>
        <w:pStyle w:val="Web"/>
        <w:numPr>
          <w:ilvl w:val="2"/>
          <w:numId w:val="6"/>
        </w:numPr>
        <w:spacing w:before="43" w:beforeAutospacing="0"/>
        <w:rPr>
          <w:lang w:val="en"/>
        </w:rPr>
      </w:pPr>
      <w:r>
        <w:rPr>
          <w:lang w:val="en"/>
        </w:rPr>
        <w:t>人間が読み取り可能メタデータ</w:t>
      </w:r>
    </w:p>
    <w:p w:rsidR="00000000" w:rsidRDefault="00973D01">
      <w:pPr>
        <w:pStyle w:val="Web"/>
        <w:numPr>
          <w:ilvl w:val="2"/>
          <w:numId w:val="6"/>
        </w:numPr>
        <w:spacing w:before="43" w:beforeAutospacing="0"/>
        <w:rPr>
          <w:lang w:val="en"/>
        </w:rPr>
      </w:pPr>
      <w:r>
        <w:rPr>
          <w:lang w:val="en"/>
        </w:rPr>
        <w:t>Version</w:t>
      </w:r>
    </w:p>
    <w:p w:rsidR="00000000" w:rsidRDefault="00973D01">
      <w:pPr>
        <w:pStyle w:val="Web"/>
        <w:numPr>
          <w:ilvl w:val="2"/>
          <w:numId w:val="6"/>
        </w:numPr>
        <w:spacing w:before="43" w:beforeAutospacing="0"/>
        <w:rPr>
          <w:lang w:val="en"/>
        </w:rPr>
      </w:pPr>
      <w:r>
        <w:rPr>
          <w:lang w:val="en"/>
        </w:rPr>
        <w:t>securithDefinition to security</w:t>
      </w:r>
    </w:p>
    <w:p w:rsidR="00000000" w:rsidRDefault="00973D01">
      <w:pPr>
        <w:pStyle w:val="Web"/>
        <w:numPr>
          <w:ilvl w:val="2"/>
          <w:numId w:val="6"/>
        </w:numPr>
        <w:spacing w:before="43" w:beforeAutospacing="0"/>
        <w:rPr>
          <w:lang w:val="en"/>
        </w:rPr>
      </w:pPr>
      <w:r>
        <w:rPr>
          <w:lang w:val="en"/>
        </w:rPr>
        <w:t>properties</w:t>
      </w:r>
    </w:p>
    <w:p w:rsidR="00000000" w:rsidRDefault="00973D01">
      <w:pPr>
        <w:pStyle w:val="Web"/>
        <w:numPr>
          <w:ilvl w:val="2"/>
          <w:numId w:val="6"/>
        </w:numPr>
        <w:spacing w:before="43" w:beforeAutospacing="0"/>
        <w:rPr>
          <w:lang w:val="en"/>
        </w:rPr>
      </w:pPr>
      <w:r>
        <w:rPr>
          <w:lang w:val="en"/>
        </w:rPr>
        <w:t>actions</w:t>
      </w:r>
    </w:p>
    <w:p w:rsidR="00000000" w:rsidRDefault="00973D01">
      <w:pPr>
        <w:pStyle w:val="Web"/>
        <w:numPr>
          <w:ilvl w:val="2"/>
          <w:numId w:val="6"/>
        </w:numPr>
        <w:spacing w:before="43" w:beforeAutospacing="0"/>
        <w:rPr>
          <w:lang w:val="en"/>
        </w:rPr>
      </w:pPr>
      <w:r>
        <w:rPr>
          <w:lang w:val="en"/>
        </w:rPr>
        <w:t>events</w:t>
      </w:r>
    </w:p>
    <w:p w:rsidR="00000000" w:rsidRDefault="00973D01">
      <w:pPr>
        <w:pStyle w:val="Web"/>
        <w:numPr>
          <w:ilvl w:val="2"/>
          <w:numId w:val="6"/>
        </w:numPr>
        <w:spacing w:before="43" w:beforeAutospacing="0"/>
        <w:rPr>
          <w:lang w:val="en"/>
        </w:rPr>
      </w:pPr>
      <w:r>
        <w:rPr>
          <w:lang w:val="en"/>
        </w:rPr>
        <w:t>links</w:t>
      </w:r>
    </w:p>
    <w:p w:rsidR="00000000" w:rsidRDefault="00973D01">
      <w:pPr>
        <w:pStyle w:val="Web"/>
        <w:numPr>
          <w:ilvl w:val="2"/>
          <w:numId w:val="6"/>
        </w:numPr>
        <w:spacing w:before="43" w:beforeAutospacing="0"/>
        <w:rPr>
          <w:lang w:val="en"/>
        </w:rPr>
      </w:pPr>
      <w:r>
        <w:rPr>
          <w:lang w:val="en"/>
        </w:rPr>
        <w:t>forms</w:t>
      </w:r>
    </w:p>
    <w:p w:rsidR="00000000" w:rsidRDefault="00973D01">
      <w:pPr>
        <w:pStyle w:val="Web"/>
        <w:numPr>
          <w:ilvl w:val="2"/>
          <w:numId w:val="6"/>
        </w:numPr>
        <w:spacing w:before="43" w:beforeAutospacing="0"/>
        <w:rPr>
          <w:lang w:val="en"/>
        </w:rPr>
      </w:pPr>
      <w:r>
        <w:rPr>
          <w:lang w:val="en"/>
        </w:rPr>
        <w:t>データスキーマ</w:t>
      </w:r>
    </w:p>
    <w:p w:rsidR="00000000" w:rsidRDefault="00973D01">
      <w:pPr>
        <w:pStyle w:val="Web"/>
        <w:numPr>
          <w:ilvl w:val="1"/>
          <w:numId w:val="7"/>
        </w:numPr>
        <w:spacing w:line="317" w:lineRule="atLeast"/>
        <w:rPr>
          <w:lang w:val="en"/>
        </w:rPr>
      </w:pPr>
      <w:r>
        <w:rPr>
          <w:lang w:val="en"/>
        </w:rPr>
        <w:t>ID</w:t>
      </w:r>
    </w:p>
    <w:p w:rsidR="00000000" w:rsidRDefault="00973D01">
      <w:pPr>
        <w:pStyle w:val="Web"/>
        <w:numPr>
          <w:ilvl w:val="0"/>
          <w:numId w:val="7"/>
        </w:numPr>
        <w:spacing w:before="173" w:beforeAutospacing="0" w:line="360" w:lineRule="atLeast"/>
        <w:rPr>
          <w:lang w:val="en"/>
        </w:rPr>
      </w:pPr>
      <w:r>
        <w:rPr>
          <w:b/>
          <w:bCs/>
          <w:lang w:val="en"/>
        </w:rPr>
        <w:t>TD</w:t>
      </w:r>
      <w:r>
        <w:rPr>
          <w:b/>
          <w:bCs/>
          <w:lang w:val="en"/>
        </w:rPr>
        <w:t>コンテキスト拡張子</w:t>
      </w:r>
    </w:p>
    <w:p w:rsidR="00000000" w:rsidRDefault="00973D01">
      <w:pPr>
        <w:pStyle w:val="Web"/>
        <w:numPr>
          <w:ilvl w:val="1"/>
          <w:numId w:val="7"/>
        </w:numPr>
        <w:spacing w:line="317" w:lineRule="atLeast"/>
        <w:rPr>
          <w:lang w:val="en"/>
        </w:rPr>
      </w:pPr>
      <w:r>
        <w:rPr>
          <w:lang w:val="en"/>
        </w:rPr>
        <w:t>意味論的注釈</w:t>
      </w:r>
    </w:p>
    <w:p w:rsidR="00000000" w:rsidRDefault="00973D01">
      <w:pPr>
        <w:pStyle w:val="Web"/>
        <w:numPr>
          <w:ilvl w:val="1"/>
          <w:numId w:val="7"/>
        </w:numPr>
        <w:spacing w:line="317" w:lineRule="atLeast"/>
        <w:rPr>
          <w:lang w:val="en"/>
        </w:rPr>
      </w:pPr>
      <w:r>
        <w:rPr>
          <w:lang w:val="en"/>
        </w:rPr>
        <w:t>プロトコルバインディングの追加</w:t>
      </w:r>
    </w:p>
    <w:p w:rsidR="00000000" w:rsidRDefault="00973D01">
      <w:pPr>
        <w:pStyle w:val="Web"/>
        <w:numPr>
          <w:ilvl w:val="1"/>
          <w:numId w:val="7"/>
        </w:numPr>
        <w:spacing w:line="317" w:lineRule="atLeast"/>
        <w:rPr>
          <w:lang w:val="en"/>
        </w:rPr>
      </w:pPr>
      <w:r>
        <w:rPr>
          <w:lang w:val="en"/>
        </w:rPr>
        <w:t>セキュリティ方式の追加</w:t>
      </w:r>
    </w:p>
    <w:p w:rsidR="00000000" w:rsidRDefault="00973D01">
      <w:pPr>
        <w:pStyle w:val="Web"/>
        <w:numPr>
          <w:ilvl w:val="0"/>
          <w:numId w:val="7"/>
        </w:numPr>
        <w:spacing w:before="173" w:beforeAutospacing="0" w:line="360" w:lineRule="atLeast"/>
        <w:rPr>
          <w:lang w:val="en"/>
        </w:rPr>
      </w:pPr>
      <w:r>
        <w:rPr>
          <w:b/>
          <w:bCs/>
          <w:lang w:val="en"/>
        </w:rPr>
        <w:t>ビヘイビアアサーション</w:t>
      </w:r>
    </w:p>
    <w:p w:rsidR="00000000" w:rsidRDefault="00973D01">
      <w:pPr>
        <w:pStyle w:val="Web"/>
        <w:numPr>
          <w:ilvl w:val="1"/>
          <w:numId w:val="7"/>
        </w:numPr>
        <w:spacing w:line="317" w:lineRule="atLeast"/>
        <w:rPr>
          <w:lang w:val="en"/>
        </w:rPr>
      </w:pPr>
      <w:r>
        <w:rPr>
          <w:lang w:val="en"/>
        </w:rPr>
        <w:t>セキュリティ構成</w:t>
      </w:r>
    </w:p>
    <w:p w:rsidR="00000000" w:rsidRDefault="00973D01">
      <w:pPr>
        <w:pStyle w:val="Web"/>
        <w:numPr>
          <w:ilvl w:val="1"/>
          <w:numId w:val="7"/>
        </w:numPr>
        <w:spacing w:line="317" w:lineRule="atLeast"/>
        <w:rPr>
          <w:lang w:val="en"/>
        </w:rPr>
      </w:pPr>
      <w:r>
        <w:rPr>
          <w:lang w:val="en"/>
        </w:rPr>
        <w:t>データスキーマ</w:t>
      </w:r>
    </w:p>
    <w:p w:rsidR="00000000" w:rsidRDefault="00973D01">
      <w:pPr>
        <w:pStyle w:val="Web"/>
        <w:numPr>
          <w:ilvl w:val="1"/>
          <w:numId w:val="7"/>
        </w:numPr>
        <w:spacing w:line="317" w:lineRule="atLeast"/>
        <w:rPr>
          <w:lang w:val="en"/>
        </w:rPr>
      </w:pPr>
      <w:r>
        <w:rPr>
          <w:lang w:val="en"/>
        </w:rPr>
        <w:t>プロトコルバインディング</w:t>
      </w:r>
    </w:p>
    <w:p w:rsidR="00000000" w:rsidRDefault="00973D01">
      <w:pPr>
        <w:pStyle w:val="Web"/>
        <w:numPr>
          <w:ilvl w:val="2"/>
          <w:numId w:val="8"/>
        </w:numPr>
        <w:spacing w:before="43" w:beforeAutospacing="0"/>
        <w:rPr>
          <w:lang w:val="en"/>
        </w:rPr>
      </w:pPr>
      <w:r>
        <w:rPr>
          <w:lang w:val="en"/>
        </w:rPr>
        <w:t>HTTP</w:t>
      </w:r>
      <w:r>
        <w:rPr>
          <w:lang w:val="en"/>
        </w:rPr>
        <w:t>に基づくプロトコルバインディング</w:t>
      </w:r>
    </w:p>
    <w:p w:rsidR="00000000" w:rsidRDefault="00973D01">
      <w:pPr>
        <w:pStyle w:val="Web"/>
        <w:numPr>
          <w:ilvl w:val="2"/>
          <w:numId w:val="8"/>
        </w:numPr>
        <w:spacing w:before="43" w:beforeAutospacing="0"/>
        <w:rPr>
          <w:lang w:val="en"/>
        </w:rPr>
      </w:pPr>
      <w:r>
        <w:rPr>
          <w:lang w:val="en"/>
        </w:rPr>
        <w:t>その他のプロトコルバインディング</w:t>
      </w:r>
    </w:p>
    <w:p w:rsidR="00000000" w:rsidRDefault="00973D01">
      <w:pPr>
        <w:pStyle w:val="Web"/>
        <w:numPr>
          <w:ilvl w:val="0"/>
          <w:numId w:val="9"/>
        </w:numPr>
        <w:spacing w:before="173" w:beforeAutospacing="0" w:line="360" w:lineRule="atLeast"/>
        <w:rPr>
          <w:lang w:val="en"/>
        </w:rPr>
      </w:pPr>
      <w:r>
        <w:rPr>
          <w:b/>
          <w:bCs/>
          <w:lang w:val="en"/>
        </w:rPr>
        <w:t>セキュリティとプライバシーに関する考慮事項</w:t>
      </w:r>
    </w:p>
    <w:p w:rsidR="00000000" w:rsidRDefault="00973D01">
      <w:pPr>
        <w:pStyle w:val="Web"/>
        <w:numPr>
          <w:ilvl w:val="1"/>
          <w:numId w:val="9"/>
        </w:numPr>
        <w:spacing w:line="317" w:lineRule="atLeast"/>
        <w:rPr>
          <w:lang w:val="en"/>
        </w:rPr>
      </w:pPr>
      <w:r>
        <w:rPr>
          <w:lang w:val="en"/>
        </w:rPr>
        <w:t>プライバシーリスクをデリフェレンスするコンテキスト</w:t>
      </w:r>
    </w:p>
    <w:p w:rsidR="00000000" w:rsidRDefault="00973D01">
      <w:pPr>
        <w:pStyle w:val="Web"/>
        <w:numPr>
          <w:ilvl w:val="1"/>
          <w:numId w:val="9"/>
        </w:numPr>
        <w:spacing w:line="317" w:lineRule="atLeast"/>
        <w:rPr>
          <w:lang w:val="en"/>
        </w:rPr>
      </w:pPr>
      <w:r>
        <w:rPr>
          <w:lang w:val="en"/>
        </w:rPr>
        <w:t>不変識別子プライバシーリスク</w:t>
      </w:r>
    </w:p>
    <w:p w:rsidR="00000000" w:rsidRDefault="00973D01">
      <w:pPr>
        <w:pStyle w:val="Web"/>
        <w:numPr>
          <w:ilvl w:val="1"/>
          <w:numId w:val="9"/>
        </w:numPr>
        <w:spacing w:line="317" w:lineRule="atLeast"/>
        <w:rPr>
          <w:lang w:val="en"/>
        </w:rPr>
      </w:pPr>
      <w:r>
        <w:rPr>
          <w:lang w:val="en"/>
        </w:rPr>
        <w:t>プライバシーリスクフィンガープリンティング</w:t>
      </w:r>
    </w:p>
    <w:p w:rsidR="00000000" w:rsidRDefault="00973D01">
      <w:pPr>
        <w:pStyle w:val="Web"/>
        <w:numPr>
          <w:ilvl w:val="1"/>
          <w:numId w:val="9"/>
        </w:numPr>
        <w:spacing w:line="317" w:lineRule="atLeast"/>
        <w:rPr>
          <w:lang w:val="en"/>
        </w:rPr>
      </w:pPr>
      <w:r>
        <w:rPr>
          <w:lang w:val="en"/>
        </w:rPr>
        <w:t>グローバル一意識別子プライバシーリスク</w:t>
      </w:r>
    </w:p>
    <w:p w:rsidR="00000000" w:rsidRDefault="00973D01">
      <w:pPr>
        <w:pStyle w:val="Web"/>
        <w:numPr>
          <w:ilvl w:val="1"/>
          <w:numId w:val="9"/>
        </w:numPr>
        <w:spacing w:line="317" w:lineRule="atLeast"/>
        <w:rPr>
          <w:lang w:val="en"/>
        </w:rPr>
      </w:pPr>
      <w:r>
        <w:rPr>
          <w:lang w:val="en"/>
        </w:rPr>
        <w:t>TD</w:t>
      </w:r>
      <w:r>
        <w:rPr>
          <w:lang w:val="en"/>
        </w:rPr>
        <w:t>傍受とセキュリティリスクの改竄</w:t>
      </w:r>
    </w:p>
    <w:p w:rsidR="00000000" w:rsidRDefault="00973D01">
      <w:pPr>
        <w:pStyle w:val="Web"/>
        <w:numPr>
          <w:ilvl w:val="1"/>
          <w:numId w:val="9"/>
        </w:numPr>
        <w:spacing w:line="317" w:lineRule="atLeast"/>
        <w:rPr>
          <w:lang w:val="en"/>
        </w:rPr>
      </w:pPr>
      <w:r>
        <w:rPr>
          <w:lang w:val="en"/>
        </w:rPr>
        <w:t>コンテキスト傍受とセキュリティリスクの改竄</w:t>
      </w:r>
    </w:p>
    <w:p w:rsidR="00000000" w:rsidRDefault="00973D01">
      <w:pPr>
        <w:pStyle w:val="Web"/>
        <w:numPr>
          <w:ilvl w:val="1"/>
          <w:numId w:val="9"/>
        </w:numPr>
        <w:spacing w:line="317" w:lineRule="atLeast"/>
        <w:rPr>
          <w:lang w:val="en"/>
        </w:rPr>
      </w:pPr>
      <w:r>
        <w:rPr>
          <w:lang w:val="en"/>
        </w:rPr>
        <w:t>個人情報プライバシーリスクの推測</w:t>
      </w:r>
    </w:p>
    <w:p w:rsidR="00000000" w:rsidRDefault="00973D01">
      <w:pPr>
        <w:pStyle w:val="Web"/>
        <w:numPr>
          <w:ilvl w:val="0"/>
          <w:numId w:val="9"/>
        </w:numPr>
        <w:spacing w:before="173" w:beforeAutospacing="0" w:line="360" w:lineRule="atLeast"/>
        <w:rPr>
          <w:lang w:val="en"/>
        </w:rPr>
      </w:pPr>
      <w:r>
        <w:rPr>
          <w:b/>
          <w:bCs/>
          <w:lang w:val="en"/>
        </w:rPr>
        <w:t>IANA</w:t>
      </w:r>
      <w:r>
        <w:rPr>
          <w:b/>
          <w:bCs/>
          <w:lang w:val="en"/>
        </w:rPr>
        <w:t>に関する考慮事項</w:t>
      </w:r>
    </w:p>
    <w:p w:rsidR="00000000" w:rsidRDefault="00973D01">
      <w:pPr>
        <w:pStyle w:val="Web"/>
        <w:numPr>
          <w:ilvl w:val="1"/>
          <w:numId w:val="9"/>
        </w:numPr>
        <w:spacing w:line="317" w:lineRule="atLeast"/>
        <w:rPr>
          <w:lang w:val="en"/>
        </w:rPr>
      </w:pPr>
      <w:r>
        <w:rPr>
          <w:lang w:val="en"/>
        </w:rPr>
        <w:t xml:space="preserve">application/td+json </w:t>
      </w:r>
      <w:r>
        <w:rPr>
          <w:lang w:val="en"/>
        </w:rPr>
        <w:t>メディアタイプ登録</w:t>
      </w:r>
    </w:p>
    <w:p w:rsidR="00000000" w:rsidRDefault="00973D01">
      <w:pPr>
        <w:pStyle w:val="Web"/>
        <w:numPr>
          <w:ilvl w:val="1"/>
          <w:numId w:val="9"/>
        </w:numPr>
        <w:spacing w:line="317" w:lineRule="atLeast"/>
        <w:rPr>
          <w:lang w:val="en"/>
        </w:rPr>
      </w:pPr>
      <w:r>
        <w:rPr>
          <w:lang w:val="en"/>
        </w:rPr>
        <w:t>CoAP Content-Format Registration</w:t>
      </w:r>
    </w:p>
    <w:p w:rsidR="00000000" w:rsidRDefault="00973D01">
      <w:pPr>
        <w:pStyle w:val="Web"/>
        <w:spacing w:before="43" w:beforeAutospacing="0"/>
        <w:rPr>
          <w:lang w:val="en"/>
        </w:rPr>
      </w:pPr>
    </w:p>
    <w:p w:rsidR="00000000" w:rsidRDefault="00973D01">
      <w:pPr>
        <w:pStyle w:val="Web"/>
        <w:spacing w:before="187" w:beforeAutospacing="0"/>
        <w:ind w:left="130"/>
        <w:rPr>
          <w:lang w:val="en"/>
        </w:rPr>
      </w:pPr>
      <w:r>
        <w:rPr>
          <w:b/>
          <w:bCs/>
          <w:lang w:val="en"/>
        </w:rPr>
        <w:t>A.</w:t>
      </w:r>
    </w:p>
    <w:p w:rsidR="00000000" w:rsidRDefault="00973D01">
      <w:pPr>
        <w:pStyle w:val="Web"/>
        <w:numPr>
          <w:ilvl w:val="1"/>
          <w:numId w:val="10"/>
        </w:numPr>
        <w:spacing w:before="0" w:beforeAutospacing="0" w:line="360" w:lineRule="atLeast"/>
        <w:rPr>
          <w:lang w:val="en"/>
        </w:rPr>
      </w:pPr>
      <w:r>
        <w:rPr>
          <w:lang w:val="en"/>
        </w:rPr>
        <w:t xml:space="preserve">CoAP </w:t>
      </w:r>
      <w:r>
        <w:rPr>
          <w:lang w:val="en"/>
        </w:rPr>
        <w:t>プロトコルバインディングを使用した</w:t>
      </w:r>
      <w:r>
        <w:rPr>
          <w:lang w:val="en"/>
        </w:rPr>
        <w:t xml:space="preserve">MyLampThing </w:t>
      </w:r>
      <w:r>
        <w:rPr>
          <w:lang w:val="en"/>
        </w:rPr>
        <w:t>の例</w:t>
      </w:r>
    </w:p>
    <w:p w:rsidR="00000000" w:rsidRDefault="00973D01">
      <w:pPr>
        <w:pStyle w:val="Web"/>
        <w:numPr>
          <w:ilvl w:val="1"/>
          <w:numId w:val="10"/>
        </w:numPr>
        <w:spacing w:line="317" w:lineRule="atLeast"/>
        <w:rPr>
          <w:lang w:val="en"/>
        </w:rPr>
      </w:pPr>
      <w:r>
        <w:rPr>
          <w:lang w:val="en"/>
        </w:rPr>
        <w:t xml:space="preserve">MQTT </w:t>
      </w:r>
      <w:r>
        <w:rPr>
          <w:lang w:val="en"/>
        </w:rPr>
        <w:t>プロトコルバインディングを使用した</w:t>
      </w:r>
      <w:r>
        <w:rPr>
          <w:lang w:val="en"/>
        </w:rPr>
        <w:t xml:space="preserve">MyLightSensor </w:t>
      </w:r>
      <w:r>
        <w:rPr>
          <w:lang w:val="en"/>
        </w:rPr>
        <w:t>の例</w:t>
      </w:r>
    </w:p>
    <w:p w:rsidR="00000000" w:rsidRDefault="00973D01">
      <w:pPr>
        <w:pStyle w:val="Web"/>
        <w:numPr>
          <w:ilvl w:val="1"/>
          <w:numId w:val="10"/>
        </w:numPr>
        <w:spacing w:line="360" w:lineRule="atLeast"/>
        <w:rPr>
          <w:lang w:val="en"/>
        </w:rPr>
      </w:pPr>
      <w:r>
        <w:rPr>
          <w:lang w:val="en"/>
        </w:rPr>
        <w:t>Webhook</w:t>
      </w:r>
      <w:r>
        <w:rPr>
          <w:lang w:val="en"/>
        </w:rPr>
        <w:t>イベントの例</w:t>
      </w:r>
    </w:p>
    <w:p w:rsidR="00000000" w:rsidRDefault="00973D01">
      <w:pPr>
        <w:pStyle w:val="Web"/>
        <w:numPr>
          <w:ilvl w:val="0"/>
          <w:numId w:val="11"/>
        </w:numPr>
        <w:spacing w:before="187" w:beforeAutospacing="0"/>
        <w:rPr>
          <w:lang w:val="en"/>
        </w:rPr>
      </w:pPr>
      <w:r>
        <w:rPr>
          <w:b/>
          <w:bCs/>
          <w:lang w:val="en"/>
        </w:rPr>
        <w:t>TD</w:t>
      </w:r>
      <w:r>
        <w:rPr>
          <w:b/>
          <w:bCs/>
          <w:lang w:val="en"/>
        </w:rPr>
        <w:t>インスタンス確認のための</w:t>
      </w:r>
      <w:r>
        <w:rPr>
          <w:b/>
          <w:bCs/>
          <w:lang w:val="en"/>
        </w:rPr>
        <w:t>JSON</w:t>
      </w:r>
      <w:r>
        <w:rPr>
          <w:b/>
          <w:bCs/>
          <w:lang w:val="en"/>
        </w:rPr>
        <w:t>スキーマ</w:t>
      </w:r>
    </w:p>
    <w:p w:rsidR="00000000" w:rsidRDefault="00973D01">
      <w:pPr>
        <w:pStyle w:val="Web"/>
        <w:numPr>
          <w:ilvl w:val="0"/>
          <w:numId w:val="11"/>
        </w:numPr>
        <w:spacing w:before="173" w:beforeAutospacing="0" w:line="360" w:lineRule="atLeast"/>
        <w:rPr>
          <w:lang w:val="en"/>
        </w:rPr>
      </w:pPr>
      <w:r>
        <w:rPr>
          <w:b/>
          <w:bCs/>
          <w:lang w:val="en"/>
        </w:rPr>
        <w:t>ＴＤテンプレート</w:t>
      </w:r>
    </w:p>
    <w:p w:rsidR="00000000" w:rsidRDefault="00973D01">
      <w:pPr>
        <w:pStyle w:val="Web"/>
        <w:numPr>
          <w:ilvl w:val="1"/>
          <w:numId w:val="11"/>
        </w:numPr>
        <w:spacing w:line="317" w:lineRule="atLeast"/>
        <w:rPr>
          <w:lang w:val="en"/>
        </w:rPr>
      </w:pPr>
      <w:r>
        <w:rPr>
          <w:lang w:val="en"/>
        </w:rPr>
        <w:t>ＴＤテンプレートの例</w:t>
      </w:r>
    </w:p>
    <w:p w:rsidR="00000000" w:rsidRDefault="00973D01">
      <w:pPr>
        <w:pStyle w:val="Web"/>
        <w:numPr>
          <w:ilvl w:val="2"/>
          <w:numId w:val="11"/>
        </w:numPr>
        <w:spacing w:line="317" w:lineRule="atLeast"/>
        <w:rPr>
          <w:lang w:val="en"/>
        </w:rPr>
      </w:pPr>
      <w:r>
        <w:rPr>
          <w:lang w:val="en"/>
        </w:rPr>
        <w:t>ＴＤテンプレート</w:t>
      </w:r>
      <w:r>
        <w:rPr>
          <w:lang w:val="en"/>
        </w:rPr>
        <w:t xml:space="preserve">: </w:t>
      </w:r>
      <w:r>
        <w:rPr>
          <w:lang w:val="en"/>
        </w:rPr>
        <w:t>ランプ</w:t>
      </w:r>
    </w:p>
    <w:p w:rsidR="00000000" w:rsidRDefault="00973D01">
      <w:pPr>
        <w:pStyle w:val="Web"/>
        <w:numPr>
          <w:ilvl w:val="2"/>
          <w:numId w:val="11"/>
        </w:numPr>
        <w:spacing w:line="346" w:lineRule="atLeast"/>
        <w:rPr>
          <w:lang w:val="en"/>
        </w:rPr>
      </w:pPr>
      <w:r>
        <w:rPr>
          <w:lang w:val="en"/>
        </w:rPr>
        <w:t>ＴＤテンプレート</w:t>
      </w:r>
      <w:r>
        <w:rPr>
          <w:lang w:val="en"/>
        </w:rPr>
        <w:t xml:space="preserve">: </w:t>
      </w:r>
      <w:r>
        <w:rPr>
          <w:lang w:val="en"/>
        </w:rPr>
        <w:t>ブザー</w:t>
      </w:r>
    </w:p>
    <w:p w:rsidR="00000000" w:rsidRDefault="00973D01">
      <w:pPr>
        <w:pStyle w:val="Web"/>
        <w:numPr>
          <w:ilvl w:val="0"/>
          <w:numId w:val="11"/>
        </w:numPr>
        <w:spacing w:before="173" w:beforeAutospacing="0" w:line="360" w:lineRule="atLeast"/>
        <w:rPr>
          <w:lang w:val="en"/>
        </w:rPr>
      </w:pPr>
      <w:r>
        <w:rPr>
          <w:b/>
          <w:bCs/>
          <w:lang w:val="en"/>
        </w:rPr>
        <w:t>JSON-LD</w:t>
      </w:r>
      <w:r>
        <w:rPr>
          <w:b/>
          <w:bCs/>
          <w:lang w:val="en"/>
        </w:rPr>
        <w:t>コンテキスト用法</w:t>
      </w:r>
    </w:p>
    <w:p w:rsidR="00000000" w:rsidRDefault="00973D01">
      <w:pPr>
        <w:pStyle w:val="Web"/>
        <w:numPr>
          <w:ilvl w:val="0"/>
          <w:numId w:val="11"/>
        </w:numPr>
        <w:spacing w:before="187" w:beforeAutospacing="0" w:line="360" w:lineRule="atLeast"/>
        <w:rPr>
          <w:lang w:val="en"/>
        </w:rPr>
      </w:pPr>
      <w:r>
        <w:rPr>
          <w:b/>
          <w:bCs/>
          <w:lang w:val="en"/>
        </w:rPr>
        <w:t>最近の仕様変更</w:t>
      </w:r>
    </w:p>
    <w:p w:rsidR="00000000" w:rsidRDefault="00973D01">
      <w:pPr>
        <w:pStyle w:val="Web"/>
        <w:numPr>
          <w:ilvl w:val="1"/>
          <w:numId w:val="11"/>
        </w:numPr>
        <w:spacing w:line="317" w:lineRule="atLeast"/>
        <w:rPr>
          <w:lang w:val="en"/>
        </w:rPr>
      </w:pPr>
      <w:r>
        <w:rPr>
          <w:lang w:val="en"/>
        </w:rPr>
        <w:t>第一次推奨候補からの変更点</w:t>
      </w:r>
    </w:p>
    <w:p w:rsidR="00000000" w:rsidRDefault="00973D01">
      <w:pPr>
        <w:pStyle w:val="Web"/>
        <w:numPr>
          <w:ilvl w:val="1"/>
          <w:numId w:val="11"/>
        </w:numPr>
        <w:spacing w:line="360" w:lineRule="atLeast"/>
        <w:rPr>
          <w:lang w:val="en"/>
        </w:rPr>
      </w:pPr>
      <w:r>
        <w:rPr>
          <w:lang w:val="en"/>
        </w:rPr>
        <w:t>第三次公開作業ドラフトからの変更点</w:t>
      </w:r>
    </w:p>
    <w:p w:rsidR="00000000" w:rsidRDefault="00973D01">
      <w:pPr>
        <w:pStyle w:val="Web"/>
        <w:numPr>
          <w:ilvl w:val="0"/>
          <w:numId w:val="11"/>
        </w:numPr>
        <w:spacing w:before="187" w:beforeAutospacing="0"/>
        <w:rPr>
          <w:lang w:val="en"/>
        </w:rPr>
      </w:pPr>
      <w:r>
        <w:rPr>
          <w:b/>
          <w:bCs/>
          <w:lang w:val="en"/>
        </w:rPr>
        <w:t>謝辞</w:t>
      </w:r>
    </w:p>
    <w:p w:rsidR="00000000" w:rsidRDefault="00973D01">
      <w:pPr>
        <w:pStyle w:val="Web"/>
        <w:numPr>
          <w:ilvl w:val="0"/>
          <w:numId w:val="11"/>
        </w:numPr>
        <w:spacing w:before="173" w:beforeAutospacing="0" w:line="360" w:lineRule="atLeast"/>
        <w:rPr>
          <w:lang w:val="en"/>
        </w:rPr>
      </w:pPr>
      <w:r>
        <w:rPr>
          <w:b/>
          <w:bCs/>
          <w:lang w:val="en"/>
        </w:rPr>
        <w:t>参考文献</w:t>
      </w:r>
    </w:p>
    <w:p w:rsidR="00000000" w:rsidRDefault="00973D01">
      <w:pPr>
        <w:pStyle w:val="Web"/>
        <w:numPr>
          <w:ilvl w:val="1"/>
          <w:numId w:val="11"/>
        </w:numPr>
        <w:spacing w:line="317" w:lineRule="atLeast"/>
        <w:rPr>
          <w:lang w:val="en"/>
        </w:rPr>
      </w:pPr>
      <w:r>
        <w:rPr>
          <w:lang w:val="en"/>
        </w:rPr>
        <w:t>標準参考文献</w:t>
      </w:r>
    </w:p>
    <w:p w:rsidR="00000000" w:rsidRDefault="00973D01">
      <w:pPr>
        <w:pStyle w:val="Web"/>
        <w:numPr>
          <w:ilvl w:val="1"/>
          <w:numId w:val="11"/>
        </w:numPr>
        <w:spacing w:line="360" w:lineRule="atLeast"/>
        <w:rPr>
          <w:lang w:val="en"/>
        </w:rPr>
      </w:pPr>
      <w:r>
        <w:rPr>
          <w:lang w:val="en"/>
        </w:rPr>
        <w:t>参考文献</w:t>
      </w:r>
    </w:p>
    <w:p w:rsidR="00000000" w:rsidRDefault="00973D01">
      <w:pPr>
        <w:pStyle w:val="Web"/>
        <w:rPr>
          <w:lang w:val="en"/>
        </w:rPr>
      </w:pPr>
    </w:p>
    <w:p w:rsidR="00000000" w:rsidRDefault="00973D01">
      <w:pPr>
        <w:pStyle w:val="Web"/>
        <w:rPr>
          <w:lang w:val="en"/>
        </w:rPr>
      </w:pPr>
    </w:p>
    <w:p w:rsidR="00000000" w:rsidRDefault="00973D01">
      <w:pPr>
        <w:pStyle w:val="Web"/>
        <w:pageBreakBefore/>
        <w:numPr>
          <w:ilvl w:val="0"/>
          <w:numId w:val="12"/>
        </w:numPr>
        <w:spacing w:before="14" w:beforeAutospacing="0"/>
        <w:ind w:right="101"/>
        <w:rPr>
          <w:lang w:val="en"/>
        </w:rPr>
      </w:pPr>
      <w:r>
        <w:rPr>
          <w:lang w:val="en"/>
        </w:rPr>
        <w:t>はじめに</w:t>
      </w:r>
    </w:p>
    <w:p w:rsidR="00000000" w:rsidRDefault="00973D01">
      <w:pPr>
        <w:pStyle w:val="Web"/>
        <w:spacing w:before="14" w:beforeAutospacing="0"/>
        <w:ind w:left="130" w:right="101"/>
        <w:rPr>
          <w:lang w:val="en"/>
        </w:rPr>
      </w:pPr>
    </w:p>
    <w:p w:rsidR="00000000" w:rsidRDefault="00973D01">
      <w:pPr>
        <w:pStyle w:val="Web"/>
        <w:rPr>
          <w:lang w:val="en"/>
        </w:rPr>
      </w:pPr>
      <w:r>
        <w:rPr>
          <w:lang w:val="en"/>
        </w:rPr>
        <w:t>本項は標準ではない。</w:t>
      </w:r>
    </w:p>
    <w:p w:rsidR="00000000" w:rsidRDefault="00973D01">
      <w:pPr>
        <w:pStyle w:val="Web"/>
        <w:rPr>
          <w:lang w:val="en"/>
        </w:rPr>
      </w:pPr>
    </w:p>
    <w:p w:rsidR="00000000" w:rsidRDefault="00973D01">
      <w:pPr>
        <w:pStyle w:val="Web"/>
        <w:rPr>
          <w:lang w:val="en"/>
        </w:rPr>
      </w:pPr>
      <w:r>
        <w:rPr>
          <w:lang w:val="en"/>
        </w:rPr>
        <w:t>WoT Thing Description (TD)</w:t>
      </w:r>
      <w:r>
        <w:rPr>
          <w:lang w:val="en"/>
        </w:rPr>
        <w:t>は、</w:t>
      </w:r>
      <w:r>
        <w:rPr>
          <w:lang w:val="en"/>
        </w:rPr>
        <w:t>W3C Web of Things (W3CWoT)</w:t>
      </w:r>
      <w:r>
        <w:rPr>
          <w:lang w:val="en"/>
        </w:rPr>
        <w:t>における中心的なビルディングブロックであり、</w:t>
      </w:r>
      <w:hyperlink r:id="rId60" w:anchor="thing" w:history="1">
        <w:r>
          <w:rPr>
            <w:rStyle w:val="a3"/>
            <w:lang w:val="en"/>
          </w:rPr>
          <w:t>モノ</w:t>
        </w:r>
      </w:hyperlink>
      <w:r>
        <w:rPr>
          <w:lang w:val="en"/>
        </w:rPr>
        <w:t>(</w:t>
      </w:r>
      <w:r>
        <w:rPr>
          <w:lang w:val="en"/>
        </w:rPr>
        <w:t>ウェブサイ</w:t>
      </w:r>
      <w:r>
        <w:rPr>
          <w:lang w:val="en"/>
        </w:rPr>
        <w:t>トの</w:t>
      </w:r>
      <w:r>
        <w:rPr>
          <w:lang w:val="en"/>
        </w:rPr>
        <w:t>index.html</w:t>
      </w:r>
      <w:r>
        <w:rPr>
          <w:lang w:val="en"/>
        </w:rPr>
        <w:t>に酷似する</w:t>
      </w:r>
      <w:r>
        <w:rPr>
          <w:lang w:val="en"/>
        </w:rPr>
        <w:t>)</w:t>
      </w:r>
      <w:r>
        <w:rPr>
          <w:lang w:val="en"/>
        </w:rPr>
        <w:t>のエントリポイントとみなすことができる。</w:t>
      </w:r>
      <w:r>
        <w:rPr>
          <w:lang w:val="en"/>
        </w:rPr>
        <w:t>TD</w:t>
      </w:r>
      <w:r>
        <w:rPr>
          <w:lang w:val="en"/>
        </w:rPr>
        <w:t>インスタンスには、</w:t>
      </w:r>
      <w:r>
        <w:rPr>
          <w:lang w:val="en"/>
        </w:rPr>
        <w:t>4</w:t>
      </w:r>
      <w:r>
        <w:rPr>
          <w:lang w:val="en"/>
        </w:rPr>
        <w:t>つの主要なコンポーネント、すなわち、</w:t>
      </w:r>
      <w:hyperlink r:id="rId61" w:anchor="thing" w:history="1">
        <w:r>
          <w:rPr>
            <w:rStyle w:val="a3"/>
            <w:lang w:val="en"/>
          </w:rPr>
          <w:t>モノ</w:t>
        </w:r>
      </w:hyperlink>
      <w:r>
        <w:rPr>
          <w:lang w:val="en"/>
        </w:rPr>
        <w:t>自体に関する文字メタデータ、</w:t>
      </w:r>
      <w:hyperlink r:id="rId62" w:anchor="dfn-thing" w:history="1">
        <w:r>
          <w:rPr>
            <w:rStyle w:val="a3"/>
            <w:lang w:val="en"/>
          </w:rPr>
          <w:t>モノ</w:t>
        </w:r>
      </w:hyperlink>
      <w:r>
        <w:rPr>
          <w:lang w:val="en"/>
        </w:rPr>
        <w:t>はどのように使用できるかを示す</w:t>
      </w:r>
      <w:hyperlink r:id="rId63" w:anchor="interactionaffordance" w:history="1">
        <w:r>
          <w:rPr>
            <w:rStyle w:val="a3"/>
            <w:lang w:val="en"/>
          </w:rPr>
          <w:t>対話アフォーダンス</w:t>
        </w:r>
      </w:hyperlink>
      <w:r>
        <w:rPr>
          <w:lang w:val="en"/>
        </w:rPr>
        <w:t>、マシンが理解できるようにするために</w:t>
      </w:r>
      <w:hyperlink r:id="rId64" w:anchor="dfn-thing" w:history="1">
        <w:r>
          <w:rPr>
            <w:rStyle w:val="a3"/>
            <w:lang w:val="en"/>
          </w:rPr>
          <w:t>モノ</w:t>
        </w:r>
      </w:hyperlink>
      <w:r>
        <w:rPr>
          <w:lang w:val="en"/>
        </w:rPr>
        <w:t>と交換される</w:t>
      </w:r>
      <w:r>
        <w:rPr>
          <w:lang w:val="en"/>
        </w:rPr>
        <w:t>データ</w:t>
      </w:r>
      <w:hyperlink r:id="rId65" w:anchor="sec-data-schema-vocabulary-definition" w:history="1">
        <w:r>
          <w:rPr>
            <w:rStyle w:val="a3"/>
            <w:lang w:val="en"/>
          </w:rPr>
          <w:t>スキーマ</w:t>
        </w:r>
      </w:hyperlink>
      <w:r>
        <w:rPr>
          <w:lang w:val="en"/>
        </w:rPr>
        <w:t>、および、ウェブ上の他の</w:t>
      </w:r>
      <w:hyperlink r:id="rId66" w:anchor="dfn-thing" w:history="1">
        <w:r>
          <w:rPr>
            <w:rStyle w:val="a3"/>
            <w:lang w:val="en"/>
          </w:rPr>
          <w:t>モノ</w:t>
        </w:r>
      </w:hyperlink>
      <w:r>
        <w:rPr>
          <w:lang w:val="en"/>
        </w:rPr>
        <w:t>、または、文書との形式的または非形式的な関係を</w:t>
      </w:r>
      <w:r>
        <w:rPr>
          <w:lang w:val="en"/>
        </w:rPr>
        <w:t>表すための</w:t>
      </w:r>
      <w:hyperlink r:id="rId67" w:anchor="sec-hypermedia-vocabulary-definition" w:history="1">
        <w:r>
          <w:rPr>
            <w:rStyle w:val="a3"/>
            <w:lang w:val="en"/>
          </w:rPr>
          <w:t>ウェブリンク</w:t>
        </w:r>
      </w:hyperlink>
      <w:r>
        <w:rPr>
          <w:lang w:val="en"/>
        </w:rPr>
        <w:t>で構成されている。</w:t>
      </w:r>
    </w:p>
    <w:p w:rsidR="00000000" w:rsidRDefault="00973D01">
      <w:pPr>
        <w:pStyle w:val="Web"/>
        <w:rPr>
          <w:lang w:val="en"/>
        </w:rPr>
      </w:pPr>
    </w:p>
    <w:p w:rsidR="00000000" w:rsidRDefault="00973D01">
      <w:pPr>
        <w:pStyle w:val="Web"/>
        <w:rPr>
          <w:lang w:val="en"/>
        </w:rPr>
      </w:pPr>
      <w:r>
        <w:rPr>
          <w:lang w:val="en"/>
        </w:rPr>
        <w:t>W3C WoT</w:t>
      </w:r>
      <w:r>
        <w:rPr>
          <w:lang w:val="en"/>
        </w:rPr>
        <w:t>の</w:t>
      </w:r>
      <w:hyperlink r:id="rId68" w:anchor="dfn-interaction-model" w:history="1">
        <w:r>
          <w:rPr>
            <w:rStyle w:val="a3"/>
            <w:lang w:val="en"/>
          </w:rPr>
          <w:t>対話</w:t>
        </w:r>
        <w:r>
          <w:rPr>
            <w:rStyle w:val="a3"/>
            <w:lang w:val="en"/>
          </w:rPr>
          <w:t>モデル</w:t>
        </w:r>
      </w:hyperlink>
      <w:r>
        <w:rPr>
          <w:lang w:val="en"/>
        </w:rPr>
        <w:t>は、</w:t>
      </w:r>
      <w:r>
        <w:rPr>
          <w:lang w:val="en"/>
        </w:rPr>
        <w:t>3</w:t>
      </w:r>
      <w:r>
        <w:rPr>
          <w:lang w:val="en"/>
        </w:rPr>
        <w:t>タイプの</w:t>
      </w:r>
      <w:hyperlink r:id="rId69" w:anchor="dfn-interaction-affordance" w:history="1">
        <w:r>
          <w:rPr>
            <w:rStyle w:val="a3"/>
            <w:lang w:val="en"/>
          </w:rPr>
          <w:t>対話アフォーダンス</w:t>
        </w:r>
      </w:hyperlink>
      <w:r>
        <w:rPr>
          <w:lang w:val="en"/>
        </w:rPr>
        <w:t>を定義している。すなわち、プロパティ</w:t>
      </w:r>
      <w:r>
        <w:rPr>
          <w:lang w:val="en"/>
        </w:rPr>
        <w:t>(</w:t>
      </w:r>
      <w:hyperlink r:id="rId70" w:anchor="propertyaffordance" w:history="1">
        <w:r>
          <w:rPr>
            <w:rStyle w:val="a3"/>
            <w:lang w:val="en"/>
          </w:rPr>
          <w:t>Property</w:t>
        </w:r>
        <w:r>
          <w:rPr>
            <w:rStyle w:val="a3"/>
            <w:lang w:val="en"/>
          </w:rPr>
          <w:t>Affordance</w:t>
        </w:r>
      </w:hyperlink>
      <w:r>
        <w:rPr>
          <w:lang w:val="en"/>
        </w:rPr>
        <w:t>クラス</w:t>
      </w:r>
      <w:r>
        <w:rPr>
          <w:lang w:val="en"/>
        </w:rPr>
        <w:t>)</w:t>
      </w:r>
      <w:r>
        <w:rPr>
          <w:lang w:val="en"/>
        </w:rPr>
        <w:t>は、現在の値を取得する、または、動作ステータスを設定するなどパラメータを感知・制御するために使用することができる。アクション</w:t>
      </w:r>
      <w:r>
        <w:rPr>
          <w:lang w:val="en"/>
        </w:rPr>
        <w:t>(</w:t>
      </w:r>
      <w:hyperlink r:id="rId71" w:anchor="actionaffordance" w:history="1">
        <w:r>
          <w:rPr>
            <w:rStyle w:val="a3"/>
            <w:lang w:val="en"/>
          </w:rPr>
          <w:t>ActionAffordance</w:t>
        </w:r>
      </w:hyperlink>
      <w:r>
        <w:rPr>
          <w:lang w:val="en"/>
        </w:rPr>
        <w:t>クラス</w:t>
      </w:r>
      <w:r>
        <w:rPr>
          <w:lang w:val="en"/>
        </w:rPr>
        <w:t>)</w:t>
      </w:r>
      <w:r>
        <w:rPr>
          <w:lang w:val="en"/>
        </w:rPr>
        <w:t>は、物理的な</w:t>
      </w:r>
      <w:r>
        <w:rPr>
          <w:lang w:val="en"/>
        </w:rPr>
        <w:t>(</w:t>
      </w:r>
      <w:r>
        <w:rPr>
          <w:lang w:val="en"/>
        </w:rPr>
        <w:t>したがって時間のかかる</w:t>
      </w:r>
      <w:r>
        <w:rPr>
          <w:lang w:val="en"/>
        </w:rPr>
        <w:t>)</w:t>
      </w:r>
      <w:r>
        <w:rPr>
          <w:lang w:val="en"/>
        </w:rPr>
        <w:t>プロセスの呼び出しをモデル化するが、既存のプラットフォームの</w:t>
      </w:r>
      <w:r>
        <w:rPr>
          <w:lang w:val="en"/>
        </w:rPr>
        <w:t>RPC</w:t>
      </w:r>
      <w:r>
        <w:rPr>
          <w:lang w:val="en"/>
        </w:rPr>
        <w:t>のような呼び出し</w:t>
      </w:r>
      <w:r>
        <w:rPr>
          <w:lang w:val="en"/>
        </w:rPr>
        <w:t>を抽象化するために使用することもできる。イベント</w:t>
      </w:r>
      <w:hyperlink r:id="rId72" w:anchor="eventaffordance" w:history="1">
        <w:r>
          <w:rPr>
            <w:rStyle w:val="a3"/>
            <w:lang w:val="en"/>
          </w:rPr>
          <w:t>(EventAffordance</w:t>
        </w:r>
      </w:hyperlink>
      <w:r>
        <w:rPr>
          <w:lang w:val="en"/>
        </w:rPr>
        <w:t>クラス</w:t>
      </w:r>
      <w:r>
        <w:rPr>
          <w:lang w:val="en"/>
        </w:rPr>
        <w:t>)</w:t>
      </w:r>
      <w:r>
        <w:rPr>
          <w:lang w:val="en"/>
        </w:rPr>
        <w:t>は、通知、個別イベント、または値のストリームが非同期で受信側に送信される通信のプッシュモデルに使用される。詳細は</w:t>
      </w:r>
      <w:r>
        <w:rPr>
          <w:lang w:val="en"/>
        </w:rPr>
        <w:t>[</w:t>
      </w:r>
      <w:hyperlink r:id="rId73" w:anchor="bib-wot-architecture" w:history="1">
        <w:r>
          <w:rPr>
            <w:rStyle w:val="a3"/>
            <w:lang w:val="en"/>
          </w:rPr>
          <w:t>WOT-ARCHITECTURE</w:t>
        </w:r>
      </w:hyperlink>
      <w:r>
        <w:rPr>
          <w:lang w:val="en"/>
        </w:rPr>
        <w:t>]</w:t>
      </w:r>
      <w:r>
        <w:rPr>
          <w:lang w:val="en"/>
        </w:rPr>
        <w:t>参照。</w:t>
      </w:r>
    </w:p>
    <w:p w:rsidR="00000000" w:rsidRDefault="00973D01">
      <w:pPr>
        <w:pStyle w:val="Web"/>
        <w:rPr>
          <w:lang w:val="en"/>
        </w:rPr>
      </w:pPr>
    </w:p>
    <w:p w:rsidR="00000000" w:rsidRDefault="00973D01">
      <w:pPr>
        <w:pStyle w:val="Web"/>
        <w:rPr>
          <w:lang w:val="en"/>
        </w:rPr>
      </w:pPr>
      <w:r>
        <w:rPr>
          <w:lang w:val="en"/>
        </w:rPr>
        <w:t>一般に、</w:t>
      </w:r>
      <w:r>
        <w:rPr>
          <w:lang w:val="en"/>
        </w:rPr>
        <w:t>TD</w:t>
      </w:r>
      <w:r>
        <w:rPr>
          <w:lang w:val="en"/>
        </w:rPr>
        <w:t>は、</w:t>
      </w:r>
      <w:r>
        <w:rPr>
          <w:lang w:val="en"/>
        </w:rPr>
        <w:t>URI</w:t>
      </w:r>
      <w:r>
        <w:rPr>
          <w:lang w:val="en"/>
        </w:rPr>
        <w:t>スキーム</w:t>
      </w:r>
      <w:r>
        <w:rPr>
          <w:lang w:val="en"/>
        </w:rPr>
        <w:t xml:space="preserve"> [</w:t>
      </w:r>
      <w:hyperlink r:id="rId74" w:anchor="bib-rfc3986" w:history="1">
        <w:r>
          <w:rPr>
            <w:rStyle w:val="a3"/>
            <w:lang w:val="en"/>
          </w:rPr>
          <w:t>RFC3986</w:t>
        </w:r>
      </w:hyperlink>
      <w:r>
        <w:rPr>
          <w:lang w:val="en"/>
        </w:rPr>
        <w:t>](</w:t>
      </w:r>
      <w:r>
        <w:rPr>
          <w:lang w:val="en"/>
        </w:rPr>
        <w:t>例えば、</w:t>
      </w:r>
      <w:r>
        <w:rPr>
          <w:lang w:val="en"/>
        </w:rPr>
        <w:t>http</w:t>
      </w:r>
      <w:r>
        <w:rPr>
          <w:lang w:val="en"/>
        </w:rPr>
        <w:t>、</w:t>
      </w:r>
      <w:r>
        <w:rPr>
          <w:lang w:val="en"/>
        </w:rPr>
        <w:t>coap</w:t>
      </w:r>
      <w:r>
        <w:rPr>
          <w:lang w:val="en"/>
        </w:rPr>
        <w:t>など</w:t>
      </w:r>
      <w:r>
        <w:rPr>
          <w:lang w:val="en"/>
        </w:rPr>
        <w:t>,[</w:t>
      </w:r>
      <w:hyperlink r:id="rId75" w:anchor="bib-iana-uri-schemes" w:history="1">
        <w:r>
          <w:rPr>
            <w:rStyle w:val="a3"/>
            <w:lang w:val="en"/>
          </w:rPr>
          <w:t>IANA-URI-SCHEMES</w:t>
        </w:r>
      </w:hyperlink>
      <w:r>
        <w:rPr>
          <w:lang w:val="en"/>
        </w:rPr>
        <w:t>])</w:t>
      </w:r>
      <w:r>
        <w:rPr>
          <w:lang w:val="en"/>
        </w:rPr>
        <w:t>、メディアタイプに基づくコンテ</w:t>
      </w:r>
      <w:r>
        <w:rPr>
          <w:lang w:val="en"/>
        </w:rPr>
        <w:t>ンツタイプ</w:t>
      </w:r>
      <w:hyperlink r:id="rId76" w:anchor="bib-rfc2046" w:history="1">
        <w:r>
          <w:rPr>
            <w:rStyle w:val="a3"/>
            <w:lang w:val="en"/>
          </w:rPr>
          <w:t>[RFC2046</w:t>
        </w:r>
      </w:hyperlink>
      <w:r>
        <w:rPr>
          <w:lang w:val="en"/>
        </w:rPr>
        <w:t>](</w:t>
      </w:r>
      <w:r>
        <w:rPr>
          <w:lang w:val="en"/>
        </w:rPr>
        <w:t>例えば、</w:t>
      </w:r>
      <w:r>
        <w:rPr>
          <w:lang w:val="en"/>
        </w:rPr>
        <w:t>application/json</w:t>
      </w:r>
      <w:r>
        <w:rPr>
          <w:lang w:val="en"/>
        </w:rPr>
        <w:t>、</w:t>
      </w:r>
      <w:r>
        <w:rPr>
          <w:lang w:val="en"/>
        </w:rPr>
        <w:t>application/xml</w:t>
      </w:r>
      <w:r>
        <w:rPr>
          <w:lang w:val="en"/>
        </w:rPr>
        <w:t>、</w:t>
      </w:r>
      <w:r>
        <w:rPr>
          <w:lang w:val="en"/>
        </w:rPr>
        <w:t>application/cbor</w:t>
      </w:r>
      <w:r>
        <w:rPr>
          <w:lang w:val="en"/>
        </w:rPr>
        <w:t>、</w:t>
      </w:r>
      <w:r>
        <w:rPr>
          <w:lang w:val="en"/>
        </w:rPr>
        <w:t>application/exi</w:t>
      </w:r>
      <w:r>
        <w:rPr>
          <w:lang w:val="en"/>
        </w:rPr>
        <w:t>など、</w:t>
      </w:r>
      <w:r>
        <w:rPr>
          <w:lang w:val="en"/>
        </w:rPr>
        <w:t>[</w:t>
      </w:r>
      <w:hyperlink r:id="rId77" w:anchor="bib-iana-media-types" w:history="1">
        <w:r>
          <w:rPr>
            <w:rStyle w:val="a3"/>
            <w:lang w:val="en"/>
          </w:rPr>
          <w:t>IANA-MEDIA-TYPES</w:t>
        </w:r>
      </w:hyperlink>
      <w:r>
        <w:rPr>
          <w:lang w:val="en"/>
        </w:rPr>
        <w:t>]</w:t>
      </w:r>
      <w:r>
        <w:rPr>
          <w:lang w:val="en"/>
        </w:rPr>
        <w:t>、および、セキュリティメカニズム</w:t>
      </w:r>
      <w:r>
        <w:rPr>
          <w:lang w:val="en"/>
        </w:rPr>
        <w:t>(TD</w:t>
      </w:r>
      <w:r>
        <w:rPr>
          <w:lang w:val="en"/>
        </w:rPr>
        <w:t>インスタンスのシリアライズは、</w:t>
      </w:r>
      <w:r>
        <w:rPr>
          <w:lang w:val="en"/>
        </w:rPr>
        <w:t>JSON [</w:t>
      </w:r>
      <w:hyperlink r:id="rId78" w:anchor="bib-rfc8259" w:history="1">
        <w:r>
          <w:rPr>
            <w:rStyle w:val="a3"/>
            <w:lang w:val="en"/>
          </w:rPr>
          <w:t>RFC8259</w:t>
        </w:r>
      </w:hyperlink>
      <w:r>
        <w:rPr>
          <w:lang w:val="en"/>
        </w:rPr>
        <w:t>]</w:t>
      </w:r>
      <w:r>
        <w:rPr>
          <w:lang w:val="en"/>
        </w:rPr>
        <w:t>に基づいており、ここでは、</w:t>
      </w:r>
      <w:hyperlink r:id="rId79" w:anchor="dfn-protocol-binding" w:history="1">
        <w:r>
          <w:rPr>
            <w:rStyle w:val="a3"/>
            <w:lang w:val="en"/>
          </w:rPr>
          <w:t>本仕様書</w:t>
        </w:r>
      </w:hyperlink>
      <w:r>
        <w:rPr>
          <w:lang w:val="en"/>
        </w:rPr>
        <w:t>で定義するとおり、</w:t>
      </w:r>
      <w:r>
        <w:rPr>
          <w:lang w:val="en"/>
        </w:rPr>
        <w:t>JSON</w:t>
      </w:r>
      <w:r>
        <w:rPr>
          <w:lang w:val="en"/>
        </w:rPr>
        <w:t>名は</w:t>
      </w:r>
      <w:r>
        <w:rPr>
          <w:lang w:val="en"/>
        </w:rPr>
        <w:t>TD</w:t>
      </w:r>
      <w:r>
        <w:rPr>
          <w:lang w:val="en"/>
        </w:rPr>
        <w:t>ボキャブラリ用語を指す。さらに、</w:t>
      </w:r>
      <w:r>
        <w:rPr>
          <w:lang w:val="en"/>
        </w:rPr>
        <w:t>TD</w:t>
      </w:r>
      <w:r>
        <w:rPr>
          <w:lang w:val="en"/>
        </w:rPr>
        <w:t>の</w:t>
      </w:r>
      <w:r>
        <w:rPr>
          <w:lang w:val="en"/>
        </w:rPr>
        <w:t>JSON</w:t>
      </w:r>
      <w:r>
        <w:rPr>
          <w:lang w:val="en"/>
        </w:rPr>
        <w:t>シリアライズは、拡張および豊富な意味処理を可能にするために、</w:t>
      </w:r>
      <w:r>
        <w:rPr>
          <w:lang w:val="en"/>
        </w:rPr>
        <w:t>JSON−LD 1.1[</w:t>
      </w:r>
      <w:hyperlink r:id="rId80" w:anchor="bib-json-ld11" w:history="1">
        <w:r>
          <w:rPr>
            <w:rStyle w:val="a3"/>
            <w:lang w:val="en"/>
          </w:rPr>
          <w:t>JSON-LD11</w:t>
        </w:r>
      </w:hyperlink>
      <w:r>
        <w:rPr>
          <w:lang w:val="en"/>
        </w:rPr>
        <w:t>]</w:t>
      </w:r>
      <w:r>
        <w:rPr>
          <w:lang w:val="en"/>
        </w:rPr>
        <w:t>のシンタックスを遵守している。</w:t>
      </w:r>
    </w:p>
    <w:p w:rsidR="00000000" w:rsidRDefault="00973D01">
      <w:pPr>
        <w:pStyle w:val="Web"/>
        <w:spacing w:before="0" w:beforeAutospacing="0"/>
        <w:rPr>
          <w:lang w:val="en"/>
        </w:rPr>
      </w:pPr>
    </w:p>
    <w:p w:rsidR="00000000" w:rsidRDefault="00973D01">
      <w:pPr>
        <w:pStyle w:val="Web"/>
        <w:rPr>
          <w:lang w:val="en"/>
        </w:rPr>
      </w:pPr>
      <w:hyperlink r:id="rId81" w:anchor="simple-thing-description-sample" w:history="1">
        <w:r>
          <w:rPr>
            <w:rStyle w:val="a3"/>
            <w:lang w:val="en"/>
          </w:rPr>
          <w:t>例</w:t>
        </w:r>
      </w:hyperlink>
      <w:r>
        <w:rPr>
          <w:lang w:val="en"/>
        </w:rPr>
        <w:t>1</w:t>
      </w:r>
      <w:r>
        <w:rPr>
          <w:lang w:val="en"/>
        </w:rPr>
        <w:t>は、</w:t>
      </w:r>
      <w:r>
        <w:rPr>
          <w:lang w:val="en"/>
        </w:rPr>
        <w:t>TD</w:t>
      </w:r>
      <w:r>
        <w:rPr>
          <w:lang w:val="en"/>
        </w:rPr>
        <w:t>インスタンスであり、</w:t>
      </w:r>
      <w:r>
        <w:rPr>
          <w:lang w:val="en"/>
        </w:rPr>
        <w:t>MyLampThing</w:t>
      </w:r>
      <w:r>
        <w:rPr>
          <w:lang w:val="en"/>
        </w:rPr>
        <w:t>というタイトルのランプという</w:t>
      </w:r>
      <w:hyperlink r:id="rId82" w:anchor="dfn-thing" w:history="1">
        <w:r>
          <w:rPr>
            <w:rStyle w:val="a3"/>
            <w:lang w:val="en"/>
          </w:rPr>
          <w:t>モノ</w:t>
        </w:r>
      </w:hyperlink>
      <w:r>
        <w:rPr>
          <w:lang w:val="en"/>
        </w:rPr>
        <w:t>を記述するプロパティ、アクション、イベント</w:t>
      </w:r>
      <w:r>
        <w:rPr>
          <w:lang w:val="en"/>
        </w:rPr>
        <w:t>を持つ</w:t>
      </w:r>
      <w:hyperlink r:id="rId83" w:anchor="dfn-interaction-model" w:history="1">
        <w:r>
          <w:rPr>
            <w:rStyle w:val="a3"/>
            <w:lang w:val="en"/>
          </w:rPr>
          <w:t>対話モデル</w:t>
        </w:r>
      </w:hyperlink>
      <w:r>
        <w:rPr>
          <w:lang w:val="en"/>
        </w:rPr>
        <w:t>となっている。</w:t>
      </w:r>
    </w:p>
    <w:p w:rsidR="00000000" w:rsidRDefault="00973D01">
      <w:pPr>
        <w:pStyle w:val="Web"/>
        <w:rPr>
          <w:lang w:val="en"/>
        </w:rPr>
      </w:pPr>
    </w:p>
    <w:p w:rsidR="00000000" w:rsidRDefault="00973D01">
      <w:pPr>
        <w:pStyle w:val="Web"/>
        <w:spacing w:before="14" w:beforeAutospacing="0"/>
        <w:ind w:left="346"/>
        <w:rPr>
          <w:lang w:val="en"/>
        </w:rPr>
      </w:pPr>
      <w:r>
        <w:rPr>
          <w:lang w:val="en"/>
        </w:rPr>
        <w:t>例</w:t>
      </w:r>
      <w:r>
        <w:rPr>
          <w:lang w:val="en"/>
        </w:rPr>
        <w:t>1:TD</w:t>
      </w:r>
      <w:r>
        <w:rPr>
          <w:lang w:val="en"/>
        </w:rPr>
        <w:t>の例</w:t>
      </w:r>
    </w:p>
    <w:p w:rsidR="00000000" w:rsidRDefault="00973D01">
      <w:pPr>
        <w:pStyle w:val="Web"/>
        <w:spacing w:before="0" w:beforeAutospacing="0"/>
        <w:rPr>
          <w:lang w:val="en"/>
        </w:rPr>
      </w:pPr>
      <w:r>
        <w:rPr>
          <w:noProof/>
          <w:lang w:val="en"/>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 xml:space="preserve">"@context": </w:t>
      </w:r>
      <w:hyperlink r:id="rId85" w:history="1">
        <w:r>
          <w:rPr>
            <w:rStyle w:val="a3"/>
            <w:lang w:val="en"/>
          </w:rPr>
          <w:t>https://www.w3.org/2019/wot/td/v1</w:t>
        </w:r>
      </w:hyperlink>
      <w:r>
        <w:rPr>
          <w:lang w:val="en"/>
        </w:rPr>
        <w:t>,</w:t>
      </w:r>
    </w:p>
    <w:p w:rsidR="00000000" w:rsidRDefault="00973D01">
      <w:pPr>
        <w:pStyle w:val="Web"/>
        <w:spacing w:before="58" w:beforeAutospacing="0" w:line="312" w:lineRule="auto"/>
        <w:ind w:left="850" w:right="3758"/>
        <w:rPr>
          <w:lang w:val="en"/>
        </w:rPr>
      </w:pPr>
      <w:r>
        <w:rPr>
          <w:lang w:val="en"/>
        </w:rPr>
        <w:t>"id": "urn:dev:ops:32473</w:t>
      </w:r>
      <w:r>
        <w:rPr>
          <w:lang w:val="en"/>
        </w:rPr>
        <w:t>-WoTLamp-1234",</w:t>
      </w:r>
    </w:p>
    <w:p w:rsidR="00000000" w:rsidRDefault="00973D01">
      <w:pPr>
        <w:pStyle w:val="Web"/>
        <w:spacing w:line="312" w:lineRule="auto"/>
        <w:ind w:left="850" w:right="5846"/>
        <w:rPr>
          <w:lang w:val="en"/>
        </w:rPr>
      </w:pPr>
      <w:r>
        <w:rPr>
          <w:noProof/>
          <w:lang w:val="en"/>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"title": "MyLampThing",</w:t>
      </w:r>
    </w:p>
    <w:p w:rsidR="00000000" w:rsidRDefault="00973D01">
      <w:pPr>
        <w:pStyle w:val="Web"/>
        <w:spacing w:line="312" w:lineRule="auto"/>
        <w:ind w:left="850" w:right="5846"/>
        <w:rPr>
          <w:lang w:val="en"/>
        </w:rPr>
      </w:pPr>
      <w:r>
        <w:rPr>
          <w:lang w:val="en"/>
        </w:rPr>
        <w:t>"securityDefinitions": {</w:t>
      </w:r>
    </w:p>
    <w:p w:rsidR="00000000" w:rsidRDefault="00973D01">
      <w:pPr>
        <w:pStyle w:val="Web"/>
        <w:spacing w:line="216" w:lineRule="atLeast"/>
        <w:ind w:left="1267"/>
        <w:rPr>
          <w:lang w:val="en"/>
        </w:rPr>
      </w:pPr>
      <w:r>
        <w:rPr>
          <w:lang w:val="en"/>
        </w:rPr>
        <w:t>"basic_sc": {"scheme": "basic","in":"header"}</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5846"/>
        <w:rPr>
          <w:lang w:val="en"/>
        </w:rPr>
      </w:pPr>
      <w:r>
        <w:rPr>
          <w:lang w:val="en"/>
        </w:rPr>
        <w:t>"security": ["basic_sc"],</w:t>
      </w:r>
    </w:p>
    <w:p w:rsidR="00000000" w:rsidRDefault="00973D01">
      <w:pPr>
        <w:pStyle w:val="Web"/>
        <w:spacing w:before="58" w:beforeAutospacing="0" w:line="312" w:lineRule="auto"/>
        <w:ind w:left="850" w:right="5846"/>
        <w:rPr>
          <w:lang w:val="en"/>
        </w:rPr>
      </w:pPr>
      <w:r>
        <w:rPr>
          <w:lang w:val="en"/>
        </w:rPr>
        <w:t>"properties": {</w:t>
      </w:r>
    </w:p>
    <w:p w:rsidR="00000000" w:rsidRDefault="00973D01">
      <w:pPr>
        <w:pStyle w:val="Web"/>
        <w:spacing w:line="216" w:lineRule="atLeast"/>
        <w:ind w:left="1267"/>
        <w:rPr>
          <w:lang w:val="en"/>
        </w:rPr>
      </w:pPr>
      <w:r>
        <w:rPr>
          <w:lang w:val="en"/>
        </w:rPr>
        <w:t>"status" : {</w:t>
      </w:r>
    </w:p>
    <w:p w:rsidR="00000000" w:rsidRDefault="00973D01">
      <w:pPr>
        <w:pStyle w:val="Web"/>
        <w:spacing w:before="58" w:beforeAutospacing="0"/>
        <w:ind w:left="1670"/>
        <w:rPr>
          <w:lang w:val="en"/>
        </w:rPr>
      </w:pPr>
      <w:r>
        <w:rPr>
          <w:lang w:val="en"/>
        </w:rPr>
        <w:t>"type": "string",</w:t>
      </w:r>
    </w:p>
    <w:p w:rsidR="00000000" w:rsidRDefault="00973D01">
      <w:pPr>
        <w:pStyle w:val="Web"/>
        <w:spacing w:before="58" w:beforeAutospacing="0"/>
        <w:ind w:left="1670"/>
        <w:rPr>
          <w:lang w:val="en"/>
        </w:rPr>
      </w:pPr>
      <w:r>
        <w:rPr>
          <w:lang w:val="en"/>
        </w:rPr>
        <w:t xml:space="preserve">"forms": </w:t>
      </w:r>
      <w:r>
        <w:rPr>
          <w:lang w:val="en"/>
        </w:rPr>
        <w:t>[{"href": "https://mylamp.example.com/status"}]</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"toggle" : {</w:t>
      </w:r>
    </w:p>
    <w:p w:rsidR="00000000" w:rsidRDefault="00973D01">
      <w:pPr>
        <w:pStyle w:val="Web"/>
        <w:spacing w:before="58" w:beforeAutospacing="0"/>
        <w:ind w:left="1670"/>
        <w:rPr>
          <w:lang w:val="en"/>
        </w:rPr>
      </w:pPr>
      <w:r>
        <w:rPr>
          <w:lang w:val="en"/>
        </w:rPr>
        <w:t>"forms": [{"href": "https://mylamp.example.com/toggle"}]</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w:t>
      </w:r>
    </w:p>
    <w:p w:rsidR="00000000" w:rsidRDefault="00973D01">
      <w:pPr>
        <w:pStyle w:val="Web"/>
        <w:spacing w:before="58" w:beforeAutospacing="0"/>
        <w:ind w:left="1267"/>
        <w:rPr>
          <w:lang w:val="en"/>
        </w:rPr>
      </w:pPr>
      <w:r>
        <w:rPr>
          <w:lang w:val="en"/>
        </w:rPr>
        <w:t>“overheating”:{</w:t>
      </w:r>
    </w:p>
    <w:p w:rsidR="00000000" w:rsidRDefault="00973D01">
      <w:pPr>
        <w:pStyle w:val="Web"/>
        <w:spacing w:before="58" w:beforeAutospacing="0" w:line="312" w:lineRule="auto"/>
        <w:ind w:left="1670" w:right="5486"/>
        <w:rPr>
          <w:lang w:val="en"/>
        </w:rPr>
      </w:pPr>
      <w:r>
        <w:rPr>
          <w:lang w:val="en"/>
        </w:rPr>
        <w:t>"data": {"type": "string"},</w:t>
      </w:r>
    </w:p>
    <w:p w:rsidR="00000000" w:rsidRDefault="00973D01">
      <w:pPr>
        <w:pStyle w:val="Web"/>
        <w:spacing w:before="58" w:beforeAutospacing="0" w:line="312" w:lineRule="auto"/>
        <w:ind w:left="1670" w:right="5486"/>
        <w:rPr>
          <w:lang w:val="en"/>
        </w:rPr>
      </w:pPr>
      <w:r>
        <w:rPr>
          <w:lang w:val="en"/>
        </w:rPr>
        <w:t>"forms": [{</w:t>
      </w:r>
    </w:p>
    <w:p w:rsidR="00000000" w:rsidRDefault="00973D01">
      <w:pPr>
        <w:pStyle w:val="Web"/>
        <w:spacing w:line="312" w:lineRule="auto"/>
        <w:ind w:left="2088" w:right="2909"/>
        <w:rPr>
          <w:lang w:val="en"/>
        </w:rPr>
      </w:pPr>
      <w:r>
        <w:rPr>
          <w:lang w:val="en"/>
        </w:rPr>
        <w:t>「</w:t>
      </w:r>
      <w:r>
        <w:rPr>
          <w:lang w:val="en"/>
        </w:rPr>
        <w:t>href</w:t>
      </w:r>
      <w:r>
        <w:rPr>
          <w:lang w:val="en"/>
        </w:rPr>
        <w:t>」</w:t>
      </w:r>
      <w:r>
        <w:rPr>
          <w:lang w:val="en"/>
        </w:rPr>
        <w:t>:“</w:t>
      </w:r>
      <w:hyperlink r:id="rId87" w:history="1">
        <w:r>
          <w:rPr>
            <w:rStyle w:val="a3"/>
            <w:lang w:val="en"/>
          </w:rPr>
          <w:t>https://mylamp.example.com/oh”</w:t>
        </w:r>
      </w:hyperlink>
      <w:r>
        <w:rPr>
          <w:lang w:val="en"/>
        </w:rPr>
        <w:t>,</w:t>
      </w:r>
    </w:p>
    <w:p w:rsidR="00000000" w:rsidRDefault="00973D01">
      <w:pPr>
        <w:pStyle w:val="Web"/>
        <w:spacing w:line="312" w:lineRule="auto"/>
        <w:ind w:left="2088" w:right="2909"/>
        <w:rPr>
          <w:lang w:val="en"/>
        </w:rPr>
      </w:pPr>
      <w:r>
        <w:rPr>
          <w:lang w:val="en"/>
        </w:rPr>
        <w:t>"subprotocol": "longpoll"</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この</w:t>
      </w:r>
      <w:r>
        <w:rPr>
          <w:lang w:val="en"/>
        </w:rPr>
        <w:t>TD</w:t>
      </w:r>
      <w:r>
        <w:rPr>
          <w:lang w:val="en"/>
        </w:rPr>
        <w:t>の例からは、タイトルステータスを持つ</w:t>
      </w:r>
      <w:r>
        <w:rPr>
          <w:lang w:val="en"/>
        </w:rPr>
        <w:t>1</w:t>
      </w:r>
      <w:r>
        <w:rPr>
          <w:lang w:val="en"/>
        </w:rPr>
        <w:t>つの</w:t>
      </w:r>
      <w:hyperlink r:id="rId88" w:anchor="propertyaffordance" w:history="1">
        <w:r>
          <w:rPr>
            <w:rStyle w:val="a3"/>
            <w:lang w:val="en"/>
          </w:rPr>
          <w:t>プロパティアフォーダンス</w:t>
        </w:r>
      </w:hyperlink>
      <w:r>
        <w:rPr>
          <w:lang w:val="en"/>
        </w:rPr>
        <w:t>が存在することがわかる。さらに、このプロパティが、</w:t>
      </w:r>
      <w:r>
        <w:rPr>
          <w:lang w:val="en"/>
        </w:rPr>
        <w:t>(href</w:t>
      </w:r>
      <w:r>
        <w:rPr>
          <w:lang w:val="en"/>
        </w:rPr>
        <w:t>メンバーによって</w:t>
      </w:r>
      <w:r>
        <w:rPr>
          <w:lang w:val="en"/>
        </w:rPr>
        <w:t>forms</w:t>
      </w:r>
      <w:r>
        <w:rPr>
          <w:lang w:val="en"/>
        </w:rPr>
        <w:t>構造内でアナウンスされる</w:t>
      </w:r>
      <w:r>
        <w:rPr>
          <w:lang w:val="en"/>
        </w:rPr>
        <w:t>)URI</w:t>
      </w:r>
      <w:r>
        <w:rPr>
          <w:lang w:val="en"/>
        </w:rPr>
        <w:t xml:space="preserve">　</w:t>
      </w:r>
      <w:hyperlink r:id="rId89" w:history="1">
        <w:r>
          <w:rPr>
            <w:rStyle w:val="a3"/>
            <w:lang w:val="en"/>
          </w:rPr>
          <w:t>https://mylamp.example</w:t>
        </w:r>
      </w:hyperlink>
      <w:r>
        <w:rPr>
          <w:lang w:val="en"/>
        </w:rPr>
        <w:t>.com/status</w:t>
      </w:r>
      <w:r>
        <w:rPr>
          <w:lang w:val="en"/>
        </w:rPr>
        <w:t>で</w:t>
      </w:r>
      <w:r>
        <w:rPr>
          <w:lang w:val="en"/>
        </w:rPr>
        <w:t>GET</w:t>
      </w:r>
      <w:r>
        <w:rPr>
          <w:lang w:val="en"/>
        </w:rPr>
        <w:t>メソッドを使って（安全な形式の</w:t>
      </w:r>
      <w:r>
        <w:rPr>
          <w:lang w:val="en"/>
        </w:rPr>
        <w:t>)HTTP</w:t>
      </w:r>
      <w:r>
        <w:rPr>
          <w:lang w:val="en"/>
        </w:rPr>
        <w:t>プロ</w:t>
      </w:r>
      <w:r>
        <w:rPr>
          <w:lang w:val="en"/>
        </w:rPr>
        <w:t>トコルを介してアクセス可能であり、ストリングベースのステータス値を返すということを示す情報が提供されている。</w:t>
      </w:r>
      <w:r>
        <w:rPr>
          <w:lang w:val="en"/>
        </w:rPr>
        <w:t>GET</w:t>
      </w:r>
      <w:r>
        <w:rPr>
          <w:lang w:val="en"/>
        </w:rPr>
        <w:t>メソッドの使用は、明示的に述べられていないが、本文書で定義されるデフォルト想定の</w:t>
      </w:r>
      <w:r>
        <w:rPr>
          <w:lang w:val="en"/>
        </w:rPr>
        <w:t>1</w:t>
      </w:r>
      <w:r>
        <w:rPr>
          <w:lang w:val="en"/>
        </w:rPr>
        <w:t>つである。</w:t>
      </w:r>
    </w:p>
    <w:p w:rsidR="00000000" w:rsidRDefault="00973D01">
      <w:pPr>
        <w:pStyle w:val="Web"/>
        <w:rPr>
          <w:lang w:val="en"/>
        </w:rPr>
      </w:pPr>
    </w:p>
    <w:p w:rsidR="00000000" w:rsidRDefault="00973D01">
      <w:pPr>
        <w:pStyle w:val="Web"/>
        <w:rPr>
          <w:lang w:val="en"/>
        </w:rPr>
      </w:pPr>
      <w:r>
        <w:rPr>
          <w:lang w:val="en"/>
        </w:rPr>
        <w:t>同様に、</w:t>
      </w:r>
      <w:hyperlink r:id="rId90" w:anchor="actionaffordance" w:history="1">
        <w:r>
          <w:rPr>
            <w:rStyle w:val="a3"/>
            <w:lang w:val="en"/>
          </w:rPr>
          <w:t>アクションアフォーダンス</w:t>
        </w:r>
      </w:hyperlink>
      <w:r>
        <w:rPr>
          <w:lang w:val="en"/>
        </w:rPr>
        <w:t>が、</w:t>
      </w:r>
      <w:r>
        <w:rPr>
          <w:lang w:val="en"/>
        </w:rPr>
        <w:t>https://mylamp.example.com/toggle</w:t>
      </w:r>
      <w:r>
        <w:rPr>
          <w:lang w:val="en"/>
        </w:rPr>
        <w:t>資源上の</w:t>
      </w:r>
      <w:r>
        <w:rPr>
          <w:lang w:val="en"/>
        </w:rPr>
        <w:t>POST</w:t>
      </w:r>
      <w:r>
        <w:rPr>
          <w:lang w:val="en"/>
        </w:rPr>
        <w:t>メソッドを使って切り替えステータスをトグルするために指定され、ここでも</w:t>
      </w:r>
      <w:r>
        <w:rPr>
          <w:lang w:val="en"/>
        </w:rPr>
        <w:t>POST</w:t>
      </w:r>
      <w:r>
        <w:rPr>
          <w:lang w:val="en"/>
        </w:rPr>
        <w:t>は、アクションを呼び出すためのデフォルト想定である。</w:t>
      </w:r>
    </w:p>
    <w:p w:rsidR="00000000" w:rsidRDefault="00973D01">
      <w:pPr>
        <w:pStyle w:val="Web"/>
        <w:rPr>
          <w:lang w:val="en"/>
        </w:rPr>
      </w:pPr>
    </w:p>
    <w:p w:rsidR="00000000" w:rsidRDefault="00973D01">
      <w:pPr>
        <w:pStyle w:val="Web"/>
        <w:rPr>
          <w:lang w:val="en"/>
        </w:rPr>
      </w:pPr>
      <w:hyperlink r:id="rId91" w:anchor="eventaffordance" w:history="1">
        <w:r>
          <w:rPr>
            <w:rStyle w:val="a3"/>
            <w:lang w:val="en"/>
          </w:rPr>
          <w:t>イベントアフォーダンス</w:t>
        </w:r>
      </w:hyperlink>
      <w:r>
        <w:rPr>
          <w:lang w:val="en"/>
        </w:rPr>
        <w:t>により、</w:t>
      </w:r>
      <w:hyperlink r:id="rId92" w:anchor="dfn-thing" w:history="1">
        <w:r>
          <w:rPr>
            <w:rStyle w:val="a3"/>
            <w:lang w:val="en"/>
          </w:rPr>
          <w:t>モノ</w:t>
        </w:r>
      </w:hyperlink>
      <w:r>
        <w:rPr>
          <w:lang w:val="en"/>
        </w:rPr>
        <w:t>が非同期メッセージのためのメカニズムを送信できるようになる。ここで、ランプの過熱事象が起こった場合に通知されるサブスクリプションは、</w:t>
      </w:r>
      <w:r>
        <w:rPr>
          <w:lang w:val="en"/>
        </w:rPr>
        <w:t>https://mylamp.example.com/oh</w:t>
      </w:r>
      <w:r>
        <w:rPr>
          <w:lang w:val="en"/>
        </w:rPr>
        <w:t>上の長いポーリングサブプロトコルを有する</w:t>
      </w:r>
      <w:r>
        <w:rPr>
          <w:lang w:val="en"/>
        </w:rPr>
        <w:t>HTTP</w:t>
      </w:r>
      <w:r>
        <w:rPr>
          <w:lang w:val="en"/>
        </w:rPr>
        <w:t>を使用することによって取得することができる。</w:t>
      </w:r>
    </w:p>
    <w:p w:rsidR="00000000" w:rsidRDefault="00973D01">
      <w:pPr>
        <w:pStyle w:val="Web"/>
        <w:rPr>
          <w:lang w:val="en"/>
        </w:rPr>
      </w:pPr>
    </w:p>
    <w:p w:rsidR="00000000" w:rsidRDefault="00973D01">
      <w:pPr>
        <w:pStyle w:val="Web"/>
        <w:rPr>
          <w:lang w:val="en"/>
        </w:rPr>
      </w:pPr>
      <w:r>
        <w:rPr>
          <w:lang w:val="en"/>
        </w:rPr>
        <w:t>本例は、また、アクセスのためにユーザ名およびパスワードを必要とする</w:t>
      </w:r>
      <w:r>
        <w:rPr>
          <w:lang w:val="en"/>
        </w:rPr>
        <w:t>basic</w:t>
      </w:r>
      <w:r>
        <w:rPr>
          <w:lang w:val="en"/>
        </w:rPr>
        <w:t>セキュリティスキームを指</w:t>
      </w:r>
      <w:r>
        <w:rPr>
          <w:lang w:val="en"/>
        </w:rPr>
        <w:t>定している。セキュリティスキームには、まず、</w:t>
      </w:r>
      <w:r>
        <w:rPr>
          <w:lang w:val="en"/>
        </w:rPr>
        <w:t>securityDefinition</w:t>
      </w:r>
      <w:r>
        <w:rPr>
          <w:lang w:val="en"/>
        </w:rPr>
        <w:t>で名前が与えられ、次に、セキュリティセクションでその名前を指定することによってアクティブ化されることに留意されたい。</w:t>
      </w:r>
      <w:r>
        <w:rPr>
          <w:lang w:val="en"/>
        </w:rPr>
        <w:t>HTTP</w:t>
      </w:r>
      <w:r>
        <w:rPr>
          <w:lang w:val="en"/>
        </w:rPr>
        <w:t>プロトコルとの併用で、本例は、</w:t>
      </w:r>
      <w:r>
        <w:rPr>
          <w:lang w:val="en"/>
        </w:rPr>
        <w:t>HTTP</w:t>
      </w:r>
      <w:r>
        <w:rPr>
          <w:lang w:val="en"/>
        </w:rPr>
        <w:t>基本認証の使用を説明している。最上位レベルでの少なくとも</w:t>
      </w:r>
      <w:r>
        <w:rPr>
          <w:lang w:val="en"/>
        </w:rPr>
        <w:t>1</w:t>
      </w:r>
      <w:r>
        <w:rPr>
          <w:lang w:val="en"/>
        </w:rPr>
        <w:t>つのセキュリティスキームの指定は必須であり、これによってすべてのリソースに関するデフォルトのアクセス要件が与えられる。しかし、セキュリティスキームは、また、モノレベルで与えられる構成をオーバーライドするフォームレ</w:t>
      </w:r>
      <w:r>
        <w:rPr>
          <w:lang w:val="en"/>
        </w:rPr>
        <w:t>ベルで与えられる構成を使ってフォームごとに指定することもでき、きめの細かいアクセス制御の指定を可能にしている。アクセス制御機構が何も使用されていないことを示すために特別な</w:t>
      </w:r>
      <w:r>
        <w:rPr>
          <w:lang w:val="en"/>
        </w:rPr>
        <w:t>nosec</w:t>
      </w:r>
      <w:r>
        <w:rPr>
          <w:lang w:val="en"/>
        </w:rPr>
        <w:t>セキュリティスキームを使用することも可能である。追加例が後述される。</w:t>
      </w:r>
    </w:p>
    <w:p w:rsidR="00000000" w:rsidRDefault="00973D01">
      <w:pPr>
        <w:pStyle w:val="Web"/>
        <w:rPr>
          <w:lang w:val="en"/>
        </w:rPr>
      </w:pPr>
    </w:p>
    <w:p w:rsidR="00000000" w:rsidRDefault="00973D01">
      <w:pPr>
        <w:pStyle w:val="Web"/>
        <w:rPr>
          <w:lang w:val="en"/>
        </w:rPr>
      </w:pPr>
      <w:r>
        <w:rPr>
          <w:lang w:val="en"/>
        </w:rPr>
        <w:t>TD</w:t>
      </w:r>
      <w:r>
        <w:rPr>
          <w:lang w:val="en"/>
        </w:rPr>
        <w:t>は、いくつかの名前空間にコンテキスト定義を追加する可能性を提供する。このメカニズムは、正式な知識、例えば、アプリケーションの特定のドメインの論理規則が所与の名前空間で見つけることができる場合には、</w:t>
      </w:r>
      <w:r>
        <w:rPr>
          <w:lang w:val="en"/>
        </w:rPr>
        <w:t>TD</w:t>
      </w:r>
      <w:r>
        <w:rPr>
          <w:lang w:val="en"/>
        </w:rPr>
        <w:t>インスタンスのコンテンツに追加の意味を結合するために使</w:t>
      </w:r>
      <w:r>
        <w:rPr>
          <w:lang w:val="en"/>
        </w:rPr>
        <w:t>用することができる。コンテキスト情報は、</w:t>
      </w:r>
      <w:r>
        <w:rPr>
          <w:lang w:val="en"/>
        </w:rPr>
        <w:t>forms</w:t>
      </w:r>
      <w:r>
        <w:rPr>
          <w:lang w:val="en"/>
        </w:rPr>
        <w:t>フィールドで宣言された基礎となる通信プロトコルのいくつかの構成およびビヘイビアの指定するときに役立つ。</w:t>
      </w:r>
      <w:hyperlink r:id="rId93" w:anchor="thing-description-full-serialization" w:history="1">
        <w:r>
          <w:rPr>
            <w:rStyle w:val="a3"/>
            <w:lang w:val="en"/>
          </w:rPr>
          <w:t>例</w:t>
        </w:r>
      </w:hyperlink>
      <w:hyperlink r:id="rId94" w:anchor="thing-description-full-serialization" w:history="1">
        <w:r>
          <w:rPr>
            <w:rStyle w:val="a3"/>
            <w:lang w:val="en"/>
          </w:rPr>
          <w:t>2</w:t>
        </w:r>
      </w:hyperlink>
      <w:r>
        <w:rPr>
          <w:lang w:val="en"/>
        </w:rPr>
        <w:t>は、</w:t>
      </w:r>
      <w:hyperlink r:id="rId95" w:history="1">
        <w:r>
          <w:rPr>
            <w:rStyle w:val="a3"/>
            <w:lang w:val="en"/>
          </w:rPr>
          <w:t>SAREF</w:t>
        </w:r>
      </w:hyperlink>
      <w:r>
        <w:rPr>
          <w:lang w:val="en"/>
        </w:rPr>
        <w:t>-Smart Appliance Reference Ontology</w:t>
      </w:r>
      <w:r>
        <w:rPr>
          <w:lang w:val="en"/>
        </w:rPr>
        <w:t>（スマート家電参照オントロジー）</w:t>
      </w:r>
      <w:r>
        <w:rPr>
          <w:lang w:val="en"/>
        </w:rPr>
        <w:t>-[</w:t>
      </w:r>
      <w:hyperlink r:id="rId96" w:anchor="bib-smartm2m" w:history="1">
        <w:r>
          <w:rPr>
            <w:rStyle w:val="a3"/>
            <w:lang w:val="en"/>
          </w:rPr>
          <w:t>SM</w:t>
        </w:r>
        <w:r>
          <w:rPr>
            <w:rStyle w:val="a3"/>
            <w:lang w:val="en"/>
          </w:rPr>
          <w:t>ARTM2M</w:t>
        </w:r>
      </w:hyperlink>
      <w:r>
        <w:rPr>
          <w:lang w:val="en"/>
        </w:rPr>
        <w:t>]</w:t>
      </w:r>
      <w:r>
        <w:rPr>
          <w:lang w:val="en"/>
        </w:rPr>
        <w:t>を参照するものとしてプレフィックス</w:t>
      </w:r>
      <w:r>
        <w:rPr>
          <w:lang w:val="en"/>
        </w:rPr>
        <w:t>saref</w:t>
      </w:r>
      <w:r>
        <w:rPr>
          <w:lang w:val="en"/>
        </w:rPr>
        <w:t>を宣言するために、</w:t>
      </w:r>
      <w:r>
        <w:rPr>
          <w:lang w:val="en"/>
        </w:rPr>
        <w:t>@context</w:t>
      </w:r>
      <w:r>
        <w:rPr>
          <w:lang w:val="en"/>
        </w:rPr>
        <w:t>に第</w:t>
      </w:r>
      <w:r>
        <w:rPr>
          <w:lang w:val="en"/>
        </w:rPr>
        <w:t>2</w:t>
      </w:r>
      <w:r>
        <w:rPr>
          <w:lang w:val="en"/>
        </w:rPr>
        <w:t>の定義を導入して、例</w:t>
      </w:r>
      <w:r>
        <w:rPr>
          <w:lang w:val="en"/>
        </w:rPr>
        <w:t>1</w:t>
      </w:r>
      <w:r>
        <w:rPr>
          <w:lang w:val="en"/>
        </w:rPr>
        <w:t>の</w:t>
      </w:r>
      <w:r>
        <w:rPr>
          <w:lang w:val="en"/>
        </w:rPr>
        <w:t>TD</w:t>
      </w:r>
      <w:r>
        <w:rPr>
          <w:lang w:val="en"/>
        </w:rPr>
        <w:t>サンプルを拡張したものである。このＩｏＴオントロジーには、</w:t>
      </w:r>
      <w:hyperlink r:id="rId97" w:anchor="dfn-thing" w:history="1">
        <w:r>
          <w:rPr>
            <w:rStyle w:val="a3"/>
            <w:lang w:val="en"/>
          </w:rPr>
          <w:t>モノ</w:t>
        </w:r>
      </w:hyperlink>
      <w:r>
        <w:rPr>
          <w:lang w:val="en"/>
        </w:rPr>
        <w:t>の意味論と</w:t>
      </w:r>
      <w:hyperlink r:id="rId98" w:anchor="dfn-interaction-affordance" w:history="1">
        <w:r>
          <w:rPr>
            <w:rStyle w:val="a3"/>
            <w:lang w:val="en"/>
          </w:rPr>
          <w:t>対話アフォーダンス</w:t>
        </w:r>
      </w:hyperlink>
      <w:r>
        <w:rPr>
          <w:lang w:val="en"/>
        </w:rPr>
        <w:t>を持たせる</w:t>
      </w:r>
      <w:r>
        <w:rPr>
          <w:lang w:val="en"/>
        </w:rPr>
        <w:t>@type</w:t>
      </w:r>
      <w:r>
        <w:rPr>
          <w:lang w:val="en"/>
        </w:rPr>
        <w:t>フィールドの値として設定することが出来る意味論上ラベルと解釈される用語が含まれる。下記の例では、</w:t>
      </w:r>
      <w:hyperlink r:id="rId99" w:anchor="dfn-thing" w:history="1">
        <w:r>
          <w:rPr>
            <w:rStyle w:val="a3"/>
            <w:lang w:val="en"/>
          </w:rPr>
          <w:t>モノ</w:t>
        </w:r>
      </w:hyperlink>
      <w:r>
        <w:rPr>
          <w:lang w:val="en"/>
        </w:rPr>
        <w:t>は</w:t>
      </w:r>
      <w:r>
        <w:rPr>
          <w:lang w:val="en"/>
        </w:rPr>
        <w:t>saref:LightSwitch</w:t>
      </w:r>
      <w:r>
        <w:rPr>
          <w:lang w:val="en"/>
        </w:rPr>
        <w:t>、</w:t>
      </w:r>
      <w:r>
        <w:rPr>
          <w:lang w:val="en"/>
        </w:rPr>
        <w:t xml:space="preserve"> status</w:t>
      </w:r>
      <w:hyperlink r:id="rId100" w:anchor="dfn-property" w:history="1">
        <w:r>
          <w:rPr>
            <w:rStyle w:val="a3"/>
            <w:lang w:val="en"/>
          </w:rPr>
          <w:t>プロパティ</w:t>
        </w:r>
      </w:hyperlink>
      <w:r>
        <w:rPr>
          <w:lang w:val="en"/>
        </w:rPr>
        <w:t>は</w:t>
      </w:r>
      <w:r>
        <w:rPr>
          <w:lang w:val="en"/>
        </w:rPr>
        <w:t xml:space="preserve"> saref:OnOffState</w:t>
      </w:r>
      <w:r>
        <w:rPr>
          <w:lang w:val="en"/>
        </w:rPr>
        <w:t>、</w:t>
      </w:r>
      <w:r>
        <w:rPr>
          <w:lang w:val="en"/>
        </w:rPr>
        <w:t xml:space="preserve"> toggle</w:t>
      </w:r>
      <w:hyperlink r:id="rId101" w:anchor="dfn-action" w:history="1">
        <w:r>
          <w:rPr>
            <w:rStyle w:val="a3"/>
            <w:lang w:val="en"/>
          </w:rPr>
          <w:t>アクション</w:t>
        </w:r>
      </w:hyperlink>
      <w:r>
        <w:rPr>
          <w:lang w:val="en"/>
        </w:rPr>
        <w:t>は</w:t>
      </w:r>
      <w:r>
        <w:rPr>
          <w:lang w:val="en"/>
        </w:rPr>
        <w:t>saref:ToggleCommand</w:t>
      </w:r>
      <w:r>
        <w:rPr>
          <w:lang w:val="en"/>
        </w:rPr>
        <w:t>とラベル付けされる。</w:t>
      </w:r>
    </w:p>
    <w:p w:rsidR="00000000" w:rsidRDefault="00973D01">
      <w:pPr>
        <w:pStyle w:val="Web"/>
        <w:rPr>
          <w:lang w:val="en"/>
        </w:rPr>
      </w:pPr>
    </w:p>
    <w:p w:rsidR="00000000" w:rsidRDefault="00973D01">
      <w:pPr>
        <w:pStyle w:val="Web"/>
        <w:spacing w:before="14" w:beforeAutospacing="0"/>
        <w:rPr>
          <w:lang w:val="en"/>
        </w:rPr>
      </w:pPr>
      <w:r>
        <w:rPr>
          <w:noProof/>
          <w:lang w:val="en"/>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14" w:beforeAutospacing="0"/>
        <w:ind w:left="346"/>
        <w:rPr>
          <w:lang w:val="en"/>
        </w:rPr>
      </w:pPr>
      <w:hyperlink r:id="rId103" w:anchor="thing-description-full-serialization" w:history="1">
        <w:r>
          <w:rPr>
            <w:rStyle w:val="a3"/>
            <w:lang w:val="en"/>
          </w:rPr>
          <w:t>例</w:t>
        </w:r>
      </w:hyperlink>
      <w:r>
        <w:rPr>
          <w:lang w:val="en"/>
        </w:rPr>
        <w:t xml:space="preserve">2: </w:t>
      </w:r>
      <w:r>
        <w:rPr>
          <w:lang w:val="en"/>
        </w:rPr>
        <w:t>意味論的注釈用の</w:t>
      </w:r>
      <w:r>
        <w:rPr>
          <w:lang w:val="en"/>
        </w:rPr>
        <w:t>TD</w:t>
      </w:r>
      <w:r>
        <w:rPr>
          <w:lang w:val="en"/>
        </w:rPr>
        <w:t>コンテキスト拡張子を持つ</w:t>
      </w:r>
      <w:r>
        <w:rPr>
          <w:lang w:val="en"/>
        </w:rPr>
        <w:t>TD</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104" w:history="1">
        <w:r>
          <w:rPr>
            <w:rStyle w:val="a3"/>
            <w:lang w:val="en"/>
          </w:rPr>
          <w:t>"https://www.w3.org/2019/wot/td/v1",</w:t>
        </w:r>
      </w:hyperlink>
    </w:p>
    <w:p w:rsidR="00000000" w:rsidRDefault="00973D01">
      <w:pPr>
        <w:pStyle w:val="Web"/>
        <w:spacing w:before="58" w:beforeAutospacing="0"/>
        <w:ind w:left="1267"/>
        <w:rPr>
          <w:lang w:val="en"/>
        </w:rPr>
      </w:pPr>
      <w:r>
        <w:rPr>
          <w:lang w:val="en"/>
        </w:rPr>
        <w:t>{"saref":"https://w3id.or</w:t>
      </w:r>
      <w:r>
        <w:rPr>
          <w:lang w:val="en"/>
        </w:rPr>
        <w:t>g/saref#"}</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4378"/>
        <w:rPr>
          <w:lang w:val="en"/>
        </w:rPr>
      </w:pPr>
      <w:r>
        <w:rPr>
          <w:lang w:val="en"/>
        </w:rPr>
        <w:t>"id": "urn:dev:ops:32473-WoTLamp-1234",</w:t>
      </w:r>
    </w:p>
    <w:p w:rsidR="00000000" w:rsidRDefault="00973D01">
      <w:pPr>
        <w:pStyle w:val="Web"/>
        <w:spacing w:before="58" w:beforeAutospacing="0" w:line="312" w:lineRule="auto"/>
        <w:ind w:left="850" w:right="4378"/>
        <w:rPr>
          <w:lang w:val="en"/>
        </w:rPr>
      </w:pPr>
      <w:r>
        <w:rPr>
          <w:lang w:val="en"/>
        </w:rPr>
        <w:t>"name": "MyLampThing",</w:t>
      </w:r>
    </w:p>
    <w:p w:rsidR="00000000" w:rsidRDefault="00973D01">
      <w:pPr>
        <w:pStyle w:val="Web"/>
        <w:spacing w:line="312" w:lineRule="auto"/>
        <w:ind w:left="850" w:right="4378"/>
        <w:rPr>
          <w:lang w:val="en"/>
        </w:rPr>
      </w:pPr>
      <w:r>
        <w:rPr>
          <w:lang w:val="en"/>
        </w:rPr>
        <w:t>"@type": "saref:LightSwitch",</w:t>
      </w:r>
    </w:p>
    <w:p w:rsidR="00000000" w:rsidRDefault="00973D01">
      <w:pPr>
        <w:pStyle w:val="Web"/>
        <w:spacing w:line="312" w:lineRule="auto"/>
        <w:ind w:left="850" w:right="4378"/>
        <w:rPr>
          <w:lang w:val="en"/>
        </w:rPr>
      </w:pPr>
      <w:r>
        <w:rPr>
          <w:lang w:val="en"/>
        </w:rPr>
        <w:t>"securityDefinitions": {"basic_sc": {</w:t>
      </w:r>
    </w:p>
    <w:p w:rsidR="00000000" w:rsidRDefault="00973D01">
      <w:pPr>
        <w:pStyle w:val="Web"/>
        <w:spacing w:line="216" w:lineRule="atLeast"/>
        <w:ind w:left="1267"/>
        <w:rPr>
          <w:lang w:val="en"/>
        </w:rPr>
      </w:pPr>
      <w:r>
        <w:rPr>
          <w:lang w:val="en"/>
        </w:rPr>
        <w:t>“scheme”: “basic”,</w:t>
      </w:r>
    </w:p>
    <w:p w:rsidR="00000000" w:rsidRDefault="00973D01">
      <w:pPr>
        <w:pStyle w:val="Web"/>
        <w:spacing w:before="58" w:beforeAutospacing="0"/>
        <w:ind w:left="1267"/>
        <w:rPr>
          <w:lang w:val="en"/>
        </w:rPr>
      </w:pPr>
      <w:r>
        <w:rPr>
          <w:lang w:val="en"/>
        </w:rPr>
        <w:t>"in": "header"</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5846"/>
        <w:rPr>
          <w:lang w:val="en"/>
        </w:rPr>
      </w:pPr>
      <w:r>
        <w:rPr>
          <w:lang w:val="en"/>
        </w:rPr>
        <w:t>"security": ["basic_sc"],</w:t>
      </w:r>
    </w:p>
    <w:p w:rsidR="00000000" w:rsidRDefault="00973D01">
      <w:pPr>
        <w:pStyle w:val="Web"/>
        <w:spacing w:before="58" w:beforeAutospacing="0" w:line="312" w:lineRule="auto"/>
        <w:ind w:left="850" w:right="5846"/>
        <w:rPr>
          <w:lang w:val="en"/>
        </w:rPr>
      </w:pPr>
      <w:r>
        <w:rPr>
          <w:lang w:val="en"/>
        </w:rPr>
        <w:t>"properties": {</w:t>
      </w:r>
    </w:p>
    <w:p w:rsidR="00000000" w:rsidRDefault="00973D01">
      <w:pPr>
        <w:pStyle w:val="Web"/>
        <w:spacing w:line="216" w:lineRule="atLeast"/>
        <w:ind w:left="1267"/>
        <w:rPr>
          <w:lang w:val="en"/>
        </w:rPr>
      </w:pPr>
      <w:r>
        <w:rPr>
          <w:lang w:val="en"/>
        </w:rPr>
        <w:t>"status": {</w:t>
      </w:r>
    </w:p>
    <w:p w:rsidR="00000000" w:rsidRDefault="00973D01">
      <w:pPr>
        <w:pStyle w:val="Web"/>
        <w:spacing w:before="58" w:beforeAutospacing="0"/>
        <w:ind w:left="1670"/>
        <w:rPr>
          <w:lang w:val="en"/>
        </w:rPr>
      </w:pPr>
      <w:r>
        <w:rPr>
          <w:lang w:val="en"/>
        </w:rPr>
        <w:t xml:space="preserve">"type": </w:t>
      </w:r>
      <w:r>
        <w:rPr>
          <w:lang w:val="en"/>
        </w:rPr>
        <w:t>"string",</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"@type": "saref:GetCommand",</w:t>
      </w:r>
    </w:p>
    <w:p w:rsidR="00000000" w:rsidRDefault="00973D01">
      <w:pPr>
        <w:pStyle w:val="Web"/>
        <w:spacing w:before="58" w:beforeAutospacing="0"/>
        <w:ind w:left="2088"/>
        <w:rPr>
          <w:lang w:val="en"/>
        </w:rPr>
      </w:pPr>
      <w:r>
        <w:rPr>
          <w:lang w:val="en"/>
        </w:rPr>
        <w:t>"href":"https://mylamp.example.com/status"</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"toggle": {</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"@type": "saref:ToggleCommand",</w:t>
      </w:r>
    </w:p>
    <w:p w:rsidR="00000000" w:rsidRDefault="00973D01">
      <w:pPr>
        <w:pStyle w:val="Web"/>
        <w:spacing w:before="58" w:beforeAutospacing="0"/>
        <w:ind w:left="2088"/>
        <w:rPr>
          <w:lang w:val="en"/>
        </w:rPr>
      </w:pPr>
      <w:r>
        <w:rPr>
          <w:lang w:val="en"/>
        </w:rPr>
        <w:t>"href":"https://mylamp.example.com/toggle"</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ind w:left="1267"/>
        <w:rPr>
          <w:lang w:val="en"/>
        </w:rPr>
      </w:pPr>
      <w:r>
        <w:rPr>
          <w:lang w:val="en"/>
        </w:rPr>
        <w:t>“overheating” : {</w:t>
      </w:r>
    </w:p>
    <w:p w:rsidR="00000000" w:rsidRDefault="00973D01">
      <w:pPr>
        <w:pStyle w:val="Web"/>
        <w:spacing w:before="58" w:beforeAutospacing="0" w:line="312" w:lineRule="auto"/>
        <w:ind w:left="1670" w:right="5083"/>
        <w:rPr>
          <w:lang w:val="en"/>
        </w:rPr>
      </w:pPr>
      <w:r>
        <w:rPr>
          <w:lang w:val="en"/>
        </w:rPr>
        <w:t>"data": {"type": "string"},</w:t>
      </w:r>
    </w:p>
    <w:p w:rsidR="00000000" w:rsidRDefault="00973D01">
      <w:pPr>
        <w:pStyle w:val="Web"/>
        <w:spacing w:before="58" w:beforeAutospacing="0" w:line="312" w:lineRule="auto"/>
        <w:ind w:left="1670" w:right="5083"/>
        <w:rPr>
          <w:lang w:val="en"/>
        </w:rPr>
      </w:pPr>
      <w:r>
        <w:rPr>
          <w:lang w:val="en"/>
        </w:rPr>
        <w:t>"forms": [{</w:t>
      </w:r>
    </w:p>
    <w:p w:rsidR="00000000" w:rsidRDefault="00973D01">
      <w:pPr>
        <w:pStyle w:val="Web"/>
        <w:spacing w:line="216" w:lineRule="atLeast"/>
        <w:ind w:left="2088"/>
        <w:rPr>
          <w:lang w:val="en"/>
        </w:rPr>
      </w:pPr>
      <w:r>
        <w:rPr>
          <w:lang w:val="en"/>
        </w:rPr>
        <w:t>"@type": "saref:NotifyCommand",</w:t>
      </w:r>
    </w:p>
    <w:p w:rsidR="00000000" w:rsidRDefault="00973D01">
      <w:pPr>
        <w:pStyle w:val="Web"/>
        <w:spacing w:before="58" w:beforeAutospacing="0"/>
        <w:ind w:left="2088"/>
        <w:rPr>
          <w:lang w:val="en"/>
        </w:rPr>
      </w:pPr>
      <w:r>
        <w:rPr>
          <w:lang w:val="en"/>
        </w:rPr>
        <w:t>"href":"https://mylamp.example.com/oh"</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r>
        <w:rPr>
          <w:lang w:val="en"/>
        </w:rPr>
        <w:t>いくつかの＠</w:t>
      </w:r>
      <w:r>
        <w:rPr>
          <w:lang w:val="en"/>
        </w:rPr>
        <w:t>context</w:t>
      </w:r>
      <w:r>
        <w:rPr>
          <w:lang w:val="en"/>
        </w:rPr>
        <w:t>内の宣言メカニズムは、</w:t>
      </w:r>
      <w:r>
        <w:rPr>
          <w:lang w:val="en"/>
        </w:rPr>
        <w:t>JSON-LD</w:t>
      </w:r>
      <w:r>
        <w:rPr>
          <w:lang w:val="en"/>
        </w:rPr>
        <w:t>によって指定される。</w:t>
      </w:r>
      <w:r>
        <w:rPr>
          <w:lang w:val="en"/>
        </w:rPr>
        <w:t xml:space="preserve">TD </w:t>
      </w:r>
      <w:r>
        <w:rPr>
          <w:lang w:val="en"/>
        </w:rPr>
        <w:t>インスタンスは、本仕様のバージョン</w:t>
      </w:r>
      <w:r>
        <w:rPr>
          <w:lang w:val="en"/>
        </w:rPr>
        <w:t>1.1 [</w:t>
      </w:r>
      <w:hyperlink r:id="rId105" w:anchor="bib-json-ld11" w:history="1">
        <w:r>
          <w:rPr>
            <w:rStyle w:val="a3"/>
            <w:lang w:val="en"/>
          </w:rPr>
          <w:t>json-ld11</w:t>
        </w:r>
      </w:hyperlink>
      <w:r>
        <w:rPr>
          <w:lang w:val="en"/>
        </w:rPr>
        <w:t xml:space="preserve">] </w:t>
      </w:r>
      <w:r>
        <w:rPr>
          <w:lang w:val="en"/>
        </w:rPr>
        <w:t>に準拠している。</w:t>
      </w:r>
      <w:r>
        <w:rPr>
          <w:lang w:val="en"/>
        </w:rPr>
        <w:t>TD</w:t>
      </w:r>
      <w:r>
        <w:rPr>
          <w:lang w:val="en"/>
        </w:rPr>
        <w:t>インスタンスは、また、</w:t>
      </w:r>
      <w:r>
        <w:rPr>
          <w:lang w:val="en"/>
        </w:rPr>
        <w:t>RDF</w:t>
      </w:r>
      <w:r>
        <w:rPr>
          <w:lang w:val="en"/>
        </w:rPr>
        <w:t>ドキュメントとして処理もできる。（意味処理の詳細は、付録</w:t>
      </w:r>
      <w:hyperlink r:id="rId106" w:anchor="json-ld-ctx-usage" w:history="1">
        <w:r>
          <w:rPr>
            <w:rStyle w:val="a3"/>
            <w:lang w:val="en"/>
          </w:rPr>
          <w:t>D.JSON-LD</w:t>
        </w:r>
        <w:r>
          <w:rPr>
            <w:rStyle w:val="a3"/>
            <w:lang w:val="en"/>
          </w:rPr>
          <w:t>コンテキスト用法</w:t>
        </w:r>
      </w:hyperlink>
      <w:r>
        <w:rPr>
          <w:lang w:val="en"/>
        </w:rPr>
        <w:t>と名前空間ＩＲＩ内の資料（例：</w:t>
      </w:r>
      <w:r>
        <w:rPr>
          <w:lang w:val="en"/>
        </w:rPr>
        <w:t xml:space="preserve"> </w:t>
      </w:r>
      <w:hyperlink r:id="rId107" w:history="1">
        <w:r>
          <w:rPr>
            <w:rStyle w:val="a3"/>
            <w:lang w:val="en"/>
          </w:rPr>
          <w:t>https://www.w3.org/2019/wot/td</w:t>
        </w:r>
      </w:hyperlink>
      <w:r>
        <w:rPr>
          <w:lang w:val="en"/>
        </w:rPr>
        <w:t>）参照。</w:t>
      </w:r>
      <w:r>
        <w:rPr>
          <w:lang w:val="en"/>
        </w:rPr>
        <w:t>)</w:t>
      </w:r>
    </w:p>
    <w:p w:rsidR="00000000" w:rsidRDefault="00973D01">
      <w:pPr>
        <w:pStyle w:val="Web"/>
        <w:rPr>
          <w:lang w:val="en"/>
        </w:rPr>
      </w:pPr>
    </w:p>
    <w:p w:rsidR="00000000" w:rsidRDefault="00973D01">
      <w:pPr>
        <w:pStyle w:val="Web"/>
        <w:numPr>
          <w:ilvl w:val="0"/>
          <w:numId w:val="13"/>
        </w:numPr>
        <w:rPr>
          <w:lang w:val="en"/>
        </w:rPr>
      </w:pPr>
      <w:r>
        <w:rPr>
          <w:lang w:val="en"/>
        </w:rPr>
        <w:t>適合性</w:t>
      </w:r>
    </w:p>
    <w:p w:rsidR="00000000" w:rsidRDefault="00973D01">
      <w:pPr>
        <w:pStyle w:val="Web"/>
        <w:ind w:left="130"/>
        <w:rPr>
          <w:lang w:val="en"/>
        </w:rPr>
      </w:pPr>
    </w:p>
    <w:p w:rsidR="00000000" w:rsidRDefault="00973D01">
      <w:pPr>
        <w:pStyle w:val="Web"/>
        <w:ind w:left="130" w:right="43"/>
        <w:rPr>
          <w:lang w:val="en"/>
        </w:rPr>
      </w:pPr>
      <w:r>
        <w:rPr>
          <w:lang w:val="en"/>
        </w:rPr>
        <w:t>標準ではないとされる項と同様に、本仕様書におけるすべてのオーサリングガイドライン、図、例、および注釈は標準ではない。本仕様内のこのようなものはすべて標準である。</w:t>
      </w:r>
    </w:p>
    <w:p w:rsidR="00000000" w:rsidRDefault="00973D01">
      <w:pPr>
        <w:pStyle w:val="Web"/>
        <w:rPr>
          <w:lang w:val="en"/>
        </w:rPr>
      </w:pPr>
    </w:p>
    <w:p w:rsidR="00000000" w:rsidRDefault="00973D01">
      <w:pPr>
        <w:pStyle w:val="Web"/>
        <w:rPr>
          <w:lang w:val="en"/>
        </w:rPr>
      </w:pPr>
      <w:r>
        <w:rPr>
          <w:lang w:val="en"/>
        </w:rPr>
        <w:t>本文書内のキーワード</w:t>
      </w:r>
      <w:r>
        <w:rPr>
          <w:lang w:val="en"/>
        </w:rPr>
        <w:t>“</w:t>
      </w:r>
      <w:r>
        <w:rPr>
          <w:b/>
          <w:bCs/>
          <w:lang w:val="en"/>
        </w:rPr>
        <w:t>場合がある</w:t>
      </w:r>
      <w:r>
        <w:rPr>
          <w:b/>
          <w:bCs/>
          <w:lang w:val="en"/>
        </w:rPr>
        <w:t>”</w:t>
      </w:r>
      <w:r>
        <w:rPr>
          <w:b/>
          <w:bCs/>
          <w:lang w:val="en"/>
        </w:rPr>
        <w:t>、</w:t>
      </w:r>
      <w:r>
        <w:rPr>
          <w:b/>
          <w:bCs/>
          <w:lang w:val="en"/>
        </w:rPr>
        <w:t>”</w:t>
      </w:r>
      <w:r>
        <w:rPr>
          <w:b/>
          <w:bCs/>
          <w:lang w:val="en"/>
        </w:rPr>
        <w:t>しなければならない</w:t>
      </w:r>
      <w:r>
        <w:rPr>
          <w:b/>
          <w:bCs/>
          <w:lang w:val="en"/>
        </w:rPr>
        <w:t>“</w:t>
      </w:r>
      <w:r>
        <w:rPr>
          <w:b/>
          <w:bCs/>
          <w:lang w:val="en"/>
        </w:rPr>
        <w:t>、</w:t>
      </w:r>
      <w:r>
        <w:rPr>
          <w:b/>
          <w:bCs/>
          <w:lang w:val="en"/>
        </w:rPr>
        <w:t>”</w:t>
      </w:r>
      <w:r>
        <w:rPr>
          <w:b/>
          <w:bCs/>
          <w:lang w:val="en"/>
        </w:rPr>
        <w:t>してはならない</w:t>
      </w:r>
      <w:r>
        <w:rPr>
          <w:b/>
          <w:bCs/>
          <w:lang w:val="en"/>
        </w:rPr>
        <w:t>”</w:t>
      </w:r>
      <w:r>
        <w:rPr>
          <w:b/>
          <w:bCs/>
          <w:lang w:val="en"/>
        </w:rPr>
        <w:t>、</w:t>
      </w:r>
      <w:r>
        <w:rPr>
          <w:b/>
          <w:bCs/>
          <w:lang w:val="en"/>
        </w:rPr>
        <w:t>“</w:t>
      </w:r>
      <w:r>
        <w:rPr>
          <w:b/>
          <w:bCs/>
          <w:lang w:val="en"/>
        </w:rPr>
        <w:t>推奨される</w:t>
      </w:r>
      <w:r>
        <w:rPr>
          <w:b/>
          <w:bCs/>
          <w:lang w:val="en"/>
        </w:rPr>
        <w:t>”</w:t>
      </w:r>
      <w:r>
        <w:rPr>
          <w:b/>
          <w:bCs/>
          <w:lang w:val="en"/>
        </w:rPr>
        <w:t>、</w:t>
      </w:r>
      <w:r>
        <w:rPr>
          <w:b/>
          <w:bCs/>
          <w:lang w:val="en"/>
        </w:rPr>
        <w:t>”</w:t>
      </w:r>
      <w:r>
        <w:rPr>
          <w:b/>
          <w:bCs/>
          <w:lang w:val="en"/>
        </w:rPr>
        <w:t>べきである</w:t>
      </w:r>
      <w:r>
        <w:rPr>
          <w:b/>
          <w:bCs/>
          <w:lang w:val="en"/>
        </w:rPr>
        <w:t>”</w:t>
      </w:r>
      <w:r>
        <w:rPr>
          <w:b/>
          <w:bCs/>
          <w:lang w:val="en"/>
        </w:rPr>
        <w:t>、及び、</w:t>
      </w:r>
      <w:r>
        <w:rPr>
          <w:b/>
          <w:bCs/>
          <w:lang w:val="en"/>
        </w:rPr>
        <w:t>”</w:t>
      </w:r>
      <w:r>
        <w:rPr>
          <w:b/>
          <w:bCs/>
          <w:lang w:val="en"/>
        </w:rPr>
        <w:t>べきではない</w:t>
      </w:r>
      <w:r>
        <w:rPr>
          <w:lang w:val="en"/>
        </w:rPr>
        <w:t>”</w:t>
      </w:r>
      <w:r>
        <w:rPr>
          <w:lang w:val="en"/>
        </w:rPr>
        <w:t>は、このように太字で表示されているときにのみ</w:t>
      </w:r>
      <w:hyperlink r:id="rId108" w:history="1">
        <w:r>
          <w:rPr>
            <w:rStyle w:val="a3"/>
            <w:lang w:val="en"/>
          </w:rPr>
          <w:t>BCP 14</w:t>
        </w:r>
      </w:hyperlink>
      <w:r>
        <w:rPr>
          <w:lang w:val="en"/>
        </w:rPr>
        <w:t xml:space="preserve"> [</w:t>
      </w:r>
      <w:hyperlink r:id="rId109" w:anchor="bib-rfc2119" w:history="1">
        <w:r>
          <w:rPr>
            <w:rStyle w:val="a3"/>
            <w:lang w:val="en"/>
          </w:rPr>
          <w:t>RFC2119</w:t>
        </w:r>
      </w:hyperlink>
      <w:r>
        <w:rPr>
          <w:lang w:val="en"/>
        </w:rPr>
        <w:t>] [</w:t>
      </w:r>
      <w:hyperlink r:id="rId110" w:anchor="bib-rfc8174" w:history="1">
        <w:r>
          <w:rPr>
            <w:rStyle w:val="a3"/>
            <w:lang w:val="en"/>
          </w:rPr>
          <w:t>RFC8174</w:t>
        </w:r>
      </w:hyperlink>
      <w:r>
        <w:rPr>
          <w:lang w:val="en"/>
        </w:rPr>
        <w:t>]</w:t>
      </w:r>
      <w:r>
        <w:rPr>
          <w:lang w:val="en"/>
        </w:rPr>
        <w:t>の記述に従い解釈するものとする。</w:t>
      </w:r>
    </w:p>
    <w:p w:rsidR="00000000" w:rsidRDefault="00973D01">
      <w:pPr>
        <w:pStyle w:val="Web"/>
        <w:rPr>
          <w:lang w:val="en"/>
        </w:rPr>
      </w:pPr>
    </w:p>
    <w:p w:rsidR="00000000" w:rsidRDefault="00973D01">
      <w:pPr>
        <w:pStyle w:val="Web"/>
        <w:rPr>
          <w:lang w:val="en"/>
        </w:rPr>
      </w:pPr>
      <w:r>
        <w:rPr>
          <w:lang w:val="en"/>
        </w:rPr>
        <w:t>TD</w:t>
      </w:r>
      <w:r>
        <w:rPr>
          <w:lang w:val="en"/>
        </w:rPr>
        <w:t>インスタンスは、それが</w:t>
      </w:r>
      <w:r>
        <w:rPr>
          <w:lang w:val="en"/>
        </w:rPr>
        <w:t>TD</w:t>
      </w:r>
      <w:r>
        <w:rPr>
          <w:lang w:val="en"/>
        </w:rPr>
        <w:t>シリアライズに関する</w:t>
      </w:r>
      <w:hyperlink r:id="rId111" w:anchor="sec-vocabulary-definition" w:history="1">
        <w:r>
          <w:rPr>
            <w:rStyle w:val="a3"/>
            <w:lang w:val="en"/>
          </w:rPr>
          <w:t>第５項</w:t>
        </w:r>
      </w:hyperlink>
      <w:hyperlink r:id="rId112" w:anchor="sec-vocabulary-definition" w:history="1">
        <w:r>
          <w:rPr>
            <w:rStyle w:val="a3"/>
            <w:lang w:val="en"/>
          </w:rPr>
          <w:t>TD</w:t>
        </w:r>
        <w:r>
          <w:rPr>
            <w:rStyle w:val="a3"/>
            <w:lang w:val="en"/>
          </w:rPr>
          <w:t>情報モデル</w:t>
        </w:r>
      </w:hyperlink>
      <w:r>
        <w:rPr>
          <w:lang w:val="en"/>
        </w:rPr>
        <w:t>及び</w:t>
      </w:r>
      <w:hyperlink r:id="rId113" w:anchor="sec-td-serialization" w:history="1">
        <w:r>
          <w:rPr>
            <w:rStyle w:val="a3"/>
            <w:lang w:val="en"/>
          </w:rPr>
          <w:t>第６項</w:t>
        </w:r>
      </w:hyperlink>
      <w:hyperlink r:id="rId114" w:anchor="sec-td-serialization" w:history="1">
        <w:r>
          <w:rPr>
            <w:rStyle w:val="a3"/>
            <w:lang w:val="en"/>
          </w:rPr>
          <w:t>TD</w:t>
        </w:r>
        <w:r>
          <w:rPr>
            <w:rStyle w:val="a3"/>
            <w:lang w:val="en"/>
          </w:rPr>
          <w:t>表現フォーマット</w:t>
        </w:r>
      </w:hyperlink>
      <w:r>
        <w:rPr>
          <w:lang w:val="en"/>
        </w:rPr>
        <w:t>で　標準ステートメントに従う場合、本仕様に準拠する。</w:t>
      </w:r>
    </w:p>
    <w:p w:rsidR="00000000" w:rsidRDefault="00973D01">
      <w:pPr>
        <w:pStyle w:val="Web"/>
        <w:rPr>
          <w:lang w:val="en"/>
        </w:rPr>
      </w:pPr>
    </w:p>
    <w:p w:rsidR="00000000" w:rsidRDefault="00973D01">
      <w:pPr>
        <w:pStyle w:val="Web"/>
        <w:rPr>
          <w:lang w:val="en"/>
        </w:rPr>
      </w:pPr>
      <w:r>
        <w:rPr>
          <w:lang w:val="en"/>
        </w:rPr>
        <w:t>TD</w:t>
      </w:r>
      <w:r>
        <w:rPr>
          <w:lang w:val="en"/>
        </w:rPr>
        <w:t>インスタンスを確認するための</w:t>
      </w:r>
      <w:r>
        <w:rPr>
          <w:lang w:val="en"/>
        </w:rPr>
        <w:t>JSON</w:t>
      </w:r>
      <w:r>
        <w:rPr>
          <w:lang w:val="en"/>
        </w:rPr>
        <w:t>スキーマ</w:t>
      </w:r>
      <w:r>
        <w:rPr>
          <w:lang w:val="en"/>
        </w:rPr>
        <w:t>[</w:t>
      </w:r>
      <w:hyperlink r:id="rId115" w:anchor="bib-json-schema" w:history="1">
        <w:r>
          <w:rPr>
            <w:rStyle w:val="a3"/>
            <w:lang w:val="en"/>
          </w:rPr>
          <w:t>JSON-SCHEMA</w:t>
        </w:r>
      </w:hyperlink>
      <w:r>
        <w:rPr>
          <w:lang w:val="en"/>
        </w:rPr>
        <w:t>]</w:t>
      </w:r>
      <w:r>
        <w:rPr>
          <w:lang w:val="en"/>
        </w:rPr>
        <w:t>は、</w:t>
      </w:r>
      <w:hyperlink r:id="rId116" w:anchor="json-schema-for-validation" w:history="1">
        <w:r>
          <w:rPr>
            <w:rStyle w:val="a3"/>
            <w:lang w:val="en"/>
          </w:rPr>
          <w:t>付録</w:t>
        </w:r>
      </w:hyperlink>
      <w:hyperlink r:id="rId117" w:anchor="json-schema-for-validation" w:history="1">
        <w:r>
          <w:rPr>
            <w:rStyle w:val="a3"/>
            <w:lang w:val="en"/>
          </w:rPr>
          <w:t>B. TD</w:t>
        </w:r>
        <w:r>
          <w:rPr>
            <w:rStyle w:val="a3"/>
            <w:lang w:val="en"/>
          </w:rPr>
          <w:t>インスタンス確認</w:t>
        </w:r>
        <w:r>
          <w:rPr>
            <w:rStyle w:val="a3"/>
            <w:lang w:val="en"/>
          </w:rPr>
          <w:t>JSON</w:t>
        </w:r>
        <w:r>
          <w:rPr>
            <w:rStyle w:val="a3"/>
            <w:lang w:val="en"/>
          </w:rPr>
          <w:t>スキーマ</w:t>
        </w:r>
      </w:hyperlink>
      <w:r>
        <w:rPr>
          <w:lang w:val="en"/>
        </w:rPr>
        <w:t>で提供されている。</w:t>
      </w:r>
    </w:p>
    <w:p w:rsidR="00000000" w:rsidRDefault="00973D01">
      <w:pPr>
        <w:pStyle w:val="Web"/>
        <w:rPr>
          <w:lang w:val="en"/>
        </w:rPr>
      </w:pPr>
    </w:p>
    <w:p w:rsidR="00000000" w:rsidRDefault="00973D01">
      <w:pPr>
        <w:pStyle w:val="Web"/>
        <w:rPr>
          <w:lang w:val="en"/>
        </w:rPr>
      </w:pPr>
    </w:p>
    <w:p w:rsidR="00000000" w:rsidRDefault="00973D01">
      <w:pPr>
        <w:pStyle w:val="Web"/>
        <w:numPr>
          <w:ilvl w:val="0"/>
          <w:numId w:val="14"/>
        </w:numPr>
        <w:rPr>
          <w:lang w:val="en"/>
        </w:rPr>
      </w:pPr>
      <w:r>
        <w:rPr>
          <w:lang w:val="en"/>
        </w:rPr>
        <w:t>用語</w:t>
      </w:r>
    </w:p>
    <w:p w:rsidR="00000000" w:rsidRDefault="00973D01">
      <w:pPr>
        <w:pStyle w:val="Web"/>
        <w:ind w:left="130"/>
        <w:rPr>
          <w:lang w:val="en"/>
        </w:rPr>
      </w:pPr>
    </w:p>
    <w:p w:rsidR="00000000" w:rsidRDefault="00973D01">
      <w:pPr>
        <w:pStyle w:val="Web"/>
        <w:ind w:left="130" w:right="43"/>
        <w:rPr>
          <w:lang w:val="en"/>
        </w:rPr>
      </w:pPr>
      <w:r>
        <w:rPr>
          <w:lang w:val="en"/>
        </w:rPr>
        <w:t>モノ、コンシューマ、</w:t>
      </w:r>
      <w:r>
        <w:rPr>
          <w:lang w:val="en"/>
        </w:rPr>
        <w:t xml:space="preserve">TD, </w:t>
      </w:r>
      <w:r>
        <w:rPr>
          <w:lang w:val="en"/>
        </w:rPr>
        <w:t>対話モデル、対話アフォーダンス、プロパティ、アクション、イベント、プロトコルバインディング、サービアント、</w:t>
      </w:r>
      <w:r>
        <w:rPr>
          <w:lang w:val="en"/>
        </w:rPr>
        <w:t>WoT</w:t>
      </w:r>
      <w:r>
        <w:rPr>
          <w:lang w:val="en"/>
        </w:rPr>
        <w:t>インターフェース、</w:t>
      </w:r>
      <w:r>
        <w:rPr>
          <w:lang w:val="en"/>
        </w:rPr>
        <w:t>WoT</w:t>
      </w:r>
      <w:r>
        <w:rPr>
          <w:lang w:val="en"/>
        </w:rPr>
        <w:t>ランタイム等の基本</w:t>
      </w:r>
      <w:r>
        <w:rPr>
          <w:lang w:val="en"/>
        </w:rPr>
        <w:t>WoT</w:t>
      </w:r>
      <w:r>
        <w:rPr>
          <w:lang w:val="en"/>
        </w:rPr>
        <w:t>用語は、</w:t>
      </w:r>
      <w:r>
        <w:rPr>
          <w:lang w:val="en"/>
        </w:rPr>
        <w:t>WoT</w:t>
      </w:r>
      <w:r>
        <w:rPr>
          <w:lang w:val="en"/>
        </w:rPr>
        <w:t>アーキテクチャ仕様の</w:t>
      </w:r>
      <w:hyperlink r:id="rId118" w:anchor="terminology" w:history="1">
        <w:r>
          <w:rPr>
            <w:rStyle w:val="a3"/>
            <w:lang w:val="en"/>
          </w:rPr>
          <w:t>第３項</w:t>
        </w:r>
      </w:hyperlink>
      <w:r>
        <w:rPr>
          <w:lang w:val="en"/>
        </w:rPr>
        <w:t>で定義される</w:t>
      </w:r>
      <w:r>
        <w:rPr>
          <w:lang w:val="en"/>
        </w:rPr>
        <w:t xml:space="preserve"> [</w:t>
      </w:r>
      <w:hyperlink r:id="rId119" w:anchor="bib-wot-architecture" w:history="1">
        <w:r>
          <w:rPr>
            <w:rStyle w:val="a3"/>
            <w:lang w:val="en"/>
          </w:rPr>
          <w:t>WOTARCHITECTURE</w:t>
        </w:r>
      </w:hyperlink>
      <w:r>
        <w:rPr>
          <w:lang w:val="en"/>
        </w:rPr>
        <w:t>]</w:t>
      </w:r>
      <w:r>
        <w:rPr>
          <w:lang w:val="en"/>
        </w:rPr>
        <w:t>。</w:t>
      </w:r>
    </w:p>
    <w:p w:rsidR="00000000" w:rsidRDefault="00973D01">
      <w:pPr>
        <w:pStyle w:val="Web"/>
        <w:rPr>
          <w:lang w:val="en"/>
        </w:rPr>
      </w:pPr>
    </w:p>
    <w:p w:rsidR="00000000" w:rsidRDefault="00973D01">
      <w:pPr>
        <w:pStyle w:val="Web"/>
        <w:rPr>
          <w:lang w:val="en"/>
        </w:rPr>
      </w:pPr>
      <w:r>
        <w:rPr>
          <w:lang w:val="en"/>
        </w:rPr>
        <w:t>また、本仕様では、以下の定義をしている。</w:t>
      </w:r>
    </w:p>
    <w:p w:rsidR="00000000" w:rsidRDefault="00973D01">
      <w:pPr>
        <w:pStyle w:val="2"/>
        <w:ind w:left="130"/>
        <w:rPr>
          <w:lang w:val="en"/>
        </w:rPr>
      </w:pPr>
    </w:p>
    <w:p w:rsidR="00000000" w:rsidRDefault="00973D01">
      <w:pPr>
        <w:pStyle w:val="2"/>
        <w:ind w:left="130"/>
        <w:rPr>
          <w:lang w:val="en"/>
        </w:rPr>
      </w:pPr>
      <w:r>
        <w:rPr>
          <w:lang w:val="en"/>
        </w:rPr>
        <w:t>TD</w:t>
      </w:r>
      <w:r>
        <w:rPr>
          <w:lang w:val="en"/>
        </w:rPr>
        <w:t>コンテキスト拡張子</w:t>
      </w:r>
    </w:p>
    <w:p w:rsidR="00000000" w:rsidRDefault="00973D01">
      <w:pPr>
        <w:pStyle w:val="Web"/>
        <w:ind w:left="547" w:right="115"/>
        <w:rPr>
          <w:lang w:val="en"/>
        </w:rPr>
      </w:pPr>
      <w:r>
        <w:rPr>
          <w:lang w:val="en"/>
        </w:rPr>
        <w:t>追加の</w:t>
      </w:r>
      <w:hyperlink r:id="rId120" w:anchor="dfn-vocab-term" w:history="1">
        <w:r>
          <w:rPr>
            <w:rStyle w:val="a3"/>
            <w:lang w:val="en"/>
          </w:rPr>
          <w:t>ボキャブラリ用語</w:t>
        </w:r>
      </w:hyperlink>
      <w:r>
        <w:rPr>
          <w:lang w:val="en"/>
        </w:rPr>
        <w:t>を使って</w:t>
      </w:r>
      <w:hyperlink r:id="rId121" w:anchor="dfn-thing-description" w:history="1">
        <w:r>
          <w:rPr>
            <w:rStyle w:val="a3"/>
            <w:lang w:val="en"/>
          </w:rPr>
          <w:t>TD</w:t>
        </w:r>
      </w:hyperlink>
      <w:r>
        <w:rPr>
          <w:lang w:val="en"/>
        </w:rPr>
        <w:t>を拡張するメカニズム。これは、プロトコルバインディング、セキュリティスキーム、データスキーマなどの中核メカニズムに対する意味論的注釈および拡張にとって基本となる。</w:t>
      </w:r>
    </w:p>
    <w:p w:rsidR="00000000" w:rsidRDefault="00973D01">
      <w:pPr>
        <w:pStyle w:val="2"/>
        <w:ind w:left="130"/>
        <w:rPr>
          <w:lang w:val="en"/>
        </w:rPr>
      </w:pPr>
      <w:r>
        <w:rPr>
          <w:lang w:val="en"/>
        </w:rPr>
        <w:t>TD</w:t>
      </w:r>
      <w:r>
        <w:rPr>
          <w:lang w:val="en"/>
        </w:rPr>
        <w:t>情報モデル</w:t>
      </w:r>
    </w:p>
    <w:p w:rsidR="00000000" w:rsidRDefault="00973D01">
      <w:pPr>
        <w:pStyle w:val="Web"/>
        <w:ind w:left="547" w:right="115"/>
        <w:rPr>
          <w:lang w:val="en"/>
        </w:rPr>
      </w:pPr>
      <w:r>
        <w:rPr>
          <w:lang w:val="en"/>
        </w:rPr>
        <w:t>制約が適用される</w:t>
      </w:r>
      <w:r>
        <w:rPr>
          <w:lang w:val="en"/>
        </w:rPr>
        <w:t>事前定義の</w:t>
      </w:r>
      <w:hyperlink r:id="rId122" w:anchor="dfn-vocab" w:history="1">
        <w:r>
          <w:rPr>
            <w:rStyle w:val="a3"/>
            <w:lang w:val="en"/>
          </w:rPr>
          <w:t>ボキャブラリ</w:t>
        </w:r>
      </w:hyperlink>
      <w:r>
        <w:rPr>
          <w:lang w:val="en"/>
        </w:rPr>
        <w:t>で構築された</w:t>
      </w:r>
      <w:hyperlink r:id="rId123" w:anchor="dfn-class" w:history="1">
        <w:r>
          <w:rPr>
            <w:rStyle w:val="a3"/>
            <w:lang w:val="en"/>
          </w:rPr>
          <w:t>クラス</w:t>
        </w:r>
      </w:hyperlink>
      <w:r>
        <w:rPr>
          <w:lang w:val="en"/>
        </w:rPr>
        <w:t>定義、したがって、これらの</w:t>
      </w:r>
      <w:hyperlink r:id="rId124" w:anchor="dfn-vocab" w:history="1">
        <w:r>
          <w:rPr>
            <w:rStyle w:val="a3"/>
            <w:lang w:val="en"/>
          </w:rPr>
          <w:t>ボキャブラリ</w:t>
        </w:r>
      </w:hyperlink>
      <w:r>
        <w:rPr>
          <w:lang w:val="en"/>
        </w:rPr>
        <w:t>の意味論を定義する。クラス定義は、通常、</w:t>
      </w:r>
      <w:hyperlink r:id="rId125" w:anchor="dfn-signature" w:history="1">
        <w:r>
          <w:rPr>
            <w:rStyle w:val="a3"/>
            <w:lang w:val="en"/>
          </w:rPr>
          <w:t>シグネチャ</w:t>
        </w:r>
      </w:hyperlink>
      <w:r>
        <w:rPr>
          <w:lang w:val="en"/>
        </w:rPr>
        <w:t>(</w:t>
      </w:r>
      <w:hyperlink r:id="rId126" w:anchor="dfn-vocab-term" w:history="1">
        <w:r>
          <w:rPr>
            <w:rStyle w:val="a3"/>
            <w:lang w:val="en"/>
          </w:rPr>
          <w:t>ボキャブラリ用語</w:t>
        </w:r>
      </w:hyperlink>
      <w:r>
        <w:rPr>
          <w:lang w:val="en"/>
        </w:rPr>
        <w:t>)</w:t>
      </w:r>
      <w:r>
        <w:rPr>
          <w:lang w:val="en"/>
        </w:rPr>
        <w:t>及びその</w:t>
      </w:r>
      <w:hyperlink r:id="rId127" w:anchor="dfn-signature" w:history="1">
        <w:r>
          <w:rPr>
            <w:rStyle w:val="a3"/>
            <w:lang w:val="en"/>
          </w:rPr>
          <w:t>シグネチャ</w:t>
        </w:r>
      </w:hyperlink>
      <w:r>
        <w:rPr>
          <w:lang w:val="en"/>
        </w:rPr>
        <w:t>内の関数で表現される。</w:t>
      </w:r>
      <w:hyperlink r:id="rId128" w:anchor="dfn-inf-model" w:history="1">
        <w:r>
          <w:rPr>
            <w:rStyle w:val="a3"/>
            <w:lang w:val="en"/>
          </w:rPr>
          <w:t>TD</w:t>
        </w:r>
        <w:r>
          <w:rPr>
            <w:rStyle w:val="a3"/>
            <w:lang w:val="en"/>
          </w:rPr>
          <w:t>情報モデル</w:t>
        </w:r>
      </w:hyperlink>
      <w:r>
        <w:rPr>
          <w:lang w:val="en"/>
        </w:rPr>
        <w:t>には、また、</w:t>
      </w:r>
      <w:hyperlink r:id="rId129" w:anchor="dfn-class" w:history="1">
        <w:r>
          <w:rPr>
            <w:rStyle w:val="a3"/>
            <w:lang w:val="en"/>
          </w:rPr>
          <w:t>クラス</w:t>
        </w:r>
      </w:hyperlink>
      <w:r>
        <w:rPr>
          <w:lang w:val="en"/>
        </w:rPr>
        <w:t>に対するグローバル関数として定義される</w:t>
      </w:r>
      <w:hyperlink r:id="rId130" w:anchor="dfn-default-value" w:history="1">
        <w:r>
          <w:rPr>
            <w:rStyle w:val="a3"/>
            <w:lang w:val="en"/>
          </w:rPr>
          <w:t>デフォルト値</w:t>
        </w:r>
      </w:hyperlink>
      <w:r>
        <w:rPr>
          <w:lang w:val="en"/>
        </w:rPr>
        <w:t>が含まれる。</w:t>
      </w:r>
    </w:p>
    <w:p w:rsidR="00000000" w:rsidRDefault="00973D01">
      <w:pPr>
        <w:pStyle w:val="2"/>
        <w:ind w:left="130"/>
        <w:rPr>
          <w:lang w:val="en"/>
        </w:rPr>
      </w:pPr>
      <w:r>
        <w:rPr>
          <w:lang w:val="en"/>
        </w:rPr>
        <w:t>TD</w:t>
      </w:r>
      <w:r>
        <w:rPr>
          <w:lang w:val="en"/>
        </w:rPr>
        <w:t>プロセッサ</w:t>
      </w:r>
    </w:p>
    <w:p w:rsidR="00000000" w:rsidRDefault="00973D01">
      <w:pPr>
        <w:pStyle w:val="Web"/>
        <w:ind w:left="547" w:right="115"/>
        <w:rPr>
          <w:lang w:val="en"/>
        </w:rPr>
      </w:pPr>
      <w:r>
        <w:rPr>
          <w:lang w:val="en"/>
        </w:rPr>
        <w:t>所与のフォーマットで</w:t>
      </w:r>
      <w:hyperlink r:id="rId131" w:anchor="dfn-thing-description" w:history="1">
        <w:r>
          <w:rPr>
            <w:rStyle w:val="a3"/>
            <w:lang w:val="en"/>
          </w:rPr>
          <w:t>TD</w:t>
        </w:r>
      </w:hyperlink>
      <w:r>
        <w:rPr>
          <w:lang w:val="en"/>
        </w:rPr>
        <w:t>の何らかの内部表現をシリアライズする、また／あるいは、そのフォーマットからそれをシリアライズ解除することができるシステム。</w:t>
      </w:r>
      <w:hyperlink r:id="rId132" w:anchor="dfn-td-processor" w:history="1">
        <w:r>
          <w:rPr>
            <w:rStyle w:val="a3"/>
            <w:lang w:val="en"/>
          </w:rPr>
          <w:t>TD</w:t>
        </w:r>
        <w:r>
          <w:rPr>
            <w:rStyle w:val="a3"/>
            <w:lang w:val="en"/>
          </w:rPr>
          <w:t>プロセッサ</w:t>
        </w:r>
      </w:hyperlink>
      <w:r>
        <w:rPr>
          <w:lang w:val="en"/>
        </w:rPr>
        <w:t>は、意味的に矛盾する</w:t>
      </w:r>
      <w:hyperlink r:id="rId133" w:anchor="dfn-thing-description" w:history="1">
        <w:r>
          <w:rPr>
            <w:rStyle w:val="a3"/>
            <w:lang w:val="en"/>
          </w:rPr>
          <w:t>TD</w:t>
        </w:r>
      </w:hyperlink>
      <w:r>
        <w:rPr>
          <w:lang w:val="en"/>
        </w:rPr>
        <w:t>、すなわち、モノクラスの</w:t>
      </w:r>
      <w:hyperlink r:id="rId134" w:anchor="dfn-instance-relation" w:history="1">
        <w:r>
          <w:rPr>
            <w:rStyle w:val="a3"/>
            <w:lang w:val="en"/>
          </w:rPr>
          <w:t>インスタンス関係</w:t>
        </w:r>
      </w:hyperlink>
      <w:r>
        <w:rPr>
          <w:lang w:val="en"/>
        </w:rPr>
        <w:t>に対する制約を満たすことができない</w:t>
      </w:r>
      <w:hyperlink r:id="rId135" w:anchor="dfn-thing-description" w:history="1">
        <w:r>
          <w:rPr>
            <w:rStyle w:val="a3"/>
            <w:lang w:val="en"/>
          </w:rPr>
          <w:t>TD</w:t>
        </w:r>
      </w:hyperlink>
      <w:r>
        <w:rPr>
          <w:lang w:val="en"/>
        </w:rPr>
        <w:t>を検出しなければならない。そのために、</w:t>
      </w:r>
      <w:hyperlink r:id="rId136" w:anchor="dfn-td-processor" w:history="1">
        <w:r>
          <w:rPr>
            <w:rStyle w:val="a3"/>
            <w:lang w:val="en"/>
          </w:rPr>
          <w:t>TD</w:t>
        </w:r>
        <w:r>
          <w:rPr>
            <w:rStyle w:val="a3"/>
            <w:lang w:val="en"/>
          </w:rPr>
          <w:t>プロセッサ</w:t>
        </w:r>
      </w:hyperlink>
      <w:r>
        <w:rPr>
          <w:lang w:val="en"/>
        </w:rPr>
        <w:t>は、可能なすべての</w:t>
      </w:r>
      <w:hyperlink r:id="rId137" w:anchor="dfn-default-value" w:history="1">
        <w:r>
          <w:rPr>
            <w:rStyle w:val="a3"/>
            <w:lang w:val="en"/>
          </w:rPr>
          <w:t>デフォルト値</w:t>
        </w:r>
      </w:hyperlink>
      <w:r>
        <w:rPr>
          <w:lang w:val="en"/>
        </w:rPr>
        <w:t>が割り当てられている</w:t>
      </w:r>
      <w:r>
        <w:rPr>
          <w:lang w:val="en"/>
        </w:rPr>
        <w:t>TD</w:t>
      </w:r>
      <w:r>
        <w:rPr>
          <w:lang w:val="en"/>
        </w:rPr>
        <w:t>の標準フォームを計算することができるかもしれない。</w:t>
      </w:r>
      <w:hyperlink r:id="rId138" w:anchor="dfn-td-processor" w:history="1">
        <w:r>
          <w:rPr>
            <w:rStyle w:val="a3"/>
            <w:lang w:val="en"/>
          </w:rPr>
          <w:t>TD</w:t>
        </w:r>
        <w:r>
          <w:rPr>
            <w:rStyle w:val="a3"/>
            <w:lang w:val="en"/>
          </w:rPr>
          <w:t>プロセッサ</w:t>
        </w:r>
      </w:hyperlink>
      <w:r>
        <w:rPr>
          <w:lang w:val="en"/>
        </w:rPr>
        <w:t>は、通常、</w:t>
      </w:r>
      <w:hyperlink r:id="rId139" w:anchor="dfn-wot-runtime" w:history="1">
        <w:r>
          <w:rPr>
            <w:rStyle w:val="a3"/>
            <w:lang w:val="en"/>
          </w:rPr>
          <w:t>WoT</w:t>
        </w:r>
        <w:r>
          <w:rPr>
            <w:rStyle w:val="a3"/>
            <w:lang w:val="en"/>
          </w:rPr>
          <w:t>ランタイム</w:t>
        </w:r>
      </w:hyperlink>
      <w:r>
        <w:rPr>
          <w:lang w:val="en"/>
        </w:rPr>
        <w:t>のサブシステムである。ＴＤプロセッサのインプリメンテーションは、</w:t>
      </w:r>
      <w:r>
        <w:rPr>
          <w:lang w:val="en"/>
        </w:rPr>
        <w:t>(</w:t>
      </w:r>
      <w:r>
        <w:rPr>
          <w:lang w:val="en"/>
        </w:rPr>
        <w:t>ＴＤドキュメントをシリアライズできる</w:t>
      </w:r>
      <w:r>
        <w:rPr>
          <w:lang w:val="en"/>
        </w:rPr>
        <w:t>)</w:t>
      </w:r>
      <w:r>
        <w:rPr>
          <w:lang w:val="en"/>
        </w:rPr>
        <w:t>ＴＤプロデューサのみ、あるいは、（ＴＤドキュメントからシリアライズ解</w:t>
      </w:r>
      <w:r>
        <w:rPr>
          <w:lang w:val="en"/>
        </w:rPr>
        <w:t>除することができる）ＴＤコンシューマであろう。</w:t>
      </w:r>
    </w:p>
    <w:p w:rsidR="00000000" w:rsidRDefault="00973D01">
      <w:pPr>
        <w:pStyle w:val="2"/>
        <w:ind w:left="130"/>
        <w:rPr>
          <w:lang w:val="en"/>
        </w:rPr>
      </w:pPr>
      <w:r>
        <w:rPr>
          <w:lang w:val="en"/>
        </w:rPr>
        <w:t>TD</w:t>
      </w:r>
      <w:r>
        <w:rPr>
          <w:lang w:val="en"/>
        </w:rPr>
        <w:t>シリアライズまたは</w:t>
      </w:r>
      <w:r>
        <w:rPr>
          <w:lang w:val="en"/>
        </w:rPr>
        <w:t>TD</w:t>
      </w:r>
      <w:r>
        <w:rPr>
          <w:lang w:val="en"/>
        </w:rPr>
        <w:t>ドキュメント</w:t>
      </w:r>
    </w:p>
    <w:p w:rsidR="00000000" w:rsidRDefault="00973D01">
      <w:pPr>
        <w:pStyle w:val="Web"/>
        <w:ind w:left="547" w:right="115"/>
        <w:rPr>
          <w:lang w:val="en"/>
        </w:rPr>
      </w:pPr>
      <w:hyperlink r:id="rId140" w:anchor="dfn-servient" w:history="1">
        <w:r>
          <w:rPr>
            <w:rStyle w:val="a3"/>
            <w:lang w:val="en"/>
          </w:rPr>
          <w:t>サービアント</w:t>
        </w:r>
      </w:hyperlink>
      <w:r>
        <w:rPr>
          <w:lang w:val="en"/>
        </w:rPr>
        <w:t>間で保存および交換できる</w:t>
      </w:r>
      <w:hyperlink r:id="rId141" w:anchor="dfn-thing-description" w:history="1">
        <w:r>
          <w:rPr>
            <w:rStyle w:val="a3"/>
            <w:lang w:val="en"/>
          </w:rPr>
          <w:t>TD</w:t>
        </w:r>
      </w:hyperlink>
      <w:r>
        <w:rPr>
          <w:lang w:val="en"/>
        </w:rPr>
        <w:t>のテキストまたはバイナリ表現。</w:t>
      </w:r>
      <w:hyperlink r:id="rId142" w:anchor="dfn-td-serialization" w:history="1">
        <w:r>
          <w:rPr>
            <w:rStyle w:val="a3"/>
            <w:lang w:val="en"/>
          </w:rPr>
          <w:t>TD</w:t>
        </w:r>
        <w:r>
          <w:rPr>
            <w:rStyle w:val="a3"/>
            <w:lang w:val="en"/>
          </w:rPr>
          <w:t>シリアライズ</w:t>
        </w:r>
      </w:hyperlink>
      <w:r>
        <w:rPr>
          <w:lang w:val="en"/>
        </w:rPr>
        <w:t>は、ネットワーク上で交換されるときにメディアタイプによって識別される所与の表現フォーマットに従う。</w:t>
      </w:r>
      <w:hyperlink r:id="rId143" w:anchor="dfn-thing-description" w:history="1">
        <w:r>
          <w:rPr>
            <w:rStyle w:val="a3"/>
            <w:lang w:val="en"/>
          </w:rPr>
          <w:t>TD</w:t>
        </w:r>
      </w:hyperlink>
      <w:r>
        <w:rPr>
          <w:lang w:val="en"/>
        </w:rPr>
        <w:t>のデフォルト表現フォーマットは、本仕様が定義するように</w:t>
      </w:r>
      <w:r>
        <w:rPr>
          <w:lang w:val="en"/>
        </w:rPr>
        <w:t>JSON</w:t>
      </w:r>
      <w:r>
        <w:rPr>
          <w:lang w:val="en"/>
        </w:rPr>
        <w:t>ベースである。</w:t>
      </w:r>
    </w:p>
    <w:p w:rsidR="00000000" w:rsidRDefault="00973D01">
      <w:pPr>
        <w:pStyle w:val="2"/>
        <w:ind w:left="130"/>
        <w:rPr>
          <w:lang w:val="en"/>
        </w:rPr>
      </w:pPr>
      <w:r>
        <w:rPr>
          <w:lang w:val="en"/>
        </w:rPr>
        <w:t>ボキャブラリ</w:t>
      </w:r>
    </w:p>
    <w:p w:rsidR="00000000" w:rsidRDefault="00973D01">
      <w:pPr>
        <w:pStyle w:val="Web"/>
        <w:ind w:left="547" w:right="115"/>
        <w:rPr>
          <w:lang w:val="en"/>
        </w:rPr>
      </w:pPr>
      <w:r>
        <w:rPr>
          <w:lang w:val="en"/>
        </w:rPr>
        <w:t>名前空間</w:t>
      </w:r>
      <w:r>
        <w:rPr>
          <w:lang w:val="en"/>
        </w:rPr>
        <w:t xml:space="preserve">IRI </w:t>
      </w:r>
      <w:r>
        <w:rPr>
          <w:lang w:val="en"/>
        </w:rPr>
        <w:t>で識別される</w:t>
      </w:r>
      <w:hyperlink r:id="rId144" w:anchor="dfn-vocab-term" w:history="1">
        <w:r>
          <w:rPr>
            <w:rStyle w:val="a3"/>
            <w:lang w:val="en"/>
          </w:rPr>
          <w:t>ボキャブラリ用語</w:t>
        </w:r>
      </w:hyperlink>
      <w:r>
        <w:rPr>
          <w:lang w:val="en"/>
        </w:rPr>
        <w:t>集。</w:t>
      </w:r>
    </w:p>
    <w:p w:rsidR="00000000" w:rsidRDefault="00973D01">
      <w:pPr>
        <w:pStyle w:val="2"/>
        <w:ind w:left="130"/>
        <w:rPr>
          <w:lang w:val="en"/>
        </w:rPr>
      </w:pPr>
      <w:r>
        <w:rPr>
          <w:lang w:val="en"/>
        </w:rPr>
        <w:t>用語・ボキャブラリ用語</w:t>
      </w:r>
    </w:p>
    <w:p w:rsidR="00000000" w:rsidRDefault="00973D01">
      <w:pPr>
        <w:pStyle w:val="Web"/>
        <w:ind w:left="547" w:right="130"/>
        <w:rPr>
          <w:lang w:val="en"/>
        </w:rPr>
      </w:pPr>
      <w:r>
        <w:rPr>
          <w:lang w:val="en"/>
        </w:rPr>
        <w:t>文字列。</w:t>
      </w:r>
      <w:hyperlink r:id="rId145" w:anchor="dfn-term" w:history="1">
        <w:r>
          <w:rPr>
            <w:rStyle w:val="a3"/>
            <w:lang w:val="en"/>
          </w:rPr>
          <w:t>用語</w:t>
        </w:r>
      </w:hyperlink>
      <w:r>
        <w:rPr>
          <w:lang w:val="en"/>
        </w:rPr>
        <w:t>が</w:t>
      </w:r>
      <w:hyperlink r:id="rId146" w:anchor="dfn-vocab" w:history="1">
        <w:r>
          <w:rPr>
            <w:rStyle w:val="a3"/>
            <w:lang w:val="en"/>
          </w:rPr>
          <w:t>ボキャブラリ</w:t>
        </w:r>
      </w:hyperlink>
      <w:r>
        <w:rPr>
          <w:lang w:val="en"/>
        </w:rPr>
        <w:t>の一部である場合、すなわち、名前空間</w:t>
      </w:r>
      <w:r>
        <w:rPr>
          <w:lang w:val="en"/>
        </w:rPr>
        <w:t>IRI</w:t>
      </w:r>
      <w:r>
        <w:rPr>
          <w:lang w:val="en"/>
        </w:rPr>
        <w:t>とプレフィックスがついている場合、それは</w:t>
      </w:r>
      <w:hyperlink r:id="rId147" w:anchor="dfn-vocab-term" w:history="1">
        <w:r>
          <w:rPr>
            <w:rStyle w:val="a3"/>
            <w:lang w:val="en"/>
          </w:rPr>
          <w:t>ボキャブラリ用語</w:t>
        </w:r>
      </w:hyperlink>
      <w:r>
        <w:rPr>
          <w:lang w:val="en"/>
        </w:rPr>
        <w:t>と呼ばれる。読みやすくするために、本書に記載されている</w:t>
      </w:r>
      <w:hyperlink r:id="rId148" w:anchor="dfn-vocab-term" w:history="1">
        <w:r>
          <w:rPr>
            <w:rStyle w:val="a3"/>
            <w:lang w:val="en"/>
          </w:rPr>
          <w:t>ボキャブラリ用語</w:t>
        </w:r>
      </w:hyperlink>
      <w:r>
        <w:rPr>
          <w:lang w:val="en"/>
        </w:rPr>
        <w:t>は、コンパクトな形式で書かれており、完全な</w:t>
      </w:r>
      <w:r>
        <w:rPr>
          <w:lang w:val="en"/>
        </w:rPr>
        <w:t>IRI</w:t>
      </w:r>
      <w:r>
        <w:rPr>
          <w:lang w:val="en"/>
        </w:rPr>
        <w:t>とはなっていない。</w:t>
      </w:r>
    </w:p>
    <w:p w:rsidR="00000000" w:rsidRDefault="00973D01">
      <w:pPr>
        <w:pStyle w:val="Web"/>
        <w:rPr>
          <w:lang w:val="en"/>
        </w:rPr>
      </w:pPr>
    </w:p>
    <w:p w:rsidR="00000000" w:rsidRDefault="00973D01">
      <w:pPr>
        <w:pStyle w:val="Web"/>
        <w:ind w:left="130"/>
        <w:rPr>
          <w:lang w:val="en"/>
        </w:rPr>
      </w:pPr>
      <w:r>
        <w:rPr>
          <w:lang w:val="en"/>
        </w:rPr>
        <w:t>これらの定義は、</w:t>
      </w:r>
      <w:hyperlink r:id="rId149" w:anchor="preliminary-definitions" w:history="1">
        <w:r>
          <w:rPr>
            <w:rStyle w:val="a3"/>
            <w:lang w:val="en"/>
          </w:rPr>
          <w:t>第</w:t>
        </w:r>
      </w:hyperlink>
      <w:hyperlink r:id="rId150" w:anchor="preliminary-definitions" w:history="1">
        <w:r>
          <w:rPr>
            <w:rStyle w:val="a3"/>
            <w:lang w:val="en"/>
          </w:rPr>
          <w:t>5.2</w:t>
        </w:r>
        <w:r>
          <w:rPr>
            <w:rStyle w:val="a3"/>
            <w:lang w:val="en"/>
          </w:rPr>
          <w:t>項前付け</w:t>
        </w:r>
      </w:hyperlink>
      <w:r>
        <w:rPr>
          <w:lang w:val="en"/>
        </w:rPr>
        <w:t>の中でさらに詳細される。</w:t>
      </w:r>
    </w:p>
    <w:p w:rsidR="00000000" w:rsidRDefault="00973D01">
      <w:pPr>
        <w:pStyle w:val="Web"/>
        <w:ind w:left="130"/>
        <w:rPr>
          <w:lang w:val="en"/>
        </w:rPr>
      </w:pPr>
    </w:p>
    <w:p w:rsidR="00000000" w:rsidRDefault="00973D01">
      <w:pPr>
        <w:pStyle w:val="Web"/>
        <w:numPr>
          <w:ilvl w:val="0"/>
          <w:numId w:val="15"/>
        </w:numPr>
        <w:rPr>
          <w:lang w:val="en"/>
        </w:rPr>
      </w:pPr>
      <w:r>
        <w:rPr>
          <w:lang w:val="en"/>
        </w:rPr>
        <w:t>名前空間</w:t>
      </w:r>
    </w:p>
    <w:p w:rsidR="00000000" w:rsidRDefault="00973D01">
      <w:pPr>
        <w:pStyle w:val="Web"/>
        <w:ind w:left="130"/>
        <w:rPr>
          <w:lang w:val="en"/>
        </w:rPr>
      </w:pPr>
    </w:p>
    <w:p w:rsidR="00000000" w:rsidRDefault="00973D01">
      <w:pPr>
        <w:pStyle w:val="Web"/>
        <w:spacing w:before="0" w:beforeAutospacing="0"/>
        <w:rPr>
          <w:lang w:val="en"/>
        </w:rPr>
      </w:pPr>
    </w:p>
    <w:p w:rsidR="00000000" w:rsidRDefault="00973D01">
      <w:pPr>
        <w:pStyle w:val="Web"/>
        <w:rPr>
          <w:lang w:val="en"/>
        </w:rPr>
      </w:pPr>
      <w:r>
        <w:rPr>
          <w:lang w:val="en"/>
        </w:rPr>
        <w:t>本仕様</w:t>
      </w:r>
      <w:hyperlink r:id="rId151" w:anchor="sec-vocabulary-definition" w:history="1">
        <w:r>
          <w:rPr>
            <w:rStyle w:val="a3"/>
            <w:lang w:val="en"/>
          </w:rPr>
          <w:t>第５項</w:t>
        </w:r>
      </w:hyperlink>
      <w:hyperlink r:id="rId152" w:anchor="sec-vocabulary-definition" w:history="1">
        <w:r>
          <w:rPr>
            <w:rStyle w:val="a3"/>
            <w:lang w:val="en"/>
          </w:rPr>
          <w:t>TD</w:t>
        </w:r>
        <w:r>
          <w:rPr>
            <w:rStyle w:val="a3"/>
            <w:lang w:val="en"/>
          </w:rPr>
          <w:t>情報モデル</w:t>
        </w:r>
      </w:hyperlink>
      <w:r>
        <w:rPr>
          <w:lang w:val="en"/>
        </w:rPr>
        <w:t>で定義されている本バージョン</w:t>
      </w:r>
      <w:hyperlink r:id="rId153" w:anchor="dfn-inf-model" w:history="1">
        <w:r>
          <w:rPr>
            <w:rStyle w:val="a3"/>
            <w:lang w:val="en"/>
          </w:rPr>
          <w:t>TD</w:t>
        </w:r>
        <w:r>
          <w:rPr>
            <w:rStyle w:val="a3"/>
            <w:lang w:val="en"/>
          </w:rPr>
          <w:t>情報モデル</w:t>
        </w:r>
      </w:hyperlink>
      <w:r>
        <w:rPr>
          <w:lang w:val="en"/>
        </w:rPr>
        <w:t>は、以下の</w:t>
      </w:r>
      <w:r>
        <w:rPr>
          <w:lang w:val="en"/>
        </w:rPr>
        <w:t>IRI</w:t>
      </w:r>
      <w:r>
        <w:rPr>
          <w:lang w:val="en"/>
        </w:rPr>
        <w:t>によって識別される。</w:t>
      </w:r>
    </w:p>
    <w:p w:rsidR="00000000" w:rsidRDefault="00973D01">
      <w:pPr>
        <w:pStyle w:val="Web"/>
        <w:rPr>
          <w:lang w:val="en"/>
        </w:rPr>
      </w:pPr>
    </w:p>
    <w:p w:rsidR="00000000" w:rsidRDefault="00973D01">
      <w:pPr>
        <w:pStyle w:val="Web"/>
        <w:ind w:left="130"/>
        <w:rPr>
          <w:lang w:val="en"/>
        </w:rPr>
      </w:pPr>
      <w:hyperlink r:id="rId154" w:history="1">
        <w:r>
          <w:rPr>
            <w:rStyle w:val="a3"/>
            <w:lang w:val="en"/>
          </w:rPr>
          <w:t>https://www.w3.org/2019/wot/td/v1</w:t>
        </w:r>
      </w:hyperlink>
    </w:p>
    <w:p w:rsidR="00000000" w:rsidRDefault="00973D01">
      <w:pPr>
        <w:pStyle w:val="Web"/>
        <w:spacing w:before="0" w:beforeAutospacing="0"/>
        <w:ind w:left="130" w:right="101"/>
        <w:rPr>
          <w:lang w:val="en"/>
        </w:rPr>
      </w:pPr>
    </w:p>
    <w:p w:rsidR="00000000" w:rsidRDefault="00973D01">
      <w:pPr>
        <w:pStyle w:val="Web"/>
        <w:rPr>
          <w:lang w:val="en"/>
        </w:rPr>
      </w:pPr>
      <w:r>
        <w:rPr>
          <w:lang w:val="en"/>
        </w:rPr>
        <w:t>URI[</w:t>
      </w:r>
      <w:hyperlink r:id="rId155" w:anchor="bib-rfc3986" w:history="1">
        <w:r>
          <w:rPr>
            <w:rStyle w:val="a3"/>
            <w:lang w:val="en"/>
          </w:rPr>
          <w:t>RFC3986</w:t>
        </w:r>
      </w:hyperlink>
      <w:r>
        <w:rPr>
          <w:lang w:val="en"/>
        </w:rPr>
        <w:t>]</w:t>
      </w:r>
      <w:r>
        <w:rPr>
          <w:lang w:val="en"/>
        </w:rPr>
        <w:t>でもあるこの</w:t>
      </w:r>
      <w:r>
        <w:rPr>
          <w:lang w:val="en"/>
        </w:rPr>
        <w:t>IRI[</w:t>
      </w:r>
      <w:hyperlink r:id="rId156" w:anchor="bib-rfc3987" w:history="1">
        <w:r>
          <w:rPr>
            <w:rStyle w:val="a3"/>
            <w:lang w:val="en"/>
          </w:rPr>
          <w:t>RFC3987</w:t>
        </w:r>
      </w:hyperlink>
      <w:r>
        <w:rPr>
          <w:lang w:val="en"/>
        </w:rPr>
        <w:t>]</w:t>
      </w:r>
      <w:r>
        <w:rPr>
          <w:lang w:val="en"/>
        </w:rPr>
        <w:t>は、</w:t>
      </w:r>
      <w:hyperlink r:id="rId157" w:history="1">
        <w:r>
          <w:rPr>
            <w:rStyle w:val="a3"/>
            <w:lang w:val="en"/>
          </w:rPr>
          <w:t>JSON−LD</w:t>
        </w:r>
        <w:r>
          <w:rPr>
            <w:rStyle w:val="a3"/>
            <w:lang w:val="en"/>
          </w:rPr>
          <w:t>コンテキストファイル</w:t>
        </w:r>
      </w:hyperlink>
      <w:r>
        <w:rPr>
          <w:lang w:val="en"/>
        </w:rPr>
        <w:t>[</w:t>
      </w:r>
      <w:hyperlink r:id="rId158" w:anchor="bib-json-ld11" w:history="1">
        <w:r>
          <w:rPr>
            <w:rStyle w:val="a3"/>
            <w:lang w:val="en"/>
          </w:rPr>
          <w:t>json−ld11</w:t>
        </w:r>
      </w:hyperlink>
      <w:r>
        <w:rPr>
          <w:lang w:val="en"/>
        </w:rPr>
        <w:t>]</w:t>
      </w:r>
      <w:r>
        <w:rPr>
          <w:lang w:val="en"/>
        </w:rPr>
        <w:t>を得るためにデリフェレンスすることができ、</w:t>
      </w:r>
      <w:hyperlink r:id="rId159" w:anchor="dfn-td-document" w:history="1">
        <w:r>
          <w:rPr>
            <w:rStyle w:val="a3"/>
            <w:lang w:val="en"/>
          </w:rPr>
          <w:t>TD</w:t>
        </w:r>
        <w:r>
          <w:rPr>
            <w:rStyle w:val="a3"/>
            <w:lang w:val="en"/>
          </w:rPr>
          <w:t>ドキュメント</w:t>
        </w:r>
      </w:hyperlink>
      <w:r>
        <w:rPr>
          <w:lang w:val="en"/>
        </w:rPr>
        <w:t>内のコンパクトなストリングを完全な</w:t>
      </w:r>
      <w:r>
        <w:rPr>
          <w:lang w:val="en"/>
        </w:rPr>
        <w:t>IRI</w:t>
      </w:r>
      <w:r>
        <w:rPr>
          <w:lang w:val="en"/>
        </w:rPr>
        <w:t>ベースの</w:t>
      </w:r>
      <w:hyperlink r:id="rId160" w:anchor="dfn-vocab-term" w:history="1">
        <w:r>
          <w:rPr>
            <w:rStyle w:val="a3"/>
            <w:lang w:val="en"/>
          </w:rPr>
          <w:t>ボキャブラリ用語</w:t>
        </w:r>
      </w:hyperlink>
      <w:r>
        <w:rPr>
          <w:lang w:val="en"/>
        </w:rPr>
        <w:t>に拡張することができる。しかしながら、この処理は、</w:t>
      </w:r>
      <w:r>
        <w:rPr>
          <w:lang w:val="en"/>
        </w:rPr>
        <w:t>JSON</w:t>
      </w:r>
      <w:r>
        <w:rPr>
          <w:lang w:val="en"/>
        </w:rPr>
        <w:t>ベースの</w:t>
      </w:r>
      <w:hyperlink r:id="rId161" w:anchor="dfn-td-document" w:history="1">
        <w:r>
          <w:rPr>
            <w:rStyle w:val="a3"/>
            <w:lang w:val="en"/>
          </w:rPr>
          <w:t>TD</w:t>
        </w:r>
        <w:r>
          <w:rPr>
            <w:rStyle w:val="a3"/>
            <w:lang w:val="en"/>
          </w:rPr>
          <w:t>ドキュメント</w:t>
        </w:r>
      </w:hyperlink>
      <w:r>
        <w:rPr>
          <w:lang w:val="en"/>
        </w:rPr>
        <w:t>を</w:t>
      </w:r>
      <w:hyperlink r:id="rId162" w:anchor="dfn-td-processor" w:history="1">
        <w:r>
          <w:rPr>
            <w:rStyle w:val="a3"/>
            <w:lang w:val="en"/>
          </w:rPr>
          <w:t>TD</w:t>
        </w:r>
        <w:r>
          <w:rPr>
            <w:rStyle w:val="a3"/>
            <w:lang w:val="en"/>
          </w:rPr>
          <w:t>プロセッサ</w:t>
        </w:r>
      </w:hyperlink>
      <w:r>
        <w:rPr>
          <w:lang w:val="en"/>
        </w:rPr>
        <w:t>インプリメンテーションのオプション機能である</w:t>
      </w:r>
      <w:r>
        <w:rPr>
          <w:lang w:val="en"/>
        </w:rPr>
        <w:t>RDF</w:t>
      </w:r>
      <w:r>
        <w:rPr>
          <w:lang w:val="en"/>
        </w:rPr>
        <w:t>に変換するときにのみ要求される。</w:t>
      </w:r>
    </w:p>
    <w:p w:rsidR="00000000" w:rsidRDefault="00973D01">
      <w:pPr>
        <w:pStyle w:val="Web"/>
        <w:rPr>
          <w:lang w:val="en"/>
        </w:rPr>
      </w:pPr>
    </w:p>
    <w:p w:rsidR="00000000" w:rsidRDefault="00973D01">
      <w:pPr>
        <w:pStyle w:val="Web"/>
        <w:rPr>
          <w:lang w:val="en"/>
        </w:rPr>
      </w:pPr>
      <w:r>
        <w:rPr>
          <w:lang w:val="en"/>
        </w:rPr>
        <w:t>本仕様では、</w:t>
      </w:r>
      <w:hyperlink r:id="rId163" w:anchor="dfn-vocab-term" w:history="1">
        <w:r>
          <w:rPr>
            <w:rStyle w:val="a3"/>
            <w:lang w:val="en"/>
          </w:rPr>
          <w:t>ボキャブラリ用語</w:t>
        </w:r>
      </w:hyperlink>
      <w:r>
        <w:rPr>
          <w:lang w:val="en"/>
        </w:rPr>
        <w:t>は常にコンパクトなフォームで表されている。それらの拡張されたフォームは、それらが属する</w:t>
      </w:r>
      <w:hyperlink r:id="rId164" w:anchor="dfn-vocab" w:history="1">
        <w:r>
          <w:rPr>
            <w:rStyle w:val="a3"/>
            <w:lang w:val="en"/>
          </w:rPr>
          <w:t>ボキャブラリ</w:t>
        </w:r>
      </w:hyperlink>
      <w:r>
        <w:rPr>
          <w:lang w:val="en"/>
        </w:rPr>
        <w:t>の名前空間</w:t>
      </w:r>
      <w:r>
        <w:rPr>
          <w:lang w:val="en"/>
        </w:rPr>
        <w:t>IRI</w:t>
      </w:r>
      <w:r>
        <w:rPr>
          <w:lang w:val="en"/>
        </w:rPr>
        <w:t>でアクセスすることができる。これらの名前空間は</w:t>
      </w:r>
      <w:hyperlink r:id="rId165" w:anchor="class-definitions" w:history="1">
        <w:r>
          <w:rPr>
            <w:rStyle w:val="a3"/>
            <w:lang w:val="en"/>
          </w:rPr>
          <w:t>第</w:t>
        </w:r>
      </w:hyperlink>
      <w:hyperlink r:id="rId166" w:anchor="class-definitions" w:history="1">
        <w:r>
          <w:rPr>
            <w:rStyle w:val="a3"/>
            <w:lang w:val="en"/>
          </w:rPr>
          <w:t>5.3</w:t>
        </w:r>
        <w:r>
          <w:rPr>
            <w:rStyle w:val="a3"/>
            <w:lang w:val="en"/>
          </w:rPr>
          <w:t>項クラス定義</w:t>
        </w:r>
      </w:hyperlink>
      <w:r>
        <w:rPr>
          <w:lang w:val="en"/>
        </w:rPr>
        <w:t>の構造に従う。</w:t>
      </w:r>
      <w:hyperlink r:id="rId167" w:anchor="dfn-inf-model" w:history="1">
        <w:r>
          <w:rPr>
            <w:rStyle w:val="a3"/>
            <w:lang w:val="en"/>
          </w:rPr>
          <w:t>TD</w:t>
        </w:r>
        <w:r>
          <w:rPr>
            <w:rStyle w:val="a3"/>
            <w:lang w:val="en"/>
          </w:rPr>
          <w:t>情報モデル</w:t>
        </w:r>
      </w:hyperlink>
      <w:r>
        <w:rPr>
          <w:lang w:val="en"/>
        </w:rPr>
        <w:t>で使用される各</w:t>
      </w:r>
      <w:hyperlink r:id="rId168" w:anchor="dfn-vocab" w:history="1">
        <w:r>
          <w:rPr>
            <w:rStyle w:val="a3"/>
            <w:lang w:val="en"/>
          </w:rPr>
          <w:t>ボキャブラリ</w:t>
        </w:r>
      </w:hyperlink>
      <w:r>
        <w:rPr>
          <w:lang w:val="en"/>
        </w:rPr>
        <w:t>は、以下のように、それ自体の名前空間</w:t>
      </w:r>
      <w:r>
        <w:rPr>
          <w:lang w:val="en"/>
        </w:rPr>
        <w:t>IRI</w:t>
      </w:r>
      <w:r>
        <w:rPr>
          <w:lang w:val="en"/>
        </w:rPr>
        <w:t>を持つ。</w:t>
      </w:r>
    </w:p>
    <w:p w:rsidR="00000000" w:rsidRDefault="00973D01">
      <w:pPr>
        <w:pStyle w:val="Web"/>
        <w:spacing w:before="14" w:beforeAutospacing="0"/>
        <w:rPr>
          <w:lang w:val="en"/>
        </w:rPr>
      </w:pPr>
    </w:p>
    <w:p w:rsidR="00000000" w:rsidRDefault="00973D01">
      <w:pPr>
        <w:pStyle w:val="Web"/>
        <w:spacing w:before="14" w:beforeAutospacing="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255"/>
        <w:gridCol w:w="1067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rPr>
                <w:b/>
                <w:bCs/>
              </w:rPr>
              <w:t>ボキャブラリ</w:t>
            </w:r>
          </w:p>
        </w:tc>
        <w:tc>
          <w:tcPr>
            <w:tcW w:w="1000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名前空間</w:t>
            </w:r>
            <w:r>
              <w:rPr>
                <w:b/>
                <w:bCs/>
              </w:rPr>
              <w:t>IRI</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コア</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hyperlink r:id="rId169" w:history="1">
              <w:r>
                <w:rPr>
                  <w:rStyle w:val="a3"/>
                </w:rPr>
                <w:t>https://www.w3.org/2019/wot/td#</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データスキーマ</w:t>
            </w:r>
          </w:p>
          <w:p w:rsidR="00000000" w:rsidRDefault="00973D01">
            <w:pPr>
              <w:pStyle w:val="Web"/>
              <w:spacing w:before="14" w:beforeAutospacing="0"/>
            </w:pPr>
            <w:r>
              <w:t>セキュリティ</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pPr>
            <w:r>
              <w:rPr>
                <w:u w:val="single"/>
              </w:rPr>
              <w:t>https://www.w3.org/2019/wot/jsonschema#</w:t>
            </w:r>
          </w:p>
          <w:p w:rsidR="00000000" w:rsidRDefault="00973D01">
            <w:pPr>
              <w:pStyle w:val="Web"/>
            </w:pPr>
            <w:hyperlink r:id="rId170" w:history="1">
              <w:r>
                <w:rPr>
                  <w:rStyle w:val="a3"/>
                </w:rPr>
                <w:t>https://www.w3.org/2019/wot/security#</w:t>
              </w:r>
            </w:hyperlink>
            <w:r>
              <w:t xml:space="preserve">　</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ハイパーメディアコントロール</w:t>
            </w:r>
          </w:p>
        </w:tc>
        <w:tc>
          <w:tcPr>
            <w:tcW w:w="1000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43" w:beforeAutospacing="0"/>
              <w:ind w:right="2736"/>
            </w:pPr>
            <w:r>
              <w:t>https://www.w3.org/2019/wot/hypermedia#</w:t>
            </w:r>
          </w:p>
        </w:tc>
      </w:tr>
    </w:tbl>
    <w:p w:rsidR="00000000" w:rsidRDefault="00973D01">
      <w:pPr>
        <w:pStyle w:val="Web"/>
        <w:spacing w:before="43" w:beforeAutospacing="0"/>
        <w:ind w:right="2736"/>
        <w:rPr>
          <w:lang w:val="en"/>
        </w:rPr>
      </w:pPr>
    </w:p>
    <w:p w:rsidR="00000000" w:rsidRDefault="00973D01">
      <w:pPr>
        <w:pStyle w:val="Web"/>
        <w:spacing w:before="0" w:beforeAutospacing="0"/>
        <w:ind w:left="130" w:right="130"/>
        <w:rPr>
          <w:lang w:val="en"/>
        </w:rPr>
      </w:pPr>
      <w:hyperlink r:id="rId171" w:anchor="dfn-vocab" w:history="1">
        <w:r>
          <w:rPr>
            <w:rStyle w:val="a3"/>
            <w:lang w:val="en"/>
          </w:rPr>
          <w:t>ボキャブラリ</w:t>
        </w:r>
      </w:hyperlink>
      <w:r>
        <w:rPr>
          <w:lang w:val="en"/>
        </w:rPr>
        <w:t>は互いに独立している。それらは、他の</w:t>
      </w:r>
      <w:r>
        <w:rPr>
          <w:lang w:val="en"/>
        </w:rPr>
        <w:t>W3C</w:t>
      </w:r>
      <w:r>
        <w:rPr>
          <w:lang w:val="en"/>
        </w:rPr>
        <w:t>仕様で再利用・拡張することもある。</w:t>
      </w:r>
      <w:hyperlink r:id="rId172" w:anchor="dfn-vocab" w:history="1">
        <w:r>
          <w:rPr>
            <w:rStyle w:val="a3"/>
            <w:lang w:val="en"/>
          </w:rPr>
          <w:t>ボキャブラリ</w:t>
        </w:r>
      </w:hyperlink>
      <w:r>
        <w:rPr>
          <w:lang w:val="en"/>
        </w:rPr>
        <w:t>の設計を大きく変更するには、必ず新しい年ベースの名前空間</w:t>
      </w:r>
      <w:r>
        <w:rPr>
          <w:lang w:val="en"/>
        </w:rPr>
        <w:t>URI</w:t>
      </w:r>
      <w:r>
        <w:rPr>
          <w:lang w:val="en"/>
        </w:rPr>
        <w:t>の割り当てが必要になる。</w:t>
      </w:r>
      <w:hyperlink r:id="rId173" w:anchor="dfn-inf-model" w:history="1">
        <w:r>
          <w:rPr>
            <w:rStyle w:val="a3"/>
            <w:lang w:val="en"/>
          </w:rPr>
          <w:t>TD</w:t>
        </w:r>
        <w:r>
          <w:rPr>
            <w:rStyle w:val="a3"/>
            <w:lang w:val="en"/>
          </w:rPr>
          <w:t>情報モデル</w:t>
        </w:r>
      </w:hyperlink>
      <w:r>
        <w:rPr>
          <w:lang w:val="en"/>
        </w:rPr>
        <w:t>の総体的な一貫性を維持するために、関連する</w:t>
      </w:r>
      <w:r>
        <w:rPr>
          <w:lang w:val="en"/>
        </w:rPr>
        <w:t>JSON−LD</w:t>
      </w:r>
      <w:r>
        <w:rPr>
          <w:lang w:val="en"/>
        </w:rPr>
        <w:t>コンテキストファイルは、大きくはない変更、特に、新しい</w:t>
      </w:r>
      <w:hyperlink r:id="rId174" w:anchor="dfn-term" w:history="1">
        <w:r>
          <w:rPr>
            <w:rStyle w:val="a3"/>
            <w:lang w:val="en"/>
          </w:rPr>
          <w:t>用語</w:t>
        </w:r>
      </w:hyperlink>
      <w:r>
        <w:rPr>
          <w:lang w:val="en"/>
        </w:rPr>
        <w:t>の追加を識別するために、あらゆるバージョンがそれ自体の</w:t>
      </w:r>
      <w:r>
        <w:rPr>
          <w:lang w:val="en"/>
        </w:rPr>
        <w:t>URI (v1</w:t>
      </w:r>
      <w:r>
        <w:rPr>
          <w:lang w:val="en"/>
        </w:rPr>
        <w:t>、</w:t>
      </w:r>
      <w:r>
        <w:rPr>
          <w:lang w:val="en"/>
        </w:rPr>
        <w:t>v1.1</w:t>
      </w:r>
      <w:r>
        <w:rPr>
          <w:lang w:val="en"/>
        </w:rPr>
        <w:t>、</w:t>
      </w:r>
      <w:r>
        <w:rPr>
          <w:lang w:val="en"/>
        </w:rPr>
        <w:t>v2, )</w:t>
      </w:r>
      <w:r>
        <w:rPr>
          <w:lang w:val="en"/>
        </w:rPr>
        <w:t>を持つよ</w:t>
      </w:r>
      <w:r>
        <w:rPr>
          <w:lang w:val="en"/>
        </w:rPr>
        <w:t>うにバージョン化されることに留意されたい。</w:t>
      </w:r>
    </w:p>
    <w:p w:rsidR="00000000" w:rsidRDefault="00973D01">
      <w:pPr>
        <w:pStyle w:val="Web"/>
        <w:rPr>
          <w:lang w:val="en"/>
        </w:rPr>
      </w:pPr>
    </w:p>
    <w:p w:rsidR="00000000" w:rsidRDefault="00973D01">
      <w:pPr>
        <w:pStyle w:val="Web"/>
        <w:spacing w:before="0" w:beforeAutospacing="0"/>
        <w:ind w:left="130" w:right="130"/>
        <w:rPr>
          <w:lang w:val="en"/>
        </w:rPr>
      </w:pPr>
      <w:r>
        <w:rPr>
          <w:lang w:val="en"/>
        </w:rPr>
        <w:t>いくつかの名前空間</w:t>
      </w:r>
      <w:r>
        <w:rPr>
          <w:lang w:val="en"/>
        </w:rPr>
        <w:t>IRI</w:t>
      </w:r>
      <w:r>
        <w:rPr>
          <w:lang w:val="en"/>
        </w:rPr>
        <w:t>の</w:t>
      </w:r>
      <w:hyperlink r:id="rId175" w:anchor="dfn-vocab" w:history="1">
        <w:r>
          <w:rPr>
            <w:rStyle w:val="a3"/>
            <w:lang w:val="en"/>
          </w:rPr>
          <w:t>ボキャブラリ</w:t>
        </w:r>
      </w:hyperlink>
      <w:r>
        <w:rPr>
          <w:lang w:val="en"/>
        </w:rPr>
        <w:t>では大きくはない変更のみをすることができるので、そのコンテンツは、安全なキャッシュか、または、アプリへの組み込みが可能である。名前空間</w:t>
      </w:r>
      <w:r>
        <w:rPr>
          <w:lang w:val="en"/>
        </w:rPr>
        <w:t>IRI</w:t>
      </w:r>
      <w:r>
        <w:rPr>
          <w:lang w:val="en"/>
        </w:rPr>
        <w:t>の下で比較的静的なコンテンツを公開することの利点の一つは、制約されたデバイス間で交換されるメッセージの</w:t>
      </w:r>
      <w:r>
        <w:rPr>
          <w:lang w:val="en"/>
        </w:rPr>
        <w:t>ペイロードサイズの最適化である。また、プライベートネットワークから公的に利用可能なボキャブラリにアクセスするデバイスが原因となるプライバシー漏洩を回避する</w:t>
      </w:r>
      <w:r>
        <w:rPr>
          <w:lang w:val="en"/>
        </w:rPr>
        <w:t>(</w:t>
      </w:r>
      <w:hyperlink r:id="rId176" w:anchor="sec-security-consideration-context" w:history="1">
        <w:r>
          <w:rPr>
            <w:rStyle w:val="a3"/>
            <w:lang w:val="en"/>
          </w:rPr>
          <w:t>第</w:t>
        </w:r>
      </w:hyperlink>
      <w:r>
        <w:rPr>
          <w:lang w:val="en"/>
        </w:rPr>
        <w:t>9.1</w:t>
      </w:r>
      <w:r>
        <w:rPr>
          <w:lang w:val="en"/>
        </w:rPr>
        <w:t>項プライバシーリスクをデリフェレンスするコンテキストも参照</w:t>
      </w:r>
      <w:r>
        <w:rPr>
          <w:lang w:val="en"/>
        </w:rPr>
        <w:t>)</w:t>
      </w:r>
      <w:r>
        <w:rPr>
          <w:lang w:val="en"/>
        </w:rPr>
        <w:t>。</w:t>
      </w:r>
    </w:p>
    <w:p w:rsidR="00000000" w:rsidRDefault="00973D01">
      <w:pPr>
        <w:pStyle w:val="Web"/>
        <w:rPr>
          <w:lang w:val="en"/>
        </w:rPr>
      </w:pPr>
    </w:p>
    <w:p w:rsidR="00000000" w:rsidRDefault="00973D01">
      <w:pPr>
        <w:pStyle w:val="Web"/>
        <w:numPr>
          <w:ilvl w:val="0"/>
          <w:numId w:val="16"/>
        </w:numPr>
        <w:spacing w:before="72" w:beforeAutospacing="0"/>
        <w:ind w:right="259"/>
        <w:rPr>
          <w:lang w:val="en"/>
        </w:rPr>
      </w:pPr>
      <w:r>
        <w:rPr>
          <w:lang w:val="en"/>
        </w:rPr>
        <w:t>TD</w:t>
      </w:r>
      <w:r>
        <w:rPr>
          <w:lang w:val="en"/>
        </w:rPr>
        <w:t>情報モデル</w:t>
      </w:r>
    </w:p>
    <w:p w:rsidR="00000000" w:rsidRDefault="00973D01">
      <w:pPr>
        <w:pStyle w:val="Web"/>
        <w:spacing w:before="72" w:beforeAutospacing="0"/>
        <w:ind w:left="130" w:right="259"/>
        <w:rPr>
          <w:lang w:val="en"/>
        </w:rPr>
      </w:pPr>
    </w:p>
    <w:p w:rsidR="00000000" w:rsidRDefault="00973D01">
      <w:pPr>
        <w:pStyle w:val="Web"/>
        <w:spacing w:before="0" w:beforeAutospacing="0"/>
        <w:ind w:left="130" w:right="130"/>
        <w:rPr>
          <w:lang w:val="en"/>
        </w:rPr>
      </w:pPr>
      <w:r>
        <w:rPr>
          <w:lang w:val="en"/>
        </w:rPr>
        <w:t>本項では、</w:t>
      </w:r>
      <w:hyperlink r:id="rId177" w:anchor="dfn-inf-model" w:history="1">
        <w:r>
          <w:rPr>
            <w:rStyle w:val="a3"/>
            <w:lang w:val="en"/>
          </w:rPr>
          <w:t>TD</w:t>
        </w:r>
      </w:hyperlink>
      <w:r>
        <w:rPr>
          <w:lang w:val="en"/>
        </w:rPr>
        <w:t>情報モデルについて紹介する。</w:t>
      </w:r>
      <w:hyperlink r:id="rId178" w:anchor="dfn-inf-model" w:history="1">
        <w:r>
          <w:rPr>
            <w:rStyle w:val="a3"/>
            <w:lang w:val="en"/>
          </w:rPr>
          <w:t>TD</w:t>
        </w:r>
      </w:hyperlink>
      <w:r>
        <w:rPr>
          <w:lang w:val="en"/>
        </w:rPr>
        <w:t>情報モデルは、</w:t>
      </w:r>
      <w:r>
        <w:rPr>
          <w:lang w:val="en"/>
        </w:rPr>
        <w:t>TD</w:t>
      </w:r>
      <w:r>
        <w:rPr>
          <w:lang w:val="en"/>
        </w:rPr>
        <w:t>およびそのシリアライズ処理のための概念的な基盤となる。これについては、別途、</w:t>
      </w:r>
      <w:hyperlink r:id="rId179" w:anchor="sec-td-serialization" w:history="1">
        <w:r>
          <w:rPr>
            <w:rStyle w:val="a3"/>
            <w:lang w:val="en"/>
          </w:rPr>
          <w:t>第６項</w:t>
        </w:r>
      </w:hyperlink>
      <w:hyperlink r:id="rId180" w:anchor="sec-td-serialization" w:history="1">
        <w:r>
          <w:rPr>
            <w:rStyle w:val="a3"/>
            <w:lang w:val="en"/>
          </w:rPr>
          <w:t>TD</w:t>
        </w:r>
      </w:hyperlink>
      <w:r>
        <w:rPr>
          <w:lang w:val="en"/>
        </w:rPr>
        <w:t>表現フォーマットで説明する。</w:t>
      </w:r>
    </w:p>
    <w:p w:rsidR="00000000" w:rsidRDefault="00973D01">
      <w:pPr>
        <w:pStyle w:val="Web"/>
        <w:rPr>
          <w:lang w:val="en"/>
        </w:rPr>
      </w:pPr>
    </w:p>
    <w:p w:rsidR="00000000" w:rsidRDefault="00973D01">
      <w:pPr>
        <w:pStyle w:val="Web"/>
        <w:numPr>
          <w:ilvl w:val="1"/>
          <w:numId w:val="17"/>
        </w:numPr>
        <w:rPr>
          <w:lang w:val="en"/>
        </w:rPr>
      </w:pPr>
      <w:r>
        <w:rPr>
          <w:lang w:val="en"/>
        </w:rPr>
        <w:t>概要</w:t>
      </w:r>
    </w:p>
    <w:p w:rsidR="00000000" w:rsidRDefault="00973D01">
      <w:pPr>
        <w:pStyle w:val="Web"/>
        <w:ind w:left="130"/>
        <w:rPr>
          <w:lang w:val="en"/>
        </w:rPr>
      </w:pPr>
      <w:hyperlink r:id="rId181" w:anchor="dfn-inf-model" w:history="1">
        <w:r>
          <w:rPr>
            <w:rStyle w:val="a3"/>
            <w:lang w:val="en"/>
          </w:rPr>
          <w:t>TD</w:t>
        </w:r>
      </w:hyperlink>
      <w:r>
        <w:rPr>
          <w:lang w:val="en"/>
        </w:rPr>
        <w:t>情報モデルは、以下の独立した</w:t>
      </w:r>
      <w:hyperlink r:id="rId182" w:anchor="dfn-vocab" w:history="1">
        <w:r>
          <w:rPr>
            <w:rStyle w:val="a3"/>
            <w:lang w:val="en"/>
          </w:rPr>
          <w:t>ボキャブラリ</w:t>
        </w:r>
      </w:hyperlink>
      <w:r>
        <w:rPr>
          <w:lang w:val="en"/>
        </w:rPr>
        <w:t>で構築される。</w:t>
      </w:r>
    </w:p>
    <w:p w:rsidR="00000000" w:rsidRDefault="00973D01">
      <w:pPr>
        <w:pStyle w:val="Web"/>
        <w:numPr>
          <w:ilvl w:val="0"/>
          <w:numId w:val="18"/>
        </w:numPr>
        <w:spacing w:before="101" w:beforeAutospacing="0"/>
        <w:ind w:right="101"/>
        <w:rPr>
          <w:lang w:val="en"/>
        </w:rPr>
      </w:pPr>
      <w:hyperlink r:id="rId183" w:anchor="dfn-property" w:history="1">
        <w:r>
          <w:rPr>
            <w:rStyle w:val="a3"/>
            <w:lang w:val="en"/>
          </w:rPr>
          <w:t>プロパティ</w:t>
        </w:r>
      </w:hyperlink>
      <w:r>
        <w:rPr>
          <w:lang w:val="en"/>
        </w:rPr>
        <w:t>、</w:t>
      </w:r>
      <w:hyperlink r:id="rId184" w:anchor="dfn-action" w:history="1">
        <w:r>
          <w:rPr>
            <w:rStyle w:val="a3"/>
            <w:lang w:val="en"/>
          </w:rPr>
          <w:t>アクション</w:t>
        </w:r>
      </w:hyperlink>
      <w:r>
        <w:rPr>
          <w:lang w:val="en"/>
        </w:rPr>
        <w:t>、</w:t>
      </w:r>
      <w:hyperlink r:id="rId185" w:anchor="dfn-event" w:history="1">
        <w:r>
          <w:rPr>
            <w:rStyle w:val="a3"/>
            <w:lang w:val="en"/>
          </w:rPr>
          <w:t>イベント</w:t>
        </w:r>
      </w:hyperlink>
      <w:hyperlink r:id="rId186" w:anchor="dfn-interaction-affordance" w:history="1">
        <w:r>
          <w:rPr>
            <w:rStyle w:val="a3"/>
            <w:lang w:val="en"/>
          </w:rPr>
          <w:t>ア</w:t>
        </w:r>
        <w:r>
          <w:rPr>
            <w:rStyle w:val="a3"/>
            <w:lang w:val="en"/>
          </w:rPr>
          <w:t>フォーダンス</w:t>
        </w:r>
      </w:hyperlink>
      <w:r>
        <w:rPr>
          <w:lang w:val="en"/>
        </w:rPr>
        <w:t>、</w:t>
      </w:r>
      <w:hyperlink r:id="rId187" w:anchor="dfn-interaction-model" w:history="1">
        <w:r>
          <w:rPr>
            <w:rStyle w:val="a3"/>
            <w:lang w:val="en"/>
          </w:rPr>
          <w:t>対話モデル</w:t>
        </w:r>
      </w:hyperlink>
      <w:r>
        <w:rPr>
          <w:lang w:val="en"/>
        </w:rPr>
        <w:t>を反映する中核</w:t>
      </w:r>
      <w:r>
        <w:rPr>
          <w:lang w:val="en"/>
        </w:rPr>
        <w:t>TD</w:t>
      </w:r>
      <w:hyperlink r:id="rId188" w:anchor="dfn-vocab" w:history="1">
        <w:r>
          <w:rPr>
            <w:rStyle w:val="a3"/>
            <w:lang w:val="en"/>
          </w:rPr>
          <w:t>ボキャブラリ</w:t>
        </w:r>
      </w:hyperlink>
      <w:r>
        <w:rPr>
          <w:lang w:val="en"/>
        </w:rPr>
        <w:t>[</w:t>
      </w:r>
      <w:hyperlink r:id="rId189" w:anchor="bib-wot-architecture" w:history="1">
        <w:r>
          <w:rPr>
            <w:rStyle w:val="a3"/>
            <w:lang w:val="en"/>
          </w:rPr>
          <w:t>WOT-ARCHITECTURE</w:t>
        </w:r>
      </w:hyperlink>
      <w:r>
        <w:rPr>
          <w:lang w:val="en"/>
        </w:rPr>
        <w:t>]</w:t>
      </w:r>
    </w:p>
    <w:p w:rsidR="00000000" w:rsidRDefault="00973D01">
      <w:pPr>
        <w:pStyle w:val="Web"/>
        <w:numPr>
          <w:ilvl w:val="0"/>
          <w:numId w:val="18"/>
        </w:numPr>
        <w:spacing w:before="101" w:beforeAutospacing="0"/>
        <w:ind w:right="101"/>
        <w:rPr>
          <w:lang w:val="en"/>
        </w:rPr>
      </w:pPr>
      <w:r>
        <w:rPr>
          <w:lang w:val="en"/>
        </w:rPr>
        <w:t xml:space="preserve">JSON </w:t>
      </w:r>
      <w:r>
        <w:rPr>
          <w:lang w:val="en"/>
        </w:rPr>
        <w:t>スキーマによって定義された用語</w:t>
      </w:r>
      <w:r>
        <w:rPr>
          <w:lang w:val="en"/>
        </w:rPr>
        <w:t>(</w:t>
      </w:r>
      <w:r>
        <w:rPr>
          <w:lang w:val="en"/>
        </w:rPr>
        <w:t>のサブセット</w:t>
      </w:r>
      <w:r>
        <w:rPr>
          <w:lang w:val="en"/>
        </w:rPr>
        <w:t xml:space="preserve">) </w:t>
      </w:r>
      <w:r>
        <w:rPr>
          <w:lang w:val="en"/>
        </w:rPr>
        <w:t>を含むデータ・スキーマ・</w:t>
      </w:r>
      <w:hyperlink r:id="rId190" w:anchor="dfn-vocab" w:history="1">
        <w:r>
          <w:rPr>
            <w:rStyle w:val="a3"/>
            <w:lang w:val="en"/>
          </w:rPr>
          <w:t>ボキャブラリ</w:t>
        </w:r>
      </w:hyperlink>
      <w:r>
        <w:rPr>
          <w:lang w:val="en"/>
        </w:rPr>
        <w:t>[</w:t>
      </w:r>
      <w:hyperlink r:id="rId191" w:anchor="bib-json-schema" w:history="1">
        <w:r>
          <w:rPr>
            <w:rStyle w:val="a3"/>
            <w:lang w:val="en"/>
          </w:rPr>
          <w:t>JSONSCHEMA</w:t>
        </w:r>
      </w:hyperlink>
      <w:r>
        <w:rPr>
          <w:lang w:val="en"/>
        </w:rPr>
        <w:t>]</w:t>
      </w:r>
    </w:p>
    <w:p w:rsidR="00000000" w:rsidRDefault="00973D01">
      <w:pPr>
        <w:pStyle w:val="Web"/>
        <w:numPr>
          <w:ilvl w:val="0"/>
          <w:numId w:val="18"/>
        </w:numPr>
        <w:spacing w:before="101" w:beforeAutospacing="0"/>
        <w:ind w:right="101"/>
        <w:rPr>
          <w:lang w:val="en"/>
        </w:rPr>
      </w:pPr>
      <w:r>
        <w:rPr>
          <w:lang w:val="en"/>
        </w:rPr>
        <w:t>セキュリティメカニズムとその設定要件を識別する</w:t>
      </w:r>
      <w:r>
        <w:rPr>
          <w:lang w:val="en"/>
        </w:rPr>
        <w:t>WoT</w:t>
      </w:r>
      <w:r>
        <w:rPr>
          <w:lang w:val="en"/>
        </w:rPr>
        <w:t>セキュリティ</w:t>
      </w:r>
      <w:hyperlink r:id="rId192" w:anchor="dfn-vocab" w:history="1">
        <w:r>
          <w:rPr>
            <w:rStyle w:val="a3"/>
            <w:lang w:val="en"/>
          </w:rPr>
          <w:t>ボキャブラリ</w:t>
        </w:r>
      </w:hyperlink>
    </w:p>
    <w:p w:rsidR="00000000" w:rsidRDefault="00973D01">
      <w:pPr>
        <w:pStyle w:val="Web"/>
        <w:numPr>
          <w:ilvl w:val="0"/>
          <w:numId w:val="18"/>
        </w:numPr>
        <w:spacing w:before="101" w:beforeAutospacing="0"/>
        <w:ind w:right="101"/>
        <w:rPr>
          <w:lang w:val="en"/>
        </w:rPr>
      </w:pPr>
      <w:r>
        <w:rPr>
          <w:lang w:val="en"/>
        </w:rPr>
        <w:t>ウェブリンクとフォームを使用して</w:t>
      </w:r>
      <w:r>
        <w:rPr>
          <w:lang w:val="en"/>
        </w:rPr>
        <w:t>RESTful</w:t>
      </w:r>
      <w:r>
        <w:rPr>
          <w:lang w:val="en"/>
        </w:rPr>
        <w:t>通信の主な原則をエンコードするハイパー</w:t>
      </w:r>
      <w:r>
        <w:rPr>
          <w:lang w:val="en"/>
        </w:rPr>
        <w:t>メディア制御</w:t>
      </w:r>
      <w:hyperlink r:id="rId193" w:anchor="dfn-vocab" w:history="1">
        <w:r>
          <w:rPr>
            <w:rStyle w:val="a3"/>
            <w:lang w:val="en"/>
          </w:rPr>
          <w:t>ボキャブラリ</w:t>
        </w:r>
      </w:hyperlink>
    </w:p>
    <w:p w:rsidR="00000000" w:rsidRDefault="00973D01">
      <w:pPr>
        <w:pStyle w:val="Web"/>
        <w:rPr>
          <w:lang w:val="en"/>
        </w:rPr>
      </w:pPr>
    </w:p>
    <w:p w:rsidR="00000000" w:rsidRDefault="00973D01">
      <w:pPr>
        <w:pStyle w:val="Web"/>
        <w:rPr>
          <w:lang w:val="en"/>
        </w:rPr>
      </w:pPr>
      <w:r>
        <w:rPr>
          <w:lang w:val="en"/>
        </w:rPr>
        <w:t>これらの</w:t>
      </w:r>
      <w:hyperlink r:id="rId194" w:anchor="dfn-vocab" w:history="1">
        <w:r>
          <w:rPr>
            <w:rStyle w:val="a3"/>
            <w:lang w:val="en"/>
          </w:rPr>
          <w:t>ボキャブラリ</w:t>
        </w:r>
      </w:hyperlink>
      <w:r>
        <w:rPr>
          <w:lang w:val="en"/>
        </w:rPr>
        <w:t>のそれぞれは、本質的に、従来のオブジェクト指向の意味でオブジェクトとして解釈される、データ構造</w:t>
      </w:r>
      <w:r>
        <w:rPr>
          <w:lang w:val="en"/>
        </w:rPr>
        <w:t>を構築するために使用することができる</w:t>
      </w:r>
      <w:hyperlink r:id="rId195" w:anchor="dfn-term" w:history="1">
        <w:r>
          <w:rPr>
            <w:rStyle w:val="a3"/>
            <w:lang w:val="en"/>
          </w:rPr>
          <w:t>用語</w:t>
        </w:r>
      </w:hyperlink>
      <w:r>
        <w:rPr>
          <w:lang w:val="en"/>
        </w:rPr>
        <w:t>セットである。オブジェクトは、クラスのインスタンスであり、プロパティを有する。</w:t>
      </w:r>
      <w:r>
        <w:rPr>
          <w:lang w:val="en"/>
        </w:rPr>
        <w:t>W3C WoT</w:t>
      </w:r>
      <w:r>
        <w:rPr>
          <w:lang w:val="en"/>
        </w:rPr>
        <w:t>のコンテキストでは、これらは、</w:t>
      </w:r>
      <w:hyperlink r:id="rId196" w:anchor="dfn-thing" w:history="1">
        <w:r>
          <w:rPr>
            <w:rStyle w:val="a3"/>
            <w:lang w:val="en"/>
          </w:rPr>
          <w:t>モノ</w:t>
        </w:r>
      </w:hyperlink>
      <w:r>
        <w:rPr>
          <w:lang w:val="en"/>
        </w:rPr>
        <w:t>およびそれらの</w:t>
      </w:r>
      <w:hyperlink r:id="rId197" w:anchor="dfn-interaction-affordance" w:history="1">
        <w:r>
          <w:rPr>
            <w:rStyle w:val="a3"/>
            <w:lang w:val="en"/>
          </w:rPr>
          <w:t>対話アフォーダンス</w:t>
        </w:r>
      </w:hyperlink>
      <w:r>
        <w:rPr>
          <w:lang w:val="en"/>
        </w:rPr>
        <w:t>を示す。オブジェクトの正式定義は、</w:t>
      </w:r>
      <w:hyperlink r:id="rId198" w:anchor="preliminary-definitions" w:history="1">
        <w:r>
          <w:rPr>
            <w:rStyle w:val="a3"/>
            <w:lang w:val="en"/>
          </w:rPr>
          <w:t>第</w:t>
        </w:r>
      </w:hyperlink>
      <w:hyperlink r:id="rId199" w:anchor="preliminary-definitions" w:history="1">
        <w:r>
          <w:rPr>
            <w:rStyle w:val="a3"/>
            <w:lang w:val="en"/>
          </w:rPr>
          <w:t>5.2</w:t>
        </w:r>
        <w:r>
          <w:rPr>
            <w:rStyle w:val="a3"/>
            <w:lang w:val="en"/>
          </w:rPr>
          <w:t>項前付け</w:t>
        </w:r>
      </w:hyperlink>
      <w:r>
        <w:rPr>
          <w:lang w:val="en"/>
        </w:rPr>
        <w:t>に記載されている。</w:t>
      </w:r>
      <w:hyperlink r:id="rId200" w:anchor="dfn-inf-model" w:history="1">
        <w:r>
          <w:rPr>
            <w:rStyle w:val="a3"/>
            <w:lang w:val="en"/>
          </w:rPr>
          <w:t>TD</w:t>
        </w:r>
        <w:r>
          <w:rPr>
            <w:rStyle w:val="a3"/>
            <w:lang w:val="en"/>
          </w:rPr>
          <w:t>情報モデル</w:t>
        </w:r>
      </w:hyperlink>
      <w:r>
        <w:rPr>
          <w:lang w:val="en"/>
        </w:rPr>
        <w:t>の主要要素は、</w:t>
      </w:r>
      <w:hyperlink r:id="rId201" w:anchor="class-definitions" w:history="1">
        <w:r>
          <w:rPr>
            <w:rStyle w:val="a3"/>
            <w:lang w:val="en"/>
          </w:rPr>
          <w:t>第</w:t>
        </w:r>
      </w:hyperlink>
      <w:hyperlink r:id="rId202" w:anchor="class-definitions" w:history="1">
        <w:r>
          <w:rPr>
            <w:rStyle w:val="a3"/>
            <w:lang w:val="en"/>
          </w:rPr>
          <w:t>5.3</w:t>
        </w:r>
        <w:r>
          <w:rPr>
            <w:rStyle w:val="a3"/>
            <w:lang w:val="en"/>
          </w:rPr>
          <w:t>項クラス定義</w:t>
        </w:r>
      </w:hyperlink>
      <w:r>
        <w:rPr>
          <w:lang w:val="en"/>
        </w:rPr>
        <w:t>の中で提示する。</w:t>
      </w:r>
      <w:hyperlink r:id="rId203" w:anchor="dfn-default-value" w:history="1">
        <w:r>
          <w:rPr>
            <w:rStyle w:val="a3"/>
            <w:lang w:val="en"/>
          </w:rPr>
          <w:t>デフォルト値</w:t>
        </w:r>
      </w:hyperlink>
      <w:r>
        <w:rPr>
          <w:lang w:val="en"/>
        </w:rPr>
        <w:t>がある場合、</w:t>
      </w:r>
      <w:r>
        <w:rPr>
          <w:lang w:val="en"/>
        </w:rPr>
        <w:t xml:space="preserve">TD </w:t>
      </w:r>
      <w:r>
        <w:rPr>
          <w:lang w:val="en"/>
        </w:rPr>
        <w:t>内で特定のオブジェクトプロパティを省略してもよい。デフォルトのリストは</w:t>
      </w:r>
      <w:hyperlink r:id="rId204" w:anchor="sec-default-values" w:history="1">
        <w:r>
          <w:rPr>
            <w:rStyle w:val="a3"/>
            <w:lang w:val="en"/>
          </w:rPr>
          <w:t>第５．４項デフォルト値の定義</w:t>
        </w:r>
      </w:hyperlink>
      <w:r>
        <w:rPr>
          <w:lang w:val="en"/>
        </w:rPr>
        <w:t>にある。</w:t>
      </w:r>
    </w:p>
    <w:p w:rsidR="00000000" w:rsidRDefault="00973D01">
      <w:pPr>
        <w:pStyle w:val="Web"/>
        <w:rPr>
          <w:lang w:val="en"/>
        </w:rPr>
      </w:pPr>
    </w:p>
    <w:p w:rsidR="00000000" w:rsidRDefault="00973D01">
      <w:pPr>
        <w:pStyle w:val="Web"/>
        <w:spacing w:before="0" w:beforeAutospacing="0"/>
        <w:ind w:left="130" w:right="130"/>
        <w:rPr>
          <w:lang w:val="en"/>
        </w:rPr>
      </w:pPr>
      <w:r>
        <w:rPr>
          <w:lang w:val="en"/>
        </w:rPr>
        <w:t>下記の</w:t>
      </w:r>
      <w:r>
        <w:rPr>
          <w:lang w:val="en"/>
        </w:rPr>
        <w:t>UML</w:t>
      </w:r>
      <w:r>
        <w:rPr>
          <w:lang w:val="en"/>
        </w:rPr>
        <w:t>図は、</w:t>
      </w:r>
      <w:hyperlink r:id="rId205" w:anchor="dfn-inf-model" w:history="1">
        <w:r>
          <w:rPr>
            <w:rStyle w:val="a3"/>
            <w:lang w:val="en"/>
          </w:rPr>
          <w:t>TD</w:t>
        </w:r>
        <w:r>
          <w:rPr>
            <w:rStyle w:val="a3"/>
            <w:lang w:val="en"/>
          </w:rPr>
          <w:t>情報モデル</w:t>
        </w:r>
      </w:hyperlink>
      <w:r>
        <w:rPr>
          <w:lang w:val="en"/>
        </w:rPr>
        <w:t>の概要を示している。これは、すべてのクラスとクラス間に存在する関連付けを表として表示している。矢印が示すようにクラス</w:t>
      </w:r>
      <w:hyperlink r:id="rId206" w:anchor="thing" w:history="1">
        <w:r>
          <w:rPr>
            <w:rStyle w:val="a3"/>
            <w:lang w:val="en"/>
          </w:rPr>
          <w:t>Thing(</w:t>
        </w:r>
        <w:r>
          <w:rPr>
            <w:rStyle w:val="a3"/>
            <w:lang w:val="en"/>
          </w:rPr>
          <w:t>モノ</w:t>
        </w:r>
        <w:r>
          <w:rPr>
            <w:rStyle w:val="a3"/>
            <w:lang w:val="en"/>
          </w:rPr>
          <w:t>)</w:t>
        </w:r>
      </w:hyperlink>
      <w:r>
        <w:rPr>
          <w:lang w:val="en"/>
        </w:rPr>
        <w:t>から始まる。読みやすくするために、図は、</w:t>
      </w:r>
      <w:r>
        <w:rPr>
          <w:lang w:val="en"/>
        </w:rPr>
        <w:t>4</w:t>
      </w:r>
      <w:r>
        <w:rPr>
          <w:lang w:val="en"/>
        </w:rPr>
        <w:t>つの基本</w:t>
      </w:r>
      <w:hyperlink r:id="rId207" w:anchor="dfn-vocab" w:history="1">
        <w:r>
          <w:rPr>
            <w:rStyle w:val="a3"/>
            <w:lang w:val="en"/>
          </w:rPr>
          <w:t>ボキャブラリ</w:t>
        </w:r>
      </w:hyperlink>
      <w:r>
        <w:rPr>
          <w:lang w:val="en"/>
        </w:rPr>
        <w:t>のおのおの一個とし、</w:t>
      </w:r>
      <w:r>
        <w:rPr>
          <w:lang w:val="en"/>
        </w:rPr>
        <w:t>4</w:t>
      </w:r>
      <w:r>
        <w:rPr>
          <w:lang w:val="en"/>
        </w:rPr>
        <w:t>つの部分に分割されている。</w:t>
      </w:r>
    </w:p>
    <w:p w:rsidR="00000000" w:rsidRDefault="00973D01">
      <w:pPr>
        <w:pStyle w:val="Web"/>
        <w:rPr>
          <w:lang w:val="en"/>
        </w:rPr>
      </w:pPr>
    </w:p>
    <w:p w:rsidR="00000000" w:rsidRDefault="00973D01">
      <w:pPr>
        <w:pStyle w:val="Web"/>
        <w:ind w:left="130" w:right="-43"/>
        <w:rPr>
          <w:lang w:val="en"/>
        </w:rPr>
      </w:pPr>
      <w:r>
        <w:rPr>
          <w:noProof/>
          <w:lang w:val="en"/>
        </w:rPr>
        <w:drawing>
          <wp:inline distT="0" distB="0" distL="0" distR="0">
            <wp:extent cx="9353550" cy="6070600"/>
            <wp:effectExtent l="0" t="0" r="0" b="635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9353550" cy="6070600"/>
                    </a:xfrm>
                    <a:prstGeom prst="rect">
                      <a:avLst/>
                    </a:prstGeom>
                    <a:noFill/>
                    <a:ln>
                      <a:noFill/>
                    </a:ln>
                  </pic:spPr>
                </pic:pic>
              </a:graphicData>
            </a:graphic>
          </wp:inline>
        </w:drawing>
      </w:r>
    </w:p>
    <w:p w:rsidR="00000000" w:rsidRDefault="00973D01">
      <w:pPr>
        <w:pStyle w:val="Web"/>
        <w:spacing w:line="331" w:lineRule="atLeast"/>
        <w:ind w:left="14"/>
        <w:jc w:val="center"/>
        <w:rPr>
          <w:lang w:val="en"/>
        </w:rPr>
      </w:pPr>
      <w:r>
        <w:rPr>
          <w:lang w:val="en"/>
        </w:rPr>
        <w:t>図</w:t>
      </w:r>
      <w:r>
        <w:rPr>
          <w:lang w:val="en"/>
        </w:rPr>
        <w:t>1 TD</w:t>
      </w:r>
      <w:r>
        <w:rPr>
          <w:lang w:val="en"/>
        </w:rPr>
        <w:t>中核ボキャブラリ</w:t>
      </w:r>
    </w:p>
    <w:p w:rsidR="00000000" w:rsidRDefault="00973D01">
      <w:pPr>
        <w:pStyle w:val="Web"/>
        <w:rPr>
          <w:lang w:val="en"/>
        </w:rPr>
      </w:pPr>
    </w:p>
    <w:p w:rsidR="00000000" w:rsidRDefault="00973D01">
      <w:pPr>
        <w:pStyle w:val="1"/>
        <w:rPr>
          <w:lang w:val="en"/>
        </w:rPr>
      </w:pPr>
      <w:r>
        <w:rPr>
          <w:lang w:val="en"/>
        </w:rPr>
        <w:t>✧</w:t>
      </w:r>
      <w:r>
        <w:rPr>
          <w:lang w:val="en"/>
        </w:rPr>
        <w:t xml:space="preserve"> ✧ ✧</w:t>
      </w:r>
    </w:p>
    <w:p w:rsidR="00000000" w:rsidRDefault="00973D01">
      <w:pPr>
        <w:pStyle w:val="Web"/>
        <w:spacing w:before="0" w:beforeAutospacing="0"/>
        <w:rPr>
          <w:lang w:val="en"/>
        </w:rPr>
      </w:pPr>
      <w:r>
        <w:rPr>
          <w:noProof/>
          <w:lang w:val="en"/>
        </w:rPr>
        <w:drawing>
          <wp:inline distT="0" distB="0" distL="0" distR="0">
            <wp:extent cx="9118600" cy="5219700"/>
            <wp:effectExtent l="0" t="0" r="635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9118600" cy="5219700"/>
                    </a:xfrm>
                    <a:prstGeom prst="rect">
                      <a:avLst/>
                    </a:prstGeom>
                    <a:noFill/>
                    <a:ln>
                      <a:noFill/>
                    </a:ln>
                  </pic:spPr>
                </pic:pic>
              </a:graphicData>
            </a:graphic>
          </wp:inline>
        </w:drawing>
      </w:r>
    </w:p>
    <w:p w:rsidR="00000000" w:rsidRDefault="00973D01">
      <w:pPr>
        <w:pStyle w:val="Web"/>
        <w:spacing w:before="14" w:beforeAutospacing="0"/>
        <w:rPr>
          <w:lang w:val="en"/>
        </w:rPr>
      </w:pPr>
    </w:p>
    <w:p w:rsidR="00000000" w:rsidRDefault="00973D01">
      <w:pPr>
        <w:pStyle w:val="Web"/>
        <w:spacing w:before="0" w:beforeAutospacing="0"/>
        <w:ind w:left="14"/>
        <w:jc w:val="center"/>
        <w:rPr>
          <w:lang w:val="en"/>
        </w:rPr>
      </w:pPr>
      <w:r>
        <w:rPr>
          <w:lang w:val="en"/>
        </w:rPr>
        <w:t>図</w:t>
      </w:r>
      <w:r>
        <w:rPr>
          <w:lang w:val="en"/>
        </w:rPr>
        <w:t xml:space="preserve"> 2 </w:t>
      </w:r>
      <w:r>
        <w:rPr>
          <w:lang w:val="en"/>
        </w:rPr>
        <w:t>データ</w:t>
      </w:r>
      <w:r>
        <w:rPr>
          <w:lang w:val="en"/>
        </w:rPr>
        <w:t xml:space="preserve"> </w:t>
      </w:r>
      <w:r>
        <w:rPr>
          <w:lang w:val="en"/>
        </w:rPr>
        <w:t>スキーマボキャブラリ</w:t>
      </w:r>
    </w:p>
    <w:p w:rsidR="00000000" w:rsidRDefault="00973D01">
      <w:pPr>
        <w:pStyle w:val="Web"/>
        <w:spacing w:before="0" w:beforeAutospacing="0"/>
        <w:rPr>
          <w:lang w:val="en"/>
        </w:rPr>
      </w:pPr>
    </w:p>
    <w:p w:rsidR="00000000" w:rsidRDefault="00973D01">
      <w:pPr>
        <w:pStyle w:val="1"/>
        <w:rPr>
          <w:lang w:val="en"/>
        </w:rPr>
      </w:pPr>
      <w:r>
        <w:rPr>
          <w:lang w:val="en"/>
        </w:rPr>
        <w:t>✧</w:t>
      </w:r>
      <w:r>
        <w:rPr>
          <w:lang w:val="en"/>
        </w:rPr>
        <w:t xml:space="preserve"> ✧ ✧</w:t>
      </w:r>
    </w:p>
    <w:p w:rsidR="00000000" w:rsidRDefault="00973D01">
      <w:pPr>
        <w:pStyle w:val="1"/>
        <w:rPr>
          <w:lang w:val="en"/>
        </w:rPr>
      </w:pPr>
    </w:p>
    <w:p w:rsidR="00000000" w:rsidRDefault="00973D01">
      <w:pPr>
        <w:pStyle w:val="1"/>
        <w:rPr>
          <w:lang w:val="en"/>
        </w:rPr>
      </w:pPr>
    </w:p>
    <w:p w:rsidR="00000000" w:rsidRDefault="00973D01">
      <w:pPr>
        <w:pStyle w:val="Web"/>
        <w:ind w:left="130" w:right="-14"/>
        <w:rPr>
          <w:lang w:val="en"/>
        </w:rPr>
      </w:pPr>
      <w:r>
        <w:rPr>
          <w:noProof/>
          <w:lang w:val="en"/>
        </w:rPr>
        <w:drawing>
          <wp:inline distT="0" distB="0" distL="0" distR="0">
            <wp:extent cx="9321800" cy="62674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9321800" cy="6267450"/>
                    </a:xfrm>
                    <a:prstGeom prst="rect">
                      <a:avLst/>
                    </a:prstGeom>
                    <a:noFill/>
                    <a:ln>
                      <a:noFill/>
                    </a:ln>
                  </pic:spPr>
                </pic:pic>
              </a:graphicData>
            </a:graphic>
          </wp:inline>
        </w:drawing>
      </w:r>
    </w:p>
    <w:p w:rsidR="00000000" w:rsidRDefault="00973D01">
      <w:pPr>
        <w:pStyle w:val="Web"/>
        <w:spacing w:line="360" w:lineRule="atLeast"/>
        <w:ind w:left="14"/>
        <w:jc w:val="center"/>
        <w:rPr>
          <w:lang w:val="en"/>
        </w:rPr>
      </w:pPr>
      <w:r>
        <w:rPr>
          <w:lang w:val="en"/>
        </w:rPr>
        <w:t>図</w:t>
      </w:r>
      <w:r>
        <w:rPr>
          <w:lang w:val="en"/>
        </w:rPr>
        <w:t>3 WoT</w:t>
      </w:r>
      <w:r>
        <w:rPr>
          <w:lang w:val="en"/>
        </w:rPr>
        <w:t>セキュリティボキャブラリ</w:t>
      </w:r>
    </w:p>
    <w:p w:rsidR="00000000" w:rsidRDefault="00973D01">
      <w:pPr>
        <w:pStyle w:val="Web"/>
        <w:spacing w:before="0" w:beforeAutospacing="0"/>
        <w:rPr>
          <w:lang w:val="en"/>
        </w:rPr>
      </w:pPr>
    </w:p>
    <w:p w:rsidR="00000000" w:rsidRDefault="00973D01">
      <w:pPr>
        <w:pStyle w:val="1"/>
        <w:rPr>
          <w:lang w:val="en"/>
        </w:rPr>
      </w:pPr>
      <w:r>
        <w:rPr>
          <w:lang w:val="en"/>
        </w:rPr>
        <w:t>✧</w:t>
      </w:r>
      <w:r>
        <w:rPr>
          <w:lang w:val="en"/>
        </w:rPr>
        <w:t xml:space="preserve"> ✧ ✧</w:t>
      </w:r>
    </w:p>
    <w:p w:rsidR="00000000" w:rsidRDefault="00973D01">
      <w:pPr>
        <w:pStyle w:val="Web"/>
        <w:spacing w:before="0" w:beforeAutospacing="0"/>
        <w:rPr>
          <w:lang w:val="en"/>
        </w:rPr>
      </w:pPr>
      <w:r>
        <w:rPr>
          <w:noProof/>
          <w:lang w:val="en"/>
        </w:rPr>
        <w:drawing>
          <wp:inline distT="0" distB="0" distL="0" distR="0">
            <wp:extent cx="9251950" cy="2038350"/>
            <wp:effectExtent l="0" t="0" r="635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9251950" cy="2038350"/>
                    </a:xfrm>
                    <a:prstGeom prst="rect">
                      <a:avLst/>
                    </a:prstGeom>
                    <a:noFill/>
                    <a:ln>
                      <a:noFill/>
                    </a:ln>
                  </pic:spPr>
                </pic:pic>
              </a:graphicData>
            </a:graphic>
          </wp:inline>
        </w:drawing>
      </w:r>
    </w:p>
    <w:p w:rsidR="00000000" w:rsidRDefault="00973D01">
      <w:pPr>
        <w:pStyle w:val="Web"/>
        <w:spacing w:before="0" w:beforeAutospacing="0"/>
        <w:ind w:left="3283"/>
        <w:rPr>
          <w:lang w:val="en"/>
        </w:rPr>
      </w:pPr>
      <w:r>
        <w:rPr>
          <w:lang w:val="en"/>
        </w:rPr>
        <w:t>図</w:t>
      </w:r>
      <w:r>
        <w:rPr>
          <w:lang w:val="en"/>
        </w:rPr>
        <w:t xml:space="preserve">4 </w:t>
      </w:r>
      <w:r>
        <w:rPr>
          <w:lang w:val="en"/>
        </w:rPr>
        <w:t>ハイパーメディア制御ボキャブラリ</w:t>
      </w:r>
    </w:p>
    <w:p w:rsidR="00000000" w:rsidRDefault="00973D01">
      <w:pPr>
        <w:pStyle w:val="Web"/>
        <w:rPr>
          <w:lang w:val="en"/>
        </w:rPr>
      </w:pPr>
    </w:p>
    <w:p w:rsidR="00000000" w:rsidRDefault="00973D01">
      <w:pPr>
        <w:pStyle w:val="Web"/>
        <w:numPr>
          <w:ilvl w:val="1"/>
          <w:numId w:val="19"/>
        </w:numPr>
        <w:rPr>
          <w:lang w:val="en"/>
        </w:rPr>
      </w:pPr>
      <w:r>
        <w:rPr>
          <w:lang w:val="en"/>
        </w:rPr>
        <w:t>前付け</w:t>
      </w:r>
    </w:p>
    <w:p w:rsidR="00000000" w:rsidRDefault="00973D01">
      <w:pPr>
        <w:pStyle w:val="Web"/>
        <w:ind w:left="158" w:right="101"/>
        <w:rPr>
          <w:lang w:val="en"/>
        </w:rPr>
      </w:pPr>
      <w:r>
        <w:rPr>
          <w:lang w:val="en"/>
        </w:rPr>
        <w:t>ツリーベース文書</w:t>
      </w:r>
      <w:r>
        <w:rPr>
          <w:lang w:val="en"/>
        </w:rPr>
        <w:t>(</w:t>
      </w:r>
      <w:r>
        <w:rPr>
          <w:lang w:val="en"/>
        </w:rPr>
        <w:t>すなわち、生</w:t>
      </w:r>
      <w:r>
        <w:rPr>
          <w:lang w:val="en"/>
        </w:rPr>
        <w:t>JSON</w:t>
      </w:r>
      <w:r>
        <w:rPr>
          <w:lang w:val="en"/>
        </w:rPr>
        <w:t>処理</w:t>
      </w:r>
      <w:r>
        <w:rPr>
          <w:lang w:val="en"/>
        </w:rPr>
        <w:t>)</w:t>
      </w:r>
      <w:r>
        <w:rPr>
          <w:lang w:val="en"/>
        </w:rPr>
        <w:t>および豊富な意味論的ウェブツーリング</w:t>
      </w:r>
      <w:r>
        <w:rPr>
          <w:lang w:val="en"/>
        </w:rPr>
        <w:t>(</w:t>
      </w:r>
      <w:r>
        <w:rPr>
          <w:lang w:val="en"/>
        </w:rPr>
        <w:t>すなわち、</w:t>
      </w:r>
      <w:r>
        <w:rPr>
          <w:lang w:val="en"/>
        </w:rPr>
        <w:t>JSON−LD</w:t>
      </w:r>
      <w:r>
        <w:rPr>
          <w:lang w:val="en"/>
        </w:rPr>
        <w:t>処理</w:t>
      </w:r>
      <w:r>
        <w:rPr>
          <w:lang w:val="en"/>
        </w:rPr>
        <w:t>)</w:t>
      </w:r>
      <w:r>
        <w:rPr>
          <w:lang w:val="en"/>
        </w:rPr>
        <w:t>に関する簡易規則の両方による容易な処理が可能なモデルを提供するために、本文書はそれに応じて</w:t>
      </w:r>
      <w:hyperlink r:id="rId212" w:anchor="dfn-inf-model" w:history="1">
        <w:r>
          <w:rPr>
            <w:rStyle w:val="a3"/>
            <w:lang w:val="en"/>
          </w:rPr>
          <w:t>TD</w:t>
        </w:r>
      </w:hyperlink>
      <w:r>
        <w:rPr>
          <w:lang w:val="en"/>
        </w:rPr>
        <w:t>情報モデルを構築するための</w:t>
      </w:r>
      <w:r>
        <w:rPr>
          <w:lang w:val="en"/>
        </w:rPr>
        <w:t>以下のような形式的な前付けを定義する。</w:t>
      </w:r>
    </w:p>
    <w:p w:rsidR="00000000" w:rsidRDefault="00973D01">
      <w:pPr>
        <w:pStyle w:val="Web"/>
        <w:rPr>
          <w:lang w:val="en"/>
        </w:rPr>
      </w:pPr>
    </w:p>
    <w:p w:rsidR="00000000" w:rsidRDefault="00973D01">
      <w:pPr>
        <w:pStyle w:val="Web"/>
        <w:spacing w:before="0" w:beforeAutospacing="0"/>
        <w:ind w:left="130" w:right="130"/>
        <w:rPr>
          <w:lang w:val="en"/>
        </w:rPr>
      </w:pPr>
      <w:r>
        <w:rPr>
          <w:lang w:val="en"/>
        </w:rPr>
        <w:t>本項における全ての定義は、セットであり、これは、直感的に、それ自体がセットであり得る要素の集合である。全ての任意に複雑なデータ構造は、セットとして定義することができる。特に、</w:t>
      </w:r>
      <w:r>
        <w:rPr>
          <w:b/>
          <w:bCs/>
          <w:lang w:val="en"/>
        </w:rPr>
        <w:t>オブジェクト</w:t>
      </w:r>
      <w:r>
        <w:rPr>
          <w:lang w:val="en"/>
        </w:rPr>
        <w:t>は、以下のように再帰的に定義されるデータ構造である。</w:t>
      </w:r>
    </w:p>
    <w:p w:rsidR="00000000" w:rsidRDefault="00973D01">
      <w:pPr>
        <w:pStyle w:val="Web"/>
        <w:numPr>
          <w:ilvl w:val="0"/>
          <w:numId w:val="20"/>
        </w:numPr>
        <w:spacing w:before="101" w:beforeAutospacing="0"/>
        <w:ind w:right="29"/>
        <w:rPr>
          <w:lang w:val="en"/>
        </w:rPr>
      </w:pPr>
      <w:hyperlink r:id="rId213" w:anchor="dfn-term" w:history="1">
        <w:r>
          <w:rPr>
            <w:rStyle w:val="a3"/>
            <w:lang w:val="en"/>
          </w:rPr>
          <w:t>用語</w:t>
        </w:r>
      </w:hyperlink>
      <w:r>
        <w:rPr>
          <w:lang w:val="en"/>
        </w:rPr>
        <w:t>は、</w:t>
      </w:r>
      <w:hyperlink r:id="rId214" w:anchor="dfn-vocab" w:history="1">
        <w:r>
          <w:rPr>
            <w:rStyle w:val="a3"/>
            <w:lang w:val="en"/>
          </w:rPr>
          <w:t>ボキャブラリ</w:t>
        </w:r>
      </w:hyperlink>
      <w:r>
        <w:rPr>
          <w:lang w:val="en"/>
        </w:rPr>
        <w:t>に属している場合も、また、属さない場合もある</w:t>
      </w:r>
      <w:hyperlink r:id="rId215" w:anchor="dfn-object" w:history="1">
        <w:r>
          <w:rPr>
            <w:rStyle w:val="a3"/>
            <w:lang w:val="en"/>
          </w:rPr>
          <w:t>オブジェクト</w:t>
        </w:r>
      </w:hyperlink>
      <w:r>
        <w:rPr>
          <w:lang w:val="en"/>
        </w:rPr>
        <w:t>である。</w:t>
      </w:r>
    </w:p>
    <w:p w:rsidR="00000000" w:rsidRDefault="00973D01">
      <w:pPr>
        <w:pStyle w:val="Web"/>
        <w:numPr>
          <w:ilvl w:val="0"/>
          <w:numId w:val="20"/>
        </w:numPr>
        <w:spacing w:before="101" w:beforeAutospacing="0"/>
        <w:ind w:right="29"/>
        <w:rPr>
          <w:lang w:val="en"/>
        </w:rPr>
      </w:pPr>
      <w:r>
        <w:rPr>
          <w:lang w:val="en"/>
        </w:rPr>
        <w:t>名前が</w:t>
      </w:r>
      <w:hyperlink r:id="rId216" w:anchor="dfn-term" w:history="1">
        <w:r>
          <w:rPr>
            <w:rStyle w:val="a3"/>
            <w:lang w:val="en"/>
          </w:rPr>
          <w:t>用語</w:t>
        </w:r>
      </w:hyperlink>
      <w:r>
        <w:rPr>
          <w:lang w:val="en"/>
        </w:rPr>
        <w:t>で、値が別の</w:t>
      </w:r>
      <w:hyperlink r:id="rId217" w:anchor="dfn-object" w:history="1">
        <w:r>
          <w:rPr>
            <w:rStyle w:val="a3"/>
            <w:lang w:val="en"/>
          </w:rPr>
          <w:t>オブジェクト</w:t>
        </w:r>
      </w:hyperlink>
      <w:r>
        <w:rPr>
          <w:lang w:val="en"/>
        </w:rPr>
        <w:t>である名前と値のペアのセットも</w:t>
      </w:r>
      <w:hyperlink r:id="rId218" w:anchor="dfn-object" w:history="1">
        <w:r>
          <w:rPr>
            <w:rStyle w:val="a3"/>
            <w:lang w:val="en"/>
          </w:rPr>
          <w:t>オブジェクト</w:t>
        </w:r>
      </w:hyperlink>
      <w:r>
        <w:rPr>
          <w:lang w:val="en"/>
        </w:rPr>
        <w:t>である。</w:t>
      </w:r>
    </w:p>
    <w:p w:rsidR="00000000" w:rsidRDefault="00973D01">
      <w:pPr>
        <w:pStyle w:val="Web"/>
        <w:pageBreakBefore/>
        <w:spacing w:before="0" w:beforeAutospacing="0"/>
        <w:ind w:left="130" w:right="130"/>
        <w:rPr>
          <w:lang w:val="en"/>
        </w:rPr>
      </w:pPr>
      <w:r>
        <w:rPr>
          <w:lang w:val="en"/>
        </w:rPr>
        <w:t>この定義は、</w:t>
      </w:r>
      <w:hyperlink r:id="rId219" w:anchor="dfn-object" w:history="1">
        <w:r>
          <w:rPr>
            <w:rStyle w:val="a3"/>
            <w:lang w:val="en"/>
          </w:rPr>
          <w:t>オブジェクト</w:t>
        </w:r>
      </w:hyperlink>
      <w:r>
        <w:rPr>
          <w:lang w:val="en"/>
        </w:rPr>
        <w:t>が同じ名前で複数の名前</w:t>
      </w:r>
      <w:r>
        <w:rPr>
          <w:lang w:val="en"/>
        </w:rPr>
        <w:t>-</w:t>
      </w:r>
      <w:r>
        <w:rPr>
          <w:lang w:val="en"/>
        </w:rPr>
        <w:t>値ペアを含むことを妨げるものではないが、一般に、本仕様では考慮されない。要素が名前として数字のみを有する</w:t>
      </w:r>
      <w:hyperlink r:id="rId220" w:anchor="dfn-object" w:history="1">
        <w:r>
          <w:rPr>
            <w:rStyle w:val="a3"/>
            <w:lang w:val="en"/>
          </w:rPr>
          <w:t>オブジェクト</w:t>
        </w:r>
      </w:hyperlink>
      <w:r>
        <w:rPr>
          <w:lang w:val="en"/>
        </w:rPr>
        <w:t>は、配列と呼ばれる。同様に、名前として</w:t>
      </w:r>
      <w:r>
        <w:rPr>
          <w:lang w:val="en"/>
        </w:rPr>
        <w:t>(</w:t>
      </w:r>
      <w:hyperlink r:id="rId221" w:anchor="dfn-vocab" w:history="1">
        <w:r>
          <w:rPr>
            <w:rStyle w:val="a3"/>
            <w:lang w:val="en"/>
          </w:rPr>
          <w:t>ボキャブラリ</w:t>
        </w:r>
      </w:hyperlink>
      <w:r>
        <w:rPr>
          <w:lang w:val="en"/>
        </w:rPr>
        <w:t>に属さない</w:t>
      </w:r>
      <w:r>
        <w:rPr>
          <w:lang w:val="en"/>
        </w:rPr>
        <w:t>)</w:t>
      </w:r>
      <w:hyperlink r:id="rId222" w:anchor="dfn-term" w:history="1">
        <w:r>
          <w:rPr>
            <w:rStyle w:val="a3"/>
            <w:lang w:val="en"/>
          </w:rPr>
          <w:t>用語</w:t>
        </w:r>
      </w:hyperlink>
      <w:r>
        <w:rPr>
          <w:lang w:val="en"/>
        </w:rPr>
        <w:t>のみの要素を有する</w:t>
      </w:r>
      <w:hyperlink r:id="rId223" w:anchor="dfn-object" w:history="1">
        <w:r>
          <w:rPr>
            <w:rStyle w:val="a3"/>
            <w:lang w:val="en"/>
          </w:rPr>
          <w:t>オブジェクト</w:t>
        </w:r>
      </w:hyperlink>
      <w:r>
        <w:rPr>
          <w:lang w:val="en"/>
        </w:rPr>
        <w:t>は、マップと呼ばれる。</w:t>
      </w:r>
      <w:hyperlink r:id="rId224" w:anchor="dfn-map" w:history="1">
        <w:r>
          <w:rPr>
            <w:rStyle w:val="a3"/>
            <w:lang w:val="en"/>
          </w:rPr>
          <w:t>マップ</w:t>
        </w:r>
      </w:hyperlink>
      <w:r>
        <w:rPr>
          <w:lang w:val="en"/>
        </w:rPr>
        <w:t>内のいくつかの名前</w:t>
      </w:r>
      <w:r>
        <w:rPr>
          <w:lang w:val="en"/>
        </w:rPr>
        <w:t>−</w:t>
      </w:r>
      <w:r>
        <w:rPr>
          <w:lang w:val="en"/>
        </w:rPr>
        <w:t>値ペアに現れるすべての名前は、</w:t>
      </w:r>
      <w:hyperlink r:id="rId225" w:anchor="dfn-map" w:history="1">
        <w:r>
          <w:rPr>
            <w:rStyle w:val="a3"/>
            <w:lang w:val="en"/>
          </w:rPr>
          <w:t>マップ</w:t>
        </w:r>
      </w:hyperlink>
      <w:r>
        <w:rPr>
          <w:lang w:val="en"/>
        </w:rPr>
        <w:t>の範囲内において一意であると想定される。</w:t>
      </w:r>
    </w:p>
    <w:p w:rsidR="00000000" w:rsidRDefault="00973D01">
      <w:pPr>
        <w:pStyle w:val="Web"/>
        <w:rPr>
          <w:lang w:val="en"/>
        </w:rPr>
      </w:pPr>
    </w:p>
    <w:p w:rsidR="00000000" w:rsidRDefault="00973D01">
      <w:pPr>
        <w:pStyle w:val="Web"/>
        <w:spacing w:before="0" w:beforeAutospacing="0"/>
        <w:ind w:left="130" w:right="130"/>
        <w:rPr>
          <w:lang w:val="en"/>
        </w:rPr>
      </w:pPr>
      <w:r>
        <w:rPr>
          <w:lang w:val="en"/>
        </w:rPr>
        <w:t>さらに、</w:t>
      </w:r>
      <w:hyperlink r:id="rId226" w:anchor="dfn-object" w:history="1">
        <w:r>
          <w:rPr>
            <w:rStyle w:val="a3"/>
            <w:lang w:val="en"/>
          </w:rPr>
          <w:t>オブジェクト</w:t>
        </w:r>
      </w:hyperlink>
      <w:r>
        <w:rPr>
          <w:lang w:val="en"/>
        </w:rPr>
        <w:t>は、いくつかの</w:t>
      </w:r>
      <w:hyperlink r:id="rId227" w:anchor="dfn-class" w:history="1">
        <w:r>
          <w:rPr>
            <w:rStyle w:val="a3"/>
            <w:lang w:val="en"/>
          </w:rPr>
          <w:t>クラス</w:t>
        </w:r>
      </w:hyperlink>
      <w:r>
        <w:rPr>
          <w:lang w:val="en"/>
        </w:rPr>
        <w:t>のインスタンスとすることができる。</w:t>
      </w:r>
      <w:hyperlink r:id="rId228" w:anchor="dfn-vocab-term" w:history="1">
        <w:r>
          <w:rPr>
            <w:rStyle w:val="a3"/>
            <w:lang w:val="en"/>
          </w:rPr>
          <w:t>ボキャブラリ用語</w:t>
        </w:r>
      </w:hyperlink>
      <w:r>
        <w:rPr>
          <w:lang w:val="en"/>
        </w:rPr>
        <w:t>で表される</w:t>
      </w:r>
      <w:hyperlink r:id="rId229" w:anchor="dfn-class" w:history="1">
        <w:r>
          <w:rPr>
            <w:rStyle w:val="a3"/>
            <w:lang w:val="en"/>
          </w:rPr>
          <w:t>クラス</w:t>
        </w:r>
      </w:hyperlink>
      <w:r>
        <w:rPr>
          <w:lang w:val="en"/>
        </w:rPr>
        <w:t>は、まず、シグネチャと呼ばれる</w:t>
      </w:r>
      <w:hyperlink r:id="rId230" w:anchor="dfn-vocab-term" w:history="1">
        <w:r>
          <w:rPr>
            <w:rStyle w:val="a3"/>
            <w:lang w:val="en"/>
          </w:rPr>
          <w:t>ボキャブラリ用語</w:t>
        </w:r>
      </w:hyperlink>
      <w:r>
        <w:rPr>
          <w:lang w:val="en"/>
        </w:rPr>
        <w:t>セットで定義される。</w:t>
      </w:r>
      <w:hyperlink r:id="rId231" w:anchor="dfn-signature" w:history="1">
        <w:r>
          <w:rPr>
            <w:rStyle w:val="a3"/>
            <w:lang w:val="en"/>
          </w:rPr>
          <w:t>シグネチャ</w:t>
        </w:r>
      </w:hyperlink>
      <w:r>
        <w:rPr>
          <w:lang w:val="en"/>
        </w:rPr>
        <w:t>が空であるクラスは、シンプルタイプと呼ばれる。</w:t>
      </w:r>
    </w:p>
    <w:p w:rsidR="00000000" w:rsidRDefault="00973D01">
      <w:pPr>
        <w:pStyle w:val="Web"/>
        <w:rPr>
          <w:lang w:val="en"/>
        </w:rPr>
      </w:pPr>
    </w:p>
    <w:p w:rsidR="00000000" w:rsidRDefault="00973D01">
      <w:pPr>
        <w:pStyle w:val="Web"/>
        <w:rPr>
          <w:lang w:val="en"/>
        </w:rPr>
      </w:pPr>
      <w:hyperlink r:id="rId232" w:anchor="dfn-class" w:history="1">
        <w:r>
          <w:rPr>
            <w:rStyle w:val="a3"/>
            <w:lang w:val="en"/>
          </w:rPr>
          <w:t>クラス</w:t>
        </w:r>
      </w:hyperlink>
      <w:r>
        <w:rPr>
          <w:lang w:val="en"/>
        </w:rPr>
        <w:t>の</w:t>
      </w:r>
      <w:hyperlink r:id="rId233" w:anchor="dfn-signature" w:history="1">
        <w:r>
          <w:rPr>
            <w:rStyle w:val="a3"/>
            <w:lang w:val="en"/>
          </w:rPr>
          <w:t>シグネチャ</w:t>
        </w:r>
      </w:hyperlink>
      <w:r>
        <w:rPr>
          <w:lang w:val="en"/>
        </w:rPr>
        <w:t>は、</w:t>
      </w:r>
      <w:hyperlink r:id="rId234" w:anchor="dfn-class" w:history="1">
        <w:r>
          <w:rPr>
            <w:rStyle w:val="a3"/>
            <w:lang w:val="en"/>
          </w:rPr>
          <w:t>クラス</w:t>
        </w:r>
      </w:hyperlink>
      <w:r>
        <w:rPr>
          <w:lang w:val="en"/>
        </w:rPr>
        <w:t>をさらに定義する</w:t>
      </w:r>
      <w:r>
        <w:rPr>
          <w:lang w:val="en"/>
        </w:rPr>
        <w:t>2</w:t>
      </w:r>
      <w:r>
        <w:rPr>
          <w:lang w:val="en"/>
        </w:rPr>
        <w:t>つの関数、すなわち、</w:t>
      </w:r>
      <w:r>
        <w:rPr>
          <w:b/>
          <w:bCs/>
          <w:lang w:val="en"/>
        </w:rPr>
        <w:t>割当関数</w:t>
      </w:r>
      <w:r>
        <w:rPr>
          <w:lang w:val="en"/>
        </w:rPr>
        <w:t>および</w:t>
      </w:r>
      <w:r>
        <w:rPr>
          <w:b/>
          <w:bCs/>
          <w:lang w:val="en"/>
        </w:rPr>
        <w:t>型関数</w:t>
      </w:r>
      <w:r>
        <w:rPr>
          <w:lang w:val="en"/>
        </w:rPr>
        <w:t>を構築することができる。</w:t>
      </w:r>
      <w:hyperlink r:id="rId235" w:anchor="dfn-class" w:history="1">
        <w:r>
          <w:rPr>
            <w:rStyle w:val="a3"/>
            <w:lang w:val="en"/>
          </w:rPr>
          <w:t>クラス</w:t>
        </w:r>
      </w:hyperlink>
      <w:r>
        <w:rPr>
          <w:lang w:val="en"/>
        </w:rPr>
        <w:t>の</w:t>
      </w:r>
      <w:hyperlink r:id="rId236" w:anchor="dfn-assignment-function" w:history="1">
        <w:r>
          <w:rPr>
            <w:rStyle w:val="a3"/>
            <w:lang w:val="en"/>
          </w:rPr>
          <w:t>割当関数</w:t>
        </w:r>
      </w:hyperlink>
      <w:r>
        <w:rPr>
          <w:lang w:val="en"/>
        </w:rPr>
        <w:t>は、入力として</w:t>
      </w:r>
      <w:hyperlink r:id="rId237" w:anchor="dfn-class" w:history="1">
        <w:r>
          <w:rPr>
            <w:rStyle w:val="a3"/>
            <w:lang w:val="en"/>
          </w:rPr>
          <w:t>クラス</w:t>
        </w:r>
      </w:hyperlink>
      <w:r>
        <w:rPr>
          <w:lang w:val="en"/>
        </w:rPr>
        <w:t>の</w:t>
      </w:r>
      <w:hyperlink r:id="rId238" w:anchor="dfn-signature" w:history="1">
        <w:r>
          <w:rPr>
            <w:rStyle w:val="a3"/>
            <w:lang w:val="en"/>
          </w:rPr>
          <w:t>シグネチャ</w:t>
        </w:r>
      </w:hyperlink>
      <w:r>
        <w:rPr>
          <w:lang w:val="en"/>
        </w:rPr>
        <w:t>の</w:t>
      </w:r>
      <w:hyperlink r:id="rId239" w:anchor="dfn-vocab-term" w:history="1">
        <w:r>
          <w:rPr>
            <w:rStyle w:val="a3"/>
            <w:lang w:val="en"/>
          </w:rPr>
          <w:t>ボキャブラリ用語</w:t>
        </w:r>
      </w:hyperlink>
      <w:r>
        <w:rPr>
          <w:lang w:val="en"/>
        </w:rPr>
        <w:t>をうけ、</w:t>
      </w:r>
      <w:r>
        <w:rPr>
          <w:lang w:val="en"/>
        </w:rPr>
        <w:t>t</w:t>
      </w:r>
      <w:r>
        <w:rPr>
          <w:lang w:val="en"/>
        </w:rPr>
        <w:t>rue</w:t>
      </w:r>
      <w:r>
        <w:rPr>
          <w:lang w:val="en"/>
        </w:rPr>
        <w:t>、</w:t>
      </w:r>
      <w:r>
        <w:rPr>
          <w:lang w:val="en"/>
        </w:rPr>
        <w:t xml:space="preserve"> </w:t>
      </w:r>
      <w:r>
        <w:rPr>
          <w:lang w:val="en"/>
        </w:rPr>
        <w:t>または、</w:t>
      </w:r>
      <w:r>
        <w:rPr>
          <w:lang w:val="en"/>
        </w:rPr>
        <w:t>false</w:t>
      </w:r>
      <w:r>
        <w:rPr>
          <w:lang w:val="en"/>
        </w:rPr>
        <w:t>のいずれかを出力として返す。直感的には、</w:t>
      </w:r>
      <w:hyperlink r:id="rId240" w:anchor="dfn-assignment-function" w:history="1">
        <w:r>
          <w:rPr>
            <w:rStyle w:val="a3"/>
            <w:lang w:val="en"/>
          </w:rPr>
          <w:t>割当関数</w:t>
        </w:r>
      </w:hyperlink>
      <w:r>
        <w:rPr>
          <w:lang w:val="en"/>
        </w:rPr>
        <w:t>は、</w:t>
      </w:r>
      <w:hyperlink r:id="rId241" w:anchor="dfn-class" w:history="1">
        <w:r>
          <w:rPr>
            <w:rStyle w:val="a3"/>
            <w:lang w:val="en"/>
          </w:rPr>
          <w:t>クラス</w:t>
        </w:r>
      </w:hyperlink>
      <w:r>
        <w:rPr>
          <w:lang w:val="en"/>
        </w:rPr>
        <w:t>の例を挙げるときに</w:t>
      </w:r>
      <w:hyperlink r:id="rId242" w:anchor="dfn-signature" w:history="1">
        <w:r>
          <w:rPr>
            <w:rStyle w:val="a3"/>
            <w:lang w:val="en"/>
          </w:rPr>
          <w:t>シグネチャ</w:t>
        </w:r>
      </w:hyperlink>
      <w:r>
        <w:rPr>
          <w:lang w:val="en"/>
        </w:rPr>
        <w:t>の要素が必須であるか、または、</w:t>
      </w:r>
      <w:hyperlink r:id="rId243" w:anchor="dfn-type-function" w:history="1">
        <w:r>
          <w:rPr>
            <w:rStyle w:val="a3"/>
            <w:lang w:val="en"/>
          </w:rPr>
          <w:t>任意選択</w:t>
        </w:r>
      </w:hyperlink>
      <w:r>
        <w:rPr>
          <w:lang w:val="en"/>
        </w:rPr>
        <w:t>であるかを示す。また、</w:t>
      </w:r>
      <w:hyperlink r:id="rId244" w:anchor="dfn-class" w:history="1">
        <w:r>
          <w:rPr>
            <w:rStyle w:val="a3"/>
            <w:lang w:val="en"/>
          </w:rPr>
          <w:t>クラス</w:t>
        </w:r>
      </w:hyperlink>
      <w:r>
        <w:rPr>
          <w:lang w:val="en"/>
        </w:rPr>
        <w:t>の型関数も、</w:t>
      </w:r>
      <w:hyperlink r:id="rId245" w:anchor="dfn-class" w:history="1">
        <w:r>
          <w:rPr>
            <w:rStyle w:val="a3"/>
            <w:lang w:val="en"/>
          </w:rPr>
          <w:t>クラス</w:t>
        </w:r>
      </w:hyperlink>
      <w:r>
        <w:rPr>
          <w:lang w:val="en"/>
        </w:rPr>
        <w:t>の</w:t>
      </w:r>
      <w:hyperlink r:id="rId246" w:anchor="dfn-signature" w:history="1">
        <w:r>
          <w:rPr>
            <w:rStyle w:val="a3"/>
            <w:lang w:val="en"/>
          </w:rPr>
          <w:t>シグニチャ</w:t>
        </w:r>
      </w:hyperlink>
      <w:r>
        <w:rPr>
          <w:lang w:val="en"/>
        </w:rPr>
        <w:t>の</w:t>
      </w:r>
      <w:hyperlink r:id="rId247" w:anchor="dfn-vocab-term" w:history="1">
        <w:r>
          <w:rPr>
            <w:rStyle w:val="a3"/>
            <w:lang w:val="en"/>
          </w:rPr>
          <w:t>ボ</w:t>
        </w:r>
        <w:r>
          <w:rPr>
            <w:rStyle w:val="a3"/>
            <w:lang w:val="en"/>
          </w:rPr>
          <w:t>キャブラリ用語</w:t>
        </w:r>
      </w:hyperlink>
      <w:r>
        <w:rPr>
          <w:lang w:val="en"/>
        </w:rPr>
        <w:t>を入力として受け取り、別の</w:t>
      </w:r>
      <w:hyperlink r:id="rId248" w:anchor="dfn-class" w:history="1">
        <w:r>
          <w:rPr>
            <w:rStyle w:val="a3"/>
            <w:lang w:val="en"/>
          </w:rPr>
          <w:t>クラス</w:t>
        </w:r>
      </w:hyperlink>
      <w:r>
        <w:rPr>
          <w:lang w:val="en"/>
        </w:rPr>
        <w:t>を出力として返す。これらの関数は部分的であり、それらのドメインは、定義されている</w:t>
      </w:r>
      <w:hyperlink r:id="rId249" w:anchor="dfn-class" w:history="1">
        <w:r>
          <w:rPr>
            <w:rStyle w:val="a3"/>
            <w:lang w:val="en"/>
          </w:rPr>
          <w:t>クラス</w:t>
        </w:r>
      </w:hyperlink>
      <w:r>
        <w:rPr>
          <w:lang w:val="en"/>
        </w:rPr>
        <w:t>の</w:t>
      </w:r>
      <w:hyperlink r:id="rId250" w:anchor="dfn-signature" w:history="1">
        <w:r>
          <w:rPr>
            <w:rStyle w:val="a3"/>
            <w:lang w:val="en"/>
          </w:rPr>
          <w:t>シグニチャ</w:t>
        </w:r>
      </w:hyperlink>
      <w:r>
        <w:rPr>
          <w:lang w:val="en"/>
        </w:rPr>
        <w:t>に限定される。</w:t>
      </w:r>
    </w:p>
    <w:p w:rsidR="00000000" w:rsidRDefault="00973D01">
      <w:pPr>
        <w:pStyle w:val="Web"/>
        <w:rPr>
          <w:lang w:val="en"/>
        </w:rPr>
      </w:pPr>
    </w:p>
    <w:p w:rsidR="00000000" w:rsidRDefault="00973D01">
      <w:pPr>
        <w:pStyle w:val="Web"/>
        <w:rPr>
          <w:lang w:val="en"/>
        </w:rPr>
      </w:pPr>
      <w:r>
        <w:rPr>
          <w:lang w:val="en"/>
        </w:rPr>
        <w:t>これらの</w:t>
      </w:r>
      <w:r>
        <w:rPr>
          <w:lang w:val="en"/>
        </w:rPr>
        <w:t>2</w:t>
      </w:r>
      <w:r>
        <w:rPr>
          <w:lang w:val="en"/>
        </w:rPr>
        <w:t>つの関数に基づいて、</w:t>
      </w:r>
      <w:r>
        <w:rPr>
          <w:b/>
          <w:bCs/>
          <w:lang w:val="en"/>
        </w:rPr>
        <w:t>インスタンスの関係</w:t>
      </w:r>
      <w:r>
        <w:rPr>
          <w:lang w:val="en"/>
        </w:rPr>
        <w:t>は、</w:t>
      </w:r>
      <w:hyperlink r:id="rId251" w:anchor="dfn-object" w:history="1">
        <w:r>
          <w:rPr>
            <w:rStyle w:val="a3"/>
            <w:lang w:val="en"/>
          </w:rPr>
          <w:t>オブジェクト</w:t>
        </w:r>
      </w:hyperlink>
      <w:r>
        <w:rPr>
          <w:lang w:val="en"/>
        </w:rPr>
        <w:t>と</w:t>
      </w:r>
      <w:hyperlink r:id="rId252" w:anchor="dfn-class" w:history="1">
        <w:r>
          <w:rPr>
            <w:rStyle w:val="a3"/>
            <w:lang w:val="en"/>
          </w:rPr>
          <w:t>クラス</w:t>
        </w:r>
      </w:hyperlink>
      <w:r>
        <w:rPr>
          <w:lang w:val="en"/>
        </w:rPr>
        <w:t>とからなるペアに対して定義することができる。この関係は満たすべき制約と定義される。すなわち、以下の</w:t>
      </w:r>
      <w:r>
        <w:rPr>
          <w:lang w:val="en"/>
        </w:rPr>
        <w:t>2</w:t>
      </w:r>
      <w:r>
        <w:rPr>
          <w:lang w:val="en"/>
        </w:rPr>
        <w:t>つの制約の両方ともが満たされる時に</w:t>
      </w:r>
      <w:hyperlink r:id="rId253" w:anchor="dfn-object" w:history="1">
        <w:r>
          <w:rPr>
            <w:rStyle w:val="a3"/>
            <w:lang w:val="en"/>
          </w:rPr>
          <w:t>オブジェクト</w:t>
        </w:r>
      </w:hyperlink>
      <w:r>
        <w:rPr>
          <w:lang w:val="en"/>
        </w:rPr>
        <w:t>は</w:t>
      </w:r>
      <w:hyperlink r:id="rId254" w:anchor="dfn-class" w:history="1">
        <w:r>
          <w:rPr>
            <w:rStyle w:val="a3"/>
            <w:lang w:val="en"/>
          </w:rPr>
          <w:t>クラス</w:t>
        </w:r>
      </w:hyperlink>
      <w:r>
        <w:rPr>
          <w:lang w:val="en"/>
        </w:rPr>
        <w:t>のインスタンスとなる。</w:t>
      </w:r>
    </w:p>
    <w:p w:rsidR="00000000" w:rsidRDefault="00973D01">
      <w:pPr>
        <w:pStyle w:val="Web"/>
        <w:numPr>
          <w:ilvl w:val="0"/>
          <w:numId w:val="21"/>
        </w:numPr>
        <w:spacing w:before="101" w:beforeAutospacing="0"/>
        <w:ind w:right="101"/>
        <w:rPr>
          <w:lang w:val="en"/>
        </w:rPr>
      </w:pPr>
      <w:hyperlink r:id="rId255" w:anchor="dfn-class" w:history="1">
        <w:r>
          <w:rPr>
            <w:rStyle w:val="a3"/>
            <w:lang w:val="en"/>
          </w:rPr>
          <w:t>クラス</w:t>
        </w:r>
      </w:hyperlink>
      <w:r>
        <w:rPr>
          <w:lang w:val="en"/>
        </w:rPr>
        <w:t>の</w:t>
      </w:r>
      <w:hyperlink r:id="rId256" w:anchor="dfn-assignment-function" w:history="1">
        <w:r>
          <w:rPr>
            <w:rStyle w:val="a3"/>
            <w:lang w:val="en"/>
          </w:rPr>
          <w:t>割り当て関数</w:t>
        </w:r>
      </w:hyperlink>
      <w:r>
        <w:rPr>
          <w:lang w:val="en"/>
        </w:rPr>
        <w:t>が</w:t>
      </w:r>
      <w:r>
        <w:rPr>
          <w:lang w:val="en"/>
        </w:rPr>
        <w:t>true</w:t>
      </w:r>
      <w:r>
        <w:rPr>
          <w:lang w:val="en"/>
        </w:rPr>
        <w:t>を返す全ての</w:t>
      </w:r>
      <w:hyperlink r:id="rId257" w:anchor="dfn-term" w:history="1">
        <w:r>
          <w:rPr>
            <w:rStyle w:val="a3"/>
            <w:lang w:val="en"/>
          </w:rPr>
          <w:t>用語</w:t>
        </w:r>
      </w:hyperlink>
      <w:r>
        <w:rPr>
          <w:lang w:val="en"/>
        </w:rPr>
        <w:t>について、</w:t>
      </w:r>
      <w:hyperlink r:id="rId258" w:anchor="dfn-object" w:history="1">
        <w:r>
          <w:rPr>
            <w:rStyle w:val="a3"/>
            <w:lang w:val="en"/>
          </w:rPr>
          <w:t>オブジェクト</w:t>
        </w:r>
      </w:hyperlink>
      <w:r>
        <w:rPr>
          <w:lang w:val="en"/>
        </w:rPr>
        <w:t>は、名前として</w:t>
      </w:r>
      <w:hyperlink r:id="rId259" w:anchor="dfn-vocab-term" w:history="1">
        <w:r>
          <w:rPr>
            <w:rStyle w:val="a3"/>
            <w:lang w:val="en"/>
          </w:rPr>
          <w:t>ボキャブラリ用語</w:t>
        </w:r>
      </w:hyperlink>
      <w:r>
        <w:rPr>
          <w:lang w:val="en"/>
        </w:rPr>
        <w:t>を有する名前</w:t>
      </w:r>
      <w:r>
        <w:rPr>
          <w:lang w:val="en"/>
        </w:rPr>
        <w:t>−</w:t>
      </w:r>
      <w:r>
        <w:rPr>
          <w:lang w:val="en"/>
        </w:rPr>
        <w:t>値ペアを一個含んでいるか</w:t>
      </w:r>
    </w:p>
    <w:p w:rsidR="00000000" w:rsidRDefault="00973D01">
      <w:pPr>
        <w:pStyle w:val="Web"/>
        <w:numPr>
          <w:ilvl w:val="0"/>
          <w:numId w:val="21"/>
        </w:numPr>
        <w:spacing w:before="101" w:beforeAutospacing="0"/>
        <w:ind w:right="101"/>
        <w:rPr>
          <w:lang w:val="en"/>
        </w:rPr>
      </w:pPr>
      <w:hyperlink r:id="rId260" w:anchor="dfn-object" w:history="1">
        <w:r>
          <w:rPr>
            <w:rStyle w:val="a3"/>
            <w:lang w:val="en"/>
          </w:rPr>
          <w:t>オブジェクト</w:t>
        </w:r>
      </w:hyperlink>
      <w:r>
        <w:rPr>
          <w:lang w:val="en"/>
        </w:rPr>
        <w:t>の何らかの名前</w:t>
      </w:r>
      <w:r>
        <w:rPr>
          <w:lang w:val="en"/>
        </w:rPr>
        <w:t>−</w:t>
      </w:r>
      <w:r>
        <w:rPr>
          <w:lang w:val="en"/>
        </w:rPr>
        <w:t>値ペアの中で名前として使用される</w:t>
      </w:r>
      <w:hyperlink r:id="rId261" w:anchor="dfn-class" w:history="1">
        <w:r>
          <w:rPr>
            <w:rStyle w:val="a3"/>
            <w:lang w:val="en"/>
          </w:rPr>
          <w:t>クラス</w:t>
        </w:r>
      </w:hyperlink>
      <w:r>
        <w:rPr>
          <w:lang w:val="en"/>
        </w:rPr>
        <w:t>の</w:t>
      </w:r>
      <w:hyperlink r:id="rId262" w:anchor="dfn-signature" w:history="1">
        <w:r>
          <w:rPr>
            <w:rStyle w:val="a3"/>
            <w:lang w:val="en"/>
          </w:rPr>
          <w:t>シグネチャ</w:t>
        </w:r>
      </w:hyperlink>
      <w:r>
        <w:rPr>
          <w:lang w:val="en"/>
        </w:rPr>
        <w:t>内の全ての</w:t>
      </w:r>
      <w:hyperlink r:id="rId263" w:anchor="dfn-vocab-term" w:history="1">
        <w:r>
          <w:rPr>
            <w:rStyle w:val="a3"/>
            <w:lang w:val="en"/>
          </w:rPr>
          <w:t>ボキャブラリ用語</w:t>
        </w:r>
      </w:hyperlink>
      <w:r>
        <w:rPr>
          <w:lang w:val="en"/>
        </w:rPr>
        <w:t>に対して、そのペアの値は、与えられた</w:t>
      </w:r>
      <w:hyperlink r:id="rId264" w:anchor="dfn-vocab-term" w:history="1">
        <w:r>
          <w:rPr>
            <w:rStyle w:val="a3"/>
            <w:lang w:val="en"/>
          </w:rPr>
          <w:t>ボキャブラリ用語</w:t>
        </w:r>
      </w:hyperlink>
      <w:r>
        <w:rPr>
          <w:lang w:val="en"/>
        </w:rPr>
        <w:t>に対する</w:t>
      </w:r>
      <w:hyperlink r:id="rId265" w:anchor="dfn-class" w:history="1">
        <w:r>
          <w:rPr>
            <w:rStyle w:val="a3"/>
            <w:lang w:val="en"/>
          </w:rPr>
          <w:t>クラス</w:t>
        </w:r>
      </w:hyperlink>
      <w:r>
        <w:rPr>
          <w:lang w:val="en"/>
        </w:rPr>
        <w:t>の</w:t>
      </w:r>
      <w:hyperlink r:id="rId266" w:anchor="dfn-type-function" w:history="1">
        <w:r>
          <w:rPr>
            <w:rStyle w:val="a3"/>
            <w:lang w:val="en"/>
          </w:rPr>
          <w:t>型関数</w:t>
        </w:r>
      </w:hyperlink>
      <w:r>
        <w:rPr>
          <w:lang w:val="en"/>
        </w:rPr>
        <w:t>が返す</w:t>
      </w:r>
      <w:hyperlink r:id="rId267" w:anchor="dfn-class" w:history="1">
        <w:r>
          <w:rPr>
            <w:rStyle w:val="a3"/>
            <w:lang w:val="en"/>
          </w:rPr>
          <w:t>クラス</w:t>
        </w:r>
      </w:hyperlink>
      <w:r>
        <w:rPr>
          <w:lang w:val="en"/>
        </w:rPr>
        <w:t>のインスタンスであるのか</w:t>
      </w:r>
    </w:p>
    <w:p w:rsidR="00000000" w:rsidRDefault="00973D01">
      <w:pPr>
        <w:pStyle w:val="Web"/>
        <w:rPr>
          <w:lang w:val="en"/>
        </w:rPr>
      </w:pPr>
    </w:p>
    <w:p w:rsidR="00000000" w:rsidRDefault="00973D01">
      <w:pPr>
        <w:pStyle w:val="Web"/>
        <w:rPr>
          <w:lang w:val="en"/>
        </w:rPr>
      </w:pPr>
      <w:r>
        <w:rPr>
          <w:lang w:val="en"/>
        </w:rPr>
        <w:t>上記の定義によれば、</w:t>
      </w:r>
      <w:hyperlink r:id="rId268" w:anchor="dfn-object" w:history="1">
        <w:r>
          <w:rPr>
            <w:rStyle w:val="a3"/>
            <w:lang w:val="en"/>
          </w:rPr>
          <w:t>オブジェクト</w:t>
        </w:r>
      </w:hyperlink>
      <w:r>
        <w:rPr>
          <w:lang w:val="en"/>
        </w:rPr>
        <w:t>は、その構造にかかわらず、あらゆる</w:t>
      </w:r>
      <w:hyperlink r:id="rId269" w:anchor="dfn-simple-type" w:history="1">
        <w:r>
          <w:rPr>
            <w:rStyle w:val="a3"/>
            <w:lang w:val="en"/>
          </w:rPr>
          <w:t>単純型</w:t>
        </w:r>
      </w:hyperlink>
      <w:r>
        <w:rPr>
          <w:lang w:val="en"/>
        </w:rPr>
        <w:t>のインスタンスである。しかし、</w:t>
      </w:r>
      <w:hyperlink r:id="rId270" w:anchor="dfn-instance-relation" w:history="1">
        <w:r>
          <w:rPr>
            <w:rStyle w:val="a3"/>
            <w:lang w:val="en"/>
          </w:rPr>
          <w:t>インスタンス関係</w:t>
        </w:r>
      </w:hyperlink>
      <w:r>
        <w:rPr>
          <w:lang w:val="en"/>
        </w:rPr>
        <w:t>のもう一つの定義が</w:t>
      </w:r>
      <w:hyperlink r:id="rId271" w:anchor="dfn-simple-type" w:history="1">
        <w:r>
          <w:rPr>
            <w:rStyle w:val="a3"/>
            <w:lang w:val="en"/>
          </w:rPr>
          <w:t>単純型</w:t>
        </w:r>
      </w:hyperlink>
      <w:r>
        <w:rPr>
          <w:lang w:val="en"/>
        </w:rPr>
        <w:t>のために導入されている。つまり、</w:t>
      </w:r>
      <w:hyperlink r:id="rId272" w:anchor="dfn-object" w:history="1">
        <w:r>
          <w:rPr>
            <w:rStyle w:val="a3"/>
            <w:lang w:val="en"/>
          </w:rPr>
          <w:t>オブジェクト</w:t>
        </w:r>
      </w:hyperlink>
      <w:r>
        <w:rPr>
          <w:lang w:val="en"/>
        </w:rPr>
        <w:t>が所与の語彙形式</w:t>
      </w:r>
      <w:r>
        <w:rPr>
          <w:lang w:val="en"/>
        </w:rPr>
        <w:t>(</w:t>
      </w:r>
      <w:r>
        <w:rPr>
          <w:lang w:val="en"/>
        </w:rPr>
        <w:t>例えば、</w:t>
      </w:r>
      <w:r>
        <w:rPr>
          <w:lang w:val="en"/>
        </w:rPr>
        <w:t>boolean(</w:t>
      </w:r>
      <w:r>
        <w:rPr>
          <w:lang w:val="en"/>
        </w:rPr>
        <w:t>ブール</w:t>
      </w:r>
      <w:r>
        <w:rPr>
          <w:lang w:val="en"/>
        </w:rPr>
        <w:t>)</w:t>
      </w:r>
      <w:r>
        <w:rPr>
          <w:lang w:val="en"/>
        </w:rPr>
        <w:t>型の場合は</w:t>
      </w:r>
      <w:r>
        <w:rPr>
          <w:lang w:val="en"/>
        </w:rPr>
        <w:t>true</w:t>
      </w:r>
      <w:r>
        <w:rPr>
          <w:lang w:val="en"/>
        </w:rPr>
        <w:t>と</w:t>
      </w:r>
      <w:r>
        <w:rPr>
          <w:lang w:val="en"/>
        </w:rPr>
        <w:t>false</w:t>
      </w:r>
      <w:r>
        <w:rPr>
          <w:lang w:val="en"/>
        </w:rPr>
        <w:t>であり、</w:t>
      </w:r>
      <w:r>
        <w:rPr>
          <w:lang w:val="en"/>
        </w:rPr>
        <w:t>unsignedInt</w:t>
      </w:r>
      <w:r>
        <w:rPr>
          <w:lang w:val="en"/>
        </w:rPr>
        <w:t>（アンサインドイント）型の場合</w:t>
      </w:r>
      <w:r>
        <w:rPr>
          <w:lang w:val="en"/>
        </w:rPr>
        <w:t>1</w:t>
      </w:r>
      <w:r>
        <w:rPr>
          <w:lang w:val="en"/>
        </w:rPr>
        <w:t>、</w:t>
      </w:r>
      <w:r>
        <w:rPr>
          <w:lang w:val="en"/>
        </w:rPr>
        <w:t>2</w:t>
      </w:r>
      <w:r>
        <w:rPr>
          <w:lang w:val="en"/>
        </w:rPr>
        <w:t>、</w:t>
      </w:r>
      <w:r>
        <w:rPr>
          <w:lang w:val="en"/>
        </w:rPr>
        <w:t>3</w:t>
      </w:r>
      <w:r>
        <w:rPr>
          <w:lang w:val="en"/>
        </w:rPr>
        <w:t>など</w:t>
      </w:r>
      <w:r>
        <w:rPr>
          <w:lang w:val="en"/>
        </w:rPr>
        <w:t>)</w:t>
      </w:r>
      <w:r>
        <w:rPr>
          <w:lang w:val="en"/>
        </w:rPr>
        <w:t>を持つ</w:t>
      </w:r>
      <w:hyperlink r:id="rId273" w:anchor="dfn-term" w:history="1">
        <w:r>
          <w:rPr>
            <w:rStyle w:val="a3"/>
            <w:lang w:val="en"/>
          </w:rPr>
          <w:t>用語</w:t>
        </w:r>
      </w:hyperlink>
      <w:r>
        <w:rPr>
          <w:lang w:val="en"/>
        </w:rPr>
        <w:t>である場合、そのオブジェクトは</w:t>
      </w:r>
      <w:hyperlink r:id="rId274" w:anchor="dfn-simple-type" w:history="1">
        <w:r>
          <w:rPr>
            <w:rStyle w:val="a3"/>
            <w:lang w:val="en"/>
          </w:rPr>
          <w:t>単純タイプ</w:t>
        </w:r>
      </w:hyperlink>
      <w:r>
        <w:rPr>
          <w:lang w:val="en"/>
        </w:rPr>
        <w:t>のインスタンスである。</w:t>
      </w:r>
    </w:p>
    <w:p w:rsidR="00000000" w:rsidRDefault="00973D01">
      <w:pPr>
        <w:pStyle w:val="Web"/>
        <w:rPr>
          <w:lang w:val="en"/>
        </w:rPr>
      </w:pPr>
    </w:p>
    <w:p w:rsidR="00000000" w:rsidRDefault="00973D01">
      <w:pPr>
        <w:pStyle w:val="Web"/>
        <w:rPr>
          <w:lang w:val="en"/>
        </w:rPr>
      </w:pPr>
      <w:r>
        <w:rPr>
          <w:lang w:val="en"/>
        </w:rPr>
        <w:t>さらに、</w:t>
      </w:r>
      <w:r>
        <w:rPr>
          <w:b/>
          <w:bCs/>
          <w:lang w:val="en"/>
        </w:rPr>
        <w:t>パラメータ化クラス</w:t>
      </w:r>
      <w:r>
        <w:rPr>
          <w:lang w:val="en"/>
        </w:rPr>
        <w:t>と呼ばれる追加の</w:t>
      </w:r>
      <w:hyperlink r:id="rId275" w:anchor="dfn-class" w:history="1">
        <w:r>
          <w:rPr>
            <w:rStyle w:val="a3"/>
            <w:lang w:val="en"/>
          </w:rPr>
          <w:t>クラス</w:t>
        </w:r>
      </w:hyperlink>
      <w:r>
        <w:rPr>
          <w:lang w:val="en"/>
        </w:rPr>
        <w:t>を汎用</w:t>
      </w:r>
      <w:hyperlink r:id="rId276" w:anchor="dfn-map" w:history="1">
        <w:r>
          <w:rPr>
            <w:rStyle w:val="a3"/>
            <w:lang w:val="en"/>
          </w:rPr>
          <w:t>マップ</w:t>
        </w:r>
      </w:hyperlink>
      <w:r>
        <w:rPr>
          <w:lang w:val="en"/>
        </w:rPr>
        <w:t>および</w:t>
      </w:r>
      <w:hyperlink r:id="rId277" w:anchor="dfn-array" w:history="1">
        <w:r>
          <w:rPr>
            <w:rStyle w:val="a3"/>
            <w:lang w:val="en"/>
          </w:rPr>
          <w:t>配列</w:t>
        </w:r>
      </w:hyperlink>
      <w:r>
        <w:rPr>
          <w:lang w:val="en"/>
        </w:rPr>
        <w:t>構造から導出することができる。</w:t>
      </w:r>
      <w:hyperlink r:id="rId278" w:anchor="dfn-object" w:history="1">
        <w:r>
          <w:rPr>
            <w:rStyle w:val="a3"/>
            <w:lang w:val="en"/>
          </w:rPr>
          <w:t>オブジェクト</w:t>
        </w:r>
      </w:hyperlink>
      <w:r>
        <w:rPr>
          <w:lang w:val="en"/>
        </w:rPr>
        <w:t>が、その全ての名前</w:t>
      </w:r>
      <w:r>
        <w:rPr>
          <w:lang w:val="en"/>
        </w:rPr>
        <w:t>−</w:t>
      </w:r>
      <w:r>
        <w:rPr>
          <w:lang w:val="en"/>
        </w:rPr>
        <w:t>値ペアの値がこの</w:t>
      </w:r>
      <w:hyperlink r:id="rId279" w:anchor="dfn-class" w:history="1">
        <w:r>
          <w:rPr>
            <w:rStyle w:val="a3"/>
            <w:lang w:val="en"/>
          </w:rPr>
          <w:t>クラス</w:t>
        </w:r>
      </w:hyperlink>
      <w:r>
        <w:rPr>
          <w:lang w:val="en"/>
        </w:rPr>
        <w:t>のインスタンスであるような</w:t>
      </w:r>
      <w:hyperlink r:id="rId280" w:anchor="dfn-map" w:history="1">
        <w:r>
          <w:rPr>
            <w:rStyle w:val="a3"/>
            <w:lang w:val="en"/>
          </w:rPr>
          <w:t>マップ</w:t>
        </w:r>
      </w:hyperlink>
      <w:r>
        <w:rPr>
          <w:lang w:val="en"/>
        </w:rPr>
        <w:t>である場合、そのオブジェクトは、ある</w:t>
      </w:r>
      <w:hyperlink r:id="rId281" w:anchor="dfn-class" w:history="1">
        <w:r>
          <w:rPr>
            <w:rStyle w:val="a3"/>
            <w:lang w:val="en"/>
          </w:rPr>
          <w:t>クラス</w:t>
        </w:r>
      </w:hyperlink>
      <w:r>
        <w:rPr>
          <w:lang w:val="en"/>
        </w:rPr>
        <w:t>の</w:t>
      </w:r>
      <w:hyperlink r:id="rId282" w:anchor="dfn-map" w:history="1">
        <w:r>
          <w:rPr>
            <w:rStyle w:val="a3"/>
            <w:lang w:val="en"/>
          </w:rPr>
          <w:t>マップ</w:t>
        </w:r>
      </w:hyperlink>
      <w:r>
        <w:rPr>
          <w:lang w:val="en"/>
        </w:rPr>
        <w:t>、即ち、ある</w:t>
      </w:r>
      <w:hyperlink r:id="rId283" w:anchor="dfn-class" w:history="1">
        <w:r>
          <w:rPr>
            <w:rStyle w:val="a3"/>
            <w:lang w:val="en"/>
          </w:rPr>
          <w:t>クラス</w:t>
        </w:r>
      </w:hyperlink>
      <w:r>
        <w:rPr>
          <w:lang w:val="en"/>
        </w:rPr>
        <w:t>でパラ</w:t>
      </w:r>
      <w:r>
        <w:rPr>
          <w:lang w:val="en"/>
        </w:rPr>
        <w:t>メータ化されたマップタイプのインスタンスである。同じことが</w:t>
      </w:r>
      <w:hyperlink r:id="rId284" w:anchor="dfn-array" w:history="1">
        <w:r>
          <w:rPr>
            <w:rStyle w:val="a3"/>
            <w:lang w:val="en"/>
          </w:rPr>
          <w:t>配列</w:t>
        </w:r>
      </w:hyperlink>
      <w:r>
        <w:rPr>
          <w:lang w:val="en"/>
        </w:rPr>
        <w:t>にも当てはまる。</w:t>
      </w:r>
    </w:p>
    <w:p w:rsidR="00000000" w:rsidRDefault="00973D01">
      <w:pPr>
        <w:pStyle w:val="Web"/>
        <w:rPr>
          <w:lang w:val="en"/>
        </w:rPr>
      </w:pPr>
    </w:p>
    <w:p w:rsidR="00000000" w:rsidRDefault="00973D01">
      <w:pPr>
        <w:pStyle w:val="Web"/>
        <w:rPr>
          <w:lang w:val="en"/>
        </w:rPr>
      </w:pPr>
      <w:r>
        <w:rPr>
          <w:lang w:val="en"/>
        </w:rPr>
        <w:t>最後に、</w:t>
      </w:r>
      <w:hyperlink r:id="rId285" w:anchor="dfn-class" w:history="1">
        <w:r>
          <w:rPr>
            <w:rStyle w:val="a3"/>
            <w:lang w:val="en"/>
          </w:rPr>
          <w:t>クラス</w:t>
        </w:r>
      </w:hyperlink>
      <w:r>
        <w:rPr>
          <w:lang w:val="en"/>
        </w:rPr>
        <w:t>は、前者のあらゆるインスタンスが後者のインスタ</w:t>
      </w:r>
      <w:r>
        <w:rPr>
          <w:lang w:val="en"/>
        </w:rPr>
        <w:t>ンスでもある場合、何らかの他の</w:t>
      </w:r>
      <w:hyperlink r:id="rId286" w:anchor="dfn-class" w:history="1">
        <w:r>
          <w:rPr>
            <w:rStyle w:val="a3"/>
            <w:lang w:val="en"/>
          </w:rPr>
          <w:t>クラス</w:t>
        </w:r>
      </w:hyperlink>
      <w:r>
        <w:rPr>
          <w:lang w:val="en"/>
        </w:rPr>
        <w:t>の</w:t>
      </w:r>
      <w:r>
        <w:rPr>
          <w:b/>
          <w:bCs/>
          <w:lang w:val="en"/>
        </w:rPr>
        <w:t>サブクラス</w:t>
      </w:r>
      <w:r>
        <w:rPr>
          <w:lang w:val="en"/>
        </w:rPr>
        <w:t>である。</w:t>
      </w:r>
    </w:p>
    <w:p w:rsidR="00000000" w:rsidRDefault="00973D01">
      <w:pPr>
        <w:pStyle w:val="Web"/>
        <w:rPr>
          <w:lang w:val="en"/>
        </w:rPr>
      </w:pPr>
    </w:p>
    <w:p w:rsidR="00000000" w:rsidRDefault="00973D01">
      <w:pPr>
        <w:pStyle w:val="Web"/>
        <w:rPr>
          <w:lang w:val="en"/>
        </w:rPr>
      </w:pPr>
      <w:r>
        <w:rPr>
          <w:lang w:val="en"/>
        </w:rPr>
        <w:t>上記のすべての定義に従い、</w:t>
      </w:r>
      <w:hyperlink r:id="rId287" w:anchor="dfn-inf-model" w:history="1">
        <w:r>
          <w:rPr>
            <w:rStyle w:val="a3"/>
            <w:lang w:val="en"/>
          </w:rPr>
          <w:t>TD</w:t>
        </w:r>
        <w:r>
          <w:rPr>
            <w:rStyle w:val="a3"/>
            <w:lang w:val="en"/>
          </w:rPr>
          <w:t>情報モデル</w:t>
        </w:r>
      </w:hyperlink>
      <w:r>
        <w:rPr>
          <w:lang w:val="en"/>
        </w:rPr>
        <w:t>は、</w:t>
      </w:r>
      <w:hyperlink r:id="rId288" w:anchor="dfn-class" w:history="1">
        <w:r>
          <w:rPr>
            <w:rStyle w:val="a3"/>
            <w:lang w:val="en"/>
          </w:rPr>
          <w:t>クラス</w:t>
        </w:r>
      </w:hyperlink>
      <w:r>
        <w:rPr>
          <w:lang w:val="en"/>
        </w:rPr>
        <w:t>名</w:t>
      </w:r>
      <w:r>
        <w:rPr>
          <w:lang w:val="en"/>
        </w:rPr>
        <w:t>(</w:t>
      </w:r>
      <w:hyperlink r:id="rId289" w:anchor="dfn-vocab-term" w:history="1">
        <w:r>
          <w:rPr>
            <w:rStyle w:val="a3"/>
            <w:lang w:val="en"/>
          </w:rPr>
          <w:t>ボキャブラリ用語</w:t>
        </w:r>
      </w:hyperlink>
      <w:r>
        <w:rPr>
          <w:lang w:val="en"/>
        </w:rPr>
        <w:t>)</w:t>
      </w:r>
      <w:r>
        <w:rPr>
          <w:lang w:val="en"/>
        </w:rPr>
        <w:t>、</w:t>
      </w:r>
      <w:hyperlink r:id="rId290" w:anchor="dfn-signature" w:history="1">
        <w:r>
          <w:rPr>
            <w:rStyle w:val="a3"/>
            <w:lang w:val="en"/>
          </w:rPr>
          <w:t>シグニチャ</w:t>
        </w:r>
      </w:hyperlink>
      <w:r>
        <w:rPr>
          <w:lang w:val="en"/>
        </w:rPr>
        <w:t>(</w:t>
      </w:r>
      <w:hyperlink r:id="rId291" w:anchor="dfn-vocab-term" w:history="1">
        <w:r>
          <w:rPr>
            <w:rStyle w:val="a3"/>
            <w:lang w:val="en"/>
          </w:rPr>
          <w:t>ボキャブラリ用語</w:t>
        </w:r>
      </w:hyperlink>
      <w:r>
        <w:rPr>
          <w:lang w:val="en"/>
        </w:rPr>
        <w:t>のセット</w:t>
      </w:r>
      <w:r>
        <w:rPr>
          <w:lang w:val="en"/>
        </w:rPr>
        <w:t>)</w:t>
      </w:r>
      <w:r>
        <w:rPr>
          <w:lang w:val="en"/>
        </w:rPr>
        <w:t>、</w:t>
      </w:r>
      <w:hyperlink r:id="rId292" w:anchor="dfn-assignment-function" w:history="1">
        <w:r>
          <w:rPr>
            <w:rStyle w:val="a3"/>
            <w:lang w:val="en"/>
          </w:rPr>
          <w:t>割当関数</w:t>
        </w:r>
      </w:hyperlink>
      <w:r>
        <w:rPr>
          <w:lang w:val="en"/>
        </w:rPr>
        <w:t>、および</w:t>
      </w:r>
      <w:hyperlink r:id="rId293" w:anchor="dfn-type-function" w:history="1">
        <w:r>
          <w:rPr>
            <w:rStyle w:val="a3"/>
            <w:lang w:val="en"/>
          </w:rPr>
          <w:t>型関数</w:t>
        </w:r>
      </w:hyperlink>
      <w:r>
        <w:rPr>
          <w:lang w:val="en"/>
        </w:rPr>
        <w:t>を含む</w:t>
      </w:r>
      <w:hyperlink r:id="rId294" w:anchor="dfn-class" w:history="1">
        <w:r>
          <w:rPr>
            <w:rStyle w:val="a3"/>
            <w:lang w:val="en"/>
          </w:rPr>
          <w:t>クラス</w:t>
        </w:r>
      </w:hyperlink>
      <w:r>
        <w:rPr>
          <w:lang w:val="en"/>
        </w:rPr>
        <w:t>定義のセットとして理解されるべきである。これらの</w:t>
      </w:r>
      <w:hyperlink r:id="rId295" w:anchor="dfn-class" w:history="1">
        <w:r>
          <w:rPr>
            <w:rStyle w:val="a3"/>
            <w:lang w:val="en"/>
          </w:rPr>
          <w:t>クラス</w:t>
        </w:r>
      </w:hyperlink>
      <w:r>
        <w:rPr>
          <w:lang w:val="en"/>
        </w:rPr>
        <w:t>定義は、</w:t>
      </w:r>
      <w:hyperlink r:id="rId296" w:anchor="class-definitions" w:history="1">
        <w:r>
          <w:rPr>
            <w:rStyle w:val="a3"/>
            <w:lang w:val="en"/>
          </w:rPr>
          <w:t>第</w:t>
        </w:r>
      </w:hyperlink>
      <w:hyperlink r:id="rId297" w:anchor="class-definitions" w:history="1">
        <w:r>
          <w:rPr>
            <w:rStyle w:val="a3"/>
            <w:lang w:val="en"/>
          </w:rPr>
          <w:t>5.3</w:t>
        </w:r>
        <w:r>
          <w:rPr>
            <w:rStyle w:val="a3"/>
            <w:lang w:val="en"/>
          </w:rPr>
          <w:t>項クラス定義</w:t>
        </w:r>
      </w:hyperlink>
      <w:r>
        <w:rPr>
          <w:lang w:val="en"/>
        </w:rPr>
        <w:t>で表にまとめられている。各表とも、割当列内の値「必須」</w:t>
      </w:r>
      <w:r>
        <w:rPr>
          <w:lang w:val="en"/>
        </w:rPr>
        <w:t>(</w:t>
      </w:r>
      <w:r>
        <w:rPr>
          <w:lang w:val="en"/>
        </w:rPr>
        <w:t>あるいは、「オプション」</w:t>
      </w:r>
      <w:r>
        <w:rPr>
          <w:lang w:val="en"/>
        </w:rPr>
        <w:t>)</w:t>
      </w:r>
      <w:r>
        <w:rPr>
          <w:lang w:val="en"/>
        </w:rPr>
        <w:t>は、</w:t>
      </w:r>
      <w:hyperlink r:id="rId298" w:anchor="dfn-assignment-function" w:history="1">
        <w:r>
          <w:rPr>
            <w:rStyle w:val="a3"/>
            <w:lang w:val="en"/>
          </w:rPr>
          <w:t>割り当て関数</w:t>
        </w:r>
      </w:hyperlink>
      <w:r>
        <w:rPr>
          <w:lang w:val="en"/>
        </w:rPr>
        <w:t>が、対応する</w:t>
      </w:r>
      <w:hyperlink r:id="rId299" w:anchor="dfn-vocab-term" w:history="1">
        <w:r>
          <w:rPr>
            <w:rStyle w:val="a3"/>
            <w:lang w:val="en"/>
          </w:rPr>
          <w:t>ボキャブラリ用語</w:t>
        </w:r>
      </w:hyperlink>
      <w:r>
        <w:rPr>
          <w:lang w:val="en"/>
        </w:rPr>
        <w:t>に対して</w:t>
      </w:r>
      <w:r>
        <w:rPr>
          <w:lang w:val="en"/>
        </w:rPr>
        <w:t>true</w:t>
      </w:r>
      <w:r>
        <w:rPr>
          <w:lang w:val="en"/>
        </w:rPr>
        <w:t>（あるいは、</w:t>
      </w:r>
      <w:r>
        <w:rPr>
          <w:lang w:val="en"/>
        </w:rPr>
        <w:t>false)</w:t>
      </w:r>
      <w:r>
        <w:rPr>
          <w:lang w:val="en"/>
        </w:rPr>
        <w:t>を返すということを示している。</w:t>
      </w:r>
    </w:p>
    <w:p w:rsidR="00000000" w:rsidRDefault="00973D01">
      <w:pPr>
        <w:pStyle w:val="Web"/>
        <w:rPr>
          <w:lang w:val="en"/>
        </w:rPr>
      </w:pPr>
    </w:p>
    <w:p w:rsidR="00000000" w:rsidRDefault="00973D01">
      <w:pPr>
        <w:pStyle w:val="Web"/>
        <w:rPr>
          <w:lang w:val="en"/>
        </w:rPr>
      </w:pPr>
      <w:r>
        <w:rPr>
          <w:lang w:val="en"/>
        </w:rPr>
        <w:t>慣例により、</w:t>
      </w:r>
      <w:hyperlink r:id="rId300" w:anchor="dfn-simple-type" w:history="1">
        <w:r>
          <w:rPr>
            <w:rStyle w:val="a3"/>
            <w:lang w:val="en"/>
          </w:rPr>
          <w:t>単純型</w:t>
        </w:r>
      </w:hyperlink>
      <w:r>
        <w:rPr>
          <w:lang w:val="en"/>
        </w:rPr>
        <w:t>は小文字で始まる名前で表される。</w:t>
      </w:r>
      <w:hyperlink r:id="rId301" w:anchor="dfn-inf-model" w:history="1">
        <w:r>
          <w:rPr>
            <w:rStyle w:val="a3"/>
            <w:lang w:val="en"/>
          </w:rPr>
          <w:t>TD</w:t>
        </w:r>
        <w:r>
          <w:rPr>
            <w:rStyle w:val="a3"/>
            <w:lang w:val="en"/>
          </w:rPr>
          <w:t>情報モデル</w:t>
        </w:r>
      </w:hyperlink>
      <w:r>
        <w:rPr>
          <w:lang w:val="en"/>
        </w:rPr>
        <w:t>は、</w:t>
      </w:r>
      <w:r>
        <w:rPr>
          <w:lang w:val="en"/>
        </w:rPr>
        <w:t>XML</w:t>
      </w:r>
      <w:r>
        <w:rPr>
          <w:lang w:val="en"/>
        </w:rPr>
        <w:t>スキーマ</w:t>
      </w:r>
      <w:r>
        <w:rPr>
          <w:lang w:val="en"/>
        </w:rPr>
        <w:t xml:space="preserve"> [</w:t>
      </w:r>
      <w:hyperlink r:id="rId302" w:anchor="bib-xmlschema11-2-20120405" w:history="1">
        <w:r>
          <w:rPr>
            <w:rStyle w:val="a3"/>
            <w:lang w:val="en"/>
          </w:rPr>
          <w:t>xmlschema11-2-20120405</w:t>
        </w:r>
      </w:hyperlink>
      <w:r>
        <w:rPr>
          <w:lang w:val="en"/>
        </w:rPr>
        <w:t>]</w:t>
      </w:r>
      <w:r>
        <w:rPr>
          <w:lang w:val="en"/>
        </w:rPr>
        <w:t>で定義されている以下の</w:t>
      </w:r>
      <w:hyperlink r:id="rId303" w:anchor="dfn-simple-type" w:history="1">
        <w:r>
          <w:rPr>
            <w:rStyle w:val="a3"/>
            <w:lang w:val="en"/>
          </w:rPr>
          <w:t>単純型</w:t>
        </w:r>
      </w:hyperlink>
      <w:r>
        <w:rPr>
          <w:lang w:val="en"/>
        </w:rPr>
        <w:t>を参照する。すなわち、</w:t>
      </w:r>
      <w:r>
        <w:rPr>
          <w:lang w:val="en"/>
        </w:rPr>
        <w:t>string, anyURI, dateTime, integer, unsignedInt, double, boolean</w:t>
      </w:r>
      <w:r>
        <w:rPr>
          <w:lang w:val="en"/>
        </w:rPr>
        <w:t>である。これらの定義</w:t>
      </w:r>
      <w:r>
        <w:rPr>
          <w:lang w:val="en"/>
        </w:rPr>
        <w:t>(</w:t>
      </w:r>
      <w:r>
        <w:rPr>
          <w:lang w:val="en"/>
        </w:rPr>
        <w:t>すなわち、それらの語彙形式の仕様</w:t>
      </w:r>
      <w:r>
        <w:rPr>
          <w:lang w:val="en"/>
        </w:rPr>
        <w:t>)</w:t>
      </w:r>
      <w:r>
        <w:rPr>
          <w:lang w:val="en"/>
        </w:rPr>
        <w:t>は、本</w:t>
      </w:r>
      <w:hyperlink r:id="rId304" w:anchor="dfn-inf-model" w:history="1">
        <w:r>
          <w:rPr>
            <w:rStyle w:val="a3"/>
            <w:lang w:val="en"/>
          </w:rPr>
          <w:t>TD</w:t>
        </w:r>
        <w:r>
          <w:rPr>
            <w:rStyle w:val="a3"/>
            <w:lang w:val="en"/>
          </w:rPr>
          <w:t>情報モデル</w:t>
        </w:r>
      </w:hyperlink>
      <w:r>
        <w:rPr>
          <w:lang w:val="en"/>
        </w:rPr>
        <w:t>の範囲外である。</w:t>
      </w:r>
    </w:p>
    <w:p w:rsidR="00000000" w:rsidRDefault="00973D01">
      <w:pPr>
        <w:pStyle w:val="Web"/>
        <w:rPr>
          <w:lang w:val="en"/>
        </w:rPr>
      </w:pPr>
    </w:p>
    <w:p w:rsidR="00000000" w:rsidRDefault="00973D01">
      <w:pPr>
        <w:pStyle w:val="Web"/>
        <w:rPr>
          <w:lang w:val="en"/>
        </w:rPr>
      </w:pPr>
      <w:r>
        <w:rPr>
          <w:lang w:val="en"/>
        </w:rPr>
        <w:t>さらに、</w:t>
      </w:r>
      <w:hyperlink r:id="rId305" w:anchor="dfn-inf-model" w:history="1">
        <w:r>
          <w:rPr>
            <w:rStyle w:val="a3"/>
            <w:lang w:val="en"/>
          </w:rPr>
          <w:t>TD</w:t>
        </w:r>
        <w:r>
          <w:rPr>
            <w:rStyle w:val="a3"/>
            <w:lang w:val="en"/>
          </w:rPr>
          <w:t>情報モデル</w:t>
        </w:r>
      </w:hyperlink>
      <w:r>
        <w:rPr>
          <w:lang w:val="en"/>
        </w:rPr>
        <w:t>は、</w:t>
      </w:r>
      <w:hyperlink r:id="rId306" w:anchor="dfn-vocab-term" w:history="1">
        <w:r>
          <w:rPr>
            <w:rStyle w:val="a3"/>
            <w:lang w:val="en"/>
          </w:rPr>
          <w:t>ボキャブラリ用語</w:t>
        </w:r>
      </w:hyperlink>
      <w:r>
        <w:rPr>
          <w:lang w:val="en"/>
        </w:rPr>
        <w:t>のペアに関するグロ</w:t>
      </w:r>
      <w:r>
        <w:rPr>
          <w:lang w:val="en"/>
        </w:rPr>
        <w:t>ーバル関数を定義する。この関数は、</w:t>
      </w:r>
      <w:hyperlink r:id="rId307" w:anchor="dfn-class" w:history="1">
        <w:r>
          <w:rPr>
            <w:rStyle w:val="a3"/>
            <w:lang w:val="en"/>
          </w:rPr>
          <w:t>クラス</w:t>
        </w:r>
      </w:hyperlink>
      <w:r>
        <w:rPr>
          <w:lang w:val="en"/>
        </w:rPr>
        <w:t>名および別の</w:t>
      </w:r>
      <w:hyperlink r:id="rId308" w:anchor="dfn-vocab-term" w:history="1">
        <w:r>
          <w:rPr>
            <w:rStyle w:val="a3"/>
            <w:lang w:val="en"/>
          </w:rPr>
          <w:t>ボキャブラリ用語</w:t>
        </w:r>
      </w:hyperlink>
      <w:r>
        <w:rPr>
          <w:lang w:val="en"/>
        </w:rPr>
        <w:t>を入力として受け取り、</w:t>
      </w:r>
      <w:hyperlink r:id="rId309" w:anchor="dfn-object" w:history="1">
        <w:r>
          <w:rPr>
            <w:rStyle w:val="a3"/>
            <w:lang w:val="en"/>
          </w:rPr>
          <w:t>オブジェクト</w:t>
        </w:r>
      </w:hyperlink>
      <w:r>
        <w:rPr>
          <w:lang w:val="en"/>
        </w:rPr>
        <w:t>を返す。返された</w:t>
      </w:r>
      <w:hyperlink r:id="rId310" w:anchor="dfn-object" w:history="1">
        <w:r>
          <w:rPr>
            <w:rStyle w:val="a3"/>
            <w:lang w:val="en"/>
          </w:rPr>
          <w:t>オブジェクト</w:t>
        </w:r>
      </w:hyperlink>
      <w:r>
        <w:rPr>
          <w:lang w:val="en"/>
        </w:rPr>
        <w:t>が</w:t>
      </w:r>
      <w:r>
        <w:rPr>
          <w:lang w:val="en"/>
        </w:rPr>
        <w:t>null(</w:t>
      </w:r>
      <w:r>
        <w:rPr>
          <w:lang w:val="en"/>
        </w:rPr>
        <w:t>ヌル</w:t>
      </w:r>
      <w:r>
        <w:rPr>
          <w:lang w:val="en"/>
        </w:rPr>
        <w:t>)</w:t>
      </w:r>
      <w:r>
        <w:rPr>
          <w:lang w:val="en"/>
        </w:rPr>
        <w:t>でない場合、それは、入力</w:t>
      </w:r>
      <w:hyperlink r:id="rId311" w:anchor="dfn-class" w:history="1">
        <w:r>
          <w:rPr>
            <w:rStyle w:val="a3"/>
            <w:lang w:val="en"/>
          </w:rPr>
          <w:t>クラス</w:t>
        </w:r>
      </w:hyperlink>
      <w:r>
        <w:rPr>
          <w:lang w:val="en"/>
        </w:rPr>
        <w:t>のインスタンス内の入力</w:t>
      </w:r>
      <w:hyperlink r:id="rId312" w:anchor="dfn-vocab-term" w:history="1">
        <w:r>
          <w:rPr>
            <w:rStyle w:val="a3"/>
            <w:lang w:val="en"/>
          </w:rPr>
          <w:t>ボキャブラリ用語</w:t>
        </w:r>
      </w:hyperlink>
      <w:r>
        <w:rPr>
          <w:lang w:val="en"/>
        </w:rPr>
        <w:t>の何らかの割当の</w:t>
      </w:r>
      <w:hyperlink r:id="rId313" w:anchor="dfn-default-value" w:history="1">
        <w:r>
          <w:rPr>
            <w:rStyle w:val="a3"/>
            <w:b/>
            <w:bCs/>
            <w:lang w:val="en"/>
          </w:rPr>
          <w:t>デフォルト値</w:t>
        </w:r>
      </w:hyperlink>
      <w:r>
        <w:rPr>
          <w:lang w:val="en"/>
        </w:rPr>
        <w:t>を表す。この関数で</w:t>
      </w:r>
      <w:hyperlink r:id="rId314" w:anchor="dfn-assignment-function" w:history="1">
        <w:r>
          <w:rPr>
            <w:rStyle w:val="a3"/>
            <w:lang w:val="en"/>
          </w:rPr>
          <w:t>割当関数</w:t>
        </w:r>
      </w:hyperlink>
      <w:r>
        <w:rPr>
          <w:lang w:val="en"/>
        </w:rPr>
        <w:t>に関して上で定義された制約を緩和することが可能となる。すなわち、</w:t>
      </w:r>
      <w:hyperlink r:id="rId315" w:anchor="dfn-object" w:history="1">
        <w:r>
          <w:rPr>
            <w:rStyle w:val="a3"/>
            <w:lang w:val="en"/>
          </w:rPr>
          <w:t>オブジェクト</w:t>
        </w:r>
      </w:hyperlink>
      <w:r>
        <w:rPr>
          <w:lang w:val="en"/>
        </w:rPr>
        <w:t>がすべての必須割当を含む場合、あるいは、</w:t>
      </w:r>
      <w:hyperlink r:id="rId316" w:anchor="dfn-default-value" w:history="1">
        <w:r>
          <w:rPr>
            <w:rStyle w:val="a3"/>
            <w:lang w:val="en"/>
          </w:rPr>
          <w:t>デフォルト値</w:t>
        </w:r>
      </w:hyperlink>
      <w:r>
        <w:rPr>
          <w:lang w:val="en"/>
        </w:rPr>
        <w:t>が欠けている割当について存在する場合、そのオブジェクトは</w:t>
      </w:r>
      <w:hyperlink r:id="rId317" w:anchor="dfn-class" w:history="1">
        <w:r>
          <w:rPr>
            <w:rStyle w:val="a3"/>
            <w:lang w:val="en"/>
          </w:rPr>
          <w:t>クラス</w:t>
        </w:r>
      </w:hyperlink>
      <w:r>
        <w:rPr>
          <w:lang w:val="en"/>
        </w:rPr>
        <w:t>のインスタンスである。デフォルト値はすべて、表</w:t>
      </w:r>
      <w:hyperlink r:id="rId318" w:anchor="sec-default-values" w:history="1">
        <w:r>
          <w:rPr>
            <w:rStyle w:val="a3"/>
            <w:lang w:val="en"/>
          </w:rPr>
          <w:t>第</w:t>
        </w:r>
      </w:hyperlink>
      <w:hyperlink r:id="rId319" w:anchor="sec-default-values" w:history="1">
        <w:r>
          <w:rPr>
            <w:rStyle w:val="a3"/>
            <w:lang w:val="en"/>
          </w:rPr>
          <w:t>5.4</w:t>
        </w:r>
        <w:r>
          <w:rPr>
            <w:rStyle w:val="a3"/>
            <w:lang w:val="en"/>
          </w:rPr>
          <w:t>項デフォルト値定義</w:t>
        </w:r>
      </w:hyperlink>
      <w:r>
        <w:rPr>
          <w:lang w:val="en"/>
        </w:rPr>
        <w:t>の表に記載されている。</w:t>
      </w:r>
      <w:hyperlink r:id="rId320" w:anchor="class-definitions" w:history="1">
        <w:r>
          <w:rPr>
            <w:rStyle w:val="a3"/>
            <w:lang w:val="en"/>
          </w:rPr>
          <w:t>第</w:t>
        </w:r>
      </w:hyperlink>
      <w:hyperlink r:id="rId321" w:anchor="class-definitions" w:history="1">
        <w:r>
          <w:rPr>
            <w:rStyle w:val="a3"/>
            <w:lang w:val="en"/>
          </w:rPr>
          <w:t>5.3</w:t>
        </w:r>
        <w:r>
          <w:rPr>
            <w:rStyle w:val="a3"/>
            <w:lang w:val="en"/>
          </w:rPr>
          <w:t>項クラス定義</w:t>
        </w:r>
      </w:hyperlink>
      <w:r>
        <w:rPr>
          <w:lang w:val="en"/>
        </w:rPr>
        <w:t>の各表では、</w:t>
      </w:r>
      <w:hyperlink r:id="rId322" w:anchor="dfn-inf-model" w:history="1">
        <w:r>
          <w:rPr>
            <w:rStyle w:val="a3"/>
            <w:lang w:val="en"/>
          </w:rPr>
          <w:t>TD</w:t>
        </w:r>
        <w:r>
          <w:rPr>
            <w:rStyle w:val="a3"/>
            <w:lang w:val="en"/>
          </w:rPr>
          <w:t>情報モデル</w:t>
        </w:r>
      </w:hyperlink>
      <w:r>
        <w:rPr>
          <w:lang w:val="en"/>
        </w:rPr>
        <w:t>の</w:t>
      </w:r>
      <w:r>
        <w:rPr>
          <w:lang w:val="en"/>
        </w:rPr>
        <w:t xml:space="preserve"> </w:t>
      </w:r>
      <w:hyperlink r:id="rId323" w:anchor="dfn-class" w:history="1">
        <w:r>
          <w:rPr>
            <w:rStyle w:val="a3"/>
            <w:lang w:val="en"/>
          </w:rPr>
          <w:t>クラス</w:t>
        </w:r>
      </w:hyperlink>
      <w:r>
        <w:rPr>
          <w:lang w:val="en"/>
        </w:rPr>
        <w:t>と</w:t>
      </w:r>
      <w:r>
        <w:rPr>
          <w:lang w:val="en"/>
        </w:rPr>
        <w:t xml:space="preserve"> </w:t>
      </w:r>
      <w:hyperlink r:id="rId324" w:anchor="dfn-vocab-term" w:history="1">
        <w:r>
          <w:rPr>
            <w:rStyle w:val="a3"/>
            <w:lang w:val="en"/>
          </w:rPr>
          <w:t>ボキャブラリ用語</w:t>
        </w:r>
      </w:hyperlink>
      <w:r>
        <w:rPr>
          <w:lang w:val="en"/>
        </w:rPr>
        <w:t>の対応する組み合わせに</w:t>
      </w:r>
      <w:hyperlink r:id="rId325" w:anchor="dfn-default-value" w:history="1">
        <w:r>
          <w:rPr>
            <w:rStyle w:val="a3"/>
            <w:lang w:val="en"/>
          </w:rPr>
          <w:t>デフォルト値</w:t>
        </w:r>
      </w:hyperlink>
      <w:r>
        <w:rPr>
          <w:lang w:val="en"/>
        </w:rPr>
        <w:t>がある場合、割当列には値「デフォルトあり」と書かれている。</w:t>
      </w:r>
    </w:p>
    <w:p w:rsidR="00000000" w:rsidRDefault="00973D01">
      <w:pPr>
        <w:pStyle w:val="Web"/>
        <w:rPr>
          <w:lang w:val="en"/>
        </w:rPr>
      </w:pPr>
      <w:r>
        <w:rPr>
          <w:lang w:val="en"/>
        </w:rPr>
        <w:t>ここで使用される形式化は、</w:t>
      </w:r>
      <w:r>
        <w:rPr>
          <w:lang w:val="en"/>
        </w:rPr>
        <w:t>抽象データ構造としての</w:t>
      </w:r>
      <w:hyperlink r:id="rId326" w:anchor="dfn-object" w:history="1">
        <w:r>
          <w:rPr>
            <w:rStyle w:val="a3"/>
            <w:lang w:val="en"/>
          </w:rPr>
          <w:t>オブジェクト</w:t>
        </w:r>
      </w:hyperlink>
      <w:r>
        <w:rPr>
          <w:lang w:val="en"/>
        </w:rPr>
        <w:t>と、</w:t>
      </w:r>
      <w:hyperlink r:id="rId327" w:anchor="dfn-thing" w:history="1">
        <w:r>
          <w:rPr>
            <w:rStyle w:val="a3"/>
            <w:lang w:val="en"/>
          </w:rPr>
          <w:t>モノ</w:t>
        </w:r>
      </w:hyperlink>
      <w:r>
        <w:rPr>
          <w:lang w:val="en"/>
        </w:rPr>
        <w:t>のような物理世界オブジェクト間で可能性のある関係を考慮していない。しかし、</w:t>
      </w:r>
      <w:hyperlink r:id="rId328" w:anchor="dfn-inf-model" w:history="1">
        <w:r>
          <w:rPr>
            <w:rStyle w:val="a3"/>
            <w:lang w:val="en"/>
          </w:rPr>
          <w:t xml:space="preserve">TD </w:t>
        </w:r>
        <w:r>
          <w:rPr>
            <w:rStyle w:val="a3"/>
            <w:lang w:val="en"/>
          </w:rPr>
          <w:t>情報モデル</w:t>
        </w:r>
      </w:hyperlink>
      <w:r>
        <w:rPr>
          <w:lang w:val="en"/>
        </w:rPr>
        <w:t>に含まれる全ての</w:t>
      </w:r>
      <w:hyperlink r:id="rId329" w:anchor="dfn-vocab-term" w:history="1">
        <w:r>
          <w:rPr>
            <w:rStyle w:val="a3"/>
            <w:lang w:val="en"/>
          </w:rPr>
          <w:t>ボキャブラリ用語</w:t>
        </w:r>
      </w:hyperlink>
      <w:r>
        <w:rPr>
          <w:lang w:val="en"/>
        </w:rPr>
        <w:t>を</w:t>
      </w:r>
      <w:r>
        <w:rPr>
          <w:lang w:val="en"/>
        </w:rPr>
        <w:t>RDF</w:t>
      </w:r>
      <w:r>
        <w:rPr>
          <w:lang w:val="en"/>
        </w:rPr>
        <w:t>リソースとして再解釈し、物理世界のより大きなモデルに結合する可能性</w:t>
      </w:r>
      <w:r>
        <w:rPr>
          <w:lang w:val="en"/>
        </w:rPr>
        <w:t>(</w:t>
      </w:r>
      <w:r>
        <w:rPr>
          <w:lang w:val="en"/>
        </w:rPr>
        <w:t>オントロジー</w:t>
      </w:r>
      <w:r>
        <w:rPr>
          <w:lang w:val="en"/>
        </w:rPr>
        <w:t>)</w:t>
      </w:r>
      <w:r>
        <w:rPr>
          <w:lang w:val="en"/>
        </w:rPr>
        <w:t>に対しては考慮</w:t>
      </w:r>
      <w:r>
        <w:rPr>
          <w:lang w:val="en"/>
        </w:rPr>
        <w:t>された。この点については、付録</w:t>
      </w:r>
      <w:r>
        <w:rPr>
          <w:lang w:val="en"/>
        </w:rPr>
        <w:t>D.</w:t>
      </w:r>
      <w:r>
        <w:rPr>
          <w:lang w:val="en"/>
        </w:rPr>
        <w:t xml:space="preserve">　</w:t>
      </w:r>
      <w:r>
        <w:rPr>
          <w:lang w:val="en"/>
        </w:rPr>
        <w:t>TD</w:t>
      </w:r>
      <w:r>
        <w:rPr>
          <w:lang w:val="en"/>
        </w:rPr>
        <w:t>オントロジーで取り扱われる。意味処理の詳細は、付録</w:t>
      </w:r>
      <w:r>
        <w:rPr>
          <w:lang w:val="en"/>
        </w:rPr>
        <w:t>D.JSON-LD</w:t>
      </w:r>
      <w:r>
        <w:rPr>
          <w:lang w:val="en"/>
        </w:rPr>
        <w:t>コンテキスト用法と名前空間ＩＲＩ内の資料（例：</w:t>
      </w:r>
      <w:r>
        <w:rPr>
          <w:lang w:val="en"/>
        </w:rPr>
        <w:t xml:space="preserve"> </w:t>
      </w:r>
      <w:hyperlink r:id="rId330" w:history="1">
        <w:r>
          <w:rPr>
            <w:rStyle w:val="a3"/>
            <w:lang w:val="en"/>
          </w:rPr>
          <w:t>https://www.w3.org/2019/wot/td</w:t>
        </w:r>
      </w:hyperlink>
      <w:r>
        <w:rPr>
          <w:lang w:val="en"/>
        </w:rPr>
        <w:t>）参照。</w:t>
      </w:r>
    </w:p>
    <w:p w:rsidR="00000000" w:rsidRDefault="00973D01">
      <w:pPr>
        <w:pStyle w:val="Web"/>
        <w:rPr>
          <w:lang w:val="en"/>
        </w:rPr>
      </w:pPr>
    </w:p>
    <w:p w:rsidR="00000000" w:rsidRDefault="00973D01">
      <w:pPr>
        <w:pStyle w:val="Web"/>
        <w:numPr>
          <w:ilvl w:val="1"/>
          <w:numId w:val="22"/>
        </w:numPr>
        <w:rPr>
          <w:lang w:val="en"/>
        </w:rPr>
      </w:pPr>
      <w:r>
        <w:rPr>
          <w:lang w:val="en"/>
        </w:rPr>
        <w:t>クラス定義</w:t>
      </w:r>
    </w:p>
    <w:p w:rsidR="00000000" w:rsidRDefault="00973D01">
      <w:pPr>
        <w:pStyle w:val="Web"/>
        <w:ind w:left="158" w:right="43"/>
        <w:rPr>
          <w:lang w:val="en"/>
        </w:rPr>
      </w:pPr>
      <w:hyperlink r:id="rId331" w:anchor="dfn-td-processor" w:history="1">
        <w:r>
          <w:rPr>
            <w:rStyle w:val="a3"/>
            <w:lang w:val="en"/>
          </w:rPr>
          <w:t>TD</w:t>
        </w:r>
      </w:hyperlink>
      <w:r>
        <w:rPr>
          <w:lang w:val="en"/>
        </w:rPr>
        <w:t>プロセッサは、</w:t>
      </w:r>
      <w:r>
        <w:rPr>
          <w:lang w:val="en"/>
        </w:rPr>
        <w:t>TD</w:t>
      </w:r>
      <w:r>
        <w:rPr>
          <w:lang w:val="en"/>
        </w:rPr>
        <w:t>が</w:t>
      </w:r>
      <w:hyperlink r:id="rId332" w:anchor="sec-core-vocabulary-definition" w:history="1">
        <w:r>
          <w:rPr>
            <w:rStyle w:val="a3"/>
            <w:lang w:val="en"/>
          </w:rPr>
          <w:t>第５．３．１項中核ボキャブラリ定義</w:t>
        </w:r>
      </w:hyperlink>
      <w:r>
        <w:rPr>
          <w:lang w:val="en"/>
        </w:rPr>
        <w:t>、</w:t>
      </w:r>
      <w:hyperlink r:id="rId333" w:anchor="sec-data-schema-vocabulary-definition" w:history="1">
        <w:r>
          <w:rPr>
            <w:rStyle w:val="a3"/>
            <w:lang w:val="en"/>
          </w:rPr>
          <w:t>第５．３．２項データ・スキーマ・ボキャブラリ定義</w:t>
        </w:r>
      </w:hyperlink>
      <w:r>
        <w:rPr>
          <w:lang w:val="en"/>
        </w:rPr>
        <w:t>、</w:t>
      </w:r>
      <w:hyperlink r:id="rId334" w:anchor="sec-security-vocabulary-definition" w:history="1">
        <w:r>
          <w:rPr>
            <w:rStyle w:val="a3"/>
            <w:lang w:val="en"/>
          </w:rPr>
          <w:t>第５．３．３項セ</w:t>
        </w:r>
        <w:r>
          <w:rPr>
            <w:rStyle w:val="a3"/>
            <w:lang w:val="en"/>
          </w:rPr>
          <w:t>キュリティボキャブラリ定義</w:t>
        </w:r>
      </w:hyperlink>
      <w:r>
        <w:rPr>
          <w:lang w:val="en"/>
        </w:rPr>
        <w:t>および</w:t>
      </w:r>
      <w:hyperlink r:id="rId335" w:anchor="sec-hypermedia-vocabulary-definition" w:history="1">
        <w:r>
          <w:rPr>
            <w:rStyle w:val="a3"/>
            <w:lang w:val="en"/>
          </w:rPr>
          <w:t>第５．３．４ハイパーメディア制御ボキャブラリ定義</w:t>
        </w:r>
      </w:hyperlink>
      <w:r>
        <w:rPr>
          <w:lang w:val="en"/>
        </w:rPr>
        <w:t>で定義されているすべての</w:t>
      </w:r>
      <w:hyperlink r:id="rId336" w:anchor="dfn-class" w:history="1">
        <w:r>
          <w:rPr>
            <w:rStyle w:val="a3"/>
            <w:lang w:val="en"/>
          </w:rPr>
          <w:t>クラス</w:t>
        </w:r>
      </w:hyperlink>
      <w:r>
        <w:rPr>
          <w:lang w:val="en"/>
        </w:rPr>
        <w:t>に対する</w:t>
      </w:r>
      <w:hyperlink r:id="rId337" w:anchor="dfn-class" w:history="1">
        <w:r>
          <w:rPr>
            <w:rStyle w:val="a3"/>
            <w:lang w:val="en"/>
          </w:rPr>
          <w:t>クラス</w:t>
        </w:r>
      </w:hyperlink>
      <w:r>
        <w:rPr>
          <w:lang w:val="en"/>
        </w:rPr>
        <w:t>インスタンス化制約条件を満足</w:t>
      </w:r>
      <w:r>
        <w:rPr>
          <w:b/>
          <w:bCs/>
          <w:lang w:val="en"/>
        </w:rPr>
        <w:t>していなければならない。</w:t>
      </w:r>
    </w:p>
    <w:p w:rsidR="00000000" w:rsidRDefault="00973D01">
      <w:pPr>
        <w:pStyle w:val="Web"/>
        <w:rPr>
          <w:lang w:val="en"/>
        </w:rPr>
      </w:pPr>
    </w:p>
    <w:p w:rsidR="00000000" w:rsidRDefault="00973D01">
      <w:pPr>
        <w:pStyle w:val="Web"/>
        <w:numPr>
          <w:ilvl w:val="2"/>
          <w:numId w:val="23"/>
        </w:numPr>
        <w:rPr>
          <w:lang w:val="en"/>
        </w:rPr>
      </w:pPr>
      <w:r>
        <w:rPr>
          <w:lang w:val="en"/>
        </w:rPr>
        <w:t>中核ボキャブラリ定義</w:t>
      </w:r>
    </w:p>
    <w:p w:rsidR="00000000" w:rsidRDefault="00973D01">
      <w:pPr>
        <w:pStyle w:val="Web"/>
        <w:rPr>
          <w:lang w:val="en"/>
        </w:rPr>
      </w:pPr>
    </w:p>
    <w:p w:rsidR="00000000" w:rsidRDefault="00973D01">
      <w:pPr>
        <w:pStyle w:val="Web"/>
        <w:numPr>
          <w:ilvl w:val="3"/>
          <w:numId w:val="24"/>
        </w:numPr>
        <w:rPr>
          <w:lang w:val="en"/>
        </w:rPr>
      </w:pPr>
      <w:r>
        <w:rPr>
          <w:lang w:val="en"/>
        </w:rPr>
        <w:t>Thing</w:t>
      </w:r>
    </w:p>
    <w:p w:rsidR="00000000" w:rsidRDefault="00973D01">
      <w:pPr>
        <w:pStyle w:val="Web"/>
        <w:rPr>
          <w:lang w:val="en"/>
        </w:rPr>
      </w:pPr>
      <w:r>
        <w:rPr>
          <w:lang w:val="en"/>
        </w:rPr>
        <w:t>メタデータおよびインターフェースが</w:t>
      </w:r>
      <w:r>
        <w:rPr>
          <w:lang w:val="en"/>
        </w:rPr>
        <w:t>WoTTD</w:t>
      </w:r>
      <w:r>
        <w:rPr>
          <w:lang w:val="en"/>
        </w:rPr>
        <w:t>によって記述される物理エンティティまたは仮想エンティティのアブストラクションであり、仮想エンティティは</w:t>
      </w:r>
      <w:r>
        <w:rPr>
          <w:lang w:val="en"/>
        </w:rPr>
        <w:t>1</w:t>
      </w:r>
      <w:r>
        <w:rPr>
          <w:lang w:val="en"/>
        </w:rPr>
        <w:t>つまたは複数のモノで構成される。</w:t>
      </w:r>
    </w:p>
    <w:p w:rsidR="00000000" w:rsidRDefault="00973D01">
      <w:pPr>
        <w:pStyle w:val="Web"/>
        <w:rPr>
          <w:lang w:val="en"/>
        </w:rPr>
      </w:pPr>
    </w:p>
    <w:tbl>
      <w:tblPr>
        <w:tblW w:w="15030" w:type="dxa"/>
        <w:tblCellSpacing w:w="0" w:type="dxa"/>
        <w:tblCellMar>
          <w:top w:w="110" w:type="dxa"/>
          <w:left w:w="110" w:type="dxa"/>
          <w:bottom w:w="110" w:type="dxa"/>
          <w:right w:w="110" w:type="dxa"/>
        </w:tblCellMar>
        <w:tblLook w:val="04A0" w:firstRow="1" w:lastRow="0" w:firstColumn="1" w:lastColumn="0" w:noHBand="0" w:noVBand="1"/>
      </w:tblPr>
      <w:tblGrid>
        <w:gridCol w:w="4458"/>
        <w:gridCol w:w="3535"/>
        <w:gridCol w:w="3535"/>
        <w:gridCol w:w="3502"/>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33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13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@context</w:t>
            </w:r>
            <w:r>
              <w:t>（＠コンテキスト）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 xml:space="preserve">JSON-LD </w:t>
            </w:r>
            <w:r>
              <w:t>キーワード。</w:t>
            </w:r>
            <w:r>
              <w:t>TD</w:t>
            </w:r>
            <w:r>
              <w:t>ドキュメント全体で使用される</w:t>
            </w:r>
            <w:r>
              <w:t>用語と呼ばれる略記名を定義する。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39" w:anchor="anyURI" w:history="1">
              <w:r>
                <w:rPr>
                  <w:rStyle w:val="a3"/>
                </w:rPr>
                <w:t>anyURI</w:t>
              </w:r>
            </w:hyperlink>
            <w:r>
              <w:t>または</w:t>
            </w:r>
            <w:hyperlink r:id="rId340"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@type</w:t>
            </w:r>
            <w:r>
              <w:t>（＠タイプ）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 xml:space="preserve">JSON-LD </w:t>
            </w:r>
            <w:r>
              <w:t>キーワード。オブジェクトに意味タグ</w:t>
            </w:r>
            <w:r>
              <w:t>(</w:t>
            </w:r>
            <w:r>
              <w:t>またはタイプ</w:t>
            </w:r>
            <w:r>
              <w:t xml:space="preserve">) </w:t>
            </w:r>
            <w:r>
              <w:t>をラベ</w:t>
            </w:r>
            <w:r>
              <w:t>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341" w:anchor="string" w:history="1">
              <w:r>
                <w:rPr>
                  <w:rStyle w:val="a3"/>
                </w:rPr>
                <w:t>string</w:t>
              </w:r>
            </w:hyperlink>
            <w:r>
              <w:t>（ストリング）または</w:t>
            </w:r>
          </w:p>
          <w:p w:rsidR="00000000" w:rsidRDefault="00973D01">
            <w:pPr>
              <w:pStyle w:val="Web"/>
            </w:pPr>
            <w:hyperlink r:id="rId342" w:anchor="string" w:history="1">
              <w:r>
                <w:rPr>
                  <w:rStyle w:val="a3"/>
                </w:rPr>
                <w:t>string</w:t>
              </w:r>
            </w:hyperlink>
            <w:r>
              <w:t>（ストリング）の</w:t>
            </w:r>
            <w:hyperlink r:id="rId343"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id</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URI[</w:t>
            </w:r>
            <w:hyperlink r:id="rId344" w:anchor="bib-rfc3986" w:history="1">
              <w:r>
                <w:rPr>
                  <w:rStyle w:val="a3"/>
                </w:rPr>
                <w:t>RFC3986</w:t>
              </w:r>
            </w:hyperlink>
            <w:r>
              <w:t>]</w:t>
            </w:r>
            <w:r>
              <w:t>形式のモノの識別子</w:t>
            </w:r>
            <w:r>
              <w:t>(</w:t>
            </w:r>
            <w:r>
              <w:t>例：　安定した</w:t>
            </w:r>
            <w:r>
              <w:t>URI</w:t>
            </w:r>
            <w:r>
              <w:t>、一時的で不定なＵＲＩ，　ローカルＩＰアドレスを持つＵＲＩ、Ｕ</w:t>
            </w:r>
            <w:r>
              <w:t>ＲＮ等</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45"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デフォルト言語で人間が読み取り可能なタイトルを提供する</w:t>
            </w:r>
            <w:r>
              <w:t>(</w:t>
            </w:r>
            <w:r>
              <w:t>たとえば、</w:t>
            </w:r>
            <w:r>
              <w:t xml:space="preserve">UI </w:t>
            </w:r>
            <w:r>
              <w:t>表現のテキスト表示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46"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47"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48"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49"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version(</w:t>
            </w:r>
            <w:r>
              <w:t>バージョン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バージョン情報を提供する。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50" w:anchor="versioninfo" w:history="1">
              <w:r>
                <w:rPr>
                  <w:rStyle w:val="a3"/>
                </w:rPr>
                <w:t>VersionInf</w:t>
              </w:r>
              <w:r>
                <w:rPr>
                  <w:rStyle w:val="a3"/>
                </w:rPr>
                <w:t>o</w:t>
              </w:r>
              <w:r>
                <w:rPr>
                  <w:rStyle w:val="a3"/>
                </w:rPr>
                <w:t>（バージョン情報）</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created(</w:t>
            </w:r>
            <w:r>
              <w:t>作成</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 xml:space="preserve">TD </w:t>
            </w:r>
            <w:r>
              <w:t>インスタンスが作成された時点の情報を提供する。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13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51" w:anchor="dateTime" w:history="1">
              <w:r>
                <w:rPr>
                  <w:rStyle w:val="a3"/>
                </w:rPr>
                <w:t>dateTime</w:t>
              </w:r>
              <w:r>
                <w:rPr>
                  <w:rStyle w:val="a3"/>
                </w:rPr>
                <w:t>（日時）</w:t>
              </w:r>
            </w:hyperlink>
          </w:p>
        </w:tc>
      </w:tr>
    </w:tbl>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modified(</w:t>
            </w:r>
            <w:r>
              <w:t>変更</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 xml:space="preserve">TD </w:t>
            </w:r>
            <w:r>
              <w:t>インスタンスが最後に変更された時点の情報を提供する。</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52" w:anchor="dateTime" w:history="1">
              <w:r>
                <w:rPr>
                  <w:rStyle w:val="a3"/>
                </w:rPr>
                <w:t>dateTime</w:t>
              </w:r>
              <w:r>
                <w:rPr>
                  <w:rStyle w:val="a3"/>
                </w:rPr>
                <w:t>（日時）</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support(</w:t>
            </w:r>
            <w:r>
              <w:t>サポート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29" w:beforeAutospacing="0"/>
            </w:pPr>
            <w:r>
              <w:t>TD</w:t>
            </w:r>
            <w:r>
              <w:t>管理者に関する情報を</w:t>
            </w:r>
            <w:r>
              <w:t>URI</w:t>
            </w:r>
            <w:r>
              <w:t>スキーム</w:t>
            </w:r>
            <w:r>
              <w:t>(</w:t>
            </w:r>
            <w:r>
              <w:t>例えば、</w:t>
            </w:r>
            <w:r>
              <w:t>mailto[</w:t>
            </w:r>
            <w:hyperlink r:id="rId353" w:anchor="bib-rfc6068" w:history="1">
              <w:r>
                <w:rPr>
                  <w:rStyle w:val="a3"/>
                </w:rPr>
                <w:t>RFC6068</w:t>
              </w:r>
            </w:hyperlink>
            <w:r>
              <w:t>]</w:t>
            </w:r>
            <w:r>
              <w:t>、</w:t>
            </w:r>
            <w:r>
              <w:t>tel [</w:t>
            </w:r>
            <w:hyperlink r:id="rId354" w:anchor="bib-rfc3966" w:history="1">
              <w:r>
                <w:rPr>
                  <w:rStyle w:val="a3"/>
                </w:rPr>
                <w:t>RFC3966</w:t>
              </w:r>
            </w:hyperlink>
            <w:r>
              <w:t>]</w:t>
            </w:r>
            <w:r>
              <w:t>、</w:t>
            </w:r>
            <w:r>
              <w:t>https)</w:t>
            </w:r>
            <w:r>
              <w:t>として提供する。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55"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base(</w:t>
            </w:r>
            <w:r>
              <w:t>ベース</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TD</w:t>
            </w:r>
            <w:r>
              <w:t>ドキュメント全体にわたってすべての関連</w:t>
            </w:r>
            <w:r>
              <w:t xml:space="preserve">URI </w:t>
            </w:r>
            <w:r>
              <w:t>参照に使用さるベース</w:t>
            </w:r>
            <w:r>
              <w:t xml:space="preserve">URI </w:t>
            </w:r>
            <w:r>
              <w:t>を定義する。</w:t>
            </w:r>
            <w:r>
              <w:t>TD</w:t>
            </w:r>
            <w:r>
              <w:t>インスタンスでは、すべての関連</w:t>
            </w:r>
            <w:r>
              <w:t>URI</w:t>
            </w:r>
            <w:r>
              <w:t>は、</w:t>
            </w:r>
            <w:r>
              <w:t>[</w:t>
            </w:r>
            <w:hyperlink r:id="rId356" w:anchor="bib-rfc3986" w:history="1">
              <w:r>
                <w:rPr>
                  <w:rStyle w:val="a3"/>
                </w:rPr>
                <w:t>RFC3986]</w:t>
              </w:r>
            </w:hyperlink>
            <w:r>
              <w:t>で定義されているアルゴリズムを使用して、ベース</w:t>
            </w:r>
            <w:r>
              <w:t>URI</w:t>
            </w:r>
            <w:r>
              <w:t>に呼応して解読される。</w:t>
            </w:r>
          </w:p>
          <w:p w:rsidR="00000000" w:rsidRDefault="00973D01">
            <w:pPr>
              <w:pStyle w:val="Web"/>
              <w:ind w:right="101"/>
            </w:pPr>
            <w:r>
              <w:t>base</w:t>
            </w:r>
            <w:r>
              <w:t>は、</w:t>
            </w:r>
            <w:r>
              <w:t>@context</w:t>
            </w:r>
            <w:r>
              <w:t>で使用される</w:t>
            </w:r>
            <w:r>
              <w:t>URI</w:t>
            </w:r>
            <w:r>
              <w:t>や意味処理がＴＤインスタンスに適用されるときに直接的に関連する</w:t>
            </w:r>
            <w:r>
              <w:t>Linked Data [</w:t>
            </w:r>
            <w:hyperlink r:id="rId357" w:anchor="bib-linked-data" w:history="1">
              <w:r>
                <w:rPr>
                  <w:rStyle w:val="a3"/>
                </w:rPr>
                <w:t>LINKED-DATA</w:t>
              </w:r>
            </w:hyperlink>
            <w:r>
              <w:t>]</w:t>
            </w:r>
            <w:r>
              <w:t>グラフ内で使用されるＩＲＩに作用しない。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58"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モノのすべてのプロパティベースの</w:t>
            </w:r>
            <w:hyperlink r:id="rId359"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360" w:anchor="propertyaffordance" w:history="1">
              <w:r>
                <w:rPr>
                  <w:rStyle w:val="a3"/>
                </w:rPr>
                <w:t>PropertyAffordance</w:t>
              </w:r>
            </w:hyperlink>
            <w:r>
              <w:t>（プロパティアフォーダンス）のマップ</w:t>
            </w:r>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actions(</w:t>
            </w:r>
            <w:r>
              <w:t>アクション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モノのすべてのアクションベースの</w:t>
            </w:r>
            <w:hyperlink r:id="rId361"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62" w:anchor="actionaffordance" w:history="1">
              <w:r>
                <w:rPr>
                  <w:rStyle w:val="a3"/>
                </w:rPr>
                <w:t>ActionAffordance</w:t>
              </w:r>
            </w:hyperlink>
            <w:r>
              <w:t>（アクションフ　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events(</w:t>
            </w:r>
            <w:r>
              <w:t>イベント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29" w:beforeAutospacing="0"/>
              <w:ind w:right="43"/>
            </w:pPr>
            <w:r>
              <w:t>モノのすべてのイベントベースの</w:t>
            </w:r>
            <w:hyperlink r:id="rId363"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64" w:anchor="eventaffordance" w:history="1">
              <w:r>
                <w:rPr>
                  <w:rStyle w:val="a3"/>
                </w:rPr>
                <w:t>EventAffordance</w:t>
              </w:r>
            </w:hyperlink>
            <w:r>
              <w:t>（イベントフォーダンス）のマップ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links(</w:t>
            </w:r>
            <w:r>
              <w:t>リンク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指定された</w:t>
            </w:r>
            <w:r>
              <w:t>TD</w:t>
            </w:r>
            <w:r>
              <w:t>に関連する任意のリソースへのウェブリンクを提供する。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65" w:anchor="link" w:history="1">
              <w:r>
                <w:rPr>
                  <w:rStyle w:val="a3"/>
                </w:rPr>
                <w:t>Link</w:t>
              </w:r>
            </w:hyperlink>
            <w:r>
              <w:t>（リンク）の</w:t>
            </w:r>
            <w:hyperlink r:id="rId366"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forms(</w:t>
            </w:r>
            <w:r>
              <w:t>フォーム</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操作の実行方法を記述するフォームハイパーメディア制御のセット。フォームは、プロトコルバインディングのシリアライズである。本バーションの</w:t>
            </w:r>
            <w:r>
              <w:t>TD</w:t>
            </w:r>
            <w:r>
              <w:t>では、モノレベルで記述することができるすべての動作は、モノの</w:t>
            </w:r>
            <w:hyperlink r:id="rId367" w:anchor="propertyaffordance" w:history="1">
              <w:r>
                <w:rPr>
                  <w:rStyle w:val="a3"/>
                </w:rPr>
                <w:t>プロパティ</w:t>
              </w:r>
            </w:hyperlink>
            <w:r>
              <w:t>と一度にひとまとめに対話する方法に関するものである。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368" w:anchor="form" w:history="1">
              <w:r>
                <w:rPr>
                  <w:rStyle w:val="a3"/>
                </w:rPr>
                <w:t>Form</w:t>
              </w:r>
            </w:hyperlink>
            <w:r>
              <w:t>（フォーム）の</w:t>
            </w:r>
            <w:hyperlink r:id="rId369" w:anchor="dfn-array" w:history="1">
              <w:r>
                <w:rPr>
                  <w:rStyle w:val="a3"/>
                </w:rPr>
                <w:t>配列</w:t>
              </w:r>
            </w:hyperlink>
          </w:p>
          <w:p w:rsidR="00000000" w:rsidRDefault="00973D01">
            <w:pPr>
              <w:pStyle w:val="Web"/>
              <w:spacing w:before="14" w:beforeAutospacing="0"/>
            </w:pPr>
            <w:r>
              <w:br w:type="page"/>
            </w:r>
          </w:p>
        </w:tc>
      </w:tr>
    </w:tbl>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security(</w:t>
            </w:r>
            <w:r>
              <w:t>セキュリティ</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セキュリティ定義名のセット。セキュリティ定義で定義されている名前から選択される。これら定義名は全て、リソースへアクセ</w:t>
            </w:r>
            <w:r>
              <w:t>スするために満足されていなければならない。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370" w:anchor="string" w:history="1">
              <w:r>
                <w:rPr>
                  <w:rStyle w:val="a3"/>
                </w:rPr>
                <w:t>string</w:t>
              </w:r>
            </w:hyperlink>
            <w:r>
              <w:t>（ストリング）または</w:t>
            </w:r>
            <w:hyperlink r:id="rId371" w:anchor="string" w:history="1">
              <w:r>
                <w:rPr>
                  <w:rStyle w:val="a3"/>
                </w:rPr>
                <w:t>string</w:t>
              </w:r>
            </w:hyperlink>
            <w:r>
              <w:t xml:space="preserve">　（ストリング）の</w:t>
            </w:r>
            <w:hyperlink r:id="rId372"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securityDefinitions</w:t>
            </w:r>
          </w:p>
          <w:p w:rsidR="00000000" w:rsidRDefault="00973D01">
            <w:pPr>
              <w:pStyle w:val="Web"/>
              <w:ind w:right="101"/>
            </w:pPr>
            <w:r>
              <w:t>(</w:t>
            </w:r>
            <w:r>
              <w:t>セキュリティ定義</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名前付きセキュリティ構成セット</w:t>
            </w:r>
            <w:r>
              <w:t>(</w:t>
            </w:r>
            <w:r>
              <w:t>定義のみ</w:t>
            </w:r>
            <w:r>
              <w:t>)</w:t>
            </w:r>
            <w:r>
              <w:t>。</w:t>
            </w:r>
            <w:r>
              <w:t>security</w:t>
            </w:r>
            <w:r>
              <w:t>名前－値ペアで使用しない限り、実際には適用されない。</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p w:rsidR="00000000" w:rsidRDefault="00973D01">
            <w:pPr>
              <w:pStyle w:val="Web"/>
              <w:ind w:left="202"/>
            </w:pPr>
            <w:r>
              <w:br w:type="page"/>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373" w:anchor="securityscheme" w:history="1">
              <w:r>
                <w:rPr>
                  <w:rStyle w:val="a3"/>
                </w:rPr>
                <w:t>SecurityScheme</w:t>
              </w:r>
            </w:hyperlink>
            <w:r>
              <w:t>（セキュリティスキーム）のマップ</w:t>
            </w:r>
          </w:p>
        </w:tc>
      </w:tr>
    </w:tbl>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 xml:space="preserve">@context </w:t>
      </w:r>
      <w:r>
        <w:rPr>
          <w:lang w:val="en"/>
        </w:rPr>
        <w:t>名前</w:t>
      </w:r>
      <w:r>
        <w:rPr>
          <w:lang w:val="en"/>
        </w:rPr>
        <w:t>-</w:t>
      </w:r>
      <w:r>
        <w:rPr>
          <w:lang w:val="en"/>
        </w:rPr>
        <w:t>値ペアは、</w:t>
      </w:r>
      <w:r>
        <w:rPr>
          <w:lang w:val="en"/>
        </w:rPr>
        <w:t>anyURI</w:t>
      </w:r>
      <w:r>
        <w:rPr>
          <w:lang w:val="en"/>
        </w:rPr>
        <w:t>型の場合は直接的に、あるいは</w:t>
      </w:r>
      <w:hyperlink r:id="rId374" w:anchor="dfn-array" w:history="1">
        <w:r>
          <w:rPr>
            <w:rStyle w:val="a3"/>
            <w:lang w:val="en"/>
          </w:rPr>
          <w:t>配列</w:t>
        </w:r>
      </w:hyperlink>
      <w:r>
        <w:rPr>
          <w:lang w:val="en"/>
        </w:rPr>
        <w:t>型の場合は最初の要素として、</w:t>
      </w:r>
      <w:r>
        <w:rPr>
          <w:lang w:val="en"/>
        </w:rPr>
        <w:t>anyURI https://www.w3.org/2019/wot/td/v1</w:t>
      </w:r>
      <w:r>
        <w:rPr>
          <w:lang w:val="en"/>
        </w:rPr>
        <w:t>を含んでい</w:t>
      </w:r>
      <w:r>
        <w:rPr>
          <w:b/>
          <w:bCs/>
          <w:lang w:val="en"/>
        </w:rPr>
        <w:t>なければならない</w:t>
      </w:r>
      <w:r>
        <w:rPr>
          <w:lang w:val="en"/>
        </w:rPr>
        <w:t>。</w:t>
      </w:r>
      <w:r>
        <w:rPr>
          <w:lang w:val="en"/>
        </w:rPr>
        <w:t>@context</w:t>
      </w:r>
      <w:r>
        <w:rPr>
          <w:lang w:val="en"/>
        </w:rPr>
        <w:t>が</w:t>
      </w:r>
      <w:hyperlink r:id="rId375" w:anchor="dfn-array" w:history="1">
        <w:r>
          <w:rPr>
            <w:rStyle w:val="a3"/>
            <w:lang w:val="en"/>
          </w:rPr>
          <w:t>配列</w:t>
        </w:r>
      </w:hyperlink>
      <w:r>
        <w:rPr>
          <w:lang w:val="en"/>
        </w:rPr>
        <w:t>である場合、</w:t>
      </w:r>
      <w:r>
        <w:rPr>
          <w:lang w:val="en"/>
        </w:rPr>
        <w:t>anyURI ht</w:t>
      </w:r>
      <w:r>
        <w:rPr>
          <w:lang w:val="en"/>
        </w:rPr>
        <w:t>tps://www.w3.org/2019/wot/td/v1</w:t>
      </w:r>
      <w:r>
        <w:rPr>
          <w:lang w:val="en"/>
        </w:rPr>
        <w:t>の後に、任意の順序で</w:t>
      </w:r>
      <w:r>
        <w:rPr>
          <w:lang w:val="en"/>
        </w:rPr>
        <w:t>anyURI</w:t>
      </w:r>
      <w:r>
        <w:rPr>
          <w:lang w:val="en"/>
        </w:rPr>
        <w:t>型または</w:t>
      </w:r>
      <w:hyperlink r:id="rId376" w:anchor="dfn-map" w:history="1">
        <w:r>
          <w:rPr>
            <w:rStyle w:val="a3"/>
            <w:lang w:val="en"/>
          </w:rPr>
          <w:t>マップ</w:t>
        </w:r>
      </w:hyperlink>
      <w:r>
        <w:rPr>
          <w:lang w:val="en"/>
        </w:rPr>
        <w:t>型の要素が続く</w:t>
      </w:r>
      <w:r>
        <w:rPr>
          <w:b/>
          <w:bCs/>
          <w:lang w:val="en"/>
        </w:rPr>
        <w:t>可能性もあるが</w:t>
      </w:r>
      <w:r>
        <w:rPr>
          <w:lang w:val="en"/>
        </w:rPr>
        <w:t>、</w:t>
      </w:r>
      <w:r>
        <w:rPr>
          <w:lang w:val="en"/>
        </w:rPr>
        <w:t xml:space="preserve">@context </w:t>
      </w:r>
      <w:hyperlink r:id="rId377" w:anchor="dfn-array" w:history="1">
        <w:r>
          <w:rPr>
            <w:rStyle w:val="a3"/>
            <w:lang w:val="en"/>
          </w:rPr>
          <w:t>配列</w:t>
        </w:r>
      </w:hyperlink>
      <w:r>
        <w:rPr>
          <w:lang w:val="en"/>
        </w:rPr>
        <w:t>内のすべての名前</w:t>
      </w:r>
      <w:r>
        <w:rPr>
          <w:lang w:val="en"/>
        </w:rPr>
        <w:t>-</w:t>
      </w:r>
      <w:r>
        <w:rPr>
          <w:lang w:val="en"/>
        </w:rPr>
        <w:t>値ペアを持つ</w:t>
      </w:r>
      <w:r>
        <w:rPr>
          <w:lang w:val="en"/>
        </w:rPr>
        <w:t>Map</w:t>
      </w:r>
      <w:r>
        <w:rPr>
          <w:lang w:val="en"/>
        </w:rPr>
        <w:t>は一個のみとすることが</w:t>
      </w:r>
      <w:r>
        <w:rPr>
          <w:b/>
          <w:bCs/>
          <w:lang w:val="en"/>
        </w:rPr>
        <w:t>推奨される</w:t>
      </w:r>
      <w:r>
        <w:rPr>
          <w:lang w:val="en"/>
        </w:rPr>
        <w:t>。値が、</w:t>
      </w:r>
      <w:r>
        <w:rPr>
          <w:lang w:val="en"/>
        </w:rPr>
        <w:t>anyURI</w:t>
      </w:r>
      <w:r>
        <w:rPr>
          <w:lang w:val="en"/>
        </w:rPr>
        <w:t>型の名前空間識別子であり、名前が、その名前空間を表す用語またはプレフィックスである場合、</w:t>
      </w:r>
      <w:r>
        <w:rPr>
          <w:lang w:val="en"/>
        </w:rPr>
        <w:t>@context</w:t>
      </w:r>
      <w:hyperlink r:id="rId378" w:anchor="dfn-array" w:history="1">
        <w:r>
          <w:rPr>
            <w:rStyle w:val="a3"/>
            <w:lang w:val="en"/>
          </w:rPr>
          <w:t>配列</w:t>
        </w:r>
      </w:hyperlink>
      <w:r>
        <w:rPr>
          <w:lang w:val="en"/>
        </w:rPr>
        <w:t>に含まれる</w:t>
      </w:r>
      <w:hyperlink r:id="rId379" w:anchor="dfn-map" w:history="1">
        <w:r>
          <w:rPr>
            <w:rStyle w:val="a3"/>
            <w:lang w:val="en"/>
          </w:rPr>
          <w:t>マップ</w:t>
        </w:r>
      </w:hyperlink>
      <w:r>
        <w:rPr>
          <w:lang w:val="en"/>
        </w:rPr>
        <w:t>に名前</w:t>
      </w:r>
      <w:r>
        <w:rPr>
          <w:lang w:val="en"/>
        </w:rPr>
        <w:t>-</w:t>
      </w:r>
      <w:r>
        <w:rPr>
          <w:lang w:val="en"/>
        </w:rPr>
        <w:t>値ペアが入っている</w:t>
      </w:r>
      <w:r>
        <w:rPr>
          <w:b/>
          <w:bCs/>
          <w:lang w:val="en"/>
        </w:rPr>
        <w:t>場合もある。</w:t>
      </w:r>
      <w:r>
        <w:rPr>
          <w:lang w:val="en"/>
        </w:rPr>
        <w:t>名前が用語</w:t>
      </w:r>
      <w:r>
        <w:rPr>
          <w:lang w:val="en"/>
        </w:rPr>
        <w:t>@language</w:t>
      </w:r>
      <w:r>
        <w:rPr>
          <w:lang w:val="en"/>
        </w:rPr>
        <w:t>であり、</w:t>
      </w:r>
      <w:hyperlink r:id="rId380" w:anchor="dfn-term" w:history="1">
        <w:r>
          <w:rPr>
            <w:rStyle w:val="a3"/>
            <w:lang w:val="en"/>
          </w:rPr>
          <w:t>値</w:t>
        </w:r>
      </w:hyperlink>
      <w:r>
        <w:rPr>
          <w:lang w:val="en"/>
        </w:rPr>
        <w:t>が</w:t>
      </w:r>
      <w:r>
        <w:rPr>
          <w:lang w:val="en"/>
        </w:rPr>
        <w:t>[</w:t>
      </w:r>
      <w:hyperlink r:id="rId381" w:anchor="bib-bcp47" w:history="1">
        <w:r>
          <w:rPr>
            <w:rStyle w:val="a3"/>
            <w:lang w:val="en"/>
          </w:rPr>
          <w:t>BCP47</w:t>
        </w:r>
      </w:hyperlink>
      <w:r>
        <w:rPr>
          <w:lang w:val="en"/>
        </w:rPr>
        <w:t>]</w:t>
      </w:r>
      <w:r>
        <w:rPr>
          <w:lang w:val="en"/>
        </w:rPr>
        <w:t>で定義されている整形式言語タグ</w:t>
      </w:r>
      <w:r>
        <w:rPr>
          <w:lang w:val="en"/>
        </w:rPr>
        <w:t>(</w:t>
      </w:r>
      <w:r>
        <w:rPr>
          <w:lang w:val="en"/>
        </w:rPr>
        <w:t>例えば、</w:t>
      </w:r>
      <w:r>
        <w:rPr>
          <w:lang w:val="en"/>
        </w:rPr>
        <w:t>en</w:t>
      </w:r>
      <w:r>
        <w:rPr>
          <w:lang w:val="en"/>
        </w:rPr>
        <w:t>、</w:t>
      </w:r>
      <w:r>
        <w:rPr>
          <w:lang w:val="en"/>
        </w:rPr>
        <w:t>de-AT</w:t>
      </w:r>
      <w:r>
        <w:rPr>
          <w:lang w:val="en"/>
        </w:rPr>
        <w:t>、</w:t>
      </w:r>
      <w:r>
        <w:rPr>
          <w:lang w:val="en"/>
        </w:rPr>
        <w:t>gsw-CH</w:t>
      </w:r>
      <w:r>
        <w:rPr>
          <w:lang w:val="en"/>
        </w:rPr>
        <w:t>、</w:t>
      </w:r>
      <w:r>
        <w:rPr>
          <w:lang w:val="en"/>
        </w:rPr>
        <w:t>zh-Hans</w:t>
      </w:r>
      <w:r>
        <w:rPr>
          <w:lang w:val="en"/>
        </w:rPr>
        <w:t>、</w:t>
      </w:r>
      <w:r>
        <w:rPr>
          <w:lang w:val="en"/>
        </w:rPr>
        <w:t>zh-Hant-HK, sl-neids)</w:t>
      </w:r>
      <w:r>
        <w:rPr>
          <w:lang w:val="en"/>
        </w:rPr>
        <w:t>である場合、</w:t>
      </w:r>
      <w:r>
        <w:rPr>
          <w:lang w:val="en"/>
        </w:rPr>
        <w:t>@context</w:t>
      </w:r>
      <w:hyperlink r:id="rId382" w:anchor="dfn-array" w:history="1">
        <w:r>
          <w:rPr>
            <w:rStyle w:val="a3"/>
            <w:lang w:val="en"/>
          </w:rPr>
          <w:t>配列</w:t>
        </w:r>
      </w:hyperlink>
      <w:r>
        <w:rPr>
          <w:lang w:val="en"/>
        </w:rPr>
        <w:t>に含まれる一個の</w:t>
      </w:r>
      <w:hyperlink r:id="rId383" w:anchor="dfn-map" w:history="1">
        <w:r>
          <w:rPr>
            <w:rStyle w:val="a3"/>
            <w:lang w:val="en"/>
          </w:rPr>
          <w:t>マップ</w:t>
        </w:r>
      </w:hyperlink>
      <w:r>
        <w:rPr>
          <w:lang w:val="en"/>
        </w:rPr>
        <w:t>は、</w:t>
      </w:r>
      <w:r>
        <w:rPr>
          <w:lang w:val="en"/>
        </w:rPr>
        <w:t>TD</w:t>
      </w:r>
      <w:r>
        <w:rPr>
          <w:lang w:val="en"/>
        </w:rPr>
        <w:t>のデフォルト言語を定義する名前</w:t>
      </w:r>
      <w:r>
        <w:rPr>
          <w:lang w:val="en"/>
        </w:rPr>
        <w:t>-</w:t>
      </w:r>
      <w:r>
        <w:rPr>
          <w:lang w:val="en"/>
        </w:rPr>
        <w:t>値ペアを含んでいる</w:t>
      </w:r>
      <w:r>
        <w:rPr>
          <w:b/>
          <w:bCs/>
          <w:lang w:val="en"/>
        </w:rPr>
        <w:t>べきである。</w:t>
      </w:r>
    </w:p>
    <w:p w:rsidR="00000000" w:rsidRDefault="00973D01">
      <w:pPr>
        <w:pStyle w:val="Web"/>
        <w:rPr>
          <w:lang w:val="en"/>
        </w:rPr>
      </w:pPr>
    </w:p>
    <w:p w:rsidR="00000000" w:rsidRDefault="00973D01">
      <w:pPr>
        <w:pStyle w:val="Web"/>
        <w:rPr>
          <w:lang w:val="en"/>
        </w:rPr>
      </w:pPr>
      <w:r>
        <w:rPr>
          <w:lang w:val="en"/>
        </w:rPr>
        <w:t>すべての人間が読み取り可能なテキストストリングの基本方向の計算は、以下の一連の規則によって定義される。</w:t>
      </w:r>
    </w:p>
    <w:p w:rsidR="00000000" w:rsidRDefault="00973D01">
      <w:pPr>
        <w:pStyle w:val="Web"/>
        <w:spacing w:before="0" w:beforeAutospacing="0"/>
        <w:rPr>
          <w:lang w:val="en"/>
        </w:rPr>
      </w:pPr>
    </w:p>
    <w:p w:rsidR="00000000" w:rsidRDefault="00973D01">
      <w:pPr>
        <w:pStyle w:val="Web"/>
        <w:numPr>
          <w:ilvl w:val="0"/>
          <w:numId w:val="25"/>
        </w:numPr>
        <w:spacing w:before="101" w:beforeAutospacing="0"/>
        <w:ind w:right="101"/>
        <w:rPr>
          <w:lang w:val="en"/>
        </w:rPr>
      </w:pPr>
      <w:r>
        <w:rPr>
          <w:lang w:val="en"/>
        </w:rPr>
        <w:t>言語タグが与えられない場合、基本方向は、</w:t>
      </w:r>
      <w:r>
        <w:rPr>
          <w:lang w:val="en"/>
        </w:rPr>
        <w:t>CLDR</w:t>
      </w:r>
      <w:r>
        <w:rPr>
          <w:lang w:val="en"/>
        </w:rPr>
        <w:t>可能性サブタグ</w:t>
      </w:r>
      <w:r>
        <w:rPr>
          <w:lang w:val="en"/>
        </w:rPr>
        <w:t>[</w:t>
      </w:r>
      <w:hyperlink r:id="rId384" w:anchor="bib-ldml" w:history="1">
        <w:r>
          <w:rPr>
            <w:rStyle w:val="a3"/>
            <w:lang w:val="en"/>
          </w:rPr>
          <w:t>LDML</w:t>
        </w:r>
      </w:hyperlink>
      <w:r>
        <w:rPr>
          <w:lang w:val="en"/>
        </w:rPr>
        <w:t>]</w:t>
      </w:r>
      <w:r>
        <w:rPr>
          <w:lang w:val="en"/>
        </w:rPr>
        <w:t>のような最も強</w:t>
      </w:r>
      <w:r>
        <w:rPr>
          <w:lang w:val="en"/>
        </w:rPr>
        <w:t>力なヒューリスティックまたは検出アルゴリズムによって推測される</w:t>
      </w:r>
      <w:r>
        <w:rPr>
          <w:b/>
          <w:bCs/>
          <w:lang w:val="en"/>
        </w:rPr>
        <w:t>べきである</w:t>
      </w:r>
      <w:r>
        <w:rPr>
          <w:lang w:val="en"/>
        </w:rPr>
        <w:t>。</w:t>
      </w:r>
    </w:p>
    <w:p w:rsidR="00000000" w:rsidRDefault="00973D01">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5" w:anchor="dfn-map" w:history="1">
        <w:r>
          <w:rPr>
            <w:rStyle w:val="a3"/>
            <w:lang w:val="en"/>
          </w:rPr>
          <w:t>マップ</w:t>
        </w:r>
      </w:hyperlink>
      <w:r>
        <w:rPr>
          <w:lang w:val="en"/>
        </w:rPr>
        <w:t>以外では、基本方向はデフォルト言語の言語タグから推測できる</w:t>
      </w:r>
      <w:r>
        <w:rPr>
          <w:b/>
          <w:bCs/>
          <w:lang w:val="en"/>
        </w:rPr>
        <w:t>かもしれない。</w:t>
      </w:r>
    </w:p>
    <w:p w:rsidR="00000000" w:rsidRDefault="00973D01">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6" w:anchor="dfn-map" w:history="1">
        <w:r>
          <w:rPr>
            <w:rStyle w:val="a3"/>
            <w:lang w:val="en"/>
          </w:rPr>
          <w:t>マップ</w:t>
        </w:r>
      </w:hyperlink>
      <w:r>
        <w:rPr>
          <w:lang w:val="en"/>
        </w:rPr>
        <w:t>の内部では、名前</w:t>
      </w:r>
      <w:r>
        <w:rPr>
          <w:lang w:val="en"/>
        </w:rPr>
        <w:t>-</w:t>
      </w:r>
      <w:r>
        <w:rPr>
          <w:lang w:val="en"/>
        </w:rPr>
        <w:t>値ペアの各値の基本方向は、対応する名前で与えられた言語タグから推測される</w:t>
      </w:r>
      <w:r>
        <w:rPr>
          <w:b/>
          <w:bCs/>
          <w:lang w:val="en"/>
        </w:rPr>
        <w:t>かもしれない。</w:t>
      </w:r>
    </w:p>
    <w:p w:rsidR="00000000" w:rsidRDefault="00973D01">
      <w:pPr>
        <w:pStyle w:val="Web"/>
        <w:numPr>
          <w:ilvl w:val="0"/>
          <w:numId w:val="25"/>
        </w:numPr>
        <w:spacing w:before="101" w:beforeAutospacing="0"/>
        <w:ind w:right="101"/>
        <w:rPr>
          <w:lang w:val="en"/>
        </w:rPr>
      </w:pPr>
      <w:r>
        <w:rPr>
          <w:lang w:val="en"/>
        </w:rPr>
        <w:t>ある言語を異なる基本方向を持つ複数のスクリプトで書くことができる場合、</w:t>
      </w:r>
      <w:r>
        <w:rPr>
          <w:lang w:val="en"/>
        </w:rPr>
        <w:t>@language</w:t>
      </w:r>
      <w:r>
        <w:rPr>
          <w:lang w:val="en"/>
        </w:rPr>
        <w:t>または</w:t>
      </w:r>
      <w:r>
        <w:rPr>
          <w:lang w:val="en"/>
        </w:rPr>
        <w:t>MultiLanguage(</w:t>
      </w:r>
      <w:r>
        <w:rPr>
          <w:lang w:val="en"/>
        </w:rPr>
        <w:t>複数言語</w:t>
      </w:r>
      <w:r>
        <w:rPr>
          <w:lang w:val="en"/>
        </w:rPr>
        <w:t>)</w:t>
      </w:r>
      <w:hyperlink r:id="rId387" w:anchor="dfn-map" w:history="1">
        <w:r>
          <w:rPr>
            <w:rStyle w:val="a3"/>
            <w:lang w:val="en"/>
          </w:rPr>
          <w:t>マップ</w:t>
        </w:r>
      </w:hyperlink>
      <w:r>
        <w:rPr>
          <w:lang w:val="en"/>
        </w:rPr>
        <w:t>で与えられる対応する言語タグは、適切な基本方向が推論できるように、スクリプトサブタグを含んでい</w:t>
      </w:r>
      <w:r>
        <w:rPr>
          <w:b/>
          <w:bCs/>
          <w:lang w:val="en"/>
        </w:rPr>
        <w:t>なければならない</w:t>
      </w:r>
      <w:r>
        <w:rPr>
          <w:lang w:val="en"/>
        </w:rPr>
        <w:t>。例として</w:t>
      </w:r>
      <w:r>
        <w:rPr>
          <w:lang w:val="en"/>
        </w:rPr>
        <w:t>Azeri</w:t>
      </w:r>
      <w:r>
        <w:rPr>
          <w:lang w:val="en"/>
        </w:rPr>
        <w:t>があり、これは、ラテン語スクリプトを使用する場合は</w:t>
      </w:r>
      <w:r>
        <w:rPr>
          <w:lang w:val="en"/>
        </w:rPr>
        <w:t>LTR(az-Latn</w:t>
      </w:r>
      <w:r>
        <w:rPr>
          <w:lang w:val="en"/>
        </w:rPr>
        <w:t>で指定</w:t>
      </w:r>
      <w:r>
        <w:rPr>
          <w:lang w:val="en"/>
        </w:rPr>
        <w:t>)</w:t>
      </w:r>
      <w:r>
        <w:rPr>
          <w:lang w:val="en"/>
        </w:rPr>
        <w:t>、アラビア語スクリプトを使用する場合は</w:t>
      </w:r>
      <w:r>
        <w:rPr>
          <w:lang w:val="en"/>
        </w:rPr>
        <w:t>RTL(az-Arab</w:t>
      </w:r>
      <w:r>
        <w:rPr>
          <w:lang w:val="en"/>
        </w:rPr>
        <w:t>で指定</w:t>
      </w:r>
      <w:r>
        <w:rPr>
          <w:lang w:val="en"/>
        </w:rPr>
        <w:t>)</w:t>
      </w:r>
      <w:r>
        <w:rPr>
          <w:lang w:val="en"/>
        </w:rPr>
        <w:t>と書かれている。</w:t>
      </w:r>
    </w:p>
    <w:p w:rsidR="00000000" w:rsidRDefault="00973D01">
      <w:pPr>
        <w:pStyle w:val="Web"/>
        <w:spacing w:before="0" w:beforeAutospacing="0"/>
        <w:rPr>
          <w:lang w:val="en"/>
        </w:rPr>
      </w:pPr>
    </w:p>
    <w:p w:rsidR="00000000" w:rsidRDefault="00973D01">
      <w:pPr>
        <w:pStyle w:val="Web"/>
        <w:rPr>
          <w:lang w:val="en"/>
        </w:rPr>
      </w:pPr>
      <w:hyperlink r:id="rId388" w:anchor="dfn-td-processor" w:history="1">
        <w:r>
          <w:rPr>
            <w:rStyle w:val="a3"/>
            <w:lang w:val="en"/>
          </w:rPr>
          <w:t>TD</w:t>
        </w:r>
        <w:r>
          <w:rPr>
            <w:rStyle w:val="a3"/>
            <w:lang w:val="en"/>
          </w:rPr>
          <w:t>プロセッサ</w:t>
        </w:r>
      </w:hyperlink>
      <w:r>
        <w:rPr>
          <w:lang w:val="en"/>
        </w:rPr>
        <w:t>は、双方向テキストを処理する際に特殊なケースに気づくべきである。</w:t>
      </w:r>
      <w:r>
        <w:rPr>
          <w:lang w:val="en"/>
        </w:rPr>
        <w:t>TD</w:t>
      </w:r>
      <w:r>
        <w:rPr>
          <w:lang w:val="en"/>
        </w:rPr>
        <w:t>プロセッサは、ユーザにストリングを提示するとき、特に周囲のテキストに埋め込むとき</w:t>
      </w:r>
      <w:r>
        <w:rPr>
          <w:lang w:val="en"/>
        </w:rPr>
        <w:t>(</w:t>
      </w:r>
      <w:r>
        <w:rPr>
          <w:lang w:val="en"/>
        </w:rPr>
        <w:t>例えば、ウェブユーザインターフェース用</w:t>
      </w:r>
      <w:r>
        <w:rPr>
          <w:lang w:val="en"/>
        </w:rPr>
        <w:t>)</w:t>
      </w:r>
      <w:r>
        <w:rPr>
          <w:lang w:val="en"/>
        </w:rPr>
        <w:t>、注意して双方向分離を使用するようにすべきである。混合方向テキストは、言語が適切に識別された場合でも、全言語で起こりうる。</w:t>
      </w:r>
    </w:p>
    <w:p w:rsidR="00000000" w:rsidRDefault="00973D01">
      <w:pPr>
        <w:pStyle w:val="Web"/>
        <w:rPr>
          <w:lang w:val="en"/>
        </w:rPr>
      </w:pPr>
    </w:p>
    <w:p w:rsidR="00000000" w:rsidRDefault="00973D01">
      <w:pPr>
        <w:pStyle w:val="Web"/>
        <w:rPr>
          <w:lang w:val="en"/>
        </w:rPr>
      </w:pPr>
      <w:r>
        <w:rPr>
          <w:lang w:val="en"/>
        </w:rPr>
        <w:t>TD</w:t>
      </w:r>
      <w:r>
        <w:rPr>
          <w:lang w:val="en"/>
        </w:rPr>
        <w:t>プロデューサは、単純なユーザエージェントによってうまく表示できるような方法で混合方向ストリン</w:t>
      </w:r>
      <w:r>
        <w:rPr>
          <w:lang w:val="en"/>
        </w:rPr>
        <w:t>グを提供するよう試みるべきである。例えば、</w:t>
      </w:r>
      <w:r>
        <w:rPr>
          <w:lang w:val="en"/>
        </w:rPr>
        <w:t>RTL</w:t>
      </w:r>
      <w:r>
        <w:rPr>
          <w:lang w:val="en"/>
        </w:rPr>
        <w:t>ストリングが</w:t>
      </w:r>
      <w:r>
        <w:rPr>
          <w:lang w:val="en"/>
        </w:rPr>
        <w:t>LTR</w:t>
      </w:r>
      <w:r>
        <w:rPr>
          <w:lang w:val="en"/>
        </w:rPr>
        <w:t>ラン</w:t>
      </w:r>
      <w:r>
        <w:rPr>
          <w:lang w:val="en"/>
        </w:rPr>
        <w:t>(</w:t>
      </w:r>
      <w:r>
        <w:rPr>
          <w:lang w:val="en"/>
        </w:rPr>
        <w:t>ラテン語スクリプトにおける数字あるいはブランドあるい商用名など</w:t>
      </w:r>
      <w:r>
        <w:rPr>
          <w:lang w:val="en"/>
        </w:rPr>
        <w:t>)</w:t>
      </w:r>
      <w:r>
        <w:rPr>
          <w:lang w:val="en"/>
        </w:rPr>
        <w:t>で始まる場合、ストリングの始めに</w:t>
      </w:r>
      <w:r>
        <w:rPr>
          <w:lang w:val="en"/>
        </w:rPr>
        <w:t>RLM</w:t>
      </w:r>
      <w:r>
        <w:rPr>
          <w:lang w:val="en"/>
        </w:rPr>
        <w:t>文字を入れるか、または、双方向制御における逆方向ランをラップすれば、適切な表示を支援することができる。</w:t>
      </w:r>
    </w:p>
    <w:p w:rsidR="00000000" w:rsidRDefault="00973D01">
      <w:pPr>
        <w:pStyle w:val="Web"/>
        <w:rPr>
          <w:lang w:val="en"/>
        </w:rPr>
      </w:pPr>
    </w:p>
    <w:p w:rsidR="00000000" w:rsidRDefault="00973D01">
      <w:pPr>
        <w:pStyle w:val="Web"/>
        <w:rPr>
          <w:lang w:val="en"/>
        </w:rPr>
      </w:pPr>
      <w:r>
        <w:rPr>
          <w:lang w:val="en"/>
        </w:rPr>
        <w:t>ウェブ上のストリング</w:t>
      </w:r>
      <w:r>
        <w:rPr>
          <w:lang w:val="en"/>
        </w:rPr>
        <w:t>:</w:t>
      </w:r>
      <w:r>
        <w:rPr>
          <w:lang w:val="en"/>
        </w:rPr>
        <w:t>言語と方向のメタデータ</w:t>
      </w:r>
      <w:r>
        <w:rPr>
          <w:lang w:val="en"/>
        </w:rPr>
        <w:t>[</w:t>
      </w:r>
      <w:hyperlink r:id="rId389" w:anchor="bib-string-meta" w:history="1">
        <w:r>
          <w:rPr>
            <w:rStyle w:val="a3"/>
            <w:lang w:val="en"/>
          </w:rPr>
          <w:t>string-meta</w:t>
        </w:r>
      </w:hyperlink>
      <w:r>
        <w:rPr>
          <w:lang w:val="en"/>
        </w:rPr>
        <w:t xml:space="preserve">] </w:t>
      </w:r>
      <w:r>
        <w:rPr>
          <w:lang w:val="en"/>
        </w:rPr>
        <w:t>は、何らかのガイダンスを提供し、双方向テキストを使用する場合の隠れた危険を多数例証している。</w:t>
      </w:r>
    </w:p>
    <w:p w:rsidR="00000000" w:rsidRDefault="00973D01">
      <w:pPr>
        <w:pStyle w:val="Web"/>
        <w:rPr>
          <w:lang w:val="en"/>
        </w:rPr>
      </w:pPr>
    </w:p>
    <w:p w:rsidR="00000000" w:rsidRDefault="00973D01">
      <w:pPr>
        <w:pStyle w:val="Web"/>
        <w:rPr>
          <w:lang w:val="en"/>
        </w:rPr>
      </w:pPr>
      <w:r>
        <w:rPr>
          <w:lang w:val="en"/>
        </w:rPr>
        <w:t>properties, actions, events(</w:t>
      </w:r>
      <w:r>
        <w:rPr>
          <w:lang w:val="en"/>
        </w:rPr>
        <w:t>プロパティ、アクション、および、イベント</w:t>
      </w:r>
      <w:r>
        <w:rPr>
          <w:lang w:val="en"/>
        </w:rPr>
        <w:t>)</w:t>
      </w:r>
      <w:hyperlink r:id="rId390" w:anchor="dfn-array" w:history="1">
        <w:r>
          <w:rPr>
            <w:rStyle w:val="a3"/>
            <w:lang w:val="en"/>
          </w:rPr>
          <w:t>配列</w:t>
        </w:r>
      </w:hyperlink>
      <w:r>
        <w:rPr>
          <w:lang w:val="en"/>
        </w:rPr>
        <w:t>で明示的に提供される</w:t>
      </w:r>
      <w:hyperlink r:id="rId391" w:anchor="dfn-interaction-affordance" w:history="1">
        <w:r>
          <w:rPr>
            <w:rStyle w:val="a3"/>
            <w:lang w:val="en"/>
          </w:rPr>
          <w:t>対話アフォーダンス</w:t>
        </w:r>
      </w:hyperlink>
      <w:r>
        <w:rPr>
          <w:lang w:val="en"/>
        </w:rPr>
        <w:t>に加えて、</w:t>
      </w:r>
      <w:hyperlink r:id="rId392" w:anchor="dfn-thing" w:history="1">
        <w:r>
          <w:rPr>
            <w:rStyle w:val="a3"/>
            <w:lang w:val="en"/>
          </w:rPr>
          <w:t>モノ</w:t>
        </w:r>
      </w:hyperlink>
      <w:r>
        <w:rPr>
          <w:lang w:val="en"/>
        </w:rPr>
        <w:t>は、そのオプションの</w:t>
      </w:r>
      <w:r>
        <w:rPr>
          <w:lang w:val="en"/>
        </w:rPr>
        <w:t>forms</w:t>
      </w:r>
      <w:hyperlink r:id="rId393" w:anchor="dfn-array" w:history="1">
        <w:r>
          <w:rPr>
            <w:rStyle w:val="a3"/>
            <w:lang w:val="en"/>
          </w:rPr>
          <w:t>配列</w:t>
        </w:r>
      </w:hyperlink>
      <w:r>
        <w:rPr>
          <w:lang w:val="en"/>
        </w:rPr>
        <w:t>で</w:t>
      </w:r>
      <w:r>
        <w:rPr>
          <w:lang w:val="en"/>
        </w:rPr>
        <w:t>Form</w:t>
      </w:r>
      <w:r>
        <w:rPr>
          <w:lang w:val="en"/>
        </w:rPr>
        <w:t>インスタンスによって示されるメタ対話も提供することができる。</w:t>
      </w:r>
      <w:hyperlink r:id="rId394" w:anchor="dfn-thing" w:history="1">
        <w:r>
          <w:rPr>
            <w:rStyle w:val="a3"/>
            <w:lang w:val="en"/>
          </w:rPr>
          <w:t>モノ</w:t>
        </w:r>
      </w:hyperlink>
      <w:r>
        <w:rPr>
          <w:lang w:val="en"/>
        </w:rPr>
        <w:t>インスタンスの</w:t>
      </w:r>
      <w:r>
        <w:rPr>
          <w:lang w:val="en"/>
        </w:rPr>
        <w:t>forms</w:t>
      </w:r>
      <w:hyperlink r:id="rId395" w:anchor="dfn-array" w:history="1">
        <w:r>
          <w:rPr>
            <w:rStyle w:val="a3"/>
            <w:lang w:val="en"/>
          </w:rPr>
          <w:t>配列</w:t>
        </w:r>
      </w:hyperlink>
      <w:r>
        <w:rPr>
          <w:lang w:val="en"/>
        </w:rPr>
        <w:t>が</w:t>
      </w:r>
      <w:r>
        <w:rPr>
          <w:lang w:val="en"/>
        </w:rPr>
        <w:t>Form</w:t>
      </w:r>
      <w:r>
        <w:rPr>
          <w:lang w:val="en"/>
        </w:rPr>
        <w:t>インスタンスを含んでいる場合、その名前</w:t>
      </w:r>
      <w:r>
        <w:rPr>
          <w:lang w:val="en"/>
        </w:rPr>
        <w:t>op</w:t>
      </w:r>
      <w:r>
        <w:rPr>
          <w:lang w:val="en"/>
        </w:rPr>
        <w:t>に直接または</w:t>
      </w:r>
      <w:hyperlink r:id="rId396" w:anchor="dfn-array" w:history="1">
        <w:r>
          <w:rPr>
            <w:rStyle w:val="a3"/>
            <w:lang w:val="en"/>
          </w:rPr>
          <w:t>配列</w:t>
        </w:r>
      </w:hyperlink>
      <w:r>
        <w:rPr>
          <w:lang w:val="en"/>
        </w:rPr>
        <w:t>内で割り当てられたストリング値は、</w:t>
      </w:r>
      <w:r>
        <w:rPr>
          <w:lang w:val="en"/>
        </w:rPr>
        <w:t>readallproperties</w:t>
      </w:r>
      <w:r>
        <w:rPr>
          <w:lang w:val="en"/>
        </w:rPr>
        <w:t>、</w:t>
      </w:r>
      <w:r>
        <w:rPr>
          <w:lang w:val="en"/>
        </w:rPr>
        <w:t>writeallproperties</w:t>
      </w:r>
      <w:r>
        <w:rPr>
          <w:lang w:val="en"/>
        </w:rPr>
        <w:t>、</w:t>
      </w:r>
      <w:r>
        <w:rPr>
          <w:lang w:val="en"/>
        </w:rPr>
        <w:t>readmultipleproperties</w:t>
      </w:r>
      <w:r>
        <w:rPr>
          <w:lang w:val="en"/>
        </w:rPr>
        <w:t>、</w:t>
      </w:r>
      <w:r>
        <w:rPr>
          <w:lang w:val="en"/>
        </w:rPr>
        <w:t>writemultip</w:t>
      </w:r>
      <w:r>
        <w:rPr>
          <w:lang w:val="en"/>
        </w:rPr>
        <w:t>ｌ</w:t>
      </w:r>
      <w:r>
        <w:rPr>
          <w:lang w:val="en"/>
        </w:rPr>
        <w:t>eproperties</w:t>
      </w:r>
      <w:r>
        <w:rPr>
          <w:lang w:val="en"/>
        </w:rPr>
        <w:t>という操作タイプのうちのいずれか</w:t>
      </w:r>
      <w:r>
        <w:rPr>
          <w:lang w:val="en"/>
        </w:rPr>
        <w:t>でなければならない。</w:t>
      </w:r>
      <w:r>
        <w:rPr>
          <w:lang w:val="en"/>
        </w:rPr>
        <w:t>(</w:t>
      </w:r>
      <w:r>
        <w:rPr>
          <w:lang w:val="en"/>
        </w:rPr>
        <w:t>モノインスタンスのフォーム</w:t>
      </w:r>
      <w:hyperlink r:id="rId397" w:anchor="td-forms-readall-example" w:history="1">
        <w:r>
          <w:rPr>
            <w:rStyle w:val="a3"/>
            <w:lang w:val="en"/>
          </w:rPr>
          <w:t>使用例</w:t>
        </w:r>
      </w:hyperlink>
      <w:r>
        <w:rPr>
          <w:lang w:val="en"/>
        </w:rPr>
        <w:t>を参照。</w:t>
      </w:r>
      <w:r>
        <w:rPr>
          <w:lang w:val="en"/>
        </w:rPr>
        <w:t>)</w:t>
      </w:r>
    </w:p>
    <w:p w:rsidR="00000000" w:rsidRDefault="00973D01">
      <w:pPr>
        <w:pStyle w:val="Web"/>
        <w:rPr>
          <w:lang w:val="en"/>
        </w:rPr>
      </w:pPr>
    </w:p>
    <w:p w:rsidR="00000000" w:rsidRDefault="00973D01">
      <w:pPr>
        <w:pStyle w:val="Web"/>
        <w:rPr>
          <w:lang w:val="en"/>
        </w:rPr>
      </w:pPr>
      <w:r>
        <w:rPr>
          <w:lang w:val="en"/>
        </w:rPr>
        <w:t>これらのメタ対話のそれぞれのデータスキーマは、単一の</w:t>
      </w:r>
      <w:r>
        <w:rPr>
          <w:lang w:val="en"/>
        </w:rPr>
        <w:t>ObjectSchema</w:t>
      </w:r>
      <w:r>
        <w:rPr>
          <w:lang w:val="en"/>
        </w:rPr>
        <w:t>インスタンス内の各</w:t>
      </w:r>
      <w:r>
        <w:rPr>
          <w:lang w:val="en"/>
        </w:rPr>
        <w:t>PropertyAffordance</w:t>
      </w:r>
      <w:r>
        <w:rPr>
          <w:lang w:val="en"/>
        </w:rPr>
        <w:t>インスタンスのデータスキーマを組み合わせることによって構築され、</w:t>
      </w:r>
      <w:r>
        <w:rPr>
          <w:lang w:val="en"/>
        </w:rPr>
        <w:t>ObjectSchema</w:t>
      </w:r>
      <w:r>
        <w:rPr>
          <w:lang w:val="en"/>
        </w:rPr>
        <w:t>インスタン</w:t>
      </w:r>
      <w:r>
        <w:rPr>
          <w:lang w:val="en"/>
        </w:rPr>
        <w:t>スの</w:t>
      </w:r>
      <w:r>
        <w:rPr>
          <w:lang w:val="en"/>
        </w:rPr>
        <w:t>properties</w:t>
      </w:r>
      <w:hyperlink r:id="rId398" w:anchor="dfn-map" w:history="1">
        <w:r>
          <w:rPr>
            <w:rStyle w:val="a3"/>
            <w:lang w:val="en"/>
          </w:rPr>
          <w:t>マップ</w:t>
        </w:r>
      </w:hyperlink>
      <w:r>
        <w:rPr>
          <w:lang w:val="en"/>
        </w:rPr>
        <w:t>は、対応する</w:t>
      </w:r>
      <w:r>
        <w:rPr>
          <w:lang w:val="en"/>
        </w:rPr>
        <w:t>PropertyAffordance</w:t>
      </w:r>
      <w:r>
        <w:rPr>
          <w:lang w:val="en"/>
        </w:rPr>
        <w:t>インスタンスの名前によって識別される</w:t>
      </w:r>
      <w:r>
        <w:rPr>
          <w:lang w:val="en"/>
        </w:rPr>
        <w:t>PropertyAffordance</w:t>
      </w:r>
      <w:r>
        <w:rPr>
          <w:lang w:val="en"/>
        </w:rPr>
        <w:t>の各データスキーマを含んでいる。</w:t>
      </w:r>
    </w:p>
    <w:p w:rsidR="00000000" w:rsidRDefault="00973D01">
      <w:pPr>
        <w:pStyle w:val="Web"/>
        <w:rPr>
          <w:lang w:val="en"/>
        </w:rPr>
      </w:pPr>
    </w:p>
    <w:p w:rsidR="00000000" w:rsidRDefault="00973D01">
      <w:pPr>
        <w:pStyle w:val="Web"/>
        <w:rPr>
          <w:lang w:val="en"/>
        </w:rPr>
      </w:pPr>
      <w:r>
        <w:rPr>
          <w:lang w:val="en"/>
        </w:rPr>
        <w:t>特に指定がない限り</w:t>
      </w:r>
      <w:r>
        <w:rPr>
          <w:lang w:val="en"/>
        </w:rPr>
        <w:t>(</w:t>
      </w:r>
      <w:r>
        <w:rPr>
          <w:lang w:val="en"/>
        </w:rPr>
        <w:t>例えば、</w:t>
      </w:r>
      <w:hyperlink r:id="rId399" w:anchor="dfn-context-ext" w:history="1">
        <w:r>
          <w:rPr>
            <w:rStyle w:val="a3"/>
            <w:lang w:val="en"/>
          </w:rPr>
          <w:t>TD</w:t>
        </w:r>
        <w:r>
          <w:rPr>
            <w:rStyle w:val="a3"/>
            <w:lang w:val="en"/>
          </w:rPr>
          <w:t>コンテキスト拡張子</w:t>
        </w:r>
      </w:hyperlink>
      <w:r>
        <w:rPr>
          <w:lang w:val="en"/>
        </w:rPr>
        <w:t>を介して</w:t>
      </w:r>
      <w:r>
        <w:rPr>
          <w:lang w:val="en"/>
        </w:rPr>
        <w:t>)</w:t>
      </w:r>
      <w:r>
        <w:rPr>
          <w:lang w:val="en"/>
        </w:rPr>
        <w:t>、</w:t>
      </w:r>
      <w:r>
        <w:rPr>
          <w:lang w:val="en"/>
        </w:rPr>
        <w:t>readmultipleproperties</w:t>
      </w:r>
      <w:r>
        <w:rPr>
          <w:lang w:val="en"/>
        </w:rPr>
        <w:t>操作の要求データは、期待される</w:t>
      </w:r>
      <w:r>
        <w:rPr>
          <w:lang w:val="en"/>
        </w:rPr>
        <w:t>PropertyAffordance</w:t>
      </w:r>
      <w:r>
        <w:rPr>
          <w:lang w:val="en"/>
        </w:rPr>
        <w:t>インスタンス名を含む</w:t>
      </w:r>
      <w:hyperlink r:id="rId400" w:anchor="dfn-array" w:history="1">
        <w:r>
          <w:rPr>
            <w:rStyle w:val="a3"/>
            <w:lang w:val="en"/>
          </w:rPr>
          <w:t>配列</w:t>
        </w:r>
      </w:hyperlink>
      <w:r>
        <w:rPr>
          <w:lang w:val="en"/>
        </w:rPr>
        <w:t>となり、これは、</w:t>
      </w:r>
      <w:r>
        <w:rPr>
          <w:lang w:val="en"/>
        </w:rPr>
        <w:t>Form</w:t>
      </w:r>
      <w:r>
        <w:rPr>
          <w:lang w:val="en"/>
        </w:rPr>
        <w:t>インスタンスによって指定されたコンテンツタイプにシリアラ</w:t>
      </w:r>
      <w:r>
        <w:rPr>
          <w:lang w:val="en"/>
        </w:rPr>
        <w:t>イズされている。</w:t>
      </w:r>
    </w:p>
    <w:p w:rsidR="00000000" w:rsidRDefault="00973D01">
      <w:pPr>
        <w:pStyle w:val="Web"/>
        <w:rPr>
          <w:lang w:val="en"/>
        </w:rPr>
      </w:pPr>
    </w:p>
    <w:p w:rsidR="00000000" w:rsidRDefault="00973D01">
      <w:pPr>
        <w:pStyle w:val="Web"/>
        <w:numPr>
          <w:ilvl w:val="3"/>
          <w:numId w:val="26"/>
        </w:numPr>
        <w:rPr>
          <w:lang w:val="en"/>
        </w:rPr>
      </w:pPr>
      <w:r>
        <w:rPr>
          <w:lang w:val="en"/>
        </w:rPr>
        <w:t>InteractionAffordance</w:t>
      </w:r>
    </w:p>
    <w:p w:rsidR="00000000" w:rsidRDefault="00973D01">
      <w:pPr>
        <w:pStyle w:val="Web"/>
        <w:rPr>
          <w:lang w:val="en"/>
        </w:rPr>
      </w:pPr>
      <w:hyperlink r:id="rId401" w:anchor="dfn-consumer" w:history="1">
        <w:r>
          <w:rPr>
            <w:rStyle w:val="a3"/>
            <w:lang w:val="en"/>
          </w:rPr>
          <w:t>コンシューマ</w:t>
        </w:r>
      </w:hyperlink>
      <w:r>
        <w:rPr>
          <w:lang w:val="en"/>
        </w:rPr>
        <w:t>に可能な選択肢を示し、</w:t>
      </w:r>
      <w:hyperlink r:id="rId402" w:anchor="dfn-consumer" w:history="1">
        <w:r>
          <w:rPr>
            <w:rStyle w:val="a3"/>
            <w:lang w:val="en"/>
          </w:rPr>
          <w:t>コンシューマ</w:t>
        </w:r>
      </w:hyperlink>
      <w:r>
        <w:rPr>
          <w:lang w:val="en"/>
        </w:rPr>
        <w:t>がそのモノとどのように対話することができるかを示唆するモノのメタデータ。潜在的なアフォーダンスには多くの型があるが、</w:t>
      </w:r>
      <w:r>
        <w:rPr>
          <w:lang w:val="en"/>
        </w:rPr>
        <w:t>W3C WoT</w:t>
      </w:r>
      <w:r>
        <w:rPr>
          <w:lang w:val="en"/>
        </w:rPr>
        <w:t>では、</w:t>
      </w:r>
      <w:r>
        <w:rPr>
          <w:lang w:val="en"/>
        </w:rPr>
        <w:t>3</w:t>
      </w:r>
      <w:r>
        <w:rPr>
          <w:lang w:val="en"/>
        </w:rPr>
        <w:t>つの対話アフォーダンス、すなわち、プロパティ、アクション、および、イベントを定義する。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0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 xml:space="preserve">JSON-LD </w:t>
            </w:r>
            <w:r>
              <w:t>キーワード。オブジェクトに意味タグ</w:t>
            </w:r>
            <w:r>
              <w:t>(</w:t>
            </w:r>
            <w:r>
              <w:t>またはタイプ</w:t>
            </w:r>
            <w:r>
              <w:t xml:space="preserve">) </w:t>
            </w:r>
            <w:r>
              <w:t>をラベル付けする。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04" w:anchor="string" w:history="1">
              <w:r>
                <w:rPr>
                  <w:rStyle w:val="a3"/>
                </w:rPr>
                <w:t>string(</w:t>
              </w:r>
            </w:hyperlink>
            <w:r>
              <w:t>ストリング</w:t>
            </w:r>
            <w:r>
              <w:t xml:space="preserve">) </w:t>
            </w:r>
            <w:r>
              <w:t>または</w:t>
            </w:r>
            <w:hyperlink r:id="rId405" w:anchor="string" w:history="1">
              <w:r>
                <w:rPr>
                  <w:rStyle w:val="a3"/>
                </w:rPr>
                <w:t>string</w:t>
              </w:r>
            </w:hyperlink>
            <w:r>
              <w:t>（ストリングス</w:t>
            </w:r>
            <w:r>
              <w:t>)</w:t>
            </w:r>
            <w:r>
              <w:t>の</w:t>
            </w:r>
            <w:hyperlink r:id="rId406"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07"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titles(</w:t>
            </w:r>
            <w:r>
              <w:t>タイ</w:t>
            </w:r>
            <w:r>
              <w:t>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08"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09" w:anchor="string" w:history="1">
              <w:r>
                <w:rPr>
                  <w:rStyle w:val="a3"/>
                </w:rPr>
                <w:t>string</w:t>
              </w:r>
              <w:r>
                <w:rPr>
                  <w:rStyle w:val="a3"/>
                </w:rPr>
                <w:t>（ストリング）</w:t>
              </w:r>
            </w:hyperlink>
          </w:p>
          <w:p w:rsidR="00000000" w:rsidRDefault="00973D01">
            <w:pPr>
              <w:pStyle w:val="Web"/>
              <w:spacing w:before="14" w:beforeAutospacing="0"/>
            </w:pPr>
            <w:r>
              <w:br w:type="page"/>
            </w:r>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10" w:anchor="multilanguage" w:history="1">
              <w:r>
                <w:rPr>
                  <w:rStyle w:val="a3"/>
                </w:rPr>
                <w:t>MultiLanguage</w:t>
              </w:r>
            </w:hyperlink>
            <w:r>
              <w:t>（複数言語）</w:t>
            </w:r>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forms (</w:t>
            </w:r>
            <w:r>
              <w:t>フォーム</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操作の実行方法を記述するフォームハイパーメディア制御のセット。フォームは、プロトコルバインディングのシリアライズである。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11" w:anchor="form" w:history="1">
              <w:r>
                <w:rPr>
                  <w:rStyle w:val="a3"/>
                </w:rPr>
                <w:t>Form(</w:t>
              </w:r>
            </w:hyperlink>
            <w:r>
              <w:t>フォーム</w:t>
            </w:r>
            <w:r>
              <w:t>)</w:t>
            </w:r>
            <w:r>
              <w:t>の</w:t>
            </w:r>
            <w:hyperlink r:id="rId412"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uriVariables</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13" w:anchor="dataschema" w:history="1">
              <w:r>
                <w:rPr>
                  <w:rStyle w:val="a3"/>
                </w:rPr>
                <w:t>DataSchema</w:t>
              </w:r>
            </w:hyperlink>
            <w:r>
              <w:t>（データスキーマ）の</w:t>
            </w:r>
            <w:hyperlink r:id="rId414" w:anchor="dfn-map" w:history="1">
              <w:r>
                <w:rPr>
                  <w:rStyle w:val="a3"/>
                </w:rPr>
                <w:t>マップ</w:t>
              </w:r>
            </w:hyperlink>
          </w:p>
        </w:tc>
      </w:tr>
    </w:tbl>
    <w:p w:rsidR="00000000" w:rsidRDefault="00973D01">
      <w:pPr>
        <w:pStyle w:val="Web"/>
        <w:spacing w:line="374" w:lineRule="atLeast"/>
        <w:ind w:left="130" w:right="101"/>
        <w:divId w:val="744497125"/>
        <w:rPr>
          <w:lang w:val="en"/>
        </w:rPr>
      </w:pPr>
    </w:p>
    <w:p w:rsidR="00000000" w:rsidRDefault="00973D01">
      <w:pPr>
        <w:pStyle w:val="Web"/>
        <w:spacing w:before="158" w:beforeAutospacing="0"/>
        <w:ind w:left="130"/>
        <w:divId w:val="1909149980"/>
        <w:rPr>
          <w:lang w:val="en"/>
        </w:rPr>
      </w:pPr>
      <w:r>
        <w:rPr>
          <w:lang w:val="en"/>
        </w:rPr>
        <w:t>クラス対話アフォーダンスには、以下のサブクラスがある。</w:t>
      </w:r>
    </w:p>
    <w:p w:rsidR="00000000" w:rsidRDefault="00973D01">
      <w:pPr>
        <w:pStyle w:val="Web"/>
        <w:numPr>
          <w:ilvl w:val="0"/>
          <w:numId w:val="27"/>
        </w:numPr>
        <w:spacing w:before="101" w:beforeAutospacing="0"/>
        <w:ind w:right="101"/>
        <w:divId w:val="1909149980"/>
        <w:rPr>
          <w:lang w:val="en"/>
        </w:rPr>
      </w:pPr>
      <w:hyperlink r:id="rId415" w:anchor="propertyaffordance" w:history="1">
        <w:r>
          <w:rPr>
            <w:rStyle w:val="a3"/>
            <w:lang w:val="en"/>
          </w:rPr>
          <w:t>PropertyAffordance</w:t>
        </w:r>
      </w:hyperlink>
    </w:p>
    <w:p w:rsidR="00000000" w:rsidRDefault="00973D01">
      <w:pPr>
        <w:pStyle w:val="Web"/>
        <w:numPr>
          <w:ilvl w:val="0"/>
          <w:numId w:val="27"/>
        </w:numPr>
        <w:spacing w:before="101" w:beforeAutospacing="0"/>
        <w:ind w:right="101"/>
        <w:divId w:val="1909149980"/>
        <w:rPr>
          <w:lang w:val="en"/>
        </w:rPr>
      </w:pPr>
      <w:hyperlink r:id="rId416" w:anchor="actionaffordance" w:history="1">
        <w:r>
          <w:rPr>
            <w:rStyle w:val="a3"/>
            <w:lang w:val="en"/>
          </w:rPr>
          <w:t>ActionAffordance</w:t>
        </w:r>
      </w:hyperlink>
    </w:p>
    <w:p w:rsidR="00000000" w:rsidRDefault="00973D01">
      <w:pPr>
        <w:pStyle w:val="Web"/>
        <w:numPr>
          <w:ilvl w:val="0"/>
          <w:numId w:val="27"/>
        </w:numPr>
        <w:spacing w:before="101" w:beforeAutospacing="0"/>
        <w:ind w:right="101"/>
        <w:divId w:val="1909149980"/>
        <w:rPr>
          <w:lang w:val="en"/>
        </w:rPr>
      </w:pPr>
      <w:hyperlink r:id="rId417" w:anchor="eventaffordance" w:history="1">
        <w:r>
          <w:rPr>
            <w:rStyle w:val="a3"/>
            <w:lang w:val="en"/>
          </w:rPr>
          <w:t>EventAffordance</w:t>
        </w:r>
      </w:hyperlink>
    </w:p>
    <w:p w:rsidR="00000000" w:rsidRDefault="00973D01">
      <w:pPr>
        <w:pStyle w:val="Web"/>
        <w:spacing w:before="14" w:beforeAutospacing="0"/>
        <w:divId w:val="1909149980"/>
        <w:rPr>
          <w:lang w:val="en"/>
        </w:rPr>
      </w:pPr>
    </w:p>
    <w:p w:rsidR="00000000" w:rsidRDefault="00973D01">
      <w:pPr>
        <w:pStyle w:val="Web"/>
        <w:spacing w:line="14" w:lineRule="atLeast"/>
        <w:ind w:left="533"/>
        <w:divId w:val="1909149980"/>
        <w:rPr>
          <w:lang w:val="en"/>
        </w:rPr>
      </w:pPr>
    </w:p>
    <w:p w:rsidR="00000000" w:rsidRDefault="00973D01">
      <w:pPr>
        <w:pStyle w:val="Web"/>
        <w:divId w:val="1909149980"/>
        <w:rPr>
          <w:lang w:val="en"/>
        </w:rPr>
      </w:pPr>
    </w:p>
    <w:p w:rsidR="00000000" w:rsidRDefault="00973D01">
      <w:pPr>
        <w:pStyle w:val="Web"/>
        <w:numPr>
          <w:ilvl w:val="3"/>
          <w:numId w:val="28"/>
        </w:numPr>
        <w:divId w:val="1909149980"/>
        <w:rPr>
          <w:lang w:val="en"/>
        </w:rPr>
      </w:pPr>
      <w:r>
        <w:rPr>
          <w:lang w:val="en"/>
        </w:rPr>
        <w:t>PropertyAffordance</w:t>
      </w:r>
    </w:p>
    <w:p w:rsidR="00000000" w:rsidRDefault="00973D01">
      <w:pPr>
        <w:pStyle w:val="Web"/>
        <w:divId w:val="1909149980"/>
        <w:rPr>
          <w:lang w:val="en"/>
        </w:rPr>
      </w:pPr>
      <w:r>
        <w:rPr>
          <w:lang w:val="en"/>
        </w:rPr>
        <w:t>モ</w:t>
      </w:r>
      <w:r>
        <w:rPr>
          <w:lang w:val="en"/>
        </w:rPr>
        <w:t>ノの状態を公開する対話アフォーダンス。この状態は検索</w:t>
      </w:r>
      <w:r>
        <w:rPr>
          <w:lang w:val="en"/>
        </w:rPr>
        <w:t>(</w:t>
      </w:r>
      <w:r>
        <w:rPr>
          <w:lang w:val="en"/>
        </w:rPr>
        <w:t>読み取り</w:t>
      </w:r>
      <w:r>
        <w:rPr>
          <w:lang w:val="en"/>
        </w:rPr>
        <w:t>)</w:t>
      </w:r>
      <w:r>
        <w:rPr>
          <w:lang w:val="en"/>
        </w:rPr>
        <w:t>でき、随意に更新</w:t>
      </w:r>
      <w:r>
        <w:rPr>
          <w:lang w:val="en"/>
        </w:rPr>
        <w:t>(</w:t>
      </w:r>
      <w:r>
        <w:rPr>
          <w:lang w:val="en"/>
        </w:rPr>
        <w:t>書き込み</w:t>
      </w:r>
      <w:r>
        <w:rPr>
          <w:lang w:val="en"/>
        </w:rPr>
        <w:t>)</w:t>
      </w:r>
      <w:r>
        <w:rPr>
          <w:lang w:val="en"/>
        </w:rPr>
        <w:t>することができる。モノは、変更後に新しい状態をプッシュすることによって、プロパティを観察可能にすることを選択することもできる。</w:t>
      </w:r>
    </w:p>
    <w:p w:rsidR="00000000" w:rsidRDefault="00973D01">
      <w:pPr>
        <w:pStyle w:val="Web"/>
        <w:divId w:val="1909149980"/>
        <w:rPr>
          <w:lang w:val="en"/>
        </w:rPr>
      </w:pPr>
    </w:p>
    <w:p w:rsidR="00000000" w:rsidRDefault="00973D01">
      <w:pPr>
        <w:pStyle w:val="Web"/>
        <w:pageBreakBefore/>
        <w:ind w:left="130" w:right="101"/>
        <w:divId w:val="1909149980"/>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909149980"/>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1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divId w:val="1909149980"/>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Observable(</w:t>
            </w:r>
            <w:r>
              <w:t>観察可能</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モノと仲介者を提供す</w:t>
            </w:r>
            <w:r>
              <w:t>るサービアントが、このプロパティの</w:t>
            </w:r>
            <w:r>
              <w:t>observeproperty(</w:t>
            </w:r>
            <w:r>
              <w:t>オブザーブプロパティ</w:t>
            </w:r>
            <w:r>
              <w:t xml:space="preserve">) </w:t>
            </w:r>
            <w:r>
              <w:t>操作をサポートするプロトコルバインディングを提供すべきかどうかを示すヒント。</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19" w:anchor="boolean" w:history="1">
              <w:r>
                <w:rPr>
                  <w:rStyle w:val="a3"/>
                </w:rPr>
                <w:t>ｂ</w:t>
              </w:r>
            </w:hyperlink>
            <w:r>
              <w:t>oolean(</w:t>
            </w:r>
            <w:r>
              <w:t>ブール</w:t>
            </w:r>
            <w:r>
              <w:t>)</w:t>
            </w:r>
          </w:p>
        </w:tc>
      </w:tr>
    </w:tbl>
    <w:p w:rsidR="00000000" w:rsidRDefault="00973D01">
      <w:pPr>
        <w:pStyle w:val="Web"/>
        <w:divId w:val="1909149980"/>
        <w:rPr>
          <w:lang w:val="en"/>
        </w:rPr>
      </w:pPr>
    </w:p>
    <w:p w:rsidR="00000000" w:rsidRDefault="00973D01">
      <w:pPr>
        <w:pStyle w:val="Web"/>
        <w:spacing w:before="14" w:beforeAutospacing="0"/>
        <w:divId w:val="1909149980"/>
        <w:rPr>
          <w:lang w:val="en"/>
        </w:rPr>
      </w:pPr>
      <w:r>
        <w:rPr>
          <w:noProof/>
          <w:lang w:val="en"/>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注</w:t>
      </w:r>
    </w:p>
    <w:p w:rsidR="00000000" w:rsidRDefault="00973D01">
      <w:pPr>
        <w:pStyle w:val="Web"/>
        <w:spacing w:before="130" w:beforeAutospacing="0" w:line="360" w:lineRule="atLeast"/>
        <w:ind w:left="346"/>
        <w:divId w:val="1909149980"/>
        <w:rPr>
          <w:lang w:val="en"/>
        </w:rPr>
      </w:pPr>
      <w:r>
        <w:rPr>
          <w:lang w:val="en"/>
        </w:rPr>
        <w:t>プロパティインスタンスは、クラスの</w:t>
      </w:r>
      <w:hyperlink r:id="rId421" w:anchor="dataschema" w:history="1">
        <w:r>
          <w:rPr>
            <w:rStyle w:val="a3"/>
            <w:lang w:val="en"/>
          </w:rPr>
          <w:t>データスキーマ</w:t>
        </w:r>
      </w:hyperlink>
      <w:r>
        <w:rPr>
          <w:lang w:val="en"/>
        </w:rPr>
        <w:t>のインスタンスでもある。</w:t>
      </w:r>
    </w:p>
    <w:p w:rsidR="00000000" w:rsidRDefault="00973D01">
      <w:pPr>
        <w:pStyle w:val="Web"/>
        <w:spacing w:line="14" w:lineRule="atLeast"/>
        <w:ind w:left="4781"/>
        <w:divId w:val="1909149980"/>
        <w:rPr>
          <w:lang w:val="en"/>
        </w:rPr>
      </w:pPr>
    </w:p>
    <w:p w:rsidR="00000000" w:rsidRDefault="00973D01">
      <w:pPr>
        <w:pStyle w:val="Web"/>
        <w:spacing w:line="331" w:lineRule="atLeast"/>
        <w:ind w:left="346"/>
        <w:divId w:val="1909149980"/>
        <w:rPr>
          <w:lang w:val="en"/>
        </w:rPr>
      </w:pPr>
      <w:r>
        <w:rPr>
          <w:lang w:val="en"/>
        </w:rPr>
        <w:t>したがって、</w:t>
      </w:r>
      <w:r>
        <w:rPr>
          <w:lang w:val="en"/>
        </w:rPr>
        <w:t>type</w:t>
      </w:r>
      <w:r>
        <w:rPr>
          <w:lang w:val="en"/>
        </w:rPr>
        <w:t>、</w:t>
      </w:r>
      <w:r>
        <w:rPr>
          <w:lang w:val="en"/>
        </w:rPr>
        <w:t>unit</w:t>
      </w:r>
      <w:r>
        <w:rPr>
          <w:lang w:val="en"/>
        </w:rPr>
        <w:t>、</w:t>
      </w:r>
      <w:r>
        <w:rPr>
          <w:lang w:val="en"/>
        </w:rPr>
        <w:t>readOnly</w:t>
      </w:r>
      <w:r>
        <w:rPr>
          <w:lang w:val="en"/>
        </w:rPr>
        <w:t>、</w:t>
      </w:r>
      <w:r>
        <w:rPr>
          <w:lang w:val="en"/>
        </w:rPr>
        <w:t>writeOnly</w:t>
      </w:r>
      <w:r>
        <w:rPr>
          <w:lang w:val="en"/>
        </w:rPr>
        <w:t>メンバーも含むことができる。</w:t>
      </w:r>
    </w:p>
    <w:p w:rsidR="00000000" w:rsidRDefault="00973D01">
      <w:pPr>
        <w:pStyle w:val="Web"/>
        <w:divId w:val="1909149980"/>
        <w:rPr>
          <w:lang w:val="en"/>
        </w:rPr>
      </w:pPr>
    </w:p>
    <w:p w:rsidR="00000000" w:rsidRDefault="00973D01">
      <w:pPr>
        <w:pStyle w:val="Web"/>
        <w:spacing w:line="187" w:lineRule="auto"/>
        <w:ind w:left="130" w:right="144"/>
        <w:divId w:val="1909149980"/>
        <w:rPr>
          <w:lang w:val="en"/>
        </w:rPr>
      </w:pPr>
    </w:p>
    <w:p w:rsidR="00000000" w:rsidRDefault="00973D01">
      <w:pPr>
        <w:pStyle w:val="Web"/>
        <w:divId w:val="1909149980"/>
        <w:rPr>
          <w:lang w:val="en"/>
        </w:rPr>
      </w:pPr>
      <w:r>
        <w:rPr>
          <w:lang w:val="en"/>
        </w:rPr>
        <w:t>PropertyAffordance</w:t>
      </w:r>
      <w:r>
        <w:rPr>
          <w:lang w:val="en"/>
        </w:rPr>
        <w:t>は、</w:t>
      </w:r>
      <w:r>
        <w:rPr>
          <w:lang w:val="en"/>
        </w:rPr>
        <w:t>InteractiveAffordance</w:t>
      </w:r>
      <w:hyperlink r:id="rId422" w:anchor="dfn-class" w:history="1">
        <w:r>
          <w:rPr>
            <w:rStyle w:val="a3"/>
            <w:lang w:val="en"/>
          </w:rPr>
          <w:t>クラス</w:t>
        </w:r>
      </w:hyperlink>
      <w:r>
        <w:rPr>
          <w:lang w:val="en"/>
        </w:rPr>
        <w:t>および</w:t>
      </w:r>
      <w:r>
        <w:rPr>
          <w:lang w:val="en"/>
        </w:rPr>
        <w:t>DataSchema</w:t>
      </w:r>
      <w:hyperlink r:id="rId423" w:anchor="dfn-class" w:history="1">
        <w:r>
          <w:rPr>
            <w:rStyle w:val="a3"/>
            <w:lang w:val="en"/>
          </w:rPr>
          <w:t>クラス</w:t>
        </w:r>
      </w:hyperlink>
      <w:r>
        <w:rPr>
          <w:lang w:val="en"/>
        </w:rPr>
        <w:t>の</w:t>
      </w:r>
      <w:hyperlink r:id="rId424" w:anchor="dfn-subclass" w:history="1">
        <w:r>
          <w:rPr>
            <w:rStyle w:val="a3"/>
            <w:lang w:val="en"/>
          </w:rPr>
          <w:t>サブクラ</w:t>
        </w:r>
        <w:r>
          <w:rPr>
            <w:rStyle w:val="a3"/>
            <w:lang w:val="en"/>
          </w:rPr>
          <w:t>ス</w:t>
        </w:r>
      </w:hyperlink>
      <w:r>
        <w:rPr>
          <w:lang w:val="en"/>
        </w:rPr>
        <w:t>である。</w:t>
      </w:r>
      <w:r>
        <w:rPr>
          <w:lang w:val="en"/>
        </w:rPr>
        <w:t>Form</w:t>
      </w:r>
      <w:r>
        <w:rPr>
          <w:lang w:val="en"/>
        </w:rPr>
        <w:t>インスタンスが</w:t>
      </w:r>
      <w:r>
        <w:rPr>
          <w:lang w:val="en"/>
        </w:rPr>
        <w:t>PropertyAffordance</w:t>
      </w:r>
      <w:r>
        <w:rPr>
          <w:lang w:val="en"/>
        </w:rPr>
        <w:t>インスタンス内にある場合、</w:t>
      </w:r>
      <w:r>
        <w:rPr>
          <w:lang w:val="en"/>
        </w:rPr>
        <w:t>op</w:t>
      </w:r>
      <w:r>
        <w:rPr>
          <w:lang w:val="en"/>
        </w:rPr>
        <w:t>に割り当てられる値は、</w:t>
      </w:r>
      <w:r>
        <w:rPr>
          <w:lang w:val="en"/>
        </w:rPr>
        <w:t>readproperty</w:t>
      </w:r>
      <w:r>
        <w:rPr>
          <w:lang w:val="en"/>
        </w:rPr>
        <w:t>、</w:t>
      </w:r>
      <w:r>
        <w:rPr>
          <w:lang w:val="en"/>
        </w:rPr>
        <w:t>writeproperty</w:t>
      </w:r>
      <w:r>
        <w:rPr>
          <w:lang w:val="en"/>
        </w:rPr>
        <w:t>、</w:t>
      </w:r>
      <w:r>
        <w:rPr>
          <w:lang w:val="en"/>
        </w:rPr>
        <w:t>observeproperty</w:t>
      </w:r>
      <w:r>
        <w:rPr>
          <w:lang w:val="en"/>
        </w:rPr>
        <w:t>、</w:t>
      </w:r>
      <w:r>
        <w:rPr>
          <w:lang w:val="en"/>
        </w:rPr>
        <w:t>unobserveproperty</w:t>
      </w:r>
      <w:r>
        <w:rPr>
          <w:lang w:val="en"/>
        </w:rPr>
        <w:t>、または、これらの組み合わせを含む</w:t>
      </w:r>
      <w:hyperlink r:id="rId425" w:anchor="dfn-array" w:history="1">
        <w:r>
          <w:rPr>
            <w:rStyle w:val="a3"/>
            <w:lang w:val="en"/>
          </w:rPr>
          <w:t>配列</w:t>
        </w:r>
      </w:hyperlink>
      <w:r>
        <w:rPr>
          <w:lang w:val="en"/>
        </w:rPr>
        <w:t>のうちの</w:t>
      </w:r>
      <w:r>
        <w:rPr>
          <w:lang w:val="en"/>
        </w:rPr>
        <w:t>1</w:t>
      </w:r>
      <w:r>
        <w:rPr>
          <w:lang w:val="en"/>
        </w:rPr>
        <w:t>つで</w:t>
      </w:r>
      <w:r>
        <w:rPr>
          <w:b/>
          <w:bCs/>
          <w:lang w:val="en"/>
        </w:rPr>
        <w:t>なければならない。</w:t>
      </w:r>
    </w:p>
    <w:p w:rsidR="00000000" w:rsidRDefault="00973D01">
      <w:pPr>
        <w:pStyle w:val="Web"/>
        <w:divId w:val="1909149980"/>
        <w:rPr>
          <w:lang w:val="en"/>
        </w:rPr>
      </w:pPr>
    </w:p>
    <w:p w:rsidR="00000000" w:rsidRDefault="00973D01">
      <w:pPr>
        <w:pStyle w:val="Web"/>
        <w:numPr>
          <w:ilvl w:val="3"/>
          <w:numId w:val="29"/>
        </w:numPr>
        <w:divId w:val="1909149980"/>
        <w:rPr>
          <w:lang w:val="en"/>
        </w:rPr>
      </w:pPr>
      <w:r>
        <w:rPr>
          <w:lang w:val="en"/>
        </w:rPr>
        <w:t>Action</w:t>
      </w:r>
      <w:r>
        <w:rPr>
          <w:lang w:val="en"/>
        </w:rPr>
        <w:t>Affordance</w:t>
      </w:r>
    </w:p>
    <w:p w:rsidR="00000000" w:rsidRDefault="00973D01">
      <w:pPr>
        <w:pStyle w:val="Web"/>
        <w:divId w:val="1909149980"/>
        <w:rPr>
          <w:lang w:val="en"/>
        </w:rPr>
      </w:pPr>
      <w:r>
        <w:rPr>
          <w:lang w:val="en"/>
        </w:rPr>
        <w:t>状態を操作する</w:t>
      </w:r>
      <w:r>
        <w:rPr>
          <w:lang w:val="en"/>
        </w:rPr>
        <w:t>(</w:t>
      </w:r>
      <w:r>
        <w:rPr>
          <w:lang w:val="en"/>
        </w:rPr>
        <w:t>例えば、ランプをオンまたはオフする</w:t>
      </w:r>
      <w:r>
        <w:rPr>
          <w:lang w:val="en"/>
        </w:rPr>
        <w:t>)</w:t>
      </w:r>
      <w:r>
        <w:rPr>
          <w:lang w:val="en"/>
        </w:rPr>
        <w:t>、または、モノ上のプロセスをトリガする</w:t>
      </w:r>
      <w:r>
        <w:rPr>
          <w:lang w:val="en"/>
        </w:rPr>
        <w:t>(</w:t>
      </w:r>
      <w:r>
        <w:rPr>
          <w:lang w:val="en"/>
        </w:rPr>
        <w:t>例えば、次第にランプの明るさを落とす</w:t>
      </w:r>
      <w:r>
        <w:rPr>
          <w:lang w:val="en"/>
        </w:rPr>
        <w:t>)</w:t>
      </w:r>
      <w:r>
        <w:rPr>
          <w:lang w:val="en"/>
        </w:rPr>
        <w:t>モノの関数の呼び出しを可能にする対話アフォーダンス。</w:t>
      </w:r>
    </w:p>
    <w:p w:rsidR="00000000" w:rsidRDefault="00973D01">
      <w:pPr>
        <w:pStyle w:val="Web"/>
        <w:divId w:val="190914998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909149980"/>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2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divId w:val="190914998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input(</w:t>
            </w:r>
            <w:r>
              <w:t>入力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アクションの入力データスキーマを定義するために使用。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27" w:anchor="dataschema" w:history="1">
              <w:r>
                <w:rPr>
                  <w:rStyle w:val="a3"/>
                </w:rPr>
                <w:t>DataSchema</w:t>
              </w:r>
            </w:hyperlink>
          </w:p>
          <w:p w:rsidR="00000000" w:rsidRDefault="00973D01">
            <w:pPr>
              <w:pStyle w:val="Web"/>
              <w:spacing w:before="14" w:beforeAutospacing="0"/>
            </w:pPr>
            <w:hyperlink r:id="rId428" w:anchor="dataschema" w:history="1">
              <w:r>
                <w:rPr>
                  <w:rStyle w:val="a3"/>
                </w:rPr>
                <w:t>（データスキーマ）</w:t>
              </w:r>
            </w:hyperlink>
          </w:p>
        </w:tc>
      </w:tr>
      <w:tr w:rsidR="00000000">
        <w:trPr>
          <w:divId w:val="190914998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output(</w:t>
            </w:r>
            <w:r>
              <w:t>出力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アクショ</w:t>
            </w:r>
            <w:r>
              <w:t>ンの出力データスキーマを定義するために使用。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29" w:anchor="dataschema" w:history="1">
              <w:r>
                <w:rPr>
                  <w:rStyle w:val="a3"/>
                </w:rPr>
                <w:t>DataSchema</w:t>
              </w:r>
            </w:hyperlink>
          </w:p>
          <w:p w:rsidR="00000000" w:rsidRDefault="00973D01">
            <w:pPr>
              <w:pStyle w:val="Web"/>
            </w:pPr>
            <w:hyperlink r:id="rId430" w:anchor="dataschema" w:history="1">
              <w:r>
                <w:rPr>
                  <w:rStyle w:val="a3"/>
                </w:rPr>
                <w:t>（データスキーマ）</w:t>
              </w:r>
            </w:hyperlink>
          </w:p>
        </w:tc>
      </w:tr>
      <w:tr w:rsidR="00000000">
        <w:trPr>
          <w:divId w:val="190914998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safe(</w:t>
            </w:r>
            <w:r>
              <w:t>安全</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アクションが安全</w:t>
            </w:r>
            <w:r>
              <w:t>(=</w:t>
            </w:r>
            <w:r>
              <w:t xml:space="preserve">true) </w:t>
            </w:r>
            <w:r>
              <w:t>であるかどうかシグナルする。アクションを呼び出したときに内部状態に変化がないかどうか示すために使用される。その場合、応答は例としてキャッシュすることができる。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431"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32" w:anchor="boolean" w:history="1">
              <w:r>
                <w:rPr>
                  <w:rStyle w:val="a3"/>
                </w:rPr>
                <w:t>ｂ</w:t>
              </w:r>
            </w:hyperlink>
            <w:r>
              <w:t>oolean(</w:t>
            </w:r>
            <w:r>
              <w:t>ブール</w:t>
            </w:r>
            <w:r>
              <w:t>)</w:t>
            </w:r>
          </w:p>
        </w:tc>
      </w:tr>
      <w:tr w:rsidR="00000000">
        <w:trPr>
          <w:divId w:val="1909149980"/>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idemotent(</w:t>
            </w:r>
            <w:r>
              <w:t>冪等</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アクションが冪等（</w:t>
            </w:r>
            <w:r>
              <w:t>idempotent</w:t>
            </w:r>
            <w:r>
              <w:t>）</w:t>
            </w:r>
            <w:r>
              <w:t xml:space="preserve"> (=</w:t>
            </w:r>
            <w:r>
              <w:t>ｔ</w:t>
            </w:r>
            <w:r>
              <w:t xml:space="preserve">rue) </w:t>
            </w:r>
            <w:r>
              <w:t>かどうかを示す。同じ入力で、（該当する場合）同じ結果を生じるアクションの呼び出しを繰り返し行えるかどうかを通知する。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433"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34" w:anchor="boolean" w:history="1">
              <w:r>
                <w:rPr>
                  <w:rStyle w:val="a3"/>
                </w:rPr>
                <w:t>ｂ</w:t>
              </w:r>
            </w:hyperlink>
            <w:r>
              <w:t>oolean(</w:t>
            </w:r>
            <w:r>
              <w:t>ブール</w:t>
            </w:r>
            <w:r>
              <w:t>)</w:t>
            </w:r>
          </w:p>
        </w:tc>
      </w:tr>
    </w:tbl>
    <w:p w:rsidR="00000000" w:rsidRDefault="00973D01">
      <w:pPr>
        <w:pStyle w:val="Web"/>
        <w:divId w:val="1909149980"/>
        <w:rPr>
          <w:lang w:val="en"/>
        </w:rPr>
      </w:pPr>
      <w:r>
        <w:rPr>
          <w:lang w:val="en"/>
        </w:rPr>
        <w:t>ActionAffordance</w:t>
      </w:r>
      <w:r>
        <w:rPr>
          <w:lang w:val="en"/>
        </w:rPr>
        <w:t>は、</w:t>
      </w:r>
      <w:r>
        <w:rPr>
          <w:lang w:val="en"/>
        </w:rPr>
        <w:t>InteractioniAffordance</w:t>
      </w:r>
      <w:hyperlink r:id="rId435" w:anchor="dfn-class" w:history="1">
        <w:r>
          <w:rPr>
            <w:rStyle w:val="a3"/>
            <w:lang w:val="en"/>
          </w:rPr>
          <w:t>クラス</w:t>
        </w:r>
      </w:hyperlink>
      <w:r>
        <w:rPr>
          <w:lang w:val="en"/>
        </w:rPr>
        <w:t>の</w:t>
      </w:r>
      <w:hyperlink r:id="rId436" w:anchor="dfn-subclass" w:history="1">
        <w:r>
          <w:rPr>
            <w:rStyle w:val="a3"/>
            <w:lang w:val="en"/>
          </w:rPr>
          <w:t>サブクラス</w:t>
        </w:r>
      </w:hyperlink>
      <w:r>
        <w:rPr>
          <w:lang w:val="en"/>
        </w:rPr>
        <w:t>である。フォームインスタンスがこの</w:t>
      </w:r>
      <w:r>
        <w:rPr>
          <w:lang w:val="en"/>
        </w:rPr>
        <w:t>ActionAffordance</w:t>
      </w:r>
      <w:r>
        <w:rPr>
          <w:lang w:val="en"/>
        </w:rPr>
        <w:t>インスタンス内にあるとき、</w:t>
      </w:r>
      <w:r>
        <w:rPr>
          <w:lang w:val="en"/>
        </w:rPr>
        <w:t>op</w:t>
      </w:r>
      <w:r>
        <w:rPr>
          <w:lang w:val="en"/>
        </w:rPr>
        <w:t>に割り当てられた値は、</w:t>
      </w:r>
      <w:r>
        <w:rPr>
          <w:lang w:val="en"/>
        </w:rPr>
        <w:t>invokeactio</w:t>
      </w:r>
      <w:r>
        <w:rPr>
          <w:lang w:val="en"/>
        </w:rPr>
        <w:t>n</w:t>
      </w:r>
      <w:r>
        <w:rPr>
          <w:lang w:val="en"/>
        </w:rPr>
        <w:t>（アクション呼び出し）で</w:t>
      </w:r>
      <w:r>
        <w:rPr>
          <w:b/>
          <w:bCs/>
          <w:lang w:val="en"/>
        </w:rPr>
        <w:t>なければならない。</w:t>
      </w:r>
    </w:p>
    <w:p w:rsidR="00000000" w:rsidRDefault="00973D01">
      <w:pPr>
        <w:pStyle w:val="Web"/>
        <w:numPr>
          <w:ilvl w:val="3"/>
          <w:numId w:val="30"/>
        </w:numPr>
        <w:divId w:val="876547003"/>
        <w:rPr>
          <w:lang w:val="en"/>
        </w:rPr>
      </w:pPr>
      <w:r>
        <w:rPr>
          <w:lang w:val="en"/>
        </w:rPr>
        <w:t>EventAffordance</w:t>
      </w:r>
    </w:p>
    <w:p w:rsidR="00000000" w:rsidRDefault="00973D01">
      <w:pPr>
        <w:pStyle w:val="Web"/>
        <w:divId w:val="876547003"/>
        <w:rPr>
          <w:lang w:val="en"/>
        </w:rPr>
      </w:pPr>
      <w:r>
        <w:rPr>
          <w:lang w:val="en"/>
        </w:rPr>
        <w:t>イベントソースを記述する対話アフォーダンスであり、非同期的にイベント・データを</w:t>
      </w:r>
      <w:hyperlink r:id="rId437" w:anchor="dfn-consumer" w:history="1">
        <w:r>
          <w:rPr>
            <w:rStyle w:val="a3"/>
            <w:lang w:val="en"/>
          </w:rPr>
          <w:t>消費者</w:t>
        </w:r>
      </w:hyperlink>
      <w:r>
        <w:rPr>
          <w:lang w:val="en"/>
        </w:rPr>
        <w:t>にプッシュする</w:t>
      </w:r>
      <w:r>
        <w:rPr>
          <w:lang w:val="en"/>
        </w:rPr>
        <w:t>(</w:t>
      </w:r>
      <w:r>
        <w:rPr>
          <w:lang w:val="en"/>
        </w:rPr>
        <w:t>例えば、オーバーヒート警報</w:t>
      </w:r>
      <w:r>
        <w:rPr>
          <w:lang w:val="en"/>
        </w:rPr>
        <w:t>)</w:t>
      </w:r>
      <w:r>
        <w:rPr>
          <w:lang w:val="en"/>
        </w:rPr>
        <w:t>。</w:t>
      </w:r>
    </w:p>
    <w:p w:rsidR="00000000" w:rsidRDefault="00973D01">
      <w:pPr>
        <w:pStyle w:val="Web"/>
        <w:divId w:val="876547003"/>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876547003"/>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3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divId w:val="876547003"/>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subscription(</w:t>
            </w:r>
            <w:r>
              <w:t>サブスクリプション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サブスクリプション時に渡す必要があるデータを定義する</w:t>
            </w:r>
            <w:r>
              <w:t>(</w:t>
            </w:r>
            <w:r>
              <w:t>ウェブフックを設定するためのフィルタあるいはメッセージフォ</w:t>
            </w:r>
            <w:r>
              <w:t>-</w:t>
            </w:r>
            <w:r>
              <w:t>マットなど</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39" w:anchor="dataschema" w:history="1">
              <w:r>
                <w:rPr>
                  <w:rStyle w:val="a3"/>
                </w:rPr>
                <w:t>DataSchema</w:t>
              </w:r>
            </w:hyperlink>
          </w:p>
          <w:p w:rsidR="00000000" w:rsidRDefault="00973D01">
            <w:pPr>
              <w:pStyle w:val="Web"/>
              <w:spacing w:before="14" w:beforeAutospacing="0"/>
            </w:pPr>
            <w:hyperlink r:id="rId440" w:anchor="dataschema" w:history="1">
              <w:r>
                <w:rPr>
                  <w:rStyle w:val="a3"/>
                </w:rPr>
                <w:t>（データスキーマ）</w:t>
              </w:r>
            </w:hyperlink>
          </w:p>
        </w:tc>
      </w:tr>
      <w:tr w:rsidR="00000000">
        <w:trPr>
          <w:divId w:val="876547003"/>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dara(</w:t>
            </w:r>
            <w:r>
              <w:t>データ</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モノによってプッシュされるイベントインスタンスメッセージのデータスキーマを定義する。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41" w:anchor="dataschema" w:history="1">
              <w:r>
                <w:rPr>
                  <w:rStyle w:val="a3"/>
                </w:rPr>
                <w:t>DataSchema</w:t>
              </w:r>
            </w:hyperlink>
          </w:p>
          <w:p w:rsidR="00000000" w:rsidRDefault="00973D01">
            <w:pPr>
              <w:pStyle w:val="Web"/>
            </w:pPr>
            <w:hyperlink r:id="rId442" w:anchor="dataschema" w:history="1">
              <w:r>
                <w:rPr>
                  <w:rStyle w:val="a3"/>
                </w:rPr>
                <w:t>（データスキーマ）</w:t>
              </w:r>
            </w:hyperlink>
          </w:p>
        </w:tc>
      </w:tr>
      <w:tr w:rsidR="00000000">
        <w:trPr>
          <w:divId w:val="876547003"/>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cancellation(</w:t>
            </w:r>
            <w:r>
              <w:t>キャンセル</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サブスクリプションをキャンセルするために渡す必要があるデ</w:t>
            </w:r>
            <w:r>
              <w:t>ータを定義する</w:t>
            </w:r>
            <w:r>
              <w:t>(</w:t>
            </w:r>
            <w:r>
              <w:t>ウェブフックを削除するための特定のメッセージなど</w:t>
            </w:r>
            <w:r>
              <w:t>)</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デフォルトあり</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43" w:anchor="dataschema" w:history="1">
              <w:r>
                <w:rPr>
                  <w:rStyle w:val="a3"/>
                </w:rPr>
                <w:t>DataSchema</w:t>
              </w:r>
            </w:hyperlink>
          </w:p>
          <w:p w:rsidR="00000000" w:rsidRDefault="00973D01">
            <w:pPr>
              <w:pStyle w:val="Web"/>
            </w:pPr>
            <w:hyperlink r:id="rId444" w:anchor="dataschema" w:history="1">
              <w:r>
                <w:rPr>
                  <w:rStyle w:val="a3"/>
                </w:rPr>
                <w:t>（データスキーマ）</w:t>
              </w:r>
            </w:hyperlink>
          </w:p>
        </w:tc>
      </w:tr>
    </w:tbl>
    <w:p w:rsidR="00000000" w:rsidRDefault="00973D01">
      <w:pPr>
        <w:pStyle w:val="Web"/>
        <w:divId w:val="876547003"/>
        <w:rPr>
          <w:lang w:val="en"/>
        </w:rPr>
      </w:pPr>
    </w:p>
    <w:p w:rsidR="00000000" w:rsidRDefault="00973D01">
      <w:pPr>
        <w:pStyle w:val="Web"/>
        <w:divId w:val="876547003"/>
        <w:rPr>
          <w:lang w:val="en"/>
        </w:rPr>
      </w:pPr>
      <w:r>
        <w:rPr>
          <w:lang w:val="en"/>
        </w:rPr>
        <w:t>Eve</w:t>
      </w:r>
      <w:r>
        <w:rPr>
          <w:lang w:val="en"/>
        </w:rPr>
        <w:t>ntAffordance</w:t>
      </w:r>
      <w:r>
        <w:rPr>
          <w:lang w:val="en"/>
        </w:rPr>
        <w:t>は、</w:t>
      </w:r>
      <w:r>
        <w:rPr>
          <w:lang w:val="en"/>
        </w:rPr>
        <w:t>InteractionAffordance</w:t>
      </w:r>
      <w:hyperlink r:id="rId445" w:anchor="dfn-class" w:history="1">
        <w:r>
          <w:rPr>
            <w:rStyle w:val="a3"/>
            <w:lang w:val="en"/>
          </w:rPr>
          <w:t>クラス</w:t>
        </w:r>
      </w:hyperlink>
      <w:r>
        <w:rPr>
          <w:lang w:val="en"/>
        </w:rPr>
        <w:t>の</w:t>
      </w:r>
      <w:hyperlink r:id="rId446" w:anchor="dfn-subclass" w:history="1">
        <w:r>
          <w:rPr>
            <w:rStyle w:val="a3"/>
            <w:lang w:val="en"/>
          </w:rPr>
          <w:t>サブクラス</w:t>
        </w:r>
      </w:hyperlink>
      <w:r>
        <w:rPr>
          <w:lang w:val="en"/>
        </w:rPr>
        <w:t>である。</w:t>
      </w:r>
      <w:r>
        <w:rPr>
          <w:lang w:val="en"/>
        </w:rPr>
        <w:t>Form</w:t>
      </w:r>
      <w:r>
        <w:rPr>
          <w:lang w:val="en"/>
        </w:rPr>
        <w:t>インスタンスが</w:t>
      </w:r>
      <w:r>
        <w:rPr>
          <w:lang w:val="en"/>
        </w:rPr>
        <w:t>EventAffor</w:t>
      </w:r>
      <w:r>
        <w:rPr>
          <w:lang w:val="en"/>
        </w:rPr>
        <w:t>dance</w:t>
      </w:r>
      <w:r>
        <w:rPr>
          <w:lang w:val="en"/>
        </w:rPr>
        <w:t>インスタンス内にあるとき、</w:t>
      </w:r>
      <w:r>
        <w:rPr>
          <w:lang w:val="en"/>
        </w:rPr>
        <w:t>op</w:t>
      </w:r>
      <w:r>
        <w:rPr>
          <w:lang w:val="en"/>
        </w:rPr>
        <w:t>に割り当てられた値は、</w:t>
      </w:r>
      <w:hyperlink r:id="rId447" w:anchor="dfn-array" w:history="1">
        <w:r>
          <w:rPr>
            <w:rStyle w:val="a3"/>
            <w:lang w:val="en"/>
          </w:rPr>
          <w:t>配列</w:t>
        </w:r>
      </w:hyperlink>
      <w:r>
        <w:rPr>
          <w:lang w:val="en"/>
        </w:rPr>
        <w:t>内の</w:t>
      </w:r>
      <w:r>
        <w:rPr>
          <w:lang w:val="en"/>
        </w:rPr>
        <w:t>subscribeevent</w:t>
      </w:r>
      <w:r>
        <w:rPr>
          <w:lang w:val="en"/>
        </w:rPr>
        <w:t>、</w:t>
      </w:r>
      <w:r>
        <w:rPr>
          <w:lang w:val="en"/>
        </w:rPr>
        <w:t>unsubscribeevent</w:t>
      </w:r>
      <w:r>
        <w:rPr>
          <w:lang w:val="en"/>
        </w:rPr>
        <w:t>、または、両方のうちのいずれかでなければならない。</w:t>
      </w:r>
    </w:p>
    <w:p w:rsidR="00000000" w:rsidRDefault="00973D01">
      <w:pPr>
        <w:pStyle w:val="Web"/>
        <w:divId w:val="876547003"/>
        <w:rPr>
          <w:lang w:val="en"/>
        </w:rPr>
      </w:pPr>
    </w:p>
    <w:p w:rsidR="00000000" w:rsidRDefault="00973D01">
      <w:pPr>
        <w:pStyle w:val="Web"/>
        <w:numPr>
          <w:ilvl w:val="3"/>
          <w:numId w:val="31"/>
        </w:numPr>
        <w:divId w:val="876547003"/>
        <w:rPr>
          <w:lang w:val="en"/>
        </w:rPr>
      </w:pPr>
      <w:r>
        <w:rPr>
          <w:lang w:val="en"/>
        </w:rPr>
        <w:t>VersionInfo</w:t>
      </w:r>
    </w:p>
    <w:p w:rsidR="00000000" w:rsidRDefault="00973D01">
      <w:pPr>
        <w:pStyle w:val="Web"/>
        <w:divId w:val="876547003"/>
        <w:rPr>
          <w:lang w:val="en"/>
        </w:rPr>
      </w:pPr>
      <w:r>
        <w:rPr>
          <w:lang w:val="en"/>
        </w:rPr>
        <w:t>TD</w:t>
      </w:r>
      <w:r>
        <w:rPr>
          <w:lang w:val="en"/>
        </w:rPr>
        <w:t>ドキュメントのバージョン情報を提供するモノのメタデータ。必要に応じて、ファームウェアおよびハードウェアバージョン</w:t>
      </w:r>
      <w:r>
        <w:rPr>
          <w:lang w:val="en"/>
        </w:rPr>
        <w:t>(TD</w:t>
      </w:r>
      <w:r>
        <w:rPr>
          <w:lang w:val="en"/>
        </w:rPr>
        <w:t>名前空間外における用語定義</w:t>
      </w:r>
      <w:r>
        <w:rPr>
          <w:lang w:val="en"/>
        </w:rPr>
        <w:t>)</w:t>
      </w:r>
      <w:r>
        <w:rPr>
          <w:lang w:val="en"/>
        </w:rPr>
        <w:t>などの追加バージョン情報は、</w:t>
      </w:r>
      <w:hyperlink r:id="rId448" w:anchor="dfn-context-ext" w:history="1">
        <w:r>
          <w:rPr>
            <w:rStyle w:val="a3"/>
            <w:lang w:val="en"/>
          </w:rPr>
          <w:t>TD</w:t>
        </w:r>
        <w:r>
          <w:rPr>
            <w:rStyle w:val="a3"/>
            <w:lang w:val="en"/>
          </w:rPr>
          <w:t>コンテキスト拡張子</w:t>
        </w:r>
      </w:hyperlink>
      <w:r>
        <w:rPr>
          <w:lang w:val="en"/>
        </w:rPr>
        <w:t>メカニズムを介して拡張することができる。</w:t>
      </w:r>
    </w:p>
    <w:p w:rsidR="00000000" w:rsidRDefault="00973D01">
      <w:pPr>
        <w:pStyle w:val="Web"/>
        <w:divId w:val="876547003"/>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876547003"/>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4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divId w:val="876547003"/>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Instance(</w:t>
            </w:r>
            <w:r>
              <w:t>インスタンス</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この</w:t>
            </w:r>
            <w:r>
              <w:t xml:space="preserve">TD </w:t>
            </w:r>
            <w:r>
              <w:t>インスタンスのバージョン</w:t>
            </w:r>
            <w:r>
              <w:t xml:space="preserve">ID </w:t>
            </w:r>
            <w:r>
              <w:t>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50" w:anchor="string" w:history="1">
              <w:r>
                <w:rPr>
                  <w:rStyle w:val="a3"/>
                </w:rPr>
                <w:t>string</w:t>
              </w:r>
              <w:r>
                <w:rPr>
                  <w:rStyle w:val="a3"/>
                </w:rPr>
                <w:t>（ストリング）</w:t>
              </w:r>
            </w:hyperlink>
          </w:p>
        </w:tc>
      </w:tr>
    </w:tbl>
    <w:p w:rsidR="00000000" w:rsidRDefault="00973D01">
      <w:pPr>
        <w:pStyle w:val="Web"/>
        <w:divId w:val="876547003"/>
        <w:rPr>
          <w:lang w:val="en"/>
        </w:rPr>
      </w:pPr>
    </w:p>
    <w:p w:rsidR="00000000" w:rsidRDefault="00973D01">
      <w:pPr>
        <w:pStyle w:val="Web"/>
        <w:divId w:val="876547003"/>
        <w:rPr>
          <w:lang w:val="en"/>
        </w:rPr>
      </w:pPr>
    </w:p>
    <w:p w:rsidR="00000000" w:rsidRDefault="00973D01">
      <w:pPr>
        <w:pStyle w:val="Web"/>
        <w:divId w:val="876547003"/>
        <w:rPr>
          <w:lang w:val="en"/>
        </w:rPr>
      </w:pPr>
    </w:p>
    <w:p w:rsidR="00000000" w:rsidRDefault="00973D01">
      <w:pPr>
        <w:pStyle w:val="Web"/>
        <w:divId w:val="876547003"/>
        <w:rPr>
          <w:lang w:val="en"/>
        </w:rPr>
      </w:pPr>
      <w:r>
        <w:rPr>
          <w:lang w:val="en"/>
        </w:rPr>
        <w:t>VersionInfo</w:t>
      </w:r>
      <w:hyperlink r:id="rId451" w:anchor="dfn-class" w:history="1">
        <w:r>
          <w:rPr>
            <w:rStyle w:val="a3"/>
            <w:lang w:val="en"/>
          </w:rPr>
          <w:t>クラス</w:t>
        </w:r>
      </w:hyperlink>
      <w:r>
        <w:rPr>
          <w:lang w:val="en"/>
        </w:rPr>
        <w:t xml:space="preserve"> </w:t>
      </w:r>
      <w:r>
        <w:rPr>
          <w:lang w:val="en"/>
        </w:rPr>
        <w:t>のインスタンス内の値は、意味論的バージョニングパターンに従うことが推奨される。ここで、ドットで区切られた</w:t>
      </w:r>
      <w:r>
        <w:rPr>
          <w:lang w:val="en"/>
        </w:rPr>
        <w:t xml:space="preserve">3 </w:t>
      </w:r>
      <w:r>
        <w:rPr>
          <w:lang w:val="en"/>
        </w:rPr>
        <w:t>つの数字のシーケンスは、メジャーバージョン、マイナーバージョン、パッチバージョンをそれぞれ示す。詳細は</w:t>
      </w:r>
      <w:r>
        <w:rPr>
          <w:lang w:val="en"/>
        </w:rPr>
        <w:t>[</w:t>
      </w:r>
      <w:hyperlink r:id="rId452" w:anchor="bib-semver" w:history="1">
        <w:r>
          <w:rPr>
            <w:rStyle w:val="a3"/>
            <w:lang w:val="en"/>
          </w:rPr>
          <w:t>SemVer</w:t>
        </w:r>
      </w:hyperlink>
      <w:r>
        <w:rPr>
          <w:lang w:val="en"/>
        </w:rPr>
        <w:t>]</w:t>
      </w:r>
      <w:r>
        <w:rPr>
          <w:lang w:val="en"/>
        </w:rPr>
        <w:t>を参照。</w:t>
      </w:r>
    </w:p>
    <w:p w:rsidR="00000000" w:rsidRDefault="00973D01">
      <w:pPr>
        <w:pStyle w:val="Web"/>
        <w:divId w:val="876547003"/>
        <w:rPr>
          <w:lang w:val="en"/>
        </w:rPr>
      </w:pPr>
    </w:p>
    <w:p w:rsidR="00000000" w:rsidRDefault="00973D01">
      <w:pPr>
        <w:pStyle w:val="Web"/>
        <w:numPr>
          <w:ilvl w:val="3"/>
          <w:numId w:val="32"/>
        </w:numPr>
        <w:divId w:val="876547003"/>
        <w:rPr>
          <w:lang w:val="en"/>
        </w:rPr>
      </w:pPr>
      <w:r>
        <w:rPr>
          <w:lang w:val="en"/>
        </w:rPr>
        <w:t>MultiLanguage</w:t>
      </w:r>
    </w:p>
    <w:p w:rsidR="00000000" w:rsidRDefault="00973D01">
      <w:pPr>
        <w:pStyle w:val="Web"/>
        <w:divId w:val="876547003"/>
        <w:rPr>
          <w:lang w:val="en"/>
        </w:rPr>
      </w:pPr>
      <w:r>
        <w:rPr>
          <w:lang w:val="en"/>
        </w:rPr>
        <w:t>[</w:t>
      </w:r>
      <w:hyperlink r:id="rId453" w:anchor="bib-bcp47" w:history="1">
        <w:r>
          <w:rPr>
            <w:rStyle w:val="a3"/>
            <w:lang w:val="en"/>
          </w:rPr>
          <w:t>BCP47</w:t>
        </w:r>
      </w:hyperlink>
      <w:r>
        <w:rPr>
          <w:lang w:val="en"/>
        </w:rPr>
        <w:t>]</w:t>
      </w:r>
      <w:r>
        <w:rPr>
          <w:lang w:val="en"/>
        </w:rPr>
        <w:t>に記述されている言語タグによって識別される異なる言語で人間が読み取り可能なテキストを提供する</w:t>
      </w:r>
      <w:hyperlink r:id="rId454" w:anchor="dfn-map" w:history="1">
        <w:r>
          <w:rPr>
            <w:rStyle w:val="a3"/>
            <w:lang w:val="en"/>
          </w:rPr>
          <w:t>マップ</w:t>
        </w:r>
      </w:hyperlink>
      <w:r>
        <w:rPr>
          <w:lang w:val="en"/>
        </w:rPr>
        <w:t>。例えば、</w:t>
      </w:r>
      <w:r>
        <w:rPr>
          <w:lang w:val="en"/>
        </w:rPr>
        <w:t>TD</w:t>
      </w:r>
      <w:r>
        <w:rPr>
          <w:lang w:val="en"/>
        </w:rPr>
        <w:t>インスタンス内のコンテナの使用法に関しては、</w:t>
      </w:r>
      <w:hyperlink r:id="rId455" w:anchor="titles-descriptions-serialization-json" w:history="1">
        <w:r>
          <w:rPr>
            <w:rStyle w:val="a3"/>
            <w:lang w:val="en"/>
          </w:rPr>
          <w:t>第</w:t>
        </w:r>
      </w:hyperlink>
      <w:hyperlink r:id="rId456" w:anchor="titles-descriptions-serialization-json" w:history="1">
        <w:r>
          <w:rPr>
            <w:rStyle w:val="a3"/>
            <w:lang w:val="en"/>
          </w:rPr>
          <w:t>6.3.2</w:t>
        </w:r>
        <w:r>
          <w:rPr>
            <w:rStyle w:val="a3"/>
            <w:lang w:val="en"/>
          </w:rPr>
          <w:t>項人間が読み取り可能なメタデータ</w:t>
        </w:r>
      </w:hyperlink>
      <w:r>
        <w:rPr>
          <w:lang w:val="en"/>
        </w:rPr>
        <w:t>参照。</w:t>
      </w:r>
    </w:p>
    <w:p w:rsidR="00000000" w:rsidRDefault="00973D01">
      <w:pPr>
        <w:pStyle w:val="Web"/>
        <w:divId w:val="876547003"/>
        <w:rPr>
          <w:lang w:val="en"/>
        </w:rPr>
      </w:pPr>
    </w:p>
    <w:p w:rsidR="00000000" w:rsidRDefault="00973D01">
      <w:pPr>
        <w:pStyle w:val="Web"/>
        <w:ind w:left="130"/>
        <w:divId w:val="876547003"/>
        <w:rPr>
          <w:lang w:val="en"/>
        </w:rPr>
      </w:pPr>
      <w:r>
        <w:rPr>
          <w:lang w:val="en"/>
        </w:rPr>
        <w:t>MultiLanguage</w:t>
      </w:r>
      <w:hyperlink r:id="rId457" w:anchor="dfn-map" w:history="1">
        <w:r>
          <w:rPr>
            <w:rStyle w:val="a3"/>
            <w:lang w:val="en"/>
          </w:rPr>
          <w:t>マップ</w:t>
        </w:r>
      </w:hyperlink>
      <w:r>
        <w:rPr>
          <w:lang w:val="en"/>
        </w:rPr>
        <w:t>の各名前は、</w:t>
      </w:r>
      <w:r>
        <w:rPr>
          <w:lang w:val="en"/>
        </w:rPr>
        <w:t>[</w:t>
      </w:r>
      <w:hyperlink r:id="rId458" w:anchor="bib-bcp47" w:history="1">
        <w:r>
          <w:rPr>
            <w:rStyle w:val="a3"/>
            <w:lang w:val="en"/>
          </w:rPr>
          <w:t>BCP47</w:t>
        </w:r>
      </w:hyperlink>
      <w:r>
        <w:rPr>
          <w:lang w:val="en"/>
        </w:rPr>
        <w:t>]</w:t>
      </w:r>
      <w:r>
        <w:rPr>
          <w:lang w:val="en"/>
        </w:rPr>
        <w:t>で定義されているような言語タグでなければならない。</w:t>
      </w:r>
    </w:p>
    <w:p w:rsidR="00000000" w:rsidRDefault="00973D01">
      <w:pPr>
        <w:pStyle w:val="Web"/>
        <w:ind w:left="130"/>
        <w:divId w:val="876547003"/>
        <w:rPr>
          <w:lang w:val="en"/>
        </w:rPr>
      </w:pPr>
      <w:r>
        <w:rPr>
          <w:lang w:val="en"/>
        </w:rPr>
        <w:t>MultiLanguage</w:t>
      </w:r>
      <w:hyperlink r:id="rId459" w:anchor="dfn-map" w:history="1">
        <w:r>
          <w:rPr>
            <w:rStyle w:val="a3"/>
            <w:lang w:val="en"/>
          </w:rPr>
          <w:t>マップ</w:t>
        </w:r>
      </w:hyperlink>
      <w:r>
        <w:rPr>
          <w:lang w:val="en"/>
        </w:rPr>
        <w:t>の各値は、</w:t>
      </w:r>
      <w:r>
        <w:rPr>
          <w:lang w:val="en"/>
        </w:rPr>
        <w:t>string</w:t>
      </w:r>
      <w:r>
        <w:rPr>
          <w:lang w:val="en"/>
        </w:rPr>
        <w:t>型でなければならない。</w:t>
      </w:r>
    </w:p>
    <w:p w:rsidR="00000000" w:rsidRDefault="00973D01">
      <w:pPr>
        <w:pStyle w:val="Web"/>
        <w:pageBreakBefore/>
        <w:numPr>
          <w:ilvl w:val="2"/>
          <w:numId w:val="33"/>
        </w:numPr>
        <w:rPr>
          <w:lang w:val="en"/>
        </w:rPr>
      </w:pPr>
      <w:r>
        <w:rPr>
          <w:lang w:val="en"/>
        </w:rPr>
        <w:t>データ・スキーマ・ボキャブラリ定義</w:t>
      </w:r>
    </w:p>
    <w:p w:rsidR="00000000" w:rsidRDefault="00973D01">
      <w:pPr>
        <w:pStyle w:val="Web"/>
        <w:rPr>
          <w:lang w:val="en"/>
        </w:rPr>
      </w:pPr>
      <w:r>
        <w:rPr>
          <w:lang w:val="en"/>
        </w:rPr>
        <w:t>データスキーマ定義は、</w:t>
      </w:r>
      <w:r>
        <w:rPr>
          <w:lang w:val="en"/>
        </w:rPr>
        <w:t xml:space="preserve">JSON </w:t>
      </w:r>
      <w:r>
        <w:rPr>
          <w:lang w:val="en"/>
        </w:rPr>
        <w:t>スキーマ</w:t>
      </w:r>
      <w:r>
        <w:rPr>
          <w:lang w:val="en"/>
        </w:rPr>
        <w:t>[</w:t>
      </w:r>
      <w:hyperlink r:id="rId460" w:anchor="bib-json-schema" w:history="1">
        <w:r>
          <w:rPr>
            <w:rStyle w:val="a3"/>
            <w:lang w:val="en"/>
          </w:rPr>
          <w:t>JSON-SCHEMA</w:t>
        </w:r>
      </w:hyperlink>
      <w:r>
        <w:rPr>
          <w:lang w:val="en"/>
        </w:rPr>
        <w:t xml:space="preserve">] </w:t>
      </w:r>
      <w:r>
        <w:rPr>
          <w:lang w:val="en"/>
        </w:rPr>
        <w:t>によって定義された用語の非常に一般的なサブセットを反映している。</w:t>
      </w:r>
      <w:r>
        <w:rPr>
          <w:lang w:val="en"/>
        </w:rPr>
        <w:t>TD</w:t>
      </w:r>
      <w:r>
        <w:rPr>
          <w:lang w:val="en"/>
        </w:rPr>
        <w:t>インスタンス内のデータスキーマ定義は、この定義されたサブセットに限定されておらず、</w:t>
      </w:r>
      <w:hyperlink r:id="rId461" w:anchor="sec-context-extensions" w:history="1">
        <w:r>
          <w:rPr>
            <w:rStyle w:val="a3"/>
            <w:lang w:val="en"/>
          </w:rPr>
          <w:t>第</w:t>
        </w:r>
      </w:hyperlink>
      <w:hyperlink r:id="rId462" w:anchor="sec-context-extensions" w:history="1">
        <w:r>
          <w:rPr>
            <w:rStyle w:val="a3"/>
            <w:lang w:val="en"/>
          </w:rPr>
          <w:t>7</w:t>
        </w:r>
        <w:r>
          <w:rPr>
            <w:rStyle w:val="a3"/>
            <w:lang w:val="en"/>
          </w:rPr>
          <w:t>項</w:t>
        </w:r>
        <w:r>
          <w:rPr>
            <w:rStyle w:val="a3"/>
            <w:lang w:val="en"/>
          </w:rPr>
          <w:t xml:space="preserve"> TD</w:t>
        </w:r>
        <w:r>
          <w:rPr>
            <w:rStyle w:val="a3"/>
            <w:lang w:val="en"/>
          </w:rPr>
          <w:t>コンテキスト拡張子</w:t>
        </w:r>
      </w:hyperlink>
      <w:r>
        <w:rPr>
          <w:lang w:val="en"/>
        </w:rPr>
        <w:t>で解説されている追加用語のための</w:t>
      </w:r>
      <w:hyperlink r:id="rId463" w:anchor="dfn-context-ext" w:history="1">
        <w:r>
          <w:rPr>
            <w:rStyle w:val="a3"/>
            <w:lang w:val="en"/>
          </w:rPr>
          <w:t>ＴＤ</w:t>
        </w:r>
        <w:r>
          <w:rPr>
            <w:rStyle w:val="a3"/>
            <w:lang w:val="en"/>
          </w:rPr>
          <w:t>コンテキスト拡張子</w:t>
        </w:r>
      </w:hyperlink>
      <w:r>
        <w:rPr>
          <w:lang w:val="en"/>
        </w:rPr>
        <w:t>を使用している</w:t>
      </w:r>
      <w:r>
        <w:rPr>
          <w:lang w:val="en"/>
        </w:rPr>
        <w:t>JSON</w:t>
      </w:r>
      <w:r>
        <w:rPr>
          <w:lang w:val="en"/>
        </w:rPr>
        <w:t>スキーマで見られる追加の用語を使用してもよいことに留意されたい。あるいは、これら用語は、</w:t>
      </w:r>
      <w:hyperlink r:id="rId464" w:anchor="dfn-td-processor" w:history="1">
        <w:r>
          <w:rPr>
            <w:rStyle w:val="a3"/>
            <w:lang w:val="en"/>
          </w:rPr>
          <w:t>ＴＤプロセッサ</w:t>
        </w:r>
      </w:hyperlink>
      <w:r>
        <w:rPr>
          <w:lang w:val="en"/>
        </w:rPr>
        <w:t>に意味的に無視される。（意味処理の詳細は、付録</w:t>
      </w:r>
      <w:r>
        <w:rPr>
          <w:lang w:val="en"/>
        </w:rPr>
        <w:t>D.JSON-LD</w:t>
      </w:r>
      <w:r>
        <w:rPr>
          <w:lang w:val="en"/>
        </w:rPr>
        <w:t>コンテキスト用法と名前空間ＩＲＩ内の資料（例：</w:t>
      </w:r>
      <w:r>
        <w:rPr>
          <w:lang w:val="en"/>
        </w:rPr>
        <w:t xml:space="preserve"> </w:t>
      </w:r>
      <w:hyperlink r:id="rId465" w:history="1">
        <w:r>
          <w:rPr>
            <w:rStyle w:val="a3"/>
            <w:lang w:val="en"/>
          </w:rPr>
          <w:t>https://www.w3.org/2019/wot/td</w:t>
        </w:r>
      </w:hyperlink>
      <w:r>
        <w:rPr>
          <w:lang w:val="en"/>
        </w:rPr>
        <w:t>）参照。</w:t>
      </w: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numPr>
          <w:ilvl w:val="3"/>
          <w:numId w:val="34"/>
        </w:numPr>
        <w:rPr>
          <w:lang w:val="en"/>
        </w:rPr>
      </w:pPr>
      <w:r>
        <w:rPr>
          <w:lang w:val="en"/>
        </w:rPr>
        <w:t>DataSchema</w:t>
      </w:r>
    </w:p>
    <w:p w:rsidR="00000000" w:rsidRDefault="00973D01">
      <w:pPr>
        <w:pStyle w:val="Web"/>
        <w:spacing w:before="14" w:beforeAutospacing="0"/>
        <w:ind w:left="130"/>
        <w:rPr>
          <w:lang w:val="en"/>
        </w:rPr>
      </w:pPr>
      <w:r>
        <w:rPr>
          <w:lang w:val="en"/>
        </w:rPr>
        <w:t>使用されるデータフォーマットを記述するメタデータ。確認のために使用することができる。</w:t>
      </w:r>
    </w:p>
    <w:p w:rsidR="00000000" w:rsidRDefault="00973D01">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6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オブジェクトに意味論タグ</w:t>
            </w:r>
            <w:r>
              <w:t>(</w:t>
            </w:r>
            <w:r>
              <w:t>または型</w:t>
            </w:r>
            <w:r>
              <w:t>)</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67" w:anchor="string" w:history="1">
              <w:r>
                <w:rPr>
                  <w:rStyle w:val="a3"/>
                </w:rPr>
                <w:t>string</w:t>
              </w:r>
            </w:hyperlink>
            <w:r>
              <w:t>（ストリング）</w:t>
            </w:r>
            <w:r>
              <w:t xml:space="preserve"> </w:t>
            </w:r>
            <w:r>
              <w:t>または</w:t>
            </w:r>
            <w:hyperlink r:id="rId468" w:anchor="string" w:history="1">
              <w:r>
                <w:rPr>
                  <w:rStyle w:val="a3"/>
                </w:rPr>
                <w:t>string</w:t>
              </w:r>
            </w:hyperlink>
            <w:r>
              <w:t>（ストリング）の</w:t>
            </w:r>
            <w:hyperlink r:id="rId469"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0"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1"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2" w:anchor="string" w:history="1">
              <w:r>
                <w:rPr>
                  <w:rStyle w:val="a3"/>
                </w:rPr>
                <w:t>st</w:t>
              </w:r>
              <w:r>
                <w:rPr>
                  <w:rStyle w:val="a3"/>
                </w:rPr>
                <w:t>ring</w:t>
              </w:r>
              <w:r>
                <w:rPr>
                  <w:rStyle w:val="a3"/>
                </w:rPr>
                <w:t>（ストリング）</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3" w:anchor="multilanguage" w:history="1">
              <w:r>
                <w:rPr>
                  <w:rStyle w:val="a3"/>
                </w:rPr>
                <w:t>MultiLanguage</w:t>
              </w:r>
            </w:hyperlink>
            <w:r>
              <w:t>（複数言語）</w:t>
            </w:r>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操作の実行方法を記述するフォームハイパーメディア制御のセット。フォームは、プロトコルバインディングのシリアラ</w:t>
            </w:r>
            <w:r>
              <w:t>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4" w:anchor="string" w:history="1">
              <w:r>
                <w:rPr>
                  <w:rStyle w:val="a3"/>
                </w:rPr>
                <w:t>string</w:t>
              </w:r>
              <w:r>
                <w:rPr>
                  <w:rStyle w:val="a3"/>
                </w:rPr>
                <w:t>（ストリング）</w:t>
              </w:r>
              <w:r>
                <w:rPr>
                  <w:rStyle w:val="a3"/>
                </w:rPr>
                <w:t xml:space="preserve"> (object, array, string, number, integer, boolean, null </w:t>
              </w:r>
              <w:r>
                <w:rPr>
                  <w:rStyle w:val="a3"/>
                </w:rPr>
                <w:t>のいずれか</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Const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r>
              <w:t>任意の型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unit(</w:t>
            </w:r>
            <w:r>
              <w:t>単位</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国際科学、エンジニアリング、ビジネスなどで使用される単位情報を提供する。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5"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one of</w:t>
            </w:r>
            <w:r>
              <w:t>（の一つ）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配列内の指定された一つのスキーマに対してデータが有効であることを保証するために使用される</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76" w:anchor="dataschema" w:history="1">
              <w:r>
                <w:rPr>
                  <w:rStyle w:val="a3"/>
                </w:rPr>
                <w:t>DataSchema(</w:t>
              </w:r>
            </w:hyperlink>
            <w:r>
              <w:t>データスキーマ</w:t>
            </w:r>
            <w:r>
              <w:t>)</w:t>
            </w:r>
            <w:r>
              <w:t>の</w:t>
            </w:r>
            <w:hyperlink r:id="rId477" w:anchor="dfn-array" w:history="1">
              <w:r>
                <w:rPr>
                  <w:rStyle w:val="a3"/>
                </w:rPr>
                <w:t>配列</w:t>
              </w:r>
            </w:hyperlink>
          </w:p>
        </w:tc>
      </w:tr>
    </w:tbl>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enum</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配列として提供される制限された値のセット。</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r>
              <w:t>任意の型の</w:t>
            </w:r>
            <w:hyperlink r:id="rId478" w:anchor="dfn-array" w:history="1">
              <w:r>
                <w:rPr>
                  <w:rStyle w:val="a3"/>
                </w:rPr>
                <w:t>配列</w:t>
              </w:r>
            </w:hyperlink>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readOnly</w:t>
            </w:r>
            <w:r>
              <w:t>（読取り専用）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プロパティ対話</w:t>
            </w:r>
            <w:r>
              <w:t>/</w:t>
            </w:r>
            <w:r>
              <w:t>値が読み取り専用</w:t>
            </w:r>
            <w:r>
              <w:t xml:space="preserve">(=true) </w:t>
            </w:r>
            <w:r>
              <w:t>かそうではないか</w:t>
            </w:r>
            <w:r>
              <w:t xml:space="preserve">(=false) </w:t>
            </w:r>
            <w:r>
              <w:t>を示すヒントとなるブール値。</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47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80" w:anchor="boolean" w:history="1">
              <w:r>
                <w:rPr>
                  <w:rStyle w:val="a3"/>
                </w:rPr>
                <w:t>ｂ</w:t>
              </w:r>
            </w:hyperlink>
            <w:r>
              <w:t>oolean(</w:t>
            </w:r>
            <w:r>
              <w:t>ブール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writeOnly</w:t>
            </w:r>
            <w:r>
              <w:t>（書き込み専用）</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プロパティ対話</w:t>
            </w:r>
            <w:r>
              <w:t>/</w:t>
            </w:r>
            <w:r>
              <w:t>値が書き込み専用</w:t>
            </w:r>
            <w:r>
              <w:t xml:space="preserve">(=true) </w:t>
            </w:r>
            <w:r>
              <w:t>かそうではないか</w:t>
            </w:r>
            <w:r>
              <w:t>(=false)</w:t>
            </w:r>
            <w:r>
              <w:t>を示すヒントであるブール値。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481"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82" w:anchor="boolean" w:history="1">
              <w:r>
                <w:rPr>
                  <w:rStyle w:val="a3"/>
                </w:rPr>
                <w:t>ｂ</w:t>
              </w:r>
            </w:hyperlink>
            <w:r>
              <w:t>oolean(</w:t>
            </w:r>
            <w:r>
              <w:t>ブール</w:t>
            </w:r>
            <w:r>
              <w:t>)</w:t>
            </w:r>
          </w:p>
        </w:tc>
      </w:tr>
    </w:tbl>
    <w:p w:rsidR="00000000" w:rsidRDefault="00973D01">
      <w:pPr>
        <w:pStyle w:val="Web"/>
        <w:spacing w:before="0" w:beforeAutospacing="0"/>
        <w:rPr>
          <w:lang w:val="en"/>
        </w:rPr>
      </w:pPr>
    </w:p>
    <w:p w:rsidR="00000000" w:rsidRDefault="00973D01">
      <w:pPr>
        <w:pStyle w:val="Web"/>
        <w:spacing w:line="374" w:lineRule="atLeast"/>
        <w:ind w:left="-5242"/>
        <w:divId w:val="187135593"/>
        <w:rPr>
          <w:lang w:val="en"/>
        </w:rPr>
      </w:pPr>
    </w:p>
    <w:p w:rsidR="00000000" w:rsidRDefault="00973D01">
      <w:pPr>
        <w:pStyle w:val="Web"/>
        <w:pageBreakBefore/>
        <w:spacing w:before="158" w:beforeAutospacing="0"/>
        <w:ind w:left="130"/>
        <w:rPr>
          <w:lang w:val="en"/>
        </w:rPr>
      </w:pPr>
      <w:r>
        <w:rPr>
          <w:lang w:val="en"/>
        </w:rPr>
        <w:t>クラス</w:t>
      </w:r>
      <w:r>
        <w:rPr>
          <w:lang w:val="en"/>
        </w:rPr>
        <w:t xml:space="preserve">DataSchema </w:t>
      </w:r>
      <w:r>
        <w:rPr>
          <w:lang w:val="en"/>
        </w:rPr>
        <w:t>には、以下のサブクラスがある。</w:t>
      </w:r>
    </w:p>
    <w:p w:rsidR="00000000" w:rsidRDefault="00973D01">
      <w:pPr>
        <w:pStyle w:val="Web"/>
        <w:rPr>
          <w:lang w:val="en"/>
        </w:rPr>
      </w:pPr>
    </w:p>
    <w:p w:rsidR="00000000" w:rsidRDefault="00973D01">
      <w:pPr>
        <w:pStyle w:val="Web"/>
        <w:spacing w:before="72" w:beforeAutospacing="0" w:after="14" w:afterAutospacing="0"/>
        <w:ind w:left="547"/>
        <w:rPr>
          <w:lang w:val="en"/>
        </w:rPr>
      </w:pPr>
      <w:hyperlink r:id="rId483" w:anchor="arrayschema" w:history="1">
        <w:r>
          <w:rPr>
            <w:rStyle w:val="a3"/>
            <w:lang w:val="en"/>
          </w:rPr>
          <w:t>ArraySchema</w:t>
        </w:r>
      </w:hyperlink>
    </w:p>
    <w:p w:rsidR="00000000" w:rsidRDefault="00973D01">
      <w:pPr>
        <w:pStyle w:val="Web"/>
        <w:spacing w:before="72" w:beforeAutospacing="0" w:after="14" w:afterAutospacing="0"/>
        <w:ind w:left="547"/>
        <w:rPr>
          <w:lang w:val="en"/>
        </w:rPr>
      </w:pPr>
      <w:hyperlink r:id="rId484" w:anchor="booleanschema" w:history="1">
        <w:r>
          <w:rPr>
            <w:rStyle w:val="a3"/>
            <w:lang w:val="en"/>
          </w:rPr>
          <w:t>BooleanSchema</w:t>
        </w:r>
      </w:hyperlink>
    </w:p>
    <w:p w:rsidR="00000000" w:rsidRDefault="00973D01">
      <w:pPr>
        <w:pStyle w:val="Web"/>
        <w:spacing w:before="72" w:beforeAutospacing="0" w:after="14" w:afterAutospacing="0"/>
        <w:ind w:left="547"/>
        <w:rPr>
          <w:lang w:val="en"/>
        </w:rPr>
      </w:pPr>
      <w:hyperlink r:id="rId485" w:anchor="numberschema" w:history="1">
        <w:r>
          <w:rPr>
            <w:rStyle w:val="a3"/>
            <w:lang w:val="en"/>
          </w:rPr>
          <w:t>NumberSchema</w:t>
        </w:r>
      </w:hyperlink>
    </w:p>
    <w:p w:rsidR="00000000" w:rsidRDefault="00973D01">
      <w:pPr>
        <w:pStyle w:val="Web"/>
        <w:spacing w:before="72" w:beforeAutospacing="0" w:after="14" w:afterAutospacing="0"/>
        <w:ind w:left="547"/>
        <w:rPr>
          <w:lang w:val="en"/>
        </w:rPr>
      </w:pPr>
      <w:hyperlink r:id="rId486" w:anchor="integerschema" w:history="1">
        <w:r>
          <w:rPr>
            <w:rStyle w:val="a3"/>
            <w:lang w:val="en"/>
          </w:rPr>
          <w:t>IntegerSchema</w:t>
        </w:r>
      </w:hyperlink>
    </w:p>
    <w:p w:rsidR="00000000" w:rsidRDefault="00973D01">
      <w:pPr>
        <w:pStyle w:val="Web"/>
        <w:spacing w:before="72" w:beforeAutospacing="0" w:after="14" w:afterAutospacing="0"/>
        <w:ind w:left="547"/>
        <w:rPr>
          <w:lang w:val="en"/>
        </w:rPr>
      </w:pPr>
      <w:hyperlink r:id="rId487" w:anchor="objectschema" w:history="1">
        <w:r>
          <w:rPr>
            <w:rStyle w:val="a3"/>
            <w:lang w:val="en"/>
          </w:rPr>
          <w:t>ObjectSchema</w:t>
        </w:r>
      </w:hyperlink>
    </w:p>
    <w:p w:rsidR="00000000" w:rsidRDefault="00973D01">
      <w:pPr>
        <w:pStyle w:val="Web"/>
        <w:spacing w:before="72" w:beforeAutospacing="0" w:after="14" w:afterAutospacing="0"/>
        <w:ind w:left="547"/>
        <w:rPr>
          <w:lang w:val="en"/>
        </w:rPr>
      </w:pPr>
      <w:hyperlink r:id="rId488" w:anchor="stringschema" w:history="1">
        <w:r>
          <w:rPr>
            <w:rStyle w:val="a3"/>
            <w:lang w:val="en"/>
          </w:rPr>
          <w:t>StringSchema</w:t>
        </w:r>
      </w:hyperlink>
    </w:p>
    <w:p w:rsidR="00000000" w:rsidRDefault="00973D01">
      <w:pPr>
        <w:pStyle w:val="Web"/>
        <w:spacing w:before="72" w:beforeAutospacing="0" w:after="14" w:afterAutospacing="0"/>
        <w:ind w:left="547"/>
        <w:rPr>
          <w:lang w:val="en"/>
        </w:rPr>
      </w:pPr>
      <w:hyperlink r:id="rId489" w:anchor="nullschema" w:history="1">
        <w:r>
          <w:rPr>
            <w:rStyle w:val="a3"/>
            <w:lang w:val="en"/>
          </w:rPr>
          <w:t>NullSchema</w:t>
        </w:r>
      </w:hyperlink>
    </w:p>
    <w:p w:rsidR="00000000" w:rsidRDefault="00973D01">
      <w:pPr>
        <w:pStyle w:val="Web"/>
        <w:spacing w:line="14" w:lineRule="atLeast"/>
        <w:ind w:left="533"/>
        <w:rPr>
          <w:lang w:val="en"/>
        </w:rPr>
      </w:pPr>
    </w:p>
    <w:p w:rsidR="00000000" w:rsidRDefault="00973D01">
      <w:pPr>
        <w:pStyle w:val="Web"/>
        <w:spacing w:before="14" w:beforeAutospacing="0"/>
        <w:rPr>
          <w:lang w:val="en"/>
        </w:rPr>
      </w:pPr>
    </w:p>
    <w:p w:rsidR="00000000" w:rsidRDefault="00973D01">
      <w:pPr>
        <w:pStyle w:val="Web"/>
        <w:spacing w:line="14" w:lineRule="atLeast"/>
        <w:ind w:left="533"/>
        <w:rPr>
          <w:lang w:val="en"/>
        </w:rPr>
      </w:pPr>
    </w:p>
    <w:p w:rsidR="00000000" w:rsidRDefault="00973D01">
      <w:pPr>
        <w:pStyle w:val="Web"/>
        <w:rPr>
          <w:lang w:val="en"/>
        </w:rPr>
      </w:pPr>
    </w:p>
    <w:p w:rsidR="00000000" w:rsidRDefault="00973D01">
      <w:pPr>
        <w:pStyle w:val="Web"/>
        <w:rPr>
          <w:lang w:val="en"/>
        </w:rPr>
      </w:pPr>
      <w:r>
        <w:rPr>
          <w:lang w:val="en"/>
        </w:rPr>
        <w:t>フォーマットストリング値は、</w:t>
      </w:r>
      <w:r>
        <w:rPr>
          <w:lang w:val="en"/>
        </w:rPr>
        <w:t>[</w:t>
      </w:r>
      <w:hyperlink r:id="rId490" w:anchor="bib-json-schema" w:history="1">
        <w:r>
          <w:rPr>
            <w:rStyle w:val="a3"/>
            <w:lang w:val="en"/>
          </w:rPr>
          <w:t>JSON-SCHEMA</w:t>
        </w:r>
      </w:hyperlink>
      <w:r>
        <w:rPr>
          <w:lang w:val="en"/>
        </w:rPr>
        <w:t>] (</w:t>
      </w:r>
      <w:r>
        <w:rPr>
          <w:lang w:val="en"/>
        </w:rPr>
        <w:t>特に第</w:t>
      </w:r>
      <w:r>
        <w:rPr>
          <w:lang w:val="en"/>
        </w:rPr>
        <w:t>7.3</w:t>
      </w:r>
      <w:r>
        <w:rPr>
          <w:lang w:val="en"/>
        </w:rPr>
        <w:t>項定義フォーマット</w:t>
      </w:r>
      <w:r>
        <w:rPr>
          <w:lang w:val="en"/>
        </w:rPr>
        <w:t xml:space="preserve">) </w:t>
      </w:r>
      <w:r>
        <w:rPr>
          <w:lang w:val="en"/>
        </w:rPr>
        <w:t>で定義されている固定値セットとそれに対応するフォーマットルールから判別できる。サービアントは、</w:t>
      </w:r>
      <w:r>
        <w:rPr>
          <w:lang w:val="en"/>
        </w:rPr>
        <w:t>format</w:t>
      </w:r>
      <w:r>
        <w:rPr>
          <w:lang w:val="en"/>
        </w:rPr>
        <w:t>値を使用して、それに応じて追加の確認を実行</w:t>
      </w:r>
      <w:r>
        <w:rPr>
          <w:lang w:val="en"/>
        </w:rPr>
        <w:t>.</w:t>
      </w:r>
      <w:r>
        <w:rPr>
          <w:b/>
          <w:bCs/>
          <w:lang w:val="en"/>
        </w:rPr>
        <w:t>しても良い</w:t>
      </w:r>
      <w:r>
        <w:rPr>
          <w:lang w:val="en"/>
        </w:rPr>
        <w:t>。既知の値セットで見つからない値が</w:t>
      </w:r>
      <w:r>
        <w:rPr>
          <w:lang w:val="en"/>
        </w:rPr>
        <w:t>format</w:t>
      </w:r>
      <w:r>
        <w:rPr>
          <w:lang w:val="en"/>
        </w:rPr>
        <w:t>に割り当てられる場合、そのような確認は成功</w:t>
      </w:r>
      <w:r>
        <w:rPr>
          <w:b/>
          <w:bCs/>
          <w:lang w:val="en"/>
        </w:rPr>
        <w:t>すべき</w:t>
      </w:r>
      <w:r>
        <w:rPr>
          <w:b/>
          <w:bCs/>
          <w:lang w:val="en"/>
        </w:rPr>
        <w:t>である</w:t>
      </w:r>
      <w:r>
        <w:rPr>
          <w:lang w:val="en"/>
        </w:rPr>
        <w:t>。</w:t>
      </w:r>
    </w:p>
    <w:p w:rsidR="00000000" w:rsidRDefault="00973D01">
      <w:pPr>
        <w:pStyle w:val="Web"/>
        <w:rPr>
          <w:lang w:val="en"/>
        </w:rPr>
      </w:pPr>
    </w:p>
    <w:p w:rsidR="00000000" w:rsidRDefault="00973D01">
      <w:pPr>
        <w:pStyle w:val="Web"/>
        <w:numPr>
          <w:ilvl w:val="3"/>
          <w:numId w:val="35"/>
        </w:numPr>
        <w:rPr>
          <w:lang w:val="en"/>
        </w:rPr>
      </w:pPr>
      <w:r>
        <w:rPr>
          <w:lang w:val="en"/>
        </w:rPr>
        <w:t>ArraySchema</w:t>
      </w:r>
    </w:p>
    <w:p w:rsidR="00000000" w:rsidRDefault="00973D01">
      <w:pPr>
        <w:pStyle w:val="Web"/>
        <w:rPr>
          <w:lang w:val="en"/>
        </w:rPr>
      </w:pPr>
      <w:r>
        <w:rPr>
          <w:lang w:val="en"/>
        </w:rPr>
        <w:t>配列型のデータを記述するメタデータ。このサブクラスは、</w:t>
      </w:r>
      <w:r>
        <w:rPr>
          <w:lang w:val="en"/>
        </w:rPr>
        <w:t>DataSchema</w:t>
      </w:r>
      <w:r>
        <w:rPr>
          <w:lang w:val="en"/>
        </w:rPr>
        <w:t>インスタンス内の</w:t>
      </w:r>
      <w:r>
        <w:rPr>
          <w:lang w:val="en"/>
        </w:rPr>
        <w:t>type</w:t>
      </w:r>
      <w:r>
        <w:rPr>
          <w:lang w:val="en"/>
        </w:rPr>
        <w:t>に割り当てられた値の</w:t>
      </w:r>
      <w:r>
        <w:rPr>
          <w:lang w:val="en"/>
        </w:rPr>
        <w:t>array</w:t>
      </w:r>
      <w:r>
        <w:rPr>
          <w:lang w:val="en"/>
        </w:rPr>
        <w:t>によって示される。</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91"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t>Items(</w:t>
            </w:r>
            <w:r>
              <w:t>項目</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ind w:right="101"/>
            </w:pPr>
            <w:r>
              <w:t>配列の特性を定義するために使用される。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オプションの配列</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492" w:anchor="dataschema" w:history="1">
              <w:r>
                <w:rPr>
                  <w:rStyle w:val="a3"/>
                </w:rPr>
                <w:t>DataSchema</w:t>
              </w:r>
            </w:hyperlink>
            <w:r>
              <w:t>または</w:t>
            </w:r>
            <w:hyperlink r:id="rId493" w:anchor="dataschema" w:history="1">
              <w:r>
                <w:rPr>
                  <w:rStyle w:val="a3"/>
                </w:rPr>
                <w:t>DataSchema</w:t>
              </w:r>
            </w:hyperlink>
            <w:r>
              <w:t>の</w:t>
            </w:r>
            <w:hyperlink r:id="rId494"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minItems</w:t>
            </w:r>
            <w:r>
              <w:t>（最小項目）</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配列に含めなければならない項目の最小数を定義する。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95" w:anchor="unsignedInt" w:history="1">
              <w:r>
                <w:rPr>
                  <w:rStyle w:val="a3"/>
                </w:rPr>
                <w:t>unsignedInt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maxItems</w:t>
            </w:r>
            <w:r>
              <w:t>（最大項目</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配列に含める必要がある項目の最</w:t>
            </w:r>
            <w:r>
              <w:t>大数を定義する。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496" w:anchor="unsignedInt" w:history="1">
              <w:r>
                <w:rPr>
                  <w:rStyle w:val="a3"/>
                </w:rPr>
                <w:t>unsignedInt</w:t>
              </w:r>
            </w:hyperlink>
          </w:p>
        </w:tc>
      </w:tr>
    </w:tbl>
    <w:p w:rsidR="00000000" w:rsidRDefault="00973D01">
      <w:pPr>
        <w:pStyle w:val="Web"/>
        <w:rPr>
          <w:lang w:val="en"/>
        </w:rPr>
      </w:pPr>
    </w:p>
    <w:p w:rsidR="00000000" w:rsidRDefault="00973D01">
      <w:pPr>
        <w:pStyle w:val="Web"/>
        <w:numPr>
          <w:ilvl w:val="3"/>
          <w:numId w:val="36"/>
        </w:numPr>
        <w:rPr>
          <w:lang w:val="en"/>
        </w:rPr>
      </w:pPr>
      <w:r>
        <w:rPr>
          <w:lang w:val="en"/>
        </w:rPr>
        <w:t>BooleanSchema</w:t>
      </w:r>
    </w:p>
    <w:p w:rsidR="00000000" w:rsidRDefault="00973D01">
      <w:pPr>
        <w:pStyle w:val="Web"/>
        <w:rPr>
          <w:lang w:val="en"/>
        </w:rPr>
      </w:pPr>
      <w:r>
        <w:rPr>
          <w:lang w:val="en"/>
        </w:rPr>
        <w:t xml:space="preserve">boolean </w:t>
      </w:r>
      <w:r>
        <w:rPr>
          <w:lang w:val="en"/>
        </w:rPr>
        <w:t>型のデータを記述するメタデータ。この</w:t>
      </w:r>
      <w:hyperlink r:id="rId497" w:anchor="dfn-subclass" w:history="1">
        <w:r>
          <w:rPr>
            <w:rStyle w:val="a3"/>
            <w:lang w:val="en"/>
          </w:rPr>
          <w:t>サブクラ</w:t>
        </w:r>
        <w:r>
          <w:rPr>
            <w:rStyle w:val="a3"/>
            <w:lang w:val="en"/>
          </w:rPr>
          <w:t>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boolean</w:t>
      </w:r>
      <w:r>
        <w:rPr>
          <w:lang w:val="en"/>
        </w:rPr>
        <w:t>によって示される。</w:t>
      </w:r>
    </w:p>
    <w:p w:rsidR="00000000" w:rsidRDefault="00973D01">
      <w:pPr>
        <w:pStyle w:val="Web"/>
        <w:rPr>
          <w:lang w:val="en"/>
        </w:rPr>
      </w:pPr>
    </w:p>
    <w:p w:rsidR="00000000" w:rsidRDefault="00973D01">
      <w:pPr>
        <w:pStyle w:val="Web"/>
        <w:numPr>
          <w:ilvl w:val="3"/>
          <w:numId w:val="37"/>
        </w:numPr>
        <w:rPr>
          <w:lang w:val="en"/>
        </w:rPr>
      </w:pPr>
      <w:r>
        <w:rPr>
          <w:lang w:val="en"/>
        </w:rPr>
        <w:t>NumberSchema</w:t>
      </w:r>
    </w:p>
    <w:p w:rsidR="00000000" w:rsidRDefault="00973D01">
      <w:pPr>
        <w:pStyle w:val="Web"/>
        <w:rPr>
          <w:lang w:val="en"/>
        </w:rPr>
      </w:pPr>
      <w:r>
        <w:rPr>
          <w:lang w:val="en"/>
        </w:rPr>
        <w:t>number</w:t>
      </w:r>
      <w:r>
        <w:rPr>
          <w:lang w:val="en"/>
        </w:rPr>
        <w:t>型のデータを記述するメタデータ。この</w:t>
      </w:r>
      <w:hyperlink r:id="rId498"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number</w:t>
      </w:r>
      <w:r>
        <w:rPr>
          <w:lang w:val="en"/>
        </w:rPr>
        <w:t>によって示される。</w:t>
      </w:r>
    </w:p>
    <w:p w:rsidR="00000000" w:rsidRDefault="00973D01">
      <w:pPr>
        <w:pStyle w:val="Web"/>
        <w:spacing w:before="72" w:beforeAutospacing="0"/>
        <w:ind w:left="130" w:right="2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49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500" w:anchor="double" w:history="1">
              <w:r>
                <w:rPr>
                  <w:rStyle w:val="a3"/>
                </w:rPr>
                <w:t>double(</w:t>
              </w:r>
            </w:hyperlink>
            <w:r>
              <w:t>ダブル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ind w:right="101"/>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ind w:right="101"/>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01" w:anchor="double" w:history="1">
              <w:r>
                <w:rPr>
                  <w:rStyle w:val="a3"/>
                </w:rPr>
                <w:t>double(</w:t>
              </w:r>
              <w:r>
                <w:rPr>
                  <w:rStyle w:val="a3"/>
                </w:rPr>
                <w:t>ダブル</w:t>
              </w:r>
              <w:r>
                <w:rPr>
                  <w:rStyle w:val="a3"/>
                </w:rPr>
                <w:t>)</w:t>
              </w:r>
            </w:hyperlink>
          </w:p>
        </w:tc>
      </w:tr>
    </w:tbl>
    <w:p w:rsidR="00000000" w:rsidRDefault="00973D01">
      <w:pPr>
        <w:pStyle w:val="Web"/>
        <w:spacing w:before="72" w:beforeAutospacing="0"/>
        <w:ind w:left="130" w:right="230"/>
        <w:rPr>
          <w:lang w:val="en"/>
        </w:rPr>
      </w:pPr>
    </w:p>
    <w:p w:rsidR="00000000" w:rsidRDefault="00973D01">
      <w:pPr>
        <w:pStyle w:val="Web"/>
        <w:rPr>
          <w:lang w:val="en"/>
        </w:rPr>
      </w:pPr>
    </w:p>
    <w:p w:rsidR="00000000" w:rsidRDefault="00973D01">
      <w:pPr>
        <w:pStyle w:val="Web"/>
        <w:numPr>
          <w:ilvl w:val="3"/>
          <w:numId w:val="38"/>
        </w:numPr>
        <w:rPr>
          <w:lang w:val="en"/>
        </w:rPr>
      </w:pPr>
      <w:r>
        <w:rPr>
          <w:lang w:val="en"/>
        </w:rPr>
        <w:t>IntegerSchema</w:t>
      </w:r>
    </w:p>
    <w:p w:rsidR="00000000" w:rsidRDefault="00973D01">
      <w:pPr>
        <w:pStyle w:val="Web"/>
        <w:rPr>
          <w:lang w:val="en"/>
        </w:rPr>
      </w:pPr>
      <w:r>
        <w:rPr>
          <w:lang w:val="en"/>
        </w:rPr>
        <w:t>integer</w:t>
      </w:r>
      <w:r>
        <w:rPr>
          <w:lang w:val="en"/>
        </w:rPr>
        <w:t>型のデータを記述するメタデータ。この</w:t>
      </w:r>
      <w:hyperlink r:id="rId502" w:anchor="dfn-subclass" w:history="1">
        <w:r>
          <w:rPr>
            <w:rStyle w:val="a3"/>
            <w:lang w:val="en"/>
          </w:rPr>
          <w:t>サブクラス</w:t>
        </w:r>
      </w:hyperlink>
      <w:r>
        <w:rPr>
          <w:lang w:val="en"/>
        </w:rPr>
        <w:t>は、</w:t>
      </w:r>
      <w:r>
        <w:rPr>
          <w:lang w:val="en"/>
        </w:rPr>
        <w:t xml:space="preserve">DataSchema </w:t>
      </w:r>
      <w:r>
        <w:rPr>
          <w:lang w:val="en"/>
        </w:rPr>
        <w:t>インスタンスで</w:t>
      </w:r>
      <w:r>
        <w:rPr>
          <w:lang w:val="en"/>
        </w:rPr>
        <w:t xml:space="preserve">type </w:t>
      </w:r>
      <w:r>
        <w:rPr>
          <w:lang w:val="en"/>
        </w:rPr>
        <w:t>に割り当てられた値</w:t>
      </w:r>
      <w:r>
        <w:rPr>
          <w:lang w:val="en"/>
        </w:rPr>
        <w:t xml:space="preserve">integer </w:t>
      </w:r>
      <w:r>
        <w:rPr>
          <w:lang w:val="en"/>
        </w:rPr>
        <w:t>によって示される。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03" w:anchor="dfn-vocab-term" w:history="1">
              <w:r>
                <w:rPr>
                  <w:rStyle w:val="a3"/>
                  <w:b/>
                  <w:bCs/>
                </w:rPr>
                <w:t>ボキャブラ</w:t>
              </w:r>
              <w:r>
                <w:rPr>
                  <w:rStyle w:val="a3"/>
                  <w:b/>
                  <w:bCs/>
                </w:rPr>
                <w:t>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04" w:anchor="integer" w:history="1">
              <w:r>
                <w:rPr>
                  <w:rStyle w:val="a3"/>
                </w:rPr>
                <w:t>integer(</w:t>
              </w:r>
              <w:r>
                <w:rPr>
                  <w:rStyle w:val="a3"/>
                </w:rPr>
                <w:t>整数</w:t>
              </w:r>
              <w:r>
                <w:rPr>
                  <w:rStyle w:val="a3"/>
                </w:rPr>
                <w: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05" w:anchor="integer" w:history="1">
              <w:r>
                <w:rPr>
                  <w:rStyle w:val="a3"/>
                </w:rPr>
                <w:t>integer(</w:t>
              </w:r>
              <w:r>
                <w:rPr>
                  <w:rStyle w:val="a3"/>
                </w:rPr>
                <w:t>整数</w:t>
              </w:r>
              <w:r>
                <w:rPr>
                  <w:rStyle w:val="a3"/>
                </w:rPr>
                <w:t>)</w:t>
              </w:r>
            </w:hyperlink>
          </w:p>
        </w:tc>
      </w:tr>
    </w:tbl>
    <w:p w:rsidR="00000000" w:rsidRDefault="00973D01">
      <w:pPr>
        <w:pStyle w:val="Web"/>
        <w:spacing w:before="0" w:beforeAutospacing="0"/>
        <w:rPr>
          <w:lang w:val="en"/>
        </w:rPr>
      </w:pPr>
    </w:p>
    <w:p w:rsidR="00000000" w:rsidRDefault="00973D01">
      <w:pPr>
        <w:pStyle w:val="Web"/>
        <w:divId w:val="336229148"/>
        <w:rPr>
          <w:lang w:val="en"/>
        </w:rPr>
      </w:pPr>
    </w:p>
    <w:p w:rsidR="00000000" w:rsidRDefault="00973D01">
      <w:pPr>
        <w:pStyle w:val="Web"/>
        <w:numPr>
          <w:ilvl w:val="3"/>
          <w:numId w:val="39"/>
        </w:numPr>
        <w:divId w:val="336229148"/>
        <w:rPr>
          <w:lang w:val="en"/>
        </w:rPr>
      </w:pPr>
      <w:r>
        <w:rPr>
          <w:noProof/>
          <w:lang w:val="en"/>
        </w:rPr>
        <w:drawing>
          <wp:anchor distT="6350" distB="6350" distL="0" distR="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ObjectSchema</w:t>
      </w:r>
    </w:p>
    <w:p w:rsidR="00000000" w:rsidRDefault="00973D01">
      <w:pPr>
        <w:pStyle w:val="Web"/>
        <w:divId w:val="336229148"/>
        <w:rPr>
          <w:lang w:val="en"/>
        </w:rPr>
      </w:pPr>
      <w:r>
        <w:rPr>
          <w:lang w:val="en"/>
        </w:rPr>
        <w:t>object</w:t>
      </w:r>
      <w:r>
        <w:rPr>
          <w:lang w:val="en"/>
        </w:rPr>
        <w:t>型のデータを記述するメタデータ。この</w:t>
      </w:r>
      <w:hyperlink r:id="rId507" w:anchor="dfn-subclass" w:history="1">
        <w:r>
          <w:rPr>
            <w:rStyle w:val="a3"/>
            <w:lang w:val="en"/>
          </w:rPr>
          <w:t>サブクラス</w:t>
        </w:r>
      </w:hyperlink>
      <w:r>
        <w:rPr>
          <w:lang w:val="en"/>
        </w:rPr>
        <w:t>は、</w:t>
      </w:r>
      <w:r>
        <w:rPr>
          <w:lang w:val="en"/>
        </w:rPr>
        <w:t>DataSchema</w:t>
      </w:r>
      <w:r>
        <w:rPr>
          <w:lang w:val="en"/>
        </w:rPr>
        <w:t>インスタンス</w:t>
      </w:r>
      <w:r>
        <w:rPr>
          <w:lang w:val="en"/>
        </w:rPr>
        <w:t>内の</w:t>
      </w:r>
      <w:r>
        <w:rPr>
          <w:lang w:val="en"/>
        </w:rPr>
        <w:t>type</w:t>
      </w:r>
      <w:r>
        <w:rPr>
          <w:lang w:val="en"/>
        </w:rPr>
        <w:t>に割り当てられた値</w:t>
      </w:r>
      <w:r>
        <w:rPr>
          <w:lang w:val="en"/>
        </w:rPr>
        <w:t>object</w:t>
      </w:r>
      <w:r>
        <w:rPr>
          <w:lang w:val="en"/>
        </w:rPr>
        <w:t>によって示される。</w:t>
      </w:r>
    </w:p>
    <w:p w:rsidR="00000000" w:rsidRDefault="00973D01">
      <w:pPr>
        <w:pStyle w:val="Web"/>
        <w:divId w:val="336229148"/>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336229148"/>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0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divId w:val="336229148"/>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データスキーマのネストされた定義。</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09" w:anchor="dataschema" w:history="1">
              <w:r>
                <w:rPr>
                  <w:rStyle w:val="a3"/>
                </w:rPr>
                <w:t>DataSchema</w:t>
              </w:r>
            </w:hyperlink>
            <w:r>
              <w:t>の</w:t>
            </w:r>
            <w:hyperlink r:id="rId510" w:anchor="dfn-map" w:history="1">
              <w:r>
                <w:rPr>
                  <w:rStyle w:val="a3"/>
                </w:rPr>
                <w:t>マップ</w:t>
              </w:r>
            </w:hyperlink>
          </w:p>
        </w:tc>
      </w:tr>
      <w:tr w:rsidR="00000000">
        <w:trPr>
          <w:divId w:val="336229148"/>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required(</w:t>
            </w:r>
            <w:r>
              <w:t>要求される）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オブジェクト型のどのメンバーが必須であるかを定義する。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11" w:anchor="string" w:history="1">
              <w:r>
                <w:rPr>
                  <w:rStyle w:val="a3"/>
                </w:rPr>
                <w:t>string(</w:t>
              </w:r>
            </w:hyperlink>
            <w:r>
              <w:t>ストリング</w:t>
            </w:r>
            <w:r>
              <w:t>)</w:t>
            </w:r>
            <w:r>
              <w:t>の</w:t>
            </w:r>
            <w:hyperlink r:id="rId512" w:anchor="dfn-array" w:history="1">
              <w:r>
                <w:rPr>
                  <w:rStyle w:val="a3"/>
                </w:rPr>
                <w:t>配列</w:t>
              </w:r>
            </w:hyperlink>
          </w:p>
        </w:tc>
      </w:tr>
    </w:tbl>
    <w:p w:rsidR="00000000" w:rsidRDefault="00973D01">
      <w:pPr>
        <w:pStyle w:val="Web"/>
        <w:divId w:val="336229148"/>
        <w:rPr>
          <w:lang w:val="en"/>
        </w:rPr>
      </w:pPr>
    </w:p>
    <w:p w:rsidR="00000000" w:rsidRDefault="00973D01">
      <w:pPr>
        <w:pStyle w:val="Web"/>
        <w:divId w:val="336229148"/>
        <w:rPr>
          <w:lang w:val="en"/>
        </w:rPr>
      </w:pPr>
    </w:p>
    <w:p w:rsidR="00000000" w:rsidRDefault="00973D01">
      <w:pPr>
        <w:pStyle w:val="Web"/>
        <w:numPr>
          <w:ilvl w:val="3"/>
          <w:numId w:val="40"/>
        </w:numPr>
        <w:divId w:val="336229148"/>
        <w:rPr>
          <w:lang w:val="en"/>
        </w:rPr>
      </w:pPr>
      <w:r>
        <w:rPr>
          <w:noProof/>
          <w:lang w:val="en"/>
        </w:rPr>
        <w:drawing>
          <wp:anchor distT="6350" distB="6350" distL="0" distR="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StringSchema</w:t>
      </w:r>
    </w:p>
    <w:p w:rsidR="00000000" w:rsidRDefault="00973D01">
      <w:pPr>
        <w:pStyle w:val="Web"/>
        <w:divId w:val="336229148"/>
        <w:rPr>
          <w:lang w:val="en"/>
        </w:rPr>
      </w:pPr>
      <w:r>
        <w:rPr>
          <w:lang w:val="en"/>
        </w:rPr>
        <w:t>string</w:t>
      </w:r>
      <w:r>
        <w:rPr>
          <w:lang w:val="en"/>
        </w:rPr>
        <w:t>型のデータを記述するメタデータ。この</w:t>
      </w:r>
      <w:hyperlink r:id="rId513"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string</w:t>
      </w:r>
      <w:r>
        <w:rPr>
          <w:lang w:val="en"/>
        </w:rPr>
        <w:t>によって示される。</w:t>
      </w:r>
    </w:p>
    <w:p w:rsidR="00000000" w:rsidRDefault="00973D01">
      <w:pPr>
        <w:pStyle w:val="Web"/>
        <w:divId w:val="336229148"/>
        <w:rPr>
          <w:lang w:val="en"/>
        </w:rPr>
      </w:pPr>
    </w:p>
    <w:p w:rsidR="00000000" w:rsidRDefault="00973D01">
      <w:pPr>
        <w:pStyle w:val="Web"/>
        <w:numPr>
          <w:ilvl w:val="3"/>
          <w:numId w:val="41"/>
        </w:numPr>
        <w:divId w:val="336229148"/>
        <w:rPr>
          <w:lang w:val="en"/>
        </w:rPr>
      </w:pPr>
      <w:r>
        <w:rPr>
          <w:noProof/>
          <w:lang w:val="en"/>
        </w:rPr>
        <w:drawing>
          <wp:anchor distT="6350" distB="6350" distL="6350" distR="635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NullSchema</w:t>
      </w:r>
    </w:p>
    <w:p w:rsidR="00000000" w:rsidRDefault="00973D01">
      <w:pPr>
        <w:pStyle w:val="Web"/>
        <w:divId w:val="336229148"/>
        <w:rPr>
          <w:lang w:val="en"/>
        </w:rPr>
      </w:pPr>
      <w:r>
        <w:rPr>
          <w:lang w:val="en"/>
        </w:rPr>
        <w:t>null</w:t>
      </w:r>
      <w:r>
        <w:rPr>
          <w:lang w:val="en"/>
        </w:rPr>
        <w:t>型のデータを記述するメタデータ。この</w:t>
      </w:r>
      <w:hyperlink r:id="rId514"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null</w:t>
      </w:r>
      <w:r>
        <w:rPr>
          <w:lang w:val="en"/>
        </w:rPr>
        <w:t>によって示される。このサブクラスは、</w:t>
      </w:r>
      <w:r>
        <w:rPr>
          <w:lang w:val="en"/>
        </w:rPr>
        <w:t>1</w:t>
      </w:r>
      <w:r>
        <w:rPr>
          <w:lang w:val="en"/>
        </w:rPr>
        <w:t>つの許容可能な値、すなわち、</w:t>
      </w:r>
      <w:r>
        <w:rPr>
          <w:lang w:val="en"/>
        </w:rPr>
        <w:t>null</w:t>
      </w:r>
      <w:r>
        <w:rPr>
          <w:lang w:val="en"/>
        </w:rPr>
        <w:t>のみを記述する。これは、情報として使われる場合、データも</w:t>
      </w:r>
      <w:r>
        <w:rPr>
          <w:lang w:val="en"/>
        </w:rPr>
        <w:t>null</w:t>
      </w:r>
      <w:r>
        <w:rPr>
          <w:lang w:val="en"/>
        </w:rPr>
        <w:t>になれるという</w:t>
      </w:r>
      <w:r>
        <w:rPr>
          <w:lang w:val="en"/>
        </w:rPr>
        <w:t>oneOf</w:t>
      </w:r>
      <w:r>
        <w:rPr>
          <w:lang w:val="en"/>
        </w:rPr>
        <w:t>宣言の一部として使用することができる。</w:t>
      </w:r>
    </w:p>
    <w:p w:rsidR="00000000" w:rsidRDefault="00973D01">
      <w:pPr>
        <w:pStyle w:val="Web"/>
        <w:divId w:val="336229148"/>
        <w:rPr>
          <w:lang w:val="en"/>
        </w:rPr>
      </w:pPr>
    </w:p>
    <w:p w:rsidR="00000000" w:rsidRDefault="00973D01">
      <w:pPr>
        <w:pStyle w:val="Web"/>
        <w:numPr>
          <w:ilvl w:val="2"/>
          <w:numId w:val="42"/>
        </w:numPr>
        <w:ind w:right="101"/>
        <w:divId w:val="336229148"/>
        <w:rPr>
          <w:lang w:val="en"/>
        </w:rPr>
      </w:pPr>
      <w:r>
        <w:rPr>
          <w:noProof/>
          <w:lang w:val="en"/>
        </w:rPr>
        <w:drawing>
          <wp:anchor distT="6350" distB="635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セキュリティボキャブラリ定義</w:t>
      </w:r>
    </w:p>
    <w:p w:rsidR="00000000" w:rsidRDefault="00973D01">
      <w:pPr>
        <w:pStyle w:val="Web"/>
        <w:divId w:val="336229148"/>
        <w:rPr>
          <w:lang w:val="en"/>
        </w:rPr>
      </w:pPr>
      <w:r>
        <w:rPr>
          <w:lang w:val="en"/>
        </w:rPr>
        <w:t>本仕様は、</w:t>
      </w:r>
      <w:r>
        <w:rPr>
          <w:lang w:val="en"/>
        </w:rPr>
        <w:t>W3C WoT</w:t>
      </w:r>
      <w:r>
        <w:rPr>
          <w:lang w:val="en"/>
        </w:rPr>
        <w:t>の</w:t>
      </w:r>
      <w:hyperlink r:id="rId515" w:anchor="dfn-protocol-binding" w:history="1">
        <w:r>
          <w:rPr>
            <w:rStyle w:val="a3"/>
            <w:lang w:val="en"/>
          </w:rPr>
          <w:t>プロトコルバインディング</w:t>
        </w:r>
      </w:hyperlink>
      <w:r>
        <w:rPr>
          <w:lang w:val="en"/>
        </w:rPr>
        <w:t>として適格なプロトコルに直接組み込まれるか、または、これらのプロトコルと組み合わて広く使用されている十分に確立されたセキュリティメカニズムから選ばれたメカニズムを提供する。現在の</w:t>
      </w:r>
      <w:r>
        <w:rPr>
          <w:lang w:val="en"/>
        </w:rPr>
        <w:t>HTTP</w:t>
      </w:r>
      <w:r>
        <w:rPr>
          <w:lang w:val="en"/>
        </w:rPr>
        <w:t>セキュリティスキームセットは、部分的に</w:t>
      </w:r>
      <w:hyperlink r:id="rId516" w:anchor="securitySchemeObject" w:history="1">
        <w:r>
          <w:rPr>
            <w:rStyle w:val="a3"/>
            <w:lang w:val="en"/>
          </w:rPr>
          <w:t>OpenAPI 3.0.1</w:t>
        </w:r>
      </w:hyperlink>
      <w:r>
        <w:rPr>
          <w:lang w:val="en"/>
        </w:rPr>
        <w:t>に基づいている</w:t>
      </w:r>
      <w:r>
        <w:rPr>
          <w:lang w:val="en"/>
        </w:rPr>
        <w:t>([</w:t>
      </w:r>
      <w:hyperlink r:id="rId517" w:anchor="bib-openapi" w:history="1">
        <w:r>
          <w:rPr>
            <w:rStyle w:val="a3"/>
            <w:lang w:val="en"/>
          </w:rPr>
          <w:t>OPENAPI</w:t>
        </w:r>
      </w:hyperlink>
      <w:r>
        <w:rPr>
          <w:lang w:val="en"/>
        </w:rPr>
        <w:t>]</w:t>
      </w:r>
      <w:r>
        <w:rPr>
          <w:lang w:val="en"/>
        </w:rPr>
        <w:t>も参照</w:t>
      </w:r>
      <w:r>
        <w:rPr>
          <w:lang w:val="en"/>
        </w:rPr>
        <w:t>)</w:t>
      </w:r>
      <w:r>
        <w:rPr>
          <w:lang w:val="en"/>
        </w:rPr>
        <w:t>。しかしながら本仕様で与えられた</w:t>
      </w:r>
      <w:r>
        <w:rPr>
          <w:lang w:val="en"/>
        </w:rPr>
        <w:t>HTTP</w:t>
      </w:r>
      <w:r>
        <w:rPr>
          <w:lang w:val="en"/>
        </w:rPr>
        <w:t>セキュリティスキーム、</w:t>
      </w:r>
      <w:hyperlink r:id="rId518" w:anchor="dfn-vocab" w:history="1">
        <w:r>
          <w:rPr>
            <w:rStyle w:val="a3"/>
            <w:lang w:val="en"/>
          </w:rPr>
          <w:t>ボキャブラリ</w:t>
        </w:r>
      </w:hyperlink>
      <w:r>
        <w:rPr>
          <w:lang w:val="en"/>
        </w:rPr>
        <w:t>、構文は、</w:t>
      </w:r>
      <w:r>
        <w:rPr>
          <w:lang w:val="en"/>
        </w:rPr>
        <w:t>OpenAPI</w:t>
      </w:r>
      <w:r>
        <w:rPr>
          <w:lang w:val="en"/>
        </w:rPr>
        <w:t>と多くの類似点があるが、それらは互換性を持たない。</w:t>
      </w:r>
    </w:p>
    <w:p w:rsidR="00000000" w:rsidRDefault="00973D01">
      <w:pPr>
        <w:pStyle w:val="Web"/>
        <w:divId w:val="336229148"/>
        <w:rPr>
          <w:lang w:val="en"/>
        </w:rPr>
      </w:pPr>
    </w:p>
    <w:p w:rsidR="00000000" w:rsidRDefault="00973D01">
      <w:pPr>
        <w:pStyle w:val="Web"/>
        <w:numPr>
          <w:ilvl w:val="3"/>
          <w:numId w:val="43"/>
        </w:numPr>
        <w:divId w:val="336229148"/>
        <w:rPr>
          <w:lang w:val="en"/>
        </w:rPr>
      </w:pPr>
      <w:r>
        <w:rPr>
          <w:noProof/>
          <w:lang w:val="en"/>
        </w:rPr>
        <w:drawing>
          <wp:anchor distT="6350" distB="635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SecurityScheme</w:t>
      </w:r>
    </w:p>
    <w:p w:rsidR="00000000" w:rsidRDefault="00973D01">
      <w:pPr>
        <w:pStyle w:val="Web"/>
        <w:divId w:val="336229148"/>
        <w:rPr>
          <w:lang w:val="en"/>
        </w:rPr>
      </w:pPr>
      <w:r>
        <w:rPr>
          <w:lang w:val="en"/>
        </w:rPr>
        <w:t>セキュリティメカニズムの構成を記述するメタデータ。名前</w:t>
      </w:r>
      <w:r>
        <w:rPr>
          <w:lang w:val="en"/>
        </w:rPr>
        <w:t>scheme</w:t>
      </w:r>
      <w:r>
        <w:rPr>
          <w:lang w:val="en"/>
        </w:rPr>
        <w:t>に割り当てられた値は、</w:t>
      </w:r>
      <w:hyperlink r:id="rId519" w:anchor="sec-vocabulary-definition" w:history="1">
        <w:r>
          <w:rPr>
            <w:rStyle w:val="a3"/>
            <w:lang w:val="en"/>
          </w:rPr>
          <w:t>第</w:t>
        </w:r>
      </w:hyperlink>
      <w:hyperlink r:id="rId520" w:anchor="sec-vocabulary-definition" w:history="1">
        <w:r>
          <w:rPr>
            <w:rStyle w:val="a3"/>
            <w:lang w:val="en"/>
          </w:rPr>
          <w:t>5</w:t>
        </w:r>
        <w:r>
          <w:rPr>
            <w:rStyle w:val="a3"/>
            <w:lang w:val="en"/>
          </w:rPr>
          <w:t>項</w:t>
        </w:r>
        <w:r>
          <w:rPr>
            <w:rStyle w:val="a3"/>
            <w:lang w:val="en"/>
          </w:rPr>
          <w:t xml:space="preserve"> TD</w:t>
        </w:r>
        <w:r>
          <w:rPr>
            <w:rStyle w:val="a3"/>
            <w:lang w:val="en"/>
          </w:rPr>
          <w:t>情報モデル</w:t>
        </w:r>
      </w:hyperlink>
      <w:r>
        <w:rPr>
          <w:lang w:val="en"/>
        </w:rPr>
        <w:t>で定義される標準</w:t>
      </w:r>
      <w:hyperlink r:id="rId521" w:anchor="dfn-vocab" w:history="1">
        <w:r>
          <w:rPr>
            <w:rStyle w:val="a3"/>
            <w:lang w:val="en"/>
          </w:rPr>
          <w:t>ボキャブラリ</w:t>
        </w:r>
      </w:hyperlink>
      <w:r>
        <w:rPr>
          <w:lang w:val="en"/>
        </w:rPr>
        <w:t>、あるいは、</w:t>
      </w:r>
      <w:hyperlink r:id="rId522" w:anchor="dfn-context-ext" w:history="1">
        <w:r>
          <w:rPr>
            <w:rStyle w:val="a3"/>
            <w:lang w:val="en"/>
          </w:rPr>
          <w:t>TD</w:t>
        </w:r>
        <w:r>
          <w:rPr>
            <w:rStyle w:val="a3"/>
            <w:lang w:val="en"/>
          </w:rPr>
          <w:t>コンテキスト拡張子</w:t>
        </w:r>
      </w:hyperlink>
      <w:r>
        <w:rPr>
          <w:lang w:val="en"/>
        </w:rPr>
        <w:t>のいずれかで、</w:t>
      </w:r>
      <w:hyperlink r:id="rId523" w:anchor="dfn-thing-description" w:history="1">
        <w:r>
          <w:rPr>
            <w:rStyle w:val="a3"/>
            <w:lang w:val="en"/>
          </w:rPr>
          <w:t>TD</w:t>
        </w:r>
      </w:hyperlink>
      <w:r>
        <w:rPr>
          <w:lang w:val="en"/>
        </w:rPr>
        <w:t>に含まれる</w:t>
      </w:r>
      <w:hyperlink r:id="rId524" w:anchor="dfn-vocab" w:history="1">
        <w:r>
          <w:rPr>
            <w:rStyle w:val="a3"/>
            <w:lang w:val="en"/>
          </w:rPr>
          <w:t>ボキャブラリ</w:t>
        </w:r>
      </w:hyperlink>
      <w:r>
        <w:rPr>
          <w:lang w:val="en"/>
        </w:rPr>
        <w:t>の中で定義され</w:t>
      </w:r>
      <w:r>
        <w:rPr>
          <w:b/>
          <w:bCs/>
          <w:lang w:val="en"/>
        </w:rPr>
        <w:t>なければならない</w:t>
      </w:r>
      <w:r>
        <w:rPr>
          <w:lang w:val="en"/>
        </w:rPr>
        <w:t>。</w:t>
      </w:r>
    </w:p>
    <w:p w:rsidR="00000000" w:rsidRDefault="00973D01">
      <w:pPr>
        <w:pStyle w:val="Web"/>
        <w:divId w:val="336229148"/>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3897"/>
        <w:gridCol w:w="3064"/>
        <w:gridCol w:w="3045"/>
        <w:gridCol w:w="4919"/>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2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@type</w:t>
            </w:r>
            <w:r>
              <w:t>（＠型）</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オブジェクトに意味タグ</w:t>
            </w:r>
            <w:r>
              <w:t>(</w:t>
            </w:r>
            <w:r>
              <w:t>またはタイプ</w:t>
            </w:r>
            <w:r>
              <w:t xml:space="preserve">) </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26" w:anchor="string" w:history="1">
              <w:r>
                <w:rPr>
                  <w:rStyle w:val="a3"/>
                </w:rPr>
                <w:t>string</w:t>
              </w:r>
            </w:hyperlink>
            <w:r>
              <w:t>（ストリング）</w:t>
            </w:r>
            <w:r>
              <w:t xml:space="preserve"> </w:t>
            </w:r>
            <w:r>
              <w:t>または</w:t>
            </w:r>
            <w:hyperlink r:id="rId527" w:anchor="string" w:history="1">
              <w:r>
                <w:rPr>
                  <w:rStyle w:val="a3"/>
                </w:rPr>
                <w:t>string</w:t>
              </w:r>
            </w:hyperlink>
            <w:r>
              <w:t>（ストリング）の</w:t>
            </w:r>
            <w:hyperlink r:id="rId528"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ｓ</w:t>
            </w:r>
            <w:r>
              <w:t>chema(</w:t>
            </w:r>
            <w:r>
              <w:t>スキーマ</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構成されているセキュリティメカニズムの識別。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29" w:anchor="string" w:history="1">
              <w:r>
                <w:rPr>
                  <w:rStyle w:val="a3"/>
                </w:rPr>
                <w:t>string(</w:t>
              </w:r>
            </w:hyperlink>
            <w:r>
              <w:t>ストリング）（</w:t>
            </w:r>
            <w:r>
              <w:t>nosec, basic,cert,digest,bearer</w:t>
            </w:r>
            <w:r>
              <w:t>,pop,psk,public,oauth2,or apikey)</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デフォルト言語に基づいて、追加の</w:t>
            </w:r>
            <w:r>
              <w:t>(</w:t>
            </w:r>
            <w:r>
              <w:t>人間が読み取り可能な</w:t>
            </w:r>
            <w:r>
              <w:t>)</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530"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さまざまな言語の</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pPr>
            <w:hyperlink r:id="rId531" w:anchor="multilanguage" w:history="1">
              <w:r>
                <w:rPr>
                  <w:rStyle w:val="a3"/>
                </w:rPr>
                <w:t>MultiLanguage</w:t>
              </w:r>
            </w:hyperlink>
            <w:r>
              <w:t>（複数言語）</w:t>
            </w:r>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proxy(</w:t>
            </w:r>
            <w:r>
              <w:t>プロキシ</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このセキュリティ構成がアクセスを提供するプロキシーサーバの</w:t>
            </w:r>
            <w:r>
              <w:t>URI</w:t>
            </w:r>
            <w:r>
              <w:t>。指定されていない場合、対応するセキュリティ構成はエンドポイント用である。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32" w:anchor="anyURI" w:history="1">
              <w:r>
                <w:rPr>
                  <w:rStyle w:val="a3"/>
                </w:rPr>
                <w:t>anyURI</w:t>
              </w:r>
            </w:hyperlink>
          </w:p>
        </w:tc>
      </w:tr>
    </w:tbl>
    <w:p w:rsidR="00000000" w:rsidRDefault="00973D01">
      <w:pPr>
        <w:pStyle w:val="Web"/>
        <w:spacing w:before="158" w:beforeAutospacing="0"/>
        <w:ind w:left="130"/>
        <w:divId w:val="350767438"/>
        <w:rPr>
          <w:lang w:val="en"/>
        </w:rPr>
      </w:pPr>
      <w:r>
        <w:rPr>
          <w:lang w:val="en"/>
        </w:rPr>
        <w:t>クラス</w:t>
      </w:r>
      <w:r>
        <w:rPr>
          <w:lang w:val="en"/>
        </w:rPr>
        <w:t>SecurityScheme</w:t>
      </w:r>
      <w:r>
        <w:rPr>
          <w:lang w:val="en"/>
        </w:rPr>
        <w:t>は、以下のサブクラスを有する。</w:t>
      </w:r>
    </w:p>
    <w:p w:rsidR="00000000" w:rsidRDefault="00973D01">
      <w:pPr>
        <w:pStyle w:val="Web"/>
        <w:spacing w:before="14" w:beforeAutospacing="0"/>
        <w:divId w:val="350767438"/>
        <w:rPr>
          <w:lang w:val="en"/>
        </w:rPr>
      </w:pPr>
    </w:p>
    <w:p w:rsidR="00000000" w:rsidRDefault="00973D01">
      <w:pPr>
        <w:pStyle w:val="Web"/>
        <w:spacing w:before="72" w:beforeAutospacing="0" w:after="14" w:afterAutospacing="0"/>
        <w:ind w:left="547"/>
        <w:divId w:val="350767438"/>
        <w:rPr>
          <w:lang w:val="en"/>
        </w:rPr>
      </w:pPr>
      <w:hyperlink r:id="rId533" w:anchor="nosecurityscheme" w:history="1">
        <w:r>
          <w:rPr>
            <w:rStyle w:val="a3"/>
            <w:lang w:val="en"/>
          </w:rPr>
          <w:t>NoSecurityScheme</w:t>
        </w:r>
      </w:hyperlink>
    </w:p>
    <w:p w:rsidR="00000000" w:rsidRDefault="00973D01">
      <w:pPr>
        <w:pStyle w:val="Web"/>
        <w:spacing w:before="72" w:beforeAutospacing="0" w:after="14" w:afterAutospacing="0"/>
        <w:ind w:left="547"/>
        <w:divId w:val="350767438"/>
        <w:rPr>
          <w:lang w:val="en"/>
        </w:rPr>
      </w:pPr>
      <w:hyperlink r:id="rId534" w:anchor="basicsecurityscheme" w:history="1">
        <w:r>
          <w:rPr>
            <w:rStyle w:val="a3"/>
            <w:lang w:val="en"/>
          </w:rPr>
          <w:t>BasicSecurityScheme</w:t>
        </w:r>
      </w:hyperlink>
    </w:p>
    <w:p w:rsidR="00000000" w:rsidRDefault="00973D01">
      <w:pPr>
        <w:pStyle w:val="Web"/>
        <w:spacing w:before="72" w:beforeAutospacing="0" w:after="14" w:afterAutospacing="0"/>
        <w:ind w:left="547"/>
        <w:divId w:val="350767438"/>
        <w:rPr>
          <w:lang w:val="en"/>
        </w:rPr>
      </w:pPr>
      <w:hyperlink r:id="rId535" w:anchor="digestsecurityscheme" w:history="1">
        <w:r>
          <w:rPr>
            <w:rStyle w:val="a3"/>
            <w:lang w:val="en"/>
          </w:rPr>
          <w:t>DigestSecurityScheme</w:t>
        </w:r>
      </w:hyperlink>
    </w:p>
    <w:p w:rsidR="00000000" w:rsidRDefault="00973D01">
      <w:pPr>
        <w:pStyle w:val="Web"/>
        <w:spacing w:before="72" w:beforeAutospacing="0" w:after="14" w:afterAutospacing="0"/>
        <w:ind w:left="547"/>
        <w:divId w:val="350767438"/>
        <w:rPr>
          <w:lang w:val="en"/>
        </w:rPr>
      </w:pPr>
      <w:hyperlink r:id="rId536" w:anchor="apikeysecurityscheme" w:history="1">
        <w:r>
          <w:rPr>
            <w:rStyle w:val="a3"/>
            <w:lang w:val="en"/>
          </w:rPr>
          <w:t>APIKeySecurityScheme</w:t>
        </w:r>
      </w:hyperlink>
    </w:p>
    <w:p w:rsidR="00000000" w:rsidRDefault="00973D01">
      <w:pPr>
        <w:pStyle w:val="Web"/>
        <w:spacing w:before="72" w:beforeAutospacing="0" w:after="14" w:afterAutospacing="0"/>
        <w:ind w:left="547"/>
        <w:divId w:val="350767438"/>
        <w:rPr>
          <w:lang w:val="en"/>
        </w:rPr>
      </w:pPr>
      <w:hyperlink r:id="rId537" w:anchor="bearersecurityscheme" w:history="1">
        <w:r>
          <w:rPr>
            <w:rStyle w:val="a3"/>
            <w:lang w:val="en"/>
          </w:rPr>
          <w:t>BearerSecurityScheme</w:t>
        </w:r>
      </w:hyperlink>
    </w:p>
    <w:p w:rsidR="00000000" w:rsidRDefault="00973D01">
      <w:pPr>
        <w:pStyle w:val="Web"/>
        <w:spacing w:before="72" w:beforeAutospacing="0" w:after="14" w:afterAutospacing="0"/>
        <w:ind w:left="547"/>
        <w:divId w:val="350767438"/>
        <w:rPr>
          <w:lang w:val="en"/>
        </w:rPr>
      </w:pPr>
      <w:hyperlink r:id="rId538" w:anchor="certsecurityscheme" w:history="1">
        <w:r>
          <w:rPr>
            <w:rStyle w:val="a3"/>
            <w:lang w:val="en"/>
          </w:rPr>
          <w:t>CertSecurityScheme</w:t>
        </w:r>
      </w:hyperlink>
    </w:p>
    <w:p w:rsidR="00000000" w:rsidRDefault="00973D01">
      <w:pPr>
        <w:pStyle w:val="Web"/>
        <w:spacing w:before="72" w:beforeAutospacing="0" w:after="14" w:afterAutospacing="0"/>
        <w:ind w:left="547"/>
        <w:divId w:val="350767438"/>
        <w:rPr>
          <w:lang w:val="en"/>
        </w:rPr>
      </w:pPr>
      <w:hyperlink r:id="rId539" w:anchor="psksecurityscheme" w:history="1">
        <w:r>
          <w:rPr>
            <w:rStyle w:val="a3"/>
            <w:lang w:val="en"/>
          </w:rPr>
          <w:t>PSKSecurityScheme</w:t>
        </w:r>
      </w:hyperlink>
    </w:p>
    <w:p w:rsidR="00000000" w:rsidRDefault="00973D01">
      <w:pPr>
        <w:pStyle w:val="Web"/>
        <w:spacing w:before="72" w:beforeAutospacing="0" w:after="14" w:afterAutospacing="0"/>
        <w:ind w:left="547"/>
        <w:divId w:val="350767438"/>
        <w:rPr>
          <w:lang w:val="en"/>
        </w:rPr>
      </w:pPr>
      <w:hyperlink r:id="rId540" w:anchor="publicsecurityscheme" w:history="1">
        <w:r>
          <w:rPr>
            <w:rStyle w:val="a3"/>
            <w:lang w:val="en"/>
          </w:rPr>
          <w:t>PublicSecurityScheme</w:t>
        </w:r>
      </w:hyperlink>
    </w:p>
    <w:p w:rsidR="00000000" w:rsidRDefault="00973D01">
      <w:pPr>
        <w:pStyle w:val="Web"/>
        <w:spacing w:before="72" w:beforeAutospacing="0" w:after="14" w:afterAutospacing="0"/>
        <w:ind w:left="547"/>
        <w:divId w:val="350767438"/>
        <w:rPr>
          <w:lang w:val="en"/>
        </w:rPr>
      </w:pPr>
      <w:hyperlink r:id="rId541" w:anchor="popsecurityscheme" w:history="1">
        <w:r>
          <w:rPr>
            <w:rStyle w:val="a3"/>
            <w:lang w:val="en"/>
          </w:rPr>
          <w:t>PoPSecurityScheme</w:t>
        </w:r>
      </w:hyperlink>
      <w:r>
        <w:rPr>
          <w:lang w:val="en"/>
        </w:rPr>
        <w:t xml:space="preserve">　</w:t>
      </w:r>
    </w:p>
    <w:p w:rsidR="00000000" w:rsidRDefault="00973D01">
      <w:pPr>
        <w:pStyle w:val="Web"/>
        <w:spacing w:before="72" w:beforeAutospacing="0" w:after="14" w:afterAutospacing="0"/>
        <w:ind w:left="547"/>
        <w:divId w:val="350767438"/>
        <w:rPr>
          <w:lang w:val="en"/>
        </w:rPr>
      </w:pPr>
      <w:hyperlink r:id="rId542" w:anchor="oauth2securityscheme" w:history="1">
        <w:r>
          <w:rPr>
            <w:rStyle w:val="a3"/>
            <w:lang w:val="en"/>
          </w:rPr>
          <w:t>OAuth2SecurityScheme</w:t>
        </w:r>
      </w:hyperlink>
    </w:p>
    <w:p w:rsidR="00000000" w:rsidRDefault="00973D01">
      <w:pPr>
        <w:pStyle w:val="Web"/>
        <w:ind w:left="533"/>
        <w:divId w:val="350767438"/>
        <w:rPr>
          <w:lang w:val="en"/>
        </w:rPr>
      </w:pPr>
    </w:p>
    <w:p w:rsidR="00000000" w:rsidRDefault="00973D01">
      <w:pPr>
        <w:pStyle w:val="Web"/>
        <w:spacing w:before="14" w:beforeAutospacing="0"/>
        <w:divId w:val="350767438"/>
        <w:rPr>
          <w:lang w:val="en"/>
        </w:rPr>
      </w:pPr>
    </w:p>
    <w:p w:rsidR="00000000" w:rsidRDefault="00973D01">
      <w:pPr>
        <w:pStyle w:val="Web"/>
        <w:ind w:left="533"/>
        <w:divId w:val="350767438"/>
        <w:rPr>
          <w:lang w:val="en"/>
        </w:rPr>
      </w:pPr>
    </w:p>
    <w:p w:rsidR="00000000" w:rsidRDefault="00973D01">
      <w:pPr>
        <w:pStyle w:val="Web"/>
        <w:spacing w:before="14" w:beforeAutospacing="0"/>
        <w:divId w:val="350767438"/>
        <w:rPr>
          <w:lang w:val="en"/>
        </w:rPr>
      </w:pPr>
    </w:p>
    <w:p w:rsidR="00000000" w:rsidRDefault="00973D01">
      <w:pPr>
        <w:pStyle w:val="Web"/>
        <w:ind w:left="533"/>
        <w:divId w:val="350767438"/>
        <w:rPr>
          <w:lang w:val="en"/>
        </w:rPr>
      </w:pPr>
    </w:p>
    <w:p w:rsidR="00000000" w:rsidRDefault="00973D01">
      <w:pPr>
        <w:pStyle w:val="Web"/>
        <w:spacing w:before="14" w:beforeAutospacing="0"/>
        <w:divId w:val="350767438"/>
        <w:rPr>
          <w:lang w:val="en"/>
        </w:rPr>
      </w:pPr>
    </w:p>
    <w:p w:rsidR="00000000" w:rsidRDefault="00973D01">
      <w:pPr>
        <w:pStyle w:val="Web"/>
        <w:ind w:left="533"/>
        <w:divId w:val="350767438"/>
        <w:rPr>
          <w:lang w:val="en"/>
        </w:rPr>
      </w:pPr>
    </w:p>
    <w:p w:rsidR="00000000" w:rsidRDefault="00973D01">
      <w:pPr>
        <w:pStyle w:val="Web"/>
        <w:divId w:val="350767438"/>
        <w:rPr>
          <w:lang w:val="en"/>
        </w:rPr>
      </w:pPr>
    </w:p>
    <w:p w:rsidR="00000000" w:rsidRDefault="00973D01">
      <w:pPr>
        <w:pStyle w:val="Web"/>
        <w:numPr>
          <w:ilvl w:val="3"/>
          <w:numId w:val="44"/>
        </w:numPr>
        <w:divId w:val="350767438"/>
        <w:rPr>
          <w:lang w:val="en"/>
        </w:rPr>
      </w:pPr>
      <w:r>
        <w:rPr>
          <w:lang w:val="en"/>
        </w:rPr>
        <w:t>NoSecurityScheme</w:t>
      </w:r>
    </w:p>
    <w:p w:rsidR="00000000" w:rsidRDefault="00973D01">
      <w:pPr>
        <w:pStyle w:val="Web"/>
        <w:divId w:val="350767438"/>
        <w:rPr>
          <w:lang w:val="en"/>
        </w:rPr>
      </w:pPr>
      <w:r>
        <w:rPr>
          <w:lang w:val="en"/>
        </w:rPr>
        <w:t>リソースにアクセスするために必要とされる認証または他のメカニズムがないことを示す</w:t>
      </w:r>
      <w:hyperlink r:id="rId543" w:anchor="dfn-vocab-term" w:history="1">
        <w:r>
          <w:rPr>
            <w:rStyle w:val="a3"/>
            <w:lang w:val="en"/>
          </w:rPr>
          <w:t>ボキャブラリ用語</w:t>
        </w:r>
      </w:hyperlink>
      <w:r>
        <w:rPr>
          <w:lang w:val="en"/>
        </w:rPr>
        <w:t>によって識別される</w:t>
      </w:r>
      <w:r>
        <w:rPr>
          <w:lang w:val="en"/>
        </w:rPr>
        <w:t>nosec (</w:t>
      </w:r>
      <w:r>
        <w:rPr>
          <w:lang w:val="en"/>
        </w:rPr>
        <w:t>すなわち、「</w:t>
      </w:r>
      <w:r>
        <w:rPr>
          <w:lang w:val="en"/>
        </w:rPr>
        <w:t>scheme</w:t>
      </w:r>
      <w:r>
        <w:rPr>
          <w:lang w:val="en"/>
        </w:rPr>
        <w:t>」</w:t>
      </w:r>
      <w:r>
        <w:rPr>
          <w:lang w:val="en"/>
        </w:rPr>
        <w:t>:</w:t>
      </w:r>
      <w:r>
        <w:rPr>
          <w:lang w:val="en"/>
        </w:rPr>
        <w:t>「</w:t>
      </w:r>
      <w:r>
        <w:rPr>
          <w:lang w:val="en"/>
        </w:rPr>
        <w:t>nosec</w:t>
      </w:r>
      <w:r>
        <w:rPr>
          <w:lang w:val="en"/>
        </w:rPr>
        <w:t>」</w:t>
      </w:r>
      <w:r>
        <w:rPr>
          <w:lang w:val="en"/>
        </w:rPr>
        <w:t>)</w:t>
      </w:r>
      <w:r>
        <w:rPr>
          <w:lang w:val="en"/>
        </w:rPr>
        <w:t>に対応するセキュリティ構成。</w:t>
      </w:r>
    </w:p>
    <w:p w:rsidR="00000000" w:rsidRDefault="00973D01">
      <w:pPr>
        <w:pStyle w:val="Web"/>
        <w:divId w:val="350767438"/>
        <w:rPr>
          <w:lang w:val="en"/>
        </w:rPr>
      </w:pPr>
    </w:p>
    <w:p w:rsidR="00000000" w:rsidRDefault="00973D01">
      <w:pPr>
        <w:pStyle w:val="Web"/>
        <w:numPr>
          <w:ilvl w:val="3"/>
          <w:numId w:val="45"/>
        </w:numPr>
        <w:divId w:val="399863774"/>
        <w:rPr>
          <w:lang w:val="en"/>
        </w:rPr>
      </w:pPr>
      <w:r>
        <w:rPr>
          <w:lang w:val="en"/>
        </w:rPr>
        <w:t>BasicSecurityScheme</w:t>
      </w:r>
    </w:p>
    <w:p w:rsidR="00000000" w:rsidRDefault="00973D01">
      <w:pPr>
        <w:pStyle w:val="Web"/>
        <w:divId w:val="399863774"/>
        <w:rPr>
          <w:lang w:val="en"/>
        </w:rPr>
      </w:pPr>
      <w:r>
        <w:rPr>
          <w:lang w:val="en"/>
        </w:rPr>
        <w:t>暗号化されていないユーザ名およびパスワードを使用する</w:t>
      </w:r>
      <w:hyperlink r:id="rId544" w:anchor="dfn-vocab-term" w:history="1">
        <w:r>
          <w:rPr>
            <w:rStyle w:val="a3"/>
            <w:lang w:val="en"/>
          </w:rPr>
          <w:t>ボキャブラリ用語</w:t>
        </w:r>
      </w:hyperlink>
      <w:r>
        <w:rPr>
          <w:lang w:val="en"/>
        </w:rPr>
        <w:t>basi</w:t>
      </w:r>
      <w:r>
        <w:rPr>
          <w:lang w:val="en"/>
        </w:rPr>
        <w:t>c(</w:t>
      </w:r>
      <w:r>
        <w:rPr>
          <w:lang w:val="en"/>
        </w:rPr>
        <w:t>すなわち、「</w:t>
      </w:r>
      <w:r>
        <w:rPr>
          <w:lang w:val="en"/>
        </w:rPr>
        <w:t>scheme</w:t>
      </w:r>
      <w:r>
        <w:rPr>
          <w:lang w:val="en"/>
        </w:rPr>
        <w:t>」</w:t>
      </w:r>
      <w:r>
        <w:rPr>
          <w:lang w:val="en"/>
        </w:rPr>
        <w:t>:</w:t>
      </w:r>
      <w:r>
        <w:rPr>
          <w:lang w:val="en"/>
        </w:rPr>
        <w:t>「</w:t>
      </w:r>
      <w:r>
        <w:rPr>
          <w:lang w:val="en"/>
        </w:rPr>
        <w:t>basic</w:t>
      </w:r>
      <w:r>
        <w:rPr>
          <w:lang w:val="en"/>
        </w:rPr>
        <w:t>」</w:t>
      </w:r>
      <w:r>
        <w:rPr>
          <w:lang w:val="en"/>
        </w:rPr>
        <w:t>)</w:t>
      </w:r>
      <w:r>
        <w:rPr>
          <w:lang w:val="en"/>
        </w:rPr>
        <w:t>によって識別される基本認証</w:t>
      </w:r>
      <w:r>
        <w:rPr>
          <w:lang w:val="en"/>
        </w:rPr>
        <w:t>[</w:t>
      </w:r>
      <w:hyperlink r:id="rId545" w:anchor="bib-rfc7617" w:history="1">
        <w:r>
          <w:rPr>
            <w:rStyle w:val="a3"/>
            <w:lang w:val="en"/>
          </w:rPr>
          <w:t>RFC7617</w:t>
        </w:r>
      </w:hyperlink>
      <w:r>
        <w:rPr>
          <w:lang w:val="en"/>
        </w:rPr>
        <w:t>]</w:t>
      </w:r>
      <w:r>
        <w:rPr>
          <w:lang w:val="en"/>
        </w:rPr>
        <w:t>セキュリティ構成。本スキームは、例えば、</w:t>
      </w:r>
      <w:r>
        <w:rPr>
          <w:lang w:val="en"/>
        </w:rPr>
        <w:t>TLS</w:t>
      </w:r>
      <w:r>
        <w:rPr>
          <w:lang w:val="en"/>
        </w:rPr>
        <w:t>のように機密性を提供する他の何らかのセキュリティメカニズムと共に使用されるべきである。</w:t>
      </w:r>
    </w:p>
    <w:p w:rsidR="00000000" w:rsidRDefault="00973D01">
      <w:pPr>
        <w:pStyle w:val="Web"/>
        <w:divId w:val="399863774"/>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399863774"/>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4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divId w:val="399863774"/>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In(</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47"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48" w:anchor="string" w:history="1">
              <w:r>
                <w:rPr>
                  <w:rStyle w:val="a3"/>
                </w:rPr>
                <w:t>string</w:t>
              </w:r>
              <w:r>
                <w:rPr>
                  <w:rStyle w:val="a3"/>
                </w:rPr>
                <w:t>（ストリング）</w:t>
              </w:r>
            </w:hyperlink>
          </w:p>
          <w:p w:rsidR="00000000" w:rsidRDefault="00973D01">
            <w:pPr>
              <w:pStyle w:val="Web"/>
              <w:spacing w:before="14" w:beforeAutospacing="0"/>
            </w:pPr>
            <w:r>
              <w:t>(header,query,body,cookie</w:t>
            </w:r>
            <w:r>
              <w:t>のいずれか</w:t>
            </w:r>
            <w:r>
              <w:t>)</w:t>
            </w:r>
          </w:p>
        </w:tc>
      </w:tr>
      <w:tr w:rsidR="00000000">
        <w:trPr>
          <w:divId w:val="399863774"/>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クエリ、ヘッダー、あるいは、クッキーのパラメータ名。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49" w:anchor="string" w:history="1">
              <w:r>
                <w:rPr>
                  <w:rStyle w:val="a3"/>
                </w:rPr>
                <w:t>string</w:t>
              </w:r>
              <w:r>
                <w:rPr>
                  <w:rStyle w:val="a3"/>
                </w:rPr>
                <w:t>（ストリング）</w:t>
              </w:r>
            </w:hyperlink>
          </w:p>
        </w:tc>
      </w:tr>
    </w:tbl>
    <w:p w:rsidR="00000000" w:rsidRDefault="00973D01">
      <w:pPr>
        <w:pStyle w:val="Web"/>
        <w:divId w:val="399863774"/>
        <w:rPr>
          <w:lang w:val="en"/>
        </w:rPr>
      </w:pPr>
    </w:p>
    <w:p w:rsidR="00000000" w:rsidRDefault="00973D01">
      <w:pPr>
        <w:pStyle w:val="Web"/>
        <w:divId w:val="399863774"/>
        <w:rPr>
          <w:lang w:val="en"/>
        </w:rPr>
      </w:pPr>
    </w:p>
    <w:p w:rsidR="00000000" w:rsidRDefault="00973D01">
      <w:pPr>
        <w:pStyle w:val="Web"/>
        <w:numPr>
          <w:ilvl w:val="3"/>
          <w:numId w:val="46"/>
        </w:numPr>
        <w:divId w:val="399863774"/>
        <w:rPr>
          <w:lang w:val="en"/>
        </w:rPr>
      </w:pPr>
      <w:r>
        <w:rPr>
          <w:lang w:val="en"/>
        </w:rPr>
        <w:t>DigestSecurityScheme</w:t>
      </w:r>
    </w:p>
    <w:p w:rsidR="00000000" w:rsidRDefault="00973D01">
      <w:pPr>
        <w:pStyle w:val="Web"/>
        <w:spacing w:before="72" w:beforeAutospacing="0"/>
        <w:ind w:left="130" w:right="475"/>
        <w:divId w:val="399863774"/>
        <w:rPr>
          <w:lang w:val="en"/>
        </w:rPr>
      </w:pPr>
      <w:hyperlink r:id="rId550" w:anchor="dfn-vocab-term" w:history="1">
        <w:r>
          <w:rPr>
            <w:rStyle w:val="a3"/>
            <w:lang w:val="en"/>
          </w:rPr>
          <w:t>ボキャブラリ用語</w:t>
        </w:r>
      </w:hyperlink>
      <w:r>
        <w:rPr>
          <w:lang w:val="en"/>
        </w:rPr>
        <w:t>digest (</w:t>
      </w:r>
      <w:r>
        <w:rPr>
          <w:lang w:val="en"/>
        </w:rPr>
        <w:t>すなわち、「</w:t>
      </w:r>
      <w:r>
        <w:rPr>
          <w:lang w:val="en"/>
        </w:rPr>
        <w:t>scheme</w:t>
      </w:r>
      <w:r>
        <w:rPr>
          <w:lang w:val="en"/>
        </w:rPr>
        <w:t>」</w:t>
      </w:r>
      <w:r>
        <w:rPr>
          <w:lang w:val="en"/>
        </w:rPr>
        <w:t>:</w:t>
      </w:r>
      <w:r>
        <w:rPr>
          <w:lang w:val="en"/>
        </w:rPr>
        <w:t>「</w:t>
      </w:r>
      <w:r>
        <w:rPr>
          <w:lang w:val="en"/>
        </w:rPr>
        <w:t>digest</w:t>
      </w:r>
      <w:r>
        <w:rPr>
          <w:lang w:val="en"/>
        </w:rPr>
        <w:t>」</w:t>
      </w:r>
      <w:r>
        <w:rPr>
          <w:lang w:val="en"/>
        </w:rPr>
        <w:t>)</w:t>
      </w:r>
      <w:r>
        <w:rPr>
          <w:lang w:val="en"/>
        </w:rPr>
        <w:t>によって識別されるダイジェストアクセス認証</w:t>
      </w:r>
      <w:r>
        <w:rPr>
          <w:lang w:val="en"/>
        </w:rPr>
        <w:t>[</w:t>
      </w:r>
      <w:hyperlink r:id="rId551" w:anchor="bib-rfc7616" w:history="1">
        <w:r>
          <w:rPr>
            <w:rStyle w:val="a3"/>
            <w:lang w:val="en"/>
          </w:rPr>
          <w:t>RFC7616</w:t>
        </w:r>
      </w:hyperlink>
      <w:r>
        <w:rPr>
          <w:lang w:val="en"/>
        </w:rPr>
        <w:t>]</w:t>
      </w:r>
      <w:r>
        <w:rPr>
          <w:lang w:val="en"/>
        </w:rPr>
        <w:t>セキュリティ構成。本スキームは、基本認証に似ているが、中間者攻撃を回避する機能が追加されている。</w:t>
      </w:r>
    </w:p>
    <w:p w:rsidR="00000000" w:rsidRDefault="00973D01">
      <w:pPr>
        <w:pStyle w:val="Web"/>
        <w:spacing w:before="72" w:beforeAutospacing="0"/>
        <w:ind w:left="130" w:right="475"/>
        <w:divId w:val="399863774"/>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5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qop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保護の質。</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53"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54" w:anchor="string" w:history="1">
              <w:r>
                <w:rPr>
                  <w:rStyle w:val="a3"/>
                </w:rPr>
                <w:t>string</w:t>
              </w:r>
              <w:r>
                <w:rPr>
                  <w:rStyle w:val="a3"/>
                </w:rPr>
                <w:t>（ストリング）</w:t>
              </w:r>
            </w:hyperlink>
            <w:r>
              <w:t>（</w:t>
            </w:r>
            <w:r>
              <w:t>auth</w:t>
            </w:r>
            <w:r>
              <w:t>あるいは</w:t>
            </w:r>
            <w:r>
              <w:t xml:space="preserve"> authint</w:t>
            </w:r>
            <w:r>
              <w:t>のいずれか）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55"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56" w:anchor="string" w:history="1">
              <w:r>
                <w:rPr>
                  <w:rStyle w:val="a3"/>
                </w:rPr>
                <w:t>string</w:t>
              </w:r>
              <w:r>
                <w:rPr>
                  <w:rStyle w:val="a3"/>
                </w:rPr>
                <w:t>（ストリング）</w:t>
              </w:r>
            </w:hyperlink>
          </w:p>
          <w:p w:rsidR="00000000" w:rsidRDefault="00973D01">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クエリ、ヘッダー、</w:t>
            </w:r>
            <w:r>
              <w:t>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57" w:anchor="string" w:history="1">
              <w:r>
                <w:rPr>
                  <w:rStyle w:val="a3"/>
                </w:rPr>
                <w:t>string</w:t>
              </w:r>
              <w:r>
                <w:rPr>
                  <w:rStyle w:val="a3"/>
                </w:rPr>
                <w:t>（ストリング）</w:t>
              </w:r>
            </w:hyperlink>
          </w:p>
        </w:tc>
      </w:tr>
    </w:tbl>
    <w:p w:rsidR="00000000" w:rsidRDefault="00973D01">
      <w:pPr>
        <w:pStyle w:val="Web"/>
        <w:rPr>
          <w:lang w:val="en"/>
        </w:rPr>
      </w:pPr>
    </w:p>
    <w:p w:rsidR="00000000" w:rsidRDefault="00973D01">
      <w:pPr>
        <w:pStyle w:val="Web"/>
        <w:numPr>
          <w:ilvl w:val="3"/>
          <w:numId w:val="47"/>
        </w:numPr>
        <w:rPr>
          <w:lang w:val="en"/>
        </w:rPr>
      </w:pPr>
      <w:r>
        <w:rPr>
          <w:lang w:val="en"/>
        </w:rPr>
        <w:t>APIKeySecurityScheme</w:t>
      </w:r>
    </w:p>
    <w:p w:rsidR="00000000" w:rsidRDefault="00973D01">
      <w:pPr>
        <w:pStyle w:val="Web"/>
        <w:spacing w:before="14" w:beforeAutospacing="0"/>
        <w:ind w:left="130" w:right="101"/>
        <w:rPr>
          <w:lang w:val="en"/>
        </w:rPr>
      </w:pPr>
    </w:p>
    <w:p w:rsidR="00000000" w:rsidRDefault="00973D01">
      <w:pPr>
        <w:pStyle w:val="Web"/>
        <w:rPr>
          <w:lang w:val="en"/>
        </w:rPr>
      </w:pPr>
      <w:hyperlink r:id="rId558" w:anchor="dfn-vocab-term" w:history="1">
        <w:r>
          <w:rPr>
            <w:rStyle w:val="a3"/>
            <w:lang w:val="en"/>
          </w:rPr>
          <w:t>ボキャブラリ用語</w:t>
        </w:r>
      </w:hyperlink>
      <w:r>
        <w:rPr>
          <w:lang w:val="en"/>
        </w:rPr>
        <w:t>apikey (</w:t>
      </w:r>
      <w:r>
        <w:rPr>
          <w:lang w:val="en"/>
        </w:rPr>
        <w:t>すなわち、「</w:t>
      </w:r>
      <w:r>
        <w:rPr>
          <w:lang w:val="en"/>
        </w:rPr>
        <w:t>scheme</w:t>
      </w:r>
      <w:r>
        <w:rPr>
          <w:lang w:val="en"/>
        </w:rPr>
        <w:t>」</w:t>
      </w:r>
      <w:r>
        <w:rPr>
          <w:lang w:val="en"/>
        </w:rPr>
        <w:t>:</w:t>
      </w:r>
      <w:r>
        <w:rPr>
          <w:lang w:val="en"/>
        </w:rPr>
        <w:t>「</w:t>
      </w:r>
      <w:r>
        <w:rPr>
          <w:lang w:val="en"/>
        </w:rPr>
        <w:t>apikey</w:t>
      </w:r>
      <w:r>
        <w:rPr>
          <w:lang w:val="en"/>
        </w:rPr>
        <w:t>」</w:t>
      </w:r>
      <w:r>
        <w:rPr>
          <w:lang w:val="en"/>
        </w:rPr>
        <w:t>)</w:t>
      </w:r>
      <w:r>
        <w:rPr>
          <w:lang w:val="en"/>
        </w:rPr>
        <w:t>によって識別される</w:t>
      </w:r>
      <w:r>
        <w:rPr>
          <w:lang w:val="en"/>
        </w:rPr>
        <w:t>API</w:t>
      </w:r>
      <w:r>
        <w:rPr>
          <w:lang w:val="en"/>
        </w:rPr>
        <w:t>キー認証セキュリティ構成。これは、アクセストークンが不透明であり、標準トークンフォーマットを使用していない場合に用いる。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5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6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61" w:anchor="string" w:history="1">
              <w:r>
                <w:rPr>
                  <w:rStyle w:val="a3"/>
                </w:rPr>
                <w:t>string</w:t>
              </w:r>
              <w:r>
                <w:rPr>
                  <w:rStyle w:val="a3"/>
                </w:rPr>
                <w:t>（ストリング）</w:t>
              </w:r>
            </w:hyperlink>
          </w:p>
          <w:p w:rsidR="00000000" w:rsidRDefault="00973D01">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クエリ、ヘッダー、あるいは、クッキーのパラメータ名。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62" w:anchor="string" w:history="1">
              <w:r>
                <w:rPr>
                  <w:rStyle w:val="a3"/>
                </w:rPr>
                <w:t>string</w:t>
              </w:r>
              <w:r>
                <w:rPr>
                  <w:rStyle w:val="a3"/>
                </w:rPr>
                <w:t>（ストリング）</w:t>
              </w:r>
            </w:hyperlink>
          </w:p>
        </w:tc>
      </w:tr>
    </w:tbl>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rPr>
          <w:lang w:val="en"/>
        </w:rPr>
      </w:pPr>
    </w:p>
    <w:p w:rsidR="00000000" w:rsidRDefault="00973D01">
      <w:pPr>
        <w:pStyle w:val="Web"/>
        <w:pageBreakBefore/>
        <w:numPr>
          <w:ilvl w:val="3"/>
          <w:numId w:val="48"/>
        </w:numPr>
        <w:rPr>
          <w:lang w:val="en"/>
        </w:rPr>
      </w:pPr>
      <w:r>
        <w:rPr>
          <w:lang w:val="en"/>
        </w:rPr>
        <w:t>BearerSecurityScheme</w:t>
      </w:r>
    </w:p>
    <w:p w:rsidR="00000000" w:rsidRDefault="00973D01">
      <w:pPr>
        <w:pStyle w:val="Web"/>
        <w:rPr>
          <w:lang w:val="en"/>
        </w:rPr>
      </w:pPr>
      <w:r>
        <w:rPr>
          <w:lang w:val="en"/>
        </w:rPr>
        <w:t>ベアラトークンが</w:t>
      </w:r>
      <w:r>
        <w:rPr>
          <w:lang w:val="en"/>
        </w:rPr>
        <w:t>OAuth2</w:t>
      </w:r>
      <w:r>
        <w:rPr>
          <w:lang w:val="en"/>
        </w:rPr>
        <w:t>とは別個に使用される状況における</w:t>
      </w:r>
      <w:hyperlink r:id="rId563" w:anchor="dfn-vocab-term" w:history="1">
        <w:r>
          <w:rPr>
            <w:rStyle w:val="a3"/>
            <w:lang w:val="en"/>
          </w:rPr>
          <w:t>ボキャブラリ用語</w:t>
        </w:r>
      </w:hyperlink>
      <w:r>
        <w:rPr>
          <w:lang w:val="en"/>
        </w:rPr>
        <w:t>bearer(</w:t>
      </w:r>
      <w:r>
        <w:rPr>
          <w:lang w:val="en"/>
        </w:rPr>
        <w:t>すなわち、「</w:t>
      </w:r>
      <w:r>
        <w:rPr>
          <w:lang w:val="en"/>
        </w:rPr>
        <w:t>scheme</w:t>
      </w:r>
      <w:r>
        <w:rPr>
          <w:lang w:val="en"/>
        </w:rPr>
        <w:t>」</w:t>
      </w:r>
      <w:r>
        <w:rPr>
          <w:lang w:val="en"/>
        </w:rPr>
        <w:t>:</w:t>
      </w:r>
      <w:r>
        <w:rPr>
          <w:lang w:val="en"/>
        </w:rPr>
        <w:t>「</w:t>
      </w:r>
      <w:r>
        <w:rPr>
          <w:lang w:val="en"/>
        </w:rPr>
        <w:t>bearer</w:t>
      </w:r>
      <w:r>
        <w:rPr>
          <w:lang w:val="en"/>
        </w:rPr>
        <w:t>」</w:t>
      </w:r>
      <w:r>
        <w:rPr>
          <w:lang w:val="en"/>
        </w:rPr>
        <w:t>)</w:t>
      </w:r>
      <w:r>
        <w:rPr>
          <w:lang w:val="en"/>
        </w:rPr>
        <w:t>によって識別されるベアラトークン</w:t>
      </w:r>
      <w:r>
        <w:rPr>
          <w:lang w:val="en"/>
        </w:rPr>
        <w:t>[</w:t>
      </w:r>
      <w:hyperlink r:id="rId564" w:anchor="bib-rfc6750" w:history="1">
        <w:r>
          <w:rPr>
            <w:rStyle w:val="a3"/>
            <w:lang w:val="en"/>
          </w:rPr>
          <w:t>RFC6750</w:t>
        </w:r>
      </w:hyperlink>
      <w:r>
        <w:rPr>
          <w:lang w:val="en"/>
        </w:rPr>
        <w:t>]</w:t>
      </w:r>
      <w:r>
        <w:rPr>
          <w:lang w:val="en"/>
        </w:rPr>
        <w:t>セキュリティ構成。本スキームは、ベアラトークンが</w:t>
      </w:r>
      <w:r>
        <w:rPr>
          <w:lang w:val="en"/>
        </w:rPr>
        <w:t>OAuth2</w:t>
      </w:r>
      <w:r>
        <w:rPr>
          <w:lang w:val="en"/>
        </w:rPr>
        <w:t>とは独立して使用される状況のためのものである。</w:t>
      </w:r>
      <w:r>
        <w:rPr>
          <w:lang w:val="en"/>
        </w:rPr>
        <w:t xml:space="preserve">oauth2 </w:t>
      </w:r>
      <w:r>
        <w:rPr>
          <w:lang w:val="en"/>
        </w:rPr>
        <w:t>スキームが指定されてい</w:t>
      </w:r>
      <w:r>
        <w:rPr>
          <w:lang w:val="en"/>
        </w:rPr>
        <w:t>る場合は、通常、本スキームを暗示・指定する必要はない。</w:t>
      </w:r>
      <w:r>
        <w:rPr>
          <w:lang w:val="en"/>
        </w:rPr>
        <w:t>Format</w:t>
      </w:r>
      <w:r>
        <w:rPr>
          <w:lang w:val="en"/>
        </w:rPr>
        <w:t>に関しては、値</w:t>
      </w:r>
      <w:r>
        <w:rPr>
          <w:lang w:val="en"/>
        </w:rPr>
        <w:t>jwt</w:t>
      </w:r>
      <w:r>
        <w:rPr>
          <w:lang w:val="en"/>
        </w:rPr>
        <w:t>は</w:t>
      </w:r>
      <w:r>
        <w:rPr>
          <w:lang w:val="en"/>
        </w:rPr>
        <w:t>[</w:t>
      </w:r>
      <w:hyperlink r:id="rId565" w:anchor="bib-rfc7519" w:history="1">
        <w:r>
          <w:rPr>
            <w:rStyle w:val="a3"/>
            <w:lang w:val="en"/>
          </w:rPr>
          <w:t>RFC7519</w:t>
        </w:r>
      </w:hyperlink>
      <w:r>
        <w:rPr>
          <w:lang w:val="en"/>
        </w:rPr>
        <w:t>]</w:t>
      </w:r>
      <w:r>
        <w:rPr>
          <w:lang w:val="en"/>
        </w:rPr>
        <w:t>への適合性を示し、</w:t>
      </w:r>
      <w:r>
        <w:rPr>
          <w:lang w:val="en"/>
        </w:rPr>
        <w:t>jws</w:t>
      </w:r>
      <w:r>
        <w:rPr>
          <w:lang w:val="en"/>
        </w:rPr>
        <w:t>は</w:t>
      </w:r>
      <w:r>
        <w:rPr>
          <w:lang w:val="en"/>
        </w:rPr>
        <w:t>[</w:t>
      </w:r>
      <w:hyperlink r:id="rId566" w:anchor="bib-rfc7797" w:history="1">
        <w:r>
          <w:rPr>
            <w:rStyle w:val="a3"/>
            <w:lang w:val="en"/>
          </w:rPr>
          <w:t>R</w:t>
        </w:r>
        <w:r>
          <w:rPr>
            <w:rStyle w:val="a3"/>
            <w:lang w:val="en"/>
          </w:rPr>
          <w:t>FC7797</w:t>
        </w:r>
      </w:hyperlink>
      <w:r>
        <w:rPr>
          <w:lang w:val="en"/>
        </w:rPr>
        <w:t>]</w:t>
      </w:r>
      <w:r>
        <w:rPr>
          <w:lang w:val="en"/>
        </w:rPr>
        <w:t>への適合性を示し、</w:t>
      </w:r>
      <w:r>
        <w:rPr>
          <w:lang w:val="en"/>
        </w:rPr>
        <w:t>cwt</w:t>
      </w:r>
      <w:r>
        <w:rPr>
          <w:lang w:val="en"/>
        </w:rPr>
        <w:t>は</w:t>
      </w:r>
      <w:r>
        <w:rPr>
          <w:lang w:val="en"/>
        </w:rPr>
        <w:t>[</w:t>
      </w:r>
      <w:hyperlink r:id="rId567" w:anchor="bib-rfc8392" w:history="1">
        <w:r>
          <w:rPr>
            <w:rStyle w:val="a3"/>
            <w:lang w:val="en"/>
          </w:rPr>
          <w:t>RFC8392</w:t>
        </w:r>
      </w:hyperlink>
      <w:r>
        <w:rPr>
          <w:lang w:val="en"/>
        </w:rPr>
        <w:t>]</w:t>
      </w:r>
      <w:r>
        <w:rPr>
          <w:lang w:val="en"/>
        </w:rPr>
        <w:t>への適合性を示し、</w:t>
      </w:r>
      <w:r>
        <w:rPr>
          <w:lang w:val="en"/>
        </w:rPr>
        <w:t>jwe</w:t>
      </w:r>
      <w:r>
        <w:rPr>
          <w:lang w:val="en"/>
        </w:rPr>
        <w:t>は</w:t>
      </w:r>
      <w:r>
        <w:rPr>
          <w:lang w:val="en"/>
        </w:rPr>
        <w:t>[</w:t>
      </w:r>
      <w:hyperlink r:id="rId568" w:anchor="bib-rfc7516" w:history="1">
        <w:r>
          <w:rPr>
            <w:rStyle w:val="a3"/>
            <w:lang w:val="en"/>
          </w:rPr>
          <w:t>RFC7516</w:t>
        </w:r>
      </w:hyperlink>
      <w:r>
        <w:rPr>
          <w:lang w:val="en"/>
        </w:rPr>
        <w:t>]</w:t>
      </w:r>
      <w:r>
        <w:rPr>
          <w:lang w:val="en"/>
        </w:rPr>
        <w:t>への適合性を示し、</w:t>
      </w:r>
      <w:r>
        <w:rPr>
          <w:lang w:val="en"/>
        </w:rPr>
        <w:t>alg</w:t>
      </w:r>
      <w:r>
        <w:rPr>
          <w:lang w:val="en"/>
        </w:rPr>
        <w:t>の値はこれ</w:t>
      </w:r>
      <w:r>
        <w:rPr>
          <w:lang w:val="en"/>
        </w:rPr>
        <w:t>らの標準と整合して解釈される。ベアラトークンのための他のフォーマットおよびアルゴリズムは、ボキャブラリ拡張において指定</w:t>
      </w:r>
      <w:r>
        <w:rPr>
          <w:b/>
          <w:bCs/>
          <w:lang w:val="en"/>
        </w:rPr>
        <w:t>もできる。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6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70" w:anchor="anyURI" w:history="1">
              <w:r>
                <w:rPr>
                  <w:rStyle w:val="a3"/>
                </w:rPr>
                <w:t>anyURI</w:t>
              </w:r>
            </w:hyperlink>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71"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72" w:anchor="string" w:history="1">
              <w:r>
                <w:rPr>
                  <w:rStyle w:val="a3"/>
                </w:rPr>
                <w:t>string(</w:t>
              </w:r>
              <w:r>
                <w:rPr>
                  <w:rStyle w:val="a3"/>
                </w:rPr>
                <w:t>ストリング</w:t>
              </w:r>
              <w:r>
                <w:rPr>
                  <w:rStyle w:val="a3"/>
                </w:rPr>
                <w:t>)</w:t>
              </w:r>
            </w:hyperlink>
          </w:p>
          <w:p w:rsidR="00000000" w:rsidRDefault="00973D01">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セキュリティ認証情報のフォ</w:t>
            </w:r>
            <w:r>
              <w:t>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73"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74" w:anchor="string" w:history="1">
              <w:r>
                <w:rPr>
                  <w:rStyle w:val="a3"/>
                </w:rPr>
                <w:t>string(</w:t>
              </w:r>
              <w:r>
                <w:rPr>
                  <w:rStyle w:val="a3"/>
                </w:rPr>
                <w:t>ストリング</w:t>
              </w:r>
              <w:r>
                <w:rPr>
                  <w:rStyle w:val="a3"/>
                </w:rPr>
                <w:t>)</w:t>
              </w:r>
            </w:hyperlink>
          </w:p>
          <w:p w:rsidR="00000000" w:rsidRDefault="00973D01">
            <w:pPr>
              <w:pStyle w:val="Web"/>
              <w:spacing w:before="14" w:beforeAutospacing="0"/>
            </w:pPr>
            <w:r>
              <w:t>(jwt,cwt,jwe,jws)</w:t>
            </w:r>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セキュリティ認証情報の場所</w:t>
            </w:r>
            <w:r>
              <w:t>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75"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76" w:anchor="string" w:history="1">
              <w:r>
                <w:rPr>
                  <w:rStyle w:val="a3"/>
                </w:rPr>
                <w:t>string(</w:t>
              </w:r>
              <w:r>
                <w:rPr>
                  <w:rStyle w:val="a3"/>
                </w:rPr>
                <w:t>ストリング</w:t>
              </w:r>
              <w:r>
                <w:rPr>
                  <w:rStyle w:val="a3"/>
                </w:rPr>
                <w:t>)</w:t>
              </w:r>
            </w:hyperlink>
          </w:p>
          <w:p w:rsidR="00000000" w:rsidRDefault="00973D01">
            <w:pPr>
              <w:pStyle w:val="Web"/>
              <w:spacing w:before="14" w:beforeAutospacing="0"/>
            </w:pPr>
            <w:r>
              <w:t>(header,query,body,cookie</w:t>
            </w:r>
            <w:r>
              <w:t>のいずれか</w:t>
            </w:r>
            <w:r>
              <w:t>)</w:t>
            </w:r>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77" w:anchor="string" w:history="1">
              <w:r>
                <w:rPr>
                  <w:rStyle w:val="a3"/>
                </w:rPr>
                <w:t>string(</w:t>
              </w:r>
              <w:r>
                <w:rPr>
                  <w:rStyle w:val="a3"/>
                </w:rPr>
                <w:t>ストリング</w:t>
              </w:r>
              <w:r>
                <w:rPr>
                  <w:rStyle w:val="a3"/>
                </w:rPr>
                <w:t>)</w:t>
              </w:r>
            </w:hyperlink>
          </w:p>
          <w:p w:rsidR="00000000" w:rsidRDefault="00973D01">
            <w:pPr>
              <w:pStyle w:val="Web"/>
              <w:spacing w:before="14" w:beforeAutospacing="0"/>
            </w:pPr>
          </w:p>
        </w:tc>
      </w:tr>
    </w:tbl>
    <w:p w:rsidR="00000000" w:rsidRDefault="00973D01">
      <w:pPr>
        <w:pStyle w:val="Web"/>
        <w:rPr>
          <w:lang w:val="en"/>
        </w:rPr>
      </w:pPr>
    </w:p>
    <w:p w:rsidR="00000000" w:rsidRDefault="00973D01">
      <w:pPr>
        <w:pStyle w:val="Web"/>
        <w:spacing w:before="14" w:beforeAutospacing="0"/>
        <w:ind w:left="130" w:right="101"/>
        <w:rPr>
          <w:lang w:val="en"/>
        </w:rPr>
      </w:pPr>
    </w:p>
    <w:p w:rsidR="00000000" w:rsidRDefault="00973D01">
      <w:pPr>
        <w:pStyle w:val="Web"/>
        <w:numPr>
          <w:ilvl w:val="3"/>
          <w:numId w:val="49"/>
        </w:numPr>
        <w:rPr>
          <w:lang w:val="en"/>
        </w:rPr>
      </w:pPr>
      <w:r>
        <w:rPr>
          <w:lang w:val="en"/>
        </w:rPr>
        <w:t>CertSecurityScheme</w:t>
      </w:r>
    </w:p>
    <w:p w:rsidR="00000000" w:rsidRDefault="00973D01">
      <w:pPr>
        <w:pStyle w:val="Web"/>
        <w:spacing w:before="14" w:beforeAutospacing="0"/>
        <w:ind w:left="130"/>
        <w:rPr>
          <w:lang w:val="en"/>
        </w:rPr>
      </w:pPr>
      <w:r>
        <w:rPr>
          <w:lang w:val="en"/>
        </w:rPr>
        <w:t>本項は危険な状態にある。</w:t>
      </w:r>
    </w:p>
    <w:p w:rsidR="00000000" w:rsidRDefault="00973D01">
      <w:pPr>
        <w:pStyle w:val="Web"/>
        <w:rPr>
          <w:lang w:val="en"/>
        </w:rPr>
      </w:pPr>
    </w:p>
    <w:p w:rsidR="00000000" w:rsidRDefault="00973D01">
      <w:pPr>
        <w:pStyle w:val="Web"/>
        <w:spacing w:before="14" w:beforeAutospacing="0"/>
        <w:ind w:left="130"/>
        <w:rPr>
          <w:lang w:val="en"/>
        </w:rPr>
      </w:pPr>
      <w:hyperlink r:id="rId578" w:anchor="dfn-vocab-term" w:history="1">
        <w:r>
          <w:rPr>
            <w:rStyle w:val="a3"/>
            <w:lang w:val="en"/>
          </w:rPr>
          <w:t>ボキャブラリ用語</w:t>
        </w:r>
      </w:hyperlink>
      <w:r>
        <w:rPr>
          <w:lang w:val="en"/>
        </w:rPr>
        <w:t>cert (</w:t>
      </w:r>
      <w:r>
        <w:rPr>
          <w:lang w:val="en"/>
        </w:rPr>
        <w:t>すなわち、「</w:t>
      </w:r>
      <w:r>
        <w:rPr>
          <w:lang w:val="en"/>
        </w:rPr>
        <w:t>scheme</w:t>
      </w:r>
      <w:r>
        <w:rPr>
          <w:lang w:val="en"/>
        </w:rPr>
        <w:t>」</w:t>
      </w:r>
      <w:r>
        <w:rPr>
          <w:lang w:val="en"/>
        </w:rPr>
        <w:t>:</w:t>
      </w:r>
      <w:r>
        <w:rPr>
          <w:lang w:val="en"/>
        </w:rPr>
        <w:t>「</w:t>
      </w:r>
      <w:r>
        <w:rPr>
          <w:lang w:val="en"/>
        </w:rPr>
        <w:t>cert</w:t>
      </w:r>
      <w:r>
        <w:rPr>
          <w:lang w:val="en"/>
        </w:rPr>
        <w:t>」</w:t>
      </w:r>
      <w:r>
        <w:rPr>
          <w:lang w:val="en"/>
        </w:rPr>
        <w:t>)</w:t>
      </w:r>
      <w:r>
        <w:rPr>
          <w:lang w:val="en"/>
        </w:rPr>
        <w:t>によって識別される</w:t>
      </w:r>
      <w:r>
        <w:rPr>
          <w:lang w:val="en"/>
        </w:rPr>
        <w:t>[</w:t>
      </w:r>
      <w:hyperlink r:id="rId579" w:anchor="bib-x509v3" w:history="1">
        <w:r>
          <w:rPr>
            <w:rStyle w:val="a3"/>
            <w:lang w:val="en"/>
          </w:rPr>
          <w:t>X509V3</w:t>
        </w:r>
      </w:hyperlink>
      <w:r>
        <w:rPr>
          <w:lang w:val="en"/>
        </w:rPr>
        <w:t>]</w:t>
      </w:r>
      <w:r>
        <w:rPr>
          <w:lang w:val="en"/>
        </w:rPr>
        <w:t>に準拠する証明書ベースの非対称キーセキュリティ構成。</w:t>
      </w:r>
    </w:p>
    <w:p w:rsidR="00000000" w:rsidRDefault="00973D01">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80"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81" w:anchor="string" w:history="1">
              <w:r>
                <w:rPr>
                  <w:rStyle w:val="a3"/>
                </w:rPr>
                <w:t>string(</w:t>
              </w:r>
              <w:r>
                <w:rPr>
                  <w:rStyle w:val="a3"/>
                </w:rPr>
                <w:t>ストリング</w:t>
              </w:r>
              <w:r>
                <w:rPr>
                  <w:rStyle w:val="a3"/>
                </w:rPr>
                <w:t>)</w:t>
              </w:r>
            </w:hyperlink>
          </w:p>
          <w:p w:rsidR="00000000" w:rsidRDefault="00973D01">
            <w:pPr>
              <w:pStyle w:val="Web"/>
              <w:spacing w:before="14" w:beforeAutospacing="0"/>
            </w:pPr>
          </w:p>
        </w:tc>
      </w:tr>
    </w:tbl>
    <w:p w:rsidR="00000000" w:rsidRDefault="00973D01">
      <w:pPr>
        <w:pStyle w:val="Web"/>
        <w:spacing w:before="14" w:beforeAutospacing="0"/>
        <w:ind w:left="130"/>
        <w:rPr>
          <w:lang w:val="en"/>
        </w:rPr>
      </w:pPr>
    </w:p>
    <w:p w:rsidR="00000000" w:rsidRDefault="00973D01">
      <w:pPr>
        <w:pStyle w:val="Web"/>
        <w:numPr>
          <w:ilvl w:val="3"/>
          <w:numId w:val="50"/>
        </w:numPr>
        <w:rPr>
          <w:lang w:val="en"/>
        </w:rPr>
      </w:pPr>
      <w:r>
        <w:rPr>
          <w:lang w:val="en"/>
        </w:rPr>
        <w:t>PSKSecurityScheme</w:t>
      </w:r>
    </w:p>
    <w:p w:rsidR="00000000" w:rsidRDefault="00973D01">
      <w:pPr>
        <w:pStyle w:val="Web"/>
        <w:spacing w:before="14" w:beforeAutospacing="0"/>
        <w:ind w:left="130"/>
        <w:rPr>
          <w:lang w:val="en"/>
        </w:rPr>
      </w:pPr>
    </w:p>
    <w:p w:rsidR="00000000" w:rsidRDefault="00973D01">
      <w:pPr>
        <w:pStyle w:val="Web"/>
        <w:ind w:left="6494"/>
        <w:rPr>
          <w:lang w:val="en"/>
        </w:rPr>
      </w:pPr>
    </w:p>
    <w:p w:rsidR="00000000" w:rsidRDefault="00973D01">
      <w:pPr>
        <w:pStyle w:val="Web"/>
        <w:rPr>
          <w:lang w:val="en"/>
        </w:rPr>
      </w:pPr>
      <w:hyperlink r:id="rId582" w:anchor="dfn-vocab-term" w:history="1">
        <w:r>
          <w:rPr>
            <w:rStyle w:val="a3"/>
            <w:lang w:val="en"/>
          </w:rPr>
          <w:t>ボキャブラリ用語</w:t>
        </w:r>
      </w:hyperlink>
      <w:r>
        <w:rPr>
          <w:lang w:val="en"/>
        </w:rPr>
        <w:t>psk (</w:t>
      </w:r>
      <w:r>
        <w:rPr>
          <w:lang w:val="en"/>
        </w:rPr>
        <w:t>すなわち、「</w:t>
      </w:r>
      <w:r>
        <w:rPr>
          <w:lang w:val="en"/>
        </w:rPr>
        <w:t>scheme</w:t>
      </w:r>
      <w:r>
        <w:rPr>
          <w:lang w:val="en"/>
        </w:rPr>
        <w:t>」</w:t>
      </w:r>
      <w:r>
        <w:rPr>
          <w:lang w:val="en"/>
        </w:rPr>
        <w:t>:</w:t>
      </w:r>
      <w:r>
        <w:rPr>
          <w:lang w:val="en"/>
        </w:rPr>
        <w:t>「</w:t>
      </w:r>
      <w:r>
        <w:rPr>
          <w:lang w:val="en"/>
        </w:rPr>
        <w:t>psk</w:t>
      </w:r>
      <w:r>
        <w:rPr>
          <w:lang w:val="en"/>
        </w:rPr>
        <w:t>」</w:t>
      </w:r>
      <w:r>
        <w:rPr>
          <w:lang w:val="en"/>
        </w:rPr>
        <w:t>)</w:t>
      </w:r>
      <w:r>
        <w:rPr>
          <w:lang w:val="en"/>
        </w:rPr>
        <w:t>によって識別される事前共有キー認証セキュリティ構成。</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8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84" w:anchor="string" w:history="1">
              <w:r>
                <w:rPr>
                  <w:rStyle w:val="a3"/>
                </w:rPr>
                <w:t>string(</w:t>
              </w:r>
              <w:r>
                <w:rPr>
                  <w:rStyle w:val="a3"/>
                </w:rPr>
                <w:t>ストリング</w:t>
              </w:r>
              <w:r>
                <w:rPr>
                  <w:rStyle w:val="a3"/>
                </w:rPr>
                <w:t>)</w:t>
              </w:r>
            </w:hyperlink>
          </w:p>
          <w:p w:rsidR="00000000" w:rsidRDefault="00973D01">
            <w:pPr>
              <w:pStyle w:val="Web"/>
              <w:spacing w:before="14" w:beforeAutospacing="0"/>
            </w:pPr>
          </w:p>
        </w:tc>
      </w:tr>
    </w:tbl>
    <w:p w:rsidR="00000000" w:rsidRDefault="00973D01">
      <w:pPr>
        <w:pStyle w:val="Web"/>
        <w:rPr>
          <w:lang w:val="en"/>
        </w:rPr>
      </w:pPr>
    </w:p>
    <w:p w:rsidR="00000000" w:rsidRDefault="00973D01">
      <w:pPr>
        <w:pStyle w:val="Web"/>
        <w:numPr>
          <w:ilvl w:val="3"/>
          <w:numId w:val="51"/>
        </w:numPr>
        <w:rPr>
          <w:lang w:val="en"/>
        </w:rPr>
      </w:pPr>
      <w:r>
        <w:rPr>
          <w:lang w:val="en"/>
        </w:rPr>
        <w:t>PublicSecurityScheme</w:t>
      </w:r>
    </w:p>
    <w:p w:rsidR="00000000" w:rsidRDefault="00973D01">
      <w:pPr>
        <w:pStyle w:val="Web"/>
        <w:spacing w:before="14" w:beforeAutospacing="0"/>
        <w:rPr>
          <w:lang w:val="en"/>
        </w:rPr>
      </w:pPr>
    </w:p>
    <w:p w:rsidR="00000000" w:rsidRDefault="00973D01">
      <w:pPr>
        <w:pStyle w:val="Web"/>
        <w:spacing w:before="14" w:beforeAutospacing="0"/>
        <w:ind w:left="130"/>
        <w:rPr>
          <w:lang w:val="en"/>
        </w:rPr>
      </w:pPr>
      <w:r>
        <w:rPr>
          <w:lang w:val="en"/>
        </w:rPr>
        <w:t>本項は危険な状態にある。</w:t>
      </w:r>
    </w:p>
    <w:p w:rsidR="00000000" w:rsidRDefault="00973D01">
      <w:pPr>
        <w:pStyle w:val="Web"/>
        <w:spacing w:before="14" w:beforeAutospacing="0"/>
        <w:ind w:left="130"/>
        <w:rPr>
          <w:lang w:val="en"/>
        </w:rPr>
      </w:pPr>
    </w:p>
    <w:p w:rsidR="00000000" w:rsidRDefault="00973D01">
      <w:pPr>
        <w:pStyle w:val="Web"/>
        <w:rPr>
          <w:lang w:val="en"/>
        </w:rPr>
      </w:pPr>
      <w:hyperlink r:id="rId585" w:anchor="dfn-vocab-term" w:history="1">
        <w:r>
          <w:rPr>
            <w:rStyle w:val="a3"/>
            <w:lang w:val="en"/>
          </w:rPr>
          <w:t>ボキャブラリ用語</w:t>
        </w:r>
      </w:hyperlink>
      <w:r>
        <w:rPr>
          <w:lang w:val="en"/>
        </w:rPr>
        <w:t>public (</w:t>
      </w:r>
      <w:r>
        <w:rPr>
          <w:lang w:val="en"/>
        </w:rPr>
        <w:t>すなわち、「</w:t>
      </w:r>
      <w:r>
        <w:rPr>
          <w:lang w:val="en"/>
        </w:rPr>
        <w:t>scheme</w:t>
      </w:r>
      <w:r>
        <w:rPr>
          <w:lang w:val="en"/>
        </w:rPr>
        <w:t>」</w:t>
      </w:r>
      <w:r>
        <w:rPr>
          <w:lang w:val="en"/>
        </w:rPr>
        <w:t>:</w:t>
      </w:r>
      <w:r>
        <w:rPr>
          <w:lang w:val="en"/>
        </w:rPr>
        <w:t>「</w:t>
      </w:r>
      <w:r>
        <w:rPr>
          <w:lang w:val="en"/>
        </w:rPr>
        <w:t>public</w:t>
      </w:r>
      <w:r>
        <w:rPr>
          <w:lang w:val="en"/>
        </w:rPr>
        <w:t>」</w:t>
      </w:r>
      <w:r>
        <w:rPr>
          <w:lang w:val="en"/>
        </w:rPr>
        <w:t>)</w:t>
      </w:r>
      <w:r>
        <w:rPr>
          <w:lang w:val="en"/>
        </w:rPr>
        <w:t>によって識別される生の公開キー非対称鍵セキュリティ構成。</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8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87" w:anchor="string" w:history="1">
              <w:r>
                <w:rPr>
                  <w:rStyle w:val="a3"/>
                </w:rPr>
                <w:t>string(</w:t>
              </w:r>
              <w:r>
                <w:rPr>
                  <w:rStyle w:val="a3"/>
                </w:rPr>
                <w:t>ストリング</w:t>
              </w:r>
              <w:r>
                <w:rPr>
                  <w:rStyle w:val="a3"/>
                </w:rPr>
                <w:t>)</w:t>
              </w:r>
            </w:hyperlink>
          </w:p>
          <w:p w:rsidR="00000000" w:rsidRDefault="00973D01">
            <w:pPr>
              <w:pStyle w:val="Web"/>
              <w:spacing w:before="14" w:beforeAutospacing="0"/>
            </w:pPr>
            <w:r>
              <w:br w:type="page"/>
            </w:r>
          </w:p>
        </w:tc>
      </w:tr>
    </w:tbl>
    <w:p w:rsidR="00000000" w:rsidRDefault="00973D01">
      <w:pPr>
        <w:pStyle w:val="Web"/>
        <w:rPr>
          <w:lang w:val="en"/>
        </w:rPr>
      </w:pPr>
    </w:p>
    <w:p w:rsidR="00000000" w:rsidRDefault="00973D01">
      <w:pPr>
        <w:pStyle w:val="Web"/>
        <w:numPr>
          <w:ilvl w:val="3"/>
          <w:numId w:val="52"/>
        </w:numPr>
        <w:rPr>
          <w:lang w:val="en"/>
        </w:rPr>
      </w:pPr>
      <w:r>
        <w:rPr>
          <w:lang w:val="en"/>
        </w:rPr>
        <w:t>PoPSecurityScheme</w:t>
      </w:r>
    </w:p>
    <w:p w:rsidR="00000000" w:rsidRDefault="00973D01">
      <w:pPr>
        <w:pStyle w:val="Web"/>
        <w:spacing w:before="14" w:beforeAutospacing="0"/>
        <w:ind w:left="130"/>
        <w:rPr>
          <w:lang w:val="en"/>
        </w:rPr>
      </w:pPr>
      <w:r>
        <w:rPr>
          <w:lang w:val="en"/>
        </w:rPr>
        <w:t>本項は危険な状態にある。</w:t>
      </w:r>
    </w:p>
    <w:p w:rsidR="00000000" w:rsidRDefault="00973D01">
      <w:pPr>
        <w:pStyle w:val="Web"/>
        <w:rPr>
          <w:lang w:val="en"/>
        </w:rPr>
      </w:pPr>
    </w:p>
    <w:p w:rsidR="00000000" w:rsidRDefault="00973D01">
      <w:pPr>
        <w:pStyle w:val="Web"/>
        <w:rPr>
          <w:lang w:val="en"/>
        </w:rPr>
      </w:pPr>
      <w:hyperlink r:id="rId588" w:anchor="dfn-vocab-term" w:history="1">
        <w:r>
          <w:rPr>
            <w:rStyle w:val="a3"/>
            <w:lang w:val="en"/>
          </w:rPr>
          <w:t>ボキャブラリ用語</w:t>
        </w:r>
      </w:hyperlink>
      <w:r>
        <w:rPr>
          <w:lang w:val="en"/>
        </w:rPr>
        <w:t>pop(</w:t>
      </w:r>
      <w:r>
        <w:rPr>
          <w:lang w:val="en"/>
        </w:rPr>
        <w:t>すなわち、「</w:t>
      </w:r>
      <w:r>
        <w:rPr>
          <w:lang w:val="en"/>
        </w:rPr>
        <w:t>scheme</w:t>
      </w:r>
      <w:r>
        <w:rPr>
          <w:lang w:val="en"/>
        </w:rPr>
        <w:t>」</w:t>
      </w:r>
      <w:r>
        <w:rPr>
          <w:lang w:val="en"/>
        </w:rPr>
        <w:t>:</w:t>
      </w:r>
      <w:r>
        <w:rPr>
          <w:lang w:val="en"/>
        </w:rPr>
        <w:t>「</w:t>
      </w:r>
      <w:r>
        <w:rPr>
          <w:lang w:val="en"/>
        </w:rPr>
        <w:t>pop</w:t>
      </w:r>
      <w:r>
        <w:rPr>
          <w:lang w:val="en"/>
        </w:rPr>
        <w:t>」</w:t>
      </w:r>
      <w:r>
        <w:rPr>
          <w:lang w:val="en"/>
        </w:rPr>
        <w:t>)</w:t>
      </w:r>
      <w:r>
        <w:rPr>
          <w:lang w:val="en"/>
        </w:rPr>
        <w:t>によって識別される</w:t>
      </w:r>
      <w:r>
        <w:rPr>
          <w:lang w:val="en"/>
        </w:rPr>
        <w:t>PoP(Proof-of-possession)</w:t>
      </w:r>
      <w:r>
        <w:rPr>
          <w:lang w:val="en"/>
        </w:rPr>
        <w:t>トークン認証セキュリティ構成。</w:t>
      </w:r>
      <w:r>
        <w:rPr>
          <w:lang w:val="en"/>
        </w:rPr>
        <w:t>jwt</w:t>
      </w:r>
      <w:r>
        <w:rPr>
          <w:lang w:val="en"/>
        </w:rPr>
        <w:t>は</w:t>
      </w:r>
      <w:r>
        <w:rPr>
          <w:lang w:val="en"/>
        </w:rPr>
        <w:t>[</w:t>
      </w:r>
      <w:hyperlink r:id="rId589" w:anchor="bib-rfc7519" w:history="1">
        <w:r>
          <w:rPr>
            <w:rStyle w:val="a3"/>
            <w:lang w:val="en"/>
          </w:rPr>
          <w:t>RFC7519</w:t>
        </w:r>
      </w:hyperlink>
      <w:r>
        <w:rPr>
          <w:lang w:val="en"/>
        </w:rPr>
        <w:t>]</w:t>
      </w:r>
      <w:r>
        <w:rPr>
          <w:lang w:val="en"/>
        </w:rPr>
        <w:t>との適合性を示し、</w:t>
      </w:r>
      <w:r>
        <w:rPr>
          <w:lang w:val="en"/>
        </w:rPr>
        <w:t>jws</w:t>
      </w:r>
      <w:r>
        <w:rPr>
          <w:lang w:val="en"/>
        </w:rPr>
        <w:t>は</w:t>
      </w:r>
      <w:r>
        <w:rPr>
          <w:lang w:val="en"/>
        </w:rPr>
        <w:t>[</w:t>
      </w:r>
      <w:hyperlink r:id="rId590" w:anchor="bib-rfc7797" w:history="1">
        <w:r>
          <w:rPr>
            <w:rStyle w:val="a3"/>
            <w:lang w:val="en"/>
          </w:rPr>
          <w:t>RFC7797</w:t>
        </w:r>
      </w:hyperlink>
      <w:r>
        <w:rPr>
          <w:lang w:val="en"/>
        </w:rPr>
        <w:t>]</w:t>
      </w:r>
      <w:r>
        <w:rPr>
          <w:lang w:val="en"/>
        </w:rPr>
        <w:t>との適合性を示し、</w:t>
      </w:r>
      <w:r>
        <w:rPr>
          <w:lang w:val="en"/>
        </w:rPr>
        <w:t>cwt</w:t>
      </w:r>
      <w:r>
        <w:rPr>
          <w:lang w:val="en"/>
        </w:rPr>
        <w:t>は</w:t>
      </w:r>
      <w:r>
        <w:rPr>
          <w:lang w:val="en"/>
        </w:rPr>
        <w:t>[</w:t>
      </w:r>
      <w:hyperlink r:id="rId591" w:anchor="bib-rfc8392" w:history="1">
        <w:r>
          <w:rPr>
            <w:rStyle w:val="a3"/>
            <w:lang w:val="en"/>
          </w:rPr>
          <w:t>RFC8</w:t>
        </w:r>
        <w:r>
          <w:rPr>
            <w:rStyle w:val="a3"/>
            <w:lang w:val="en"/>
          </w:rPr>
          <w:t>392</w:t>
        </w:r>
      </w:hyperlink>
      <w:r>
        <w:rPr>
          <w:lang w:val="en"/>
        </w:rPr>
        <w:t>]</w:t>
      </w:r>
      <w:r>
        <w:rPr>
          <w:lang w:val="en"/>
        </w:rPr>
        <w:t>との適合性を示し、</w:t>
      </w:r>
      <w:r>
        <w:rPr>
          <w:lang w:val="en"/>
        </w:rPr>
        <w:t>jwe</w:t>
      </w:r>
      <w:r>
        <w:rPr>
          <w:lang w:val="en"/>
        </w:rPr>
        <w:t>は</w:t>
      </w:r>
      <w:r>
        <w:rPr>
          <w:lang w:val="en"/>
        </w:rPr>
        <w:t>[</w:t>
      </w:r>
      <w:hyperlink r:id="rId592" w:anchor="bib-rfc7516" w:history="1">
        <w:r>
          <w:rPr>
            <w:rStyle w:val="a3"/>
            <w:lang w:val="en"/>
          </w:rPr>
          <w:t>RFC7516</w:t>
        </w:r>
      </w:hyperlink>
      <w:r>
        <w:rPr>
          <w:lang w:val="en"/>
        </w:rPr>
        <w:t>]</w:t>
      </w:r>
      <w:r>
        <w:rPr>
          <w:lang w:val="en"/>
        </w:rPr>
        <w:t>との適合性を示し、</w:t>
      </w:r>
      <w:r>
        <w:rPr>
          <w:lang w:val="en"/>
        </w:rPr>
        <w:t>alg</w:t>
      </w:r>
      <w:r>
        <w:rPr>
          <w:lang w:val="en"/>
        </w:rPr>
        <w:t>の値はこれらの標準と整合して解釈される。</w:t>
      </w:r>
      <w:r>
        <w:rPr>
          <w:lang w:val="en"/>
        </w:rPr>
        <w:t>PoP</w:t>
      </w:r>
      <w:r>
        <w:rPr>
          <w:lang w:val="en"/>
        </w:rPr>
        <w:t>トークンのための他のフォーマットおよびアルゴリズムは、ボキャブラリ拡張において指定</w:t>
      </w:r>
      <w:r>
        <w:rPr>
          <w:b/>
          <w:bCs/>
          <w:lang w:val="en"/>
        </w:rPr>
        <w:t>もできる。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59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94" w:anchor="anyURI" w:history="1">
              <w:r>
                <w:rPr>
                  <w:rStyle w:val="a3"/>
                </w:rPr>
                <w:t>anyURI</w:t>
              </w:r>
            </w:hyperlink>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95"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96" w:anchor="string" w:history="1">
              <w:r>
                <w:rPr>
                  <w:rStyle w:val="a3"/>
                </w:rPr>
                <w:t>string(</w:t>
              </w:r>
              <w:r>
                <w:rPr>
                  <w:rStyle w:val="a3"/>
                </w:rPr>
                <w:t>ストリング</w:t>
              </w:r>
              <w:r>
                <w:rPr>
                  <w:rStyle w:val="a3"/>
                </w:rPr>
                <w:t>)</w:t>
              </w:r>
            </w:hyperlink>
          </w:p>
          <w:p w:rsidR="00000000" w:rsidRDefault="00973D01">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セキュリティ認証情報のフォーマットを指定する。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97"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598" w:anchor="string" w:history="1">
              <w:r>
                <w:rPr>
                  <w:rStyle w:val="a3"/>
                </w:rPr>
                <w:t>string(</w:t>
              </w:r>
              <w:r>
                <w:rPr>
                  <w:rStyle w:val="a3"/>
                </w:rPr>
                <w:t>ストリング</w:t>
              </w:r>
              <w:r>
                <w:rPr>
                  <w:rStyle w:val="a3"/>
                </w:rPr>
                <w:t>)</w:t>
              </w:r>
            </w:hyperlink>
          </w:p>
          <w:p w:rsidR="00000000" w:rsidRDefault="00973D01">
            <w:pPr>
              <w:pStyle w:val="Web"/>
              <w:spacing w:before="14" w:beforeAutospacing="0"/>
            </w:pPr>
            <w:r>
              <w:t>(jwt,cwt,j</w:t>
            </w:r>
            <w:r>
              <w:t>we,jws)</w:t>
            </w:r>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59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00" w:anchor="string" w:history="1">
              <w:r>
                <w:rPr>
                  <w:rStyle w:val="a3"/>
                </w:rPr>
                <w:t>string(</w:t>
              </w:r>
              <w:r>
                <w:rPr>
                  <w:rStyle w:val="a3"/>
                </w:rPr>
                <w:t>ストリング</w:t>
              </w:r>
              <w:r>
                <w:rPr>
                  <w:rStyle w:val="a3"/>
                </w:rPr>
                <w:t>)</w:t>
              </w:r>
            </w:hyperlink>
          </w:p>
          <w:p w:rsidR="00000000" w:rsidRDefault="00973D01">
            <w:pPr>
              <w:pStyle w:val="Web"/>
              <w:spacing w:before="14" w:beforeAutospacing="0"/>
            </w:pPr>
            <w:r>
              <w:t>(header,query,</w:t>
            </w:r>
            <w:r>
              <w:t>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01" w:anchor="string" w:history="1">
              <w:r>
                <w:rPr>
                  <w:rStyle w:val="a3"/>
                </w:rPr>
                <w:t>string(</w:t>
              </w:r>
              <w:r>
                <w:rPr>
                  <w:rStyle w:val="a3"/>
                </w:rPr>
                <w:t>ストリング</w:t>
              </w:r>
              <w:r>
                <w:rPr>
                  <w:rStyle w:val="a3"/>
                </w:rPr>
                <w:t>)</w:t>
              </w:r>
            </w:hyperlink>
          </w:p>
          <w:p w:rsidR="00000000" w:rsidRDefault="00973D01">
            <w:pPr>
              <w:pStyle w:val="Web"/>
              <w:spacing w:before="14" w:beforeAutospacing="0"/>
            </w:pPr>
          </w:p>
        </w:tc>
      </w:tr>
    </w:tbl>
    <w:p w:rsidR="00000000" w:rsidRDefault="00973D01">
      <w:pPr>
        <w:pStyle w:val="Web"/>
        <w:spacing w:before="14" w:beforeAutospacing="0"/>
        <w:rPr>
          <w:lang w:val="en"/>
        </w:rPr>
      </w:pPr>
      <w:r>
        <w:rPr>
          <w:lang w:val="en"/>
        </w:rPr>
        <w:t xml:space="preserve">　</w:t>
      </w:r>
    </w:p>
    <w:p w:rsidR="00000000" w:rsidRDefault="00973D01">
      <w:pPr>
        <w:pStyle w:val="Web"/>
        <w:spacing w:before="14" w:beforeAutospacing="0"/>
        <w:rPr>
          <w:lang w:val="en"/>
        </w:rPr>
      </w:pPr>
    </w:p>
    <w:p w:rsidR="00000000" w:rsidRDefault="00973D01">
      <w:pPr>
        <w:pStyle w:val="Web"/>
        <w:numPr>
          <w:ilvl w:val="3"/>
          <w:numId w:val="53"/>
        </w:numPr>
        <w:rPr>
          <w:lang w:val="en"/>
        </w:rPr>
      </w:pPr>
      <w:r>
        <w:rPr>
          <w:lang w:val="en"/>
        </w:rPr>
        <w:t>OAuth2SecurityScheme</w:t>
      </w:r>
    </w:p>
    <w:p w:rsidR="00000000" w:rsidRDefault="00973D01">
      <w:pPr>
        <w:pStyle w:val="Web"/>
        <w:rPr>
          <w:lang w:val="en"/>
        </w:rPr>
      </w:pPr>
      <w:r>
        <w:rPr>
          <w:lang w:val="en"/>
        </w:rPr>
        <w:t>本項は危険な状態にある。</w:t>
      </w:r>
    </w:p>
    <w:p w:rsidR="00000000" w:rsidRDefault="00973D01">
      <w:pPr>
        <w:pStyle w:val="Web"/>
        <w:rPr>
          <w:lang w:val="en"/>
        </w:rPr>
      </w:pPr>
    </w:p>
    <w:p w:rsidR="00000000" w:rsidRDefault="00973D01">
      <w:pPr>
        <w:pStyle w:val="Web"/>
        <w:rPr>
          <w:lang w:val="en"/>
        </w:rPr>
      </w:pPr>
      <w:hyperlink r:id="rId602" w:anchor="dfn-vocab-term" w:history="1">
        <w:r>
          <w:rPr>
            <w:rStyle w:val="a3"/>
            <w:lang w:val="en"/>
          </w:rPr>
          <w:t>ボキャブラリ用語</w:t>
        </w:r>
      </w:hyperlink>
      <w:r>
        <w:rPr>
          <w:lang w:val="en"/>
        </w:rPr>
        <w:t>oauth2 (</w:t>
      </w:r>
      <w:r>
        <w:rPr>
          <w:lang w:val="en"/>
        </w:rPr>
        <w:t>すなわち、「</w:t>
      </w:r>
      <w:r>
        <w:rPr>
          <w:lang w:val="en"/>
        </w:rPr>
        <w:t>scheme</w:t>
      </w:r>
      <w:r>
        <w:rPr>
          <w:lang w:val="en"/>
        </w:rPr>
        <w:t>」</w:t>
      </w:r>
      <w:r>
        <w:rPr>
          <w:lang w:val="en"/>
        </w:rPr>
        <w:t xml:space="preserve">: </w:t>
      </w:r>
      <w:r>
        <w:rPr>
          <w:lang w:val="en"/>
        </w:rPr>
        <w:t>「</w:t>
      </w:r>
      <w:r>
        <w:rPr>
          <w:lang w:val="en"/>
        </w:rPr>
        <w:t>oauth2</w:t>
      </w:r>
      <w:r>
        <w:rPr>
          <w:lang w:val="en"/>
        </w:rPr>
        <w:t>」</w:t>
      </w:r>
      <w:r>
        <w:rPr>
          <w:lang w:val="en"/>
        </w:rPr>
        <w:t xml:space="preserve">) </w:t>
      </w:r>
      <w:r>
        <w:rPr>
          <w:lang w:val="en"/>
        </w:rPr>
        <w:t>によって識別される</w:t>
      </w:r>
      <w:r>
        <w:rPr>
          <w:lang w:val="en"/>
        </w:rPr>
        <w:t xml:space="preserve"> [</w:t>
      </w:r>
      <w:hyperlink r:id="rId603" w:anchor="bib-rfc6749" w:history="1">
        <w:r>
          <w:rPr>
            <w:rStyle w:val="a3"/>
            <w:lang w:val="en"/>
          </w:rPr>
          <w:t>RFC6749</w:t>
        </w:r>
      </w:hyperlink>
      <w:r>
        <w:rPr>
          <w:lang w:val="en"/>
        </w:rPr>
        <w:t xml:space="preserve">] </w:t>
      </w:r>
      <w:r>
        <w:rPr>
          <w:lang w:val="en"/>
        </w:rPr>
        <w:t>および</w:t>
      </w:r>
      <w:r>
        <w:rPr>
          <w:lang w:val="en"/>
        </w:rPr>
        <w:t xml:space="preserve"> </w:t>
      </w:r>
      <w:r>
        <w:rPr>
          <w:lang w:val="en"/>
        </w:rPr>
        <w:t>[</w:t>
      </w:r>
      <w:hyperlink r:id="rId604" w:anchor="bib-rfc8252" w:history="1">
        <w:r>
          <w:rPr>
            <w:rStyle w:val="a3"/>
            <w:lang w:val="en"/>
          </w:rPr>
          <w:t>RFC8252</w:t>
        </w:r>
      </w:hyperlink>
      <w:r>
        <w:rPr>
          <w:lang w:val="en"/>
        </w:rPr>
        <w:t xml:space="preserve">] </w:t>
      </w:r>
      <w:r>
        <w:rPr>
          <w:lang w:val="en"/>
        </w:rPr>
        <w:t>に準拠するシステムの</w:t>
      </w:r>
      <w:r>
        <w:rPr>
          <w:lang w:val="en"/>
        </w:rPr>
        <w:t xml:space="preserve">OAuth2 </w:t>
      </w:r>
      <w:r>
        <w:rPr>
          <w:lang w:val="en"/>
        </w:rPr>
        <w:t>認証セキュリティ構成。</w:t>
      </w:r>
      <w:r>
        <w:rPr>
          <w:lang w:val="en"/>
        </w:rPr>
        <w:t>implicit</w:t>
      </w:r>
      <w:r>
        <w:rPr>
          <w:lang w:val="en"/>
        </w:rPr>
        <w:t>フローについては、</w:t>
      </w:r>
      <w:r>
        <w:rPr>
          <w:lang w:val="en"/>
        </w:rPr>
        <w:t>authorization</w:t>
      </w:r>
      <w:r>
        <w:rPr>
          <w:lang w:val="en"/>
        </w:rPr>
        <w:t>が含ま</w:t>
      </w:r>
      <w:r>
        <w:rPr>
          <w:b/>
          <w:bCs/>
          <w:lang w:val="en"/>
        </w:rPr>
        <w:t>れなければならない</w:t>
      </w:r>
      <w:r>
        <w:rPr>
          <w:lang w:val="en"/>
        </w:rPr>
        <w:t>。</w:t>
      </w:r>
      <w:r>
        <w:rPr>
          <w:lang w:val="en"/>
        </w:rPr>
        <w:t>password</w:t>
      </w:r>
      <w:r>
        <w:rPr>
          <w:lang w:val="en"/>
        </w:rPr>
        <w:t>と</w:t>
      </w:r>
      <w:r>
        <w:rPr>
          <w:lang w:val="en"/>
        </w:rPr>
        <w:t>client</w:t>
      </w:r>
      <w:r>
        <w:rPr>
          <w:lang w:val="en"/>
        </w:rPr>
        <w:t>フローについて、</w:t>
      </w:r>
      <w:r>
        <w:rPr>
          <w:lang w:val="en"/>
        </w:rPr>
        <w:t>token</w:t>
      </w:r>
      <w:r>
        <w:rPr>
          <w:lang w:val="en"/>
        </w:rPr>
        <w:t>が含まれ</w:t>
      </w:r>
      <w:r>
        <w:rPr>
          <w:b/>
          <w:bCs/>
          <w:lang w:val="en"/>
        </w:rPr>
        <w:t>なければならない</w:t>
      </w:r>
      <w:r>
        <w:rPr>
          <w:lang w:val="en"/>
        </w:rPr>
        <w:t>。</w:t>
      </w:r>
      <w:r>
        <w:rPr>
          <w:lang w:val="en"/>
        </w:rPr>
        <w:t>code</w:t>
      </w:r>
      <w:r>
        <w:rPr>
          <w:lang w:val="en"/>
        </w:rPr>
        <w:t>フローについては、</w:t>
      </w:r>
      <w:r>
        <w:rPr>
          <w:lang w:val="en"/>
        </w:rPr>
        <w:t>authorization</w:t>
      </w:r>
      <w:r>
        <w:rPr>
          <w:lang w:val="en"/>
        </w:rPr>
        <w:t>と</w:t>
      </w:r>
      <w:r>
        <w:rPr>
          <w:lang w:val="en"/>
        </w:rPr>
        <w:t>token</w:t>
      </w:r>
      <w:r>
        <w:rPr>
          <w:lang w:val="en"/>
        </w:rPr>
        <w:t>の両方が含まれな</w:t>
      </w:r>
      <w:r>
        <w:rPr>
          <w:b/>
          <w:bCs/>
          <w:lang w:val="en"/>
        </w:rPr>
        <w:t>ければならない。</w:t>
      </w:r>
      <w:r>
        <w:rPr>
          <w:lang w:val="en"/>
        </w:rPr>
        <w:t>SecurityScheme</w:t>
      </w:r>
      <w:r>
        <w:rPr>
          <w:lang w:val="en"/>
        </w:rPr>
        <w:t>に</w:t>
      </w:r>
      <w:r>
        <w:rPr>
          <w:lang w:val="en"/>
        </w:rPr>
        <w:t>scope</w:t>
      </w:r>
      <w:r>
        <w:rPr>
          <w:lang w:val="en"/>
        </w:rPr>
        <w:t>が定義されていない場合、それらは空であるとみなされる。</w:t>
      </w:r>
    </w:p>
    <w:p w:rsidR="00000000" w:rsidRDefault="00973D01">
      <w:pPr>
        <w:pStyle w:val="Web"/>
        <w:rPr>
          <w:lang w:val="en"/>
        </w:rPr>
      </w:pPr>
    </w:p>
    <w:p w:rsidR="00000000" w:rsidRDefault="00973D01">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42"/>
        <w:gridCol w:w="3523"/>
        <w:gridCol w:w="3523"/>
        <w:gridCol w:w="343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60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06" w:anchor="anyURI" w:history="1">
              <w:r>
                <w:rPr>
                  <w:rStyle w:val="a3"/>
                </w:rPr>
                <w:t>anyURI</w:t>
              </w:r>
            </w:hyperlink>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token(</w:t>
            </w:r>
            <w:r>
              <w:t>トークン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トークンサーバの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07" w:anchor="anyURI" w:history="1">
              <w:r>
                <w:rPr>
                  <w:rStyle w:val="a3"/>
                </w:rPr>
                <w:t>anyURI</w:t>
              </w:r>
            </w:hyperlink>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refresh(</w:t>
            </w:r>
            <w:r>
              <w:t>リフレッシュ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リフレッシュサーバの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08" w:anchor="anyURI" w:history="1">
              <w:r>
                <w:rPr>
                  <w:rStyle w:val="a3"/>
                </w:rPr>
                <w:t>anyURI</w:t>
              </w:r>
            </w:hyperlink>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scopes(</w:t>
            </w:r>
            <w:r>
              <w:t>範囲</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で定義される値</w:t>
            </w:r>
            <w:r>
              <w:t>の中から選択する必要がある。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09" w:anchor="string" w:history="1">
              <w:r>
                <w:rPr>
                  <w:rStyle w:val="a3"/>
                </w:rPr>
                <w:t>string(</w:t>
              </w:r>
            </w:hyperlink>
            <w:r>
              <w:t>ストリング</w:t>
            </w:r>
            <w:r>
              <w:t>)</w:t>
            </w:r>
            <w:r>
              <w:t>または</w:t>
            </w:r>
            <w:hyperlink r:id="rId610" w:anchor="string" w:history="1">
              <w:r>
                <w:rPr>
                  <w:rStyle w:val="a3"/>
                </w:rPr>
                <w:t>string(</w:t>
              </w:r>
            </w:hyperlink>
            <w:r>
              <w:t>ストリング</w:t>
            </w:r>
            <w:r>
              <w:t>)</w:t>
            </w:r>
            <w:r>
              <w:t>の</w:t>
            </w:r>
            <w:hyperlink r:id="rId611"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flow(</w:t>
            </w:r>
            <w:r>
              <w:t>フロー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pPr>
            <w:r>
              <w:t>許可フロー</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12" w:anchor="string" w:history="1">
              <w:r>
                <w:rPr>
                  <w:rStyle w:val="a3"/>
                </w:rPr>
                <w:t>string(</w:t>
              </w:r>
              <w:r>
                <w:rPr>
                  <w:rStyle w:val="a3"/>
                </w:rPr>
                <w:t>ストリング</w:t>
              </w:r>
              <w:r>
                <w:rPr>
                  <w:rStyle w:val="a3"/>
                </w:rPr>
                <w:t>)</w:t>
              </w:r>
            </w:hyperlink>
          </w:p>
          <w:p w:rsidR="00000000" w:rsidRDefault="00973D01">
            <w:pPr>
              <w:pStyle w:val="Web"/>
              <w:spacing w:before="14" w:beforeAutospacing="0"/>
            </w:pPr>
            <w:r>
              <w:t>(implicit,password,client,code</w:t>
            </w:r>
            <w:r>
              <w:t>のいずれか</w:t>
            </w:r>
            <w:r>
              <w:t>)</w:t>
            </w:r>
          </w:p>
        </w:tc>
      </w:tr>
    </w:tbl>
    <w:p w:rsidR="00000000" w:rsidRDefault="00973D01">
      <w:pPr>
        <w:pStyle w:val="Web"/>
        <w:spacing w:before="14" w:beforeAutospacing="0"/>
        <w:rPr>
          <w:lang w:val="en"/>
        </w:rPr>
      </w:pPr>
    </w:p>
    <w:p w:rsidR="00000000" w:rsidRDefault="00973D01">
      <w:pPr>
        <w:pStyle w:val="Web"/>
        <w:numPr>
          <w:ilvl w:val="2"/>
          <w:numId w:val="54"/>
        </w:numPr>
        <w:rPr>
          <w:lang w:val="en"/>
        </w:rPr>
      </w:pPr>
      <w:r>
        <w:rPr>
          <w:lang w:val="en"/>
        </w:rPr>
        <w:t>ハイパーメディア制御ボキャブラリ定義</w:t>
      </w:r>
    </w:p>
    <w:p w:rsidR="00000000" w:rsidRDefault="00973D01">
      <w:pPr>
        <w:pStyle w:val="Web"/>
        <w:rPr>
          <w:lang w:val="en"/>
        </w:rPr>
      </w:pPr>
      <w:r>
        <w:rPr>
          <w:lang w:val="en"/>
        </w:rPr>
        <w:t>本モデルは、</w:t>
      </w:r>
      <w:r>
        <w:rPr>
          <w:lang w:val="en"/>
        </w:rPr>
        <w:t>(</w:t>
      </w:r>
      <w:r>
        <w:rPr>
          <w:lang w:val="en"/>
        </w:rPr>
        <w:t>タイプされた</w:t>
      </w:r>
      <w:r>
        <w:rPr>
          <w:lang w:val="en"/>
        </w:rPr>
        <w:t>) Web</w:t>
      </w:r>
      <w:r>
        <w:rPr>
          <w:lang w:val="en"/>
        </w:rPr>
        <w:t>リンクおよび</w:t>
      </w:r>
      <w:hyperlink r:id="rId613" w:anchor="dfn-thing" w:history="1">
        <w:r>
          <w:rPr>
            <w:rStyle w:val="a3"/>
            <w:lang w:val="en"/>
          </w:rPr>
          <w:t>モノ</w:t>
        </w:r>
      </w:hyperlink>
      <w:r>
        <w:rPr>
          <w:lang w:val="en"/>
        </w:rPr>
        <w:t>が公開される</w:t>
      </w:r>
      <w:r>
        <w:rPr>
          <w:lang w:val="en"/>
        </w:rPr>
        <w:t>Web</w:t>
      </w:r>
      <w:r>
        <w:rPr>
          <w:lang w:val="en"/>
        </w:rPr>
        <w:t>フォームの表現を提供する。</w:t>
      </w:r>
      <w:r>
        <w:rPr>
          <w:lang w:val="en"/>
        </w:rPr>
        <w:t>Link</w:t>
      </w:r>
      <w:r>
        <w:rPr>
          <w:lang w:val="en"/>
        </w:rPr>
        <w:t>クラ</w:t>
      </w:r>
      <w:r>
        <w:rPr>
          <w:lang w:val="en"/>
        </w:rPr>
        <w:t>ス定義は、</w:t>
      </w:r>
      <w:r>
        <w:rPr>
          <w:lang w:val="en"/>
        </w:rPr>
        <w:t>Web Linking [</w:t>
      </w:r>
      <w:hyperlink r:id="rId614" w:anchor="bib-rfc8288" w:history="1">
        <w:r>
          <w:rPr>
            <w:rStyle w:val="a3"/>
            <w:lang w:val="en"/>
          </w:rPr>
          <w:t>RFC8288</w:t>
        </w:r>
      </w:hyperlink>
      <w:r>
        <w:rPr>
          <w:lang w:val="en"/>
        </w:rPr>
        <w:t>]</w:t>
      </w:r>
      <w:r>
        <w:rPr>
          <w:lang w:val="en"/>
        </w:rPr>
        <w:t>で定義されている非常に一般的な用語のサブセットを反映している。定義された用語は、例えば、</w:t>
      </w:r>
      <w:r>
        <w:rPr>
          <w:lang w:val="en"/>
        </w:rPr>
        <w:t>Switch</w:t>
      </w:r>
      <w:r>
        <w:rPr>
          <w:lang w:val="en"/>
        </w:rPr>
        <w:t>というモノによって制御される</w:t>
      </w:r>
      <w:r>
        <w:rPr>
          <w:lang w:val="en"/>
        </w:rPr>
        <w:t>Lamp</w:t>
      </w:r>
      <w:r>
        <w:rPr>
          <w:lang w:val="en"/>
        </w:rPr>
        <w:t>というものなどの別の</w:t>
      </w:r>
      <w:hyperlink r:id="rId615" w:anchor="dfn-thing" w:history="1">
        <w:r>
          <w:rPr>
            <w:rStyle w:val="a3"/>
            <w:lang w:val="en"/>
          </w:rPr>
          <w:t>モノ</w:t>
        </w:r>
      </w:hyperlink>
      <w:r>
        <w:rPr>
          <w:lang w:val="en"/>
        </w:rPr>
        <w:t>との関係を記述するために使用することができる。</w:t>
      </w:r>
      <w:r>
        <w:rPr>
          <w:lang w:val="en"/>
        </w:rPr>
        <w:t>Form</w:t>
      </w:r>
      <w:r>
        <w:rPr>
          <w:lang w:val="en"/>
        </w:rPr>
        <w:t>クラスは、</w:t>
      </w:r>
      <w:hyperlink r:id="rId616" w:anchor="dfn-thing" w:history="1">
        <w:r>
          <w:rPr>
            <w:rStyle w:val="a3"/>
            <w:lang w:val="en"/>
          </w:rPr>
          <w:t>モノ</w:t>
        </w:r>
      </w:hyperlink>
      <w:r>
        <w:rPr>
          <w:lang w:val="en"/>
        </w:rPr>
        <w:t>(</w:t>
      </w:r>
      <w:r>
        <w:rPr>
          <w:lang w:val="en"/>
        </w:rPr>
        <w:t>及び他のウェブリソース</w:t>
      </w:r>
      <w:r>
        <w:rPr>
          <w:lang w:val="en"/>
        </w:rPr>
        <w:t>)</w:t>
      </w:r>
      <w:r>
        <w:rPr>
          <w:lang w:val="en"/>
        </w:rPr>
        <w:t>の状態を操作するために新たに導入されたハイパーメディア制御に対応する。</w:t>
      </w:r>
    </w:p>
    <w:p w:rsidR="00000000" w:rsidRDefault="00973D01">
      <w:pPr>
        <w:pStyle w:val="Web"/>
        <w:rPr>
          <w:lang w:val="en"/>
        </w:rPr>
      </w:pPr>
    </w:p>
    <w:p w:rsidR="00000000" w:rsidRDefault="00973D01">
      <w:pPr>
        <w:pStyle w:val="Web"/>
        <w:numPr>
          <w:ilvl w:val="3"/>
          <w:numId w:val="55"/>
        </w:numPr>
        <w:rPr>
          <w:lang w:val="en"/>
        </w:rPr>
      </w:pPr>
      <w:r>
        <w:rPr>
          <w:noProof/>
          <w:lang w:val="en"/>
        </w:rPr>
        <w:drawing>
          <wp:anchor distT="6350" distB="635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w:t>
      </w:r>
      <w:r>
        <w:rPr>
          <w:lang w:val="en"/>
        </w:rPr>
        <w:t>リンク</w:t>
      </w:r>
      <w:r>
        <w:rPr>
          <w:lang w:val="en"/>
        </w:rPr>
        <w:t>)</w:t>
      </w:r>
    </w:p>
    <w:p w:rsidR="00000000" w:rsidRDefault="00973D01">
      <w:pPr>
        <w:pStyle w:val="Web"/>
        <w:rPr>
          <w:lang w:val="en"/>
        </w:rPr>
      </w:pPr>
      <w:r>
        <w:rPr>
          <w:lang w:val="en"/>
        </w:rPr>
        <w:t>リンクは、「リンクコンテキストは、リンクターゲットにリレーション型リソースを有する」という形式のステートメントとみなすことができ、ここでオプションのターゲット属性によって、リソースをさらに記述することができ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61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18" w:anchor="anyURI" w:history="1">
              <w:r>
                <w:rPr>
                  <w:rStyle w:val="a3"/>
                </w:rPr>
                <w:t>anyURI</w:t>
              </w:r>
            </w:hyperlink>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リンクをデリフェレンスした結果のメディアタイプ</w:t>
            </w:r>
            <w:r>
              <w:t>[</w:t>
            </w:r>
            <w:hyperlink r:id="rId619" w:anchor="bib-rfc2046" w:history="1">
              <w:r>
                <w:rPr>
                  <w:rStyle w:val="a3"/>
                </w:rPr>
                <w:t>RFC2046</w:t>
              </w:r>
            </w:hyperlink>
            <w:r>
              <w:t>]</w:t>
            </w:r>
            <w:r>
              <w:t>が何であるべきかを示すヒントを提供するターゲット属性。</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20" w:anchor="string" w:history="1">
              <w:r>
                <w:rPr>
                  <w:rStyle w:val="a3"/>
                </w:rPr>
                <w:t>string(</w:t>
              </w:r>
              <w:r>
                <w:rPr>
                  <w:rStyle w:val="a3"/>
                </w:rPr>
                <w:t>ストリング</w:t>
              </w:r>
              <w:r>
                <w:rPr>
                  <w:rStyle w:val="a3"/>
                </w:rPr>
                <w:t>)</w:t>
              </w:r>
            </w:hyperlink>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rel</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リンクリレーション型はリンクの意味</w:t>
            </w:r>
            <w:r>
              <w:t>を識別する。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21" w:anchor="string" w:history="1">
              <w:r>
                <w:rPr>
                  <w:rStyle w:val="a3"/>
                </w:rPr>
                <w:t>string(</w:t>
              </w:r>
              <w:r>
                <w:rPr>
                  <w:rStyle w:val="a3"/>
                </w:rPr>
                <w:t>ストリング</w:t>
              </w:r>
              <w:r>
                <w:rPr>
                  <w:rStyle w:val="a3"/>
                </w:rPr>
                <w:t>)</w:t>
              </w:r>
            </w:hyperlink>
          </w:p>
          <w:p w:rsidR="00000000" w:rsidRDefault="00973D01">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anchor(</w:t>
            </w:r>
            <w:r>
              <w:t>アンカー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所与のＵＲＩあるいはＩＲＩを使って、リンクコンテキスト</w:t>
            </w:r>
            <w:r>
              <w:t>(</w:t>
            </w:r>
            <w:r>
              <w:t>デフォールトで、それ自体がその</w:t>
            </w:r>
            <w:r>
              <w:t>id</w:t>
            </w:r>
            <w:r>
              <w:t>により識別されるモノ</w:t>
            </w:r>
            <w:r>
              <w:t>)</w:t>
            </w:r>
            <w:r>
              <w:t>を無効にする。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22" w:anchor="anyURI" w:history="1">
              <w:r>
                <w:rPr>
                  <w:rStyle w:val="a3"/>
                </w:rPr>
                <w:t>anyURI</w:t>
              </w:r>
            </w:hyperlink>
          </w:p>
          <w:p w:rsidR="00000000" w:rsidRDefault="00973D01">
            <w:pPr>
              <w:pStyle w:val="Web"/>
              <w:spacing w:before="14" w:beforeAutospacing="0"/>
            </w:pPr>
            <w:r>
              <w:br w:type="page"/>
            </w:r>
          </w:p>
        </w:tc>
      </w:tr>
    </w:tbl>
    <w:p w:rsidR="00000000" w:rsidRDefault="00973D01">
      <w:pPr>
        <w:pStyle w:val="Web"/>
        <w:rPr>
          <w:lang w:val="en"/>
        </w:rPr>
      </w:pPr>
    </w:p>
    <w:p w:rsidR="00000000" w:rsidRDefault="00973D01">
      <w:pPr>
        <w:pStyle w:val="Web"/>
        <w:numPr>
          <w:ilvl w:val="3"/>
          <w:numId w:val="56"/>
        </w:numPr>
        <w:rPr>
          <w:lang w:val="en"/>
        </w:rPr>
      </w:pPr>
      <w:r>
        <w:rPr>
          <w:noProof/>
          <w:lang w:val="en"/>
        </w:rPr>
        <w:drawing>
          <wp:anchor distT="6350" distB="6350" distL="6350" distR="635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w:t>
      </w:r>
    </w:p>
    <w:p w:rsidR="00000000" w:rsidRDefault="00973D01">
      <w:pPr>
        <w:pStyle w:val="Web"/>
        <w:rPr>
          <w:lang w:val="en"/>
        </w:rPr>
      </w:pPr>
      <w:r>
        <w:rPr>
          <w:lang w:val="en"/>
        </w:rPr>
        <w:t>フォームは、「フォームコンテキスト上でオペレーションタイプ操作を実行するために、送信ターゲットへ要求メソッドを要求する」というステートメントとみなすことができ、オプションのフォームフィールドは、必要な要求をさらに記述することができる。</w:t>
      </w:r>
      <w:r>
        <w:rPr>
          <w:lang w:val="en"/>
        </w:rPr>
        <w:t>TD</w:t>
      </w:r>
      <w:r>
        <w:rPr>
          <w:lang w:val="en"/>
        </w:rPr>
        <w:t>では、フォームコンテキストは、</w:t>
      </w:r>
      <w:r>
        <w:rPr>
          <w:lang w:val="en"/>
        </w:rPr>
        <w:t>Properties</w:t>
      </w:r>
      <w:r>
        <w:rPr>
          <w:lang w:val="en"/>
        </w:rPr>
        <w:t>、</w:t>
      </w:r>
      <w:r>
        <w:rPr>
          <w:lang w:val="en"/>
        </w:rPr>
        <w:t>Actions</w:t>
      </w:r>
      <w:r>
        <w:rPr>
          <w:lang w:val="en"/>
        </w:rPr>
        <w:t>、および</w:t>
      </w:r>
      <w:r>
        <w:rPr>
          <w:lang w:val="en"/>
        </w:rPr>
        <w:t>Events</w:t>
      </w:r>
      <w:r>
        <w:rPr>
          <w:lang w:val="en"/>
        </w:rPr>
        <w:t>などの周囲のオブジェクト、または、メタ対話のためのモノ自体となる。</w:t>
      </w:r>
    </w:p>
    <w:p w:rsidR="00000000" w:rsidRDefault="00973D01">
      <w:pPr>
        <w:pStyle w:val="Web"/>
        <w:rPr>
          <w:lang w:val="en"/>
        </w:rPr>
      </w:pPr>
    </w:p>
    <w:p w:rsidR="00000000" w:rsidRDefault="00973D01">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62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フォームで記述された操作を実行する意味・意図を示す。例えば、</w:t>
            </w:r>
            <w:r>
              <w:t>Property</w:t>
            </w:r>
            <w:r>
              <w:t>対話は、</w:t>
            </w:r>
            <w:r>
              <w:t>get</w:t>
            </w:r>
            <w:r>
              <w:t>および</w:t>
            </w:r>
            <w:r>
              <w:t>set</w:t>
            </w:r>
            <w:r>
              <w:t>動作を可能にする。プロトコルバインディングは、ゲットオペレーションのためのフォームと、</w:t>
            </w:r>
            <w:r>
              <w:t>セットオペレーションのための別のフォームを含むことができる。</w:t>
            </w:r>
            <w:r>
              <w:t>op</w:t>
            </w:r>
            <w:r>
              <w:t>属性は、どのフォームがどのフォームのためのものであるかを示し、クライアントが必要とされる動作のための正しいフォームを選択することができるようにする。</w:t>
            </w:r>
            <w:r>
              <w:t>op</w:t>
            </w:r>
            <w:r>
              <w:t>には、操作の意味意図をそれぞれが表す</w:t>
            </w:r>
            <w:r>
              <w:t>1</w:t>
            </w:r>
            <w:r>
              <w:t>つまたは複数の対話動詞を割り当てることができる。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62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25" w:anchor="string" w:history="1">
              <w:r>
                <w:rPr>
                  <w:rStyle w:val="a3"/>
                </w:rPr>
                <w:t>string</w:t>
              </w:r>
            </w:hyperlink>
            <w:r>
              <w:t>（ストリング）または</w:t>
            </w:r>
            <w:hyperlink r:id="rId626" w:anchor="string" w:history="1">
              <w:r>
                <w:rPr>
                  <w:rStyle w:val="a3"/>
                </w:rPr>
                <w:t>string</w:t>
              </w:r>
            </w:hyperlink>
            <w:r>
              <w:t>（ストリング）の</w:t>
            </w:r>
            <w:hyperlink r:id="rId627" w:anchor="dfn-array" w:history="1">
              <w:r>
                <w:rPr>
                  <w:rStyle w:val="a3"/>
                </w:rPr>
                <w:t>配列</w:t>
              </w:r>
            </w:hyperlink>
          </w:p>
          <w:p w:rsidR="00000000" w:rsidRDefault="00973D01">
            <w:pPr>
              <w:pStyle w:val="Web"/>
              <w:spacing w:before="14" w:beforeAutospacing="0"/>
            </w:pPr>
            <w:r>
              <w:t>(readproperty</w:t>
            </w:r>
            <w:r>
              <w:t>、</w:t>
            </w:r>
            <w:r>
              <w:t>writeproperty</w:t>
            </w:r>
            <w:r>
              <w:t>、</w:t>
            </w:r>
            <w:r>
              <w:t>observeproperty</w:t>
            </w:r>
            <w:r>
              <w:t>、</w:t>
            </w:r>
            <w:r>
              <w:t>unobserveproperty</w:t>
            </w:r>
            <w:r>
              <w:t>、</w:t>
            </w:r>
            <w:r>
              <w:t>inv</w:t>
            </w:r>
            <w:r>
              <w:t>okeaction</w:t>
            </w:r>
            <w:r>
              <w:t>、</w:t>
            </w:r>
            <w:r>
              <w:t>subscribeevent</w:t>
            </w:r>
            <w:r>
              <w:t>、</w:t>
            </w:r>
            <w:r>
              <w:t>unsubscribeevent</w:t>
            </w:r>
            <w:r>
              <w:t>、</w:t>
            </w:r>
            <w:r>
              <w:t>readallproperties</w:t>
            </w:r>
            <w:r>
              <w:t>、</w:t>
            </w:r>
            <w:r>
              <w:t>writeallproperties</w:t>
            </w:r>
            <w:r>
              <w:t>、</w:t>
            </w:r>
            <w:r>
              <w:t>readmultipleproperties</w:t>
            </w:r>
            <w:r>
              <w:t>、</w:t>
            </w:r>
            <w:r>
              <w:t>writemultipleproperties</w:t>
            </w:r>
            <w:r>
              <w:t>のいずれか</w:t>
            </w:r>
            <w:r>
              <w:t>)</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28" w:anchor="anyURI" w:history="1">
              <w:r>
                <w:rPr>
                  <w:rStyle w:val="a3"/>
                </w:rPr>
                <w:t>any</w:t>
              </w:r>
              <w:r>
                <w:rPr>
                  <w:rStyle w:val="a3"/>
                </w:rPr>
                <w:t>URI</w:t>
              </w:r>
            </w:hyperlink>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contentType</w:t>
            </w:r>
            <w:r>
              <w:t>（コンテンツタイプ）</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メディアタイプ</w:t>
            </w:r>
            <w:r>
              <w:t xml:space="preserve"> (</w:t>
            </w:r>
            <w:r>
              <w:t>例</w:t>
            </w:r>
            <w:r>
              <w:t xml:space="preserve">: 'text/plain') </w:t>
            </w:r>
            <w:r>
              <w:t>およびメディアタイプ</w:t>
            </w:r>
            <w:r>
              <w:t>[</w:t>
            </w:r>
            <w:hyperlink r:id="rId629" w:anchor="bib-rfc2046" w:history="1">
              <w:r>
                <w:rPr>
                  <w:rStyle w:val="a3"/>
                </w:rPr>
                <w:t>RFC2046</w:t>
              </w:r>
            </w:hyperlink>
            <w:r>
              <w:t>]</w:t>
            </w:r>
            <w:r>
              <w:t>の潜在パラメータ</w:t>
            </w:r>
            <w:r>
              <w:t>(</w:t>
            </w:r>
            <w:r>
              <w:t>例</w:t>
            </w:r>
            <w:r>
              <w:t xml:space="preserve">: 'charset=utf-8') </w:t>
            </w:r>
            <w:r>
              <w:t>に基づいて、コンテンツタイプを割り当てる。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hyperlink r:id="rId63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31" w:anchor="string" w:history="1">
              <w:r>
                <w:rPr>
                  <w:rStyle w:val="a3"/>
                </w:rPr>
                <w:t>string(</w:t>
              </w:r>
              <w:r>
                <w:rPr>
                  <w:rStyle w:val="a3"/>
                </w:rPr>
                <w:t>ストリング</w:t>
              </w:r>
              <w:r>
                <w:rPr>
                  <w:rStyle w:val="a3"/>
                </w:rPr>
                <w:t>)</w:t>
              </w:r>
            </w:hyperlink>
          </w:p>
          <w:p w:rsidR="00000000" w:rsidRDefault="00973D01">
            <w:pPr>
              <w:pStyle w:val="Web"/>
              <w:spacing w:before="14" w:beforeAutospacing="0"/>
            </w:pPr>
          </w:p>
          <w:p w:rsidR="00000000" w:rsidRDefault="00973D01">
            <w:pPr>
              <w:pStyle w:val="Web"/>
              <w:spacing w:before="14" w:beforeAutospacing="0"/>
            </w:pPr>
          </w:p>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contentCoding</w:t>
            </w:r>
            <w:r>
              <w:t>（コンテンツコーディング）</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コンテンツコーディング値は、表現に使用されている、あるいは、適用可能な符号化変換を示す。コンテンツコーディン</w:t>
            </w:r>
            <w:r>
              <w:t>グは、主に、そのメディアタイプのアイデンティティを失うことなく、かつ、情報を失うことなく、表現が圧縮、または、そうでなければ有用に変換を可能にするために使用される。コンテンツコーディングの例は、「</w:t>
            </w:r>
            <w:r>
              <w:t>gzip</w:t>
            </w:r>
            <w:r>
              <w:t>」、「</w:t>
            </w:r>
            <w:r>
              <w:t>deflate</w:t>
            </w:r>
            <w:r>
              <w:t>」など。</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32" w:anchor="string" w:history="1">
              <w:r>
                <w:rPr>
                  <w:rStyle w:val="a3"/>
                </w:rPr>
                <w:t>string(</w:t>
              </w:r>
              <w:r>
                <w:rPr>
                  <w:rStyle w:val="a3"/>
                </w:rPr>
                <w:t>ストリング</w:t>
              </w:r>
              <w:r>
                <w:rPr>
                  <w:rStyle w:val="a3"/>
                </w:rPr>
                <w:t>)</w:t>
              </w:r>
            </w:hyperlink>
          </w:p>
          <w:p w:rsidR="00000000" w:rsidRDefault="00973D01">
            <w:pPr>
              <w:pStyle w:val="Web"/>
              <w:spacing w:before="14" w:beforeAutospacing="0"/>
            </w:pPr>
          </w:p>
        </w:tc>
      </w:tr>
    </w:tbl>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subptotocol(</w:t>
            </w:r>
            <w:r>
              <w:t>サブプロトコル</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複数のオプションがある場合に、特定プロトコルに対して対話が実行されるそのメカニズムを示す。例えば、</w:t>
            </w:r>
            <w:r>
              <w:t>HTTP</w:t>
            </w:r>
            <w:r>
              <w:t>およびイベントの場合、これは、ロングポーリング</w:t>
            </w:r>
            <w:r>
              <w:t>(longpoll)</w:t>
            </w:r>
            <w:r>
              <w:t>、ウェブサブ</w:t>
            </w:r>
            <w:r>
              <w:t>[</w:t>
            </w:r>
            <w:hyperlink r:id="rId633" w:anchor="bib-websub" w:history="1">
              <w:r>
                <w:rPr>
                  <w:rStyle w:val="a3"/>
                </w:rPr>
                <w:t>websub</w:t>
              </w:r>
            </w:hyperlink>
            <w:r>
              <w:t>](websub),</w:t>
            </w:r>
            <w:r>
              <w:t>サーバが送信したイベント</w:t>
            </w:r>
            <w:r>
              <w:t>[</w:t>
            </w:r>
            <w:hyperlink r:id="rId634" w:anchor="bib-eventsource" w:history="1">
              <w:r>
                <w:rPr>
                  <w:rStyle w:val="a3"/>
                </w:rPr>
                <w:t>eventsource</w:t>
              </w:r>
            </w:hyperlink>
            <w:r>
              <w:t>](sse)</w:t>
            </w:r>
            <w:r>
              <w:t>などいくつか利用可能なメカニズムのうちのどれを非同期通知に使用すべきかを示す。サブプロトコルの選択に制限はなく、他のメカニズムもこのサブプロトコル用語によってアナウンスできることに留意された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35" w:anchor="string" w:history="1">
              <w:r>
                <w:rPr>
                  <w:rStyle w:val="a3"/>
                </w:rPr>
                <w:t>string</w:t>
              </w:r>
              <w:r>
                <w:rPr>
                  <w:rStyle w:val="a3"/>
                </w:rPr>
                <w:t>（ストリング）</w:t>
              </w:r>
            </w:hyperlink>
            <w:r>
              <w:t xml:space="preserve"> (</w:t>
            </w:r>
            <w:r>
              <w:t>例</w:t>
            </w:r>
            <w:r>
              <w:t>: longpoll,</w:t>
            </w:r>
            <w:r>
              <w:t xml:space="preserve">　</w:t>
            </w:r>
            <w:r>
              <w:t>websub</w:t>
            </w:r>
            <w:r>
              <w:t>、または</w:t>
            </w:r>
            <w:r>
              <w:t>sse)</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security(</w:t>
            </w:r>
            <w:r>
              <w:t>セキュリティ</w:t>
            </w:r>
            <w:r>
              <w:t>)</w:t>
            </w:r>
            <w:r>
              <w:t xml:space="preserve">　</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securityDefinitions</w:t>
            </w:r>
            <w:r>
              <w:t>で定義されている。定義から選択されたセキュリティ定義名セット。リソースへのアクセスのためにはこれら全てが満たされなければならない。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36" w:anchor="string" w:history="1">
              <w:r>
                <w:rPr>
                  <w:rStyle w:val="a3"/>
                </w:rPr>
                <w:t>string</w:t>
              </w:r>
              <w:r>
                <w:rPr>
                  <w:rStyle w:val="a3"/>
                </w:rPr>
                <w:t>（ストリング）</w:t>
              </w:r>
            </w:hyperlink>
            <w:r>
              <w:t xml:space="preserve"> </w:t>
            </w:r>
            <w:r>
              <w:t>または</w:t>
            </w:r>
            <w:hyperlink r:id="rId637" w:anchor="string" w:history="1">
              <w:r>
                <w:rPr>
                  <w:rStyle w:val="a3"/>
                </w:rPr>
                <w:t>string</w:t>
              </w:r>
            </w:hyperlink>
            <w:r>
              <w:t xml:space="preserve"> </w:t>
            </w:r>
            <w:r>
              <w:t>（ストリング）の</w:t>
            </w:r>
            <w:hyperlink r:id="rId638"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scopes(</w:t>
            </w:r>
            <w:r>
              <w:t>範囲</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配列として提供される許可範囲</w:t>
            </w:r>
            <w:r>
              <w:t xml:space="preserve">ID </w:t>
            </w:r>
            <w:r>
              <w:t>セット。これらは、クライアントがどのリソースにどのようにアクセスできる</w:t>
            </w:r>
            <w:r>
              <w:t>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で定義される値の中から選択する必要がある。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39" w:anchor="string" w:history="1">
              <w:r>
                <w:rPr>
                  <w:rStyle w:val="a3"/>
                </w:rPr>
                <w:t>string</w:t>
              </w:r>
              <w:r>
                <w:rPr>
                  <w:rStyle w:val="a3"/>
                </w:rPr>
                <w:t>（ストリング）</w:t>
              </w:r>
            </w:hyperlink>
            <w:r>
              <w:t xml:space="preserve"> </w:t>
            </w:r>
            <w:r>
              <w:t>または</w:t>
            </w:r>
            <w:hyperlink r:id="rId640" w:anchor="string" w:history="1">
              <w:r>
                <w:rPr>
                  <w:rStyle w:val="a3"/>
                </w:rPr>
                <w:t>string</w:t>
              </w:r>
            </w:hyperlink>
            <w:r>
              <w:t xml:space="preserve"> </w:t>
            </w:r>
            <w:r>
              <w:t>（ストリング）の</w:t>
            </w:r>
            <w:hyperlink r:id="rId641" w:anchor="dfn-array" w:history="1">
              <w:r>
                <w:rPr>
                  <w:rStyle w:val="a3"/>
                </w:rPr>
                <w:t>配列</w:t>
              </w:r>
            </w:hyperlink>
          </w:p>
        </w:tc>
      </w:tr>
    </w:tbl>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response(</w:t>
            </w:r>
            <w:r>
              <w:t>応答</w:t>
            </w:r>
            <w:r>
              <w:t>)</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本オプション用語は、たとえば、以下の場合に使用することができる。出力通信メタデータが入力メタデータとは異なる</w:t>
            </w:r>
            <w:r>
              <w:t>(</w:t>
            </w:r>
            <w:r>
              <w:t>例えば、出力コンテンツ型が入力コンテンツ型とは異なる</w:t>
            </w:r>
            <w:r>
              <w:t>)</w:t>
            </w:r>
            <w:r>
              <w:t>。応答名には、応答メッセージにのみ有効なメタデータが含まれる。</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オプション</w:t>
            </w:r>
          </w:p>
        </w:tc>
        <w:tc>
          <w:tcPr>
            <w:tcW w:w="3030" w:type="dxa"/>
            <w:tcBorders>
              <w:top w:val="single" w:sz="36" w:space="0" w:color="92CDDC"/>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42" w:anchor="expectedresponse" w:history="1">
              <w:r>
                <w:rPr>
                  <w:rStyle w:val="a3"/>
                </w:rPr>
                <w:t>ExpectedResponse</w:t>
              </w:r>
            </w:hyperlink>
            <w:r>
              <w:t>（期待される応答）</w:t>
            </w:r>
          </w:p>
        </w:tc>
      </w:tr>
    </w:tbl>
    <w:p w:rsidR="00000000" w:rsidRDefault="00973D01">
      <w:pPr>
        <w:pStyle w:val="Web"/>
        <w:pageBreakBefore/>
        <w:ind w:left="130" w:right="101"/>
        <w:rPr>
          <w:lang w:val="en"/>
        </w:rPr>
      </w:pPr>
      <w:r>
        <w:rPr>
          <w:lang w:val="en"/>
        </w:rPr>
        <w:t>フォームの可能な操作型リストは確定されたものである。本仕様書の本バージョンでは、</w:t>
      </w:r>
      <w:r>
        <w:rPr>
          <w:lang w:val="en"/>
        </w:rPr>
        <w:t>[</w:t>
      </w:r>
      <w:hyperlink r:id="rId643" w:anchor="bib-wot-architecture" w:history="1">
        <w:r>
          <w:rPr>
            <w:rStyle w:val="a3"/>
            <w:lang w:val="en"/>
          </w:rPr>
          <w:t>WOT- ARCHITECTURE</w:t>
        </w:r>
      </w:hyperlink>
      <w:r>
        <w:rPr>
          <w:lang w:val="en"/>
        </w:rPr>
        <w:t>]</w:t>
      </w:r>
      <w:r>
        <w:rPr>
          <w:lang w:val="en"/>
        </w:rPr>
        <w:t>に記述された</w:t>
      </w:r>
      <w:r>
        <w:rPr>
          <w:lang w:val="en"/>
        </w:rPr>
        <w:t>WoT</w:t>
      </w:r>
      <w:r>
        <w:rPr>
          <w:lang w:val="en"/>
        </w:rPr>
        <w:t>対話モデルをインプリメンテーションするために必要な周知の型のみを含んでいる。本標準の将来バージョンはこのリストを拡張したものになるかもしれない。が、操作型は、サービアント</w:t>
      </w:r>
      <w:r>
        <w:rPr>
          <w:lang w:val="en"/>
        </w:rPr>
        <w:t>が任意に設定する</w:t>
      </w:r>
      <w:r>
        <w:rPr>
          <w:b/>
          <w:bCs/>
          <w:lang w:val="en"/>
        </w:rPr>
        <w:t>べきではない</w:t>
      </w:r>
      <w:r>
        <w:rPr>
          <w:lang w:val="en"/>
        </w:rPr>
        <w:t>。</w:t>
      </w:r>
    </w:p>
    <w:p w:rsidR="00000000" w:rsidRDefault="00973D01">
      <w:pPr>
        <w:pStyle w:val="Web"/>
        <w:rPr>
          <w:lang w:val="en"/>
        </w:rPr>
      </w:pPr>
    </w:p>
    <w:p w:rsidR="00000000" w:rsidRDefault="00973D01">
      <w:pPr>
        <w:pStyle w:val="Web"/>
        <w:rPr>
          <w:lang w:val="en"/>
        </w:rPr>
      </w:pPr>
      <w:r>
        <w:rPr>
          <w:lang w:val="en"/>
        </w:rPr>
        <w:t>オプションの</w:t>
      </w:r>
      <w:r>
        <w:rPr>
          <w:lang w:val="en"/>
        </w:rPr>
        <w:t>response</w:t>
      </w:r>
      <w:r>
        <w:rPr>
          <w:lang w:val="en"/>
        </w:rPr>
        <w:t>名前</w:t>
      </w:r>
      <w:r>
        <w:rPr>
          <w:lang w:val="en"/>
        </w:rPr>
        <w:t>-</w:t>
      </w:r>
      <w:r>
        <w:rPr>
          <w:lang w:val="en"/>
        </w:rPr>
        <w:t>値ペアは、期待される応答メッセージのメタデータを提供するために使用することができる。中核ボキャブラリでは、そのペアはコンテンツタイプ情報を持つのみであるが、</w:t>
      </w:r>
      <w:r>
        <w:rPr>
          <w:lang w:val="en"/>
        </w:rPr>
        <w:t>TD</w:t>
      </w:r>
      <w:r>
        <w:rPr>
          <w:lang w:val="en"/>
        </w:rPr>
        <w:t>コンテキスト拡張子を適用することができる。応答名</w:t>
      </w:r>
      <w:r>
        <w:rPr>
          <w:lang w:val="en"/>
        </w:rPr>
        <w:t>-</w:t>
      </w:r>
      <w:r>
        <w:rPr>
          <w:lang w:val="en"/>
        </w:rPr>
        <w:t>値ペアが与えられていない場合、応答のコンテンツタイプは、フォームインスタンスに割り当てられたコンテンツタイプと同じであると仮定しなければならない。</w:t>
      </w:r>
      <w:r>
        <w:rPr>
          <w:lang w:val="en"/>
        </w:rPr>
        <w:t>ExpectedResponse</w:t>
      </w:r>
      <w:hyperlink r:id="rId644" w:anchor="dfn-class" w:history="1">
        <w:r>
          <w:rPr>
            <w:rStyle w:val="a3"/>
            <w:lang w:val="en"/>
          </w:rPr>
          <w:t>クラス</w:t>
        </w:r>
      </w:hyperlink>
      <w:r>
        <w:rPr>
          <w:lang w:val="en"/>
        </w:rPr>
        <w:t>内の</w:t>
      </w:r>
      <w:r>
        <w:rPr>
          <w:lang w:val="en"/>
        </w:rPr>
        <w:t>contentType</w:t>
      </w:r>
      <w:r>
        <w:rPr>
          <w:lang w:val="en"/>
        </w:rPr>
        <w:t>は、</w:t>
      </w:r>
      <w:hyperlink r:id="rId645" w:anchor="dfn-default-value" w:history="1">
        <w:r>
          <w:rPr>
            <w:rStyle w:val="a3"/>
            <w:lang w:val="en"/>
          </w:rPr>
          <w:t>デフォルト値</w:t>
        </w:r>
      </w:hyperlink>
      <w:r>
        <w:rPr>
          <w:lang w:val="en"/>
        </w:rPr>
        <w:t>を持っていないということに留意されたい。例えば、フォームのコンテンツタイプの値が</w:t>
      </w:r>
      <w:r>
        <w:rPr>
          <w:lang w:val="en"/>
        </w:rPr>
        <w:t>application/xml</w:t>
      </w:r>
      <w:r>
        <w:rPr>
          <w:lang w:val="en"/>
        </w:rPr>
        <w:t>である場合、応答のコンテ</w:t>
      </w:r>
      <w:r>
        <w:rPr>
          <w:lang w:val="en"/>
        </w:rPr>
        <w:t>ンツタイプの仮定値も</w:t>
      </w:r>
      <w:r>
        <w:rPr>
          <w:lang w:val="en"/>
        </w:rPr>
        <w:t>application/xml</w:t>
      </w:r>
      <w:r>
        <w:rPr>
          <w:lang w:val="en"/>
        </w:rPr>
        <w:t>となる。</w:t>
      </w:r>
    </w:p>
    <w:p w:rsidR="00000000" w:rsidRDefault="00973D01">
      <w:pPr>
        <w:pStyle w:val="Web"/>
        <w:rPr>
          <w:lang w:val="en"/>
        </w:rPr>
      </w:pPr>
    </w:p>
    <w:p w:rsidR="00000000" w:rsidRDefault="00973D01">
      <w:pPr>
        <w:pStyle w:val="Web"/>
        <w:rPr>
          <w:lang w:val="en"/>
        </w:rPr>
      </w:pPr>
      <w:r>
        <w:rPr>
          <w:lang w:val="en"/>
        </w:rPr>
        <w:t>いくつかの使用事例では、入出力データは、異なる形式、例えば、</w:t>
      </w:r>
      <w:r>
        <w:rPr>
          <w:lang w:val="en"/>
        </w:rPr>
        <w:t>JSON</w:t>
      </w:r>
      <w:r>
        <w:rPr>
          <w:lang w:val="en"/>
        </w:rPr>
        <w:t>を受け入れるが画像を返すアクションで表される事もある。そのような場合、オプションの</w:t>
      </w:r>
      <w:r>
        <w:rPr>
          <w:lang w:val="en"/>
        </w:rPr>
        <w:t>response</w:t>
      </w:r>
      <w:r>
        <w:rPr>
          <w:lang w:val="en"/>
        </w:rPr>
        <w:t>名前</w:t>
      </w:r>
      <w:r>
        <w:rPr>
          <w:lang w:val="en"/>
        </w:rPr>
        <w:t>-</w:t>
      </w:r>
      <w:r>
        <w:rPr>
          <w:lang w:val="en"/>
        </w:rPr>
        <w:t>値ペアは、期待される応答のコンテンツタイプを記述することができる。期待される応答のコンテンツタイプがフォームのコンテンツタイプと異なる場合、フォームインスタンスは、名前</w:t>
      </w:r>
      <w:r>
        <w:rPr>
          <w:lang w:val="en"/>
        </w:rPr>
        <w:t>response</w:t>
      </w:r>
      <w:r>
        <w:rPr>
          <w:lang w:val="en"/>
        </w:rPr>
        <w:t>を持つ名前</w:t>
      </w:r>
      <w:r>
        <w:rPr>
          <w:lang w:val="en"/>
        </w:rPr>
        <w:t>-</w:t>
      </w:r>
      <w:r>
        <w:rPr>
          <w:lang w:val="en"/>
        </w:rPr>
        <w:t>値ペアを含んでい</w:t>
      </w:r>
      <w:r>
        <w:rPr>
          <w:b/>
          <w:bCs/>
          <w:lang w:val="en"/>
        </w:rPr>
        <w:t>なければならない</w:t>
      </w:r>
      <w:r>
        <w:rPr>
          <w:lang w:val="en"/>
        </w:rPr>
        <w:t>。例えば、</w:t>
      </w:r>
      <w:r>
        <w:rPr>
          <w:lang w:val="en"/>
        </w:rPr>
        <w:t>ActionAffordance</w:t>
      </w:r>
      <w:r>
        <w:rPr>
          <w:lang w:val="en"/>
        </w:rPr>
        <w:t>は、そ</w:t>
      </w:r>
      <w:r>
        <w:rPr>
          <w:lang w:val="en"/>
        </w:rPr>
        <w:t>の入力データとして</w:t>
      </w:r>
      <w:r>
        <w:rPr>
          <w:lang w:val="en"/>
        </w:rPr>
        <w:t>application/json</w:t>
      </w:r>
      <w:r>
        <w:rPr>
          <w:lang w:val="en"/>
        </w:rPr>
        <w:t>のみを受け入れることができ、一方、その出力データとして</w:t>
      </w:r>
      <w:r>
        <w:rPr>
          <w:lang w:val="en"/>
        </w:rPr>
        <w:t>image/jpeg</w:t>
      </w:r>
      <w:r>
        <w:rPr>
          <w:lang w:val="en"/>
        </w:rPr>
        <w:t>コンテンツタイプで応答する。その場合、コンテンツタイプは異なり、</w:t>
      </w:r>
      <w:r>
        <w:rPr>
          <w:lang w:val="en"/>
        </w:rPr>
        <w:t>response</w:t>
      </w:r>
      <w:r>
        <w:rPr>
          <w:lang w:val="en"/>
        </w:rPr>
        <w:t>名前</w:t>
      </w:r>
      <w:r>
        <w:rPr>
          <w:lang w:val="en"/>
        </w:rPr>
        <w:t>-</w:t>
      </w:r>
      <w:r>
        <w:rPr>
          <w:lang w:val="en"/>
        </w:rPr>
        <w:t>値ペアが、応答コンテンツタイプ</w:t>
      </w:r>
      <w:r>
        <w:rPr>
          <w:lang w:val="en"/>
        </w:rPr>
        <w:t>(image/jpeg)</w:t>
      </w:r>
      <w:r>
        <w:rPr>
          <w:lang w:val="en"/>
        </w:rPr>
        <w:t>情報を</w:t>
      </w:r>
      <w:hyperlink r:id="rId646" w:anchor="dfn-consumer" w:history="1">
        <w:r>
          <w:rPr>
            <w:rStyle w:val="a3"/>
            <w:lang w:val="en"/>
          </w:rPr>
          <w:t>コンシューマ</w:t>
        </w:r>
      </w:hyperlink>
      <w:r>
        <w:rPr>
          <w:lang w:val="en"/>
        </w:rPr>
        <w:t>に提供するために使用されなければならない</w:t>
      </w:r>
      <w:r>
        <w:rPr>
          <w:lang w:val="en"/>
        </w:rPr>
        <w:t>。</w:t>
      </w:r>
    </w:p>
    <w:p w:rsidR="00000000" w:rsidRDefault="00973D01">
      <w:pPr>
        <w:pStyle w:val="Web"/>
        <w:rPr>
          <w:lang w:val="en"/>
        </w:rPr>
      </w:pPr>
    </w:p>
    <w:p w:rsidR="00000000" w:rsidRDefault="00973D01">
      <w:pPr>
        <w:pStyle w:val="Web"/>
        <w:rPr>
          <w:lang w:val="en"/>
        </w:rPr>
      </w:pPr>
      <w:r>
        <w:rPr>
          <w:lang w:val="en"/>
        </w:rPr>
        <w:t>contentCoding</w:t>
      </w:r>
      <w:r>
        <w:rPr>
          <w:lang w:val="en"/>
        </w:rPr>
        <w:t>プロパティとして可能な値は、例えば、</w:t>
      </w:r>
      <w:hyperlink r:id="rId647" w:anchor="content-coding" w:history="1">
        <w:r>
          <w:rPr>
            <w:rStyle w:val="a3"/>
            <w:lang w:val="en"/>
          </w:rPr>
          <w:t>IANA HTTP</w:t>
        </w:r>
      </w:hyperlink>
      <w:r>
        <w:rPr>
          <w:lang w:val="en"/>
        </w:rPr>
        <w:t>コンテンツコーディングレジストリで見つけることができる。</w:t>
      </w:r>
    </w:p>
    <w:p w:rsidR="00000000" w:rsidRDefault="00973D01">
      <w:pPr>
        <w:pStyle w:val="Web"/>
        <w:rPr>
          <w:lang w:val="en"/>
        </w:rPr>
      </w:pPr>
    </w:p>
    <w:p w:rsidR="00000000" w:rsidRDefault="00973D01">
      <w:pPr>
        <w:pStyle w:val="Web"/>
        <w:numPr>
          <w:ilvl w:val="3"/>
          <w:numId w:val="57"/>
        </w:numPr>
        <w:rPr>
          <w:lang w:val="en"/>
        </w:rPr>
      </w:pPr>
      <w:r>
        <w:rPr>
          <w:lang w:val="en"/>
        </w:rPr>
        <w:t>ExpectedResponse</w:t>
      </w:r>
    </w:p>
    <w:p w:rsidR="00000000" w:rsidRDefault="00973D01">
      <w:pPr>
        <w:pStyle w:val="Web"/>
        <w:rPr>
          <w:lang w:val="en"/>
        </w:rPr>
      </w:pPr>
      <w:r>
        <w:rPr>
          <w:lang w:val="en"/>
        </w:rPr>
        <w:t>期待される応答メッセージを記述する通信メタデータ。</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64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contentType</w:t>
            </w:r>
            <w:r>
              <w:t>（コンテンツタイプ）</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メディアタイプ</w:t>
            </w:r>
            <w:r>
              <w:t>(</w:t>
            </w:r>
            <w:r>
              <w:t>例：</w:t>
            </w:r>
            <w:r>
              <w:t>’text/plain’)</w:t>
            </w:r>
            <w:r>
              <w:t>およびメディアタイプ</w:t>
            </w:r>
            <w:r>
              <w:t>[</w:t>
            </w:r>
            <w:hyperlink r:id="rId649" w:anchor="bib-rfc2046" w:history="1">
              <w:r>
                <w:rPr>
                  <w:rStyle w:val="a3"/>
                </w:rPr>
                <w:t>RFC2046</w:t>
              </w:r>
            </w:hyperlink>
            <w:r>
              <w:t>]</w:t>
            </w:r>
            <w:r>
              <w:t>の潜在パラメータ</w:t>
            </w:r>
            <w:r>
              <w:t>(</w:t>
            </w:r>
            <w:r>
              <w:t>例</w:t>
            </w:r>
            <w:r>
              <w:t xml:space="preserve">: </w:t>
            </w:r>
            <w:r>
              <w:t xml:space="preserve">'charset=utf-8') </w:t>
            </w:r>
            <w:r>
              <w:t>に基づいて、コンテンツタイプを割り当てる。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hyperlink r:id="rId650" w:anchor="string" w:history="1">
              <w:r>
                <w:rPr>
                  <w:rStyle w:val="a3"/>
                </w:rPr>
                <w:t>string(</w:t>
              </w:r>
              <w:r>
                <w:rPr>
                  <w:rStyle w:val="a3"/>
                </w:rPr>
                <w:t>ストリング</w:t>
              </w:r>
              <w:r>
                <w:rPr>
                  <w:rStyle w:val="a3"/>
                </w:rPr>
                <w:t>)</w:t>
              </w:r>
            </w:hyperlink>
          </w:p>
        </w:tc>
      </w:tr>
    </w:tbl>
    <w:p w:rsidR="00000000" w:rsidRDefault="00973D01">
      <w:pPr>
        <w:pStyle w:val="Web"/>
        <w:rPr>
          <w:lang w:val="en"/>
        </w:rPr>
      </w:pPr>
    </w:p>
    <w:p w:rsidR="00000000" w:rsidRDefault="00973D01">
      <w:pPr>
        <w:pStyle w:val="Web"/>
        <w:pageBreakBefore/>
        <w:ind w:left="590" w:hanging="461"/>
        <w:rPr>
          <w:lang w:val="en"/>
        </w:rPr>
      </w:pPr>
      <w:r>
        <w:rPr>
          <w:lang w:val="en"/>
        </w:rPr>
        <w:t xml:space="preserve">5.4 </w:t>
      </w:r>
      <w:r>
        <w:rPr>
          <w:lang w:val="en"/>
        </w:rPr>
        <w:t>デフォルト値定義</w:t>
      </w:r>
    </w:p>
    <w:p w:rsidR="00000000" w:rsidRDefault="00973D01">
      <w:pPr>
        <w:pStyle w:val="Web"/>
        <w:rPr>
          <w:lang w:val="en"/>
        </w:rPr>
      </w:pPr>
      <w:r>
        <w:rPr>
          <w:lang w:val="en"/>
        </w:rPr>
        <w:t>TD</w:t>
      </w:r>
      <w:r>
        <w:rPr>
          <w:lang w:val="en"/>
        </w:rPr>
        <w:t>内の割当が欠落している場合、</w:t>
      </w:r>
      <w:hyperlink r:id="rId651" w:anchor="dfn-td-processor" w:history="1">
        <w:r>
          <w:rPr>
            <w:rStyle w:val="a3"/>
            <w:lang w:val="en"/>
          </w:rPr>
          <w:t>TD</w:t>
        </w:r>
        <w:r>
          <w:rPr>
            <w:rStyle w:val="a3"/>
            <w:lang w:val="en"/>
          </w:rPr>
          <w:t>プロセッサ</w:t>
        </w:r>
      </w:hyperlink>
      <w:r>
        <w:rPr>
          <w:lang w:val="en"/>
        </w:rPr>
        <w:t>は、</w:t>
      </w:r>
      <w:hyperlink r:id="rId652" w:anchor="sec-default-values" w:history="1">
        <w:r>
          <w:rPr>
            <w:rStyle w:val="a3"/>
            <w:lang w:val="en"/>
          </w:rPr>
          <w:t>第</w:t>
        </w:r>
      </w:hyperlink>
      <w:hyperlink r:id="rId653" w:anchor="sec-default-values" w:history="1">
        <w:r>
          <w:rPr>
            <w:rStyle w:val="a3"/>
            <w:lang w:val="en"/>
          </w:rPr>
          <w:t>5.4</w:t>
        </w:r>
        <w:r>
          <w:rPr>
            <w:rStyle w:val="a3"/>
            <w:lang w:val="en"/>
          </w:rPr>
          <w:t>項デフォルト値定義</w:t>
        </w:r>
      </w:hyperlink>
      <w:r>
        <w:rPr>
          <w:lang w:val="en"/>
        </w:rPr>
        <w:t>内の表に示されている</w:t>
      </w:r>
      <w:hyperlink r:id="rId654" w:anchor="dfn-default-value" w:history="1">
        <w:r>
          <w:rPr>
            <w:rStyle w:val="a3"/>
            <w:lang w:val="en"/>
          </w:rPr>
          <w:t>デフォルト値</w:t>
        </w:r>
      </w:hyperlink>
      <w:r>
        <w:rPr>
          <w:lang w:val="en"/>
        </w:rPr>
        <w:t>割当に従わな</w:t>
      </w:r>
      <w:r>
        <w:rPr>
          <w:b/>
          <w:bCs/>
          <w:lang w:val="en"/>
        </w:rPr>
        <w:t>ければならない</w:t>
      </w:r>
      <w:r>
        <w:rPr>
          <w:lang w:val="en"/>
        </w:rPr>
        <w:t>。</w:t>
      </w:r>
    </w:p>
    <w:p w:rsidR="00000000" w:rsidRDefault="00973D01">
      <w:pPr>
        <w:pStyle w:val="Web"/>
        <w:rPr>
          <w:lang w:val="en"/>
        </w:rPr>
      </w:pPr>
    </w:p>
    <w:p w:rsidR="00000000" w:rsidRDefault="00973D01">
      <w:pPr>
        <w:pStyle w:val="Web"/>
        <w:rPr>
          <w:lang w:val="en"/>
        </w:rPr>
      </w:pPr>
      <w:r>
        <w:rPr>
          <w:lang w:val="en"/>
        </w:rPr>
        <w:t>下表は、</w:t>
      </w:r>
      <w:r>
        <w:rPr>
          <w:lang w:val="en"/>
        </w:rPr>
        <w:t>TD</w:t>
      </w:r>
      <w:r>
        <w:rPr>
          <w:lang w:val="en"/>
        </w:rPr>
        <w:t>情報モデルで定義されているデフォルト値のすべてである。</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hyperlink r:id="rId655" w:anchor="dfn-class" w:history="1">
              <w:r>
                <w:rPr>
                  <w:rStyle w:val="a3"/>
                  <w:b/>
                  <w:bCs/>
                </w:rPr>
                <w:t>クラス</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656" w:anchor="dfn-vocab-term" w:history="1">
              <w:r>
                <w:rPr>
                  <w:rStyle w:val="a3"/>
                  <w:b/>
                  <w:bCs/>
                </w:rPr>
                <w:t>ボキャブラリ</w:t>
              </w:r>
            </w:hyperlink>
          </w:p>
          <w:p w:rsidR="00000000" w:rsidRDefault="00973D01">
            <w:pPr>
              <w:pStyle w:val="Web"/>
              <w:spacing w:before="14" w:beforeAutospacing="0"/>
            </w:pPr>
            <w:hyperlink r:id="rId657" w:anchor="dfn-vocab-term" w:history="1">
              <w:r>
                <w:rPr>
                  <w:rStyle w:val="a3"/>
                  <w:b/>
                  <w:bCs/>
                </w:rPr>
                <w:t>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hyperlink r:id="rId658" w:anchor="dfn-default-value" w:history="1">
              <w:r>
                <w:rPr>
                  <w:rStyle w:val="a3"/>
                  <w:b/>
                  <w:bCs/>
                </w:rPr>
                <w:t>デフォルト値</w:t>
              </w:r>
            </w:hyperlink>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r>
              <w:rPr>
                <w:b/>
                <w:bCs/>
              </w:rPr>
              <w:t>注釈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readOnly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writeOnly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safe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ActionAffordance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idempotent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readproperty</w:t>
            </w:r>
            <w:r>
              <w:t>および</w:t>
            </w:r>
            <w:r>
              <w:t>writeproperty</w:t>
            </w:r>
            <w:r>
              <w:t>要素を持つ</w:t>
            </w:r>
            <w:r>
              <w:t>string(</w:t>
            </w:r>
            <w:r>
              <w:t>ストリング</w:t>
            </w:r>
            <w:r>
              <w:t>)</w:t>
            </w:r>
            <w:r>
              <w:t>の</w:t>
            </w:r>
            <w:hyperlink r:id="rId659" w:anchor="dfn-array" w:history="1">
              <w:r>
                <w:rPr>
                  <w:rStyle w:val="a3"/>
                </w:rPr>
                <w:t>配列</w:t>
              </w:r>
            </w:hyperlink>
            <w:r>
              <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r>
              <w:t>PropertyAffordance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invokeAction</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r>
              <w:t>ActionAffordance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subscribeevent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r>
              <w:t>EventAffordance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BasicSecurityScheme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PoPSecurityScheme</w:t>
            </w:r>
          </w:p>
          <w:p w:rsidR="00000000" w:rsidRDefault="00973D01">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APIKeySecurityScheme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query</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qop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auth</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PoPSecurityScheme</w:t>
            </w:r>
          </w:p>
          <w:p w:rsidR="00000000" w:rsidRDefault="00973D01">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pPr>
            <w:r>
              <w:t>format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jwt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973D01">
            <w:pPr>
              <w:pStyle w:val="Web"/>
              <w:spacing w:before="14" w:beforeAutospacing="0"/>
            </w:pPr>
            <w:r>
              <w:t>PoPSecurityScheme</w:t>
            </w:r>
          </w:p>
          <w:p w:rsidR="00000000" w:rsidRDefault="00973D01">
            <w:pPr>
              <w:pStyle w:val="Web"/>
              <w:spacing w:before="14" w:beforeAutospacing="0"/>
            </w:pPr>
            <w:r>
              <w:t>本機能は危険な状態である。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pPr>
            <w:r>
              <w:t>format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973D01">
            <w:pPr>
              <w:pStyle w:val="Web"/>
              <w:spacing w:before="14" w:beforeAutospacing="0"/>
            </w:pPr>
            <w:r>
              <w:t>jwt</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973D01">
            <w:pPr>
              <w:pStyle w:val="Web"/>
              <w:spacing w:before="14" w:beforeAutospacing="0"/>
            </w:pPr>
          </w:p>
        </w:tc>
      </w:tr>
    </w:tbl>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spacing w:before="0" w:beforeAutospacing="0"/>
        <w:rPr>
          <w:lang w:val="en"/>
        </w:rPr>
      </w:pPr>
    </w:p>
    <w:p w:rsidR="00000000" w:rsidRDefault="00973D01">
      <w:pPr>
        <w:pStyle w:val="Web"/>
        <w:spacing w:before="14" w:beforeAutospacing="0"/>
        <w:divId w:val="947086086"/>
        <w:rPr>
          <w:lang w:val="en"/>
        </w:rPr>
      </w:pPr>
    </w:p>
    <w:p w:rsidR="00000000" w:rsidRDefault="00973D01">
      <w:pPr>
        <w:pStyle w:val="Web"/>
        <w:spacing w:line="14" w:lineRule="atLeast"/>
        <w:ind w:left="432"/>
        <w:divId w:val="947086086"/>
        <w:rPr>
          <w:lang w:val="en"/>
        </w:rPr>
      </w:pPr>
    </w:p>
    <w:p w:rsidR="00000000" w:rsidRDefault="00973D01">
      <w:pPr>
        <w:pStyle w:val="Web"/>
        <w:spacing w:before="0" w:beforeAutospacing="0"/>
        <w:divId w:val="947086086"/>
        <w:rPr>
          <w:lang w:val="en"/>
        </w:rPr>
      </w:pPr>
    </w:p>
    <w:p w:rsidR="00000000" w:rsidRDefault="00973D01">
      <w:pPr>
        <w:pStyle w:val="Web"/>
        <w:spacing w:before="0" w:beforeAutospacing="0"/>
        <w:divId w:val="947086086"/>
        <w:rPr>
          <w:lang w:val="en"/>
        </w:rPr>
      </w:pPr>
    </w:p>
    <w:p w:rsidR="00000000" w:rsidRDefault="00973D01">
      <w:pPr>
        <w:pStyle w:val="Web"/>
        <w:spacing w:line="14" w:lineRule="atLeast"/>
        <w:ind w:left="432"/>
        <w:divId w:val="947086086"/>
        <w:rPr>
          <w:lang w:val="en"/>
        </w:rPr>
      </w:pPr>
    </w:p>
    <w:p w:rsidR="00000000" w:rsidRDefault="00973D01">
      <w:pPr>
        <w:pStyle w:val="Web"/>
        <w:spacing w:before="14" w:beforeAutospacing="0"/>
        <w:divId w:val="947086086"/>
        <w:rPr>
          <w:lang w:val="en"/>
        </w:rPr>
      </w:pPr>
    </w:p>
    <w:p w:rsidR="00000000" w:rsidRDefault="00973D01">
      <w:pPr>
        <w:pStyle w:val="Web"/>
        <w:spacing w:before="0" w:beforeAutospacing="0"/>
        <w:divId w:val="947086086"/>
        <w:rPr>
          <w:lang w:val="en"/>
        </w:rPr>
      </w:pPr>
    </w:p>
    <w:p w:rsidR="00000000" w:rsidRDefault="00973D01">
      <w:pPr>
        <w:pStyle w:val="Web"/>
        <w:spacing w:before="14" w:beforeAutospacing="0"/>
        <w:divId w:val="947086086"/>
        <w:rPr>
          <w:lang w:val="en"/>
        </w:rPr>
      </w:pPr>
    </w:p>
    <w:p w:rsidR="00000000" w:rsidRDefault="00973D01">
      <w:pPr>
        <w:pStyle w:val="Web"/>
        <w:spacing w:line="389" w:lineRule="atLeast"/>
        <w:ind w:left="547"/>
        <w:divId w:val="203521382"/>
        <w:rPr>
          <w:lang w:val="en"/>
        </w:rPr>
      </w:pPr>
    </w:p>
    <w:p w:rsidR="00000000" w:rsidRDefault="00973D01">
      <w:pPr>
        <w:pStyle w:val="Web"/>
        <w:pageBreakBefore/>
        <w:spacing w:before="0" w:beforeAutospacing="0"/>
        <w:rPr>
          <w:lang w:val="en"/>
        </w:rPr>
      </w:pPr>
      <w:r>
        <w:rPr>
          <w:lang w:val="en"/>
        </w:rPr>
        <w:br w:type="page"/>
      </w:r>
    </w:p>
    <w:p w:rsidR="00000000" w:rsidRDefault="00973D01">
      <w:pPr>
        <w:pStyle w:val="Web"/>
        <w:numPr>
          <w:ilvl w:val="0"/>
          <w:numId w:val="58"/>
        </w:numPr>
        <w:rPr>
          <w:lang w:val="en"/>
        </w:rPr>
      </w:pPr>
      <w:r>
        <w:rPr>
          <w:lang w:val="en"/>
        </w:rPr>
        <w:t>TD</w:t>
      </w:r>
      <w:r>
        <w:rPr>
          <w:lang w:val="en"/>
        </w:rPr>
        <w:t>表現形式</w:t>
      </w:r>
    </w:p>
    <w:p w:rsidR="00000000" w:rsidRDefault="00973D01">
      <w:pPr>
        <w:pStyle w:val="Web"/>
        <w:ind w:left="130"/>
        <w:rPr>
          <w:lang w:val="en"/>
        </w:rPr>
      </w:pPr>
    </w:p>
    <w:p w:rsidR="00000000" w:rsidRDefault="00973D01">
      <w:pPr>
        <w:pStyle w:val="Web"/>
        <w:rPr>
          <w:lang w:val="en"/>
        </w:rPr>
      </w:pPr>
      <w:r>
        <w:rPr>
          <w:lang w:val="en"/>
        </w:rPr>
        <w:t>WoTTD</w:t>
      </w:r>
      <w:r>
        <w:rPr>
          <w:lang w:val="en"/>
        </w:rPr>
        <w:t>は、モノを表し、</w:t>
      </w:r>
      <w:hyperlink r:id="rId660" w:anchor="sec-vocabulary-definition" w:history="1">
        <w:r>
          <w:rPr>
            <w:rStyle w:val="a3"/>
            <w:lang w:val="en"/>
          </w:rPr>
          <w:t>第</w:t>
        </w:r>
      </w:hyperlink>
      <w:hyperlink r:id="rId661" w:anchor="sec-vocabulary-definition" w:history="1">
        <w:r>
          <w:rPr>
            <w:rStyle w:val="a3"/>
            <w:lang w:val="en"/>
          </w:rPr>
          <w:t>5</w:t>
        </w:r>
      </w:hyperlink>
      <w:r>
        <w:rPr>
          <w:lang w:val="en"/>
        </w:rPr>
        <w:t>項</w:t>
      </w:r>
      <w:r>
        <w:rPr>
          <w:lang w:val="en"/>
        </w:rPr>
        <w:t>TD</w:t>
      </w:r>
      <w:r>
        <w:rPr>
          <w:lang w:val="en"/>
        </w:rPr>
        <w:t>情報モデルに基づいてモデル化され、構成されている。本項では、</w:t>
      </w:r>
      <w:hyperlink r:id="rId662" w:anchor="dfn-inf-model" w:history="1">
        <w:r>
          <w:rPr>
            <w:rStyle w:val="a3"/>
            <w:lang w:val="en"/>
          </w:rPr>
          <w:t>TD</w:t>
        </w:r>
      </w:hyperlink>
      <w:r>
        <w:rPr>
          <w:lang w:val="en"/>
        </w:rPr>
        <w:t xml:space="preserve"> </w:t>
      </w:r>
      <w:r>
        <w:rPr>
          <w:lang w:val="en"/>
        </w:rPr>
        <w:t>情報モデルが定義する</w:t>
      </w:r>
      <w:hyperlink r:id="rId663" w:anchor="dfn-class" w:history="1">
        <w:r>
          <w:rPr>
            <w:rStyle w:val="a3"/>
            <w:lang w:val="en"/>
          </w:rPr>
          <w:t>クラス</w:t>
        </w:r>
      </w:hyperlink>
      <w:r>
        <w:rPr>
          <w:lang w:val="en"/>
        </w:rPr>
        <w:t xml:space="preserve">Thing </w:t>
      </w:r>
      <w:r>
        <w:rPr>
          <w:lang w:val="en"/>
        </w:rPr>
        <w:t>のインスタンスのシリアライズであるモノの</w:t>
      </w:r>
      <w:r>
        <w:rPr>
          <w:lang w:val="en"/>
        </w:rPr>
        <w:t>JSON</w:t>
      </w:r>
      <w:r>
        <w:rPr>
          <w:lang w:val="en"/>
        </w:rPr>
        <w:t>ベースの表現形式を定義している。</w:t>
      </w:r>
    </w:p>
    <w:p w:rsidR="00000000" w:rsidRDefault="00973D01">
      <w:pPr>
        <w:pStyle w:val="Web"/>
        <w:rPr>
          <w:lang w:val="en"/>
        </w:rPr>
      </w:pPr>
    </w:p>
    <w:p w:rsidR="00000000" w:rsidRDefault="00973D01">
      <w:pPr>
        <w:pStyle w:val="Web"/>
        <w:spacing w:before="72" w:beforeAutospacing="0"/>
        <w:ind w:left="130" w:right="101"/>
        <w:rPr>
          <w:lang w:val="en"/>
        </w:rPr>
      </w:pPr>
      <w:hyperlink r:id="rId664" w:anchor="dfn-td-processor" w:history="1">
        <w:r>
          <w:rPr>
            <w:rStyle w:val="a3"/>
            <w:lang w:val="en"/>
          </w:rPr>
          <w:t>TD</w:t>
        </w:r>
        <w:r>
          <w:rPr>
            <w:rStyle w:val="a3"/>
            <w:lang w:val="en"/>
          </w:rPr>
          <w:t>プロセッサ</w:t>
        </w:r>
      </w:hyperlink>
      <w:r>
        <w:rPr>
          <w:lang w:val="en"/>
        </w:rPr>
        <w:t>は、</w:t>
      </w:r>
      <w:hyperlink r:id="rId665" w:anchor="td-basic-types-mapping" w:history="1">
        <w:r>
          <w:rPr>
            <w:rStyle w:val="a3"/>
            <w:lang w:val="en"/>
          </w:rPr>
          <w:t>第</w:t>
        </w:r>
      </w:hyperlink>
      <w:hyperlink r:id="rId666" w:anchor="td-basic-types-mapping" w:history="1">
        <w:r>
          <w:rPr>
            <w:rStyle w:val="a3"/>
            <w:lang w:val="en"/>
          </w:rPr>
          <w:t>6.1</w:t>
        </w:r>
        <w:r>
          <w:rPr>
            <w:rStyle w:val="a3"/>
            <w:lang w:val="en"/>
          </w:rPr>
          <w:t>項</w:t>
        </w:r>
        <w:r>
          <w:rPr>
            <w:rStyle w:val="a3"/>
            <w:lang w:val="en"/>
          </w:rPr>
          <w:t xml:space="preserve"> JSON</w:t>
        </w:r>
        <w:r>
          <w:rPr>
            <w:rStyle w:val="a3"/>
            <w:lang w:val="en"/>
          </w:rPr>
          <w:t>タイプ</w:t>
        </w:r>
      </w:hyperlink>
      <w:r>
        <w:rPr>
          <w:lang w:val="en"/>
        </w:rPr>
        <w:t>へのマッピングと</w:t>
      </w:r>
      <w:hyperlink r:id="rId667" w:anchor="td-class-serialization" w:history="1">
        <w:r>
          <w:rPr>
            <w:rStyle w:val="a3"/>
            <w:lang w:val="en"/>
          </w:rPr>
          <w:t>第</w:t>
        </w:r>
      </w:hyperlink>
      <w:hyperlink r:id="rId668" w:anchor="td-class-serialization" w:history="1">
        <w:r>
          <w:rPr>
            <w:rStyle w:val="a3"/>
            <w:lang w:val="en"/>
          </w:rPr>
          <w:t>6.3</w:t>
        </w:r>
        <w:r>
          <w:rPr>
            <w:rStyle w:val="a3"/>
            <w:lang w:val="en"/>
          </w:rPr>
          <w:t>項情報モデルシリアライズ</w:t>
        </w:r>
      </w:hyperlink>
      <w:r>
        <w:rPr>
          <w:lang w:val="en"/>
        </w:rPr>
        <w:t>に記載されている規則に従って、</w:t>
      </w:r>
      <w:r>
        <w:rPr>
          <w:lang w:val="en"/>
        </w:rPr>
        <w:t>JSON</w:t>
      </w:r>
      <w:r>
        <w:rPr>
          <w:lang w:val="en"/>
        </w:rPr>
        <w:t>フォーマット</w:t>
      </w:r>
      <w:r>
        <w:rPr>
          <w:lang w:val="en"/>
        </w:rPr>
        <w:t>[</w:t>
      </w:r>
      <w:hyperlink r:id="rId669" w:anchor="bib-rfc8259" w:history="1">
        <w:r>
          <w:rPr>
            <w:rStyle w:val="a3"/>
            <w:lang w:val="en"/>
          </w:rPr>
          <w:t>RFC8259</w:t>
        </w:r>
      </w:hyperlink>
      <w:r>
        <w:rPr>
          <w:lang w:val="en"/>
        </w:rPr>
        <w:t>]</w:t>
      </w:r>
      <w:r>
        <w:rPr>
          <w:lang w:val="en"/>
        </w:rPr>
        <w:t>に</w:t>
      </w:r>
      <w:hyperlink r:id="rId670" w:anchor="dfn-thing-description" w:history="1">
        <w:r>
          <w:rPr>
            <w:rStyle w:val="a3"/>
            <w:lang w:val="en"/>
          </w:rPr>
          <w:t>TD</w:t>
        </w:r>
      </w:hyperlink>
      <w:r>
        <w:rPr>
          <w:lang w:val="en"/>
        </w:rPr>
        <w:t>をシリアルライズする、また・あるいは、そのフォーマットから</w:t>
      </w:r>
      <w:hyperlink r:id="rId671" w:anchor="dfn-thing-description" w:history="1">
        <w:r>
          <w:rPr>
            <w:rStyle w:val="a3"/>
            <w:lang w:val="en"/>
          </w:rPr>
          <w:t>TD</w:t>
        </w:r>
      </w:hyperlink>
      <w:r>
        <w:rPr>
          <w:lang w:val="en"/>
        </w:rPr>
        <w:t>をシリアライズ解除することができ</w:t>
      </w:r>
      <w:r>
        <w:rPr>
          <w:b/>
          <w:bCs/>
          <w:lang w:val="en"/>
        </w:rPr>
        <w:t>なければならない</w:t>
      </w:r>
      <w:r>
        <w:rPr>
          <w:lang w:val="en"/>
        </w:rPr>
        <w:t>。</w:t>
      </w:r>
    </w:p>
    <w:p w:rsidR="00000000" w:rsidRDefault="00973D01">
      <w:pPr>
        <w:pStyle w:val="Web"/>
        <w:rPr>
          <w:lang w:val="en"/>
        </w:rPr>
      </w:pPr>
    </w:p>
    <w:p w:rsidR="00000000" w:rsidRDefault="00973D01">
      <w:pPr>
        <w:pStyle w:val="Web"/>
        <w:ind w:left="130" w:right="216"/>
        <w:rPr>
          <w:lang w:val="en"/>
        </w:rPr>
      </w:pPr>
      <w:hyperlink r:id="rId672" w:anchor="dfn-inf-model" w:history="1">
        <w:r>
          <w:rPr>
            <w:rStyle w:val="a3"/>
            <w:lang w:val="en"/>
          </w:rPr>
          <w:t xml:space="preserve">TD </w:t>
        </w:r>
        <w:r>
          <w:rPr>
            <w:rStyle w:val="a3"/>
            <w:lang w:val="en"/>
          </w:rPr>
          <w:t>情報モデル</w:t>
        </w:r>
      </w:hyperlink>
      <w:r>
        <w:rPr>
          <w:lang w:val="en"/>
        </w:rPr>
        <w:t>の</w:t>
      </w:r>
      <w:r>
        <w:rPr>
          <w:lang w:val="en"/>
        </w:rPr>
        <w:t>JSON</w:t>
      </w:r>
      <w:r>
        <w:rPr>
          <w:lang w:val="en"/>
        </w:rPr>
        <w:t>シリアライズは、意味評価を簡素化するために、</w:t>
      </w:r>
      <w:r>
        <w:rPr>
          <w:lang w:val="en"/>
        </w:rPr>
        <w:t>JSON-LD 1.1[</w:t>
      </w:r>
      <w:hyperlink r:id="rId673" w:anchor="bib-json-ld11" w:history="1">
        <w:r>
          <w:rPr>
            <w:rStyle w:val="a3"/>
            <w:lang w:val="en"/>
          </w:rPr>
          <w:t>jsonld11</w:t>
        </w:r>
      </w:hyperlink>
      <w:r>
        <w:rPr>
          <w:lang w:val="en"/>
        </w:rPr>
        <w:t>]</w:t>
      </w:r>
      <w:r>
        <w:rPr>
          <w:lang w:val="en"/>
        </w:rPr>
        <w:t>の構文と整合化されている。従って、</w:t>
      </w:r>
      <w:r>
        <w:rPr>
          <w:lang w:val="en"/>
        </w:rPr>
        <w:t>TD</w:t>
      </w:r>
      <w:r>
        <w:rPr>
          <w:lang w:val="en"/>
        </w:rPr>
        <w:t>表現フォーマットは、生の</w:t>
      </w:r>
      <w:r>
        <w:rPr>
          <w:lang w:val="en"/>
        </w:rPr>
        <w:t>JSON</w:t>
      </w:r>
      <w:r>
        <w:rPr>
          <w:lang w:val="en"/>
        </w:rPr>
        <w:t>として、または、第</w:t>
      </w:r>
      <w:r>
        <w:rPr>
          <w:lang w:val="en"/>
        </w:rPr>
        <w:t>D</w:t>
      </w:r>
      <w:r>
        <w:rPr>
          <w:lang w:val="en"/>
        </w:rPr>
        <w:t>項</w:t>
      </w:r>
      <w:r>
        <w:rPr>
          <w:lang w:val="en"/>
        </w:rPr>
        <w:t>RDF</w:t>
      </w:r>
      <w:r>
        <w:rPr>
          <w:lang w:val="en"/>
        </w:rPr>
        <w:t>への変換でさらに詳述するように、</w:t>
      </w:r>
      <w:r>
        <w:rPr>
          <w:lang w:val="en"/>
        </w:rPr>
        <w:t>JSON−LD 1.1</w:t>
      </w:r>
      <w:r>
        <w:rPr>
          <w:lang w:val="en"/>
        </w:rPr>
        <w:t>プ</w:t>
      </w:r>
      <w:r>
        <w:rPr>
          <w:lang w:val="en"/>
        </w:rPr>
        <w:t>ロセッサを用いて処理することができる。意味処理の詳細は、付録</w:t>
      </w:r>
      <w:r>
        <w:rPr>
          <w:lang w:val="en"/>
        </w:rPr>
        <w:t>D.JSON-LD</w:t>
      </w:r>
      <w:r>
        <w:rPr>
          <w:lang w:val="en"/>
        </w:rPr>
        <w:t>コンテキスト用法と名前空間ＩＲＩ内の資料（例：</w:t>
      </w:r>
      <w:r>
        <w:rPr>
          <w:lang w:val="en"/>
        </w:rPr>
        <w:t xml:space="preserve"> </w:t>
      </w:r>
      <w:hyperlink r:id="rId674" w:history="1">
        <w:r>
          <w:rPr>
            <w:rStyle w:val="a3"/>
            <w:lang w:val="en"/>
          </w:rPr>
          <w:t>https://www.w3.org/2019/wot/td</w:t>
        </w:r>
      </w:hyperlink>
      <w:r>
        <w:rPr>
          <w:lang w:val="en"/>
        </w:rPr>
        <w:t>）参照。</w:t>
      </w:r>
    </w:p>
    <w:p w:rsidR="00000000" w:rsidRDefault="00973D01">
      <w:pPr>
        <w:pStyle w:val="Web"/>
        <w:rPr>
          <w:lang w:val="en"/>
        </w:rPr>
      </w:pPr>
    </w:p>
    <w:p w:rsidR="00000000" w:rsidRDefault="00973D01">
      <w:pPr>
        <w:pStyle w:val="Web"/>
        <w:ind w:left="130" w:right="216"/>
        <w:rPr>
          <w:lang w:val="en"/>
        </w:rPr>
      </w:pPr>
      <w:r>
        <w:rPr>
          <w:lang w:val="en"/>
        </w:rPr>
        <w:t>相互運用可能な国際化をサポートするために、</w:t>
      </w:r>
      <w:r>
        <w:rPr>
          <w:lang w:val="en"/>
        </w:rPr>
        <w:t>TD</w:t>
      </w:r>
      <w:r>
        <w:rPr>
          <w:lang w:val="en"/>
        </w:rPr>
        <w:t>は、オープンエコシステムのための</w:t>
      </w:r>
      <w:r>
        <w:rPr>
          <w:lang w:val="en"/>
        </w:rPr>
        <w:t>RFC8259[</w:t>
      </w:r>
      <w:hyperlink r:id="rId675" w:anchor="bib-rfc8259" w:history="1">
        <w:r>
          <w:rPr>
            <w:rStyle w:val="a3"/>
            <w:lang w:val="en"/>
          </w:rPr>
          <w:t>RFC8259</w:t>
        </w:r>
      </w:hyperlink>
      <w:r>
        <w:rPr>
          <w:lang w:val="en"/>
        </w:rPr>
        <w:t>]</w:t>
      </w:r>
      <w:r>
        <w:rPr>
          <w:lang w:val="en"/>
        </w:rPr>
        <w:t>の第８項で定義されている要件に従ってシリアライズされ</w:t>
      </w:r>
      <w:r>
        <w:rPr>
          <w:b/>
          <w:bCs/>
          <w:lang w:val="en"/>
        </w:rPr>
        <w:t>なければならない</w:t>
      </w:r>
      <w:r>
        <w:rPr>
          <w:lang w:val="en"/>
        </w:rPr>
        <w:t>。要約すると、以下が要求される：</w:t>
      </w:r>
    </w:p>
    <w:p w:rsidR="00000000" w:rsidRDefault="00973D01">
      <w:pPr>
        <w:pStyle w:val="Web"/>
        <w:spacing w:before="14" w:beforeAutospacing="0"/>
        <w:rPr>
          <w:lang w:val="en"/>
        </w:rPr>
      </w:pPr>
    </w:p>
    <w:p w:rsidR="00000000" w:rsidRDefault="00973D01">
      <w:pPr>
        <w:pStyle w:val="Web"/>
        <w:numPr>
          <w:ilvl w:val="0"/>
          <w:numId w:val="59"/>
        </w:numPr>
        <w:spacing w:before="101" w:beforeAutospacing="0"/>
        <w:ind w:right="374"/>
        <w:rPr>
          <w:lang w:val="en"/>
        </w:rPr>
      </w:pPr>
      <w:r>
        <w:rPr>
          <w:lang w:val="en"/>
        </w:rPr>
        <w:t>TD</w:t>
      </w:r>
      <w:r>
        <w:rPr>
          <w:lang w:val="en"/>
        </w:rPr>
        <w:t>は</w:t>
      </w:r>
      <w:r>
        <w:rPr>
          <w:lang w:val="en"/>
        </w:rPr>
        <w:t>UTF-8[</w:t>
      </w:r>
      <w:hyperlink r:id="rId676" w:anchor="bib-rfc3629" w:history="1">
        <w:r>
          <w:rPr>
            <w:rStyle w:val="a3"/>
            <w:lang w:val="en"/>
          </w:rPr>
          <w:t>RFC3629</w:t>
        </w:r>
      </w:hyperlink>
      <w:r>
        <w:rPr>
          <w:lang w:val="en"/>
        </w:rPr>
        <w:t>]</w:t>
      </w:r>
      <w:r>
        <w:rPr>
          <w:lang w:val="en"/>
        </w:rPr>
        <w:t>を使って符号化され</w:t>
      </w:r>
      <w:r>
        <w:rPr>
          <w:b/>
          <w:bCs/>
          <w:lang w:val="en"/>
        </w:rPr>
        <w:t>なければならない</w:t>
      </w:r>
      <w:r>
        <w:rPr>
          <w:lang w:val="en"/>
        </w:rPr>
        <w:t>。</w:t>
      </w:r>
    </w:p>
    <w:p w:rsidR="00000000" w:rsidRDefault="00973D01">
      <w:pPr>
        <w:pStyle w:val="Web"/>
        <w:numPr>
          <w:ilvl w:val="0"/>
          <w:numId w:val="59"/>
        </w:numPr>
        <w:spacing w:before="101" w:beforeAutospacing="0"/>
        <w:ind w:right="374"/>
        <w:rPr>
          <w:lang w:val="en"/>
        </w:rPr>
      </w:pPr>
      <w:r>
        <w:rPr>
          <w:lang w:val="en"/>
        </w:rPr>
        <w:t>インプリメンテーションは、</w:t>
      </w:r>
      <w:r>
        <w:rPr>
          <w:lang w:val="en"/>
        </w:rPr>
        <w:t>TD</w:t>
      </w:r>
      <w:r>
        <w:rPr>
          <w:lang w:val="en"/>
        </w:rPr>
        <w:t>ドキュメントの先頭に</w:t>
      </w:r>
      <w:r>
        <w:rPr>
          <w:lang w:val="en"/>
        </w:rPr>
        <w:t>BOM</w:t>
      </w:r>
      <w:r>
        <w:rPr>
          <w:lang w:val="en"/>
        </w:rPr>
        <w:t>（</w:t>
      </w:r>
      <w:r>
        <w:rPr>
          <w:lang w:val="en"/>
        </w:rPr>
        <w:t>byte order mark</w:t>
      </w:r>
      <w:r>
        <w:rPr>
          <w:lang w:val="en"/>
        </w:rPr>
        <w:t>）</w:t>
      </w:r>
      <w:r>
        <w:rPr>
          <w:lang w:val="en"/>
        </w:rPr>
        <w:t>(U+FEFF)</w:t>
      </w:r>
      <w:r>
        <w:rPr>
          <w:lang w:val="en"/>
        </w:rPr>
        <w:t>を追加し</w:t>
      </w:r>
      <w:r>
        <w:rPr>
          <w:b/>
          <w:bCs/>
          <w:lang w:val="en"/>
        </w:rPr>
        <w:t>てはならない</w:t>
      </w:r>
      <w:r>
        <w:rPr>
          <w:lang w:val="en"/>
        </w:rPr>
        <w:t>。</w:t>
      </w:r>
    </w:p>
    <w:p w:rsidR="00000000" w:rsidRDefault="00973D01">
      <w:pPr>
        <w:pStyle w:val="Web"/>
        <w:numPr>
          <w:ilvl w:val="0"/>
          <w:numId w:val="59"/>
        </w:numPr>
        <w:spacing w:before="101" w:beforeAutospacing="0"/>
        <w:ind w:right="374"/>
        <w:rPr>
          <w:lang w:val="en"/>
        </w:rPr>
      </w:pPr>
      <w:hyperlink r:id="rId677" w:anchor="dfn-td-processor" w:history="1">
        <w:r>
          <w:rPr>
            <w:rStyle w:val="a3"/>
            <w:lang w:val="en"/>
          </w:rPr>
          <w:t>TD</w:t>
        </w:r>
        <w:r>
          <w:rPr>
            <w:rStyle w:val="a3"/>
            <w:lang w:val="en"/>
          </w:rPr>
          <w:t>プロセッサ</w:t>
        </w:r>
      </w:hyperlink>
      <w:r>
        <w:rPr>
          <w:lang w:val="en"/>
        </w:rPr>
        <w:t>は、</w:t>
      </w:r>
      <w:r>
        <w:rPr>
          <w:lang w:val="en"/>
        </w:rPr>
        <w:t>BOM</w:t>
      </w:r>
      <w:r>
        <w:rPr>
          <w:lang w:val="en"/>
        </w:rPr>
        <w:t>をエラーとして扱うのではなく、その存在を無視</w:t>
      </w:r>
      <w:r>
        <w:rPr>
          <w:b/>
          <w:bCs/>
          <w:lang w:val="en"/>
        </w:rPr>
        <w:t>してもよい。</w:t>
      </w:r>
    </w:p>
    <w:p w:rsidR="00000000" w:rsidRDefault="00973D01">
      <w:pPr>
        <w:pStyle w:val="Web"/>
        <w:rPr>
          <w:lang w:val="en"/>
        </w:rPr>
      </w:pPr>
    </w:p>
    <w:p w:rsidR="00000000" w:rsidRDefault="00973D01">
      <w:pPr>
        <w:pStyle w:val="Web"/>
        <w:numPr>
          <w:ilvl w:val="1"/>
          <w:numId w:val="60"/>
        </w:numPr>
        <w:rPr>
          <w:lang w:val="en"/>
        </w:rPr>
      </w:pPr>
      <w:r>
        <w:rPr>
          <w:lang w:val="en"/>
        </w:rPr>
        <w:t xml:space="preserve">JSON </w:t>
      </w:r>
      <w:r>
        <w:rPr>
          <w:lang w:val="en"/>
        </w:rPr>
        <w:t>タイプへのマッピング</w:t>
      </w:r>
    </w:p>
    <w:p w:rsidR="00000000" w:rsidRDefault="00973D01">
      <w:pPr>
        <w:pStyle w:val="Web"/>
        <w:rPr>
          <w:lang w:val="en"/>
        </w:rPr>
      </w:pPr>
      <w:hyperlink r:id="rId678" w:anchor="dfn-inf-model" w:history="1">
        <w:r>
          <w:rPr>
            <w:rStyle w:val="a3"/>
            <w:lang w:val="en"/>
          </w:rPr>
          <w:t>TD</w:t>
        </w:r>
        <w:r>
          <w:rPr>
            <w:rStyle w:val="a3"/>
            <w:lang w:val="en"/>
          </w:rPr>
          <w:t>情報モデル</w:t>
        </w:r>
      </w:hyperlink>
      <w:r>
        <w:rPr>
          <w:lang w:val="en"/>
        </w:rPr>
        <w:t>は、モデル</w:t>
      </w:r>
      <w:hyperlink r:id="rId679" w:anchor="dfn-object" w:history="1">
        <w:r>
          <w:rPr>
            <w:rStyle w:val="a3"/>
            <w:lang w:val="en"/>
          </w:rPr>
          <w:t>オブジェクト</w:t>
        </w:r>
      </w:hyperlink>
      <w:r>
        <w:rPr>
          <w:lang w:val="en"/>
        </w:rPr>
        <w:t>と</w:t>
      </w:r>
      <w:r>
        <w:rPr>
          <w:lang w:val="en"/>
        </w:rPr>
        <w:t>JSON</w:t>
      </w:r>
      <w:r>
        <w:rPr>
          <w:lang w:val="en"/>
        </w:rPr>
        <w:t>タイプ間で容易にマッピングできるように構築される。すべての</w:t>
      </w:r>
      <w:hyperlink r:id="rId680" w:anchor="dfn-class" w:history="1">
        <w:r>
          <w:rPr>
            <w:rStyle w:val="a3"/>
            <w:lang w:val="en"/>
          </w:rPr>
          <w:t>クラス</w:t>
        </w:r>
      </w:hyperlink>
      <w:r>
        <w:rPr>
          <w:lang w:val="en"/>
        </w:rPr>
        <w:t>は</w:t>
      </w:r>
      <w:r>
        <w:rPr>
          <w:lang w:val="en"/>
        </w:rPr>
        <w:t>JSON</w:t>
      </w:r>
      <w:r>
        <w:rPr>
          <w:lang w:val="en"/>
        </w:rPr>
        <w:t>オブジェクトへのマップを例に挙げ、</w:t>
      </w:r>
      <w:hyperlink r:id="rId681" w:anchor="dfn-class" w:history="1">
        <w:r>
          <w:rPr>
            <w:rStyle w:val="a3"/>
            <w:lang w:val="en"/>
          </w:rPr>
          <w:t>クラス</w:t>
        </w:r>
      </w:hyperlink>
      <w:r>
        <w:rPr>
          <w:lang w:val="en"/>
        </w:rPr>
        <w:t>インスタンスの各名前</w:t>
      </w:r>
      <w:r>
        <w:rPr>
          <w:lang w:val="en"/>
        </w:rPr>
        <w:t>−</w:t>
      </w:r>
      <w:r>
        <w:rPr>
          <w:lang w:val="en"/>
        </w:rPr>
        <w:t>値ペアは</w:t>
      </w:r>
      <w:r>
        <w:rPr>
          <w:lang w:val="en"/>
        </w:rPr>
        <w:t>JSON</w:t>
      </w:r>
      <w:r>
        <w:rPr>
          <w:lang w:val="en"/>
        </w:rPr>
        <w:t>オブジェクトのメンバーである。</w:t>
      </w:r>
    </w:p>
    <w:p w:rsidR="00000000" w:rsidRDefault="00973D01">
      <w:pPr>
        <w:pStyle w:val="Web"/>
        <w:rPr>
          <w:lang w:val="en"/>
        </w:rPr>
      </w:pPr>
    </w:p>
    <w:p w:rsidR="00000000" w:rsidRDefault="00973D01">
      <w:pPr>
        <w:pStyle w:val="Web"/>
        <w:ind w:left="130" w:right="216"/>
        <w:rPr>
          <w:lang w:val="en"/>
        </w:rPr>
      </w:pPr>
      <w:hyperlink r:id="rId682" w:anchor="class-definitions" w:history="1">
        <w:r>
          <w:rPr>
            <w:rStyle w:val="a3"/>
            <w:lang w:val="en"/>
          </w:rPr>
          <w:t>第</w:t>
        </w:r>
      </w:hyperlink>
      <w:r>
        <w:rPr>
          <w:lang w:val="en"/>
        </w:rPr>
        <w:t>5.3</w:t>
      </w:r>
      <w:r>
        <w:rPr>
          <w:lang w:val="en"/>
        </w:rPr>
        <w:t>項クラス定義</w:t>
      </w:r>
      <w:r>
        <w:rPr>
          <w:lang w:val="en"/>
        </w:rPr>
        <w:t>(</w:t>
      </w:r>
      <w:r>
        <w:rPr>
          <w:lang w:val="en"/>
        </w:rPr>
        <w:t>すなわち、</w:t>
      </w:r>
      <w:r>
        <w:rPr>
          <w:lang w:val="en"/>
        </w:rPr>
        <w:t>string</w:t>
      </w:r>
      <w:r>
        <w:rPr>
          <w:lang w:val="en"/>
        </w:rPr>
        <w:t>、</w:t>
      </w:r>
      <w:r>
        <w:rPr>
          <w:lang w:val="en"/>
        </w:rPr>
        <w:t>anyURI</w:t>
      </w:r>
      <w:r>
        <w:rPr>
          <w:lang w:val="en"/>
        </w:rPr>
        <w:t>、</w:t>
      </w:r>
      <w:r>
        <w:rPr>
          <w:lang w:val="en"/>
        </w:rPr>
        <w:t>dateTime</w:t>
      </w:r>
      <w:r>
        <w:rPr>
          <w:lang w:val="en"/>
        </w:rPr>
        <w:t>、</w:t>
      </w:r>
      <w:r>
        <w:rPr>
          <w:lang w:val="en"/>
        </w:rPr>
        <w:t>integer</w:t>
      </w:r>
      <w:r>
        <w:rPr>
          <w:lang w:val="en"/>
        </w:rPr>
        <w:t>、</w:t>
      </w:r>
      <w:r>
        <w:rPr>
          <w:lang w:val="en"/>
        </w:rPr>
        <w:t>unsignedInt</w:t>
      </w:r>
      <w:r>
        <w:rPr>
          <w:lang w:val="en"/>
        </w:rPr>
        <w:t>、</w:t>
      </w:r>
      <w:r>
        <w:rPr>
          <w:lang w:val="en"/>
        </w:rPr>
        <w:t>double</w:t>
      </w:r>
      <w:r>
        <w:rPr>
          <w:lang w:val="en"/>
        </w:rPr>
        <w:t>、</w:t>
      </w:r>
      <w:r>
        <w:rPr>
          <w:lang w:val="en"/>
        </w:rPr>
        <w:t>boolean)</w:t>
      </w:r>
      <w:r>
        <w:rPr>
          <w:lang w:val="en"/>
        </w:rPr>
        <w:t>で言及されている</w:t>
      </w:r>
      <w:hyperlink r:id="rId683" w:anchor="dfn-simple-type" w:history="1">
        <w:r>
          <w:rPr>
            <w:rStyle w:val="a3"/>
            <w:lang w:val="en"/>
          </w:rPr>
          <w:t>シンプルタイプ</w:t>
        </w:r>
      </w:hyperlink>
      <w:r>
        <w:rPr>
          <w:lang w:val="en"/>
        </w:rPr>
        <w:t>はすべて、下記の規則に従って、基本</w:t>
      </w:r>
      <w:r>
        <w:rPr>
          <w:lang w:val="en"/>
        </w:rPr>
        <w:t>JSON</w:t>
      </w:r>
      <w:r>
        <w:rPr>
          <w:lang w:val="en"/>
        </w:rPr>
        <w:t>タイプ</w:t>
      </w:r>
      <w:r>
        <w:rPr>
          <w:lang w:val="en"/>
        </w:rPr>
        <w:t>(string</w:t>
      </w:r>
      <w:r>
        <w:rPr>
          <w:lang w:val="en"/>
        </w:rPr>
        <w:t>、</w:t>
      </w:r>
      <w:r>
        <w:rPr>
          <w:lang w:val="en"/>
        </w:rPr>
        <w:t>number</w:t>
      </w:r>
      <w:r>
        <w:rPr>
          <w:lang w:val="en"/>
        </w:rPr>
        <w:t>、</w:t>
      </w:r>
      <w:r>
        <w:rPr>
          <w:lang w:val="en"/>
        </w:rPr>
        <w:t>boolean)</w:t>
      </w:r>
      <w:r>
        <w:rPr>
          <w:lang w:val="en"/>
        </w:rPr>
        <w:t>へマップする。これらの規則、名前</w:t>
      </w:r>
      <w:r>
        <w:rPr>
          <w:lang w:val="en"/>
        </w:rPr>
        <w:t>-</w:t>
      </w:r>
      <w:r>
        <w:rPr>
          <w:lang w:val="en"/>
        </w:rPr>
        <w:t>値ペアに適用される。</w:t>
      </w:r>
    </w:p>
    <w:p w:rsidR="00000000" w:rsidRDefault="00973D01">
      <w:pPr>
        <w:pStyle w:val="Web"/>
        <w:spacing w:before="0" w:beforeAutospacing="0"/>
        <w:rPr>
          <w:lang w:val="en"/>
        </w:rPr>
      </w:pPr>
    </w:p>
    <w:p w:rsidR="00000000" w:rsidRDefault="00973D01">
      <w:pPr>
        <w:pStyle w:val="Web"/>
        <w:numPr>
          <w:ilvl w:val="0"/>
          <w:numId w:val="61"/>
        </w:numPr>
        <w:spacing w:before="101" w:beforeAutospacing="0"/>
        <w:ind w:right="374"/>
        <w:rPr>
          <w:lang w:val="en"/>
        </w:rPr>
      </w:pPr>
      <w:r>
        <w:rPr>
          <w:lang w:val="en"/>
        </w:rPr>
        <w:t>string</w:t>
      </w:r>
      <w:r>
        <w:rPr>
          <w:lang w:val="en"/>
        </w:rPr>
        <w:t>型または</w:t>
      </w:r>
      <w:r>
        <w:rPr>
          <w:lang w:val="en"/>
        </w:rPr>
        <w:t>anyURI</w:t>
      </w:r>
      <w:r>
        <w:rPr>
          <w:lang w:val="en"/>
        </w:rPr>
        <w:t>型の値は、</w:t>
      </w:r>
      <w:r>
        <w:rPr>
          <w:lang w:val="en"/>
        </w:rPr>
        <w:t>JSON</w:t>
      </w:r>
      <w:r>
        <w:rPr>
          <w:lang w:val="en"/>
        </w:rPr>
        <w:t>ストリングとしてシリアライズされ</w:t>
      </w:r>
      <w:r>
        <w:rPr>
          <w:b/>
          <w:bCs/>
          <w:lang w:val="en"/>
        </w:rPr>
        <w:t>なければならない。</w:t>
      </w:r>
    </w:p>
    <w:p w:rsidR="00000000" w:rsidRDefault="00973D01">
      <w:pPr>
        <w:pStyle w:val="Web"/>
        <w:numPr>
          <w:ilvl w:val="0"/>
          <w:numId w:val="61"/>
        </w:numPr>
        <w:spacing w:before="101" w:beforeAutospacing="0"/>
        <w:ind w:right="374"/>
        <w:rPr>
          <w:lang w:val="en"/>
        </w:rPr>
      </w:pPr>
      <w:r>
        <w:rPr>
          <w:lang w:val="en"/>
        </w:rPr>
        <w:t>dateTime</w:t>
      </w:r>
      <w:r>
        <w:rPr>
          <w:lang w:val="en"/>
        </w:rPr>
        <w:t>型の値は、</w:t>
      </w:r>
      <w:r>
        <w:rPr>
          <w:lang w:val="en"/>
        </w:rPr>
        <w:t>[</w:t>
      </w:r>
      <w:hyperlink r:id="rId684" w:anchor="bib-rfc3339" w:history="1">
        <w:r>
          <w:rPr>
            <w:rStyle w:val="a3"/>
            <w:lang w:val="en"/>
          </w:rPr>
          <w:t>RFC3339</w:t>
        </w:r>
      </w:hyperlink>
      <w:r>
        <w:rPr>
          <w:lang w:val="en"/>
        </w:rPr>
        <w:t>]</w:t>
      </w:r>
      <w:r>
        <w:rPr>
          <w:lang w:val="en"/>
        </w:rPr>
        <w:t>で指定された</w:t>
      </w:r>
      <w:r>
        <w:rPr>
          <w:lang w:val="en"/>
        </w:rPr>
        <w:t>"</w:t>
      </w:r>
      <w:r>
        <w:rPr>
          <w:lang w:val="en"/>
        </w:rPr>
        <w:t>日</w:t>
      </w:r>
      <w:r>
        <w:rPr>
          <w:lang w:val="en"/>
        </w:rPr>
        <w:t>-</w:t>
      </w:r>
      <w:r>
        <w:rPr>
          <w:lang w:val="en"/>
        </w:rPr>
        <w:t>時</w:t>
      </w:r>
      <w:r>
        <w:rPr>
          <w:lang w:val="en"/>
        </w:rPr>
        <w:t>"</w:t>
      </w:r>
      <w:r>
        <w:rPr>
          <w:lang w:val="en"/>
        </w:rPr>
        <w:t>形式で</w:t>
      </w:r>
      <w:r>
        <w:rPr>
          <w:lang w:val="en"/>
        </w:rPr>
        <w:t>JSON</w:t>
      </w:r>
      <w:r>
        <w:rPr>
          <w:lang w:val="en"/>
        </w:rPr>
        <w:t>ストリングとしてシリライズされなければならない。例には、</w:t>
      </w:r>
      <w:r>
        <w:rPr>
          <w:lang w:val="en"/>
        </w:rPr>
        <w:t xml:space="preserve">2019-05-24T13:12:45Z </w:t>
      </w:r>
      <w:r>
        <w:rPr>
          <w:lang w:val="en"/>
        </w:rPr>
        <w:t>および</w:t>
      </w:r>
      <w:r>
        <w:rPr>
          <w:lang w:val="en"/>
        </w:rPr>
        <w:t>2015-0711T09:32:26+08:00</w:t>
      </w:r>
      <w:r>
        <w:rPr>
          <w:lang w:val="en"/>
        </w:rPr>
        <w:t>などがある。</w:t>
      </w:r>
      <w:r>
        <w:rPr>
          <w:lang w:val="en"/>
        </w:rPr>
        <w:t>dateTime</w:t>
      </w:r>
      <w:r>
        <w:rPr>
          <w:lang w:val="en"/>
        </w:rPr>
        <w:t>型の値は、オフセットの代わりに</w:t>
      </w:r>
      <w:r>
        <w:rPr>
          <w:lang w:val="en"/>
        </w:rPr>
        <w:t>UTC</w:t>
      </w:r>
      <w:r>
        <w:rPr>
          <w:lang w:val="en"/>
        </w:rPr>
        <w:t>タイムゾーンを表すリテラル</w:t>
      </w:r>
      <w:r>
        <w:rPr>
          <w:lang w:val="en"/>
        </w:rPr>
        <w:t>z</w:t>
      </w:r>
      <w:r>
        <w:rPr>
          <w:lang w:val="en"/>
        </w:rPr>
        <w:t>を使用</w:t>
      </w:r>
      <w:r>
        <w:rPr>
          <w:b/>
          <w:bCs/>
          <w:lang w:val="en"/>
        </w:rPr>
        <w:t>すべきである</w:t>
      </w:r>
      <w:r>
        <w:rPr>
          <w:lang w:val="en"/>
        </w:rPr>
        <w:t>。</w:t>
      </w:r>
    </w:p>
    <w:p w:rsidR="00000000" w:rsidRDefault="00973D01">
      <w:pPr>
        <w:pStyle w:val="Web"/>
        <w:numPr>
          <w:ilvl w:val="0"/>
          <w:numId w:val="61"/>
        </w:numPr>
        <w:spacing w:before="101" w:beforeAutospacing="0"/>
        <w:ind w:right="374"/>
        <w:rPr>
          <w:lang w:val="en"/>
        </w:rPr>
      </w:pPr>
      <w:r>
        <w:rPr>
          <w:lang w:val="en"/>
        </w:rPr>
        <w:t>int</w:t>
      </w:r>
      <w:r>
        <w:rPr>
          <w:lang w:val="en"/>
        </w:rPr>
        <w:t>eger</w:t>
      </w:r>
      <w:r>
        <w:rPr>
          <w:lang w:val="en"/>
        </w:rPr>
        <w:t>型または</w:t>
      </w:r>
      <w:r>
        <w:rPr>
          <w:lang w:val="en"/>
        </w:rPr>
        <w:t>unsignedInt</w:t>
      </w:r>
      <w:r>
        <w:rPr>
          <w:lang w:val="en"/>
        </w:rPr>
        <w:t>型の値は、小数部または指数部のない</w:t>
      </w:r>
      <w:r>
        <w:rPr>
          <w:lang w:val="en"/>
        </w:rPr>
        <w:t>JSON</w:t>
      </w:r>
      <w:r>
        <w:rPr>
          <w:lang w:val="en"/>
        </w:rPr>
        <w:t>数としてシリアライズし</w:t>
      </w:r>
      <w:r>
        <w:rPr>
          <w:b/>
          <w:bCs/>
          <w:lang w:val="en"/>
        </w:rPr>
        <w:t>なければならない。</w:t>
      </w:r>
    </w:p>
    <w:p w:rsidR="00000000" w:rsidRDefault="00973D01">
      <w:pPr>
        <w:pStyle w:val="Web"/>
        <w:numPr>
          <w:ilvl w:val="0"/>
          <w:numId w:val="61"/>
        </w:numPr>
        <w:spacing w:before="101" w:beforeAutospacing="0"/>
        <w:ind w:right="374"/>
        <w:rPr>
          <w:lang w:val="en"/>
        </w:rPr>
      </w:pPr>
      <w:r>
        <w:rPr>
          <w:lang w:val="en"/>
        </w:rPr>
        <w:t>double</w:t>
      </w:r>
      <w:r>
        <w:rPr>
          <w:lang w:val="en"/>
        </w:rPr>
        <w:t>型の値は、</w:t>
      </w:r>
      <w:r>
        <w:rPr>
          <w:lang w:val="en"/>
        </w:rPr>
        <w:t>JSON</w:t>
      </w:r>
      <w:r>
        <w:rPr>
          <w:lang w:val="en"/>
        </w:rPr>
        <w:t>番号としてシリアライズし</w:t>
      </w:r>
      <w:r>
        <w:rPr>
          <w:b/>
          <w:bCs/>
          <w:lang w:val="en"/>
        </w:rPr>
        <w:t>なければならない</w:t>
      </w:r>
      <w:r>
        <w:rPr>
          <w:lang w:val="en"/>
        </w:rPr>
        <w:t>。</w:t>
      </w:r>
    </w:p>
    <w:p w:rsidR="00000000" w:rsidRDefault="00973D01">
      <w:pPr>
        <w:pStyle w:val="Web"/>
        <w:numPr>
          <w:ilvl w:val="0"/>
          <w:numId w:val="61"/>
        </w:numPr>
        <w:spacing w:before="101" w:beforeAutospacing="0"/>
        <w:ind w:right="374"/>
        <w:rPr>
          <w:lang w:val="en"/>
        </w:rPr>
      </w:pPr>
      <w:r>
        <w:rPr>
          <w:lang w:val="en"/>
        </w:rPr>
        <w:t>boolean</w:t>
      </w:r>
      <w:r>
        <w:rPr>
          <w:lang w:val="en"/>
        </w:rPr>
        <w:t>型の値は、</w:t>
      </w:r>
      <w:r>
        <w:rPr>
          <w:lang w:val="en"/>
        </w:rPr>
        <w:t>JSON</w:t>
      </w:r>
      <w:r>
        <w:rPr>
          <w:lang w:val="en"/>
        </w:rPr>
        <w:t>ブールとしてシリアライズし</w:t>
      </w:r>
      <w:r>
        <w:rPr>
          <w:b/>
          <w:bCs/>
          <w:lang w:val="en"/>
        </w:rPr>
        <w:t>なければならない</w:t>
      </w:r>
      <w:r>
        <w:rPr>
          <w:lang w:val="en"/>
        </w:rPr>
        <w:t>。</w:t>
      </w:r>
    </w:p>
    <w:p w:rsidR="00000000" w:rsidRDefault="00973D01">
      <w:pPr>
        <w:pStyle w:val="Web"/>
        <w:rPr>
          <w:lang w:val="en"/>
        </w:rPr>
      </w:pPr>
    </w:p>
    <w:p w:rsidR="00000000" w:rsidRDefault="00973D01">
      <w:pPr>
        <w:pStyle w:val="Web"/>
        <w:ind w:left="130" w:right="216"/>
        <w:rPr>
          <w:lang w:val="en"/>
        </w:rPr>
      </w:pPr>
      <w:hyperlink r:id="rId685" w:anchor="dfn-inf-model" w:history="1">
        <w:r>
          <w:rPr>
            <w:rStyle w:val="a3"/>
            <w:lang w:val="en"/>
          </w:rPr>
          <w:t>TD</w:t>
        </w:r>
        <w:r>
          <w:rPr>
            <w:rStyle w:val="a3"/>
            <w:lang w:val="en"/>
          </w:rPr>
          <w:t>情報モデル</w:t>
        </w:r>
      </w:hyperlink>
      <w:r>
        <w:rPr>
          <w:lang w:val="en"/>
        </w:rPr>
        <w:t>の複合型</w:t>
      </w:r>
      <w:r>
        <w:rPr>
          <w:lang w:val="en"/>
        </w:rPr>
        <w:t>(</w:t>
      </w:r>
      <w:r>
        <w:rPr>
          <w:lang w:val="en"/>
        </w:rPr>
        <w:t>すなわち、</w:t>
      </w:r>
      <w:hyperlink r:id="rId686" w:anchor="dfn-array" w:history="1">
        <w:r>
          <w:rPr>
            <w:rStyle w:val="a3"/>
            <w:lang w:val="en"/>
          </w:rPr>
          <w:t>配列</w:t>
        </w:r>
      </w:hyperlink>
      <w:r>
        <w:rPr>
          <w:lang w:val="en"/>
        </w:rPr>
        <w:t>、</w:t>
      </w:r>
      <w:hyperlink r:id="rId687" w:anchor="dfn-map" w:history="1">
        <w:r>
          <w:rPr>
            <w:rStyle w:val="a3"/>
            <w:lang w:val="en"/>
          </w:rPr>
          <w:t>マップ</w:t>
        </w:r>
      </w:hyperlink>
      <w:r>
        <w:rPr>
          <w:lang w:val="en"/>
        </w:rPr>
        <w:t>、および</w:t>
      </w:r>
      <w:hyperlink r:id="rId688" w:anchor="dfn-class" w:history="1">
        <w:r>
          <w:rPr>
            <w:rStyle w:val="a3"/>
            <w:lang w:val="en"/>
          </w:rPr>
          <w:t>クラス</w:t>
        </w:r>
      </w:hyperlink>
      <w:r>
        <w:rPr>
          <w:lang w:val="en"/>
        </w:rPr>
        <w:t>インスタンス</w:t>
      </w:r>
      <w:r>
        <w:rPr>
          <w:lang w:val="en"/>
        </w:rPr>
        <w:t>)</w:t>
      </w:r>
      <w:r>
        <w:rPr>
          <w:lang w:val="en"/>
        </w:rPr>
        <w:t>はすべて、以下の規則に従って、構成された</w:t>
      </w:r>
      <w:r>
        <w:rPr>
          <w:lang w:val="en"/>
        </w:rPr>
        <w:t>JSON</w:t>
      </w:r>
      <w:r>
        <w:rPr>
          <w:lang w:val="en"/>
        </w:rPr>
        <w:t>型</w:t>
      </w:r>
      <w:r>
        <w:rPr>
          <w:lang w:val="en"/>
        </w:rPr>
        <w:t>(</w:t>
      </w:r>
      <w:r>
        <w:rPr>
          <w:lang w:val="en"/>
        </w:rPr>
        <w:t>配列およびオブジェクト</w:t>
      </w:r>
      <w:r>
        <w:rPr>
          <w:lang w:val="en"/>
        </w:rPr>
        <w:t>)</w:t>
      </w:r>
      <w:r>
        <w:rPr>
          <w:lang w:val="en"/>
        </w:rPr>
        <w:t>にマッピングされる。</w:t>
      </w:r>
    </w:p>
    <w:p w:rsidR="00000000" w:rsidRDefault="00973D01">
      <w:pPr>
        <w:pStyle w:val="Web"/>
        <w:spacing w:before="0" w:beforeAutospacing="0"/>
        <w:rPr>
          <w:lang w:val="en"/>
        </w:rPr>
      </w:pPr>
    </w:p>
    <w:p w:rsidR="00000000" w:rsidRDefault="00973D01">
      <w:pPr>
        <w:pStyle w:val="Web"/>
        <w:spacing w:before="58" w:beforeAutospacing="0"/>
        <w:ind w:left="547"/>
        <w:rPr>
          <w:lang w:val="en"/>
        </w:rPr>
      </w:pPr>
      <w:r>
        <w:rPr>
          <w:noProof/>
          <w:lang w:val="en"/>
        </w:rPr>
        <w:drawing>
          <wp:anchor distT="6350" distB="6350" distL="6350" distR="635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r>
        <w:rPr>
          <w:lang w:val="en"/>
        </w:rPr>
        <w:t>Array</w:t>
      </w:r>
      <w:r>
        <w:rPr>
          <w:lang w:val="en"/>
        </w:rPr>
        <w:t>の値は、</w:t>
      </w:r>
      <w:r>
        <w:rPr>
          <w:lang w:val="en"/>
        </w:rPr>
        <w:t>JSON</w:t>
      </w:r>
      <w:hyperlink r:id="rId690" w:anchor="dfn-array" w:history="1">
        <w:r>
          <w:rPr>
            <w:rStyle w:val="a3"/>
            <w:lang w:val="en"/>
          </w:rPr>
          <w:t>配列</w:t>
        </w:r>
      </w:hyperlink>
      <w:r>
        <w:rPr>
          <w:lang w:val="en"/>
        </w:rPr>
        <w:t>としてシリアライズされ</w:t>
      </w:r>
      <w:r>
        <w:rPr>
          <w:b/>
          <w:bCs/>
          <w:lang w:val="en"/>
        </w:rPr>
        <w:t>なければならない</w:t>
      </w:r>
      <w:r>
        <w:rPr>
          <w:lang w:val="en"/>
        </w:rPr>
        <w:t>。名前</w:t>
      </w:r>
      <w:r>
        <w:rPr>
          <w:lang w:val="en"/>
        </w:rPr>
        <w:t>-</w:t>
      </w:r>
      <w:r>
        <w:rPr>
          <w:lang w:val="en"/>
        </w:rPr>
        <w:t>値ペアの各値は、そのペアの数値名で順序付けられた</w:t>
      </w:r>
      <w:r>
        <w:rPr>
          <w:lang w:val="en"/>
        </w:rPr>
        <w:t>JSON</w:t>
      </w:r>
      <w:r>
        <w:rPr>
          <w:lang w:val="en"/>
        </w:rPr>
        <w:t>配列の要素とする。</w:t>
      </w:r>
    </w:p>
    <w:p w:rsidR="00000000" w:rsidRDefault="00973D01">
      <w:pPr>
        <w:pStyle w:val="Web"/>
        <w:spacing w:before="72" w:beforeAutospacing="0"/>
        <w:ind w:left="547" w:right="360"/>
        <w:rPr>
          <w:lang w:val="en"/>
        </w:rPr>
      </w:pPr>
      <w:r>
        <w:rPr>
          <w:noProof/>
          <w:lang w:val="en"/>
        </w:rPr>
        <w:drawing>
          <wp:anchor distT="6350" distB="6350" distL="6350" distR="635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hyperlink r:id="rId691" w:anchor="dfn-map" w:history="1">
        <w:r>
          <w:rPr>
            <w:rStyle w:val="a3"/>
            <w:lang w:val="en"/>
          </w:rPr>
          <w:t>Map</w:t>
        </w:r>
      </w:hyperlink>
      <w:r>
        <w:rPr>
          <w:lang w:val="en"/>
        </w:rPr>
        <w:t>の値は、</w:t>
      </w:r>
      <w:r>
        <w:rPr>
          <w:lang w:val="en"/>
        </w:rPr>
        <w:t>JS</w:t>
      </w:r>
      <w:r>
        <w:rPr>
          <w:lang w:val="en"/>
        </w:rPr>
        <w:t>ON</w:t>
      </w:r>
      <w:r>
        <w:rPr>
          <w:lang w:val="en"/>
        </w:rPr>
        <w:t>オブジェクトとしてシリアライズされなければならず、名前</w:t>
      </w:r>
      <w:r>
        <w:rPr>
          <w:lang w:val="en"/>
        </w:rPr>
        <w:t>-</w:t>
      </w:r>
      <w:r>
        <w:rPr>
          <w:lang w:val="en"/>
        </w:rPr>
        <w:t>値ペアの各値は、</w:t>
      </w:r>
      <w:r>
        <w:rPr>
          <w:lang w:val="en"/>
        </w:rPr>
        <w:t>JSON</w:t>
      </w:r>
      <w:r>
        <w:rPr>
          <w:lang w:val="en"/>
        </w:rPr>
        <w:t>オブジェクトのメンバーとする。</w:t>
      </w:r>
    </w:p>
    <w:p w:rsidR="00000000" w:rsidRDefault="00973D01">
      <w:pPr>
        <w:pStyle w:val="Web"/>
        <w:spacing w:before="101" w:beforeAutospacing="0"/>
        <w:ind w:left="547" w:right="259"/>
        <w:rPr>
          <w:lang w:val="en"/>
        </w:rPr>
      </w:pPr>
      <w:r>
        <w:rPr>
          <w:noProof/>
          <w:lang w:val="en"/>
        </w:rPr>
        <w:drawing>
          <wp:anchor distT="6350" distB="6350" distL="6350" distR="635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92" w:anchor="dfn-class" w:history="1">
        <w:r>
          <w:rPr>
            <w:rStyle w:val="a3"/>
            <w:lang w:val="en"/>
          </w:rPr>
          <w:t>クラス</w:t>
        </w:r>
      </w:hyperlink>
      <w:r>
        <w:rPr>
          <w:lang w:val="en"/>
        </w:rPr>
        <w:t>インスタンスは</w:t>
      </w:r>
      <w:r>
        <w:rPr>
          <w:lang w:val="en"/>
        </w:rPr>
        <w:t>JSON</w:t>
      </w:r>
      <w:r>
        <w:rPr>
          <w:lang w:val="en"/>
        </w:rPr>
        <w:t>オブジェクトとしてシリアライズされ</w:t>
      </w:r>
      <w:r>
        <w:rPr>
          <w:b/>
          <w:bCs/>
          <w:lang w:val="en"/>
        </w:rPr>
        <w:t>なければならない</w:t>
      </w:r>
      <w:r>
        <w:rPr>
          <w:lang w:val="en"/>
        </w:rPr>
        <w:t>。これは、個々に</w:t>
      </w:r>
      <w:hyperlink r:id="rId693" w:anchor="td-class-serialization" w:history="1">
        <w:r>
          <w:rPr>
            <w:rStyle w:val="a3"/>
            <w:lang w:val="en"/>
          </w:rPr>
          <w:t>第</w:t>
        </w:r>
      </w:hyperlink>
      <w:hyperlink r:id="rId694" w:anchor="td-class-serialization" w:history="1">
        <w:r>
          <w:rPr>
            <w:rStyle w:val="a3"/>
            <w:lang w:val="en"/>
          </w:rPr>
          <w:t>6.3</w:t>
        </w:r>
        <w:r>
          <w:rPr>
            <w:rStyle w:val="a3"/>
            <w:lang w:val="en"/>
          </w:rPr>
          <w:t>項</w:t>
        </w:r>
        <w:r>
          <w:rPr>
            <w:rStyle w:val="a3"/>
            <w:lang w:val="en"/>
          </w:rPr>
          <w:t xml:space="preserve"> </w:t>
        </w:r>
        <w:r>
          <w:rPr>
            <w:rStyle w:val="a3"/>
            <w:lang w:val="en"/>
          </w:rPr>
          <w:t>情報モデルシリアライズ</w:t>
        </w:r>
      </w:hyperlink>
      <w:r>
        <w:rPr>
          <w:lang w:val="en"/>
        </w:rPr>
        <w:t>で与えられている詳細な規則に従って行われなければならない。</w:t>
      </w:r>
    </w:p>
    <w:p w:rsidR="00000000" w:rsidRDefault="00973D01">
      <w:pPr>
        <w:pStyle w:val="Web"/>
        <w:rPr>
          <w:lang w:val="en"/>
        </w:rPr>
      </w:pPr>
    </w:p>
    <w:p w:rsidR="00000000" w:rsidRDefault="00973D01">
      <w:pPr>
        <w:pStyle w:val="Web"/>
        <w:numPr>
          <w:ilvl w:val="1"/>
          <w:numId w:val="62"/>
        </w:numPr>
        <w:rPr>
          <w:lang w:val="en"/>
        </w:rPr>
      </w:pPr>
      <w:r>
        <w:rPr>
          <w:lang w:val="en"/>
        </w:rPr>
        <w:t>デフォルト値の省略</w:t>
      </w:r>
    </w:p>
    <w:p w:rsidR="00000000" w:rsidRDefault="00973D01">
      <w:pPr>
        <w:pStyle w:val="Web"/>
        <w:rPr>
          <w:lang w:val="en"/>
        </w:rPr>
      </w:pPr>
      <w:r>
        <w:rPr>
          <w:lang w:val="en"/>
        </w:rPr>
        <w:t>TD</w:t>
      </w:r>
      <w:r>
        <w:rPr>
          <w:lang w:val="en"/>
        </w:rPr>
        <w:t>シリアライズでは、</w:t>
      </w:r>
      <w:hyperlink r:id="rId695" w:anchor="sec-default-values" w:history="1">
        <w:r>
          <w:rPr>
            <w:rStyle w:val="a3"/>
            <w:lang w:val="en"/>
          </w:rPr>
          <w:t>第</w:t>
        </w:r>
      </w:hyperlink>
      <w:hyperlink r:id="rId696" w:anchor="sec-default-values" w:history="1">
        <w:r>
          <w:rPr>
            <w:rStyle w:val="a3"/>
            <w:lang w:val="en"/>
          </w:rPr>
          <w:t>5.4</w:t>
        </w:r>
        <w:r>
          <w:rPr>
            <w:rStyle w:val="a3"/>
            <w:lang w:val="en"/>
          </w:rPr>
          <w:t>項デフォルト値の定義</w:t>
        </w:r>
      </w:hyperlink>
      <w:r>
        <w:rPr>
          <w:lang w:val="en"/>
        </w:rPr>
        <w:t>の表のように</w:t>
      </w:r>
      <w:hyperlink r:id="rId697" w:anchor="dfn-default-value" w:history="1">
        <w:r>
          <w:rPr>
            <w:rStyle w:val="a3"/>
            <w:lang w:val="en"/>
          </w:rPr>
          <w:t>デフォルト値</w:t>
        </w:r>
      </w:hyperlink>
      <w:r>
        <w:rPr>
          <w:lang w:val="en"/>
        </w:rPr>
        <w:t>が定義されている</w:t>
      </w:r>
      <w:hyperlink r:id="rId698" w:anchor="dfn-vocab-term" w:history="1">
        <w:r>
          <w:rPr>
            <w:rStyle w:val="a3"/>
            <w:lang w:val="en"/>
          </w:rPr>
          <w:t>ボキャブラリ用語</w:t>
        </w:r>
      </w:hyperlink>
      <w:r>
        <w:rPr>
          <w:lang w:val="en"/>
        </w:rPr>
        <w:t>を省略してもよい。</w:t>
      </w:r>
    </w:p>
    <w:p w:rsidR="00000000" w:rsidRDefault="00973D01">
      <w:pPr>
        <w:pStyle w:val="Web"/>
        <w:rPr>
          <w:lang w:val="en"/>
        </w:rPr>
      </w:pPr>
    </w:p>
    <w:p w:rsidR="00000000" w:rsidRDefault="00973D01">
      <w:pPr>
        <w:pStyle w:val="Web"/>
        <w:spacing w:before="72" w:beforeAutospacing="0"/>
        <w:ind w:left="130" w:right="504"/>
        <w:rPr>
          <w:lang w:val="en"/>
        </w:rPr>
      </w:pPr>
      <w:r>
        <w:rPr>
          <w:lang w:val="en"/>
        </w:rPr>
        <w:t>以下の例は、</w:t>
      </w:r>
      <w:hyperlink r:id="rId699" w:anchor="dfn-default-value" w:history="1">
        <w:r>
          <w:rPr>
            <w:rStyle w:val="a3"/>
            <w:lang w:val="en"/>
          </w:rPr>
          <w:t>デフォルト値</w:t>
        </w:r>
      </w:hyperlink>
      <w:r>
        <w:rPr>
          <w:lang w:val="en"/>
        </w:rPr>
        <w:t>(=</w:t>
      </w:r>
      <w:r>
        <w:rPr>
          <w:lang w:val="en"/>
        </w:rPr>
        <w:t>チェックがついたチェックボックス</w:t>
      </w:r>
      <w:r>
        <w:rPr>
          <w:lang w:val="en"/>
        </w:rPr>
        <w:t xml:space="preserve">) </w:t>
      </w:r>
      <w:r>
        <w:rPr>
          <w:lang w:val="en"/>
        </w:rPr>
        <w:t>を持つメンバーも含めるためのチェックボックスを持つ</w:t>
      </w:r>
      <w:hyperlink r:id="rId700" w:anchor="simple-thing-description-sample" w:history="1">
        <w:r>
          <w:rPr>
            <w:rStyle w:val="a3"/>
            <w:lang w:val="en"/>
          </w:rPr>
          <w:t>例</w:t>
        </w:r>
      </w:hyperlink>
      <w:hyperlink r:id="rId701" w:anchor="simple-thing-description-sample" w:history="1">
        <w:r>
          <w:rPr>
            <w:rStyle w:val="a3"/>
            <w:lang w:val="en"/>
          </w:rPr>
          <w:t>1</w:t>
        </w:r>
      </w:hyperlink>
      <w:r>
        <w:rPr>
          <w:lang w:val="en"/>
        </w:rPr>
        <w:t>の</w:t>
      </w:r>
      <w:r>
        <w:rPr>
          <w:lang w:val="en"/>
        </w:rPr>
        <w:t xml:space="preserve">TD </w:t>
      </w:r>
      <w:r>
        <w:rPr>
          <w:lang w:val="en"/>
        </w:rPr>
        <w:t>インスタンスである。これらのメンバーは、</w:t>
      </w:r>
      <w:r>
        <w:rPr>
          <w:lang w:val="en"/>
        </w:rPr>
        <w:t>TD</w:t>
      </w:r>
      <w:r>
        <w:rPr>
          <w:lang w:val="en"/>
        </w:rPr>
        <w:t>シリアライズを単純化するために省略することができる</w:t>
      </w:r>
      <w:r>
        <w:rPr>
          <w:lang w:val="en"/>
        </w:rPr>
        <w:t>(=</w:t>
      </w:r>
      <w:r>
        <w:rPr>
          <w:lang w:val="en"/>
        </w:rPr>
        <w:t>チェックがついていないチェックボックス</w:t>
      </w:r>
      <w:r>
        <w:rPr>
          <w:lang w:val="en"/>
        </w:rPr>
        <w:t>)</w:t>
      </w:r>
      <w:r>
        <w:rPr>
          <w:lang w:val="en"/>
        </w:rPr>
        <w:t>。</w:t>
      </w:r>
      <w:hyperlink r:id="rId702" w:anchor="dfn-td-processor" w:history="1">
        <w:r>
          <w:rPr>
            <w:rStyle w:val="a3"/>
            <w:lang w:val="en"/>
          </w:rPr>
          <w:t>TD</w:t>
        </w:r>
        <w:r>
          <w:rPr>
            <w:rStyle w:val="a3"/>
            <w:lang w:val="en"/>
          </w:rPr>
          <w:t>プロセッサ</w:t>
        </w:r>
      </w:hyperlink>
      <w:r>
        <w:rPr>
          <w:lang w:val="en"/>
        </w:rPr>
        <w:t>は、あたかも所与の</w:t>
      </w:r>
      <w:hyperlink r:id="rId703" w:anchor="dfn-default-value" w:history="1">
        <w:r>
          <w:rPr>
            <w:rStyle w:val="a3"/>
            <w:lang w:val="en"/>
          </w:rPr>
          <w:t>デフォルト値</w:t>
        </w:r>
      </w:hyperlink>
      <w:r>
        <w:rPr>
          <w:lang w:val="en"/>
        </w:rPr>
        <w:t>によって明らかに存在するかのように、全く同じようにこれらの省略されたメンバーを解釈することに留意されたい。</w:t>
      </w:r>
    </w:p>
    <w:p w:rsidR="00000000" w:rsidRDefault="00973D01">
      <w:pPr>
        <w:pStyle w:val="Web"/>
        <w:pageBreakBefore/>
        <w:spacing w:before="14" w:beforeAutospacing="0"/>
        <w:rPr>
          <w:lang w:val="en"/>
        </w:rPr>
      </w:pPr>
      <w:r>
        <w:rPr>
          <w:noProof/>
          <w:lang w:val="en"/>
        </w:rP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hyperlink r:id="rId705" w:anchor="example-3" w:history="1">
        <w:r>
          <w:rPr>
            <w:rStyle w:val="a3"/>
            <w:lang w:val="en"/>
          </w:rPr>
          <w:t>例</w:t>
        </w:r>
      </w:hyperlink>
      <w:r>
        <w:rPr>
          <w:lang w:val="en"/>
        </w:rPr>
        <w:t>3</w:t>
      </w:r>
    </w:p>
    <w:p w:rsidR="00000000" w:rsidRDefault="00973D01">
      <w:pPr>
        <w:pStyle w:val="Web"/>
        <w:spacing w:before="0" w:beforeAutospacing="0"/>
        <w:rPr>
          <w:lang w:val="en"/>
        </w:rPr>
      </w:pPr>
    </w:p>
    <w:p w:rsidR="00000000" w:rsidRDefault="00973D01">
      <w:pPr>
        <w:pStyle w:val="2"/>
        <w:ind w:left="605"/>
        <w:rPr>
          <w:lang w:val="en"/>
        </w:rPr>
      </w:pPr>
      <w:r>
        <w:rPr>
          <w:noProof/>
          <w:lang w:val="en"/>
        </w:rPr>
        <w:drawing>
          <wp:anchor distT="6350" distB="6350" distL="6350" distR="635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7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デフォルト値で</w:t>
      </w:r>
    </w:p>
    <w:p w:rsidR="00000000" w:rsidRDefault="00973D01">
      <w:pPr>
        <w:pStyle w:val="Web"/>
        <w:rPr>
          <w:lang w:val="en"/>
        </w:rPr>
      </w:pPr>
      <w:r>
        <w:rPr>
          <w:noProof/>
          <w:lang w:val="en"/>
        </w:rPr>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 xml:space="preserve">"@context": </w:t>
      </w:r>
      <w:hyperlink r:id="rId707" w:history="1">
        <w:r>
          <w:rPr>
            <w:rStyle w:val="a3"/>
            <w:lang w:val="en"/>
          </w:rPr>
          <w:t>https://www.w3.org/2019/wot/td/v1</w:t>
        </w:r>
      </w:hyperlink>
      <w:r>
        <w:rPr>
          <w:lang w:val="en"/>
        </w:rPr>
        <w:t>,</w:t>
      </w:r>
    </w:p>
    <w:p w:rsidR="00000000" w:rsidRDefault="00973D01">
      <w:pPr>
        <w:pStyle w:val="Web"/>
        <w:spacing w:before="58" w:beforeAutospacing="0" w:line="312" w:lineRule="auto"/>
        <w:ind w:left="850" w:right="3758"/>
        <w:rPr>
          <w:lang w:val="en"/>
        </w:rPr>
      </w:pPr>
      <w:r>
        <w:rPr>
          <w:lang w:val="en"/>
        </w:rPr>
        <w:t>"id": "urn:dev:ops:32473-WoTLamp-1234",</w:t>
      </w:r>
    </w:p>
    <w:p w:rsidR="00000000" w:rsidRDefault="00973D01">
      <w:pPr>
        <w:pStyle w:val="Web"/>
        <w:spacing w:line="312" w:lineRule="auto"/>
        <w:ind w:left="850" w:right="5846"/>
        <w:rPr>
          <w:lang w:val="en"/>
        </w:rPr>
      </w:pPr>
      <w:r>
        <w:rPr>
          <w:lang w:val="en"/>
        </w:rPr>
        <w:t>"title": "MyLampThing”,</w:t>
      </w:r>
    </w:p>
    <w:p w:rsidR="00000000" w:rsidRDefault="00973D01">
      <w:pPr>
        <w:pStyle w:val="Web"/>
        <w:spacing w:line="312" w:lineRule="auto"/>
        <w:ind w:left="850" w:right="5846"/>
        <w:rPr>
          <w:lang w:val="en"/>
        </w:rPr>
      </w:pPr>
      <w:r>
        <w:rPr>
          <w:lang w:val="en"/>
        </w:rPr>
        <w:t>"securityDefinitions": {</w:t>
      </w:r>
    </w:p>
    <w:p w:rsidR="00000000" w:rsidRDefault="00973D01">
      <w:pPr>
        <w:pStyle w:val="Web"/>
        <w:spacing w:line="216" w:lineRule="atLeast"/>
        <w:ind w:left="1267"/>
        <w:rPr>
          <w:lang w:val="en"/>
        </w:rPr>
      </w:pPr>
      <w:r>
        <w:rPr>
          <w:lang w:val="en"/>
        </w:rPr>
        <w:t>"basic_sc": {</w:t>
      </w:r>
    </w:p>
    <w:p w:rsidR="00000000" w:rsidRDefault="00973D01">
      <w:pPr>
        <w:pStyle w:val="Web"/>
        <w:spacing w:before="58" w:beforeAutospacing="0"/>
        <w:ind w:left="1670"/>
        <w:rPr>
          <w:lang w:val="en"/>
        </w:rPr>
      </w:pPr>
      <w:r>
        <w:rPr>
          <w:lang w:val="en"/>
        </w:rPr>
        <w:t>“Scheme”:”basic”,</w:t>
      </w:r>
      <w:r>
        <w:rPr>
          <w:lang w:val="en"/>
        </w:rPr>
        <w:t>、</w:t>
      </w:r>
    </w:p>
    <w:p w:rsidR="00000000" w:rsidRDefault="00973D01">
      <w:pPr>
        <w:pStyle w:val="Web"/>
        <w:spacing w:before="58" w:beforeAutospacing="0"/>
        <w:ind w:left="1670"/>
        <w:rPr>
          <w:lang w:val="en"/>
        </w:rPr>
      </w:pPr>
      <w:r>
        <w:rPr>
          <w:lang w:val="en"/>
        </w:rPr>
        <w:t>"in": "header"</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“security”: [</w:t>
      </w:r>
    </w:p>
    <w:p w:rsidR="00000000" w:rsidRDefault="00973D01">
      <w:pPr>
        <w:pStyle w:val="Web"/>
        <w:spacing w:before="58" w:beforeAutospacing="0"/>
        <w:ind w:left="1267"/>
        <w:rPr>
          <w:lang w:val="en"/>
        </w:rPr>
      </w:pPr>
      <w:r>
        <w:rPr>
          <w:lang w:val="en"/>
        </w:rPr>
        <w:t>"ba</w:t>
      </w:r>
      <w:r>
        <w:rPr>
          <w:lang w:val="en"/>
        </w:rPr>
        <w:t>sic_sc"</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{"status": {</w:t>
      </w:r>
    </w:p>
    <w:p w:rsidR="00000000" w:rsidRDefault="00973D01">
      <w:pPr>
        <w:pStyle w:val="Web"/>
        <w:spacing w:line="312" w:lineRule="auto"/>
        <w:ind w:left="1670" w:right="6206"/>
        <w:rPr>
          <w:lang w:val="en"/>
        </w:rPr>
      </w:pPr>
      <w:r>
        <w:rPr>
          <w:lang w:val="en"/>
        </w:rPr>
        <w:t>"type": "string", "readOnly" : false, "writeOnly" : false, "forms": [{</w:t>
      </w:r>
    </w:p>
    <w:p w:rsidR="00000000" w:rsidRDefault="00973D01">
      <w:pPr>
        <w:pStyle w:val="Web"/>
        <w:spacing w:line="216" w:lineRule="atLeast"/>
        <w:ind w:left="2088"/>
        <w:rPr>
          <w:lang w:val="en"/>
        </w:rPr>
      </w:pPr>
      <w:r>
        <w:rPr>
          <w:lang w:val="en"/>
        </w:rPr>
        <w:t>"op": [</w:t>
      </w:r>
    </w:p>
    <w:p w:rsidR="00000000" w:rsidRDefault="00973D01">
      <w:pPr>
        <w:pStyle w:val="Web"/>
        <w:spacing w:before="58" w:beforeAutospacing="0" w:line="312" w:lineRule="auto"/>
        <w:ind w:left="2506" w:right="5846"/>
        <w:rPr>
          <w:lang w:val="en"/>
        </w:rPr>
      </w:pPr>
      <w:r>
        <w:rPr>
          <w:lang w:val="en"/>
        </w:rPr>
        <w:t>"readproperty"</w:t>
      </w:r>
      <w:r>
        <w:rPr>
          <w:lang w:val="en"/>
        </w:rPr>
        <w:t>、</w:t>
      </w:r>
      <w:r>
        <w:rPr>
          <w:lang w:val="en"/>
        </w:rPr>
        <w:t>"writeproperty"</w:t>
      </w:r>
    </w:p>
    <w:p w:rsidR="00000000" w:rsidRDefault="00973D01">
      <w:pPr>
        <w:pStyle w:val="Web"/>
        <w:ind w:left="2088"/>
        <w:rPr>
          <w:lang w:val="en"/>
        </w:rPr>
      </w:pPr>
      <w:r>
        <w:rPr>
          <w:lang w:val="en"/>
        </w:rPr>
        <w:t>],</w:t>
      </w:r>
    </w:p>
    <w:p w:rsidR="00000000" w:rsidRDefault="00973D01">
      <w:pPr>
        <w:pStyle w:val="Web"/>
        <w:spacing w:before="58" w:beforeAutospacing="0" w:line="312" w:lineRule="auto"/>
        <w:ind w:left="2088" w:right="2909"/>
        <w:rPr>
          <w:lang w:val="en"/>
        </w:rPr>
      </w:pPr>
      <w:r>
        <w:rPr>
          <w:lang w:val="en"/>
        </w:rPr>
        <w:t>“href”:”https://mylamp.example.com/status</w:t>
      </w:r>
      <w:r>
        <w:rPr>
          <w:lang w:val="en"/>
        </w:rPr>
        <w:t>」</w:t>
      </w:r>
      <w:r>
        <w:rPr>
          <w:lang w:val="en"/>
        </w:rPr>
        <w:t>,</w:t>
      </w:r>
    </w:p>
    <w:p w:rsidR="00000000" w:rsidRDefault="00973D01">
      <w:pPr>
        <w:pStyle w:val="Web"/>
        <w:spacing w:before="58" w:beforeAutospacing="0" w:line="312" w:lineRule="auto"/>
        <w:ind w:left="2088" w:right="2909"/>
        <w:rPr>
          <w:lang w:val="en"/>
        </w:rPr>
      </w:pPr>
      <w:r>
        <w:rPr>
          <w:lang w:val="en"/>
        </w:rPr>
        <w:t>"contentType": "application/json"</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"toggle": {</w:t>
      </w:r>
    </w:p>
    <w:p w:rsidR="00000000" w:rsidRDefault="00973D01">
      <w:pPr>
        <w:pStyle w:val="Web"/>
        <w:spacing w:before="58" w:beforeAutospacing="0" w:line="312" w:lineRule="auto"/>
        <w:ind w:left="1670" w:right="5846"/>
        <w:rPr>
          <w:lang w:val="en"/>
        </w:rPr>
      </w:pPr>
      <w:r>
        <w:rPr>
          <w:lang w:val="en"/>
        </w:rPr>
        <w:t>"safe": false,</w:t>
      </w:r>
    </w:p>
    <w:p w:rsidR="00000000" w:rsidRDefault="00973D01">
      <w:pPr>
        <w:pStyle w:val="Web"/>
        <w:spacing w:before="58" w:beforeAutospacing="0" w:line="312" w:lineRule="auto"/>
        <w:ind w:left="1670" w:right="5846"/>
        <w:rPr>
          <w:lang w:val="en"/>
        </w:rPr>
      </w:pPr>
      <w:r>
        <w:rPr>
          <w:lang w:val="en"/>
        </w:rPr>
        <w:t>"idempotent": false,</w:t>
      </w:r>
    </w:p>
    <w:p w:rsidR="00000000" w:rsidRDefault="00973D01">
      <w:pPr>
        <w:pStyle w:val="Web"/>
        <w:spacing w:before="58" w:beforeAutospacing="0" w:line="312" w:lineRule="auto"/>
        <w:ind w:left="1670" w:right="5846"/>
        <w:rPr>
          <w:lang w:val="en"/>
        </w:rPr>
      </w:pPr>
      <w:r>
        <w:rPr>
          <w:lang w:val="en"/>
        </w:rPr>
        <w:t>"forms": [{</w:t>
      </w:r>
    </w:p>
    <w:p w:rsidR="00000000" w:rsidRDefault="00973D01">
      <w:pPr>
        <w:pStyle w:val="Web"/>
        <w:spacing w:line="216" w:lineRule="atLeast"/>
        <w:ind w:left="2088"/>
        <w:rPr>
          <w:lang w:val="en"/>
        </w:rPr>
      </w:pPr>
      <w:r>
        <w:rPr>
          <w:lang w:val="en"/>
        </w:rPr>
        <w:t>"op": "invokeaction",</w:t>
      </w:r>
    </w:p>
    <w:p w:rsidR="00000000" w:rsidRDefault="00973D01">
      <w:pPr>
        <w:pStyle w:val="Web"/>
        <w:spacing w:before="58" w:beforeAutospacing="0" w:line="312" w:lineRule="auto"/>
        <w:ind w:left="2088" w:right="2909"/>
        <w:rPr>
          <w:lang w:val="en"/>
        </w:rPr>
      </w:pPr>
      <w:r>
        <w:rPr>
          <w:lang w:val="en"/>
        </w:rPr>
        <w:t>「</w:t>
      </w:r>
      <w:r>
        <w:rPr>
          <w:lang w:val="en"/>
        </w:rPr>
        <w:t>href</w:t>
      </w:r>
      <w:r>
        <w:rPr>
          <w:lang w:val="en"/>
        </w:rPr>
        <w:t>」</w:t>
      </w:r>
      <w:r>
        <w:rPr>
          <w:lang w:val="en"/>
        </w:rPr>
        <w:t>:”</w:t>
      </w:r>
      <w:hyperlink r:id="rId708" w:history="1">
        <w:r>
          <w:rPr>
            <w:rStyle w:val="a3"/>
            <w:lang w:val="en"/>
          </w:rPr>
          <w:t>https://mylamp.example.com/toggle2</w:t>
        </w:r>
      </w:hyperlink>
      <w:r>
        <w:rPr>
          <w:lang w:val="en"/>
        </w:rPr>
        <w:t>,</w:t>
      </w:r>
    </w:p>
    <w:p w:rsidR="00000000" w:rsidRDefault="00973D01">
      <w:pPr>
        <w:pStyle w:val="Web"/>
        <w:spacing w:before="58" w:beforeAutospacing="0" w:line="312" w:lineRule="auto"/>
        <w:ind w:left="2088" w:right="2909"/>
        <w:rPr>
          <w:lang w:val="en"/>
        </w:rPr>
      </w:pPr>
      <w:r>
        <w:rPr>
          <w:lang w:val="en"/>
        </w:rPr>
        <w:t>"contentType": "applicat</w:t>
      </w:r>
      <w:r>
        <w:rPr>
          <w:lang w:val="en"/>
        </w:rPr>
        <w:t>ion/json"</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line="312" w:lineRule="auto"/>
        <w:ind w:left="1670" w:right="6955" w:hanging="418"/>
        <w:rPr>
          <w:lang w:val="en"/>
        </w:rPr>
      </w:pPr>
      <w:r>
        <w:rPr>
          <w:lang w:val="en"/>
        </w:rPr>
        <w:t>"overheating": {"data": {</w:t>
      </w:r>
    </w:p>
    <w:p w:rsidR="00000000" w:rsidRDefault="00973D01">
      <w:pPr>
        <w:pStyle w:val="Web"/>
        <w:spacing w:line="312" w:lineRule="auto"/>
        <w:ind w:left="2088" w:right="5846"/>
        <w:rPr>
          <w:lang w:val="en"/>
        </w:rPr>
      </w:pPr>
      <w:r>
        <w:rPr>
          <w:lang w:val="en"/>
        </w:rPr>
        <w:t>"type": "string",</w:t>
      </w:r>
    </w:p>
    <w:p w:rsidR="00000000" w:rsidRDefault="00973D01">
      <w:pPr>
        <w:pStyle w:val="Web"/>
        <w:spacing w:line="312" w:lineRule="auto"/>
        <w:ind w:left="2088" w:right="5846"/>
        <w:rPr>
          <w:lang w:val="en"/>
        </w:rPr>
      </w:pPr>
      <w:r>
        <w:rPr>
          <w:lang w:val="en"/>
        </w:rPr>
        <w:t>"readOnly" : false, "writeOnly" : false</w:t>
      </w:r>
    </w:p>
    <w:p w:rsidR="00000000" w:rsidRDefault="00973D01">
      <w:pPr>
        <w:pStyle w:val="Web"/>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"op": "subscribeevent",</w:t>
      </w:r>
    </w:p>
    <w:p w:rsidR="00000000" w:rsidRDefault="00973D01">
      <w:pPr>
        <w:pStyle w:val="Web"/>
        <w:spacing w:before="58" w:beforeAutospacing="0" w:line="312" w:lineRule="auto"/>
        <w:ind w:left="2088" w:right="2909"/>
        <w:rPr>
          <w:lang w:val="en"/>
        </w:rPr>
      </w:pPr>
      <w:r>
        <w:rPr>
          <w:lang w:val="en"/>
        </w:rPr>
        <w:t>“href”:</w:t>
      </w:r>
      <w:hyperlink r:id="rId709" w:history="1">
        <w:r>
          <w:rPr>
            <w:rStyle w:val="a3"/>
            <w:lang w:val="en"/>
          </w:rPr>
          <w:t>https://mylamp.example.com/oh</w:t>
        </w:r>
      </w:hyperlink>
      <w:r>
        <w:rPr>
          <w:lang w:val="en"/>
        </w:rPr>
        <w:t>,,</w:t>
      </w:r>
    </w:p>
    <w:p w:rsidR="00000000" w:rsidRDefault="00973D01">
      <w:pPr>
        <w:pStyle w:val="Web"/>
        <w:spacing w:before="58" w:beforeAutospacing="0" w:line="312" w:lineRule="auto"/>
        <w:ind w:left="2088" w:right="2909"/>
        <w:rPr>
          <w:lang w:val="en"/>
        </w:rPr>
      </w:pPr>
      <w:r>
        <w:rPr>
          <w:noProof/>
          <w:lang w:val="en"/>
        </w:rPr>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"contentType": "application/json",</w:t>
      </w:r>
    </w:p>
    <w:p w:rsidR="00000000" w:rsidRDefault="00973D01">
      <w:pPr>
        <w:pStyle w:val="Web"/>
        <w:spacing w:before="58" w:beforeAutospacing="0" w:line="312" w:lineRule="auto"/>
        <w:ind w:left="2088" w:right="2909"/>
        <w:rPr>
          <w:lang w:val="en"/>
        </w:rPr>
      </w:pPr>
      <w:r>
        <w:rPr>
          <w:lang w:val="en"/>
        </w:rPr>
        <w:t>"subprotocol": "longpoll"</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101"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spacing w:before="72" w:beforeAutospacing="0"/>
        <w:ind w:left="130" w:right="504"/>
        <w:rPr>
          <w:lang w:val="en"/>
        </w:rPr>
      </w:pPr>
      <w:r>
        <w:rPr>
          <w:lang w:val="en"/>
        </w:rPr>
        <w:t>使用される</w:t>
      </w:r>
      <w:hyperlink r:id="rId711" w:anchor="dfn-protocol-binding" w:history="1">
        <w:r>
          <w:rPr>
            <w:rStyle w:val="a3"/>
            <w:lang w:val="en"/>
          </w:rPr>
          <w:t>プロトコルバインディング</w:t>
        </w:r>
      </w:hyperlink>
      <w:r>
        <w:rPr>
          <w:lang w:val="en"/>
        </w:rPr>
        <w:t>に応じて、追加のプロトコル固有の</w:t>
      </w:r>
      <w:hyperlink r:id="rId712" w:anchor="dfn-vocab-term" w:history="1">
        <w:r>
          <w:rPr>
            <w:rStyle w:val="a3"/>
            <w:lang w:val="en"/>
          </w:rPr>
          <w:t>ボキャブラリ用語</w:t>
        </w:r>
      </w:hyperlink>
      <w:r>
        <w:rPr>
          <w:lang w:val="en"/>
        </w:rPr>
        <w:t>が適用されることがあるということに留意さ</w:t>
      </w:r>
      <w:r>
        <w:rPr>
          <w:lang w:val="en"/>
        </w:rPr>
        <w:t>れたい。これらは、関連する</w:t>
      </w:r>
      <w:hyperlink r:id="rId713" w:anchor="dfn-default-value" w:history="1">
        <w:r>
          <w:rPr>
            <w:rStyle w:val="a3"/>
            <w:lang w:val="en"/>
          </w:rPr>
          <w:t>デフォルト値</w:t>
        </w:r>
      </w:hyperlink>
      <w:r>
        <w:rPr>
          <w:lang w:val="en"/>
        </w:rPr>
        <w:t>を持っており、したがって、本サブ項で説明されているように省略することもできる。さらなる情報は、</w:t>
      </w:r>
      <w:hyperlink r:id="rId714" w:anchor="protocol-bindings" w:history="1">
        <w:r>
          <w:rPr>
            <w:rStyle w:val="a3"/>
            <w:lang w:val="en"/>
          </w:rPr>
          <w:t>第</w:t>
        </w:r>
      </w:hyperlink>
      <w:hyperlink r:id="rId715" w:anchor="protocol-bindings" w:history="1">
        <w:r>
          <w:rPr>
            <w:rStyle w:val="a3"/>
            <w:lang w:val="en"/>
          </w:rPr>
          <w:t>8.3</w:t>
        </w:r>
        <w:r>
          <w:rPr>
            <w:rStyle w:val="a3"/>
            <w:lang w:val="en"/>
          </w:rPr>
          <w:t>項プロトコルバインディング</w:t>
        </w:r>
      </w:hyperlink>
      <w:r>
        <w:rPr>
          <w:lang w:val="en"/>
        </w:rPr>
        <w:t>に記載されている。</w:t>
      </w:r>
    </w:p>
    <w:p w:rsidR="00000000" w:rsidRDefault="00973D01">
      <w:pPr>
        <w:pStyle w:val="Web"/>
        <w:rPr>
          <w:lang w:val="en"/>
        </w:rPr>
      </w:pPr>
    </w:p>
    <w:p w:rsidR="00000000" w:rsidRDefault="00973D01">
      <w:pPr>
        <w:pStyle w:val="Web"/>
        <w:numPr>
          <w:ilvl w:val="1"/>
          <w:numId w:val="63"/>
        </w:numPr>
        <w:rPr>
          <w:lang w:val="en"/>
        </w:rPr>
      </w:pPr>
      <w:r>
        <w:rPr>
          <w:lang w:val="en"/>
        </w:rPr>
        <w:t>情報モデルのシリアライズ</w:t>
      </w:r>
    </w:p>
    <w:p w:rsidR="00000000" w:rsidRDefault="00973D01">
      <w:pPr>
        <w:pStyle w:val="Web"/>
        <w:rPr>
          <w:lang w:val="en"/>
        </w:rPr>
      </w:pPr>
    </w:p>
    <w:p w:rsidR="00000000" w:rsidRDefault="00973D01">
      <w:pPr>
        <w:pStyle w:val="Web"/>
        <w:numPr>
          <w:ilvl w:val="2"/>
          <w:numId w:val="64"/>
        </w:numPr>
        <w:rPr>
          <w:lang w:val="en"/>
        </w:rPr>
      </w:pPr>
      <w:r>
        <w:rPr>
          <w:lang w:val="en"/>
        </w:rPr>
        <w:t>モノのルートオブジェクト</w:t>
      </w:r>
    </w:p>
    <w:p w:rsidR="00000000" w:rsidRDefault="00973D01">
      <w:pPr>
        <w:pStyle w:val="Web"/>
        <w:rPr>
          <w:lang w:val="en"/>
        </w:rPr>
      </w:pPr>
      <w:r>
        <w:rPr>
          <w:lang w:val="en"/>
        </w:rPr>
        <w:t>TD</w:t>
      </w:r>
      <w:r>
        <w:rPr>
          <w:lang w:val="en"/>
        </w:rPr>
        <w:t>は、型</w:t>
      </w:r>
      <w:hyperlink r:id="rId716" w:anchor="thing" w:history="1">
        <w:r>
          <w:rPr>
            <w:rStyle w:val="a3"/>
            <w:lang w:val="en"/>
          </w:rPr>
          <w:t>Thing</w:t>
        </w:r>
      </w:hyperlink>
      <w:r>
        <w:rPr>
          <w:lang w:val="en"/>
        </w:rPr>
        <w:t>の</w:t>
      </w:r>
      <w:hyperlink r:id="rId717" w:anchor="dfn-object" w:history="1">
        <w:r>
          <w:rPr>
            <w:rStyle w:val="a3"/>
            <w:lang w:val="en"/>
          </w:rPr>
          <w:t>オブジェクト</w:t>
        </w:r>
      </w:hyperlink>
      <w:r>
        <w:rPr>
          <w:lang w:val="en"/>
        </w:rPr>
        <w:t>をルートとするデータ構造である。その代り、</w:t>
      </w:r>
      <w:r>
        <w:rPr>
          <w:lang w:val="en"/>
        </w:rPr>
        <w:t>TD</w:t>
      </w:r>
      <w:r>
        <w:rPr>
          <w:lang w:val="en"/>
        </w:rPr>
        <w:t>の</w:t>
      </w:r>
      <w:r>
        <w:rPr>
          <w:lang w:val="en"/>
        </w:rPr>
        <w:t>JSON</w:t>
      </w:r>
      <w:r>
        <w:rPr>
          <w:lang w:val="en"/>
        </w:rPr>
        <w:t>シリアライズは、</w:t>
      </w:r>
      <w:hyperlink r:id="rId718" w:anchor="dfn-inf-model" w:history="1">
        <w:r>
          <w:rPr>
            <w:rStyle w:val="a3"/>
            <w:lang w:val="en"/>
          </w:rPr>
          <w:t>TD</w:t>
        </w:r>
      </w:hyperlink>
      <w:r>
        <w:rPr>
          <w:lang w:val="en"/>
        </w:rPr>
        <w:t>情報モデルから構築された構</w:t>
      </w:r>
      <w:r>
        <w:rPr>
          <w:lang w:val="en"/>
        </w:rPr>
        <w:t>文ツリーのルートである</w:t>
      </w:r>
      <w:r>
        <w:rPr>
          <w:lang w:val="en"/>
        </w:rPr>
        <w:t>JSON</w:t>
      </w:r>
      <w:r>
        <w:rPr>
          <w:lang w:val="en"/>
        </w:rPr>
        <w:t>オブジェクトである。</w:t>
      </w:r>
    </w:p>
    <w:p w:rsidR="00000000" w:rsidRDefault="00973D01">
      <w:pPr>
        <w:pStyle w:val="Web"/>
        <w:rPr>
          <w:lang w:val="en"/>
        </w:rPr>
      </w:pPr>
    </w:p>
    <w:p w:rsidR="00000000" w:rsidRDefault="00973D01">
      <w:pPr>
        <w:pStyle w:val="Web"/>
        <w:spacing w:before="72" w:beforeAutospacing="0"/>
        <w:ind w:left="130"/>
        <w:rPr>
          <w:lang w:val="en"/>
        </w:rPr>
      </w:pPr>
      <w:hyperlink r:id="rId719" w:anchor="dfn-td-serialization" w:history="1">
        <w:r>
          <w:rPr>
            <w:rStyle w:val="a3"/>
            <w:lang w:val="en"/>
          </w:rPr>
          <w:t>TD</w:t>
        </w:r>
        <w:r>
          <w:rPr>
            <w:rStyle w:val="a3"/>
            <w:lang w:val="en"/>
          </w:rPr>
          <w:t>シリアライズ</w:t>
        </w:r>
      </w:hyperlink>
      <w:r>
        <w:rPr>
          <w:lang w:val="en"/>
        </w:rPr>
        <w:t>のルート要素は、</w:t>
      </w:r>
      <w:r>
        <w:rPr>
          <w:lang w:val="en"/>
        </w:rPr>
        <w:t>@context</w:t>
      </w:r>
      <w:r>
        <w:rPr>
          <w:lang w:val="en"/>
        </w:rPr>
        <w:t>という名前のメンバーと、</w:t>
      </w:r>
      <w:r>
        <w:rPr>
          <w:lang w:val="en"/>
        </w:rPr>
        <w:t>https://www.w3.org/2019/wot/td/v1</w:t>
      </w:r>
      <w:r>
        <w:rPr>
          <w:lang w:val="en"/>
        </w:rPr>
        <w:t>と等しいか、それを含むストリングまたは配列型の値を含む</w:t>
      </w:r>
      <w:r>
        <w:rPr>
          <w:lang w:val="en"/>
        </w:rPr>
        <w:t>JSON</w:t>
      </w:r>
      <w:r>
        <w:rPr>
          <w:lang w:val="en"/>
        </w:rPr>
        <w:t>オブジェクトで</w:t>
      </w:r>
      <w:r>
        <w:rPr>
          <w:b/>
          <w:bCs/>
          <w:lang w:val="en"/>
        </w:rPr>
        <w:t>なければならない。</w:t>
      </w:r>
    </w:p>
    <w:p w:rsidR="00000000" w:rsidRDefault="00973D01">
      <w:pPr>
        <w:pStyle w:val="Web"/>
        <w:rPr>
          <w:lang w:val="en"/>
        </w:rPr>
      </w:pPr>
    </w:p>
    <w:p w:rsidR="00000000" w:rsidRDefault="00973D01">
      <w:pPr>
        <w:pStyle w:val="Web"/>
        <w:spacing w:before="72" w:beforeAutospacing="0"/>
        <w:ind w:left="130"/>
        <w:rPr>
          <w:lang w:val="en"/>
        </w:rPr>
      </w:pPr>
      <w:r>
        <w:rPr>
          <w:lang w:val="en"/>
        </w:rPr>
        <w:t>一般に、この</w:t>
      </w:r>
      <w:r>
        <w:rPr>
          <w:lang w:val="en"/>
        </w:rPr>
        <w:t>URI</w:t>
      </w:r>
      <w:r>
        <w:rPr>
          <w:lang w:val="en"/>
        </w:rPr>
        <w:t>は、本仕様が定義する</w:t>
      </w:r>
      <w:r>
        <w:rPr>
          <w:lang w:val="en"/>
        </w:rPr>
        <w:t>TD</w:t>
      </w:r>
      <w:r>
        <w:rPr>
          <w:lang w:val="en"/>
        </w:rPr>
        <w:t>表現フォーマットバージョンを識別するために使用される。</w:t>
      </w:r>
      <w:r>
        <w:rPr>
          <w:lang w:val="en"/>
        </w:rPr>
        <w:t xml:space="preserve">JSON-LD </w:t>
      </w:r>
      <w:r>
        <w:rPr>
          <w:lang w:val="en"/>
        </w:rPr>
        <w:t>処理</w:t>
      </w:r>
      <w:r>
        <w:rPr>
          <w:lang w:val="en"/>
        </w:rPr>
        <w:t>[</w:t>
      </w:r>
      <w:hyperlink r:id="rId720" w:anchor="bib-json-ld11" w:history="1">
        <w:r>
          <w:rPr>
            <w:rStyle w:val="a3"/>
            <w:lang w:val="en"/>
          </w:rPr>
          <w:t>json-ld11</w:t>
        </w:r>
      </w:hyperlink>
      <w:r>
        <w:rPr>
          <w:lang w:val="en"/>
        </w:rPr>
        <w:t xml:space="preserve">] </w:t>
      </w:r>
      <w:r>
        <w:rPr>
          <w:lang w:val="en"/>
        </w:rPr>
        <w:t>の場合、この</w:t>
      </w:r>
      <w:r>
        <w:rPr>
          <w:lang w:val="en"/>
        </w:rPr>
        <w:t xml:space="preserve">URI </w:t>
      </w:r>
      <w:r>
        <w:rPr>
          <w:lang w:val="en"/>
        </w:rPr>
        <w:t>は</w:t>
      </w:r>
      <w:r>
        <w:rPr>
          <w:lang w:val="en"/>
        </w:rPr>
        <w:t>TD</w:t>
      </w:r>
      <w:r>
        <w:rPr>
          <w:lang w:val="en"/>
        </w:rPr>
        <w:t>コンテキストファイルを指定する。配列型の</w:t>
      </w:r>
      <w:r>
        <w:rPr>
          <w:lang w:val="en"/>
        </w:rPr>
        <w:t>@context</w:t>
      </w:r>
      <w:r>
        <w:rPr>
          <w:lang w:val="en"/>
        </w:rPr>
        <w:t>は、</w:t>
      </w:r>
      <w:hyperlink r:id="rId721" w:anchor="dfn-context-ext" w:history="1">
        <w:r>
          <w:rPr>
            <w:rStyle w:val="a3"/>
            <w:lang w:val="en"/>
          </w:rPr>
          <w:t>TD</w:t>
        </w:r>
        <w:r>
          <w:rPr>
            <w:rStyle w:val="a3"/>
            <w:lang w:val="en"/>
          </w:rPr>
          <w:t>コンテキスト拡張子</w:t>
        </w:r>
      </w:hyperlink>
      <w:r>
        <w:rPr>
          <w:lang w:val="en"/>
        </w:rPr>
        <w:t>を示す</w:t>
      </w:r>
      <w:r>
        <w:rPr>
          <w:lang w:val="en"/>
        </w:rPr>
        <w:t>(</w:t>
      </w:r>
      <w:r>
        <w:rPr>
          <w:lang w:val="en"/>
        </w:rPr>
        <w:t>詳細は</w:t>
      </w:r>
      <w:hyperlink r:id="rId722" w:anchor="sec-context-extensions" w:history="1">
        <w:r>
          <w:rPr>
            <w:rStyle w:val="a3"/>
            <w:lang w:val="en"/>
          </w:rPr>
          <w:t>第</w:t>
        </w:r>
      </w:hyperlink>
      <w:hyperlink r:id="rId723" w:anchor="sec-context-extensions" w:history="1">
        <w:r>
          <w:rPr>
            <w:rStyle w:val="a3"/>
            <w:lang w:val="en"/>
          </w:rPr>
          <w:t>7</w:t>
        </w:r>
        <w:r>
          <w:rPr>
            <w:rStyle w:val="a3"/>
            <w:lang w:val="en"/>
          </w:rPr>
          <w:t>項ＴＤコンテキスト拡張子</w:t>
        </w:r>
      </w:hyperlink>
      <w:r>
        <w:rPr>
          <w:lang w:val="en"/>
        </w:rPr>
        <w:t>を参照</w:t>
      </w:r>
      <w:r>
        <w:rPr>
          <w:lang w:val="en"/>
        </w:rPr>
        <w:t>)</w:t>
      </w:r>
      <w:r>
        <w:rPr>
          <w:lang w:val="en"/>
        </w:rPr>
        <w:t>。</w:t>
      </w: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7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25" w:anchor="example-4" w:history="1">
        <w:r>
          <w:rPr>
            <w:rStyle w:val="a3"/>
            <w:lang w:val="en"/>
          </w:rPr>
          <w:t>例</w:t>
        </w:r>
      </w:hyperlink>
      <w:r>
        <w:rPr>
          <w:lang w:val="en"/>
        </w:rPr>
        <w:t>4</w:t>
      </w:r>
      <w:r>
        <w:rPr>
          <w:lang w:val="en"/>
        </w:rPr>
        <w:t xml:space="preserve">　</w:t>
      </w:r>
    </w:p>
    <w:p w:rsidR="00000000" w:rsidRDefault="00973D01">
      <w:pPr>
        <w:pStyle w:val="Web"/>
        <w:spacing w:before="14"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 xml:space="preserve">　</w:t>
      </w:r>
      <w:r>
        <w:rPr>
          <w:lang w:val="en"/>
        </w:rPr>
        <w:t xml:space="preserve">"@context": </w:t>
      </w:r>
      <w:hyperlink r:id="rId726" w:history="1">
        <w:r>
          <w:rPr>
            <w:rStyle w:val="a3"/>
            <w:lang w:val="en"/>
          </w:rPr>
          <w:t>https://www.w3.org/2019/wot/td/v1</w:t>
        </w:r>
      </w:hyperlink>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rPr>
          <w:lang w:val="en"/>
        </w:rPr>
      </w:pPr>
    </w:p>
    <w:p w:rsidR="00000000" w:rsidRDefault="00973D01">
      <w:pPr>
        <w:pStyle w:val="Web"/>
        <w:spacing w:before="72" w:beforeAutospacing="0"/>
        <w:ind w:left="130"/>
        <w:rPr>
          <w:lang w:val="en"/>
        </w:rPr>
      </w:pPr>
      <w:r>
        <w:rPr>
          <w:lang w:val="en"/>
        </w:rPr>
        <w:t>名前が</w:t>
      </w:r>
      <w:r>
        <w:rPr>
          <w:lang w:val="en"/>
        </w:rPr>
        <w:t>Thing</w:t>
      </w:r>
      <w:r>
        <w:rPr>
          <w:lang w:val="en"/>
        </w:rPr>
        <w:t>の</w:t>
      </w:r>
      <w:hyperlink r:id="rId727" w:anchor="dfn-signature" w:history="1">
        <w:r>
          <w:rPr>
            <w:rStyle w:val="a3"/>
            <w:lang w:val="en"/>
          </w:rPr>
          <w:t>シグニチャ</w:t>
        </w:r>
      </w:hyperlink>
      <w:r>
        <w:rPr>
          <w:lang w:val="en"/>
        </w:rPr>
        <w:t>内の</w:t>
      </w:r>
      <w:hyperlink r:id="rId728" w:anchor="dfn-vocab-term" w:history="1">
        <w:r>
          <w:rPr>
            <w:rStyle w:val="a3"/>
            <w:lang w:val="en"/>
          </w:rPr>
          <w:t>ボキャブラリ用語</w:t>
        </w:r>
      </w:hyperlink>
      <w:r>
        <w:rPr>
          <w:lang w:val="en"/>
        </w:rPr>
        <w:t>である場合、</w:t>
      </w:r>
      <w:r>
        <w:rPr>
          <w:lang w:val="en"/>
        </w:rPr>
        <w:t>Thing</w:t>
      </w:r>
      <w:r>
        <w:rPr>
          <w:lang w:val="en"/>
        </w:rPr>
        <w:t>のインスタンスの名前</w:t>
      </w:r>
      <w:r>
        <w:rPr>
          <w:lang w:val="en"/>
        </w:rPr>
        <w:t>-</w:t>
      </w:r>
      <w:r>
        <w:rPr>
          <w:lang w:val="en"/>
        </w:rPr>
        <w:t>値ペアは、ルートオブジェクトの</w:t>
      </w:r>
      <w:r>
        <w:rPr>
          <w:lang w:val="en"/>
        </w:rPr>
        <w:t>JSON</w:t>
      </w:r>
      <w:r>
        <w:rPr>
          <w:lang w:val="en"/>
        </w:rPr>
        <w:t>メンバーとして</w:t>
      </w:r>
      <w:r>
        <w:rPr>
          <w:lang w:val="en"/>
        </w:rPr>
        <w:t>シリアライズされな</w:t>
      </w:r>
      <w:r>
        <w:rPr>
          <w:b/>
          <w:bCs/>
          <w:lang w:val="en"/>
        </w:rPr>
        <w:t>ければならない。</w:t>
      </w:r>
      <w:r>
        <w:rPr>
          <w:lang w:val="en"/>
        </w:rPr>
        <w:t>すべての必須およびオプションメンバーを含むシリアライズされたルートオブジェクトの</w:t>
      </w:r>
      <w:r>
        <w:rPr>
          <w:lang w:val="en"/>
        </w:rPr>
        <w:t>TD</w:t>
      </w:r>
      <w:r>
        <w:rPr>
          <w:lang w:val="en"/>
        </w:rPr>
        <w:t>スニペットを以下のとおり：</w:t>
      </w:r>
    </w:p>
    <w:p w:rsidR="00000000" w:rsidRDefault="00973D01">
      <w:pPr>
        <w:pStyle w:val="Web"/>
        <w:pageBreakBefore/>
        <w:spacing w:before="14" w:beforeAutospacing="0"/>
        <w:rPr>
          <w:lang w:val="en"/>
        </w:rPr>
      </w:pPr>
      <w:r>
        <w:rPr>
          <w:noProof/>
          <w:lang w:val="en"/>
        </w:rPr>
        <w:drawing>
          <wp:anchor distT="0" distB="0" distL="0" distR="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7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hyperlink r:id="rId730" w:anchor="thing-serialization-sample" w:history="1">
        <w:r>
          <w:rPr>
            <w:rStyle w:val="a3"/>
            <w:lang w:val="en"/>
          </w:rPr>
          <w:t>例</w:t>
        </w:r>
      </w:hyperlink>
      <w:r>
        <w:rPr>
          <w:lang w:val="en"/>
        </w:rPr>
        <w:t xml:space="preserve">5: </w:t>
      </w:r>
      <w:r>
        <w:rPr>
          <w:lang w:val="en"/>
        </w:rPr>
        <w:t>モノシリアライズの例</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r>
        <w:rPr>
          <w:lang w:val="en"/>
        </w:rPr>
        <w:t xml:space="preserve">　</w:t>
      </w:r>
    </w:p>
    <w:p w:rsidR="00000000" w:rsidRDefault="00973D01">
      <w:pPr>
        <w:pStyle w:val="Web"/>
        <w:spacing w:before="58" w:beforeAutospacing="0"/>
        <w:ind w:left="850"/>
        <w:rPr>
          <w:lang w:val="en"/>
        </w:rPr>
      </w:pPr>
      <w:r>
        <w:rPr>
          <w:lang w:val="en"/>
        </w:rPr>
        <w:t>"@context": https://www.w3.org/2019/wot/td/v1,</w:t>
      </w:r>
    </w:p>
    <w:p w:rsidR="00000000" w:rsidRDefault="00973D01">
      <w:pPr>
        <w:pStyle w:val="Web"/>
        <w:spacing w:before="58" w:beforeAutospacing="0"/>
        <w:ind w:left="850"/>
        <w:rPr>
          <w:lang w:val="en"/>
        </w:rPr>
      </w:pPr>
      <w:r>
        <w:rPr>
          <w:lang w:val="en"/>
        </w:rPr>
        <w:t>"@ty</w:t>
      </w:r>
      <w:r>
        <w:rPr>
          <w:lang w:val="en"/>
        </w:rPr>
        <w:t>pe": "Thing",</w:t>
      </w:r>
    </w:p>
    <w:p w:rsidR="00000000" w:rsidRDefault="00973D01">
      <w:pPr>
        <w:pStyle w:val="Web"/>
        <w:spacing w:before="58" w:beforeAutospacing="0"/>
        <w:ind w:left="850"/>
        <w:rPr>
          <w:lang w:val="en"/>
        </w:rPr>
      </w:pPr>
      <w:r>
        <w:rPr>
          <w:lang w:val="en"/>
        </w:rPr>
        <w:t>"id": "urn:dev:ops:32473-Thing-1234",</w:t>
      </w:r>
    </w:p>
    <w:p w:rsidR="00000000" w:rsidRDefault="00973D01">
      <w:pPr>
        <w:pStyle w:val="Web"/>
        <w:spacing w:before="58" w:beforeAutospacing="0"/>
        <w:ind w:left="850"/>
        <w:rPr>
          <w:lang w:val="en"/>
        </w:rPr>
      </w:pPr>
      <w:r>
        <w:rPr>
          <w:lang w:val="en"/>
        </w:rPr>
        <w:t>"title": "MyThing",</w:t>
      </w:r>
    </w:p>
    <w:p w:rsidR="00000000" w:rsidRDefault="00973D01">
      <w:pPr>
        <w:pStyle w:val="Web"/>
        <w:spacing w:before="58" w:beforeAutospacing="0"/>
        <w:ind w:left="850"/>
        <w:rPr>
          <w:lang w:val="en"/>
        </w:rPr>
      </w:pPr>
      <w:r>
        <w:rPr>
          <w:lang w:val="en"/>
        </w:rPr>
        <w:t>"titles": {...},</w:t>
      </w:r>
    </w:p>
    <w:p w:rsidR="00000000" w:rsidRDefault="00973D01">
      <w:pPr>
        <w:pStyle w:val="Web"/>
        <w:spacing w:before="58" w:beforeAutospacing="0"/>
        <w:ind w:left="850"/>
        <w:rPr>
          <w:lang w:val="en"/>
        </w:rPr>
      </w:pPr>
      <w:r>
        <w:rPr>
          <w:lang w:val="en"/>
        </w:rPr>
        <w:t>"description": "Human readable information.",</w:t>
      </w:r>
    </w:p>
    <w:p w:rsidR="00000000" w:rsidRDefault="00973D01">
      <w:pPr>
        <w:pStyle w:val="Web"/>
        <w:spacing w:before="58" w:beforeAutospacing="0"/>
        <w:ind w:left="850"/>
        <w:rPr>
          <w:lang w:val="en"/>
        </w:rPr>
      </w:pPr>
      <w:r>
        <w:rPr>
          <w:lang w:val="en"/>
        </w:rPr>
        <w:t>"descriptions": {...},</w:t>
      </w:r>
    </w:p>
    <w:p w:rsidR="00000000" w:rsidRDefault="00973D01">
      <w:pPr>
        <w:pStyle w:val="Web"/>
        <w:spacing w:before="58" w:beforeAutospacing="0"/>
        <w:ind w:left="850"/>
        <w:rPr>
          <w:lang w:val="en"/>
        </w:rPr>
      </w:pPr>
      <w:r>
        <w:rPr>
          <w:lang w:val="en"/>
        </w:rPr>
        <w:t xml:space="preserve">"support": </w:t>
      </w:r>
      <w:hyperlink r:id="rId731" w:history="1">
        <w:r>
          <w:rPr>
            <w:rStyle w:val="a3"/>
            <w:lang w:val="en"/>
          </w:rPr>
          <w:t>mailto:support@example.com</w:t>
        </w:r>
      </w:hyperlink>
      <w:r>
        <w:rPr>
          <w:lang w:val="en"/>
        </w:rPr>
        <w:t>,</w:t>
      </w:r>
    </w:p>
    <w:p w:rsidR="00000000" w:rsidRDefault="00973D01">
      <w:pPr>
        <w:pStyle w:val="Web"/>
        <w:spacing w:before="58" w:beforeAutospacing="0"/>
        <w:ind w:left="850"/>
        <w:rPr>
          <w:lang w:val="en"/>
        </w:rPr>
      </w:pPr>
      <w:r>
        <w:rPr>
          <w:lang w:val="en"/>
        </w:rPr>
        <w:t>"version" : {...</w:t>
      </w:r>
      <w:r>
        <w:rPr>
          <w:lang w:val="en"/>
        </w:rPr>
        <w:t>},</w:t>
      </w:r>
    </w:p>
    <w:p w:rsidR="00000000" w:rsidRDefault="00973D01">
      <w:pPr>
        <w:pStyle w:val="Web"/>
        <w:spacing w:before="58" w:beforeAutospacing="0"/>
        <w:ind w:left="850"/>
        <w:rPr>
          <w:lang w:val="en"/>
        </w:rPr>
      </w:pPr>
      <w:r>
        <w:rPr>
          <w:lang w:val="en"/>
        </w:rPr>
        <w:t>"created" : "2018-11-14T19:10:23.824Z",</w:t>
      </w:r>
    </w:p>
    <w:p w:rsidR="00000000" w:rsidRDefault="00973D01">
      <w:pPr>
        <w:pStyle w:val="Web"/>
        <w:spacing w:before="58" w:beforeAutospacing="0"/>
        <w:ind w:left="850"/>
        <w:rPr>
          <w:lang w:val="en"/>
        </w:rPr>
      </w:pPr>
      <w:r>
        <w:rPr>
          <w:lang w:val="en"/>
        </w:rPr>
        <w:t>"modified" : "2019-06-01T09:12:43.124Z"</w:t>
      </w:r>
      <w:r>
        <w:rPr>
          <w:lang w:val="en"/>
        </w:rPr>
        <w:t>、</w:t>
      </w:r>
      <w:r>
        <w:rPr>
          <w:lang w:val="en"/>
        </w:rPr>
        <w:t>"securityDefinitions": {...}</w:t>
      </w:r>
      <w:r>
        <w:rPr>
          <w:lang w:val="en"/>
        </w:rPr>
        <w:t>、</w:t>
      </w:r>
      <w:r>
        <w:rPr>
          <w:lang w:val="en"/>
        </w:rPr>
        <w:t>"security": ...,</w:t>
      </w:r>
    </w:p>
    <w:p w:rsidR="00000000" w:rsidRDefault="00973D01">
      <w:pPr>
        <w:pStyle w:val="Web"/>
        <w:spacing w:before="58" w:beforeAutospacing="0" w:line="312" w:lineRule="auto"/>
        <w:ind w:left="850" w:right="3758"/>
        <w:rPr>
          <w:lang w:val="en"/>
        </w:rPr>
      </w:pPr>
      <w:r>
        <w:rPr>
          <w:lang w:val="en"/>
        </w:rPr>
        <w:t>"base":</w:t>
      </w:r>
      <w:hyperlink r:id="rId732" w:history="1">
        <w:r>
          <w:rPr>
            <w:rStyle w:val="a3"/>
            <w:lang w:val="en"/>
          </w:rPr>
          <w:t>https://servient.example.com/</w:t>
        </w:r>
      </w:hyperlink>
      <w:r>
        <w:rPr>
          <w:lang w:val="en"/>
        </w:rPr>
        <w:t>,</w:t>
      </w:r>
    </w:p>
    <w:p w:rsidR="00000000" w:rsidRDefault="00973D01">
      <w:pPr>
        <w:pStyle w:val="Web"/>
        <w:spacing w:before="58" w:beforeAutospacing="0" w:line="312" w:lineRule="auto"/>
        <w:ind w:left="850" w:right="3758"/>
        <w:rPr>
          <w:lang w:val="en"/>
        </w:rPr>
      </w:pPr>
      <w:r>
        <w:rPr>
          <w:lang w:val="en"/>
        </w:rPr>
        <w:t>"properties": {...},</w:t>
      </w:r>
    </w:p>
    <w:p w:rsidR="00000000" w:rsidRDefault="00973D01">
      <w:pPr>
        <w:pStyle w:val="Web"/>
        <w:spacing w:line="216" w:lineRule="atLeast"/>
        <w:ind w:left="850"/>
        <w:rPr>
          <w:lang w:val="en"/>
        </w:rPr>
      </w:pPr>
      <w:r>
        <w:rPr>
          <w:lang w:val="en"/>
        </w:rPr>
        <w:t>"actions": {...},</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ind w:left="850"/>
        <w:rPr>
          <w:lang w:val="en"/>
        </w:rPr>
      </w:pPr>
      <w:r>
        <w:rPr>
          <w:lang w:val="en"/>
        </w:rPr>
        <w:t>“Link”: {...},</w:t>
      </w:r>
    </w:p>
    <w:p w:rsidR="00000000" w:rsidRDefault="00973D01">
      <w:pPr>
        <w:pStyle w:val="Web"/>
        <w:spacing w:before="58" w:beforeAutospacing="0"/>
        <w:ind w:left="850"/>
        <w:rPr>
          <w:lang w:val="en"/>
        </w:rPr>
      </w:pPr>
      <w:r>
        <w:rPr>
          <w:lang w:val="en"/>
        </w:rPr>
        <w:t>"forms": {...}</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spacing w:before="72" w:beforeAutospacing="0"/>
        <w:ind w:left="130"/>
        <w:rPr>
          <w:lang w:val="en"/>
        </w:rPr>
      </w:pPr>
      <w:hyperlink r:id="rId733" w:anchor="dfn-class" w:history="1">
        <w:r>
          <w:rPr>
            <w:rStyle w:val="a3"/>
            <w:lang w:val="en"/>
          </w:rPr>
          <w:t>クラス</w:t>
        </w:r>
      </w:hyperlink>
      <w:r>
        <w:rPr>
          <w:lang w:val="en"/>
        </w:rPr>
        <w:t xml:space="preserve"> Thing</w:t>
      </w:r>
      <w:r>
        <w:rPr>
          <w:lang w:val="en"/>
        </w:rPr>
        <w:t>のインスタンス内の</w:t>
      </w:r>
      <w:r>
        <w:rPr>
          <w:lang w:val="en"/>
        </w:rPr>
        <w:t>version</w:t>
      </w:r>
      <w:r>
        <w:rPr>
          <w:lang w:val="en"/>
        </w:rPr>
        <w:t>、</w:t>
      </w:r>
      <w:r>
        <w:rPr>
          <w:lang w:val="en"/>
        </w:rPr>
        <w:t>securityDefinitions</w:t>
      </w:r>
      <w:r>
        <w:rPr>
          <w:lang w:val="en"/>
        </w:rPr>
        <w:t>、</w:t>
      </w:r>
      <w:r>
        <w:rPr>
          <w:lang w:val="en"/>
        </w:rPr>
        <w:t>properties</w:t>
      </w:r>
      <w:r>
        <w:rPr>
          <w:lang w:val="en"/>
        </w:rPr>
        <w:t>、</w:t>
      </w:r>
      <w:r>
        <w:rPr>
          <w:lang w:val="en"/>
        </w:rPr>
        <w:t>actions</w:t>
      </w:r>
      <w:r>
        <w:rPr>
          <w:lang w:val="en"/>
        </w:rPr>
        <w:t>、</w:t>
      </w:r>
      <w:r>
        <w:rPr>
          <w:lang w:val="en"/>
        </w:rPr>
        <w:t>events</w:t>
      </w:r>
      <w:r>
        <w:rPr>
          <w:lang w:val="en"/>
        </w:rPr>
        <w:t>に割当てられたすべての値は、</w:t>
      </w:r>
      <w:r>
        <w:rPr>
          <w:lang w:val="en"/>
        </w:rPr>
        <w:t>JSON</w:t>
      </w:r>
      <w:r>
        <w:rPr>
          <w:lang w:val="en"/>
        </w:rPr>
        <w:t>オブジェクトとしてシリアライズされ</w:t>
      </w:r>
      <w:r>
        <w:rPr>
          <w:b/>
          <w:bCs/>
          <w:lang w:val="en"/>
        </w:rPr>
        <w:t>なければな</w:t>
      </w:r>
      <w:r>
        <w:rPr>
          <w:b/>
          <w:bCs/>
          <w:lang w:val="en"/>
        </w:rPr>
        <w:t>らない。</w:t>
      </w:r>
    </w:p>
    <w:p w:rsidR="00000000" w:rsidRDefault="00973D01">
      <w:pPr>
        <w:pStyle w:val="Web"/>
        <w:rPr>
          <w:lang w:val="en"/>
        </w:rPr>
      </w:pPr>
    </w:p>
    <w:p w:rsidR="00000000" w:rsidRDefault="00973D01">
      <w:pPr>
        <w:pStyle w:val="Web"/>
        <w:spacing w:before="72" w:beforeAutospacing="0"/>
        <w:ind w:left="130"/>
        <w:rPr>
          <w:lang w:val="en"/>
        </w:rPr>
      </w:pPr>
      <w:hyperlink r:id="rId734" w:anchor="dfn-class" w:history="1">
        <w:r>
          <w:rPr>
            <w:rStyle w:val="a3"/>
            <w:lang w:val="en"/>
          </w:rPr>
          <w:t>クラス</w:t>
        </w:r>
      </w:hyperlink>
      <w:r>
        <w:rPr>
          <w:lang w:val="en"/>
        </w:rPr>
        <w:t>Thing</w:t>
      </w:r>
      <w:r>
        <w:rPr>
          <w:lang w:val="en"/>
        </w:rPr>
        <w:t>のインスタンス内の</w:t>
      </w:r>
      <w:r>
        <w:rPr>
          <w:lang w:val="en"/>
        </w:rPr>
        <w:t>links</w:t>
      </w:r>
      <w:r>
        <w:rPr>
          <w:lang w:val="en"/>
        </w:rPr>
        <w:t>と</w:t>
      </w:r>
      <w:r>
        <w:rPr>
          <w:lang w:val="en"/>
        </w:rPr>
        <w:t>forms</w:t>
      </w:r>
      <w:r>
        <w:rPr>
          <w:lang w:val="en"/>
        </w:rPr>
        <w:t>に割り当てられた値はすべて、</w:t>
      </w:r>
      <w:hyperlink r:id="rId735" w:anchor="link-serialization-json" w:history="1">
        <w:r>
          <w:rPr>
            <w:rStyle w:val="a3"/>
            <w:lang w:val="en"/>
          </w:rPr>
          <w:t>第</w:t>
        </w:r>
      </w:hyperlink>
      <w:hyperlink r:id="rId736" w:anchor="link-serialization-json" w:history="1">
        <w:r>
          <w:rPr>
            <w:rStyle w:val="a3"/>
            <w:lang w:val="en"/>
          </w:rPr>
          <w:t>6.3.8</w:t>
        </w:r>
        <w:r>
          <w:rPr>
            <w:rStyle w:val="a3"/>
            <w:lang w:val="en"/>
          </w:rPr>
          <w:t>項</w:t>
        </w:r>
        <w:r>
          <w:rPr>
            <w:rStyle w:val="a3"/>
            <w:lang w:val="en"/>
          </w:rPr>
          <w:t>links</w:t>
        </w:r>
      </w:hyperlink>
      <w:r>
        <w:rPr>
          <w:lang w:val="en"/>
        </w:rPr>
        <w:t>と</w:t>
      </w:r>
      <w:hyperlink r:id="rId737" w:anchor="form-serialization-json" w:history="1">
        <w:r>
          <w:rPr>
            <w:rStyle w:val="a3"/>
            <w:lang w:val="en"/>
          </w:rPr>
          <w:t>第</w:t>
        </w:r>
      </w:hyperlink>
      <w:hyperlink r:id="rId738" w:anchor="form-serialization-json" w:history="1">
        <w:r>
          <w:rPr>
            <w:rStyle w:val="a3"/>
            <w:lang w:val="en"/>
          </w:rPr>
          <w:t>6.3.9</w:t>
        </w:r>
        <w:r>
          <w:rPr>
            <w:rStyle w:val="a3"/>
            <w:lang w:val="en"/>
          </w:rPr>
          <w:t>項</w:t>
        </w:r>
        <w:r>
          <w:rPr>
            <w:rStyle w:val="a3"/>
            <w:lang w:val="en"/>
          </w:rPr>
          <w:t>forms</w:t>
        </w:r>
      </w:hyperlink>
      <w:r>
        <w:rPr>
          <w:lang w:val="en"/>
        </w:rPr>
        <w:t>での定義のように</w:t>
      </w:r>
      <w:r>
        <w:rPr>
          <w:lang w:val="en"/>
        </w:rPr>
        <w:t>JSON</w:t>
      </w:r>
      <w:r>
        <w:rPr>
          <w:lang w:val="en"/>
        </w:rPr>
        <w:t>オブジェクトを含む</w:t>
      </w:r>
      <w:r>
        <w:rPr>
          <w:lang w:val="en"/>
        </w:rPr>
        <w:t>JSON</w:t>
      </w:r>
      <w:r>
        <w:rPr>
          <w:lang w:val="en"/>
        </w:rPr>
        <w:t>配列としてシリアライズされなければならない。</w:t>
      </w:r>
    </w:p>
    <w:p w:rsidR="00000000" w:rsidRDefault="00973D01">
      <w:pPr>
        <w:pStyle w:val="Web"/>
        <w:rPr>
          <w:lang w:val="en"/>
        </w:rPr>
      </w:pPr>
    </w:p>
    <w:p w:rsidR="00000000" w:rsidRDefault="00973D01">
      <w:pPr>
        <w:pStyle w:val="Web"/>
        <w:rPr>
          <w:lang w:val="en"/>
        </w:rPr>
      </w:pPr>
      <w:hyperlink r:id="rId739" w:anchor="dfn-class" w:history="1">
        <w:r>
          <w:rPr>
            <w:rStyle w:val="a3"/>
            <w:lang w:val="en"/>
          </w:rPr>
          <w:t>クラス</w:t>
        </w:r>
      </w:hyperlink>
      <w:r>
        <w:rPr>
          <w:lang w:val="en"/>
        </w:rPr>
        <w:t>Thing</w:t>
      </w:r>
      <w:r>
        <w:rPr>
          <w:lang w:val="en"/>
        </w:rPr>
        <w:t>のインスタンス内で</w:t>
      </w:r>
      <w:r>
        <w:rPr>
          <w:lang w:val="en"/>
        </w:rPr>
        <w:t>security</w:t>
      </w:r>
      <w:r>
        <w:rPr>
          <w:lang w:val="en"/>
        </w:rPr>
        <w:t>に割り当てられた値は、</w:t>
      </w:r>
      <w:r>
        <w:rPr>
          <w:lang w:val="en"/>
        </w:rPr>
        <w:t>JSON</w:t>
      </w:r>
      <w:r>
        <w:rPr>
          <w:lang w:val="en"/>
        </w:rPr>
        <w:t>ストリングとして、または、要素が</w:t>
      </w:r>
      <w:r>
        <w:rPr>
          <w:lang w:val="en"/>
        </w:rPr>
        <w:t>JSON</w:t>
      </w:r>
      <w:r>
        <w:rPr>
          <w:lang w:val="en"/>
        </w:rPr>
        <w:t>スト</w:t>
      </w:r>
    </w:p>
    <w:p w:rsidR="00000000" w:rsidRDefault="00973D01">
      <w:pPr>
        <w:pStyle w:val="Web"/>
        <w:spacing w:before="72" w:beforeAutospacing="0"/>
        <w:ind w:left="130"/>
        <w:rPr>
          <w:lang w:val="en"/>
        </w:rPr>
      </w:pPr>
      <w:r>
        <w:rPr>
          <w:lang w:val="en"/>
        </w:rPr>
        <w:t>リングの</w:t>
      </w:r>
      <w:r>
        <w:rPr>
          <w:lang w:val="en"/>
        </w:rPr>
        <w:t>JSON</w:t>
      </w:r>
      <w:r>
        <w:rPr>
          <w:lang w:val="en"/>
        </w:rPr>
        <w:t>配列としてシリアライズされ</w:t>
      </w:r>
      <w:r>
        <w:rPr>
          <w:b/>
          <w:bCs/>
          <w:lang w:val="en"/>
        </w:rPr>
        <w:t>なければならない</w:t>
      </w:r>
      <w:r>
        <w:rPr>
          <w:lang w:val="en"/>
        </w:rPr>
        <w:t>。</w:t>
      </w:r>
    </w:p>
    <w:p w:rsidR="00000000" w:rsidRDefault="00973D01">
      <w:pPr>
        <w:pStyle w:val="Web"/>
        <w:rPr>
          <w:lang w:val="en"/>
        </w:rPr>
      </w:pPr>
    </w:p>
    <w:p w:rsidR="00000000" w:rsidRDefault="00973D01">
      <w:pPr>
        <w:pStyle w:val="Web"/>
        <w:numPr>
          <w:ilvl w:val="2"/>
          <w:numId w:val="65"/>
        </w:numPr>
        <w:rPr>
          <w:lang w:val="en"/>
        </w:rPr>
      </w:pPr>
      <w:r>
        <w:rPr>
          <w:lang w:val="en"/>
        </w:rPr>
        <w:t>人間が読み取り可能なメタデータ</w:t>
      </w:r>
    </w:p>
    <w:p w:rsidR="00000000" w:rsidRDefault="00973D01">
      <w:pPr>
        <w:pStyle w:val="Web"/>
        <w:rPr>
          <w:lang w:val="en"/>
        </w:rPr>
      </w:pPr>
      <w:r>
        <w:rPr>
          <w:lang w:val="en"/>
        </w:rPr>
        <w:t>title</w:t>
      </w:r>
      <w:r>
        <w:rPr>
          <w:lang w:val="en"/>
        </w:rPr>
        <w:t>および</w:t>
      </w:r>
      <w:r>
        <w:rPr>
          <w:lang w:val="en"/>
        </w:rPr>
        <w:t>description</w:t>
      </w:r>
      <w:r>
        <w:rPr>
          <w:lang w:val="en"/>
        </w:rPr>
        <w:t>という名前の</w:t>
      </w:r>
      <w:r>
        <w:rPr>
          <w:lang w:val="en"/>
        </w:rPr>
        <w:t>JSON</w:t>
      </w:r>
      <w:r>
        <w:rPr>
          <w:lang w:val="en"/>
        </w:rPr>
        <w:t>メンバーは、人間が読み取り可能なメタデータを表示する</w:t>
      </w:r>
      <w:r>
        <w:rPr>
          <w:lang w:val="en"/>
        </w:rPr>
        <w:t>TD</w:t>
      </w:r>
      <w:r>
        <w:rPr>
          <w:lang w:val="en"/>
        </w:rPr>
        <w:t>ドキュメント内で使用される。これらは、</w:t>
      </w:r>
      <w:r>
        <w:rPr>
          <w:lang w:val="en"/>
        </w:rPr>
        <w:t>TD</w:t>
      </w:r>
      <w:r>
        <w:rPr>
          <w:lang w:val="en"/>
        </w:rPr>
        <w:t>ドキュメントを確認する開発者のためのコメントとして、または、ユーザインターフェースのための表示テキストとして使用することができる。</w:t>
      </w:r>
    </w:p>
    <w:p w:rsidR="00000000" w:rsidRDefault="00973D01">
      <w:pPr>
        <w:pStyle w:val="Web"/>
        <w:rPr>
          <w:lang w:val="en"/>
        </w:rPr>
      </w:pPr>
    </w:p>
    <w:p w:rsidR="00000000" w:rsidRDefault="00973D01">
      <w:pPr>
        <w:pStyle w:val="Web"/>
        <w:rPr>
          <w:lang w:val="en"/>
        </w:rPr>
      </w:pPr>
      <w:hyperlink r:id="rId740" w:anchor="thing" w:history="1">
        <w:r>
          <w:rPr>
            <w:rStyle w:val="a3"/>
            <w:lang w:val="en"/>
          </w:rPr>
          <w:t>第</w:t>
        </w:r>
      </w:hyperlink>
      <w:r>
        <w:rPr>
          <w:lang w:val="en"/>
        </w:rPr>
        <w:t>5.3.1.1</w:t>
      </w:r>
      <w:r>
        <w:rPr>
          <w:lang w:val="en"/>
        </w:rPr>
        <w:t>項</w:t>
      </w:r>
      <w:r>
        <w:rPr>
          <w:lang w:val="en"/>
        </w:rPr>
        <w:t>Thing</w:t>
      </w:r>
      <w:r>
        <w:rPr>
          <w:lang w:val="en"/>
        </w:rPr>
        <w:t>で定義されている</w:t>
      </w:r>
      <w:r>
        <w:rPr>
          <w:lang w:val="en"/>
        </w:rPr>
        <w:t>ように、人間が読み取り可能なメタデータを表示するために使用される基本テキストの方向は、最初の強力な規則などのヒューリスティックスを使用して推定するか、言語情報から推論することができる。</w:t>
      </w:r>
      <w:r>
        <w:rPr>
          <w:lang w:val="en"/>
        </w:rPr>
        <w:t>TD</w:t>
      </w:r>
      <w:r>
        <w:rPr>
          <w:lang w:val="en"/>
        </w:rPr>
        <w:t>ドキュメントでは、デフォルト言語は、</w:t>
      </w:r>
      <w:r>
        <w:rPr>
          <w:lang w:val="en"/>
        </w:rPr>
        <w:t>@context</w:t>
      </w:r>
      <w:r>
        <w:rPr>
          <w:lang w:val="en"/>
        </w:rPr>
        <w:t>内の</w:t>
      </w:r>
      <w:r>
        <w:rPr>
          <w:lang w:val="en"/>
        </w:rPr>
        <w:t>@language</w:t>
      </w:r>
      <w:r>
        <w:rPr>
          <w:lang w:val="en"/>
        </w:rPr>
        <w:t>に割り当てられた値によって定義され、これは、必要に応じてスクリプトサブタグと共に、ベーステキスト方向を決定するために使用することができる。しかし、人間が読み取り可能なテキストを解釈するとき、各人間が読み取り可能なストリング値は、独立して処理され</w:t>
      </w:r>
      <w:r>
        <w:rPr>
          <w:b/>
          <w:bCs/>
          <w:lang w:val="en"/>
        </w:rPr>
        <w:t>なけれ</w:t>
      </w:r>
      <w:r>
        <w:rPr>
          <w:b/>
          <w:bCs/>
          <w:lang w:val="en"/>
        </w:rPr>
        <w:t>ばならない</w:t>
      </w:r>
      <w:r>
        <w:rPr>
          <w:lang w:val="en"/>
        </w:rPr>
        <w:t>。言い換えれば、</w:t>
      </w:r>
      <w:hyperlink r:id="rId741" w:anchor="dfn-td-processor" w:history="1">
        <w:r>
          <w:rPr>
            <w:rStyle w:val="a3"/>
            <w:lang w:val="en"/>
          </w:rPr>
          <w:t>TD</w:t>
        </w:r>
        <w:r>
          <w:rPr>
            <w:rStyle w:val="a3"/>
            <w:lang w:val="en"/>
          </w:rPr>
          <w:t>プロセッサ</w:t>
        </w:r>
      </w:hyperlink>
      <w:r>
        <w:rPr>
          <w:lang w:val="en"/>
        </w:rPr>
        <w:t>は、</w:t>
      </w:r>
      <w:r>
        <w:rPr>
          <w:lang w:val="en"/>
        </w:rPr>
        <w:t>1</w:t>
      </w:r>
      <w:r>
        <w:rPr>
          <w:lang w:val="en"/>
        </w:rPr>
        <w:t>つのストリングから別のストリングへの方向を変化させること、または、</w:t>
      </w:r>
      <w:r>
        <w:rPr>
          <w:lang w:val="en"/>
        </w:rPr>
        <w:t>TD</w:t>
      </w:r>
      <w:r>
        <w:rPr>
          <w:lang w:val="en"/>
        </w:rPr>
        <w:t>内の他の場所から別のストリングの方向を推論することはできない。</w:t>
      </w:r>
    </w:p>
    <w:p w:rsidR="00000000" w:rsidRDefault="00973D01">
      <w:pPr>
        <w:pStyle w:val="Web"/>
        <w:pageBreakBefore/>
        <w:spacing w:before="14" w:beforeAutospacing="0"/>
        <w:rPr>
          <w:lang w:val="en"/>
        </w:rPr>
      </w:pPr>
      <w:r>
        <w:rPr>
          <w:noProof/>
          <w:lang w:val="en"/>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7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r>
        <w:rPr>
          <w:lang w:val="en"/>
        </w:rPr>
        <w:t>注</w:t>
      </w:r>
    </w:p>
    <w:p w:rsidR="00000000" w:rsidRDefault="00973D01">
      <w:pPr>
        <w:pStyle w:val="Web"/>
        <w:spacing w:before="187" w:beforeAutospacing="0"/>
        <w:ind w:left="346" w:right="274"/>
        <w:rPr>
          <w:lang w:val="en"/>
        </w:rPr>
      </w:pPr>
      <w:r>
        <w:rPr>
          <w:lang w:val="en"/>
        </w:rPr>
        <w:t>ウェブ上のストリング</w:t>
      </w:r>
      <w:r>
        <w:rPr>
          <w:lang w:val="en"/>
        </w:rPr>
        <w:t>[</w:t>
      </w:r>
      <w:hyperlink r:id="rId743" w:anchor="bib-string-meta" w:history="1">
        <w:r>
          <w:rPr>
            <w:rStyle w:val="a3"/>
            <w:lang w:val="en"/>
          </w:rPr>
          <w:t>string-meta</w:t>
        </w:r>
      </w:hyperlink>
      <w:r>
        <w:rPr>
          <w:lang w:val="en"/>
        </w:rPr>
        <w:t>]</w:t>
      </w:r>
      <w:r>
        <w:rPr>
          <w:lang w:val="en"/>
        </w:rPr>
        <w:t>は、基本テキストの方向を決定する手段として、強力な最初の推論、また、言語ベースの推論の両方を示唆している。</w:t>
      </w:r>
      <w:r>
        <w:rPr>
          <w:lang w:val="en"/>
        </w:rPr>
        <w:t>TD</w:t>
      </w:r>
      <w:r>
        <w:rPr>
          <w:lang w:val="en"/>
        </w:rPr>
        <w:t>フォーマットが</w:t>
      </w:r>
      <w:r>
        <w:rPr>
          <w:lang w:val="en"/>
        </w:rPr>
        <w:t>JSON−LD 1.1[</w:t>
      </w:r>
      <w:hyperlink r:id="rId744" w:anchor="bib-json-ld11" w:history="1">
        <w:r>
          <w:rPr>
            <w:rStyle w:val="a3"/>
            <w:lang w:val="en"/>
          </w:rPr>
          <w:t>json−ld11</w:t>
        </w:r>
      </w:hyperlink>
      <w:r>
        <w:rPr>
          <w:lang w:val="en"/>
        </w:rPr>
        <w:t>]</w:t>
      </w:r>
      <w:r>
        <w:rPr>
          <w:lang w:val="en"/>
        </w:rPr>
        <w:t>に基づいており、これは、現在、明示</w:t>
      </w:r>
      <w:r>
        <w:rPr>
          <w:lang w:val="en"/>
        </w:rPr>
        <w:t>的な方向メタデータを欠いているので、これらのアプローチは、現在、本公開時点で適切であると考えられている。しかしながら、</w:t>
      </w:r>
      <w:r>
        <w:rPr>
          <w:lang w:val="en"/>
        </w:rPr>
        <w:t>JSON-LD 1.1</w:t>
      </w:r>
      <w:r>
        <w:rPr>
          <w:lang w:val="en"/>
        </w:rPr>
        <w:t>が</w:t>
      </w:r>
      <w:r>
        <w:rPr>
          <w:lang w:val="en"/>
        </w:rPr>
        <w:t>[</w:t>
      </w:r>
      <w:hyperlink r:id="rId745" w:anchor="bib-string-meta" w:history="1">
        <w:r>
          <w:rPr>
            <w:rStyle w:val="a3"/>
            <w:lang w:val="en"/>
          </w:rPr>
          <w:t>string-meta</w:t>
        </w:r>
      </w:hyperlink>
      <w:r>
        <w:rPr>
          <w:lang w:val="en"/>
        </w:rPr>
        <w:t>]</w:t>
      </w:r>
      <w:r>
        <w:rPr>
          <w:lang w:val="en"/>
        </w:rPr>
        <w:t>が推奨するような明示的な基本方向メタデータのサポートを採用する場合、</w:t>
      </w:r>
      <w:r>
        <w:rPr>
          <w:lang w:val="en"/>
        </w:rPr>
        <w:t>TD</w:t>
      </w:r>
      <w:r>
        <w:rPr>
          <w:lang w:val="en"/>
        </w:rPr>
        <w:t>フォーマットは、その機能を利用するために更新されるべきである。</w:t>
      </w:r>
    </w:p>
    <w:p w:rsidR="00000000" w:rsidRDefault="00973D01">
      <w:pPr>
        <w:pStyle w:val="Web"/>
        <w:rPr>
          <w:lang w:val="en"/>
        </w:rPr>
      </w:pPr>
    </w:p>
    <w:p w:rsidR="00000000" w:rsidRDefault="00973D01">
      <w:pPr>
        <w:pStyle w:val="Web"/>
        <w:rPr>
          <w:lang w:val="en"/>
        </w:rPr>
      </w:pPr>
    </w:p>
    <w:p w:rsidR="00000000" w:rsidRDefault="00973D01">
      <w:pPr>
        <w:pStyle w:val="Web"/>
        <w:spacing w:before="0" w:beforeAutospacing="0"/>
        <w:ind w:left="130"/>
        <w:rPr>
          <w:lang w:val="en"/>
        </w:rPr>
      </w:pPr>
      <w:r>
        <w:rPr>
          <w:lang w:val="en"/>
        </w:rPr>
        <w:t>title</w:t>
      </w:r>
      <w:r>
        <w:rPr>
          <w:lang w:val="en"/>
        </w:rPr>
        <w:t>および</w:t>
      </w:r>
      <w:r>
        <w:rPr>
          <w:lang w:val="en"/>
        </w:rPr>
        <w:t>description</w:t>
      </w:r>
      <w:r>
        <w:rPr>
          <w:lang w:val="en"/>
        </w:rPr>
        <w:t>を使用する</w:t>
      </w:r>
      <w:r>
        <w:rPr>
          <w:lang w:val="en"/>
        </w:rPr>
        <w:t>TD</w:t>
      </w:r>
      <w:r>
        <w:rPr>
          <w:lang w:val="en"/>
        </w:rPr>
        <w:t>スニペットを以下のとおりである。デフォルト言語は、</w:t>
      </w:r>
      <w:r>
        <w:rPr>
          <w:lang w:val="en"/>
        </w:rPr>
        <w:t xml:space="preserve">@context </w:t>
      </w:r>
      <w:r>
        <w:rPr>
          <w:lang w:val="en"/>
        </w:rPr>
        <w:t>配列内の</w:t>
      </w:r>
      <w:r>
        <w:rPr>
          <w:lang w:val="en"/>
        </w:rPr>
        <w:t xml:space="preserve">JSON </w:t>
      </w:r>
      <w:r>
        <w:rPr>
          <w:lang w:val="en"/>
        </w:rPr>
        <w:t>オブジェクト内の</w:t>
      </w:r>
      <w:r>
        <w:rPr>
          <w:lang w:val="en"/>
        </w:rPr>
        <w:t xml:space="preserve">@language </w:t>
      </w:r>
      <w:r>
        <w:rPr>
          <w:lang w:val="en"/>
        </w:rPr>
        <w:t>メンバーの定義によって</w:t>
      </w:r>
      <w:r>
        <w:rPr>
          <w:lang w:val="en"/>
        </w:rPr>
        <w:t xml:space="preserve">en </w:t>
      </w:r>
      <w:r>
        <w:rPr>
          <w:lang w:val="en"/>
        </w:rPr>
        <w:t>に設定される。</w:t>
      </w: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7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47" w:anchor="example-6" w:history="1">
        <w:r>
          <w:rPr>
            <w:rStyle w:val="a3"/>
            <w:lang w:val="en"/>
          </w:rPr>
          <w:t>例</w:t>
        </w:r>
      </w:hyperlink>
      <w:r>
        <w:rPr>
          <w:lang w:val="en"/>
        </w:rPr>
        <w:t>6</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748" w:history="1">
        <w:r>
          <w:rPr>
            <w:rStyle w:val="a3"/>
            <w:lang w:val="en"/>
          </w:rPr>
          <w:t>"https://www.w3.org/2019/wot/td/v1",</w:t>
        </w:r>
      </w:hyperlink>
    </w:p>
    <w:p w:rsidR="00000000" w:rsidRDefault="00973D01">
      <w:pPr>
        <w:pStyle w:val="Web"/>
        <w:spacing w:before="58" w:beforeAutospacing="0"/>
        <w:ind w:left="1267"/>
        <w:rPr>
          <w:lang w:val="en"/>
        </w:rPr>
      </w:pPr>
      <w:r>
        <w:rPr>
          <w:lang w:val="en"/>
        </w:rPr>
        <w:t>{"@language" : "en"}</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"title": "MyThing",</w:t>
      </w:r>
    </w:p>
    <w:p w:rsidR="00000000" w:rsidRDefault="00973D01">
      <w:pPr>
        <w:pStyle w:val="Web"/>
        <w:spacing w:before="58" w:beforeAutospacing="0"/>
        <w:ind w:left="850"/>
        <w:rPr>
          <w:lang w:val="en"/>
        </w:rPr>
      </w:pPr>
      <w:r>
        <w:rPr>
          <w:lang w:val="en"/>
        </w:rPr>
        <w:t>“description”:”human readable information.”,</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7128" w:hanging="418"/>
        <w:rPr>
          <w:lang w:val="en"/>
        </w:rPr>
      </w:pPr>
      <w:r>
        <w:rPr>
          <w:lang w:val="en"/>
        </w:rPr>
        <w:t>"properties": {</w:t>
      </w:r>
    </w:p>
    <w:p w:rsidR="00000000" w:rsidRDefault="00973D01">
      <w:pPr>
        <w:pStyle w:val="Web"/>
        <w:spacing w:before="58" w:beforeAutospacing="0" w:line="312" w:lineRule="auto"/>
        <w:ind w:left="115" w:right="7128" w:firstLine="1037"/>
        <w:rPr>
          <w:lang w:val="en"/>
        </w:rPr>
      </w:pPr>
      <w:r>
        <w:rPr>
          <w:lang w:val="en"/>
        </w:rPr>
        <w:t>"on": {</w:t>
      </w:r>
    </w:p>
    <w:p w:rsidR="00000000" w:rsidRDefault="00973D01">
      <w:pPr>
        <w:pStyle w:val="Web"/>
        <w:spacing w:line="216" w:lineRule="atLeast"/>
        <w:ind w:left="1670"/>
        <w:rPr>
          <w:lang w:val="en"/>
        </w:rPr>
      </w:pPr>
      <w:r>
        <w:rPr>
          <w:lang w:val="en"/>
        </w:rPr>
        <w:t>“title” : “On/Off”,</w:t>
      </w:r>
    </w:p>
    <w:p w:rsidR="00000000" w:rsidRDefault="00973D01">
      <w:pPr>
        <w:pStyle w:val="Web"/>
        <w:spacing w:before="58" w:beforeAutospacing="0"/>
        <w:ind w:left="1670"/>
        <w:rPr>
          <w:lang w:val="en"/>
        </w:rPr>
      </w:pPr>
      <w:r>
        <w:rPr>
          <w:lang w:val="en"/>
        </w:rPr>
        <w:t>"type": "boolean",</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"status": {</w:t>
      </w:r>
    </w:p>
    <w:p w:rsidR="00000000" w:rsidRDefault="00973D01">
      <w:pPr>
        <w:pStyle w:val="Web"/>
        <w:spacing w:before="58" w:beforeAutospacing="0"/>
        <w:ind w:firstLine="1699"/>
        <w:rPr>
          <w:lang w:val="en"/>
        </w:rPr>
      </w:pPr>
      <w:r>
        <w:rPr>
          <w:lang w:val="en"/>
        </w:rPr>
        <w:t>“title” : “Status”,</w:t>
      </w:r>
    </w:p>
    <w:p w:rsidR="00000000" w:rsidRDefault="00973D01">
      <w:pPr>
        <w:pStyle w:val="Web"/>
        <w:spacing w:before="58" w:beforeAutospacing="0"/>
        <w:ind w:left="1670"/>
        <w:rPr>
          <w:lang w:val="en"/>
        </w:rPr>
      </w:pPr>
      <w:r>
        <w:rPr>
          <w:lang w:val="en"/>
        </w:rPr>
        <w:t>"type": "object",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r>
        <w:rPr>
          <w:lang w:val="en"/>
        </w:rPr>
        <w:t>titles</w:t>
      </w:r>
      <w:r>
        <w:rPr>
          <w:lang w:val="en"/>
        </w:rPr>
        <w:t>および</w:t>
      </w:r>
      <w:r>
        <w:rPr>
          <w:lang w:val="en"/>
        </w:rPr>
        <w:t>descriptions</w:t>
      </w:r>
      <w:r>
        <w:rPr>
          <w:lang w:val="en"/>
        </w:rPr>
        <w:t>という名前の</w:t>
      </w:r>
      <w:r>
        <w:rPr>
          <w:lang w:val="en"/>
        </w:rPr>
        <w:t>JSON</w:t>
      </w:r>
      <w:r>
        <w:rPr>
          <w:lang w:val="en"/>
        </w:rPr>
        <w:t>メンバーは、一個の</w:t>
      </w:r>
      <w:r>
        <w:rPr>
          <w:lang w:val="en"/>
        </w:rPr>
        <w:t>TD</w:t>
      </w:r>
      <w:r>
        <w:rPr>
          <w:lang w:val="en"/>
        </w:rPr>
        <w:t>ドキュメント内において複数言語で人間が読み取り可能なメタデータを提供するために</w:t>
      </w:r>
      <w:r>
        <w:rPr>
          <w:lang w:val="en"/>
        </w:rPr>
        <w:t>TD</w:t>
      </w:r>
      <w:r>
        <w:rPr>
          <w:lang w:val="en"/>
        </w:rPr>
        <w:t>ドキュメント内で使用される。</w:t>
      </w:r>
      <w:r>
        <w:rPr>
          <w:lang w:val="en"/>
        </w:rPr>
        <w:t>MultiLanguage</w:t>
      </w:r>
      <w:hyperlink r:id="rId749" w:anchor="dfn-map" w:history="1">
        <w:r>
          <w:rPr>
            <w:rStyle w:val="a3"/>
            <w:lang w:val="en"/>
          </w:rPr>
          <w:t>マップ</w:t>
        </w:r>
      </w:hyperlink>
      <w:r>
        <w:rPr>
          <w:lang w:val="en"/>
        </w:rPr>
        <w:t>のすべての名前</w:t>
      </w:r>
      <w:r>
        <w:rPr>
          <w:lang w:val="en"/>
        </w:rPr>
        <w:t>-</w:t>
      </w:r>
      <w:r>
        <w:rPr>
          <w:lang w:val="en"/>
        </w:rPr>
        <w:t>値ペアは、</w:t>
      </w:r>
      <w:r>
        <w:rPr>
          <w:lang w:val="en"/>
        </w:rPr>
        <w:t>JSON</w:t>
      </w:r>
      <w:r>
        <w:rPr>
          <w:lang w:val="en"/>
        </w:rPr>
        <w:t>オブジェクトのメンバーとしてシリアライズされ</w:t>
      </w:r>
      <w:r>
        <w:rPr>
          <w:b/>
          <w:bCs/>
          <w:lang w:val="en"/>
        </w:rPr>
        <w:t>なければならない。</w:t>
      </w:r>
      <w:r>
        <w:rPr>
          <w:lang w:val="en"/>
        </w:rPr>
        <w:t>ここで、名前は</w:t>
      </w:r>
      <w:r>
        <w:rPr>
          <w:lang w:val="en"/>
        </w:rPr>
        <w:t>[</w:t>
      </w:r>
      <w:hyperlink r:id="rId750" w:anchor="bib-bcp47" w:history="1">
        <w:r>
          <w:rPr>
            <w:rStyle w:val="a3"/>
            <w:lang w:val="en"/>
          </w:rPr>
          <w:t>BCP47</w:t>
        </w:r>
      </w:hyperlink>
      <w:r>
        <w:rPr>
          <w:lang w:val="en"/>
        </w:rPr>
        <w:t>]</w:t>
      </w:r>
      <w:r>
        <w:rPr>
          <w:lang w:val="en"/>
        </w:rPr>
        <w:t>によって定義された周知の言語タグであり、値は、そのタグによって示された言語の人間が読み取り可能なストリングである。詳細は</w:t>
      </w:r>
      <w:hyperlink r:id="rId751" w:anchor="multilanguage" w:history="1">
        <w:r>
          <w:rPr>
            <w:rStyle w:val="a3"/>
            <w:lang w:val="en"/>
          </w:rPr>
          <w:t>第</w:t>
        </w:r>
      </w:hyperlink>
      <w:hyperlink r:id="rId752" w:anchor="multilanguage" w:history="1">
        <w:r>
          <w:rPr>
            <w:rStyle w:val="a3"/>
            <w:lang w:val="en"/>
          </w:rPr>
          <w:t>5.3.1.7</w:t>
        </w:r>
        <w:r>
          <w:rPr>
            <w:rStyle w:val="a3"/>
            <w:lang w:val="en"/>
          </w:rPr>
          <w:t>項</w:t>
        </w:r>
        <w:r>
          <w:rPr>
            <w:rStyle w:val="a3"/>
            <w:lang w:val="en"/>
          </w:rPr>
          <w:t>MultiLanguage</w:t>
        </w:r>
      </w:hyperlink>
      <w:r>
        <w:rPr>
          <w:lang w:val="en"/>
        </w:rPr>
        <w:t>参照。</w:t>
      </w:r>
      <w:r>
        <w:rPr>
          <w:lang w:val="en"/>
        </w:rPr>
        <w:t>TD</w:t>
      </w:r>
      <w:r>
        <w:rPr>
          <w:lang w:val="en"/>
        </w:rPr>
        <w:t>ドキュメント内のすべての</w:t>
      </w:r>
      <w:r>
        <w:rPr>
          <w:lang w:val="en"/>
        </w:rPr>
        <w:t>MultiLanguage</w:t>
      </w:r>
      <w:r>
        <w:rPr>
          <w:lang w:val="en"/>
        </w:rPr>
        <w:t>オブジェクトには、同じ言語メンバーセットが含まれる</w:t>
      </w:r>
      <w:r>
        <w:rPr>
          <w:b/>
          <w:bCs/>
          <w:lang w:val="en"/>
        </w:rPr>
        <w:t>べきである。</w:t>
      </w:r>
    </w:p>
    <w:p w:rsidR="00000000" w:rsidRDefault="00973D01">
      <w:pPr>
        <w:pStyle w:val="Web"/>
        <w:rPr>
          <w:lang w:val="en"/>
        </w:rPr>
      </w:pPr>
    </w:p>
    <w:p w:rsidR="00000000" w:rsidRDefault="00973D01">
      <w:pPr>
        <w:pStyle w:val="Web"/>
        <w:rPr>
          <w:lang w:val="en"/>
        </w:rPr>
      </w:pPr>
      <w:r>
        <w:rPr>
          <w:lang w:val="en"/>
        </w:rPr>
        <w:t>異なる</w:t>
      </w:r>
      <w:r>
        <w:rPr>
          <w:lang w:val="en"/>
        </w:rPr>
        <w:t>レベルで</w:t>
      </w:r>
      <w:r>
        <w:rPr>
          <w:lang w:val="en"/>
        </w:rPr>
        <w:t>titles</w:t>
      </w:r>
      <w:r>
        <w:rPr>
          <w:lang w:val="en"/>
        </w:rPr>
        <w:t>および</w:t>
      </w:r>
      <w:r>
        <w:rPr>
          <w:lang w:val="en"/>
        </w:rPr>
        <w:t>descriptions</w:t>
      </w:r>
      <w:r>
        <w:rPr>
          <w:lang w:val="en"/>
        </w:rPr>
        <w:t>使用する</w:t>
      </w:r>
      <w:r>
        <w:rPr>
          <w:lang w:val="en"/>
        </w:rPr>
        <w:t>TD</w:t>
      </w:r>
      <w:r>
        <w:rPr>
          <w:lang w:val="en"/>
        </w:rPr>
        <w:t>スニペットは以下のとおりである。</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7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54" w:anchor="example-7" w:history="1">
        <w:r>
          <w:rPr>
            <w:rStyle w:val="a3"/>
            <w:lang w:val="en"/>
          </w:rPr>
          <w:t>例</w:t>
        </w:r>
      </w:hyperlink>
      <w:r>
        <w:rPr>
          <w:lang w:val="en"/>
        </w:rPr>
        <w:t>7</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"@context": "https://www.w3.org/2019/wot/td/v1"</w:t>
      </w:r>
      <w:r>
        <w:rPr>
          <w:lang w:val="en"/>
        </w:rPr>
        <w:t>、</w:t>
      </w:r>
      <w:r>
        <w:rPr>
          <w:lang w:val="en"/>
        </w:rPr>
        <w:t>"title": "MyThing",</w:t>
      </w:r>
    </w:p>
    <w:p w:rsidR="00000000" w:rsidRDefault="00973D01">
      <w:pPr>
        <w:pStyle w:val="Web"/>
        <w:spacing w:line="216" w:lineRule="atLeast"/>
        <w:ind w:left="850"/>
        <w:rPr>
          <w:lang w:val="en"/>
        </w:rPr>
      </w:pPr>
      <w:r>
        <w:rPr>
          <w:lang w:val="en"/>
        </w:rPr>
        <w:t>「タイトル」</w:t>
      </w:r>
      <w:r>
        <w:rPr>
          <w:lang w:val="en"/>
        </w:rPr>
        <w:t>:{</w:t>
      </w:r>
    </w:p>
    <w:p w:rsidR="00000000" w:rsidRDefault="00973D01">
      <w:pPr>
        <w:pStyle w:val="Web"/>
        <w:spacing w:before="58" w:beforeAutospacing="0"/>
        <w:ind w:left="1267"/>
        <w:rPr>
          <w:lang w:val="en"/>
        </w:rPr>
      </w:pPr>
      <w:r>
        <w:rPr>
          <w:lang w:val="en"/>
        </w:rPr>
        <w:t>"en":"MyThing",</w:t>
      </w:r>
    </w:p>
    <w:p w:rsidR="00000000" w:rsidRDefault="00973D01">
      <w:pPr>
        <w:pStyle w:val="Web"/>
        <w:spacing w:before="58" w:beforeAutospacing="0"/>
        <w:ind w:left="1267"/>
        <w:rPr>
          <w:lang w:val="en"/>
        </w:rPr>
      </w:pPr>
      <w:r>
        <w:rPr>
          <w:lang w:val="en"/>
        </w:rPr>
        <w:t>"de": "MeinDing",</w:t>
      </w:r>
    </w:p>
    <w:p w:rsidR="00000000" w:rsidRDefault="00973D01">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973D01">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973D01">
      <w:pPr>
        <w:pStyle w:val="Web"/>
        <w:spacing w:before="0" w:beforeAutospacing="0"/>
        <w:ind w:left="1267"/>
        <w:rPr>
          <w:lang w:val="en"/>
        </w:rPr>
      </w:pPr>
      <w:r>
        <w:rPr>
          <w:lang w:val="en"/>
        </w:rPr>
        <w:t>"zh-Hant" : "</w:t>
      </w:r>
      <w:r>
        <w:rPr>
          <w:lang w:val="en"/>
        </w:rPr>
        <w:t>我的東西</w:t>
      </w: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"descriptions": {</w:t>
      </w:r>
    </w:p>
    <w:p w:rsidR="00000000" w:rsidRDefault="00973D01">
      <w:pPr>
        <w:pStyle w:val="Web"/>
        <w:spacing w:before="58" w:beforeAutospacing="0"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w:t>
      </w:r>
      <w:r>
        <w:rPr>
          <w:lang w:val="en"/>
        </w:rPr>
        <w:t>ができる情報</w:t>
      </w:r>
      <w:r>
        <w:rPr>
          <w:lang w:val="en"/>
        </w:rPr>
        <w:t>",</w:t>
      </w:r>
    </w:p>
    <w:p w:rsidR="00000000" w:rsidRDefault="00973D01">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973D01">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973D01">
      <w:pPr>
        <w:pStyle w:val="Web"/>
        <w:spacing w:line="187" w:lineRule="atLeast"/>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7128" w:hanging="418"/>
        <w:rPr>
          <w:lang w:val="en"/>
        </w:rPr>
      </w:pPr>
      <w:r>
        <w:rPr>
          <w:lang w:val="en"/>
        </w:rPr>
        <w:t>"properties": {"on": {</w:t>
      </w:r>
    </w:p>
    <w:p w:rsidR="00000000" w:rsidRDefault="00973D01">
      <w:pPr>
        <w:pStyle w:val="Web"/>
        <w:spacing w:line="216" w:lineRule="atLeast"/>
        <w:ind w:left="1670"/>
        <w:rPr>
          <w:lang w:val="en"/>
        </w:rPr>
      </w:pPr>
      <w:r>
        <w:rPr>
          <w:lang w:val="en"/>
        </w:rPr>
        <w:t>「タイトル」</w:t>
      </w:r>
      <w:r>
        <w:rPr>
          <w:lang w:val="en"/>
        </w:rPr>
        <w:t>:{</w:t>
      </w:r>
    </w:p>
    <w:p w:rsidR="00000000" w:rsidRDefault="00973D01">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973D01">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973D01">
      <w:pPr>
        <w:pStyle w:val="Web"/>
        <w:spacing w:before="43" w:beforeAutospacing="0"/>
        <w:ind w:left="2088"/>
        <w:rPr>
          <w:lang w:val="en"/>
        </w:rPr>
      </w:pPr>
      <w:r>
        <w:rPr>
          <w:lang w:val="en"/>
        </w:rPr>
        <w:t>"ja": "</w:t>
      </w:r>
      <w:r>
        <w:rPr>
          <w:lang w:val="en"/>
        </w:rPr>
        <w:t>オンオフ</w:t>
      </w:r>
      <w:r>
        <w:rPr>
          <w:lang w:val="en"/>
        </w:rPr>
        <w:t>",</w:t>
      </w:r>
    </w:p>
    <w:p w:rsidR="00000000" w:rsidRDefault="00973D01">
      <w:pPr>
        <w:pStyle w:val="Web"/>
        <w:spacing w:before="43" w:beforeAutospacing="0"/>
        <w:ind w:left="2088"/>
        <w:rPr>
          <w:lang w:val="en"/>
        </w:rPr>
      </w:pPr>
      <w:r>
        <w:rPr>
          <w:lang w:val="en"/>
        </w:rPr>
        <w:t>"zh-Hans": "</w:t>
      </w:r>
      <w:r>
        <w:rPr>
          <w:lang w:val="en"/>
        </w:rPr>
        <w:t>开关</w:t>
      </w:r>
      <w:r>
        <w:rPr>
          <w:lang w:val="en"/>
        </w:rPr>
        <w:t>",</w:t>
      </w:r>
    </w:p>
    <w:p w:rsidR="00000000" w:rsidRDefault="00973D01">
      <w:pPr>
        <w:pStyle w:val="Web"/>
        <w:spacing w:before="43" w:beforeAutospacing="0"/>
        <w:ind w:left="2088"/>
        <w:rPr>
          <w:lang w:val="en"/>
        </w:rPr>
      </w:pPr>
      <w:r>
        <w:rPr>
          <w:lang w:val="en"/>
        </w:rPr>
        <w:t>"zh-Hant": "</w:t>
      </w:r>
      <w:r>
        <w:rPr>
          <w:lang w:val="en"/>
        </w:rPr>
        <w:t>開關</w:t>
      </w:r>
      <w:r>
        <w:rPr>
          <w:lang w:val="en"/>
        </w:rPr>
        <w:t>"},</w:t>
      </w:r>
    </w:p>
    <w:p w:rsidR="00000000" w:rsidRDefault="00973D01">
      <w:pPr>
        <w:pStyle w:val="Web"/>
        <w:spacing w:before="58" w:beforeAutospacing="0"/>
        <w:ind w:left="1670"/>
        <w:rPr>
          <w:lang w:val="en"/>
        </w:rPr>
      </w:pPr>
      <w:r>
        <w:rPr>
          <w:lang w:val="en"/>
        </w:rPr>
        <w:t>"type": "boolean",</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"status": {</w:t>
      </w:r>
    </w:p>
    <w:p w:rsidR="00000000" w:rsidRDefault="00973D01">
      <w:pPr>
        <w:pStyle w:val="Web"/>
        <w:spacing w:before="58" w:beforeAutospacing="0"/>
        <w:ind w:left="1670"/>
        <w:rPr>
          <w:lang w:val="en"/>
        </w:rPr>
      </w:pPr>
      <w:r>
        <w:rPr>
          <w:lang w:val="en"/>
        </w:rPr>
        <w:t>「タイトル」</w:t>
      </w:r>
      <w:r>
        <w:rPr>
          <w:lang w:val="en"/>
        </w:rPr>
        <w:t>:{</w:t>
      </w:r>
    </w:p>
    <w:p w:rsidR="00000000" w:rsidRDefault="00973D01">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973D01">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973D01">
      <w:pPr>
        <w:pStyle w:val="Web"/>
        <w:spacing w:before="43" w:beforeAutospacing="0" w:line="230" w:lineRule="atLeast"/>
        <w:ind w:left="2088"/>
        <w:rPr>
          <w:lang w:val="en"/>
        </w:rPr>
      </w:pPr>
      <w:r>
        <w:rPr>
          <w:lang w:val="en"/>
        </w:rPr>
        <w:t>"ja": "</w:t>
      </w:r>
      <w:r>
        <w:rPr>
          <w:lang w:val="en"/>
        </w:rPr>
        <w:t>状態</w:t>
      </w:r>
      <w:r>
        <w:rPr>
          <w:lang w:val="en"/>
        </w:rPr>
        <w:t>",</w:t>
      </w:r>
    </w:p>
    <w:p w:rsidR="00000000" w:rsidRDefault="00973D01">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973D01">
      <w:pPr>
        <w:pStyle w:val="Web"/>
        <w:spacing w:before="0" w:beforeAutospacing="0"/>
        <w:ind w:left="2088"/>
        <w:rPr>
          <w:lang w:val="en"/>
        </w:rPr>
      </w:pPr>
      <w:r>
        <w:rPr>
          <w:lang w:val="en"/>
        </w:rPr>
        <w:t>"zh-Hant": "</w:t>
      </w:r>
      <w:r>
        <w:rPr>
          <w:lang w:val="en"/>
        </w:rPr>
        <w:t>狀態</w:t>
      </w:r>
      <w:r>
        <w:rPr>
          <w:lang w:val="en"/>
        </w:rPr>
        <w:t>"},</w:t>
      </w:r>
    </w:p>
    <w:p w:rsidR="00000000" w:rsidRDefault="00973D01">
      <w:pPr>
        <w:pStyle w:val="Web"/>
        <w:spacing w:before="58" w:beforeAutospacing="0"/>
        <w:ind w:left="1670"/>
        <w:rPr>
          <w:lang w:val="en"/>
        </w:rPr>
      </w:pPr>
      <w:r>
        <w:rPr>
          <w:lang w:val="en"/>
        </w:rPr>
        <w:t>"type": "object",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TD</w:t>
      </w:r>
      <w:r>
        <w:rPr>
          <w:lang w:val="en"/>
        </w:rPr>
        <w:t>インスタンスは、</w:t>
      </w:r>
      <w:r>
        <w:rPr>
          <w:lang w:val="en"/>
        </w:rPr>
        <w:t>title</w:t>
      </w:r>
      <w:r>
        <w:rPr>
          <w:lang w:val="en"/>
        </w:rPr>
        <w:t>および</w:t>
      </w:r>
      <w:r>
        <w:rPr>
          <w:lang w:val="en"/>
        </w:rPr>
        <w:t>description</w:t>
      </w:r>
      <w:r>
        <w:rPr>
          <w:lang w:val="en"/>
        </w:rPr>
        <w:t>の使用を</w:t>
      </w:r>
      <w:r>
        <w:rPr>
          <w:lang w:val="en"/>
        </w:rPr>
        <w:t>titles</w:t>
      </w:r>
      <w:r>
        <w:rPr>
          <w:lang w:val="en"/>
        </w:rPr>
        <w:t>および</w:t>
      </w:r>
      <w:r>
        <w:rPr>
          <w:lang w:val="en"/>
        </w:rPr>
        <w:t>descriptions</w:t>
      </w:r>
      <w:r>
        <w:rPr>
          <w:lang w:val="en"/>
        </w:rPr>
        <w:t>と組み合わせることもできる。</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が同じ</w:t>
      </w:r>
      <w:r>
        <w:rPr>
          <w:lang w:val="en"/>
        </w:rPr>
        <w:t>JSON</w:t>
      </w:r>
      <w:r>
        <w:rPr>
          <w:lang w:val="en"/>
        </w:rPr>
        <w:t>オブジェクト内に存在する場合、</w:t>
      </w:r>
      <w:r>
        <w:rPr>
          <w:lang w:val="en"/>
        </w:rPr>
        <w:t>title</w:t>
      </w:r>
      <w:r>
        <w:rPr>
          <w:lang w:val="en"/>
        </w:rPr>
        <w:t>および</w:t>
      </w:r>
      <w:r>
        <w:rPr>
          <w:lang w:val="en"/>
        </w:rPr>
        <w:t>description</w:t>
      </w:r>
      <w:r>
        <w:rPr>
          <w:lang w:val="en"/>
        </w:rPr>
        <w:t>の値はデフォルトテキストとして見るこ</w:t>
      </w:r>
      <w:r>
        <w:rPr>
          <w:b/>
          <w:bCs/>
          <w:lang w:val="en"/>
        </w:rPr>
        <w:t>とができる</w:t>
      </w:r>
      <w:r>
        <w:rPr>
          <w:lang w:val="en"/>
        </w:rPr>
        <w:t>。</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w:t>
      </w:r>
      <w:r>
        <w:rPr>
          <w:lang w:val="en"/>
        </w:rPr>
        <w:t>TD</w:t>
      </w:r>
      <w:r>
        <w:rPr>
          <w:lang w:val="en"/>
        </w:rPr>
        <w:t>ドキュメントに存在する場合、各</w:t>
      </w:r>
      <w:r>
        <w:rPr>
          <w:lang w:val="en"/>
        </w:rPr>
        <w:t>title</w:t>
      </w:r>
      <w:r>
        <w:rPr>
          <w:lang w:val="en"/>
        </w:rPr>
        <w:t>および</w:t>
      </w:r>
      <w:r>
        <w:rPr>
          <w:lang w:val="en"/>
        </w:rPr>
        <w:t>description</w:t>
      </w:r>
      <w:r>
        <w:rPr>
          <w:lang w:val="en"/>
        </w:rPr>
        <w:t>メン</w:t>
      </w:r>
      <w:r>
        <w:rPr>
          <w:lang w:val="en"/>
        </w:rPr>
        <w:t>バーは、それぞれ対応する</w:t>
      </w:r>
      <w:r>
        <w:rPr>
          <w:lang w:val="en"/>
        </w:rPr>
        <w:t>title</w:t>
      </w:r>
      <w:r>
        <w:rPr>
          <w:lang w:val="en"/>
        </w:rPr>
        <w:t>および</w:t>
      </w:r>
      <w:r>
        <w:rPr>
          <w:lang w:val="en"/>
        </w:rPr>
        <w:t>description</w:t>
      </w:r>
      <w:r>
        <w:rPr>
          <w:lang w:val="en"/>
        </w:rPr>
        <w:t>メンバーを持っている</w:t>
      </w:r>
      <w:r>
        <w:rPr>
          <w:b/>
          <w:bCs/>
          <w:lang w:val="en"/>
        </w:rPr>
        <w:t>べきである</w:t>
      </w:r>
      <w:r>
        <w:rPr>
          <w:lang w:val="en"/>
        </w:rPr>
        <w:t>。デフォルトテキストの言語は、デフォルト言語で示され、これは、通常、</w:t>
      </w:r>
      <w:r>
        <w:rPr>
          <w:lang w:val="en"/>
        </w:rPr>
        <w:t>TD</w:t>
      </w:r>
      <w:r>
        <w:rPr>
          <w:lang w:val="en"/>
        </w:rPr>
        <w:t>ンスタンスの作成者によって設定される。</w:t>
      </w:r>
    </w:p>
    <w:p w:rsidR="00000000" w:rsidRDefault="00973D01">
      <w:pPr>
        <w:pStyle w:val="Web"/>
        <w:pageBreakBefore/>
        <w:spacing w:before="14" w:beforeAutospacing="0"/>
        <w:rPr>
          <w:lang w:val="en"/>
        </w:rPr>
      </w:pPr>
      <w:r>
        <w:rPr>
          <w:noProof/>
          <w:lang w:val="en"/>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7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hyperlink r:id="rId756" w:anchor="example-8" w:history="1">
        <w:r>
          <w:rPr>
            <w:rStyle w:val="a3"/>
            <w:lang w:val="en"/>
          </w:rPr>
          <w:t>例</w:t>
        </w:r>
      </w:hyperlink>
      <w:r>
        <w:rPr>
          <w:lang w:val="en"/>
        </w:rPr>
        <w:t>8</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757" w:history="1">
        <w:r>
          <w:rPr>
            <w:rStyle w:val="a3"/>
            <w:lang w:val="en"/>
          </w:rPr>
          <w:t>"https://www.w3.org/2019/wot/td/v1",</w:t>
        </w:r>
      </w:hyperlink>
    </w:p>
    <w:p w:rsidR="00000000" w:rsidRDefault="00973D01">
      <w:pPr>
        <w:pStyle w:val="Web"/>
        <w:spacing w:before="58" w:beforeAutospacing="0"/>
        <w:ind w:left="1267"/>
        <w:rPr>
          <w:lang w:val="en"/>
        </w:rPr>
      </w:pPr>
      <w:r>
        <w:rPr>
          <w:lang w:val="en"/>
        </w:rPr>
        <w:t>{"@language" : "de"}</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6955"/>
        <w:rPr>
          <w:lang w:val="en"/>
        </w:rPr>
      </w:pPr>
      <w:r>
        <w:rPr>
          <w:lang w:val="en"/>
        </w:rPr>
        <w:t>"title": "MyThing"</w:t>
      </w:r>
      <w:r>
        <w:rPr>
          <w:lang w:val="en"/>
        </w:rPr>
        <w:t>、</w:t>
      </w:r>
      <w:r>
        <w:rPr>
          <w:lang w:val="en"/>
        </w:rPr>
        <w:t>"titles": {</w:t>
      </w:r>
    </w:p>
    <w:p w:rsidR="00000000" w:rsidRDefault="00973D01">
      <w:pPr>
        <w:pStyle w:val="Web"/>
        <w:spacing w:line="216" w:lineRule="atLeast"/>
        <w:ind w:left="1267"/>
        <w:rPr>
          <w:lang w:val="en"/>
        </w:rPr>
      </w:pPr>
      <w:r>
        <w:rPr>
          <w:lang w:val="en"/>
        </w:rPr>
        <w:t>"en":"MyThing",</w:t>
      </w:r>
    </w:p>
    <w:p w:rsidR="00000000" w:rsidRDefault="00973D01">
      <w:pPr>
        <w:pStyle w:val="Web"/>
        <w:spacing w:before="58" w:beforeAutospacing="0"/>
        <w:ind w:left="1267"/>
        <w:rPr>
          <w:lang w:val="en"/>
        </w:rPr>
      </w:pPr>
      <w:r>
        <w:rPr>
          <w:lang w:val="en"/>
        </w:rPr>
        <w:t>"de": "MeinDing",</w:t>
      </w:r>
    </w:p>
    <w:p w:rsidR="00000000" w:rsidRDefault="00973D01">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973D01">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973D01">
      <w:pPr>
        <w:pStyle w:val="Web"/>
        <w:spacing w:before="0" w:beforeAutospacing="0"/>
        <w:ind w:left="1267"/>
        <w:rPr>
          <w:lang w:val="en"/>
        </w:rPr>
      </w:pPr>
      <w:r>
        <w:rPr>
          <w:lang w:val="en"/>
        </w:rPr>
        <w:t>"zh-Hant" : "</w:t>
      </w:r>
      <w:r>
        <w:rPr>
          <w:lang w:val="en"/>
        </w:rPr>
        <w:t>我的東西</w:t>
      </w: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3758"/>
        <w:rPr>
          <w:lang w:val="en"/>
        </w:rPr>
      </w:pPr>
      <w:r>
        <w:rPr>
          <w:lang w:val="en"/>
        </w:rPr>
        <w:t>"description": "Menschenlesbare Informationen."</w:t>
      </w:r>
      <w:r>
        <w:rPr>
          <w:lang w:val="en"/>
        </w:rPr>
        <w:t>、</w:t>
      </w:r>
      <w:r>
        <w:rPr>
          <w:lang w:val="en"/>
        </w:rPr>
        <w:t>"descriptions": {</w:t>
      </w:r>
    </w:p>
    <w:p w:rsidR="00000000" w:rsidRDefault="00973D01">
      <w:pPr>
        <w:pStyle w:val="Web"/>
        <w:spacing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人間が読むことができる情報</w:t>
      </w:r>
      <w:r>
        <w:rPr>
          <w:lang w:val="en"/>
        </w:rPr>
        <w:t>",</w:t>
      </w:r>
    </w:p>
    <w:p w:rsidR="00000000" w:rsidRDefault="00973D01">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973D01">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973D01">
      <w:pPr>
        <w:pStyle w:val="Web"/>
        <w:spacing w:line="187" w:lineRule="atLeast"/>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7128" w:hanging="418"/>
        <w:rPr>
          <w:lang w:val="en"/>
        </w:rPr>
      </w:pPr>
      <w:r>
        <w:rPr>
          <w:lang w:val="en"/>
        </w:rPr>
        <w:t>"properties": {"on": {</w:t>
      </w:r>
    </w:p>
    <w:p w:rsidR="00000000" w:rsidRDefault="00973D01">
      <w:pPr>
        <w:pStyle w:val="Web"/>
        <w:spacing w:line="312" w:lineRule="auto"/>
        <w:ind w:left="1670" w:right="5846"/>
        <w:rPr>
          <w:lang w:val="en"/>
        </w:rPr>
      </w:pPr>
      <w:r>
        <w:rPr>
          <w:lang w:val="en"/>
        </w:rPr>
        <w:t>「タイトル」</w:t>
      </w:r>
      <w:r>
        <w:rPr>
          <w:lang w:val="en"/>
        </w:rPr>
        <w:t>:</w:t>
      </w:r>
      <w:r>
        <w:rPr>
          <w:lang w:val="en"/>
        </w:rPr>
        <w:t>「</w:t>
      </w:r>
      <w:r>
        <w:rPr>
          <w:lang w:val="en"/>
        </w:rPr>
        <w:t>An/Aus</w:t>
      </w:r>
      <w:r>
        <w:rPr>
          <w:lang w:val="en"/>
        </w:rPr>
        <w:t>」、「タイトル」</w:t>
      </w:r>
      <w:r>
        <w:rPr>
          <w:lang w:val="en"/>
        </w:rPr>
        <w:t>:{</w:t>
      </w:r>
    </w:p>
    <w:p w:rsidR="00000000" w:rsidRDefault="00973D01">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973D01">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973D01">
      <w:pPr>
        <w:pStyle w:val="Web"/>
        <w:spacing w:before="43" w:beforeAutospacing="0"/>
        <w:ind w:left="2088"/>
        <w:rPr>
          <w:lang w:val="en"/>
        </w:rPr>
      </w:pPr>
      <w:r>
        <w:rPr>
          <w:lang w:val="en"/>
        </w:rPr>
        <w:t>"ja": "</w:t>
      </w:r>
      <w:r>
        <w:rPr>
          <w:lang w:val="en"/>
        </w:rPr>
        <w:t>オンオフ</w:t>
      </w:r>
      <w:r>
        <w:rPr>
          <w:lang w:val="en"/>
        </w:rPr>
        <w:t>",</w:t>
      </w:r>
    </w:p>
    <w:p w:rsidR="00000000" w:rsidRDefault="00973D01">
      <w:pPr>
        <w:pStyle w:val="Web"/>
        <w:spacing w:before="43" w:beforeAutospacing="0"/>
        <w:ind w:left="2088"/>
        <w:rPr>
          <w:lang w:val="en"/>
        </w:rPr>
      </w:pPr>
      <w:r>
        <w:rPr>
          <w:lang w:val="en"/>
        </w:rPr>
        <w:t>"zh-Hans": "</w:t>
      </w:r>
      <w:r>
        <w:rPr>
          <w:lang w:val="en"/>
        </w:rPr>
        <w:t>开关</w:t>
      </w:r>
      <w:r>
        <w:rPr>
          <w:lang w:val="en"/>
        </w:rPr>
        <w:t>",</w:t>
      </w:r>
    </w:p>
    <w:p w:rsidR="00000000" w:rsidRDefault="00973D01">
      <w:pPr>
        <w:pStyle w:val="Web"/>
        <w:spacing w:before="43" w:beforeAutospacing="0"/>
        <w:ind w:left="2088"/>
        <w:rPr>
          <w:lang w:val="en"/>
        </w:rPr>
      </w:pPr>
      <w:r>
        <w:rPr>
          <w:lang w:val="en"/>
        </w:rPr>
        <w:t>"zh-Hant": "</w:t>
      </w:r>
      <w:r>
        <w:rPr>
          <w:lang w:val="en"/>
        </w:rPr>
        <w:t>開關</w:t>
      </w:r>
      <w:r>
        <w:rPr>
          <w:lang w:val="en"/>
        </w:rPr>
        <w:t>"},</w:t>
      </w:r>
    </w:p>
    <w:p w:rsidR="00000000" w:rsidRDefault="00973D01">
      <w:pPr>
        <w:pStyle w:val="Web"/>
        <w:spacing w:before="58" w:beforeAutospacing="0"/>
        <w:ind w:left="1670"/>
        <w:rPr>
          <w:lang w:val="en"/>
        </w:rPr>
      </w:pPr>
      <w:r>
        <w:rPr>
          <w:lang w:val="en"/>
        </w:rPr>
        <w:t>"type": "boolean",</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"status": {</w:t>
      </w:r>
    </w:p>
    <w:p w:rsidR="00000000" w:rsidRDefault="00973D01">
      <w:pPr>
        <w:pStyle w:val="Web"/>
        <w:spacing w:before="58" w:beforeAutospacing="0" w:line="312" w:lineRule="auto"/>
        <w:ind w:left="1670" w:right="5846"/>
        <w:rPr>
          <w:lang w:val="en"/>
        </w:rPr>
      </w:pPr>
      <w:r>
        <w:rPr>
          <w:lang w:val="en"/>
        </w:rPr>
        <w:t>「タイトル」</w:t>
      </w:r>
      <w:r>
        <w:rPr>
          <w:lang w:val="en"/>
        </w:rPr>
        <w:t>:</w:t>
      </w:r>
      <w:r>
        <w:rPr>
          <w:lang w:val="en"/>
        </w:rPr>
        <w:t>「</w:t>
      </w:r>
      <w:r>
        <w:rPr>
          <w:lang w:val="en"/>
        </w:rPr>
        <w:t>Zustand</w:t>
      </w:r>
      <w:r>
        <w:rPr>
          <w:lang w:val="en"/>
        </w:rPr>
        <w:t>」、「タイトル」</w:t>
      </w:r>
      <w:r>
        <w:rPr>
          <w:lang w:val="en"/>
        </w:rPr>
        <w:t>:{</w:t>
      </w:r>
    </w:p>
    <w:p w:rsidR="00000000" w:rsidRDefault="00973D01">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973D01">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973D01">
      <w:pPr>
        <w:pStyle w:val="Web"/>
        <w:spacing w:before="43" w:beforeAutospacing="0" w:line="230" w:lineRule="atLeast"/>
        <w:ind w:left="2088"/>
        <w:rPr>
          <w:lang w:val="en"/>
        </w:rPr>
      </w:pPr>
      <w:r>
        <w:rPr>
          <w:lang w:val="en"/>
        </w:rPr>
        <w:t>"ja": "</w:t>
      </w:r>
      <w:r>
        <w:rPr>
          <w:lang w:val="en"/>
        </w:rPr>
        <w:t>状態</w:t>
      </w:r>
      <w:r>
        <w:rPr>
          <w:lang w:val="en"/>
        </w:rPr>
        <w:t>",</w:t>
      </w:r>
    </w:p>
    <w:p w:rsidR="00000000" w:rsidRDefault="00973D01">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973D01">
      <w:pPr>
        <w:pStyle w:val="Web"/>
        <w:spacing w:before="0" w:beforeAutospacing="0"/>
        <w:ind w:left="2088"/>
        <w:rPr>
          <w:lang w:val="en"/>
        </w:rPr>
      </w:pPr>
      <w:r>
        <w:rPr>
          <w:lang w:val="en"/>
        </w:rPr>
        <w:t>"zh-Hant": "</w:t>
      </w:r>
      <w:r>
        <w:rPr>
          <w:lang w:val="en"/>
        </w:rPr>
        <w:t>狀態</w:t>
      </w:r>
      <w:r>
        <w:rPr>
          <w:lang w:val="en"/>
        </w:rPr>
        <w:t>"},</w:t>
      </w:r>
    </w:p>
    <w:p w:rsidR="00000000" w:rsidRDefault="00973D01">
      <w:pPr>
        <w:pStyle w:val="Web"/>
        <w:spacing w:before="58" w:beforeAutospacing="0"/>
        <w:ind w:left="1670"/>
        <w:rPr>
          <w:lang w:val="en"/>
        </w:rPr>
      </w:pPr>
      <w:r>
        <w:rPr>
          <w:lang w:val="en"/>
        </w:rPr>
        <w:t>"type": "object",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pageBreakBefore/>
        <w:ind w:left="130" w:right="101"/>
        <w:rPr>
          <w:lang w:val="en"/>
        </w:rPr>
      </w:pPr>
      <w:r>
        <w:rPr>
          <w:lang w:val="en"/>
        </w:rPr>
        <w:t>もう一のデフォルト言語の設定用法は、</w:t>
      </w:r>
      <w:r>
        <w:rPr>
          <w:lang w:val="en"/>
        </w:rPr>
        <w:t>HTTP</w:t>
      </w:r>
      <w:r>
        <w:rPr>
          <w:lang w:val="en"/>
        </w:rPr>
        <w:t>の</w:t>
      </w:r>
      <w:r>
        <w:rPr>
          <w:lang w:val="en"/>
        </w:rPr>
        <w:t>Accept−Language</w:t>
      </w:r>
      <w:r>
        <w:rPr>
          <w:lang w:val="en"/>
        </w:rPr>
        <w:t>ヘッダーフィールドなどの言語ネゴシエーションメカニズムを介することである。デフォルト言語がネゴシエートされていた場合、ネゴシエーションの結果と返されたコンテンツのデフォルト言語を示すために、</w:t>
      </w:r>
      <w:r>
        <w:rPr>
          <w:lang w:val="en"/>
        </w:rPr>
        <w:t>@language</w:t>
      </w:r>
      <w:r>
        <w:rPr>
          <w:lang w:val="en"/>
        </w:rPr>
        <w:t>メンバーが存在しな</w:t>
      </w:r>
      <w:r>
        <w:rPr>
          <w:b/>
          <w:bCs/>
          <w:lang w:val="en"/>
        </w:rPr>
        <w:t>ければならない</w:t>
      </w:r>
      <w:r>
        <w:rPr>
          <w:lang w:val="en"/>
        </w:rPr>
        <w:t>。デフォルト言語のネゴシエーションが成功した場合、</w:t>
      </w:r>
      <w:r>
        <w:rPr>
          <w:lang w:val="en"/>
        </w:rPr>
        <w:t>TD</w:t>
      </w:r>
      <w:r>
        <w:rPr>
          <w:lang w:val="en"/>
        </w:rPr>
        <w:t>ドキュメントは、</w:t>
      </w:r>
      <w:r>
        <w:rPr>
          <w:lang w:val="en"/>
        </w:rPr>
        <w:t>titles</w:t>
      </w:r>
      <w:r>
        <w:rPr>
          <w:lang w:val="en"/>
        </w:rPr>
        <w:t>および</w:t>
      </w:r>
      <w:r>
        <w:rPr>
          <w:lang w:val="en"/>
        </w:rPr>
        <w:t>descriptions</w:t>
      </w:r>
      <w:r>
        <w:rPr>
          <w:lang w:val="en"/>
        </w:rPr>
        <w:t>メンバー内の</w:t>
      </w:r>
      <w:r>
        <w:rPr>
          <w:lang w:val="en"/>
        </w:rPr>
        <w:t>MultiLangu</w:t>
      </w:r>
      <w:r>
        <w:rPr>
          <w:lang w:val="en"/>
        </w:rPr>
        <w:t>age</w:t>
      </w:r>
      <w:r>
        <w:rPr>
          <w:lang w:val="en"/>
        </w:rPr>
        <w:t>オブジェクトよりも優先して、適切で整合する</w:t>
      </w:r>
      <w:r>
        <w:rPr>
          <w:lang w:val="en"/>
        </w:rPr>
        <w:t>title</w:t>
      </w:r>
      <w:r>
        <w:rPr>
          <w:lang w:val="en"/>
        </w:rPr>
        <w:t>および</w:t>
      </w:r>
      <w:r>
        <w:rPr>
          <w:lang w:val="en"/>
        </w:rPr>
        <w:t>description</w:t>
      </w:r>
      <w:r>
        <w:rPr>
          <w:lang w:val="en"/>
        </w:rPr>
        <w:t>メンバー値を持っている</w:t>
      </w:r>
      <w:r>
        <w:rPr>
          <w:b/>
          <w:bCs/>
          <w:lang w:val="en"/>
        </w:rPr>
        <w:t>べきである</w:t>
      </w:r>
      <w:r>
        <w:rPr>
          <w:lang w:val="en"/>
        </w:rPr>
        <w:t>。しかしながら、モノは、そのような動的に生成された</w:t>
      </w:r>
      <w:r>
        <w:rPr>
          <w:lang w:val="en"/>
        </w:rPr>
        <w:t>TD</w:t>
      </w:r>
      <w:r>
        <w:rPr>
          <w:lang w:val="en"/>
        </w:rPr>
        <w:t>をサポートしない、また、</w:t>
      </w:r>
      <w:r>
        <w:rPr>
          <w:lang w:val="en"/>
        </w:rPr>
        <w:t>(</w:t>
      </w:r>
      <w:r>
        <w:rPr>
          <w:lang w:val="en"/>
        </w:rPr>
        <w:t>例えば、リソース制約のために</w:t>
      </w:r>
      <w:r>
        <w:rPr>
          <w:lang w:val="en"/>
        </w:rPr>
        <w:t>)</w:t>
      </w:r>
      <w:r>
        <w:rPr>
          <w:lang w:val="en"/>
        </w:rPr>
        <w:t>言語ネゴシエーションをサポートしないと選択して</w:t>
      </w:r>
      <w:r>
        <w:rPr>
          <w:b/>
          <w:bCs/>
          <w:lang w:val="en"/>
        </w:rPr>
        <w:t>もよいこと</w:t>
      </w:r>
      <w:r>
        <w:rPr>
          <w:lang w:val="en"/>
        </w:rPr>
        <w:t>に留意されたい。</w:t>
      </w:r>
    </w:p>
    <w:p w:rsidR="00000000" w:rsidRDefault="00973D01">
      <w:pPr>
        <w:pStyle w:val="Web"/>
        <w:rPr>
          <w:lang w:val="en"/>
        </w:rPr>
      </w:pPr>
    </w:p>
    <w:p w:rsidR="00000000" w:rsidRDefault="00973D01">
      <w:pPr>
        <w:pStyle w:val="Web"/>
        <w:numPr>
          <w:ilvl w:val="2"/>
          <w:numId w:val="66"/>
        </w:numPr>
        <w:rPr>
          <w:lang w:val="en"/>
        </w:rPr>
      </w:pPr>
      <w:r>
        <w:rPr>
          <w:lang w:val="en"/>
        </w:rPr>
        <w:t>version</w:t>
      </w:r>
    </w:p>
    <w:p w:rsidR="00000000" w:rsidRDefault="00973D01">
      <w:pPr>
        <w:pStyle w:val="Web"/>
        <w:rPr>
          <w:lang w:val="en"/>
        </w:rPr>
      </w:pPr>
      <w:r>
        <w:rPr>
          <w:lang w:val="en"/>
        </w:rPr>
        <w:t>名前が</w:t>
      </w:r>
      <w:r>
        <w:rPr>
          <w:lang w:val="en"/>
        </w:rPr>
        <w:t>VersionInfo</w:t>
      </w:r>
      <w:r>
        <w:rPr>
          <w:lang w:val="en"/>
        </w:rPr>
        <w:t>の</w:t>
      </w:r>
      <w:hyperlink r:id="rId758" w:anchor="dfn-signature" w:history="1">
        <w:r>
          <w:rPr>
            <w:rStyle w:val="a3"/>
            <w:lang w:val="en"/>
          </w:rPr>
          <w:t>シグニチャ</w:t>
        </w:r>
      </w:hyperlink>
      <w:r>
        <w:rPr>
          <w:lang w:val="en"/>
        </w:rPr>
        <w:t>に含まれる</w:t>
      </w:r>
      <w:hyperlink r:id="rId759" w:anchor="dfn-vocab-term" w:history="1">
        <w:r>
          <w:rPr>
            <w:rStyle w:val="a3"/>
            <w:lang w:val="en"/>
          </w:rPr>
          <w:t>ボキャブラリ用語</w:t>
        </w:r>
      </w:hyperlink>
      <w:r>
        <w:rPr>
          <w:lang w:val="en"/>
        </w:rPr>
        <w:t>である場合、</w:t>
      </w:r>
      <w:r>
        <w:rPr>
          <w:lang w:val="en"/>
        </w:rPr>
        <w:t>VersionInfo</w:t>
      </w:r>
      <w:r>
        <w:rPr>
          <w:lang w:val="en"/>
        </w:rPr>
        <w:t>のインスタンスの名前</w:t>
      </w:r>
      <w:r>
        <w:rPr>
          <w:lang w:val="en"/>
        </w:rPr>
        <w:t>-</w:t>
      </w:r>
      <w:r>
        <w:rPr>
          <w:lang w:val="en"/>
        </w:rPr>
        <w:t>値ペアは、すべて、名前として</w:t>
      </w:r>
      <w:hyperlink r:id="rId760" w:anchor="dfn-vocab-term" w:history="1">
        <w:r>
          <w:rPr>
            <w:rStyle w:val="a3"/>
            <w:lang w:val="en"/>
          </w:rPr>
          <w:t>ボキャブラリ用語</w:t>
        </w:r>
      </w:hyperlink>
      <w:r>
        <w:rPr>
          <w:lang w:val="en"/>
        </w:rPr>
        <w:t>を持つ</w:t>
      </w:r>
      <w:r>
        <w:rPr>
          <w:lang w:val="en"/>
        </w:rPr>
        <w:t>JSON</w:t>
      </w:r>
      <w:r>
        <w:rPr>
          <w:lang w:val="en"/>
        </w:rPr>
        <w:t>メンバーとしてシリアライズされ</w:t>
      </w:r>
      <w:r>
        <w:rPr>
          <w:b/>
          <w:bCs/>
          <w:lang w:val="en"/>
        </w:rPr>
        <w:t>なければならない</w:t>
      </w:r>
      <w:r>
        <w:rPr>
          <w:lang w:val="en"/>
        </w:rPr>
        <w:t>。</w:t>
      </w:r>
    </w:p>
    <w:p w:rsidR="00000000" w:rsidRDefault="00973D01">
      <w:pPr>
        <w:pStyle w:val="Web"/>
        <w:rPr>
          <w:lang w:val="en"/>
        </w:rPr>
      </w:pPr>
    </w:p>
    <w:p w:rsidR="00000000" w:rsidRDefault="00973D01">
      <w:pPr>
        <w:pStyle w:val="Web"/>
        <w:rPr>
          <w:lang w:val="en"/>
        </w:rPr>
      </w:pPr>
      <w:r>
        <w:rPr>
          <w:lang w:val="en"/>
        </w:rPr>
        <w:t>バージョン情報オブジェクトの</w:t>
      </w:r>
      <w:r>
        <w:rPr>
          <w:lang w:val="en"/>
        </w:rPr>
        <w:t>TD</w:t>
      </w:r>
      <w:r>
        <w:rPr>
          <w:lang w:val="en"/>
        </w:rPr>
        <w:t>スニペットは以下のとおりである。</w:t>
      </w:r>
    </w:p>
    <w:p w:rsidR="00000000" w:rsidRDefault="00973D01">
      <w:pPr>
        <w:pStyle w:val="Web"/>
        <w:spacing w:before="14" w:beforeAutospacing="0"/>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62" w:anchor="example-9" w:history="1">
        <w:r>
          <w:rPr>
            <w:rStyle w:val="a3"/>
            <w:lang w:val="en"/>
          </w:rPr>
          <w:t>例</w:t>
        </w:r>
      </w:hyperlink>
      <w:r>
        <w:rPr>
          <w:lang w:val="en"/>
        </w:rPr>
        <w:t>9</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 xml:space="preserve">　</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Version</w:t>
      </w:r>
      <w:r>
        <w:rPr>
          <w:lang w:val="en"/>
        </w:rPr>
        <w:t>メンバーは、</w:t>
      </w:r>
      <w:hyperlink r:id="rId763" w:anchor="dfn-context-ext" w:history="1">
        <w:r>
          <w:rPr>
            <w:rStyle w:val="a3"/>
            <w:lang w:val="en"/>
          </w:rPr>
          <w:t>TD</w:t>
        </w:r>
        <w:r>
          <w:rPr>
            <w:rStyle w:val="a3"/>
            <w:lang w:val="en"/>
          </w:rPr>
          <w:t>コンテキスト拡張子</w:t>
        </w:r>
      </w:hyperlink>
      <w:r>
        <w:rPr>
          <w:lang w:val="en"/>
        </w:rPr>
        <w:t>に基づく追加のアプリケーションおよび</w:t>
      </w:r>
      <w:r>
        <w:rPr>
          <w:lang w:val="en"/>
        </w:rPr>
        <w:t>/</w:t>
      </w:r>
      <w:r>
        <w:rPr>
          <w:lang w:val="en"/>
        </w:rPr>
        <w:t>またはデバイス固有のバージョン情報のコンテナである。詳細については、</w:t>
      </w:r>
      <w:hyperlink r:id="rId764" w:anchor="semantic-annotations" w:history="1">
        <w:r>
          <w:rPr>
            <w:rStyle w:val="a3"/>
            <w:lang w:val="en"/>
          </w:rPr>
          <w:t>第</w:t>
        </w:r>
      </w:hyperlink>
      <w:hyperlink r:id="rId765" w:anchor="semantic-annotations" w:history="1">
        <w:r>
          <w:rPr>
            <w:rStyle w:val="a3"/>
            <w:lang w:val="en"/>
          </w:rPr>
          <w:t>7.1</w:t>
        </w:r>
        <w:r>
          <w:rPr>
            <w:rStyle w:val="a3"/>
            <w:lang w:val="en"/>
          </w:rPr>
          <w:t>項意味論的注釈</w:t>
        </w:r>
      </w:hyperlink>
      <w:r>
        <w:rPr>
          <w:lang w:val="en"/>
        </w:rPr>
        <w:t>を参照。</w:t>
      </w:r>
    </w:p>
    <w:p w:rsidR="00000000" w:rsidRDefault="00973D01">
      <w:pPr>
        <w:pStyle w:val="Web"/>
        <w:rPr>
          <w:lang w:val="en"/>
        </w:rPr>
      </w:pPr>
    </w:p>
    <w:p w:rsidR="00000000" w:rsidRDefault="00973D01">
      <w:pPr>
        <w:pStyle w:val="Web"/>
        <w:numPr>
          <w:ilvl w:val="2"/>
          <w:numId w:val="67"/>
        </w:numPr>
        <w:rPr>
          <w:lang w:val="en"/>
        </w:rPr>
      </w:pPr>
      <w:r>
        <w:rPr>
          <w:lang w:val="en"/>
        </w:rPr>
        <w:t>securityDefinitions</w:t>
      </w:r>
      <w:r>
        <w:rPr>
          <w:lang w:val="en"/>
        </w:rPr>
        <w:t>と</w:t>
      </w:r>
      <w:r>
        <w:rPr>
          <w:lang w:val="en"/>
        </w:rPr>
        <w:t>security</w:t>
      </w:r>
    </w:p>
    <w:p w:rsidR="00000000" w:rsidRDefault="00973D01">
      <w:pPr>
        <w:pStyle w:val="Web"/>
        <w:rPr>
          <w:lang w:val="en"/>
        </w:rPr>
      </w:pPr>
      <w:r>
        <w:rPr>
          <w:lang w:val="en"/>
        </w:rPr>
        <w:t>Thing</w:t>
      </w:r>
      <w:r>
        <w:rPr>
          <w:lang w:val="en"/>
        </w:rPr>
        <w:t>インスタンスでは、</w:t>
      </w:r>
      <w:r>
        <w:rPr>
          <w:lang w:val="en"/>
        </w:rPr>
        <w:t>securityDefinitions</w:t>
      </w:r>
      <w:r>
        <w:rPr>
          <w:lang w:val="en"/>
        </w:rPr>
        <w:t>に割り当てられる値は、</w:t>
      </w:r>
      <w:r>
        <w:rPr>
          <w:lang w:val="en"/>
        </w:rPr>
        <w:t>SecurityScheme</w:t>
      </w:r>
      <w:r>
        <w:rPr>
          <w:lang w:val="en"/>
        </w:rPr>
        <w:t>のインスタンスの</w:t>
      </w:r>
      <w:hyperlink r:id="rId766" w:anchor="dfn-map" w:history="1">
        <w:r>
          <w:rPr>
            <w:rStyle w:val="a3"/>
            <w:lang w:val="en"/>
          </w:rPr>
          <w:t>マップ</w:t>
        </w:r>
      </w:hyperlink>
      <w:r>
        <w:rPr>
          <w:lang w:val="en"/>
        </w:rPr>
        <w:t>である。</w:t>
      </w:r>
      <w:r>
        <w:rPr>
          <w:lang w:val="en"/>
        </w:rPr>
        <w:t>SecurityScheme</w:t>
      </w:r>
      <w:r>
        <w:rPr>
          <w:lang w:val="en"/>
        </w:rPr>
        <w:t>インスタンスの</w:t>
      </w:r>
      <w:hyperlink r:id="rId767" w:anchor="dfn-map" w:history="1">
        <w:r>
          <w:rPr>
            <w:rStyle w:val="a3"/>
            <w:lang w:val="en"/>
          </w:rPr>
          <w:t>マップ</w:t>
        </w:r>
      </w:hyperlink>
      <w:r>
        <w:rPr>
          <w:lang w:val="en"/>
        </w:rPr>
        <w:t>のすべての名前</w:t>
      </w:r>
      <w:r>
        <w:rPr>
          <w:lang w:val="en"/>
        </w:rPr>
        <w:t>-</w:t>
      </w:r>
      <w:r>
        <w:rPr>
          <w:lang w:val="en"/>
        </w:rPr>
        <w:t>値ペアは、</w:t>
      </w:r>
      <w:hyperlink r:id="rId768"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SecurityScheme</w:t>
      </w:r>
      <w:r>
        <w:rPr>
          <w:lang w:val="en"/>
        </w:rPr>
        <w:t>のインスタンスであるペアの値は</w:t>
      </w:r>
      <w:r>
        <w:rPr>
          <w:lang w:val="en"/>
        </w:rPr>
        <w:t>JSON</w:t>
      </w:r>
      <w:r>
        <w:rPr>
          <w:lang w:val="en"/>
        </w:rPr>
        <w:t>オブジェクトとしてシリアライズされ</w:t>
      </w:r>
      <w:r>
        <w:rPr>
          <w:b/>
          <w:bCs/>
          <w:lang w:val="en"/>
        </w:rPr>
        <w:t>なければならない。</w:t>
      </w:r>
    </w:p>
    <w:p w:rsidR="00000000" w:rsidRDefault="00973D01">
      <w:pPr>
        <w:pStyle w:val="Web"/>
        <w:rPr>
          <w:lang w:val="en"/>
        </w:rPr>
      </w:pPr>
    </w:p>
    <w:p w:rsidR="00000000" w:rsidRDefault="00973D01">
      <w:pPr>
        <w:pStyle w:val="Web"/>
        <w:rPr>
          <w:lang w:val="en"/>
        </w:rPr>
      </w:pPr>
      <w:r>
        <w:rPr>
          <w:lang w:val="en"/>
        </w:rPr>
        <w:t>SecurityScheme</w:t>
      </w:r>
      <w:r>
        <w:rPr>
          <w:lang w:val="en"/>
        </w:rPr>
        <w:t>の中の一つの</w:t>
      </w:r>
      <w:hyperlink r:id="rId769" w:anchor="dfn-subclass" w:history="1">
        <w:r>
          <w:rPr>
            <w:rStyle w:val="a3"/>
            <w:lang w:val="en"/>
          </w:rPr>
          <w:t>サブクラス</w:t>
        </w:r>
      </w:hyperlink>
      <w:r>
        <w:rPr>
          <w:lang w:val="en"/>
        </w:rPr>
        <w:t>のインスタンスの名前</w:t>
      </w:r>
      <w:r>
        <w:rPr>
          <w:lang w:val="en"/>
        </w:rPr>
        <w:t>-</w:t>
      </w:r>
      <w:r>
        <w:rPr>
          <w:lang w:val="en"/>
        </w:rPr>
        <w:t>値ペアすべては、その名前がその</w:t>
      </w:r>
      <w:hyperlink r:id="rId770" w:anchor="dfn-subclass" w:history="1">
        <w:r>
          <w:rPr>
            <w:rStyle w:val="a3"/>
            <w:lang w:val="en"/>
          </w:rPr>
          <w:t>サブクラス</w:t>
        </w:r>
      </w:hyperlink>
      <w:r>
        <w:rPr>
          <w:lang w:val="en"/>
        </w:rPr>
        <w:t>の</w:t>
      </w:r>
      <w:hyperlink r:id="rId771" w:anchor="dfn-signature" w:history="1">
        <w:r>
          <w:rPr>
            <w:rStyle w:val="a3"/>
            <w:lang w:val="en"/>
          </w:rPr>
          <w:t>シグニチャ</w:t>
        </w:r>
      </w:hyperlink>
      <w:r>
        <w:rPr>
          <w:lang w:val="en"/>
        </w:rPr>
        <w:t>または</w:t>
      </w:r>
      <w:r>
        <w:rPr>
          <w:lang w:val="en"/>
        </w:rPr>
        <w:t>SecurityScheme</w:t>
      </w:r>
      <w:r>
        <w:rPr>
          <w:lang w:val="en"/>
        </w:rPr>
        <w:t>の</w:t>
      </w:r>
      <w:hyperlink r:id="rId772" w:anchor="dfn-signature" w:history="1">
        <w:r>
          <w:rPr>
            <w:rStyle w:val="a3"/>
            <w:lang w:val="en"/>
          </w:rPr>
          <w:t>シグニチャ</w:t>
        </w:r>
      </w:hyperlink>
      <w:r>
        <w:rPr>
          <w:lang w:val="en"/>
        </w:rPr>
        <w:t>に含まれる</w:t>
      </w:r>
      <w:hyperlink r:id="rId773" w:anchor="dfn-vocab-term" w:history="1">
        <w:r>
          <w:rPr>
            <w:rStyle w:val="a3"/>
            <w:lang w:val="en"/>
          </w:rPr>
          <w:t>ボキャブラリ用語</w:t>
        </w:r>
      </w:hyperlink>
      <w:r>
        <w:rPr>
          <w:lang w:val="en"/>
        </w:rPr>
        <w:t>である場合、</w:t>
      </w:r>
      <w:r>
        <w:rPr>
          <w:lang w:val="en"/>
        </w:rPr>
        <w:t>SecurityScheme</w:t>
      </w:r>
      <w:hyperlink r:id="rId774" w:anchor="dfn-subclass" w:history="1">
        <w:r>
          <w:rPr>
            <w:rStyle w:val="a3"/>
            <w:lang w:val="en"/>
          </w:rPr>
          <w:t>サブクラス</w:t>
        </w:r>
      </w:hyperlink>
      <w:r>
        <w:rPr>
          <w:lang w:val="en"/>
        </w:rPr>
        <w:t>のインスタンスを名前として</w:t>
      </w:r>
      <w:hyperlink r:id="rId775" w:anchor="dfn-vocab-term" w:history="1">
        <w:r>
          <w:rPr>
            <w:rStyle w:val="a3"/>
            <w:lang w:val="en"/>
          </w:rPr>
          <w:t>ボキャブラリ用語</w:t>
        </w:r>
      </w:hyperlink>
      <w:r>
        <w:rPr>
          <w:lang w:val="en"/>
        </w:rPr>
        <w:t>でシリアライズした結果である</w:t>
      </w:r>
      <w:r>
        <w:rPr>
          <w:lang w:val="en"/>
        </w:rPr>
        <w:t>JSON</w:t>
      </w:r>
      <w:r>
        <w:rPr>
          <w:lang w:val="en"/>
        </w:rPr>
        <w:t>オブジェクトのメンバーとしてシリアライズされ</w:t>
      </w:r>
      <w:r>
        <w:rPr>
          <w:b/>
          <w:bCs/>
          <w:lang w:val="en"/>
        </w:rPr>
        <w:t>なければな</w:t>
      </w:r>
      <w:r>
        <w:rPr>
          <w:b/>
          <w:bCs/>
          <w:lang w:val="en"/>
        </w:rPr>
        <w:t>らない。</w:t>
      </w:r>
    </w:p>
    <w:p w:rsidR="00000000" w:rsidRDefault="00973D01">
      <w:pPr>
        <w:pStyle w:val="Web"/>
        <w:rPr>
          <w:lang w:val="en"/>
        </w:rPr>
      </w:pPr>
    </w:p>
    <w:p w:rsidR="00000000" w:rsidRDefault="00973D01">
      <w:pPr>
        <w:pStyle w:val="Web"/>
        <w:rPr>
          <w:lang w:val="en"/>
        </w:rPr>
      </w:pPr>
      <w:r>
        <w:rPr>
          <w:lang w:val="en"/>
        </w:rPr>
        <w:t>以下の</w:t>
      </w:r>
      <w:r>
        <w:rPr>
          <w:lang w:val="en"/>
        </w:rPr>
        <w:t xml:space="preserve">TD </w:t>
      </w:r>
      <w:r>
        <w:rPr>
          <w:lang w:val="en"/>
        </w:rPr>
        <w:t>スニペットは、基本的なユーザ名</w:t>
      </w:r>
      <w:r>
        <w:rPr>
          <w:lang w:val="en"/>
        </w:rPr>
        <w:t>/</w:t>
      </w:r>
      <w:r>
        <w:rPr>
          <w:lang w:val="en"/>
        </w:rPr>
        <w:t>パスワード認証をヘッダーで指定する単純なセキュリティ構成である。</w:t>
      </w:r>
      <w:r>
        <w:rPr>
          <w:lang w:val="en"/>
        </w:rPr>
        <w:t>in</w:t>
      </w:r>
      <w:r>
        <w:rPr>
          <w:lang w:val="en"/>
        </w:rPr>
        <w:t>に与えられる値は、実際には、</w:t>
      </w:r>
      <w:hyperlink r:id="rId776" w:anchor="dfn-default-value" w:history="1">
        <w:r>
          <w:rPr>
            <w:rStyle w:val="a3"/>
            <w:lang w:val="en"/>
          </w:rPr>
          <w:t>デフォルト値</w:t>
        </w:r>
      </w:hyperlink>
      <w:r>
        <w:rPr>
          <w:lang w:val="en"/>
        </w:rPr>
        <w:t>(header)</w:t>
      </w:r>
      <w:r>
        <w:rPr>
          <w:lang w:val="en"/>
        </w:rPr>
        <w:t>であり、省略することもできる。名前付きセキュリティ構成は、</w:t>
      </w:r>
      <w:r>
        <w:rPr>
          <w:lang w:val="en"/>
        </w:rPr>
        <w:t xml:space="preserve">securityDefinitions </w:t>
      </w:r>
      <w:r>
        <w:rPr>
          <w:lang w:val="en"/>
        </w:rPr>
        <w:t>マップで指定されなければならない</w:t>
      </w:r>
      <w:r>
        <w:rPr>
          <w:lang w:val="en"/>
        </w:rPr>
        <w:t>。その定義は、</w:t>
      </w:r>
      <w:r>
        <w:rPr>
          <w:lang w:val="en"/>
        </w:rPr>
        <w:t>security</w:t>
      </w:r>
      <w:r>
        <w:rPr>
          <w:lang w:val="en"/>
        </w:rPr>
        <w:t>メンバーにその</w:t>
      </w:r>
      <w:r>
        <w:rPr>
          <w:lang w:val="en"/>
        </w:rPr>
        <w:t xml:space="preserve">JSON </w:t>
      </w:r>
      <w:r>
        <w:rPr>
          <w:lang w:val="en"/>
        </w:rPr>
        <w:t>名を組み込むことによってアクティブ化されなければならない。その</w:t>
      </w:r>
      <w:r>
        <w:rPr>
          <w:lang w:val="en"/>
        </w:rPr>
        <w:t xml:space="preserve">JSON </w:t>
      </w:r>
      <w:r>
        <w:rPr>
          <w:lang w:val="en"/>
        </w:rPr>
        <w:t>名は</w:t>
      </w:r>
      <w:r>
        <w:rPr>
          <w:lang w:val="en"/>
        </w:rPr>
        <w:t xml:space="preserve">1 </w:t>
      </w:r>
      <w:r>
        <w:rPr>
          <w:lang w:val="en"/>
        </w:rPr>
        <w:t>つの定義だけがアクティブ化された時にストリング型となることができる。</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78" w:anchor="security-basic-example" w:history="1">
        <w:r>
          <w:rPr>
            <w:rStyle w:val="a3"/>
            <w:lang w:val="en"/>
          </w:rPr>
          <w:t>例</w:t>
        </w:r>
      </w:hyperlink>
      <w:r>
        <w:rPr>
          <w:lang w:val="en"/>
        </w:rPr>
        <w:t>10</w:t>
      </w:r>
      <w:r>
        <w:rPr>
          <w:lang w:val="en"/>
        </w:rPr>
        <w:t xml:space="preserve">　</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line="312" w:lineRule="auto"/>
        <w:ind w:left="850" w:right="6955" w:hanging="418"/>
        <w:rPr>
          <w:lang w:val="en"/>
        </w:rPr>
      </w:pPr>
      <w:r>
        <w:rPr>
          <w:lang w:val="en"/>
        </w:rPr>
        <w:t>"securityDefinitions": {"basic_sc":</w:t>
      </w:r>
      <w:r>
        <w:rPr>
          <w:lang w:val="en"/>
        </w:rPr>
        <w:t xml:space="preserve"> {</w:t>
      </w:r>
    </w:p>
    <w:p w:rsidR="00000000" w:rsidRDefault="00973D01">
      <w:pPr>
        <w:pStyle w:val="Web"/>
        <w:spacing w:line="216" w:lineRule="atLeast"/>
        <w:ind w:left="1267"/>
        <w:rPr>
          <w:lang w:val="en"/>
        </w:rPr>
      </w:pPr>
      <w:r>
        <w:rPr>
          <w:lang w:val="en"/>
        </w:rPr>
        <w:t>「スキーム」</w:t>
      </w:r>
      <w:r>
        <w:rPr>
          <w:lang w:val="en"/>
        </w:rPr>
        <w:t>:</w:t>
      </w:r>
      <w:r>
        <w:rPr>
          <w:lang w:val="en"/>
        </w:rPr>
        <w:t>「基本」、</w:t>
      </w:r>
    </w:p>
    <w:p w:rsidR="00000000" w:rsidRDefault="00973D01">
      <w:pPr>
        <w:pStyle w:val="Web"/>
        <w:spacing w:before="58" w:beforeAutospacing="0"/>
        <w:ind w:left="1267"/>
        <w:rPr>
          <w:lang w:val="en"/>
        </w:rPr>
      </w:pPr>
      <w:r>
        <w:rPr>
          <w:lang w:val="en"/>
        </w:rPr>
        <w:t>"in": "header"</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spacing w:before="58" w:beforeAutospacing="0"/>
        <w:ind w:left="432"/>
        <w:rPr>
          <w:lang w:val="en"/>
        </w:rPr>
      </w:pPr>
      <w:r>
        <w:rPr>
          <w:lang w:val="en"/>
        </w:rPr>
        <w:t xml:space="preserve">　</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これは、より複雑な例であり、</w:t>
      </w:r>
      <w:hyperlink r:id="rId779" w:anchor="dfn-thing" w:history="1">
        <w:r>
          <w:rPr>
            <w:rStyle w:val="a3"/>
            <w:lang w:val="en"/>
          </w:rPr>
          <w:t>モノ</w:t>
        </w:r>
      </w:hyperlink>
      <w:r>
        <w:rPr>
          <w:lang w:val="en"/>
        </w:rPr>
        <w:t>のベアラトークン認証と組み合わされたプロキシのダイジェスト認証を示す</w:t>
      </w:r>
      <w:r>
        <w:rPr>
          <w:lang w:val="en"/>
        </w:rPr>
        <w:t>TD</w:t>
      </w:r>
      <w:r>
        <w:rPr>
          <w:lang w:val="en"/>
        </w:rPr>
        <w:t>スニペットである。</w:t>
      </w:r>
      <w:r>
        <w:rPr>
          <w:lang w:val="en"/>
        </w:rPr>
        <w:t>digest</w:t>
      </w:r>
      <w:r>
        <w:rPr>
          <w:lang w:val="en"/>
        </w:rPr>
        <w:t>スキームでは、</w:t>
      </w:r>
      <w:r>
        <w:rPr>
          <w:lang w:val="en"/>
        </w:rPr>
        <w:t>in</w:t>
      </w:r>
      <w:r>
        <w:rPr>
          <w:lang w:val="en"/>
        </w:rPr>
        <w:t>の</w:t>
      </w:r>
      <w:hyperlink r:id="rId780" w:anchor="dfn-default-value" w:history="1">
        <w:r>
          <w:rPr>
            <w:rStyle w:val="a3"/>
            <w:lang w:val="en"/>
          </w:rPr>
          <w:t>デフォルト値</w:t>
        </w:r>
      </w:hyperlink>
      <w:r>
        <w:rPr>
          <w:lang w:val="en"/>
        </w:rPr>
        <w:t>(</w:t>
      </w:r>
      <w:r>
        <w:rPr>
          <w:lang w:val="en"/>
        </w:rPr>
        <w:t>すなわち、</w:t>
      </w:r>
      <w:r>
        <w:rPr>
          <w:lang w:val="en"/>
        </w:rPr>
        <w:t>header)</w:t>
      </w:r>
      <w:r>
        <w:rPr>
          <w:lang w:val="en"/>
        </w:rPr>
        <w:t>は省略されるが、依然として適用される。ユーザ名</w:t>
      </w:r>
      <w:r>
        <w:rPr>
          <w:lang w:val="en"/>
        </w:rPr>
        <w:t>/</w:t>
      </w:r>
      <w:r>
        <w:rPr>
          <w:lang w:val="en"/>
        </w:rPr>
        <w:t>パスワードおよびトークンなどの対応するプライベートセキュリティ構成は、正常に対話するために</w:t>
      </w:r>
      <w:hyperlink r:id="rId781" w:anchor="dfn-consumer" w:history="1">
        <w:r>
          <w:rPr>
            <w:rStyle w:val="a3"/>
            <w:lang w:val="en"/>
          </w:rPr>
          <w:t>コンシューマ</w:t>
        </w:r>
      </w:hyperlink>
      <w:r>
        <w:rPr>
          <w:lang w:val="en"/>
        </w:rPr>
        <w:t>内で構成されなければならないことに留意されたい。複数のセキュリティ定義をアクティブ化すると、</w:t>
      </w:r>
      <w:r>
        <w:rPr>
          <w:lang w:val="en"/>
        </w:rPr>
        <w:t>security</w:t>
      </w:r>
      <w:r>
        <w:rPr>
          <w:lang w:val="en"/>
        </w:rPr>
        <w:t>メンバーは配列となる。</w:t>
      </w: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7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3" w:anchor="security-digest-example" w:history="1">
        <w:r>
          <w:rPr>
            <w:rStyle w:val="a3"/>
            <w:lang w:val="en"/>
          </w:rPr>
          <w:t>例</w:t>
        </w:r>
      </w:hyperlink>
      <w:r>
        <w:rPr>
          <w:lang w:val="en"/>
        </w:rPr>
        <w:t>11</w:t>
      </w:r>
      <w:r>
        <w:rPr>
          <w:lang w:val="en"/>
        </w:rPr>
        <w:t xml:space="preserve">　</w:t>
      </w:r>
    </w:p>
    <w:p w:rsidR="00000000" w:rsidRDefault="00973D01">
      <w:pPr>
        <w:pStyle w:val="Web"/>
        <w:spacing w:before="0" w:beforeAutospacing="0"/>
        <w:rPr>
          <w:lang w:val="en"/>
        </w:rPr>
      </w:pPr>
    </w:p>
    <w:p w:rsidR="00000000" w:rsidRDefault="00973D01">
      <w:pPr>
        <w:pStyle w:val="Web"/>
        <w:spacing w:before="0" w:beforeAutospacing="0"/>
        <w:ind w:left="432"/>
        <w:rPr>
          <w:lang w:val="en"/>
        </w:rPr>
      </w:pPr>
      <w:r>
        <w:rPr>
          <w:lang w:val="en"/>
        </w:rPr>
        <w:t>...</w:t>
      </w:r>
    </w:p>
    <w:p w:rsidR="00000000" w:rsidRDefault="00973D01">
      <w:pPr>
        <w:pStyle w:val="Web"/>
        <w:spacing w:before="58" w:beforeAutospacing="0" w:line="312" w:lineRule="auto"/>
        <w:ind w:left="850" w:right="6955" w:hanging="418"/>
        <w:rPr>
          <w:lang w:val="en"/>
        </w:rPr>
      </w:pPr>
      <w:r>
        <w:rPr>
          <w:lang w:val="en"/>
        </w:rPr>
        <w:t>"securityDefinitions": {"proxy_sc": {</w:t>
      </w:r>
    </w:p>
    <w:p w:rsidR="00000000" w:rsidRDefault="00973D01">
      <w:pPr>
        <w:pStyle w:val="Web"/>
        <w:spacing w:line="216" w:lineRule="atLeast"/>
        <w:ind w:left="1267"/>
        <w:rPr>
          <w:lang w:val="en"/>
        </w:rPr>
      </w:pPr>
      <w:r>
        <w:rPr>
          <w:lang w:val="en"/>
        </w:rPr>
        <w:t>「スキーム」</w:t>
      </w:r>
      <w:r>
        <w:rPr>
          <w:lang w:val="en"/>
        </w:rPr>
        <w:t>:</w:t>
      </w:r>
      <w:r>
        <w:rPr>
          <w:lang w:val="en"/>
        </w:rPr>
        <w:t>「ダイジェスト」、</w:t>
      </w:r>
    </w:p>
    <w:p w:rsidR="00000000" w:rsidRDefault="00973D01">
      <w:pPr>
        <w:pStyle w:val="Web"/>
        <w:spacing w:before="58" w:beforeAutospacing="0"/>
        <w:ind w:left="1267"/>
        <w:rPr>
          <w:lang w:val="en"/>
        </w:rPr>
      </w:pPr>
      <w:r>
        <w:rPr>
          <w:lang w:val="en"/>
        </w:rPr>
        <w:t>"proxy": "https://portal.example.com/"</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"bearer_sc": {"in":"header",</w:t>
      </w:r>
    </w:p>
    <w:p w:rsidR="00000000" w:rsidRDefault="00973D01">
      <w:pPr>
        <w:pStyle w:val="Web"/>
        <w:spacing w:line="216" w:lineRule="atLeast"/>
        <w:ind w:left="1267"/>
        <w:rPr>
          <w:lang w:val="en"/>
        </w:rPr>
      </w:pPr>
      <w:r>
        <w:rPr>
          <w:lang w:val="en"/>
        </w:rPr>
        <w:t>「スキーム」</w:t>
      </w:r>
      <w:r>
        <w:rPr>
          <w:lang w:val="en"/>
        </w:rPr>
        <w:t>:</w:t>
      </w:r>
      <w:r>
        <w:rPr>
          <w:lang w:val="en"/>
        </w:rPr>
        <w:t>「ベアラ」、</w:t>
      </w:r>
    </w:p>
    <w:p w:rsidR="00000000" w:rsidRDefault="00973D01">
      <w:pPr>
        <w:pStyle w:val="Web"/>
        <w:spacing w:before="58" w:beforeAutospacing="0"/>
        <w:ind w:left="1267"/>
        <w:rPr>
          <w:lang w:val="en"/>
        </w:rPr>
      </w:pPr>
      <w:r>
        <w:rPr>
          <w:lang w:val="en"/>
        </w:rPr>
        <w:t>"format": "jwt",</w:t>
      </w:r>
    </w:p>
    <w:p w:rsidR="00000000" w:rsidRDefault="00973D01">
      <w:pPr>
        <w:pStyle w:val="Web"/>
        <w:spacing w:before="58" w:beforeAutospacing="0"/>
        <w:ind w:left="1267"/>
        <w:rPr>
          <w:lang w:val="en"/>
        </w:rPr>
      </w:pPr>
      <w:r>
        <w:rPr>
          <w:lang w:val="en"/>
        </w:rPr>
        <w:t>alg:"ES256"</w:t>
      </w:r>
      <w:r>
        <w:rPr>
          <w:lang w:val="en"/>
        </w:rPr>
        <w:t>、</w:t>
      </w:r>
    </w:p>
    <w:p w:rsidR="00000000" w:rsidRDefault="00973D01">
      <w:pPr>
        <w:pStyle w:val="Web"/>
        <w:spacing w:before="58" w:beforeAutospacing="0"/>
        <w:ind w:left="1267"/>
        <w:rPr>
          <w:lang w:val="en"/>
        </w:rPr>
      </w:pPr>
      <w:r>
        <w:rPr>
          <w:lang w:val="en"/>
        </w:rPr>
        <w:t>"authorization": "https://servient.example.com:8443/"</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spacing w:before="58" w:beforeAutospacing="0"/>
        <w:ind w:left="432"/>
        <w:rPr>
          <w:lang w:val="en"/>
        </w:rPr>
      </w:pPr>
      <w:r>
        <w:rPr>
          <w:lang w:val="en"/>
        </w:rPr>
        <w:t xml:space="preserve">　</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 xml:space="preserve">TD </w:t>
      </w:r>
      <w:r>
        <w:rPr>
          <w:lang w:val="en"/>
        </w:rPr>
        <w:t>でのセキュリティ構成は必須である。セキュリティ定義は少なくとも</w:t>
      </w:r>
      <w:r>
        <w:rPr>
          <w:lang w:val="en"/>
        </w:rPr>
        <w:t>1</w:t>
      </w:r>
      <w:r>
        <w:rPr>
          <w:lang w:val="en"/>
        </w:rPr>
        <w:t>つ、モノレベルで</w:t>
      </w:r>
      <w:r>
        <w:rPr>
          <w:lang w:val="en"/>
        </w:rPr>
        <w:t>(</w:t>
      </w:r>
      <w:r>
        <w:rPr>
          <w:lang w:val="en"/>
        </w:rPr>
        <w:t>すなわち、</w:t>
      </w:r>
      <w:r>
        <w:rPr>
          <w:lang w:val="en"/>
        </w:rPr>
        <w:t>TD</w:t>
      </w:r>
      <w:r>
        <w:rPr>
          <w:lang w:val="en"/>
        </w:rPr>
        <w:t>ルートオブジェクトで</w:t>
      </w:r>
      <w:r>
        <w:rPr>
          <w:lang w:val="en"/>
        </w:rPr>
        <w:t>)security</w:t>
      </w:r>
      <w:r>
        <w:rPr>
          <w:lang w:val="en"/>
        </w:rPr>
        <w:t>配列を通してアクティブ化されな</w:t>
      </w:r>
      <w:r>
        <w:rPr>
          <w:b/>
          <w:bCs/>
          <w:lang w:val="en"/>
        </w:rPr>
        <w:t>ければならない</w:t>
      </w:r>
      <w:r>
        <w:rPr>
          <w:lang w:val="en"/>
        </w:rPr>
        <w:t>。この構成は、</w:t>
      </w:r>
      <w:hyperlink r:id="rId784" w:anchor="dfn-thing" w:history="1">
        <w:r>
          <w:rPr>
            <w:rStyle w:val="a3"/>
            <w:lang w:val="en"/>
          </w:rPr>
          <w:t>モノ</w:t>
        </w:r>
      </w:hyperlink>
      <w:r>
        <w:rPr>
          <w:lang w:val="en"/>
        </w:rPr>
        <w:t>と対話するために必要なデフォルトのセキュリティメカニズムと見なすことができる。また、セキュリティ定義は、モノレベルでアクティブ化されたすべての定義を無効にする</w:t>
      </w:r>
      <w:r>
        <w:rPr>
          <w:lang w:val="en"/>
        </w:rPr>
        <w:t>(</w:t>
      </w:r>
      <w:r>
        <w:rPr>
          <w:lang w:val="en"/>
        </w:rPr>
        <w:t>すなわち、完全に置き換える</w:t>
      </w:r>
      <w:r>
        <w:rPr>
          <w:lang w:val="en"/>
        </w:rPr>
        <w:t>)</w:t>
      </w:r>
      <w:r>
        <w:rPr>
          <w:lang w:val="en"/>
        </w:rPr>
        <w:t>フォームオブジェクトに</w:t>
      </w:r>
      <w:r>
        <w:rPr>
          <w:lang w:val="en"/>
        </w:rPr>
        <w:t>security</w:t>
      </w:r>
      <w:r>
        <w:rPr>
          <w:lang w:val="en"/>
        </w:rPr>
        <w:t>メンバーを含めることによって、フォームレベルでのアクティブ化も</w:t>
      </w:r>
      <w:r>
        <w:rPr>
          <w:b/>
          <w:bCs/>
          <w:lang w:val="en"/>
        </w:rPr>
        <w:t>できる</w:t>
      </w:r>
      <w:r>
        <w:rPr>
          <w:lang w:val="en"/>
        </w:rPr>
        <w:t>。</w:t>
      </w:r>
    </w:p>
    <w:p w:rsidR="00000000" w:rsidRDefault="00973D01">
      <w:pPr>
        <w:pStyle w:val="Web"/>
        <w:rPr>
          <w:lang w:val="en"/>
        </w:rPr>
      </w:pPr>
    </w:p>
    <w:p w:rsidR="00000000" w:rsidRDefault="00973D01">
      <w:pPr>
        <w:pStyle w:val="Web"/>
        <w:rPr>
          <w:lang w:val="en"/>
        </w:rPr>
      </w:pPr>
      <w:r>
        <w:rPr>
          <w:lang w:val="en"/>
        </w:rPr>
        <w:t>nosec</w:t>
      </w:r>
      <w:r>
        <w:rPr>
          <w:lang w:val="en"/>
        </w:rPr>
        <w:t>セキュリティスキームは、セキュリティが必要とされない場合に提供される。</w:t>
      </w:r>
      <w:hyperlink r:id="rId785" w:anchor="dfn-thing" w:history="1">
        <w:r>
          <w:rPr>
            <w:rStyle w:val="a3"/>
            <w:lang w:val="en"/>
          </w:rPr>
          <w:t>モノ</w:t>
        </w:r>
      </w:hyperlink>
      <w:r>
        <w:rPr>
          <w:lang w:val="en"/>
        </w:rPr>
        <w:t>の最小セキュリティ構成は、以下の例に示すように、モノレベルでの</w:t>
      </w:r>
      <w:r>
        <w:rPr>
          <w:lang w:val="en"/>
        </w:rPr>
        <w:t>nosec</w:t>
      </w:r>
      <w:r>
        <w:rPr>
          <w:lang w:val="en"/>
        </w:rPr>
        <w:t>セキュリティスキームのアクティブ化である。</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7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7" w:anchor="example-12" w:history="1">
        <w:r>
          <w:rPr>
            <w:rStyle w:val="a3"/>
            <w:lang w:val="en"/>
          </w:rPr>
          <w:t>例</w:t>
        </w:r>
      </w:hyperlink>
      <w:r>
        <w:rPr>
          <w:lang w:val="en"/>
        </w:rPr>
        <w:t>12</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"@context": "https://www.w3.org/2019/wot/td/v1"</w:t>
      </w:r>
      <w:r>
        <w:rPr>
          <w:lang w:val="en"/>
        </w:rPr>
        <w:t>、</w:t>
      </w:r>
      <w:r>
        <w:rPr>
          <w:lang w:val="en"/>
        </w:rPr>
        <w:t>"id": "urn</w:t>
      </w:r>
      <w:r>
        <w:rPr>
          <w:lang w:val="en"/>
        </w:rPr>
        <w:t>:dev:ops:32473-Thing-1234",</w:t>
      </w:r>
    </w:p>
    <w:p w:rsidR="00000000" w:rsidRDefault="00973D01">
      <w:pPr>
        <w:pStyle w:val="Web"/>
        <w:spacing w:line="216" w:lineRule="atLeast"/>
        <w:ind w:left="850"/>
        <w:rPr>
          <w:lang w:val="en"/>
        </w:rPr>
      </w:pPr>
      <w:r>
        <w:rPr>
          <w:lang w:val="en"/>
        </w:rPr>
        <w:t>"title": "MyThing",</w:t>
      </w:r>
    </w:p>
    <w:p w:rsidR="00000000" w:rsidRDefault="00973D01">
      <w:pPr>
        <w:pStyle w:val="Web"/>
        <w:spacing w:before="58" w:beforeAutospacing="0" w:line="312" w:lineRule="auto"/>
        <w:ind w:left="850" w:right="3758"/>
        <w:rPr>
          <w:lang w:val="en"/>
        </w:rPr>
      </w:pPr>
      <w:r>
        <w:rPr>
          <w:lang w:val="en"/>
        </w:rPr>
        <w:t>「</w:t>
      </w:r>
      <w:r>
        <w:rPr>
          <w:lang w:val="en"/>
        </w:rPr>
        <w:t>description</w:t>
      </w:r>
      <w:r>
        <w:rPr>
          <w:lang w:val="en"/>
        </w:rPr>
        <w:t>」</w:t>
      </w:r>
      <w:r>
        <w:rPr>
          <w:lang w:val="en"/>
        </w:rPr>
        <w:t>:</w:t>
      </w:r>
      <w:r>
        <w:rPr>
          <w:lang w:val="en"/>
        </w:rPr>
        <w:t>「人間が読める情報」、「対応」</w:t>
      </w:r>
      <w:r>
        <w:rPr>
          <w:lang w:val="en"/>
        </w:rPr>
        <w:t>:</w:t>
      </w:r>
      <w:r>
        <w:rPr>
          <w:lang w:val="en"/>
        </w:rPr>
        <w:t>「</w:t>
      </w:r>
      <w:r>
        <w:rPr>
          <w:lang w:val="en"/>
        </w:rPr>
        <w:t>https://servient.example.com/contact</w:t>
      </w:r>
      <w:r>
        <w:rPr>
          <w:lang w:val="en"/>
        </w:rPr>
        <w:t>」、</w:t>
      </w:r>
    </w:p>
    <w:p w:rsidR="00000000" w:rsidRDefault="00973D01">
      <w:pPr>
        <w:pStyle w:val="Web"/>
        <w:spacing w:line="312" w:lineRule="auto"/>
        <w:ind w:left="850" w:right="2059"/>
        <w:rPr>
          <w:lang w:val="en"/>
        </w:rPr>
      </w:pPr>
      <w:r>
        <w:rPr>
          <w:lang w:val="en"/>
        </w:rPr>
        <w:t>"securityDefinitions": {"nosec_sc": {"scheme": "nosec"}}</w:t>
      </w:r>
      <w:r>
        <w:rPr>
          <w:lang w:val="en"/>
        </w:rPr>
        <w:t>、</w:t>
      </w:r>
      <w:r>
        <w:rPr>
          <w:lang w:val="en"/>
        </w:rPr>
        <w:t>"security": "nosec_sc",</w:t>
      </w:r>
    </w:p>
    <w:p w:rsidR="00000000" w:rsidRDefault="00973D01">
      <w:pPr>
        <w:pStyle w:val="Web"/>
        <w:spacing w:line="216" w:lineRule="atLeast"/>
        <w:ind w:left="850"/>
        <w:rPr>
          <w:lang w:val="en"/>
        </w:rPr>
      </w:pPr>
      <w:r>
        <w:rPr>
          <w:lang w:val="en"/>
        </w:rPr>
        <w:t>"properties": {...},</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850"/>
        <w:rPr>
          <w:lang w:val="en"/>
        </w:rPr>
      </w:pPr>
      <w:r>
        <w:rPr>
          <w:lang w:val="en"/>
        </w:rPr>
        <w:t>「</w:t>
      </w:r>
      <w:r>
        <w:rPr>
          <w:lang w:val="en"/>
        </w:rPr>
        <w:t>events</w:t>
      </w:r>
      <w:r>
        <w:rPr>
          <w:lang w:val="en"/>
        </w:rPr>
        <w:t>」</w:t>
      </w:r>
      <w:r>
        <w:rPr>
          <w:lang w:val="en"/>
        </w:rPr>
        <w:t xml:space="preserve">: </w:t>
      </w:r>
      <w:r>
        <w:rPr>
          <w:lang w:val="en"/>
        </w:rPr>
        <w:t>{...}</w:t>
      </w:r>
      <w:r>
        <w:rPr>
          <w:lang w:val="en"/>
        </w:rPr>
        <w:t>、</w:t>
      </w:r>
    </w:p>
    <w:p w:rsidR="00000000" w:rsidRDefault="00973D01">
      <w:pPr>
        <w:pStyle w:val="Web"/>
        <w:spacing w:before="58" w:beforeAutospacing="0"/>
        <w:ind w:left="850"/>
        <w:rPr>
          <w:lang w:val="en"/>
        </w:rPr>
      </w:pPr>
      <w:r>
        <w:rPr>
          <w:lang w:val="en"/>
        </w:rPr>
        <w:t>「リンク」</w:t>
      </w:r>
      <w:r>
        <w:rPr>
          <w:lang w:val="en"/>
        </w:rPr>
        <w:t>: [...]</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spacing w:before="0" w:beforeAutospacing="0"/>
        <w:rPr>
          <w:lang w:val="en"/>
        </w:rPr>
      </w:pPr>
    </w:p>
    <w:p w:rsidR="00000000" w:rsidRDefault="00973D01">
      <w:pPr>
        <w:pStyle w:val="Web"/>
        <w:rPr>
          <w:lang w:val="en"/>
        </w:rPr>
      </w:pPr>
      <w:r>
        <w:rPr>
          <w:lang w:val="en"/>
        </w:rPr>
        <w:t>より複雑な例として、我々が、すべての</w:t>
      </w:r>
      <w:hyperlink r:id="rId788" w:anchor="dfn-interaction-affordance" w:history="1">
        <w:r>
          <w:rPr>
            <w:rStyle w:val="a3"/>
            <w:lang w:val="en"/>
          </w:rPr>
          <w:t>対話アフォーダンス</w:t>
        </w:r>
      </w:hyperlink>
      <w:r>
        <w:rPr>
          <w:lang w:val="en"/>
        </w:rPr>
        <w:t>が、認証が必要とされないものを除いて、基本認証を要求する</w:t>
      </w:r>
      <w:hyperlink r:id="rId789" w:anchor="dfn-thing" w:history="1">
        <w:r>
          <w:rPr>
            <w:rStyle w:val="a3"/>
            <w:lang w:val="en"/>
          </w:rPr>
          <w:t>モノ</w:t>
        </w:r>
      </w:hyperlink>
      <w:r>
        <w:rPr>
          <w:lang w:val="en"/>
        </w:rPr>
        <w:t>を持っていると仮定してみよう。</w:t>
      </w:r>
      <w:r>
        <w:rPr>
          <w:lang w:val="en"/>
        </w:rPr>
        <w:t>status</w:t>
      </w:r>
      <w:r>
        <w:rPr>
          <w:lang w:val="en"/>
        </w:rPr>
        <w:t>プロパティおよび</w:t>
      </w:r>
      <w:r>
        <w:rPr>
          <w:lang w:val="en"/>
        </w:rPr>
        <w:t>toggle</w:t>
      </w:r>
      <w:r>
        <w:rPr>
          <w:lang w:val="en"/>
        </w:rPr>
        <w:t>アクションについては、</w:t>
      </w:r>
      <w:r>
        <w:rPr>
          <w:lang w:val="en"/>
        </w:rPr>
        <w:t>basic</w:t>
      </w:r>
      <w:r>
        <w:rPr>
          <w:lang w:val="en"/>
        </w:rPr>
        <w:t>認証が要求され、モノレベルで定義される。しかしながら、</w:t>
      </w:r>
      <w:r>
        <w:rPr>
          <w:lang w:val="en"/>
        </w:rPr>
        <w:t>overheating</w:t>
      </w:r>
      <w:r>
        <w:rPr>
          <w:lang w:val="en"/>
        </w:rPr>
        <w:t>イベントに関しては、認証は必要なく、従って、セキュリティ構成は、フォームレベルでオーバーライドされる。</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1" w:anchor="example-13" w:history="1">
        <w:r>
          <w:rPr>
            <w:rStyle w:val="a3"/>
            <w:lang w:val="en"/>
          </w:rPr>
          <w:t>例</w:t>
        </w:r>
      </w:hyperlink>
      <w:r>
        <w:rPr>
          <w:lang w:val="en"/>
        </w:rPr>
        <w:t>13</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5400" w:hanging="418"/>
        <w:rPr>
          <w:lang w:val="en"/>
        </w:rPr>
      </w:pPr>
      <w:r>
        <w:rPr>
          <w:lang w:val="en"/>
        </w:rPr>
        <w:t>"secur</w:t>
      </w:r>
      <w:r>
        <w:rPr>
          <w:lang w:val="en"/>
        </w:rPr>
        <w:t>ityDefinitions": {"basic_sc": {"scheme": "basic"},</w:t>
      </w:r>
    </w:p>
    <w:p w:rsidR="00000000" w:rsidRDefault="00973D01">
      <w:pPr>
        <w:pStyle w:val="Web"/>
        <w:spacing w:line="216" w:lineRule="atLeast"/>
        <w:ind w:left="1267"/>
        <w:rPr>
          <w:lang w:val="en"/>
        </w:rPr>
      </w:pPr>
      <w:r>
        <w:rPr>
          <w:lang w:val="en"/>
        </w:rPr>
        <w:t>"nosec_sc": {"scheme": "nosec"}</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"security": ["basic_sc"],</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{"status": {</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"href":"https://mylamp.example.com/status"</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4" w:right="6322"/>
        <w:jc w:val="center"/>
        <w:rPr>
          <w:lang w:val="en"/>
        </w:rPr>
      </w:pPr>
      <w:r>
        <w:rPr>
          <w:lang w:val="en"/>
        </w:rPr>
        <w:t>"toggle": {</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"href":"https://mylamp.example.com/toggle"</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ind w:left="1267"/>
        <w:rPr>
          <w:lang w:val="en"/>
        </w:rPr>
      </w:pPr>
      <w:r>
        <w:rPr>
          <w:lang w:val="en"/>
        </w:rPr>
        <w:t>「過熱」</w:t>
      </w: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"security": ["nosec_sc"]</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セキュリティ構成は、同じ</w:t>
      </w:r>
      <w:hyperlink r:id="rId792" w:anchor="dfn-interaction-affordance" w:history="1">
        <w:r>
          <w:rPr>
            <w:rStyle w:val="a3"/>
            <w:lang w:val="en"/>
          </w:rPr>
          <w:t>対話アフォーダンス</w:t>
        </w:r>
      </w:hyperlink>
      <w:r>
        <w:rPr>
          <w:lang w:val="en"/>
        </w:rPr>
        <w:t>内の異なるフォームに対して指定することもできる。これは、例えば、</w:t>
      </w:r>
      <w:r>
        <w:rPr>
          <w:lang w:val="en"/>
        </w:rPr>
        <w:t>HTTP</w:t>
      </w:r>
      <w:r>
        <w:rPr>
          <w:lang w:val="en"/>
        </w:rPr>
        <w:t>及び</w:t>
      </w:r>
      <w:r>
        <w:rPr>
          <w:lang w:val="en"/>
        </w:rPr>
        <w:t>CoAP [</w:t>
      </w:r>
      <w:hyperlink r:id="rId793" w:anchor="bib-rfc7252" w:history="1">
        <w:r>
          <w:rPr>
            <w:rStyle w:val="a3"/>
            <w:lang w:val="en"/>
          </w:rPr>
          <w:t>RFC7252</w:t>
        </w:r>
      </w:hyperlink>
      <w:r>
        <w:rPr>
          <w:lang w:val="en"/>
        </w:rPr>
        <w:t>]</w:t>
      </w:r>
      <w:r>
        <w:rPr>
          <w:lang w:val="en"/>
        </w:rPr>
        <w:t>のような異なるセキュリティメカニズムをサポートする複数のプロトコルをサポートするデバイスに対して要求される。また、代替の認証メカニズムが許可される場合にも有用である。ここで、プロパティアフォーダンスをアクティブ化する</w:t>
      </w:r>
      <w:r>
        <w:rPr>
          <w:lang w:val="en"/>
        </w:rPr>
        <w:t xml:space="preserve">3 </w:t>
      </w:r>
      <w:r>
        <w:rPr>
          <w:lang w:val="en"/>
        </w:rPr>
        <w:t>つの方法を示す</w:t>
      </w:r>
      <w:r>
        <w:rPr>
          <w:lang w:val="en"/>
        </w:rPr>
        <w:t xml:space="preserve">TD </w:t>
      </w:r>
      <w:r>
        <w:rPr>
          <w:lang w:val="en"/>
        </w:rPr>
        <w:t>スニペットを紹介する。基本認証を使用した</w:t>
      </w:r>
      <w:r>
        <w:rPr>
          <w:lang w:val="en"/>
        </w:rPr>
        <w:t>HTTPS</w:t>
      </w:r>
      <w:r>
        <w:rPr>
          <w:lang w:val="en"/>
        </w:rPr>
        <w:t>、ダイジェスト認証を使用した</w:t>
      </w:r>
      <w:r>
        <w:rPr>
          <w:lang w:val="en"/>
        </w:rPr>
        <w:t>HTTPS</w:t>
      </w:r>
      <w:r>
        <w:rPr>
          <w:lang w:val="en"/>
        </w:rPr>
        <w:t>、ベアラトークン認証を使用したＨＴＴＰである。言い換えれば、複数のフォーム内で異なるセキュリティ構成を使用すれば、「</w:t>
      </w:r>
      <w:r>
        <w:rPr>
          <w:lang w:val="en"/>
        </w:rPr>
        <w:t>OR</w:t>
      </w:r>
      <w:r>
        <w:rPr>
          <w:lang w:val="en"/>
        </w:rPr>
        <w:t>」方式でセキュリティメカニズムを組み合わせられる</w:t>
      </w:r>
      <w:r>
        <w:rPr>
          <w:lang w:val="en"/>
        </w:rPr>
        <w:t>。対照的に、複数のセキュリティ構成を同じ</w:t>
      </w:r>
      <w:r>
        <w:rPr>
          <w:lang w:val="en"/>
        </w:rPr>
        <w:t>security</w:t>
      </w:r>
      <w:r>
        <w:rPr>
          <w:lang w:val="en"/>
        </w:rPr>
        <w:t>メンバーに構成すると、それらを「</w:t>
      </w:r>
      <w:r>
        <w:rPr>
          <w:lang w:val="en"/>
        </w:rPr>
        <w:t>AND</w:t>
      </w:r>
      <w:r>
        <w:rPr>
          <w:lang w:val="en"/>
        </w:rPr>
        <w:t>」方式で組み合わせるということになるが、その場合、それらはすべて、</w:t>
      </w:r>
      <w:hyperlink r:id="rId794" w:anchor="dfn-interaction-affordance" w:history="1">
        <w:r>
          <w:rPr>
            <w:rStyle w:val="a3"/>
            <w:lang w:val="en"/>
          </w:rPr>
          <w:t>対話アフォーダンス</w:t>
        </w:r>
      </w:hyperlink>
      <w:r>
        <w:rPr>
          <w:lang w:val="en"/>
        </w:rPr>
        <w:t>のアクティブ化を可能にするために満足される必要があるためである。モノレベルで</w:t>
      </w:r>
      <w:r>
        <w:rPr>
          <w:lang w:val="en"/>
        </w:rPr>
        <w:t xml:space="preserve"> (</w:t>
      </w:r>
      <w:r>
        <w:rPr>
          <w:lang w:val="en"/>
        </w:rPr>
        <w:t>デフォルト</w:t>
      </w:r>
      <w:r>
        <w:rPr>
          <w:lang w:val="en"/>
        </w:rPr>
        <w:t>)</w:t>
      </w:r>
      <w:r>
        <w:rPr>
          <w:lang w:val="en"/>
        </w:rPr>
        <w:t>構成を</w:t>
      </w:r>
      <w:r>
        <w:rPr>
          <w:lang w:val="en"/>
        </w:rPr>
        <w:t>1</w:t>
      </w:r>
      <w:r>
        <w:rPr>
          <w:lang w:val="en"/>
        </w:rPr>
        <w:t>つアクティブ化す</w:t>
      </w:r>
      <w:r>
        <w:rPr>
          <w:lang w:val="en"/>
        </w:rPr>
        <w:t>ることは、依然として、必須であることに留意されたい。</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6" w:anchor="example-14" w:history="1">
        <w:r>
          <w:rPr>
            <w:rStyle w:val="a3"/>
            <w:lang w:val="en"/>
          </w:rPr>
          <w:t>例</w:t>
        </w:r>
      </w:hyperlink>
      <w:r>
        <w:rPr>
          <w:lang w:val="en"/>
        </w:rPr>
        <w:t>14</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"securityDefinitions": {</w:t>
      </w:r>
    </w:p>
    <w:p w:rsidR="00000000" w:rsidRDefault="00973D01">
      <w:pPr>
        <w:pStyle w:val="Web"/>
        <w:spacing w:before="58" w:beforeAutospacing="0"/>
        <w:ind w:left="1267"/>
        <w:rPr>
          <w:lang w:val="en"/>
        </w:rPr>
      </w:pPr>
      <w:r>
        <w:rPr>
          <w:lang w:val="en"/>
        </w:rPr>
        <w:t>"basic_sc": {"scheme": "basic"},</w:t>
      </w:r>
    </w:p>
    <w:p w:rsidR="00000000" w:rsidRDefault="00973D01">
      <w:pPr>
        <w:pStyle w:val="Web"/>
        <w:spacing w:before="58" w:beforeAutospacing="0" w:line="312" w:lineRule="auto"/>
        <w:ind w:left="1267" w:right="1210"/>
        <w:rPr>
          <w:lang w:val="en"/>
        </w:rPr>
      </w:pPr>
      <w:r>
        <w:rPr>
          <w:lang w:val="en"/>
        </w:rPr>
        <w:t>"digest_sc": {"scheme": "digest"</w:t>
      </w:r>
      <w:r>
        <w:rPr>
          <w:lang w:val="en"/>
        </w:rPr>
        <w:t>、</w:t>
      </w:r>
      <w:r>
        <w:rPr>
          <w:lang w:val="en"/>
        </w:rPr>
        <w:t>"qop": "auth"</w:t>
      </w:r>
      <w:r>
        <w:rPr>
          <w:lang w:val="en"/>
        </w:rPr>
        <w:t>、</w:t>
      </w:r>
      <w:r>
        <w:rPr>
          <w:lang w:val="en"/>
        </w:rPr>
        <w:t>"in": "header"}</w:t>
      </w:r>
      <w:r>
        <w:rPr>
          <w:lang w:val="en"/>
        </w:rPr>
        <w:t>、</w:t>
      </w:r>
      <w:r>
        <w:rPr>
          <w:lang w:val="en"/>
        </w:rPr>
        <w:t>"psk_sc": {"scheme": "psk"}</w:t>
      </w:r>
    </w:p>
    <w:p w:rsidR="00000000" w:rsidRDefault="00973D01">
      <w:pPr>
        <w:pStyle w:val="Web"/>
        <w:ind w:left="850"/>
        <w:rPr>
          <w:lang w:val="en"/>
        </w:rPr>
      </w:pPr>
      <w:r>
        <w:rPr>
          <w:lang w:val="en"/>
        </w:rPr>
        <w:t>},</w:t>
      </w:r>
    </w:p>
    <w:p w:rsidR="00000000" w:rsidRDefault="00973D01">
      <w:pPr>
        <w:pStyle w:val="Web"/>
        <w:spacing w:before="58" w:beforeAutospacing="0"/>
        <w:ind w:left="850"/>
        <w:rPr>
          <w:lang w:val="en"/>
        </w:rPr>
      </w:pPr>
      <w:r>
        <w:rPr>
          <w:lang w:val="en"/>
        </w:rPr>
        <w:t>"security": ["basic_sc"],</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{"status": {</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"href":"https://mylamp.example.com/status"</w:t>
      </w:r>
    </w:p>
    <w:p w:rsidR="00000000" w:rsidRDefault="00973D01">
      <w:pPr>
        <w:pStyle w:val="Web"/>
        <w:spacing w:before="58" w:beforeAutospacing="0"/>
        <w:ind w:left="1670"/>
        <w:rPr>
          <w:lang w:val="en"/>
        </w:rPr>
      </w:pPr>
      <w:r>
        <w:rPr>
          <w:lang w:val="en"/>
        </w:rPr>
        <w:t>}, {</w:t>
      </w:r>
    </w:p>
    <w:p w:rsidR="00000000" w:rsidRDefault="00973D01">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"security": ["digest_sc"]</w:t>
      </w:r>
    </w:p>
    <w:p w:rsidR="00000000" w:rsidRDefault="00973D01">
      <w:pPr>
        <w:pStyle w:val="Web"/>
        <w:spacing w:line="216" w:lineRule="atLeast"/>
        <w:ind w:left="1670"/>
        <w:rPr>
          <w:lang w:val="en"/>
        </w:rPr>
      </w:pPr>
      <w:r>
        <w:rPr>
          <w:lang w:val="en"/>
        </w:rPr>
        <w:t>}, {</w:t>
      </w:r>
    </w:p>
    <w:p w:rsidR="00000000" w:rsidRDefault="00973D01">
      <w:pPr>
        <w:pStyle w:val="Web"/>
        <w:spacing w:before="58" w:beforeAutospacing="0" w:line="312" w:lineRule="auto"/>
        <w:ind w:left="2088" w:right="2059"/>
        <w:rPr>
          <w:lang w:val="en"/>
        </w:rPr>
      </w:pPr>
      <w:r>
        <w:rPr>
          <w:lang w:val="en"/>
        </w:rPr>
        <w:t>"href": "coaps://mylamp.example.com:5684/status","security": ["psk_sc"]</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rPr>
          <w:lang w:val="en"/>
        </w:rPr>
      </w:pPr>
    </w:p>
    <w:p w:rsidR="00000000" w:rsidRDefault="00973D01">
      <w:pPr>
        <w:pStyle w:val="Web"/>
        <w:rPr>
          <w:lang w:val="en"/>
        </w:rPr>
      </w:pPr>
      <w:r>
        <w:rPr>
          <w:lang w:val="en"/>
        </w:rPr>
        <w:t>もう一つより複雑な例として、</w:t>
      </w:r>
      <w:r>
        <w:rPr>
          <w:lang w:val="en"/>
        </w:rPr>
        <w:t>OAuth2</w:t>
      </w:r>
      <w:r>
        <w:rPr>
          <w:lang w:val="en"/>
        </w:rPr>
        <w:t>はスコープを利用する。トークン内に現れる可能性があり、そのリソース</w:t>
      </w:r>
      <w:r>
        <w:rPr>
          <w:lang w:val="en"/>
        </w:rPr>
        <w:t>(</w:t>
      </w:r>
      <w:r>
        <w:rPr>
          <w:lang w:val="en"/>
        </w:rPr>
        <w:t>または</w:t>
      </w:r>
      <w:r>
        <w:rPr>
          <w:lang w:val="en"/>
        </w:rPr>
        <w:t>W3C WoT</w:t>
      </w:r>
      <w:r>
        <w:rPr>
          <w:lang w:val="en"/>
        </w:rPr>
        <w:t>の場合は</w:t>
      </w:r>
      <w:hyperlink r:id="rId797" w:anchor="dfn-interaction-affordance" w:history="1">
        <w:r>
          <w:rPr>
            <w:rStyle w:val="a3"/>
            <w:lang w:val="en"/>
          </w:rPr>
          <w:t>対話アフォーダンス</w:t>
        </w:r>
      </w:hyperlink>
      <w:r>
        <w:rPr>
          <w:lang w:val="en"/>
        </w:rPr>
        <w:t>)</w:t>
      </w:r>
      <w:r>
        <w:rPr>
          <w:lang w:val="en"/>
        </w:rPr>
        <w:t>へのアクセスを可能にするために、リソース内の対応する識別子と一致しなければならない識別子である。例えば、以下の例では、</w:t>
      </w:r>
      <w:r>
        <w:rPr>
          <w:lang w:val="en"/>
        </w:rPr>
        <w:t>status</w:t>
      </w:r>
      <w:r>
        <w:rPr>
          <w:lang w:val="en"/>
        </w:rPr>
        <w:t>プロパテ</w:t>
      </w:r>
      <w:r>
        <w:rPr>
          <w:lang w:val="en"/>
        </w:rPr>
        <w:t>ィは、スコープ</w:t>
      </w:r>
      <w:r>
        <w:rPr>
          <w:lang w:val="en"/>
        </w:rPr>
        <w:t>limited</w:t>
      </w:r>
      <w:r>
        <w:rPr>
          <w:lang w:val="en"/>
        </w:rPr>
        <w:t>を含むベアラトークンを使用する</w:t>
      </w:r>
      <w:hyperlink r:id="rId798" w:anchor="dfn-consumer" w:history="1">
        <w:r>
          <w:rPr>
            <w:rStyle w:val="a3"/>
            <w:lang w:val="en"/>
          </w:rPr>
          <w:t>コンシューマ</w:t>
        </w:r>
      </w:hyperlink>
      <w:r>
        <w:rPr>
          <w:lang w:val="en"/>
        </w:rPr>
        <w:t>が読み取ることができるが、</w:t>
      </w:r>
      <w:r>
        <w:rPr>
          <w:lang w:val="en"/>
        </w:rPr>
        <w:t>configure</w:t>
      </w:r>
      <w:r>
        <w:rPr>
          <w:lang w:val="en"/>
        </w:rPr>
        <w:t>アクションは、</w:t>
      </w:r>
      <w:r>
        <w:rPr>
          <w:lang w:val="en"/>
        </w:rPr>
        <w:t>special</w:t>
      </w:r>
      <w:r>
        <w:rPr>
          <w:lang w:val="en"/>
        </w:rPr>
        <w:t>スコープを含むトークンを用いることによって呼び出すことができるのみである。スコープは、ロールと同一ではないが、しばしばロールに関連付けられ、例えば、おそらく、管理ロール内のスコープ</w:t>
      </w:r>
      <w:r>
        <w:rPr>
          <w:lang w:val="en"/>
        </w:rPr>
        <w:t>のみが、「特別な」対話を実行することを許可される。トークンは複数のスコープを持つことができる。本例では、管理者には、おそらく、</w:t>
      </w:r>
      <w:r>
        <w:rPr>
          <w:lang w:val="en"/>
        </w:rPr>
        <w:t>limited</w:t>
      </w:r>
      <w:r>
        <w:rPr>
          <w:lang w:val="en"/>
        </w:rPr>
        <w:t>で</w:t>
      </w:r>
      <w:r>
        <w:rPr>
          <w:lang w:val="en"/>
        </w:rPr>
        <w:t>sepcial</w:t>
      </w:r>
      <w:r>
        <w:rPr>
          <w:lang w:val="en"/>
        </w:rPr>
        <w:t>なスコープ両方を持つトークンが発行され、一方、通常のユーザには</w:t>
      </w:r>
      <w:r>
        <w:rPr>
          <w:lang w:val="en"/>
        </w:rPr>
        <w:t>limited</w:t>
      </w:r>
      <w:r>
        <w:rPr>
          <w:lang w:val="en"/>
        </w:rPr>
        <w:t>スコープを持つトークンのみが発行される。</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00" w:anchor="example-15" w:history="1">
        <w:r>
          <w:rPr>
            <w:rStyle w:val="a3"/>
            <w:lang w:val="en"/>
          </w:rPr>
          <w:t>例</w:t>
        </w:r>
      </w:hyperlink>
      <w:r>
        <w:rPr>
          <w:lang w:val="en"/>
        </w:rPr>
        <w:t>15</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5846" w:hanging="418"/>
        <w:rPr>
          <w:lang w:val="en"/>
        </w:rPr>
      </w:pPr>
      <w:r>
        <w:rPr>
          <w:lang w:val="en"/>
        </w:rPr>
        <w:t>"securityD</w:t>
      </w:r>
      <w:r>
        <w:rPr>
          <w:lang w:val="en"/>
        </w:rPr>
        <w:t>efinitions": {"oauth2_sc": {</w:t>
      </w:r>
    </w:p>
    <w:p w:rsidR="00000000" w:rsidRDefault="00973D01">
      <w:pPr>
        <w:pStyle w:val="Web"/>
        <w:spacing w:line="216" w:lineRule="atLeast"/>
        <w:ind w:left="1670"/>
        <w:rPr>
          <w:lang w:val="en"/>
        </w:rPr>
      </w:pPr>
      <w:r>
        <w:rPr>
          <w:lang w:val="en"/>
        </w:rPr>
        <w:t>"scheme": "oauth2",</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"flow": "implicit",</w:t>
      </w:r>
    </w:p>
    <w:p w:rsidR="00000000" w:rsidRDefault="00973D01">
      <w:pPr>
        <w:pStyle w:val="Web"/>
        <w:spacing w:before="58" w:beforeAutospacing="0" w:line="312" w:lineRule="auto"/>
        <w:ind w:left="1670" w:right="2059"/>
        <w:rPr>
          <w:lang w:val="en"/>
        </w:rPr>
      </w:pPr>
      <w:r>
        <w:rPr>
          <w:lang w:val="en"/>
        </w:rPr>
        <w:t>"authorization": "https://example.com/authorization","scopes": ["limited"</w:t>
      </w:r>
      <w:r>
        <w:rPr>
          <w:lang w:val="en"/>
        </w:rPr>
        <w:t>、</w:t>
      </w:r>
      <w:r>
        <w:rPr>
          <w:lang w:val="en"/>
        </w:rPr>
        <w:t>"special"]</w:t>
      </w:r>
    </w:p>
    <w:p w:rsidR="00000000" w:rsidRDefault="00973D01">
      <w:pPr>
        <w:pStyle w:val="Web"/>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"security": ["oauth2_sc"],</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{"status": {</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https://scopes.example.com/status</w:t>
      </w:r>
      <w:r>
        <w:rPr>
          <w:lang w:val="en"/>
        </w:rPr>
        <w:t>」、</w:t>
      </w:r>
      <w:r>
        <w:rPr>
          <w:lang w:val="en"/>
        </w:rPr>
        <w:t>"scopes": ["limited"]</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 {</w:t>
      </w:r>
    </w:p>
    <w:p w:rsidR="00000000" w:rsidRDefault="00973D01">
      <w:pPr>
        <w:pStyle w:val="Web"/>
        <w:spacing w:before="58" w:beforeAutospacing="0"/>
        <w:ind w:left="1267"/>
        <w:rPr>
          <w:lang w:val="en"/>
        </w:rPr>
      </w:pPr>
      <w:r>
        <w:rPr>
          <w:lang w:val="en"/>
        </w:rPr>
        <w:t>"configure": {</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https://scopes.example.com/configure</w:t>
      </w:r>
      <w:r>
        <w:rPr>
          <w:lang w:val="en"/>
        </w:rPr>
        <w:t>」、</w:t>
      </w:r>
      <w:r>
        <w:rPr>
          <w:lang w:val="en"/>
        </w:rPr>
        <w:t>"scopes": ["special"]</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numPr>
          <w:ilvl w:val="2"/>
          <w:numId w:val="68"/>
        </w:numPr>
        <w:rPr>
          <w:lang w:val="en"/>
        </w:rPr>
      </w:pPr>
      <w:r>
        <w:rPr>
          <w:lang w:val="en"/>
        </w:rPr>
        <w:t>properties</w:t>
      </w:r>
    </w:p>
    <w:p w:rsidR="00000000" w:rsidRDefault="00973D01">
      <w:pPr>
        <w:pStyle w:val="Web"/>
        <w:rPr>
          <w:lang w:val="en"/>
        </w:rPr>
      </w:pPr>
      <w:r>
        <w:rPr>
          <w:lang w:val="en"/>
        </w:rPr>
        <w:t>Thing</w:t>
      </w:r>
      <w:r>
        <w:rPr>
          <w:lang w:val="en"/>
        </w:rPr>
        <w:t>インスタンス内の</w:t>
      </w:r>
      <w:r>
        <w:rPr>
          <w:lang w:val="en"/>
        </w:rPr>
        <w:t>properties</w:t>
      </w:r>
      <w:r>
        <w:rPr>
          <w:lang w:val="en"/>
        </w:rPr>
        <w:t>に割り当てられる値は、</w:t>
      </w:r>
      <w:r>
        <w:rPr>
          <w:lang w:val="en"/>
        </w:rPr>
        <w:t>PropertyAffordance</w:t>
      </w:r>
      <w:r>
        <w:rPr>
          <w:lang w:val="en"/>
        </w:rPr>
        <w:t>のインスタンスの</w:t>
      </w:r>
      <w:hyperlink r:id="rId801" w:anchor="dfn-map" w:history="1">
        <w:r>
          <w:rPr>
            <w:rStyle w:val="a3"/>
            <w:lang w:val="en"/>
          </w:rPr>
          <w:t>マップ</w:t>
        </w:r>
      </w:hyperlink>
      <w:r>
        <w:rPr>
          <w:lang w:val="en"/>
        </w:rPr>
        <w:t>である。</w:t>
      </w:r>
      <w:r>
        <w:rPr>
          <w:lang w:val="en"/>
        </w:rPr>
        <w:t>PropertyAffordance</w:t>
      </w:r>
      <w:r>
        <w:rPr>
          <w:lang w:val="en"/>
        </w:rPr>
        <w:t>インスタンスの</w:t>
      </w:r>
      <w:hyperlink r:id="rId802" w:anchor="dfn-map" w:history="1">
        <w:r>
          <w:rPr>
            <w:rStyle w:val="a3"/>
            <w:lang w:val="en"/>
          </w:rPr>
          <w:t>マップ</w:t>
        </w:r>
      </w:hyperlink>
      <w:r>
        <w:rPr>
          <w:lang w:val="en"/>
        </w:rPr>
        <w:t>の名前</w:t>
      </w:r>
      <w:r>
        <w:rPr>
          <w:lang w:val="en"/>
        </w:rPr>
        <w:t>-</w:t>
      </w:r>
      <w:r>
        <w:rPr>
          <w:lang w:val="en"/>
        </w:rPr>
        <w:t>値ペアは、すべて、</w:t>
      </w:r>
      <w:hyperlink r:id="rId803"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w:t>
      </w:r>
      <w:r>
        <w:rPr>
          <w:b/>
          <w:bCs/>
          <w:lang w:val="en"/>
        </w:rPr>
        <w:t>ければならない</w:t>
      </w:r>
      <w:r>
        <w:rPr>
          <w:lang w:val="en"/>
        </w:rPr>
        <w:t>。ペアの名前は</w:t>
      </w:r>
      <w:r>
        <w:rPr>
          <w:lang w:val="en"/>
        </w:rPr>
        <w:t>JSON</w:t>
      </w:r>
      <w:r>
        <w:rPr>
          <w:lang w:val="en"/>
        </w:rPr>
        <w:t>ストリングとして、</w:t>
      </w:r>
      <w:r>
        <w:rPr>
          <w:lang w:val="en"/>
        </w:rPr>
        <w:t>PropertyAffordance</w:t>
      </w:r>
      <w:r>
        <w:rPr>
          <w:lang w:val="en"/>
        </w:rPr>
        <w:t>インスタンスであるペアの値は</w:t>
      </w:r>
      <w:r>
        <w:rPr>
          <w:lang w:val="en"/>
        </w:rPr>
        <w:t>JSON</w:t>
      </w:r>
      <w:r>
        <w:rPr>
          <w:lang w:val="en"/>
        </w:rPr>
        <w:t>オブジェクトとしてシリアライズされなければならない。</w:t>
      </w:r>
    </w:p>
    <w:p w:rsidR="00000000" w:rsidRDefault="00973D01">
      <w:pPr>
        <w:pStyle w:val="Web"/>
        <w:rPr>
          <w:lang w:val="en"/>
        </w:rPr>
      </w:pPr>
    </w:p>
    <w:p w:rsidR="00000000" w:rsidRDefault="00973D01">
      <w:pPr>
        <w:pStyle w:val="Web"/>
        <w:rPr>
          <w:lang w:val="en"/>
        </w:rPr>
      </w:pPr>
      <w:r>
        <w:rPr>
          <w:lang w:val="en"/>
        </w:rPr>
        <w:t>PropertyAffordance</w:t>
      </w:r>
      <w:r>
        <w:rPr>
          <w:lang w:val="en"/>
        </w:rPr>
        <w:t>インスタンスの名前</w:t>
      </w:r>
      <w:r>
        <w:rPr>
          <w:lang w:val="en"/>
        </w:rPr>
        <w:t>-</w:t>
      </w:r>
      <w:r>
        <w:rPr>
          <w:lang w:val="en"/>
        </w:rPr>
        <w:t>値ペアは、すべて、その名前が</w:t>
      </w:r>
      <w:r>
        <w:rPr>
          <w:lang w:val="en"/>
        </w:rPr>
        <w:t>PropertyAffordance</w:t>
      </w:r>
      <w:r>
        <w:rPr>
          <w:lang w:val="en"/>
        </w:rPr>
        <w:t>、</w:t>
      </w:r>
      <w:r>
        <w:rPr>
          <w:lang w:val="en"/>
        </w:rPr>
        <w:t>InteractionAffordance</w:t>
      </w:r>
      <w:r>
        <w:rPr>
          <w:lang w:val="en"/>
        </w:rPr>
        <w:t>、あるいは、</w:t>
      </w:r>
      <w:r>
        <w:rPr>
          <w:lang w:val="en"/>
        </w:rPr>
        <w:t>DataSchema</w:t>
      </w:r>
      <w:r>
        <w:rPr>
          <w:lang w:val="en"/>
        </w:rPr>
        <w:t>の</w:t>
      </w:r>
      <w:hyperlink r:id="rId804"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05" w:anchor="dfn-vocab-term" w:history="1">
        <w:r>
          <w:rPr>
            <w:rStyle w:val="a3"/>
            <w:lang w:val="en"/>
          </w:rPr>
          <w:t>ボキャブラリ用語</w:t>
        </w:r>
      </w:hyperlink>
      <w:r>
        <w:rPr>
          <w:lang w:val="en"/>
        </w:rPr>
        <w:t>である場合、名前として</w:t>
      </w:r>
      <w:hyperlink r:id="rId806" w:anchor="dfn-vocab-term" w:history="1">
        <w:r>
          <w:rPr>
            <w:rStyle w:val="a3"/>
            <w:lang w:val="en"/>
          </w:rPr>
          <w:t>ボキャブラリ用語</w:t>
        </w:r>
      </w:hyperlink>
      <w:r>
        <w:rPr>
          <w:lang w:val="en"/>
        </w:rPr>
        <w:t>のついた</w:t>
      </w:r>
      <w:r>
        <w:rPr>
          <w:lang w:val="en"/>
        </w:rPr>
        <w:t>PropertyAffordance</w:t>
      </w:r>
      <w:r>
        <w:rPr>
          <w:lang w:val="en"/>
        </w:rPr>
        <w:t>インスタンスをシリアライズした結果得られる</w:t>
      </w:r>
      <w:r>
        <w:rPr>
          <w:lang w:val="en"/>
        </w:rPr>
        <w:t>JSON</w:t>
      </w:r>
      <w:r>
        <w:rPr>
          <w:lang w:val="en"/>
        </w:rPr>
        <w:t>オブジェクトのメンバーとしてシリアライズされなけ</w:t>
      </w:r>
      <w:r>
        <w:rPr>
          <w:b/>
          <w:bCs/>
          <w:lang w:val="en"/>
        </w:rPr>
        <w:t>ればならない</w:t>
      </w:r>
      <w:r>
        <w:rPr>
          <w:lang w:val="en"/>
        </w:rPr>
        <w:t>。</w:t>
      </w:r>
      <w:hyperlink r:id="rId807" w:anchor="dataschema" w:history="1">
        <w:r>
          <w:rPr>
            <w:rStyle w:val="a3"/>
            <w:lang w:val="en"/>
          </w:rPr>
          <w:t>DataSchema</w:t>
        </w:r>
      </w:hyperlink>
      <w:r>
        <w:rPr>
          <w:lang w:val="en"/>
        </w:rPr>
        <w:t>インスタンスのシリアライズの詳細については、</w:t>
      </w:r>
      <w:hyperlink r:id="rId808" w:anchor="data-schema-serialization-json" w:history="1">
        <w:r>
          <w:rPr>
            <w:rStyle w:val="a3"/>
            <w:lang w:val="en"/>
          </w:rPr>
          <w:t>第</w:t>
        </w:r>
      </w:hyperlink>
      <w:hyperlink r:id="rId809" w:anchor="data-schema-serialization-json" w:history="1">
        <w:r>
          <w:rPr>
            <w:rStyle w:val="a3"/>
            <w:lang w:val="en"/>
          </w:rPr>
          <w:t>6.3.10</w:t>
        </w:r>
      </w:hyperlink>
      <w:r>
        <w:rPr>
          <w:lang w:val="en"/>
        </w:rPr>
        <w:t>項参照データスキーマ参照。</w:t>
      </w:r>
    </w:p>
    <w:p w:rsidR="00000000" w:rsidRDefault="00973D01">
      <w:pPr>
        <w:pStyle w:val="Web"/>
        <w:rPr>
          <w:lang w:val="en"/>
        </w:rPr>
      </w:pPr>
    </w:p>
    <w:p w:rsidR="00000000" w:rsidRDefault="00973D01">
      <w:pPr>
        <w:pStyle w:val="Web"/>
        <w:rPr>
          <w:lang w:val="en"/>
        </w:rPr>
      </w:pPr>
      <w:r>
        <w:rPr>
          <w:lang w:val="en"/>
        </w:rPr>
        <w:t>Propert</w:t>
      </w:r>
      <w:r>
        <w:rPr>
          <w:lang w:val="en"/>
        </w:rPr>
        <w:t>yAffordance</w:t>
      </w:r>
      <w:r>
        <w:rPr>
          <w:lang w:val="en"/>
        </w:rPr>
        <w:t>インスタンス内の</w:t>
      </w:r>
      <w:r>
        <w:rPr>
          <w:lang w:val="en"/>
        </w:rPr>
        <w:t>forms</w:t>
      </w:r>
      <w:r>
        <w:rPr>
          <w:lang w:val="en"/>
        </w:rPr>
        <w:t>に割り当てられた値は、</w:t>
      </w:r>
      <w:hyperlink r:id="rId810" w:anchor="form-serialization-json" w:history="1">
        <w:r>
          <w:rPr>
            <w:rStyle w:val="a3"/>
            <w:lang w:val="en"/>
          </w:rPr>
          <w:t>第</w:t>
        </w:r>
      </w:hyperlink>
      <w:hyperlink r:id="rId811" w:anchor="form-serialization-json" w:history="1">
        <w:r>
          <w:rPr>
            <w:rStyle w:val="a3"/>
            <w:lang w:val="en"/>
          </w:rPr>
          <w:t>6.3.9</w:t>
        </w:r>
      </w:hyperlink>
      <w:r>
        <w:rPr>
          <w:lang w:val="en"/>
        </w:rPr>
        <w:t>項</w:t>
      </w:r>
      <w:r>
        <w:rPr>
          <w:lang w:val="en"/>
        </w:rPr>
        <w:t>fo</w:t>
      </w:r>
      <w:r>
        <w:rPr>
          <w:lang w:val="en"/>
        </w:rPr>
        <w:t>rms</w:t>
      </w:r>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なければならない</w:t>
      </w:r>
      <w:r>
        <w:rPr>
          <w:lang w:val="en"/>
        </w:rPr>
        <w:t>。</w:t>
      </w:r>
    </w:p>
    <w:p w:rsidR="00000000" w:rsidRDefault="00973D01">
      <w:pPr>
        <w:pStyle w:val="Web"/>
        <w:pageBreakBefore/>
        <w:ind w:left="130" w:right="101"/>
        <w:rPr>
          <w:lang w:val="en"/>
        </w:rPr>
      </w:pPr>
      <w:r>
        <w:rPr>
          <w:lang w:val="en"/>
        </w:rPr>
        <w:t>2</w:t>
      </w:r>
      <w:r>
        <w:rPr>
          <w:lang w:val="en"/>
        </w:rPr>
        <w:t>つの</w:t>
      </w:r>
      <w:hyperlink r:id="rId812" w:anchor="dfn-property" w:history="1">
        <w:r>
          <w:rPr>
            <w:rStyle w:val="a3"/>
            <w:lang w:val="en"/>
          </w:rPr>
          <w:t>プロパティ</w:t>
        </w:r>
      </w:hyperlink>
      <w:r>
        <w:rPr>
          <w:lang w:val="en"/>
        </w:rPr>
        <w:t>アフォーダンスのスニペットを以下に示す。</w:t>
      </w:r>
    </w:p>
    <w:p w:rsidR="00000000" w:rsidRDefault="00973D01">
      <w:pPr>
        <w:pStyle w:val="Web"/>
        <w:spacing w:before="14" w:beforeAutospacing="0"/>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14" w:anchor="property-serialization-sample" w:history="1">
        <w:r>
          <w:rPr>
            <w:rStyle w:val="a3"/>
            <w:lang w:val="en"/>
          </w:rPr>
          <w:t>例</w:t>
        </w:r>
      </w:hyperlink>
      <w:r>
        <w:rPr>
          <w:lang w:val="en"/>
        </w:rPr>
        <w:t xml:space="preserve">16: </w:t>
      </w:r>
      <w:r>
        <w:rPr>
          <w:lang w:val="en"/>
        </w:rPr>
        <w:t>プロパティのシリアライズ例</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line="312" w:lineRule="auto"/>
        <w:ind w:left="850" w:right="7618" w:hanging="418"/>
        <w:rPr>
          <w:lang w:val="en"/>
        </w:rPr>
      </w:pPr>
      <w:r>
        <w:rPr>
          <w:lang w:val="en"/>
        </w:rPr>
        <w:t>"properties": {"on": {</w:t>
      </w:r>
    </w:p>
    <w:p w:rsidR="00000000" w:rsidRDefault="00973D01">
      <w:pPr>
        <w:pStyle w:val="Web"/>
        <w:spacing w:line="216" w:lineRule="atLeast"/>
        <w:ind w:left="1267"/>
        <w:rPr>
          <w:lang w:val="en"/>
        </w:rPr>
      </w:pPr>
      <w:r>
        <w:rPr>
          <w:lang w:val="en"/>
        </w:rPr>
        <w:t>"type": "boolean",</w:t>
      </w:r>
    </w:p>
    <w:p w:rsidR="00000000" w:rsidRDefault="00973D01">
      <w:pPr>
        <w:pStyle w:val="Web"/>
        <w:spacing w:before="58" w:beforeAutospacing="0"/>
        <w:ind w:left="1267"/>
        <w:rPr>
          <w:lang w:val="en"/>
        </w:rPr>
      </w:pPr>
      <w:r>
        <w:rPr>
          <w:lang w:val="en"/>
        </w:rPr>
        <w:t>"forms": [...]</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"status": {</w:t>
      </w:r>
    </w:p>
    <w:p w:rsidR="00000000" w:rsidRDefault="00973D01">
      <w:pPr>
        <w:pStyle w:val="Web"/>
        <w:spacing w:before="58" w:beforeAutospacing="0" w:line="312" w:lineRule="auto"/>
        <w:ind w:left="1267" w:right="5846"/>
        <w:rPr>
          <w:lang w:val="en"/>
        </w:rPr>
      </w:pPr>
      <w:r>
        <w:rPr>
          <w:lang w:val="en"/>
        </w:rPr>
        <w:t>"type": "object"</w:t>
      </w:r>
      <w:r>
        <w:rPr>
          <w:lang w:val="en"/>
        </w:rPr>
        <w:t>、</w:t>
      </w:r>
      <w:r>
        <w:rPr>
          <w:lang w:val="en"/>
        </w:rPr>
        <w:t>"properties": {</w:t>
      </w:r>
    </w:p>
    <w:p w:rsidR="00000000" w:rsidRDefault="00973D01">
      <w:pPr>
        <w:pStyle w:val="Web"/>
        <w:spacing w:line="312" w:lineRule="auto"/>
        <w:ind w:left="2088" w:right="6019" w:hanging="418"/>
        <w:rPr>
          <w:lang w:val="en"/>
        </w:rPr>
      </w:pPr>
      <w:r>
        <w:rPr>
          <w:lang w:val="en"/>
        </w:rPr>
        <w:t xml:space="preserve">　</w:t>
      </w:r>
    </w:p>
    <w:p w:rsidR="00000000" w:rsidRDefault="00973D01">
      <w:pPr>
        <w:pStyle w:val="Web"/>
        <w:spacing w:line="216" w:lineRule="atLeast"/>
        <w:ind w:left="2088"/>
        <w:rPr>
          <w:lang w:val="en"/>
        </w:rPr>
      </w:pPr>
      <w:r>
        <w:rPr>
          <w:lang w:val="en"/>
        </w:rPr>
        <w:t>"</w:t>
      </w:r>
      <w:r>
        <w:rPr>
          <w:lang w:val="en"/>
        </w:rPr>
        <w:t>明るさ</w:t>
      </w:r>
      <w:r>
        <w:rPr>
          <w:lang w:val="en"/>
        </w:rPr>
        <w:t>": {"type": "number"</w:t>
      </w:r>
      <w:r>
        <w:rPr>
          <w:lang w:val="en"/>
        </w:rPr>
        <w:t>、</w:t>
      </w:r>
      <w:r>
        <w:rPr>
          <w:lang w:val="en"/>
        </w:rPr>
        <w:t>"minimum":0.0,</w:t>
      </w:r>
    </w:p>
    <w:p w:rsidR="00000000" w:rsidRDefault="00973D01">
      <w:pPr>
        <w:pStyle w:val="Web"/>
        <w:spacing w:before="58" w:beforeAutospacing="0"/>
        <w:ind w:left="2088"/>
        <w:rPr>
          <w:lang w:val="en"/>
        </w:rPr>
      </w:pPr>
      <w:r>
        <w:rPr>
          <w:lang w:val="en"/>
        </w:rPr>
        <w:t>「最大」</w:t>
      </w:r>
      <w:r>
        <w:rPr>
          <w:lang w:val="en"/>
        </w:rPr>
        <w:t>:100.0</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line="312" w:lineRule="auto"/>
        <w:ind w:left="2088" w:right="6221"/>
        <w:rPr>
          <w:lang w:val="en"/>
        </w:rPr>
      </w:pPr>
      <w:r>
        <w:rPr>
          <w:lang w:val="en"/>
        </w:rPr>
        <w:t>"rgb": {"type": "array"</w:t>
      </w:r>
      <w:r>
        <w:rPr>
          <w:lang w:val="en"/>
        </w:rPr>
        <w:t>、</w:t>
      </w:r>
      <w:r>
        <w:rPr>
          <w:lang w:val="en"/>
        </w:rPr>
        <w:t>"items" : {</w:t>
      </w:r>
    </w:p>
    <w:p w:rsidR="00000000" w:rsidRDefault="00973D01">
      <w:pPr>
        <w:pStyle w:val="Web"/>
        <w:spacing w:line="312" w:lineRule="auto"/>
        <w:ind w:left="2506" w:right="5486"/>
        <w:rPr>
          <w:lang w:val="en"/>
        </w:rPr>
      </w:pPr>
      <w:r>
        <w:rPr>
          <w:lang w:val="en"/>
        </w:rPr>
        <w:t>"type" : "number"</w:t>
      </w:r>
      <w:r>
        <w:rPr>
          <w:lang w:val="en"/>
        </w:rPr>
        <w:t>、</w:t>
      </w:r>
      <w:r>
        <w:rPr>
          <w:lang w:val="en"/>
        </w:rPr>
        <w:t>"minimum": 0,</w:t>
      </w:r>
    </w:p>
    <w:p w:rsidR="00000000" w:rsidRDefault="00973D01">
      <w:pPr>
        <w:pStyle w:val="Web"/>
        <w:spacing w:line="216" w:lineRule="atLeast"/>
        <w:ind w:left="2506"/>
        <w:rPr>
          <w:lang w:val="en"/>
        </w:rPr>
      </w:pPr>
      <w:r>
        <w:rPr>
          <w:lang w:val="en"/>
        </w:rPr>
        <w:t>「最大」</w:t>
      </w:r>
      <w:r>
        <w:rPr>
          <w:lang w:val="en"/>
        </w:rPr>
        <w:t>:255</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2088"/>
        <w:rPr>
          <w:lang w:val="en"/>
        </w:rPr>
      </w:pPr>
      <w:r>
        <w:rPr>
          <w:lang w:val="en"/>
        </w:rPr>
        <w:t>"minItems": 3</w:t>
      </w:r>
      <w:r>
        <w:rPr>
          <w:lang w:val="en"/>
        </w:rPr>
        <w:t>、</w:t>
      </w:r>
    </w:p>
    <w:p w:rsidR="00000000" w:rsidRDefault="00973D01">
      <w:pPr>
        <w:pStyle w:val="Web"/>
        <w:spacing w:before="58" w:beforeAutospacing="0"/>
        <w:ind w:left="2088"/>
        <w:rPr>
          <w:lang w:val="en"/>
        </w:rPr>
      </w:pPr>
      <w:r>
        <w:rPr>
          <w:lang w:val="en"/>
        </w:rPr>
        <w:t>"maxItems": 3</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divId w:val="411122643"/>
        <w:rPr>
          <w:lang w:val="en"/>
        </w:rPr>
      </w:pPr>
    </w:p>
    <w:p w:rsidR="00000000" w:rsidRDefault="00973D01">
      <w:pPr>
        <w:pStyle w:val="Web"/>
        <w:divId w:val="411122643"/>
        <w:rPr>
          <w:lang w:val="en"/>
        </w:rPr>
      </w:pPr>
    </w:p>
    <w:p w:rsidR="00000000" w:rsidRDefault="00973D01">
      <w:pPr>
        <w:pStyle w:val="Web"/>
        <w:spacing w:before="0" w:beforeAutospacing="0"/>
        <w:divId w:val="411122643"/>
        <w:rPr>
          <w:lang w:val="en"/>
        </w:rPr>
      </w:pPr>
    </w:p>
    <w:p w:rsidR="00000000" w:rsidRDefault="00973D01">
      <w:pPr>
        <w:pStyle w:val="Web"/>
        <w:jc w:val="right"/>
        <w:divId w:val="411122643"/>
        <w:rPr>
          <w:lang w:val="en"/>
        </w:rPr>
      </w:pPr>
      <w:r>
        <w:rPr>
          <w:lang w:val="en"/>
        </w:rPr>
        <w:t>}</w:t>
      </w:r>
    </w:p>
    <w:p w:rsidR="00000000" w:rsidRDefault="00973D01">
      <w:pPr>
        <w:pStyle w:val="Web"/>
        <w:spacing w:before="58" w:beforeAutospacing="0"/>
        <w:ind w:left="432"/>
        <w:divId w:val="411122643"/>
        <w:rPr>
          <w:lang w:val="en"/>
        </w:rPr>
      </w:pPr>
      <w:r>
        <w:rPr>
          <w:lang w:val="en"/>
        </w:rPr>
        <w:t>},</w:t>
      </w:r>
    </w:p>
    <w:p w:rsidR="00000000" w:rsidRDefault="00973D01">
      <w:pPr>
        <w:pStyle w:val="Web"/>
        <w:spacing w:before="58" w:beforeAutospacing="0"/>
        <w:ind w:left="432"/>
        <w:divId w:val="411122643"/>
        <w:rPr>
          <w:lang w:val="en"/>
        </w:rPr>
      </w:pPr>
      <w:r>
        <w:rPr>
          <w:lang w:val="en"/>
        </w:rPr>
        <w:t>...</w:t>
      </w:r>
    </w:p>
    <w:p w:rsidR="00000000" w:rsidRDefault="00973D01">
      <w:pPr>
        <w:pStyle w:val="Web"/>
        <w:spacing w:before="58" w:beforeAutospacing="0"/>
        <w:ind w:left="274"/>
        <w:divId w:val="411122643"/>
        <w:rPr>
          <w:lang w:val="en"/>
        </w:rPr>
      </w:pPr>
      <w:r>
        <w:rPr>
          <w:lang w:val="en"/>
        </w:rPr>
        <w:t>"required": ["brightness"</w:t>
      </w:r>
      <w:r>
        <w:rPr>
          <w:lang w:val="en"/>
        </w:rPr>
        <w:t>、</w:t>
      </w:r>
      <w:r>
        <w:rPr>
          <w:lang w:val="en"/>
        </w:rPr>
        <w:t>"rgb"],</w:t>
      </w:r>
    </w:p>
    <w:p w:rsidR="00000000" w:rsidRDefault="00973D01">
      <w:pPr>
        <w:pStyle w:val="Web"/>
        <w:spacing w:before="58" w:beforeAutospacing="0"/>
        <w:ind w:left="274"/>
        <w:divId w:val="411122643"/>
        <w:rPr>
          <w:lang w:val="en"/>
        </w:rPr>
      </w:pPr>
      <w:r>
        <w:rPr>
          <w:lang w:val="en"/>
        </w:rPr>
        <w:t>"forms": [...]</w:t>
      </w:r>
    </w:p>
    <w:p w:rsidR="00000000" w:rsidRDefault="00973D01">
      <w:pPr>
        <w:pStyle w:val="Web"/>
        <w:divId w:val="1640573133"/>
        <w:rPr>
          <w:lang w:val="en"/>
        </w:rPr>
      </w:pPr>
    </w:p>
    <w:p w:rsidR="00000000" w:rsidRDefault="00973D01">
      <w:pPr>
        <w:pStyle w:val="Web"/>
        <w:divId w:val="1640573133"/>
        <w:rPr>
          <w:lang w:val="en"/>
        </w:rPr>
      </w:pPr>
    </w:p>
    <w:p w:rsidR="00000000" w:rsidRDefault="00973D01">
      <w:pPr>
        <w:pStyle w:val="Web"/>
        <w:divId w:val="1640573133"/>
        <w:rPr>
          <w:lang w:val="en"/>
        </w:rPr>
      </w:pPr>
    </w:p>
    <w:p w:rsidR="00000000" w:rsidRDefault="00973D01">
      <w:pPr>
        <w:pStyle w:val="Web"/>
        <w:divId w:val="1640573133"/>
        <w:rPr>
          <w:lang w:val="en"/>
        </w:rPr>
      </w:pPr>
    </w:p>
    <w:p w:rsidR="00000000" w:rsidRDefault="00973D01">
      <w:pPr>
        <w:pStyle w:val="Web"/>
        <w:numPr>
          <w:ilvl w:val="2"/>
          <w:numId w:val="69"/>
        </w:numPr>
        <w:divId w:val="1640573133"/>
        <w:rPr>
          <w:lang w:val="en"/>
        </w:rPr>
      </w:pPr>
      <w:r>
        <w:rPr>
          <w:lang w:val="en"/>
        </w:rPr>
        <w:t>actions</w:t>
      </w:r>
    </w:p>
    <w:p w:rsidR="00000000" w:rsidRDefault="00973D01">
      <w:pPr>
        <w:pStyle w:val="Web"/>
        <w:divId w:val="1640573133"/>
        <w:rPr>
          <w:lang w:val="en"/>
        </w:rPr>
      </w:pPr>
      <w:r>
        <w:rPr>
          <w:lang w:val="en"/>
        </w:rPr>
        <w:t>Thing</w:t>
      </w:r>
      <w:r>
        <w:rPr>
          <w:lang w:val="en"/>
        </w:rPr>
        <w:t>インスタンスでは、</w:t>
      </w:r>
      <w:r>
        <w:rPr>
          <w:lang w:val="en"/>
        </w:rPr>
        <w:t>actions</w:t>
      </w:r>
      <w:r>
        <w:rPr>
          <w:lang w:val="en"/>
        </w:rPr>
        <w:t>に割り当てられる値は、</w:t>
      </w:r>
      <w:r>
        <w:rPr>
          <w:lang w:val="en"/>
        </w:rPr>
        <w:t>ActionAffordance</w:t>
      </w:r>
      <w:r>
        <w:rPr>
          <w:lang w:val="en"/>
        </w:rPr>
        <w:t>のインスタンスの</w:t>
      </w:r>
      <w:hyperlink r:id="rId815" w:anchor="dfn-map" w:history="1">
        <w:r>
          <w:rPr>
            <w:rStyle w:val="a3"/>
            <w:lang w:val="en"/>
          </w:rPr>
          <w:t>マップ</w:t>
        </w:r>
      </w:hyperlink>
      <w:r>
        <w:rPr>
          <w:lang w:val="en"/>
        </w:rPr>
        <w:t>である。</w:t>
      </w:r>
      <w:r>
        <w:rPr>
          <w:lang w:val="en"/>
        </w:rPr>
        <w:t>ActionAffordance</w:t>
      </w:r>
      <w:r>
        <w:rPr>
          <w:lang w:val="en"/>
        </w:rPr>
        <w:t>インスタンスの</w:t>
      </w:r>
      <w:hyperlink r:id="rId816" w:anchor="dfn-map" w:history="1">
        <w:r>
          <w:rPr>
            <w:rStyle w:val="a3"/>
            <w:lang w:val="en"/>
          </w:rPr>
          <w:t>マップ</w:t>
        </w:r>
      </w:hyperlink>
      <w:r>
        <w:rPr>
          <w:lang w:val="en"/>
        </w:rPr>
        <w:t>の名前</w:t>
      </w:r>
      <w:r>
        <w:rPr>
          <w:lang w:val="en"/>
        </w:rPr>
        <w:t>-</w:t>
      </w:r>
      <w:r>
        <w:rPr>
          <w:lang w:val="en"/>
        </w:rPr>
        <w:t>値ペアは、すべて、</w:t>
      </w:r>
      <w:hyperlink r:id="rId817"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 xml:space="preserve">ActionAffordance </w:t>
      </w:r>
      <w:r>
        <w:rPr>
          <w:lang w:val="en"/>
        </w:rPr>
        <w:t>インスタンスであるペアの値は</w:t>
      </w:r>
      <w:r>
        <w:rPr>
          <w:lang w:val="en"/>
        </w:rPr>
        <w:t>JSON</w:t>
      </w:r>
      <w:r>
        <w:rPr>
          <w:lang w:val="en"/>
        </w:rPr>
        <w:t>オブジェクトとしてシリアライズされ</w:t>
      </w:r>
      <w:r>
        <w:rPr>
          <w:b/>
          <w:bCs/>
          <w:lang w:val="en"/>
        </w:rPr>
        <w:t>なければならない</w:t>
      </w:r>
      <w:r>
        <w:rPr>
          <w:lang w:val="en"/>
        </w:rPr>
        <w:t>。</w:t>
      </w:r>
    </w:p>
    <w:p w:rsidR="00000000" w:rsidRDefault="00973D01">
      <w:pPr>
        <w:pStyle w:val="Web"/>
        <w:divId w:val="1640573133"/>
        <w:rPr>
          <w:lang w:val="en"/>
        </w:rPr>
      </w:pPr>
    </w:p>
    <w:p w:rsidR="00000000" w:rsidRDefault="00973D01">
      <w:pPr>
        <w:pStyle w:val="Web"/>
        <w:divId w:val="1640573133"/>
        <w:rPr>
          <w:lang w:val="en"/>
        </w:rPr>
      </w:pPr>
      <w:r>
        <w:rPr>
          <w:lang w:val="en"/>
        </w:rPr>
        <w:t>ActionA</w:t>
      </w:r>
      <w:r>
        <w:rPr>
          <w:lang w:val="en"/>
        </w:rPr>
        <w:t xml:space="preserve">ffordance </w:t>
      </w:r>
      <w:r>
        <w:rPr>
          <w:lang w:val="en"/>
        </w:rPr>
        <w:t>インスタンスの名前</w:t>
      </w:r>
      <w:r>
        <w:rPr>
          <w:lang w:val="en"/>
        </w:rPr>
        <w:t>-</w:t>
      </w:r>
      <w:r>
        <w:rPr>
          <w:lang w:val="en"/>
        </w:rPr>
        <w:t>値ペアはすべて、その名前が</w:t>
      </w:r>
      <w:r>
        <w:rPr>
          <w:lang w:val="en"/>
        </w:rPr>
        <w:t>ActionAffordance</w:t>
      </w:r>
      <w:r>
        <w:rPr>
          <w:lang w:val="en"/>
        </w:rPr>
        <w:t>、あるいは、</w:t>
      </w:r>
      <w:r>
        <w:rPr>
          <w:lang w:val="en"/>
        </w:rPr>
        <w:t>InteractionAffordance</w:t>
      </w:r>
      <w:r>
        <w:rPr>
          <w:lang w:val="en"/>
        </w:rPr>
        <w:t>の</w:t>
      </w:r>
      <w:hyperlink r:id="rId818"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19" w:anchor="dfn-vocab-term" w:history="1">
        <w:r>
          <w:rPr>
            <w:rStyle w:val="a3"/>
            <w:lang w:val="en"/>
          </w:rPr>
          <w:t>ボキャブラリ用語</w:t>
        </w:r>
      </w:hyperlink>
      <w:r>
        <w:rPr>
          <w:lang w:val="en"/>
        </w:rPr>
        <w:t>である場合、名前として</w:t>
      </w:r>
      <w:hyperlink r:id="rId820" w:anchor="dfn-vocab-term" w:history="1">
        <w:r>
          <w:rPr>
            <w:rStyle w:val="a3"/>
            <w:lang w:val="en"/>
          </w:rPr>
          <w:t>ボキャブラリ用語</w:t>
        </w:r>
      </w:hyperlink>
      <w:r>
        <w:rPr>
          <w:lang w:val="en"/>
        </w:rPr>
        <w:t>のついた</w:t>
      </w:r>
      <w:r>
        <w:rPr>
          <w:lang w:val="en"/>
        </w:rPr>
        <w:t>ActionAffordance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p>
    <w:p w:rsidR="00000000" w:rsidRDefault="00973D01">
      <w:pPr>
        <w:pStyle w:val="Web"/>
        <w:divId w:val="1640573133"/>
        <w:rPr>
          <w:lang w:val="en"/>
        </w:rPr>
      </w:pPr>
    </w:p>
    <w:p w:rsidR="00000000" w:rsidRDefault="00973D01">
      <w:pPr>
        <w:pStyle w:val="Web"/>
        <w:divId w:val="1640573133"/>
        <w:rPr>
          <w:lang w:val="en"/>
        </w:rPr>
      </w:pPr>
      <w:r>
        <w:rPr>
          <w:lang w:val="en"/>
        </w:rPr>
        <w:t>ActionAffordance</w:t>
      </w:r>
      <w:r>
        <w:rPr>
          <w:lang w:val="en"/>
        </w:rPr>
        <w:t>インスタンスで</w:t>
      </w:r>
      <w:r>
        <w:rPr>
          <w:lang w:val="en"/>
        </w:rPr>
        <w:t>o</w:t>
      </w:r>
      <w:r>
        <w:rPr>
          <w:lang w:val="en"/>
        </w:rPr>
        <w:t>utput</w:t>
      </w:r>
      <w:r>
        <w:rPr>
          <w:lang w:val="en"/>
        </w:rPr>
        <w:t>と</w:t>
      </w:r>
      <w:r>
        <w:rPr>
          <w:lang w:val="en"/>
        </w:rPr>
        <w:t>input</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21" w:anchor="dfn-class" w:history="1">
        <w:r>
          <w:rPr>
            <w:rStyle w:val="a3"/>
            <w:lang w:val="en"/>
          </w:rPr>
          <w:t>クラス</w:t>
        </w:r>
      </w:hyperlink>
      <w:hyperlink r:id="rId822" w:anchor="dataschema" w:history="1">
        <w:r>
          <w:rPr>
            <w:rStyle w:val="a3"/>
            <w:lang w:val="en"/>
          </w:rPr>
          <w:t>dataschema</w:t>
        </w:r>
      </w:hyperlink>
      <w:r>
        <w:rPr>
          <w:lang w:val="en"/>
        </w:rPr>
        <w:t>に依存し、そのシリアライズは、</w:t>
      </w:r>
      <w:hyperlink r:id="rId823" w:anchor="data-schema-serialization-json" w:history="1">
        <w:r>
          <w:rPr>
            <w:rStyle w:val="a3"/>
            <w:lang w:val="en"/>
          </w:rPr>
          <w:t>第</w:t>
        </w:r>
      </w:hyperlink>
      <w:hyperlink r:id="rId824" w:anchor="data-schema-serialization-json" w:history="1">
        <w:r>
          <w:rPr>
            <w:rStyle w:val="a3"/>
            <w:lang w:val="en"/>
          </w:rPr>
          <w:t>6.3.</w:t>
        </w:r>
        <w:r>
          <w:rPr>
            <w:rStyle w:val="a3"/>
            <w:lang w:val="en"/>
          </w:rPr>
          <w:t>10</w:t>
        </w:r>
      </w:hyperlink>
      <w:r>
        <w:rPr>
          <w:lang w:val="en"/>
        </w:rPr>
        <w:t>項データスキーマで定義される。</w:t>
      </w:r>
    </w:p>
    <w:p w:rsidR="00000000" w:rsidRDefault="00973D01">
      <w:pPr>
        <w:pStyle w:val="Web"/>
        <w:pageBreakBefore/>
        <w:ind w:left="130" w:right="101"/>
        <w:rPr>
          <w:lang w:val="en"/>
        </w:rPr>
      </w:pPr>
      <w:r>
        <w:rPr>
          <w:lang w:val="en"/>
        </w:rPr>
        <w:t>ActionAffordance</w:t>
      </w:r>
      <w:r>
        <w:rPr>
          <w:lang w:val="en"/>
        </w:rPr>
        <w:t>のインスタンスで</w:t>
      </w:r>
      <w:r>
        <w:rPr>
          <w:lang w:val="en"/>
        </w:rPr>
        <w:t>forms</w:t>
      </w:r>
      <w:r>
        <w:rPr>
          <w:lang w:val="en"/>
        </w:rPr>
        <w:t>に割り当てられる値は、</w:t>
      </w:r>
      <w:hyperlink r:id="rId825" w:anchor="form-serialization-json" w:history="1">
        <w:r>
          <w:rPr>
            <w:rStyle w:val="a3"/>
            <w:lang w:val="en"/>
          </w:rPr>
          <w:t>第</w:t>
        </w:r>
      </w:hyperlink>
      <w:hyperlink r:id="rId826" w:anchor="form-serialization-json" w:history="1">
        <w:r>
          <w:rPr>
            <w:rStyle w:val="a3"/>
            <w:lang w:val="en"/>
          </w:rPr>
          <w:t>6.3.9</w:t>
        </w:r>
        <w:r>
          <w:rPr>
            <w:rStyle w:val="a3"/>
            <w:lang w:val="en"/>
          </w:rPr>
          <w:t>項</w:t>
        </w:r>
        <w:r>
          <w:rPr>
            <w:rStyle w:val="a3"/>
            <w:lang w:val="en"/>
          </w:rPr>
          <w:t>forms</w:t>
        </w:r>
      </w:hyperlink>
      <w:r>
        <w:rPr>
          <w:lang w:val="en"/>
        </w:rPr>
        <w:t>で定義されているように</w:t>
      </w:r>
      <w:r>
        <w:rPr>
          <w:lang w:val="en"/>
        </w:rPr>
        <w:t>1</w:t>
      </w:r>
      <w:r>
        <w:rPr>
          <w:lang w:val="en"/>
        </w:rPr>
        <w:t>つ以上の</w:t>
      </w:r>
      <w:r>
        <w:rPr>
          <w:lang w:val="en"/>
        </w:rPr>
        <w:t>JSON</w:t>
      </w:r>
      <w:r>
        <w:rPr>
          <w:lang w:val="en"/>
        </w:rPr>
        <w:t>オブジェクトシリアライズ含む</w:t>
      </w:r>
      <w:r>
        <w:rPr>
          <w:lang w:val="en"/>
        </w:rPr>
        <w:t>JSON</w:t>
      </w:r>
      <w:r>
        <w:rPr>
          <w:lang w:val="en"/>
        </w:rPr>
        <w:t>配列としてシリアライズされな</w:t>
      </w:r>
      <w:r>
        <w:rPr>
          <w:b/>
          <w:bCs/>
          <w:lang w:val="en"/>
        </w:rPr>
        <w:t>ければならない</w:t>
      </w:r>
      <w:r>
        <w:rPr>
          <w:lang w:val="en"/>
        </w:rPr>
        <w:t>。</w:t>
      </w:r>
    </w:p>
    <w:p w:rsidR="00000000" w:rsidRDefault="00973D01">
      <w:pPr>
        <w:pStyle w:val="Web"/>
        <w:rPr>
          <w:lang w:val="en"/>
        </w:rPr>
      </w:pPr>
      <w:r>
        <w:rPr>
          <w:lang w:val="en"/>
        </w:rPr>
        <w:t>アクションアフォーダンスの</w:t>
      </w:r>
      <w:r>
        <w:rPr>
          <w:lang w:val="en"/>
        </w:rPr>
        <w:t>TD</w:t>
      </w:r>
      <w:r>
        <w:rPr>
          <w:lang w:val="en"/>
        </w:rPr>
        <w:t>スニペットを以下に示す。</w:t>
      </w: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28" w:anchor="action-serialization-sample" w:history="1">
        <w:r>
          <w:rPr>
            <w:rStyle w:val="a3"/>
            <w:lang w:val="en"/>
          </w:rPr>
          <w:t>例</w:t>
        </w:r>
      </w:hyperlink>
      <w:r>
        <w:rPr>
          <w:lang w:val="en"/>
        </w:rPr>
        <w:t xml:space="preserve">17: </w:t>
      </w:r>
      <w:r>
        <w:rPr>
          <w:lang w:val="en"/>
        </w:rPr>
        <w:t>アクションのシリアライズ例</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"actions": {</w:t>
      </w:r>
    </w:p>
    <w:p w:rsidR="00000000" w:rsidRDefault="00973D01">
      <w:pPr>
        <w:pStyle w:val="Web"/>
        <w:spacing w:before="58" w:beforeAutospacing="0"/>
        <w:ind w:left="850"/>
        <w:rPr>
          <w:lang w:val="en"/>
        </w:rPr>
      </w:pPr>
      <w:r>
        <w:rPr>
          <w:lang w:val="en"/>
        </w:rPr>
        <w:t>"fade" : {</w:t>
      </w:r>
    </w:p>
    <w:p w:rsidR="00000000" w:rsidRDefault="00973D01">
      <w:pPr>
        <w:pStyle w:val="Web"/>
        <w:spacing w:before="58" w:beforeAutospacing="0"/>
        <w:ind w:left="1267"/>
        <w:rPr>
          <w:lang w:val="en"/>
        </w:rPr>
      </w:pPr>
      <w:r>
        <w:rPr>
          <w:lang w:val="en"/>
        </w:rPr>
        <w:t>「タイトル」</w:t>
      </w:r>
      <w:r>
        <w:rPr>
          <w:lang w:val="en"/>
        </w:rPr>
        <w:t>:</w:t>
      </w:r>
      <w:r>
        <w:rPr>
          <w:lang w:val="en"/>
        </w:rPr>
        <w:t>「フェードイン</w:t>
      </w:r>
      <w:r>
        <w:rPr>
          <w:lang w:val="en"/>
        </w:rPr>
        <w:t>/</w:t>
      </w:r>
      <w:r>
        <w:rPr>
          <w:lang w:val="en"/>
        </w:rPr>
        <w:t>フェードアウト」、</w:t>
      </w:r>
    </w:p>
    <w:p w:rsidR="00000000" w:rsidRDefault="00973D01">
      <w:pPr>
        <w:pStyle w:val="Web"/>
        <w:spacing w:before="58" w:beforeAutospacing="0" w:line="312" w:lineRule="auto"/>
        <w:ind w:left="1267" w:right="2909"/>
        <w:rPr>
          <w:lang w:val="en"/>
        </w:rPr>
      </w:pPr>
      <w:r>
        <w:rPr>
          <w:lang w:val="en"/>
        </w:rPr>
        <w:t>"description": "</w:t>
      </w:r>
      <w:r>
        <w:rPr>
          <w:lang w:val="en"/>
        </w:rPr>
        <w:t>スムーズなフェードインとフェードアウトアニメーション</w:t>
      </w:r>
      <w:r>
        <w:rPr>
          <w:lang w:val="en"/>
        </w:rPr>
        <w:t>"</w:t>
      </w:r>
      <w:r>
        <w:rPr>
          <w:lang w:val="en"/>
        </w:rPr>
        <w:t>、</w:t>
      </w:r>
      <w:r>
        <w:rPr>
          <w:lang w:val="en"/>
        </w:rPr>
        <w:t>"input": {</w:t>
      </w:r>
    </w:p>
    <w:p w:rsidR="00000000" w:rsidRDefault="00973D01">
      <w:pPr>
        <w:pStyle w:val="Web"/>
        <w:spacing w:line="312" w:lineRule="auto"/>
        <w:ind w:left="1670" w:right="5846"/>
        <w:rPr>
          <w:lang w:val="en"/>
        </w:rPr>
      </w:pPr>
      <w:r>
        <w:rPr>
          <w:lang w:val="en"/>
        </w:rPr>
        <w:t>"type": "object"</w:t>
      </w:r>
      <w:r>
        <w:rPr>
          <w:lang w:val="en"/>
        </w:rPr>
        <w:t>、</w:t>
      </w:r>
      <w:r>
        <w:rPr>
          <w:lang w:val="en"/>
        </w:rPr>
        <w:t>"properties": {</w:t>
      </w:r>
    </w:p>
    <w:p w:rsidR="00000000" w:rsidRDefault="00973D01">
      <w:pPr>
        <w:pStyle w:val="Web"/>
        <w:spacing w:line="216" w:lineRule="atLeast"/>
        <w:ind w:left="2088"/>
        <w:rPr>
          <w:lang w:val="en"/>
        </w:rPr>
      </w:pPr>
      <w:r>
        <w:rPr>
          <w:lang w:val="en"/>
        </w:rPr>
        <w:t>"from": {</w:t>
      </w:r>
    </w:p>
    <w:p w:rsidR="00000000" w:rsidRDefault="00973D01">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973D01">
      <w:pPr>
        <w:pStyle w:val="Web"/>
        <w:spacing w:line="216" w:lineRule="atLeast"/>
        <w:ind w:left="2506"/>
        <w:rPr>
          <w:lang w:val="en"/>
        </w:rPr>
      </w:pPr>
      <w:r>
        <w:rPr>
          <w:lang w:val="en"/>
        </w:rPr>
        <w:t>「最大」</w:t>
      </w:r>
      <w:r>
        <w:rPr>
          <w:lang w:val="en"/>
        </w:rPr>
        <w:t>:100</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2088"/>
        <w:rPr>
          <w:lang w:val="en"/>
        </w:rPr>
      </w:pPr>
      <w:r>
        <w:rPr>
          <w:lang w:val="en"/>
        </w:rPr>
        <w:t>"to": {</w:t>
      </w:r>
    </w:p>
    <w:p w:rsidR="00000000" w:rsidRDefault="00973D01">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973D01">
      <w:pPr>
        <w:pStyle w:val="Web"/>
        <w:spacing w:line="216" w:lineRule="atLeast"/>
        <w:ind w:left="2506"/>
        <w:rPr>
          <w:lang w:val="en"/>
        </w:rPr>
      </w:pPr>
      <w:r>
        <w:rPr>
          <w:lang w:val="en"/>
        </w:rPr>
        <w:t>「最大」</w:t>
      </w:r>
      <w:r>
        <w:rPr>
          <w:lang w:val="en"/>
        </w:rPr>
        <w:t>:100</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2088"/>
        <w:rPr>
          <w:lang w:val="en"/>
        </w:rPr>
      </w:pPr>
      <w:r>
        <w:rPr>
          <w:lang w:val="en"/>
        </w:rPr>
        <w:t>"duration": {</w:t>
      </w:r>
      <w:r>
        <w:rPr>
          <w:lang w:val="en"/>
        </w:rPr>
        <w:t>"type": "number"}</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"required": ["to","duration"],</w:t>
      </w:r>
    </w:p>
    <w:p w:rsidR="00000000" w:rsidRDefault="00973D01">
      <w:pPr>
        <w:pStyle w:val="Web"/>
        <w:spacing w:before="58" w:beforeAutospacing="0"/>
        <w:ind w:left="1267"/>
        <w:rPr>
          <w:lang w:val="en"/>
        </w:rPr>
      </w:pPr>
      <w:r>
        <w:rPr>
          <w:lang w:val="en"/>
        </w:rPr>
        <w:t>},</w:t>
      </w:r>
    </w:p>
    <w:p w:rsidR="00000000" w:rsidRDefault="00973D01">
      <w:pPr>
        <w:pStyle w:val="Web"/>
        <w:divId w:val="1720518520"/>
        <w:rPr>
          <w:lang w:val="en"/>
        </w:rPr>
      </w:pPr>
    </w:p>
    <w:p w:rsidR="00000000" w:rsidRDefault="00973D01">
      <w:pPr>
        <w:pStyle w:val="Web"/>
        <w:divId w:val="1720518520"/>
        <w:rPr>
          <w:lang w:val="en"/>
        </w:rPr>
      </w:pPr>
    </w:p>
    <w:p w:rsidR="00000000" w:rsidRDefault="00973D01">
      <w:pPr>
        <w:pStyle w:val="Web"/>
        <w:spacing w:before="0" w:beforeAutospacing="0"/>
        <w:divId w:val="1720518520"/>
        <w:rPr>
          <w:lang w:val="en"/>
        </w:rPr>
      </w:pPr>
    </w:p>
    <w:p w:rsidR="00000000" w:rsidRDefault="00973D01">
      <w:pPr>
        <w:pStyle w:val="Web"/>
        <w:jc w:val="right"/>
        <w:divId w:val="1720518520"/>
        <w:rPr>
          <w:lang w:val="en"/>
        </w:rPr>
      </w:pPr>
      <w:r>
        <w:rPr>
          <w:lang w:val="en"/>
        </w:rPr>
        <w:t>}</w:t>
      </w:r>
    </w:p>
    <w:p w:rsidR="00000000" w:rsidRDefault="00973D01">
      <w:pPr>
        <w:pStyle w:val="Web"/>
        <w:spacing w:before="58" w:beforeAutospacing="0"/>
        <w:ind w:left="432"/>
        <w:divId w:val="1720518520"/>
        <w:rPr>
          <w:lang w:val="en"/>
        </w:rPr>
      </w:pPr>
      <w:r>
        <w:rPr>
          <w:lang w:val="en"/>
        </w:rPr>
        <w:t>},</w:t>
      </w:r>
    </w:p>
    <w:p w:rsidR="00000000" w:rsidRDefault="00973D01">
      <w:pPr>
        <w:pStyle w:val="Web"/>
        <w:spacing w:before="58" w:beforeAutospacing="0"/>
        <w:ind w:left="432"/>
        <w:divId w:val="1720518520"/>
        <w:rPr>
          <w:lang w:val="en"/>
        </w:rPr>
      </w:pPr>
      <w:r>
        <w:rPr>
          <w:lang w:val="en"/>
        </w:rPr>
        <w:t>...</w:t>
      </w:r>
    </w:p>
    <w:p w:rsidR="00000000" w:rsidRDefault="00973D01">
      <w:pPr>
        <w:pStyle w:val="Web"/>
        <w:spacing w:before="58" w:beforeAutospacing="0"/>
        <w:ind w:left="274"/>
        <w:divId w:val="1720518520"/>
        <w:rPr>
          <w:lang w:val="en"/>
        </w:rPr>
      </w:pPr>
      <w:r>
        <w:rPr>
          <w:lang w:val="en"/>
        </w:rPr>
        <w:t>"output": {"type": "string"},</w:t>
      </w:r>
    </w:p>
    <w:p w:rsidR="00000000" w:rsidRDefault="00973D01">
      <w:pPr>
        <w:pStyle w:val="Web"/>
        <w:spacing w:before="58" w:beforeAutospacing="0"/>
        <w:ind w:left="274"/>
        <w:divId w:val="1720518520"/>
        <w:rPr>
          <w:lang w:val="en"/>
        </w:rPr>
      </w:pPr>
      <w:r>
        <w:rPr>
          <w:lang w:val="en"/>
        </w:rPr>
        <w:t>"forms": [...]</w:t>
      </w:r>
    </w:p>
    <w:p w:rsidR="00000000" w:rsidRDefault="00973D01">
      <w:pPr>
        <w:pStyle w:val="Web"/>
        <w:divId w:val="585648479"/>
        <w:rPr>
          <w:lang w:val="en"/>
        </w:rPr>
      </w:pPr>
    </w:p>
    <w:p w:rsidR="00000000" w:rsidRDefault="00973D01">
      <w:pPr>
        <w:pStyle w:val="Web"/>
        <w:numPr>
          <w:ilvl w:val="2"/>
          <w:numId w:val="70"/>
        </w:numPr>
        <w:divId w:val="585648479"/>
        <w:rPr>
          <w:lang w:val="en"/>
        </w:rPr>
      </w:pPr>
      <w:r>
        <w:rPr>
          <w:lang w:val="en"/>
        </w:rPr>
        <w:t>events</w:t>
      </w:r>
    </w:p>
    <w:p w:rsidR="00000000" w:rsidRDefault="00973D01">
      <w:pPr>
        <w:pStyle w:val="Web"/>
        <w:divId w:val="585648479"/>
        <w:rPr>
          <w:lang w:val="en"/>
        </w:rPr>
      </w:pPr>
      <w:r>
        <w:rPr>
          <w:lang w:val="en"/>
        </w:rPr>
        <w:t>Thing</w:t>
      </w:r>
      <w:r>
        <w:rPr>
          <w:lang w:val="en"/>
        </w:rPr>
        <w:t>インスタンスでは、</w:t>
      </w:r>
      <w:r>
        <w:rPr>
          <w:lang w:val="en"/>
        </w:rPr>
        <w:t>events</w:t>
      </w:r>
      <w:r>
        <w:rPr>
          <w:lang w:val="en"/>
        </w:rPr>
        <w:t>に割り当てられる値は、</w:t>
      </w:r>
      <w:r>
        <w:rPr>
          <w:lang w:val="en"/>
        </w:rPr>
        <w:t>EventAffordance</w:t>
      </w:r>
      <w:r>
        <w:rPr>
          <w:lang w:val="en"/>
        </w:rPr>
        <w:t>のインスタンスのマップである。</w:t>
      </w:r>
      <w:r>
        <w:rPr>
          <w:lang w:val="en"/>
        </w:rPr>
        <w:t>EventAffordance</w:t>
      </w:r>
      <w:r>
        <w:rPr>
          <w:lang w:val="en"/>
        </w:rPr>
        <w:t>インスタンスの</w:t>
      </w:r>
      <w:hyperlink r:id="rId829" w:anchor="dfn-map" w:history="1">
        <w:r>
          <w:rPr>
            <w:rStyle w:val="a3"/>
            <w:lang w:val="en"/>
          </w:rPr>
          <w:t>マップ</w:t>
        </w:r>
      </w:hyperlink>
      <w:r>
        <w:rPr>
          <w:lang w:val="en"/>
        </w:rPr>
        <w:t>の名前</w:t>
      </w:r>
      <w:r>
        <w:rPr>
          <w:lang w:val="en"/>
        </w:rPr>
        <w:t>-</w:t>
      </w:r>
      <w:r>
        <w:rPr>
          <w:lang w:val="en"/>
        </w:rPr>
        <w:t>値ペアは、すべて、</w:t>
      </w:r>
      <w:hyperlink r:id="rId830"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オブジェクトのメンバーとしてシリアライズされなければならない。ペアの名前は</w:t>
      </w:r>
      <w:r>
        <w:rPr>
          <w:lang w:val="en"/>
        </w:rPr>
        <w:t>JSON</w:t>
      </w:r>
      <w:r>
        <w:rPr>
          <w:lang w:val="en"/>
        </w:rPr>
        <w:t>ストリングとして、</w:t>
      </w:r>
      <w:r>
        <w:rPr>
          <w:lang w:val="en"/>
        </w:rPr>
        <w:t>EventAffordance</w:t>
      </w:r>
      <w:r>
        <w:rPr>
          <w:lang w:val="en"/>
        </w:rPr>
        <w:t>インスタンスであるペアの値は</w:t>
      </w:r>
      <w:r>
        <w:rPr>
          <w:lang w:val="en"/>
        </w:rPr>
        <w:t>JSON</w:t>
      </w:r>
      <w:r>
        <w:rPr>
          <w:lang w:val="en"/>
        </w:rPr>
        <w:t>オブジェクトとしてシリアライズされ</w:t>
      </w:r>
      <w:r>
        <w:rPr>
          <w:b/>
          <w:bCs/>
          <w:lang w:val="en"/>
        </w:rPr>
        <w:t>なければならない。</w:t>
      </w:r>
    </w:p>
    <w:p w:rsidR="00000000" w:rsidRDefault="00973D01">
      <w:pPr>
        <w:pStyle w:val="Web"/>
        <w:divId w:val="585648479"/>
        <w:rPr>
          <w:lang w:val="en"/>
        </w:rPr>
      </w:pPr>
    </w:p>
    <w:p w:rsidR="00000000" w:rsidRDefault="00973D01">
      <w:pPr>
        <w:pStyle w:val="Web"/>
        <w:divId w:val="585648479"/>
        <w:rPr>
          <w:lang w:val="en"/>
        </w:rPr>
      </w:pPr>
      <w:r>
        <w:rPr>
          <w:lang w:val="en"/>
        </w:rPr>
        <w:t>EventAffordance</w:t>
      </w:r>
      <w:r>
        <w:rPr>
          <w:lang w:val="en"/>
        </w:rPr>
        <w:t>インスタンスの名前</w:t>
      </w:r>
      <w:r>
        <w:rPr>
          <w:lang w:val="en"/>
        </w:rPr>
        <w:t>-</w:t>
      </w:r>
      <w:r>
        <w:rPr>
          <w:lang w:val="en"/>
        </w:rPr>
        <w:t>値ペアはすべて、その名前が</w:t>
      </w:r>
      <w:r>
        <w:rPr>
          <w:lang w:val="en"/>
        </w:rPr>
        <w:t>EventAffordance</w:t>
      </w:r>
      <w:r>
        <w:rPr>
          <w:lang w:val="en"/>
        </w:rPr>
        <w:t>、あるいは、</w:t>
      </w:r>
      <w:r>
        <w:rPr>
          <w:lang w:val="en"/>
        </w:rPr>
        <w:t>InteractionAffordance</w:t>
      </w:r>
      <w:r>
        <w:rPr>
          <w:lang w:val="en"/>
        </w:rPr>
        <w:t>の</w:t>
      </w:r>
      <w:hyperlink r:id="rId831"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32" w:anchor="dfn-vocab-term" w:history="1">
        <w:r>
          <w:rPr>
            <w:rStyle w:val="a3"/>
            <w:lang w:val="en"/>
          </w:rPr>
          <w:t>ボキャブラリ用語</w:t>
        </w:r>
      </w:hyperlink>
      <w:r>
        <w:rPr>
          <w:lang w:val="en"/>
        </w:rPr>
        <w:t>である場合、名前として</w:t>
      </w:r>
      <w:hyperlink r:id="rId833" w:anchor="dfn-vocab-term" w:history="1">
        <w:r>
          <w:rPr>
            <w:rStyle w:val="a3"/>
            <w:lang w:val="en"/>
          </w:rPr>
          <w:t>ボキャブラリ用語</w:t>
        </w:r>
      </w:hyperlink>
      <w:r>
        <w:rPr>
          <w:lang w:val="en"/>
        </w:rPr>
        <w:t>のついた</w:t>
      </w:r>
      <w:r>
        <w:rPr>
          <w:lang w:val="en"/>
        </w:rPr>
        <w:t>EventAffordance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973D01">
      <w:pPr>
        <w:pStyle w:val="Web"/>
        <w:divId w:val="585648479"/>
        <w:rPr>
          <w:lang w:val="en"/>
        </w:rPr>
      </w:pPr>
    </w:p>
    <w:p w:rsidR="00000000" w:rsidRDefault="00973D01">
      <w:pPr>
        <w:pStyle w:val="Web"/>
        <w:divId w:val="585648479"/>
        <w:rPr>
          <w:lang w:val="en"/>
        </w:rPr>
      </w:pPr>
      <w:r>
        <w:rPr>
          <w:lang w:val="en"/>
        </w:rPr>
        <w:t>EventAffordance</w:t>
      </w:r>
      <w:r>
        <w:rPr>
          <w:lang w:val="en"/>
        </w:rPr>
        <w:t>インスタンスで</w:t>
      </w:r>
      <w:r>
        <w:rPr>
          <w:lang w:val="en"/>
        </w:rPr>
        <w:t>subscription</w:t>
      </w:r>
      <w:r>
        <w:rPr>
          <w:lang w:val="en"/>
        </w:rPr>
        <w:t>、</w:t>
      </w:r>
      <w:r>
        <w:rPr>
          <w:lang w:val="en"/>
        </w:rPr>
        <w:t>data</w:t>
      </w:r>
      <w:r>
        <w:rPr>
          <w:lang w:val="en"/>
        </w:rPr>
        <w:t>、および、</w:t>
      </w:r>
      <w:r>
        <w:rPr>
          <w:lang w:val="en"/>
        </w:rPr>
        <w:t>cancellation</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34" w:anchor="dfn-class" w:history="1">
        <w:r>
          <w:rPr>
            <w:rStyle w:val="a3"/>
            <w:lang w:val="en"/>
          </w:rPr>
          <w:t>クラス</w:t>
        </w:r>
      </w:hyperlink>
      <w:hyperlink r:id="rId835" w:anchor="dataschema" w:history="1">
        <w:r>
          <w:rPr>
            <w:rStyle w:val="a3"/>
            <w:lang w:val="en"/>
          </w:rPr>
          <w:t>DataSchema</w:t>
        </w:r>
      </w:hyperlink>
      <w:r>
        <w:rPr>
          <w:lang w:val="en"/>
        </w:rPr>
        <w:t>に依存し、そのシリアライズは</w:t>
      </w:r>
      <w:hyperlink r:id="rId836" w:anchor="data-schema-serialization-json" w:history="1">
        <w:r>
          <w:rPr>
            <w:rStyle w:val="a3"/>
            <w:lang w:val="en"/>
          </w:rPr>
          <w:t>第</w:t>
        </w:r>
      </w:hyperlink>
      <w:hyperlink r:id="rId837" w:anchor="data-schema-serialization-json" w:history="1">
        <w:r>
          <w:rPr>
            <w:rStyle w:val="a3"/>
            <w:lang w:val="en"/>
          </w:rPr>
          <w:t>6.3.10</w:t>
        </w:r>
      </w:hyperlink>
      <w:r>
        <w:rPr>
          <w:lang w:val="en"/>
        </w:rPr>
        <w:t>項データスキーマで定義される。</w:t>
      </w:r>
    </w:p>
    <w:p w:rsidR="00000000" w:rsidRDefault="00973D01">
      <w:pPr>
        <w:pStyle w:val="Web"/>
        <w:pageBreakBefore/>
        <w:ind w:left="130" w:right="101"/>
        <w:rPr>
          <w:lang w:val="en"/>
        </w:rPr>
      </w:pPr>
      <w:r>
        <w:rPr>
          <w:lang w:val="en"/>
        </w:rPr>
        <w:t>EventAffordance</w:t>
      </w:r>
      <w:r>
        <w:rPr>
          <w:lang w:val="en"/>
        </w:rPr>
        <w:t>のインスタンスで</w:t>
      </w:r>
      <w:r>
        <w:rPr>
          <w:lang w:val="en"/>
        </w:rPr>
        <w:t>forms</w:t>
      </w:r>
      <w:r>
        <w:rPr>
          <w:lang w:val="en"/>
        </w:rPr>
        <w:t>に割り当てられる値は、</w:t>
      </w:r>
      <w:hyperlink r:id="rId838" w:anchor="form-serialization-json" w:history="1">
        <w:r>
          <w:rPr>
            <w:rStyle w:val="a3"/>
            <w:lang w:val="en"/>
          </w:rPr>
          <w:t>第</w:t>
        </w:r>
      </w:hyperlink>
      <w:hyperlink r:id="rId839" w:anchor="form-serialization-json" w:history="1">
        <w:r>
          <w:rPr>
            <w:rStyle w:val="a3"/>
            <w:lang w:val="en"/>
          </w:rPr>
          <w:t>6.3.9</w:t>
        </w:r>
        <w:r>
          <w:rPr>
            <w:rStyle w:val="a3"/>
            <w:lang w:val="en"/>
          </w:rPr>
          <w:t>項</w:t>
        </w:r>
        <w:r>
          <w:rPr>
            <w:rStyle w:val="a3"/>
            <w:lang w:val="en"/>
          </w:rPr>
          <w:t>forms</w:t>
        </w:r>
      </w:hyperlink>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なければならない。</w:t>
      </w:r>
    </w:p>
    <w:p w:rsidR="00000000" w:rsidRDefault="00973D01">
      <w:pPr>
        <w:pStyle w:val="Web"/>
        <w:rPr>
          <w:lang w:val="en"/>
        </w:rPr>
      </w:pPr>
    </w:p>
    <w:p w:rsidR="00000000" w:rsidRDefault="00973D01">
      <w:pPr>
        <w:pStyle w:val="Web"/>
        <w:rPr>
          <w:lang w:val="en"/>
        </w:rPr>
      </w:pPr>
      <w:r>
        <w:rPr>
          <w:lang w:val="en"/>
        </w:rPr>
        <w:t>イベントオブジェクトの</w:t>
      </w:r>
      <w:r>
        <w:rPr>
          <w:lang w:val="en"/>
        </w:rPr>
        <w:t>TD</w:t>
      </w:r>
      <w:r>
        <w:rPr>
          <w:lang w:val="en"/>
        </w:rPr>
        <w:t>スニペットを以下に示す。</w:t>
      </w:r>
    </w:p>
    <w:p w:rsidR="00000000" w:rsidRDefault="00973D01">
      <w:pPr>
        <w:pStyle w:val="Web"/>
        <w:rPr>
          <w:lang w:val="en"/>
        </w:rPr>
      </w:pP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8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41" w:anchor="event-serialization-sample" w:history="1">
        <w:r>
          <w:rPr>
            <w:rStyle w:val="a3"/>
            <w:lang w:val="en"/>
          </w:rPr>
          <w:t>例</w:t>
        </w:r>
      </w:hyperlink>
      <w:r>
        <w:rPr>
          <w:lang w:val="en"/>
        </w:rPr>
        <w:t xml:space="preserve">18: </w:t>
      </w:r>
      <w:r>
        <w:rPr>
          <w:lang w:val="en"/>
        </w:rPr>
        <w:t>イベントのシリアライズ例</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"events": {</w:t>
      </w:r>
    </w:p>
    <w:p w:rsidR="00000000" w:rsidRDefault="00973D01">
      <w:pPr>
        <w:pStyle w:val="Web"/>
        <w:spacing w:before="58" w:beforeAutospacing="0" w:line="312" w:lineRule="auto"/>
        <w:ind w:left="1267" w:right="6955" w:hanging="418"/>
        <w:rPr>
          <w:lang w:val="en"/>
        </w:rPr>
      </w:pPr>
      <w:r>
        <w:rPr>
          <w:lang w:val="en"/>
        </w:rPr>
        <w:t>"overheated": {"data" : {</w:t>
      </w:r>
    </w:p>
    <w:p w:rsidR="00000000" w:rsidRDefault="00973D01">
      <w:pPr>
        <w:pStyle w:val="Web"/>
        <w:spacing w:line="216" w:lineRule="atLeast"/>
        <w:ind w:left="14" w:right="4982"/>
        <w:jc w:val="center"/>
        <w:rPr>
          <w:lang w:val="en"/>
        </w:rPr>
      </w:pPr>
      <w:r>
        <w:rPr>
          <w:lang w:val="en"/>
        </w:rPr>
        <w:t>"type": "string"</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"forms": [...]</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spacing w:before="0" w:beforeAutospacing="0"/>
        <w:rPr>
          <w:lang w:val="en"/>
        </w:rPr>
      </w:pPr>
    </w:p>
    <w:p w:rsidR="00000000" w:rsidRDefault="00973D01">
      <w:pPr>
        <w:pStyle w:val="Web"/>
        <w:rPr>
          <w:lang w:val="en"/>
        </w:rPr>
      </w:pPr>
    </w:p>
    <w:p w:rsidR="00000000" w:rsidRDefault="00973D01">
      <w:pPr>
        <w:pStyle w:val="Web"/>
        <w:ind w:left="130" w:right="216"/>
        <w:rPr>
          <w:lang w:val="en"/>
        </w:rPr>
      </w:pPr>
      <w:r>
        <w:rPr>
          <w:lang w:val="en"/>
        </w:rPr>
        <w:t>イベントアフォーダンスは、既存の</w:t>
      </w:r>
      <w:r>
        <w:rPr>
          <w:lang w:val="en"/>
        </w:rPr>
        <w:t>(</w:t>
      </w:r>
      <w:r>
        <w:rPr>
          <w:lang w:val="en"/>
        </w:rPr>
        <w:t>例えば</w:t>
      </w:r>
      <w:r>
        <w:rPr>
          <w:lang w:val="en"/>
        </w:rPr>
        <w:t>WebSub[</w:t>
      </w:r>
      <w:hyperlink r:id="rId842" w:anchor="bib-websub" w:history="1">
        <w:r>
          <w:rPr>
            <w:rStyle w:val="a3"/>
            <w:lang w:val="en"/>
          </w:rPr>
          <w:t>websub</w:t>
        </w:r>
      </w:hyperlink>
      <w:r>
        <w:rPr>
          <w:lang w:val="en"/>
        </w:rPr>
        <w:t>])</w:t>
      </w:r>
      <w:r>
        <w:rPr>
          <w:lang w:val="en"/>
        </w:rPr>
        <w:t>または顧客向けイベントメカニズム</w:t>
      </w:r>
      <w:r>
        <w:rPr>
          <w:lang w:val="en"/>
        </w:rPr>
        <w:t>(</w:t>
      </w:r>
      <w:r>
        <w:rPr>
          <w:lang w:val="en"/>
        </w:rPr>
        <w:t>例えば</w:t>
      </w:r>
      <w:r>
        <w:rPr>
          <w:lang w:val="en"/>
        </w:rPr>
        <w:t>Webhoks)</w:t>
      </w:r>
      <w:r>
        <w:rPr>
          <w:lang w:val="en"/>
        </w:rPr>
        <w:t>を採用するために、柔軟に定義されている。このため、所望のメカニズムに従って、</w:t>
      </w:r>
      <w:r>
        <w:rPr>
          <w:lang w:val="en"/>
        </w:rPr>
        <w:t>subscription</w:t>
      </w:r>
      <w:r>
        <w:rPr>
          <w:lang w:val="en"/>
        </w:rPr>
        <w:t>および</w:t>
      </w:r>
      <w:r>
        <w:rPr>
          <w:lang w:val="en"/>
        </w:rPr>
        <w:t>cancellation</w:t>
      </w:r>
      <w:r>
        <w:rPr>
          <w:lang w:val="en"/>
        </w:rPr>
        <w:t>を定義することができる。詳細は</w:t>
      </w:r>
      <w:r>
        <w:rPr>
          <w:lang w:val="en"/>
        </w:rPr>
        <w:t>[</w:t>
      </w:r>
      <w:hyperlink r:id="rId843" w:anchor="bib-wot-binding-templates" w:history="1">
        <w:r>
          <w:rPr>
            <w:rStyle w:val="a3"/>
            <w:lang w:val="en"/>
          </w:rPr>
          <w:t>WoT-BindingTemplates</w:t>
        </w:r>
      </w:hyperlink>
      <w:r>
        <w:rPr>
          <w:lang w:val="en"/>
        </w:rPr>
        <w:t>]</w:t>
      </w:r>
      <w:r>
        <w:rPr>
          <w:lang w:val="en"/>
        </w:rPr>
        <w:t>参照。</w:t>
      </w:r>
      <w:hyperlink r:id="rId844" w:anchor="webhook-example-serialization" w:history="1">
        <w:r>
          <w:rPr>
            <w:rStyle w:val="a3"/>
            <w:lang w:val="en"/>
          </w:rPr>
          <w:t>例</w:t>
        </w:r>
      </w:hyperlink>
      <w:hyperlink r:id="rId845" w:anchor="webhook-example-serialization" w:history="1">
        <w:r>
          <w:rPr>
            <w:rStyle w:val="a3"/>
            <w:lang w:val="en"/>
          </w:rPr>
          <w:t xml:space="preserve">A.3 Webhook </w:t>
        </w:r>
        <w:r>
          <w:rPr>
            <w:rStyle w:val="a3"/>
            <w:lang w:val="en"/>
          </w:rPr>
          <w:t>イベント例</w:t>
        </w:r>
      </w:hyperlink>
      <w:r>
        <w:rPr>
          <w:lang w:val="en"/>
        </w:rPr>
        <w:t xml:space="preserve"> </w:t>
      </w:r>
      <w:r>
        <w:rPr>
          <w:lang w:val="en"/>
        </w:rPr>
        <w:t>は、</w:t>
      </w:r>
      <w:r>
        <w:rPr>
          <w:lang w:val="en"/>
        </w:rPr>
        <w:t xml:space="preserve">Webhook </w:t>
      </w:r>
      <w:r>
        <w:rPr>
          <w:lang w:val="en"/>
        </w:rPr>
        <w:t>を説明するためにイベントがどのように</w:t>
      </w:r>
      <w:r>
        <w:rPr>
          <w:lang w:val="en"/>
        </w:rPr>
        <w:t>subscription</w:t>
      </w:r>
      <w:r>
        <w:rPr>
          <w:lang w:val="en"/>
        </w:rPr>
        <w:t>および</w:t>
      </w:r>
      <w:r>
        <w:rPr>
          <w:lang w:val="en"/>
        </w:rPr>
        <w:t>cancellation</w:t>
      </w:r>
      <w:r>
        <w:rPr>
          <w:lang w:val="en"/>
        </w:rPr>
        <w:t>を使用できるかを例示している。</w:t>
      </w:r>
    </w:p>
    <w:p w:rsidR="00000000" w:rsidRDefault="00973D01">
      <w:pPr>
        <w:pStyle w:val="Web"/>
        <w:rPr>
          <w:lang w:val="en"/>
        </w:rPr>
      </w:pPr>
    </w:p>
    <w:p w:rsidR="00000000" w:rsidRDefault="00973D01">
      <w:pPr>
        <w:pStyle w:val="Web"/>
        <w:numPr>
          <w:ilvl w:val="2"/>
          <w:numId w:val="71"/>
        </w:numPr>
        <w:rPr>
          <w:lang w:val="en"/>
        </w:rPr>
      </w:pPr>
      <w:r>
        <w:rPr>
          <w:noProof/>
          <w:lang w:val="en"/>
        </w:rPr>
        <w:drawing>
          <wp:anchor distT="0" distB="0" distL="0" distR="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links</w:t>
      </w:r>
    </w:p>
    <w:p w:rsidR="00000000" w:rsidRDefault="00973D01">
      <w:pPr>
        <w:pStyle w:val="Web"/>
        <w:ind w:left="130" w:right="216"/>
        <w:rPr>
          <w:lang w:val="en"/>
        </w:rPr>
      </w:pPr>
      <w:r>
        <w:rPr>
          <w:lang w:val="en"/>
        </w:rPr>
        <w:t>link</w:t>
      </w:r>
      <w:r>
        <w:rPr>
          <w:lang w:val="en"/>
        </w:rPr>
        <w:t>インスタンスの名前</w:t>
      </w:r>
      <w:r>
        <w:rPr>
          <w:lang w:val="en"/>
        </w:rPr>
        <w:t>-</w:t>
      </w:r>
      <w:r>
        <w:rPr>
          <w:lang w:val="en"/>
        </w:rPr>
        <w:t>値ペアはすべて、その名前が</w:t>
      </w:r>
      <w:r>
        <w:rPr>
          <w:lang w:val="en"/>
        </w:rPr>
        <w:t>link</w:t>
      </w:r>
      <w:r>
        <w:rPr>
          <w:lang w:val="en"/>
        </w:rPr>
        <w:t>の</w:t>
      </w:r>
      <w:hyperlink r:id="rId846" w:anchor="dfn-signature" w:history="1">
        <w:r>
          <w:rPr>
            <w:rStyle w:val="a3"/>
            <w:lang w:val="en"/>
          </w:rPr>
          <w:t>シグニチャ</w:t>
        </w:r>
      </w:hyperlink>
      <w:r>
        <w:rPr>
          <w:lang w:val="en"/>
        </w:rPr>
        <w:t>に含まれる</w:t>
      </w:r>
      <w:hyperlink r:id="rId847" w:anchor="dfn-vocab-term" w:history="1">
        <w:r>
          <w:rPr>
            <w:rStyle w:val="a3"/>
            <w:lang w:val="en"/>
          </w:rPr>
          <w:t>ボキャブラリ用語</w:t>
        </w:r>
      </w:hyperlink>
      <w:r>
        <w:rPr>
          <w:lang w:val="en"/>
        </w:rPr>
        <w:t>である場合、名前として</w:t>
      </w:r>
      <w:hyperlink r:id="rId848" w:anchor="dfn-vocab-term" w:history="1">
        <w:r>
          <w:rPr>
            <w:rStyle w:val="a3"/>
            <w:lang w:val="en"/>
          </w:rPr>
          <w:t>ボキャブラリ用語</w:t>
        </w:r>
      </w:hyperlink>
      <w:r>
        <w:rPr>
          <w:lang w:val="en"/>
        </w:rPr>
        <w:t>のついた</w:t>
      </w:r>
      <w:r>
        <w:rPr>
          <w:lang w:val="en"/>
        </w:rPr>
        <w:t>link</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973D01">
      <w:pPr>
        <w:pStyle w:val="Web"/>
        <w:ind w:left="130" w:right="216"/>
        <w:rPr>
          <w:lang w:val="en"/>
        </w:rPr>
      </w:pPr>
    </w:p>
    <w:p w:rsidR="00000000" w:rsidRDefault="00973D01">
      <w:pPr>
        <w:pStyle w:val="Web"/>
        <w:rPr>
          <w:lang w:val="en"/>
        </w:rPr>
      </w:pPr>
      <w:r>
        <w:rPr>
          <w:lang w:val="en"/>
        </w:rPr>
        <w:t>links</w:t>
      </w:r>
      <w:r>
        <w:rPr>
          <w:lang w:val="en"/>
        </w:rPr>
        <w:t>配列内のリンクオブジェクトの</w:t>
      </w:r>
      <w:r>
        <w:rPr>
          <w:lang w:val="en"/>
        </w:rPr>
        <w:t>TD</w:t>
      </w:r>
      <w:r>
        <w:rPr>
          <w:lang w:val="en"/>
        </w:rPr>
        <w:t>スニペットを以下に示す。</w:t>
      </w:r>
    </w:p>
    <w:p w:rsidR="00000000" w:rsidRDefault="00973D01">
      <w:pPr>
        <w:pStyle w:val="Web"/>
        <w:rPr>
          <w:lang w:val="en"/>
        </w:rPr>
      </w:pPr>
      <w:r>
        <w:rPr>
          <w:noProof/>
          <w:lang w:val="en"/>
        </w:rPr>
        <w:drawing>
          <wp:anchor distT="0" distB="0" distL="0" distR="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8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14" w:beforeAutospacing="0"/>
        <w:ind w:left="346"/>
        <w:rPr>
          <w:lang w:val="en"/>
        </w:rPr>
      </w:pPr>
      <w:hyperlink r:id="rId850" w:anchor="link-serialization-sample" w:history="1">
        <w:r>
          <w:rPr>
            <w:rStyle w:val="a3"/>
            <w:lang w:val="en"/>
          </w:rPr>
          <w:t>例</w:t>
        </w:r>
      </w:hyperlink>
      <w:r>
        <w:rPr>
          <w:lang w:val="en"/>
        </w:rPr>
        <w:t xml:space="preserve">19: </w:t>
      </w:r>
      <w:r>
        <w:rPr>
          <w:lang w:val="en"/>
        </w:rPr>
        <w:t>リンクのシリアライズ例</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"links": [{</w:t>
      </w:r>
    </w:p>
    <w:p w:rsidR="00000000" w:rsidRDefault="00973D01">
      <w:pPr>
        <w:pStyle w:val="Web"/>
        <w:spacing w:before="58" w:beforeAutospacing="0"/>
        <w:ind w:left="850"/>
        <w:rPr>
          <w:lang w:val="en"/>
        </w:rPr>
      </w:pPr>
      <w:r>
        <w:rPr>
          <w:lang w:val="en"/>
        </w:rPr>
        <w:t>"rel": "controlledBy",</w:t>
      </w:r>
    </w:p>
    <w:p w:rsidR="00000000" w:rsidRDefault="00973D01">
      <w:pPr>
        <w:pStyle w:val="Web"/>
        <w:spacing w:before="58" w:beforeAutospacing="0" w:line="312" w:lineRule="auto"/>
        <w:ind w:left="850" w:right="2059"/>
        <w:rPr>
          <w:lang w:val="en"/>
        </w:rPr>
      </w:pPr>
      <w:r>
        <w:rPr>
          <w:lang w:val="en"/>
        </w:rPr>
        <w:t>「</w:t>
      </w:r>
      <w:r>
        <w:rPr>
          <w:lang w:val="en"/>
        </w:rPr>
        <w:t>href</w:t>
      </w:r>
      <w:r>
        <w:rPr>
          <w:lang w:val="en"/>
        </w:rPr>
        <w:t>」</w:t>
      </w:r>
      <w:r>
        <w:rPr>
          <w:lang w:val="en"/>
        </w:rPr>
        <w:t>:</w:t>
      </w:r>
      <w:r>
        <w:rPr>
          <w:lang w:val="en"/>
        </w:rPr>
        <w:t>「</w:t>
      </w:r>
      <w:r>
        <w:rPr>
          <w:lang w:val="en"/>
        </w:rPr>
        <w:t>https://servient.example.com/things/lampController</w:t>
      </w:r>
      <w:r>
        <w:rPr>
          <w:lang w:val="en"/>
        </w:rPr>
        <w:t>」、</w:t>
      </w:r>
      <w:r>
        <w:rPr>
          <w:lang w:val="en"/>
        </w:rPr>
        <w:t>"type": "application/td+json"</w:t>
      </w: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numPr>
          <w:ilvl w:val="2"/>
          <w:numId w:val="72"/>
        </w:numPr>
        <w:rPr>
          <w:lang w:val="en"/>
        </w:rPr>
      </w:pPr>
      <w:r>
        <w:rPr>
          <w:noProof/>
          <w:lang w:val="en"/>
        </w:rPr>
        <w:drawing>
          <wp:anchor distT="6350" distB="6350" distL="0" distR="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forms</w:t>
      </w:r>
    </w:p>
    <w:p w:rsidR="00000000" w:rsidRDefault="00973D01">
      <w:pPr>
        <w:pStyle w:val="Web"/>
        <w:rPr>
          <w:lang w:val="en"/>
        </w:rPr>
      </w:pPr>
      <w:r>
        <w:rPr>
          <w:lang w:val="en"/>
        </w:rPr>
        <w:t>form</w:t>
      </w:r>
      <w:r>
        <w:rPr>
          <w:lang w:val="en"/>
        </w:rPr>
        <w:t>インスタンスの名前</w:t>
      </w:r>
      <w:r>
        <w:rPr>
          <w:lang w:val="en"/>
        </w:rPr>
        <w:t>-</w:t>
      </w:r>
      <w:r>
        <w:rPr>
          <w:lang w:val="en"/>
        </w:rPr>
        <w:t>値ペアはすべて、その名前が</w:t>
      </w:r>
      <w:r>
        <w:rPr>
          <w:lang w:val="en"/>
        </w:rPr>
        <w:t>Form</w:t>
      </w:r>
      <w:r>
        <w:rPr>
          <w:lang w:val="en"/>
        </w:rPr>
        <w:t>の</w:t>
      </w:r>
      <w:hyperlink r:id="rId851" w:anchor="dfn-signature" w:history="1">
        <w:r>
          <w:rPr>
            <w:rStyle w:val="a3"/>
            <w:lang w:val="en"/>
          </w:rPr>
          <w:t>シグニチャ</w:t>
        </w:r>
      </w:hyperlink>
      <w:r>
        <w:rPr>
          <w:lang w:val="en"/>
        </w:rPr>
        <w:t>に含まれる</w:t>
      </w:r>
      <w:hyperlink r:id="rId852" w:anchor="dfn-vocab-term" w:history="1">
        <w:r>
          <w:rPr>
            <w:rStyle w:val="a3"/>
            <w:lang w:val="en"/>
          </w:rPr>
          <w:t>ボ</w:t>
        </w:r>
        <w:r>
          <w:rPr>
            <w:rStyle w:val="a3"/>
            <w:lang w:val="en"/>
          </w:rPr>
          <w:t>キャブラリ用語</w:t>
        </w:r>
      </w:hyperlink>
      <w:r>
        <w:rPr>
          <w:lang w:val="en"/>
        </w:rPr>
        <w:t>である場合、名前として</w:t>
      </w:r>
      <w:hyperlink r:id="rId853" w:anchor="dfn-vocab-term" w:history="1">
        <w:r>
          <w:rPr>
            <w:rStyle w:val="a3"/>
            <w:lang w:val="en"/>
          </w:rPr>
          <w:t>ボキャブラリ用語</w:t>
        </w:r>
      </w:hyperlink>
      <w:r>
        <w:rPr>
          <w:lang w:val="en"/>
        </w:rPr>
        <w:t>のついた</w:t>
      </w:r>
      <w:r>
        <w:rPr>
          <w:lang w:val="en"/>
        </w:rPr>
        <w:t>Form</w:t>
      </w:r>
      <w:r>
        <w:rPr>
          <w:lang w:val="en"/>
        </w:rPr>
        <w:t>インスタンスをシリアライズした結果得られる</w:t>
      </w:r>
      <w:r>
        <w:rPr>
          <w:lang w:val="en"/>
        </w:rPr>
        <w:t>JSON</w:t>
      </w:r>
      <w:r>
        <w:rPr>
          <w:lang w:val="en"/>
        </w:rPr>
        <w:t>オブジェクトのメンバーとしてシリアライズされなければならない</w:t>
      </w:r>
    </w:p>
    <w:p w:rsidR="00000000" w:rsidRDefault="00973D01">
      <w:pPr>
        <w:pStyle w:val="Web"/>
        <w:rPr>
          <w:lang w:val="en"/>
        </w:rPr>
      </w:pPr>
    </w:p>
    <w:p w:rsidR="00000000" w:rsidRDefault="00973D01">
      <w:pPr>
        <w:pStyle w:val="Web"/>
        <w:rPr>
          <w:lang w:val="en"/>
        </w:rPr>
      </w:pPr>
      <w:r>
        <w:rPr>
          <w:lang w:val="en"/>
        </w:rPr>
        <w:t>必要に応じて、フォームオブジェクトは、プレフィックスで識別されるプロトコル固有の</w:t>
      </w:r>
      <w:hyperlink r:id="rId854" w:anchor="dfn-vocab-term" w:history="1">
        <w:r>
          <w:rPr>
            <w:rStyle w:val="a3"/>
            <w:lang w:val="en"/>
          </w:rPr>
          <w:t>ボキャブラリ用語</w:t>
        </w:r>
      </w:hyperlink>
      <w:r>
        <w:rPr>
          <w:lang w:val="en"/>
        </w:rPr>
        <w:t>で補足され</w:t>
      </w:r>
      <w:r>
        <w:rPr>
          <w:b/>
          <w:bCs/>
          <w:lang w:val="en"/>
        </w:rPr>
        <w:t>てもよい。</w:t>
      </w:r>
      <w:hyperlink r:id="rId855" w:anchor="protocol-bindings" w:history="1">
        <w:r>
          <w:rPr>
            <w:rStyle w:val="a3"/>
            <w:lang w:val="en"/>
          </w:rPr>
          <w:t>第</w:t>
        </w:r>
      </w:hyperlink>
      <w:hyperlink r:id="rId856" w:anchor="protocol-bindings" w:history="1">
        <w:r>
          <w:rPr>
            <w:rStyle w:val="a3"/>
            <w:lang w:val="en"/>
          </w:rPr>
          <w:t>8.3</w:t>
        </w:r>
        <w:r>
          <w:rPr>
            <w:rStyle w:val="a3"/>
            <w:lang w:val="en"/>
          </w:rPr>
          <w:t>項プロトコルバインディング</w:t>
        </w:r>
      </w:hyperlink>
      <w:r>
        <w:rPr>
          <w:lang w:val="en"/>
        </w:rPr>
        <w:t>も参照。</w:t>
      </w:r>
    </w:p>
    <w:p w:rsidR="00000000" w:rsidRDefault="00973D01">
      <w:pPr>
        <w:pStyle w:val="Web"/>
        <w:rPr>
          <w:lang w:val="en"/>
        </w:rPr>
      </w:pPr>
    </w:p>
    <w:p w:rsidR="00000000" w:rsidRDefault="00973D01">
      <w:pPr>
        <w:pStyle w:val="Web"/>
        <w:rPr>
          <w:lang w:val="en"/>
        </w:rPr>
      </w:pPr>
      <w:r>
        <w:rPr>
          <w:lang w:val="en"/>
        </w:rPr>
        <w:t>forms</w:t>
      </w:r>
      <w:r>
        <w:rPr>
          <w:lang w:val="en"/>
        </w:rPr>
        <w:t>配列内のフォームオブジェクトの</w:t>
      </w:r>
      <w:r>
        <w:rPr>
          <w:lang w:val="en"/>
        </w:rPr>
        <w:t>TD</w:t>
      </w:r>
      <w:r>
        <w:rPr>
          <w:lang w:val="en"/>
        </w:rPr>
        <w:t>スニペットを以下に示</w:t>
      </w:r>
      <w:r>
        <w:rPr>
          <w:lang w:val="en"/>
        </w:rPr>
        <w:t>す。</w:t>
      </w:r>
    </w:p>
    <w:p w:rsidR="00000000" w:rsidRDefault="00973D01">
      <w:pPr>
        <w:pStyle w:val="Web"/>
        <w:rPr>
          <w:lang w:val="en"/>
        </w:rPr>
      </w:pPr>
    </w:p>
    <w:p w:rsidR="00000000" w:rsidRDefault="00973D01">
      <w:pPr>
        <w:pStyle w:val="Web"/>
        <w:rPr>
          <w:lang w:val="en"/>
        </w:rPr>
      </w:pPr>
    </w:p>
    <w:p w:rsidR="00000000" w:rsidRDefault="00973D01">
      <w:pPr>
        <w:pStyle w:val="Web"/>
        <w:pageBreakBefore/>
        <w:ind w:left="130" w:right="101"/>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58" w:anchor="form-serialization-sample" w:history="1">
        <w:r>
          <w:rPr>
            <w:rStyle w:val="a3"/>
            <w:lang w:val="en"/>
          </w:rPr>
          <w:t>例</w:t>
        </w:r>
      </w:hyperlink>
      <w:r>
        <w:rPr>
          <w:lang w:val="en"/>
        </w:rPr>
        <w:t>20: Form</w:t>
      </w:r>
      <w:r>
        <w:rPr>
          <w:lang w:val="en"/>
        </w:rPr>
        <w:t>のシリアライズ例</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"forms": [{</w:t>
      </w:r>
    </w:p>
    <w:p w:rsidR="00000000" w:rsidRDefault="00973D01">
      <w:pPr>
        <w:pStyle w:val="Web"/>
        <w:spacing w:before="58" w:beforeAutospacing="0"/>
        <w:ind w:left="850"/>
        <w:rPr>
          <w:lang w:val="en"/>
        </w:rPr>
      </w:pPr>
      <w:r>
        <w:rPr>
          <w:lang w:val="en"/>
        </w:rPr>
        <w:t>"op": "writeproperty",</w:t>
      </w:r>
    </w:p>
    <w:p w:rsidR="00000000" w:rsidRDefault="00973D01">
      <w:pPr>
        <w:pStyle w:val="Web"/>
        <w:spacing w:before="58" w:beforeAutospacing="0" w:line="312" w:lineRule="auto"/>
        <w:ind w:left="850" w:right="4147"/>
        <w:rPr>
          <w:lang w:val="en"/>
        </w:rPr>
      </w:pPr>
      <w:r>
        <w:rPr>
          <w:lang w:val="en"/>
        </w:rPr>
        <w:t>「</w:t>
      </w:r>
      <w:r>
        <w:rPr>
          <w:lang w:val="en"/>
        </w:rPr>
        <w:t>href</w:t>
      </w:r>
      <w:r>
        <w:rPr>
          <w:lang w:val="en"/>
        </w:rPr>
        <w:t>」</w:t>
      </w:r>
      <w:r>
        <w:rPr>
          <w:lang w:val="en"/>
        </w:rPr>
        <w:t>:</w:t>
      </w:r>
      <w:r>
        <w:rPr>
          <w:lang w:val="en"/>
        </w:rPr>
        <w:t>「</w:t>
      </w:r>
      <w:r>
        <w:rPr>
          <w:lang w:val="en"/>
        </w:rPr>
        <w:t>http://mytemp.example.com:5683/temp</w:t>
      </w:r>
      <w:r>
        <w:rPr>
          <w:lang w:val="en"/>
        </w:rPr>
        <w:t>」、</w:t>
      </w:r>
      <w:r>
        <w:rPr>
          <w:lang w:val="en"/>
        </w:rPr>
        <w:t>"contentType": "application/json"</w:t>
      </w:r>
      <w:r>
        <w:rPr>
          <w:lang w:val="en"/>
        </w:rPr>
        <w:t>、</w:t>
      </w:r>
      <w:r>
        <w:rPr>
          <w:lang w:val="en"/>
        </w:rPr>
        <w:t>"htv:methodName": "POST"</w:t>
      </w: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href</w:t>
      </w:r>
      <w:r>
        <w:rPr>
          <w:lang w:val="en"/>
        </w:rPr>
        <w:t>には、</w:t>
      </w:r>
      <w:r>
        <w:rPr>
          <w:lang w:val="en"/>
        </w:rPr>
        <w:t>http://192.168.1.25/left?p=2 &amp; d=1</w:t>
      </w:r>
      <w:r>
        <w:rPr>
          <w:lang w:val="en"/>
        </w:rPr>
        <w:t>の</w:t>
      </w:r>
      <w:r>
        <w:rPr>
          <w:lang w:val="en"/>
        </w:rPr>
        <w:t>p</w:t>
      </w:r>
      <w:r>
        <w:rPr>
          <w:lang w:val="en"/>
        </w:rPr>
        <w:t>や</w:t>
      </w:r>
      <w:r>
        <w:rPr>
          <w:lang w:val="en"/>
        </w:rPr>
        <w:t>d</w:t>
      </w:r>
      <w:r>
        <w:rPr>
          <w:lang w:val="en"/>
        </w:rPr>
        <w:t>などのダイナミック変数を含む</w:t>
      </w:r>
      <w:r>
        <w:rPr>
          <w:lang w:val="en"/>
        </w:rPr>
        <w:t>URI</w:t>
      </w:r>
      <w:r>
        <w:rPr>
          <w:lang w:val="en"/>
        </w:rPr>
        <w:t>を入れることもできる。その際、</w:t>
      </w:r>
      <w:r>
        <w:rPr>
          <w:lang w:val="en"/>
        </w:rPr>
        <w:t>URI</w:t>
      </w:r>
      <w:r>
        <w:rPr>
          <w:lang w:val="en"/>
        </w:rPr>
        <w:t>は、</w:t>
      </w:r>
      <w:r>
        <w:rPr>
          <w:lang w:val="en"/>
        </w:rPr>
        <w:t>[</w:t>
      </w:r>
      <w:hyperlink r:id="rId859" w:anchor="bib-rfc6570" w:history="1">
        <w:r>
          <w:rPr>
            <w:rStyle w:val="a3"/>
            <w:lang w:val="en"/>
          </w:rPr>
          <w:t>RFC6570</w:t>
        </w:r>
      </w:hyperlink>
      <w:r>
        <w:rPr>
          <w:lang w:val="en"/>
        </w:rPr>
        <w:t>]http://192.168.1.25/left{?p,d}</w:t>
      </w:r>
      <w:r>
        <w:rPr>
          <w:lang w:val="en"/>
        </w:rPr>
        <w:t>で定義されているようにテンプレートとして定義することができる。</w:t>
      </w:r>
    </w:p>
    <w:p w:rsidR="00000000" w:rsidRDefault="00973D01">
      <w:pPr>
        <w:pStyle w:val="Web"/>
        <w:rPr>
          <w:lang w:val="en"/>
        </w:rPr>
      </w:pPr>
    </w:p>
    <w:p w:rsidR="00000000" w:rsidRDefault="00973D01">
      <w:pPr>
        <w:pStyle w:val="Web"/>
        <w:rPr>
          <w:lang w:val="en"/>
        </w:rPr>
      </w:pPr>
      <w:r>
        <w:rPr>
          <w:lang w:val="en"/>
        </w:rPr>
        <w:t>そのような場合、</w:t>
      </w:r>
      <w:r>
        <w:rPr>
          <w:lang w:val="en"/>
        </w:rPr>
        <w:t>URI</w:t>
      </w:r>
      <w:r>
        <w:rPr>
          <w:lang w:val="en"/>
        </w:rPr>
        <w:t>テンプレート変数は、</w:t>
      </w:r>
      <w:r>
        <w:rPr>
          <w:lang w:val="en"/>
        </w:rPr>
        <w:t>JSON</w:t>
      </w:r>
      <w:r>
        <w:rPr>
          <w:lang w:val="en"/>
        </w:rPr>
        <w:t>名として関連付けられた</w:t>
      </w:r>
      <w:r>
        <w:rPr>
          <w:lang w:val="en"/>
        </w:rPr>
        <w:t>(</w:t>
      </w:r>
      <w:r>
        <w:rPr>
          <w:lang w:val="en"/>
        </w:rPr>
        <w:t>一意の</w:t>
      </w:r>
      <w:r>
        <w:rPr>
          <w:lang w:val="en"/>
        </w:rPr>
        <w:t>)</w:t>
      </w:r>
      <w:r>
        <w:rPr>
          <w:lang w:val="en"/>
        </w:rPr>
        <w:t>変数名を持つ</w:t>
      </w:r>
      <w:r>
        <w:rPr>
          <w:lang w:val="en"/>
        </w:rPr>
        <w:t>JSON</w:t>
      </w:r>
      <w:r>
        <w:rPr>
          <w:lang w:val="en"/>
        </w:rPr>
        <w:t>オブジェクトベースの</w:t>
      </w:r>
      <w:r>
        <w:rPr>
          <w:lang w:val="en"/>
        </w:rPr>
        <w:t>uriVariables</w:t>
      </w:r>
      <w:r>
        <w:rPr>
          <w:lang w:val="en"/>
        </w:rPr>
        <w:t>メンバーに集められな</w:t>
      </w:r>
      <w:r>
        <w:rPr>
          <w:b/>
          <w:bCs/>
          <w:lang w:val="en"/>
        </w:rPr>
        <w:t>ければならない</w:t>
      </w:r>
      <w:r>
        <w:rPr>
          <w:lang w:val="en"/>
        </w:rPr>
        <w:t>。</w:t>
      </w:r>
    </w:p>
    <w:p w:rsidR="00000000" w:rsidRDefault="00973D01">
      <w:pPr>
        <w:pStyle w:val="Web"/>
        <w:rPr>
          <w:lang w:val="en"/>
        </w:rPr>
      </w:pPr>
    </w:p>
    <w:p w:rsidR="00000000" w:rsidRDefault="00973D01">
      <w:pPr>
        <w:pStyle w:val="Web"/>
        <w:rPr>
          <w:lang w:val="en"/>
        </w:rPr>
      </w:pPr>
      <w:r>
        <w:rPr>
          <w:lang w:val="en"/>
        </w:rPr>
        <w:t>Form</w:t>
      </w:r>
      <w:r>
        <w:rPr>
          <w:lang w:val="en"/>
        </w:rPr>
        <w:t>インスタンス中の</w:t>
      </w:r>
      <w:r>
        <w:rPr>
          <w:lang w:val="en"/>
        </w:rPr>
        <w:t>uriVariables</w:t>
      </w:r>
      <w:r>
        <w:rPr>
          <w:lang w:val="en"/>
        </w:rPr>
        <w:t>に割り当てられるマップ中の各値のシリアライズは、</w:t>
      </w:r>
      <w:hyperlink r:id="rId860" w:anchor="dfn-class" w:history="1">
        <w:r>
          <w:rPr>
            <w:rStyle w:val="a3"/>
            <w:lang w:val="en"/>
          </w:rPr>
          <w:t>クラス</w:t>
        </w:r>
      </w:hyperlink>
      <w:hyperlink r:id="rId861" w:anchor="dataschema" w:history="1">
        <w:r>
          <w:rPr>
            <w:rStyle w:val="a3"/>
            <w:lang w:val="en"/>
          </w:rPr>
          <w:t>DataSchema</w:t>
        </w:r>
      </w:hyperlink>
      <w:r>
        <w:rPr>
          <w:lang w:val="en"/>
        </w:rPr>
        <w:t>に依存しな</w:t>
      </w:r>
      <w:r>
        <w:rPr>
          <w:b/>
          <w:bCs/>
          <w:lang w:val="en"/>
        </w:rPr>
        <w:t>ければならない</w:t>
      </w:r>
      <w:r>
        <w:rPr>
          <w:lang w:val="en"/>
        </w:rPr>
        <w:t>。そのシリアライズは、</w:t>
      </w:r>
      <w:hyperlink r:id="rId862" w:anchor="data-schema-serialization-json" w:history="1">
        <w:r>
          <w:rPr>
            <w:rStyle w:val="a3"/>
            <w:lang w:val="en"/>
          </w:rPr>
          <w:t>第</w:t>
        </w:r>
      </w:hyperlink>
      <w:hyperlink r:id="rId863" w:anchor="data-schema-serialization-json" w:history="1">
        <w:r>
          <w:rPr>
            <w:rStyle w:val="a3"/>
            <w:lang w:val="en"/>
          </w:rPr>
          <w:t>6.3.10</w:t>
        </w:r>
        <w:r>
          <w:rPr>
            <w:rStyle w:val="a3"/>
            <w:lang w:val="en"/>
          </w:rPr>
          <w:t>項データスキーマ</w:t>
        </w:r>
      </w:hyperlink>
      <w:r>
        <w:rPr>
          <w:lang w:val="en"/>
        </w:rPr>
        <w:t>で定義される。</w:t>
      </w:r>
    </w:p>
    <w:p w:rsidR="00000000" w:rsidRDefault="00973D01">
      <w:pPr>
        <w:pStyle w:val="Web"/>
        <w:rPr>
          <w:lang w:val="en"/>
        </w:rPr>
      </w:pPr>
    </w:p>
    <w:p w:rsidR="00000000" w:rsidRDefault="00973D01">
      <w:pPr>
        <w:pStyle w:val="Web"/>
        <w:rPr>
          <w:lang w:val="en"/>
        </w:rPr>
      </w:pPr>
      <w:r>
        <w:rPr>
          <w:lang w:val="en"/>
        </w:rPr>
        <w:t xml:space="preserve">URI </w:t>
      </w:r>
      <w:r>
        <w:rPr>
          <w:lang w:val="en"/>
        </w:rPr>
        <w:t>テンプレートと</w:t>
      </w:r>
      <w:r>
        <w:rPr>
          <w:lang w:val="en"/>
        </w:rPr>
        <w:t xml:space="preserve">uriVariables </w:t>
      </w:r>
      <w:r>
        <w:rPr>
          <w:lang w:val="en"/>
        </w:rPr>
        <w:t>を使用した</w:t>
      </w:r>
      <w:r>
        <w:rPr>
          <w:lang w:val="en"/>
        </w:rPr>
        <w:t xml:space="preserve">TD </w:t>
      </w:r>
      <w:r>
        <w:rPr>
          <w:lang w:val="en"/>
        </w:rPr>
        <w:t>スニペットを以下に示す。</w:t>
      </w:r>
    </w:p>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8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65" w:anchor="example-21" w:history="1">
        <w:r>
          <w:rPr>
            <w:rStyle w:val="a3"/>
            <w:lang w:val="en"/>
          </w:rPr>
          <w:t>例</w:t>
        </w:r>
      </w:hyperlink>
      <w:r>
        <w:rPr>
          <w:lang w:val="en"/>
        </w:rPr>
        <w:t>21</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866" w:history="1">
        <w:r>
          <w:rPr>
            <w:rStyle w:val="a3"/>
            <w:lang w:val="en"/>
          </w:rPr>
          <w:t>"https://www.w3.org/2019/wot/td/v1",</w:t>
        </w:r>
      </w:hyperlink>
    </w:p>
    <w:p w:rsidR="00000000" w:rsidRDefault="00973D01">
      <w:pPr>
        <w:pStyle w:val="Web"/>
        <w:spacing w:before="58" w:beforeAutospacing="0"/>
        <w:ind w:left="1267"/>
        <w:rPr>
          <w:lang w:val="en"/>
        </w:rPr>
      </w:pPr>
      <w:r>
        <w:rPr>
          <w:lang w:val="en"/>
        </w:rPr>
        <w:t xml:space="preserve">{"eg": </w:t>
      </w:r>
      <w:r>
        <w:rPr>
          <w:lang w:val="en"/>
        </w:rPr>
        <w:t>"http://www.example.org/iot"}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"LeftDown": {</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"uriVariables": {</w:t>
      </w:r>
    </w:p>
    <w:p w:rsidR="00000000" w:rsidRDefault="00973D01">
      <w:pPr>
        <w:pStyle w:val="Web"/>
        <w:spacing w:before="58" w:beforeAutospacing="0"/>
        <w:ind w:left="2088"/>
        <w:rPr>
          <w:lang w:val="en"/>
        </w:rPr>
      </w:pPr>
      <w:r>
        <w:rPr>
          <w:lang w:val="en"/>
        </w:rPr>
        <w:t>"p" : {"type": "integer"</w:t>
      </w:r>
      <w:r>
        <w:rPr>
          <w:lang w:val="en"/>
        </w:rPr>
        <w:t>、</w:t>
      </w:r>
      <w:r>
        <w:rPr>
          <w:lang w:val="en"/>
        </w:rPr>
        <w:t>"minimum": 0</w:t>
      </w:r>
      <w:r>
        <w:rPr>
          <w:lang w:val="en"/>
        </w:rPr>
        <w:t>、</w:t>
      </w:r>
      <w:r>
        <w:rPr>
          <w:lang w:val="en"/>
        </w:rPr>
        <w:t>"maximum": 16</w:t>
      </w:r>
      <w:r>
        <w:rPr>
          <w:lang w:val="en"/>
        </w:rPr>
        <w:t>、</w:t>
      </w:r>
      <w:r>
        <w:rPr>
          <w:lang w:val="en"/>
        </w:rPr>
        <w:t>"@type": "eg:SomeK</w:t>
      </w:r>
    </w:p>
    <w:p w:rsidR="00000000" w:rsidRDefault="00973D01">
      <w:pPr>
        <w:pStyle w:val="Web"/>
        <w:spacing w:before="58" w:beforeAutospacing="0"/>
        <w:ind w:left="2088"/>
        <w:rPr>
          <w:lang w:val="en"/>
        </w:rPr>
      </w:pPr>
      <w:r>
        <w:rPr>
          <w:lang w:val="en"/>
        </w:rPr>
        <w:t>"d" : {"type": "integer"</w:t>
      </w:r>
      <w:r>
        <w:rPr>
          <w:lang w:val="en"/>
        </w:rPr>
        <w:t>、</w:t>
      </w:r>
      <w:r>
        <w:rPr>
          <w:lang w:val="en"/>
        </w:rPr>
        <w:t>"minimum": 0</w:t>
      </w:r>
      <w:r>
        <w:rPr>
          <w:lang w:val="en"/>
        </w:rPr>
        <w:t>、</w:t>
      </w:r>
      <w:r>
        <w:rPr>
          <w:lang w:val="en"/>
        </w:rPr>
        <w:t>"maximum": 1</w:t>
      </w:r>
      <w:r>
        <w:rPr>
          <w:lang w:val="en"/>
        </w:rPr>
        <w:t>、</w:t>
      </w:r>
      <w:r>
        <w:rPr>
          <w:lang w:val="en"/>
        </w:rPr>
        <w:t>"@type": "eg:Direct</w:t>
      </w: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spacing w:before="0" w:beforeAutospacing="0"/>
        <w:divId w:val="1294629583"/>
        <w:rPr>
          <w:lang w:val="en"/>
        </w:rPr>
      </w:pPr>
    </w:p>
    <w:p w:rsidR="00000000" w:rsidRDefault="00973D01">
      <w:pPr>
        <w:pStyle w:val="Web"/>
        <w:spacing w:before="0" w:beforeAutospacing="0"/>
        <w:ind w:right="101"/>
        <w:jc w:val="right"/>
        <w:divId w:val="1294629583"/>
        <w:rPr>
          <w:lang w:val="en"/>
        </w:rPr>
      </w:pPr>
      <w:r>
        <w:rPr>
          <w:lang w:val="en"/>
        </w:rPr>
        <w:t>},</w:t>
      </w:r>
    </w:p>
    <w:p w:rsidR="00000000" w:rsidRDefault="00973D01">
      <w:pPr>
        <w:pStyle w:val="Web"/>
        <w:spacing w:before="58" w:beforeAutospacing="0"/>
        <w:jc w:val="right"/>
        <w:divId w:val="1294629583"/>
        <w:rPr>
          <w:lang w:val="en"/>
        </w:rPr>
      </w:pPr>
      <w:r>
        <w:rPr>
          <w:lang w:val="en"/>
        </w:rPr>
        <w:t>...</w:t>
      </w:r>
    </w:p>
    <w:p w:rsidR="00000000" w:rsidRDefault="00973D01">
      <w:pPr>
        <w:pStyle w:val="Web"/>
        <w:spacing w:before="58" w:beforeAutospacing="0"/>
        <w:ind w:right="187"/>
        <w:jc w:val="center"/>
        <w:divId w:val="1294629583"/>
        <w:rPr>
          <w:lang w:val="en"/>
        </w:rPr>
      </w:pPr>
      <w:r>
        <w:rPr>
          <w:lang w:val="en"/>
        </w:rPr>
        <w:t>}</w:t>
      </w: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divId w:val="1294629583"/>
        <w:rPr>
          <w:lang w:val="en"/>
        </w:rPr>
      </w:pPr>
    </w:p>
    <w:p w:rsidR="00000000" w:rsidRDefault="00973D01">
      <w:pPr>
        <w:pStyle w:val="Web"/>
        <w:spacing w:before="0" w:beforeAutospacing="0"/>
        <w:divId w:val="1294629583"/>
        <w:rPr>
          <w:lang w:val="en"/>
        </w:rPr>
      </w:pPr>
    </w:p>
    <w:p w:rsidR="00000000" w:rsidRDefault="00973D01">
      <w:pPr>
        <w:pStyle w:val="Web"/>
        <w:ind w:left="58"/>
        <w:divId w:val="1294629583"/>
        <w:rPr>
          <w:lang w:val="en"/>
        </w:rPr>
      </w:pPr>
      <w:r>
        <w:rPr>
          <w:lang w:val="en"/>
        </w:rPr>
        <w:t>},</w:t>
      </w:r>
    </w:p>
    <w:p w:rsidR="00000000" w:rsidRDefault="00973D01">
      <w:pPr>
        <w:pStyle w:val="Web"/>
        <w:spacing w:before="58" w:beforeAutospacing="0"/>
        <w:ind w:left="58"/>
        <w:divId w:val="1294629583"/>
        <w:rPr>
          <w:lang w:val="en"/>
        </w:rPr>
      </w:pPr>
      <w:r>
        <w:rPr>
          <w:lang w:val="en"/>
        </w:rPr>
        <w:t>...</w:t>
      </w:r>
    </w:p>
    <w:p w:rsidR="00000000" w:rsidRDefault="00973D01">
      <w:pPr>
        <w:pStyle w:val="Web"/>
        <w:spacing w:before="58" w:beforeAutospacing="0"/>
        <w:ind w:left="58"/>
        <w:divId w:val="1294629583"/>
        <w:rPr>
          <w:lang w:val="en"/>
        </w:rPr>
      </w:pPr>
      <w:r>
        <w:rPr>
          <w:lang w:val="en"/>
        </w:rPr>
        <w:t>},</w:t>
      </w:r>
    </w:p>
    <w:p w:rsidR="00000000" w:rsidRDefault="00973D01">
      <w:pPr>
        <w:pStyle w:val="Web"/>
        <w:spacing w:before="58" w:beforeAutospacing="0"/>
        <w:ind w:left="58"/>
        <w:divId w:val="1294629583"/>
        <w:rPr>
          <w:lang w:val="en"/>
        </w:rPr>
      </w:pPr>
      <w:r>
        <w:rPr>
          <w:lang w:val="en"/>
        </w:rPr>
        <w:t>"forms": [{</w:t>
      </w:r>
    </w:p>
    <w:p w:rsidR="00000000" w:rsidRDefault="00973D01">
      <w:pPr>
        <w:pStyle w:val="Web"/>
        <w:spacing w:before="58" w:beforeAutospacing="0" w:line="312" w:lineRule="auto"/>
        <w:ind w:left="274" w:right="1973"/>
        <w:divId w:val="1294629583"/>
        <w:rPr>
          <w:lang w:val="en"/>
        </w:rPr>
      </w:pPr>
      <w:r>
        <w:rPr>
          <w:lang w:val="en"/>
        </w:rPr>
        <w:t>"href" :"http://192.168.1.25/left{?p,d}","htv:methodName": "GET"</w:t>
      </w:r>
    </w:p>
    <w:p w:rsidR="00000000" w:rsidRDefault="00973D01">
      <w:pPr>
        <w:pStyle w:val="Web"/>
        <w:spacing w:line="216" w:lineRule="atLeast"/>
        <w:ind w:left="58"/>
        <w:divId w:val="1294629583"/>
        <w:rPr>
          <w:lang w:val="en"/>
        </w:rPr>
      </w:pPr>
      <w:r>
        <w:rPr>
          <w:lang w:val="en"/>
        </w:rPr>
        <w:t>}]</w:t>
      </w:r>
    </w:p>
    <w:p w:rsidR="00000000" w:rsidRDefault="00973D01">
      <w:pPr>
        <w:pStyle w:val="Web"/>
        <w:pageBreakBefore/>
        <w:ind w:left="130" w:right="101"/>
        <w:rPr>
          <w:lang w:val="en"/>
        </w:rPr>
      </w:pPr>
      <w:r>
        <w:rPr>
          <w:lang w:val="en"/>
        </w:rPr>
        <w:t>contentType</w:t>
      </w:r>
      <w:r>
        <w:rPr>
          <w:lang w:val="en"/>
        </w:rPr>
        <w:t>メンバーは、「；文字」で区切られた属性</w:t>
      </w:r>
      <w:r>
        <w:rPr>
          <w:lang w:val="en"/>
        </w:rPr>
        <w:t>-</w:t>
      </w:r>
      <w:r>
        <w:rPr>
          <w:lang w:val="en"/>
        </w:rPr>
        <w:t>値ペアとしてメディアタイプパラメータを含むメディアタイプ</w:t>
      </w:r>
      <w:r>
        <w:rPr>
          <w:lang w:val="en"/>
        </w:rPr>
        <w:t>[</w:t>
      </w:r>
      <w:hyperlink r:id="rId867" w:anchor="bib-rfc2046" w:history="1">
        <w:r>
          <w:rPr>
            <w:rStyle w:val="a3"/>
            <w:lang w:val="en"/>
          </w:rPr>
          <w:t>RFC2046</w:t>
        </w:r>
      </w:hyperlink>
      <w:r>
        <w:rPr>
          <w:lang w:val="en"/>
        </w:rPr>
        <w:t>]</w:t>
      </w:r>
      <w:r>
        <w:rPr>
          <w:lang w:val="en"/>
        </w:rPr>
        <w:t>を割り当てるために使用される。例</w:t>
      </w:r>
      <w:r>
        <w:rPr>
          <w:lang w:val="en"/>
        </w:rPr>
        <w:t>:</w:t>
      </w:r>
    </w:p>
    <w:p w:rsidR="00000000" w:rsidRDefault="00973D01">
      <w:pPr>
        <w:pStyle w:val="Web"/>
        <w:rPr>
          <w:lang w:val="en"/>
        </w:rPr>
      </w:pPr>
    </w:p>
    <w:p w:rsidR="00000000" w:rsidRDefault="00973D01">
      <w:pPr>
        <w:pStyle w:val="Web"/>
        <w:rPr>
          <w:lang w:val="en"/>
        </w:rPr>
      </w:pPr>
      <w:r>
        <w:rPr>
          <w:noProof/>
          <w:lang w:val="en"/>
        </w:rPr>
        <w:drawing>
          <wp:anchor distT="0" distB="0" distL="0" distR="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8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14" w:beforeAutospacing="0"/>
        <w:ind w:left="346"/>
        <w:rPr>
          <w:lang w:val="en"/>
        </w:rPr>
      </w:pPr>
      <w:hyperlink r:id="rId869" w:anchor="example-22" w:history="1">
        <w:r>
          <w:rPr>
            <w:rStyle w:val="a3"/>
            <w:lang w:val="en"/>
          </w:rPr>
          <w:t>例</w:t>
        </w:r>
      </w:hyperlink>
      <w:r>
        <w:rPr>
          <w:lang w:val="en"/>
        </w:rPr>
        <w:t>22</w:t>
      </w:r>
      <w:r>
        <w:rPr>
          <w:lang w:val="en"/>
        </w:rPr>
        <w:t xml:space="preserve">　</w:t>
      </w:r>
    </w:p>
    <w:p w:rsidR="00000000" w:rsidRDefault="00973D01">
      <w:pPr>
        <w:pStyle w:val="Web"/>
        <w:spacing w:before="0" w:beforeAutospacing="0"/>
        <w:rPr>
          <w:lang w:val="en"/>
        </w:rPr>
      </w:pPr>
    </w:p>
    <w:p w:rsidR="00000000" w:rsidRDefault="00973D01">
      <w:pPr>
        <w:pStyle w:val="Web"/>
        <w:ind w:left="432"/>
        <w:rPr>
          <w:lang w:val="en"/>
        </w:rPr>
      </w:pPr>
      <w:r>
        <w:rPr>
          <w:lang w:val="en"/>
        </w:rPr>
        <w:t>...</w:t>
      </w:r>
    </w:p>
    <w:p w:rsidR="00000000" w:rsidRDefault="00973D01">
      <w:pPr>
        <w:pStyle w:val="Web"/>
        <w:spacing w:before="58" w:beforeAutospacing="0"/>
        <w:ind w:left="432"/>
        <w:rPr>
          <w:lang w:val="en"/>
        </w:rPr>
      </w:pPr>
      <w:r>
        <w:rPr>
          <w:lang w:val="en"/>
        </w:rPr>
        <w:t xml:space="preserve">　「</w:t>
      </w:r>
      <w:r>
        <w:rPr>
          <w:lang w:val="en"/>
        </w:rPr>
        <w:t>contentType</w:t>
      </w:r>
      <w:r>
        <w:rPr>
          <w:lang w:val="en"/>
        </w:rPr>
        <w:t>」</w:t>
      </w:r>
      <w:r>
        <w:rPr>
          <w:lang w:val="en"/>
        </w:rPr>
        <w:t>:</w:t>
      </w:r>
      <w:r>
        <w:rPr>
          <w:lang w:val="en"/>
        </w:rPr>
        <w:t>「</w:t>
      </w:r>
      <w:r>
        <w:rPr>
          <w:lang w:val="en"/>
        </w:rPr>
        <w:t>text/plain; charset=utf-8</w:t>
      </w: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いくつかの使用事例では、</w:t>
      </w:r>
      <w:hyperlink r:id="rId870" w:anchor="dfn-interaction-affordance" w:history="1">
        <w:r>
          <w:rPr>
            <w:rStyle w:val="a3"/>
            <w:lang w:val="en"/>
          </w:rPr>
          <w:t>対話アフォーダンス</w:t>
        </w:r>
      </w:hyperlink>
      <w:r>
        <w:rPr>
          <w:lang w:val="en"/>
        </w:rPr>
        <w:t>のフォームメタデータは、要求を記述するだけでなく、期待される応答のためのメタデータも提供する。例えば、アクション</w:t>
      </w:r>
      <w:r>
        <w:rPr>
          <w:lang w:val="en"/>
        </w:rPr>
        <w:t>takePhoto</w:t>
      </w:r>
      <w:r>
        <w:rPr>
          <w:lang w:val="en"/>
        </w:rPr>
        <w:t>は、要求ペイロードの</w:t>
      </w:r>
      <w:r>
        <w:rPr>
          <w:lang w:val="en"/>
        </w:rPr>
        <w:t>JSON(</w:t>
      </w:r>
      <w:r>
        <w:rPr>
          <w:lang w:val="en"/>
        </w:rPr>
        <w:t>すなわち、</w:t>
      </w:r>
      <w:r>
        <w:rPr>
          <w:lang w:val="en"/>
        </w:rPr>
        <w:t>”contentType”:”application/json”)</w:t>
      </w:r>
      <w:r>
        <w:rPr>
          <w:lang w:val="en"/>
        </w:rPr>
        <w:t>を使用してカメラのパラメータ設定</w:t>
      </w:r>
      <w:r>
        <w:rPr>
          <w:lang w:val="en"/>
        </w:rPr>
        <w:t>(</w:t>
      </w:r>
      <w:r>
        <w:rPr>
          <w:lang w:val="en"/>
        </w:rPr>
        <w:t>アパー</w:t>
      </w:r>
      <w:r>
        <w:rPr>
          <w:lang w:val="en"/>
        </w:rPr>
        <w:t>チャ優先順位、タイマなど</w:t>
      </w:r>
      <w:r>
        <w:rPr>
          <w:lang w:val="en"/>
        </w:rPr>
        <w:t>)</w:t>
      </w:r>
      <w:r>
        <w:rPr>
          <w:lang w:val="en"/>
        </w:rPr>
        <w:t>を送るための</w:t>
      </w:r>
      <w:r>
        <w:rPr>
          <w:lang w:val="en"/>
        </w:rPr>
        <w:t>input</w:t>
      </w:r>
      <w:r>
        <w:rPr>
          <w:lang w:val="en"/>
        </w:rPr>
        <w:t>スキーマを定義する。このアクションの出力は撮影された写真であり、これは、例えば、</w:t>
      </w:r>
      <w:r>
        <w:rPr>
          <w:lang w:val="en"/>
        </w:rPr>
        <w:t>JPEG</w:t>
      </w:r>
      <w:r>
        <w:rPr>
          <w:lang w:val="en"/>
        </w:rPr>
        <w:t>フォーマットで可能となる。そのような場合、</w:t>
      </w:r>
      <w:r>
        <w:rPr>
          <w:lang w:val="en"/>
        </w:rPr>
        <w:t>response</w:t>
      </w:r>
      <w:r>
        <w:rPr>
          <w:lang w:val="en"/>
        </w:rPr>
        <w:t>メンバーは、応答ペイロードの表現フォーマット</w:t>
      </w:r>
      <w:r>
        <w:rPr>
          <w:lang w:val="en"/>
        </w:rPr>
        <w:t>(</w:t>
      </w:r>
      <w:r>
        <w:rPr>
          <w:lang w:val="en"/>
        </w:rPr>
        <w:t>例えば、</w:t>
      </w:r>
      <w:r>
        <w:rPr>
          <w:lang w:val="en"/>
        </w:rPr>
        <w:t>”contentType”:”image/jpeg”)</w:t>
      </w:r>
      <w:r>
        <w:rPr>
          <w:lang w:val="en"/>
        </w:rPr>
        <w:t>を示すために使用される。ここでは、コンテンツタイプが表現フォーマットを完全に指定するので</w:t>
      </w:r>
      <w:r>
        <w:rPr>
          <w:lang w:val="en"/>
        </w:rPr>
        <w:t>output</w:t>
      </w:r>
      <w:r>
        <w:rPr>
          <w:lang w:val="en"/>
        </w:rPr>
        <w:t>スキーマは必要とされない。</w:t>
      </w:r>
    </w:p>
    <w:p w:rsidR="00000000" w:rsidRDefault="00973D01">
      <w:pPr>
        <w:pStyle w:val="Web"/>
        <w:rPr>
          <w:lang w:val="en"/>
        </w:rPr>
      </w:pPr>
    </w:p>
    <w:p w:rsidR="00000000" w:rsidRDefault="00973D01">
      <w:pPr>
        <w:pStyle w:val="Web"/>
        <w:rPr>
          <w:lang w:val="en"/>
        </w:rPr>
      </w:pPr>
      <w:r>
        <w:rPr>
          <w:lang w:val="en"/>
        </w:rPr>
        <w:t>Form</w:t>
      </w:r>
      <w:r>
        <w:rPr>
          <w:lang w:val="en"/>
        </w:rPr>
        <w:t>インスタンスで</w:t>
      </w:r>
      <w:r>
        <w:rPr>
          <w:lang w:val="en"/>
        </w:rPr>
        <w:t>response</w:t>
      </w:r>
      <w:r>
        <w:rPr>
          <w:lang w:val="en"/>
        </w:rPr>
        <w:t>に割り当てられる値は、それが存在する場合</w:t>
      </w:r>
      <w:r>
        <w:rPr>
          <w:lang w:val="en"/>
        </w:rPr>
        <w:t>、</w:t>
      </w:r>
      <w:r>
        <w:rPr>
          <w:lang w:val="en"/>
        </w:rPr>
        <w:t>JSON</w:t>
      </w:r>
      <w:r>
        <w:rPr>
          <w:lang w:val="en"/>
        </w:rPr>
        <w:t>オブジェクトでな</w:t>
      </w:r>
      <w:r>
        <w:rPr>
          <w:b/>
          <w:bCs/>
          <w:lang w:val="en"/>
        </w:rPr>
        <w:t>ければならない</w:t>
      </w:r>
      <w:r>
        <w:rPr>
          <w:lang w:val="en"/>
        </w:rPr>
        <w:t>。応答オブジェクトは、それが存在する場合、</w:t>
      </w:r>
      <w:hyperlink r:id="rId871" w:anchor="expectedresponse" w:history="1">
        <w:r>
          <w:rPr>
            <w:rStyle w:val="a3"/>
            <w:lang w:val="en"/>
          </w:rPr>
          <w:t>ExpectedResponse</w:t>
        </w:r>
      </w:hyperlink>
      <w:r>
        <w:rPr>
          <w:lang w:val="en"/>
        </w:rPr>
        <w:t>の</w:t>
      </w:r>
      <w:hyperlink r:id="rId872" w:anchor="dfn-class" w:history="1">
        <w:r>
          <w:rPr>
            <w:rStyle w:val="a3"/>
            <w:lang w:val="en"/>
          </w:rPr>
          <w:t>クラス</w:t>
        </w:r>
      </w:hyperlink>
      <w:r>
        <w:rPr>
          <w:lang w:val="en"/>
        </w:rPr>
        <w:t>定義の中で定義されている</w:t>
      </w:r>
      <w:r>
        <w:rPr>
          <w:lang w:val="en"/>
        </w:rPr>
        <w:t>contentType</w:t>
      </w:r>
      <w:r>
        <w:rPr>
          <w:lang w:val="en"/>
        </w:rPr>
        <w:t>メンバーを含んでい</w:t>
      </w:r>
      <w:r>
        <w:rPr>
          <w:b/>
          <w:bCs/>
          <w:lang w:val="en"/>
        </w:rPr>
        <w:t>なければならない。</w:t>
      </w:r>
    </w:p>
    <w:p w:rsidR="00000000" w:rsidRDefault="00973D01">
      <w:pPr>
        <w:pStyle w:val="Web"/>
        <w:rPr>
          <w:lang w:val="en"/>
        </w:rPr>
      </w:pPr>
    </w:p>
    <w:p w:rsidR="00000000" w:rsidRDefault="00973D01">
      <w:pPr>
        <w:pStyle w:val="Web"/>
        <w:rPr>
          <w:lang w:val="en"/>
        </w:rPr>
      </w:pPr>
      <w:r>
        <w:rPr>
          <w:lang w:val="en"/>
        </w:rPr>
        <w:t>上記のアクション</w:t>
      </w:r>
      <w:r>
        <w:rPr>
          <w:lang w:val="en"/>
        </w:rPr>
        <w:t>takePhoto</w:t>
      </w:r>
      <w:r>
        <w:rPr>
          <w:lang w:val="en"/>
        </w:rPr>
        <w:t>に基づいて、</w:t>
      </w:r>
      <w:r>
        <w:rPr>
          <w:lang w:val="en"/>
        </w:rPr>
        <w:t>response</w:t>
      </w:r>
      <w:r>
        <w:rPr>
          <w:lang w:val="en"/>
        </w:rPr>
        <w:t>メンバーを持つ</w:t>
      </w:r>
      <w:r>
        <w:rPr>
          <w:lang w:val="en"/>
        </w:rPr>
        <w:t>form</w:t>
      </w:r>
      <w:r>
        <w:rPr>
          <w:lang w:val="en"/>
        </w:rPr>
        <w:t>スニペットを以下に示す。</w:t>
      </w:r>
    </w:p>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8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74" w:anchor="example-23" w:history="1">
        <w:r>
          <w:rPr>
            <w:rStyle w:val="a3"/>
            <w:lang w:val="en"/>
          </w:rPr>
          <w:t>例</w:t>
        </w:r>
      </w:hyperlink>
      <w:r>
        <w:rPr>
          <w:lang w:val="en"/>
        </w:rPr>
        <w:t>23</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"takePhoto": {</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"op": "invokeaction",</w:t>
      </w:r>
    </w:p>
    <w:p w:rsidR="00000000" w:rsidRDefault="00973D01">
      <w:pPr>
        <w:pStyle w:val="Web"/>
        <w:spacing w:before="58" w:beforeAutospacing="0" w:line="312" w:lineRule="auto"/>
        <w:ind w:left="2088" w:right="2059"/>
        <w:rPr>
          <w:lang w:val="en"/>
        </w:rPr>
      </w:pPr>
      <w:r>
        <w:rPr>
          <w:lang w:val="en"/>
        </w:rPr>
        <w:t>「</w:t>
      </w:r>
      <w:r>
        <w:rPr>
          <w:lang w:val="en"/>
        </w:rPr>
        <w:t>href</w:t>
      </w:r>
      <w:r>
        <w:rPr>
          <w:lang w:val="en"/>
        </w:rPr>
        <w:t>」</w:t>
      </w:r>
      <w:r>
        <w:rPr>
          <w:lang w:val="en"/>
        </w:rPr>
        <w:t>:</w:t>
      </w:r>
      <w:r>
        <w:rPr>
          <w:lang w:val="en"/>
        </w:rPr>
        <w:t>「</w:t>
      </w:r>
      <w:r>
        <w:rPr>
          <w:lang w:val="en"/>
        </w:rPr>
        <w:t>http://camera.example.com/api/snapshot</w:t>
      </w:r>
      <w:r>
        <w:rPr>
          <w:lang w:val="en"/>
        </w:rPr>
        <w:t>」、</w:t>
      </w:r>
      <w:r>
        <w:rPr>
          <w:lang w:val="en"/>
        </w:rPr>
        <w:t>"contentType": "application/json",</w:t>
      </w:r>
    </w:p>
    <w:p w:rsidR="00000000" w:rsidRDefault="00973D01">
      <w:pPr>
        <w:pStyle w:val="Web"/>
        <w:spacing w:line="216" w:lineRule="atLeast"/>
        <w:ind w:left="2088"/>
        <w:rPr>
          <w:lang w:val="en"/>
        </w:rPr>
      </w:pPr>
      <w:r>
        <w:rPr>
          <w:lang w:val="en"/>
        </w:rPr>
        <w:t>"response": {</w:t>
      </w:r>
    </w:p>
    <w:p w:rsidR="00000000" w:rsidRDefault="00973D01">
      <w:pPr>
        <w:pStyle w:val="Web"/>
        <w:spacing w:before="58" w:beforeAutospacing="0"/>
        <w:ind w:left="2506"/>
        <w:rPr>
          <w:lang w:val="en"/>
        </w:rPr>
      </w:pPr>
      <w:r>
        <w:rPr>
          <w:lang w:val="en"/>
        </w:rPr>
        <w:t>"contentType": "image/jpeg"</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forms</w:t>
      </w:r>
      <w:r>
        <w:rPr>
          <w:lang w:val="en"/>
        </w:rPr>
        <w:t>がトップレベルに存在する場合、それは、</w:t>
      </w:r>
      <w:hyperlink r:id="rId875" w:anchor="dfn-thing" w:history="1">
        <w:r>
          <w:rPr>
            <w:rStyle w:val="a3"/>
            <w:lang w:val="en"/>
          </w:rPr>
          <w:t>モノ</w:t>
        </w:r>
      </w:hyperlink>
      <w:r>
        <w:rPr>
          <w:lang w:val="en"/>
        </w:rPr>
        <w:t>が提供するメタ対話を記述するために使用することができる。例えば、操作タイプ「</w:t>
      </w:r>
      <w:r>
        <w:rPr>
          <w:lang w:val="en"/>
        </w:rPr>
        <w:t>readallproperties</w:t>
      </w:r>
      <w:r>
        <w:rPr>
          <w:lang w:val="en"/>
        </w:rPr>
        <w:t>」および「</w:t>
      </w:r>
      <w:r>
        <w:rPr>
          <w:lang w:val="en"/>
        </w:rPr>
        <w:t>writeallproperties</w:t>
      </w:r>
      <w:r>
        <w:rPr>
          <w:lang w:val="en"/>
        </w:rPr>
        <w:t>」は、</w:t>
      </w:r>
      <w:hyperlink r:id="rId876" w:anchor="dfn-consumer" w:history="1">
        <w:r>
          <w:rPr>
            <w:rStyle w:val="a3"/>
            <w:lang w:val="en"/>
          </w:rPr>
          <w:t>コンシューマ</w:t>
        </w:r>
      </w:hyperlink>
      <w:r>
        <w:rPr>
          <w:lang w:val="en"/>
        </w:rPr>
        <w:t>がすべてのプロパティを一度に読み取りと書き込みをすることができる</w:t>
      </w:r>
      <w:hyperlink r:id="rId877" w:anchor="dfn-thing" w:history="1">
        <w:r>
          <w:rPr>
            <w:rStyle w:val="a3"/>
            <w:lang w:val="en"/>
          </w:rPr>
          <w:t>モノ</w:t>
        </w:r>
      </w:hyperlink>
      <w:r>
        <w:rPr>
          <w:lang w:val="en"/>
        </w:rPr>
        <w:t>とのメタ対話のためのものである。以下の事例では、</w:t>
      </w:r>
      <w:r>
        <w:rPr>
          <w:lang w:val="en"/>
        </w:rPr>
        <w:t>forms</w:t>
      </w:r>
      <w:r>
        <w:rPr>
          <w:lang w:val="en"/>
        </w:rPr>
        <w:t>メンバーが</w:t>
      </w:r>
      <w:r>
        <w:rPr>
          <w:lang w:val="en"/>
        </w:rPr>
        <w:t>TD</w:t>
      </w:r>
      <w:r>
        <w:rPr>
          <w:lang w:val="en"/>
        </w:rPr>
        <w:t>ルートオブジェクトに含まれ、</w:t>
      </w:r>
      <w:hyperlink r:id="rId878" w:anchor="dfn-consumer" w:history="1">
        <w:r>
          <w:rPr>
            <w:rStyle w:val="a3"/>
            <w:lang w:val="en"/>
          </w:rPr>
          <w:t>コンシューマ</w:t>
        </w:r>
      </w:hyperlink>
      <w:r>
        <w:rPr>
          <w:lang w:val="en"/>
        </w:rPr>
        <w:t>が一つのプロトコルトランザクションで</w:t>
      </w:r>
      <w:hyperlink r:id="rId879" w:anchor="dfn-thing" w:history="1">
        <w:r>
          <w:rPr>
            <w:rStyle w:val="a3"/>
            <w:lang w:val="en"/>
          </w:rPr>
          <w:t>モノ</w:t>
        </w:r>
      </w:hyperlink>
      <w:r>
        <w:rPr>
          <w:lang w:val="en"/>
        </w:rPr>
        <w:t>のすべてのプロパティ</w:t>
      </w:r>
      <w:r>
        <w:rPr>
          <w:lang w:val="en"/>
        </w:rPr>
        <w:t>(</w:t>
      </w:r>
      <w:r>
        <w:rPr>
          <w:lang w:val="en"/>
        </w:rPr>
        <w:t>すなわち、</w:t>
      </w:r>
      <w:r>
        <w:rPr>
          <w:lang w:val="en"/>
        </w:rPr>
        <w:t>on, brightness, timer)</w:t>
      </w:r>
      <w:r>
        <w:rPr>
          <w:lang w:val="en"/>
        </w:rPr>
        <w:t>を読み取るか、または、書き込むために、送信対象</w:t>
      </w:r>
      <w:r>
        <w:rPr>
          <w:lang w:val="en"/>
        </w:rPr>
        <w:t>https://mylam</w:t>
      </w:r>
      <w:r>
        <w:rPr>
          <w:lang w:val="en"/>
        </w:rPr>
        <w:t>p.example.com/allproperties</w:t>
      </w:r>
      <w:r>
        <w:rPr>
          <w:lang w:val="en"/>
        </w:rPr>
        <w:t>を使用することができる。</w:t>
      </w:r>
    </w:p>
    <w:p w:rsidR="00000000" w:rsidRDefault="00973D01">
      <w:pPr>
        <w:pStyle w:val="Web"/>
        <w:rPr>
          <w:lang w:val="en"/>
        </w:rPr>
      </w:pPr>
    </w:p>
    <w:p w:rsidR="00000000" w:rsidRDefault="00973D01">
      <w:pPr>
        <w:pStyle w:val="Web"/>
        <w:pageBreakBefore/>
        <w:spacing w:before="14" w:beforeAutospacing="0"/>
        <w:rPr>
          <w:lang w:val="en"/>
        </w:rPr>
      </w:pPr>
      <w:r>
        <w:rPr>
          <w:noProof/>
          <w:lang w:val="en"/>
        </w:rPr>
        <w:drawing>
          <wp:anchor distT="0" distB="0" distL="0" distR="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8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hyperlink r:id="rId881" w:anchor="td-forms-readall-example" w:history="1">
        <w:r>
          <w:rPr>
            <w:rStyle w:val="a3"/>
            <w:lang w:val="en"/>
          </w:rPr>
          <w:t>例</w:t>
        </w:r>
      </w:hyperlink>
      <w:r>
        <w:rPr>
          <w:lang w:val="en"/>
        </w:rPr>
        <w:t>24</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7128" w:hanging="418"/>
        <w:rPr>
          <w:lang w:val="en"/>
        </w:rPr>
      </w:pPr>
      <w:r>
        <w:rPr>
          <w:lang w:val="en"/>
        </w:rPr>
        <w:t>"properties": {"on": {</w:t>
      </w:r>
    </w:p>
    <w:p w:rsidR="00000000" w:rsidRDefault="00973D01">
      <w:pPr>
        <w:pStyle w:val="Web"/>
        <w:spacing w:line="216" w:lineRule="atLeast"/>
        <w:ind w:left="1670"/>
        <w:rPr>
          <w:lang w:val="en"/>
        </w:rPr>
      </w:pPr>
      <w:r>
        <w:rPr>
          <w:lang w:val="en"/>
        </w:rPr>
        <w:t>"type": "boolean",</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line="312" w:lineRule="auto"/>
        <w:ind w:left="1670" w:right="6466" w:hanging="418"/>
        <w:rPr>
          <w:lang w:val="en"/>
        </w:rPr>
      </w:pPr>
      <w:r>
        <w:rPr>
          <w:lang w:val="en"/>
        </w:rPr>
        <w:t>「明るさ」</w:t>
      </w:r>
      <w:r>
        <w:rPr>
          <w:lang w:val="en"/>
        </w:rPr>
        <w:t>:{</w:t>
      </w:r>
      <w:r>
        <w:rPr>
          <w:lang w:val="en"/>
        </w:rPr>
        <w:t>「タイプ」</w:t>
      </w:r>
      <w:r>
        <w:rPr>
          <w:lang w:val="en"/>
        </w:rPr>
        <w:t>:</w:t>
      </w:r>
      <w:r>
        <w:rPr>
          <w:lang w:val="en"/>
        </w:rPr>
        <w:t>「番号」、</w:t>
      </w:r>
    </w:p>
    <w:p w:rsidR="00000000" w:rsidRDefault="00973D01">
      <w:pPr>
        <w:pStyle w:val="Web"/>
        <w:spacing w:line="216" w:lineRule="atLeast"/>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"timer": {</w:t>
      </w:r>
    </w:p>
    <w:p w:rsidR="00000000" w:rsidRDefault="00973D01">
      <w:pPr>
        <w:pStyle w:val="Web"/>
        <w:spacing w:before="58" w:beforeAutospacing="0"/>
        <w:ind w:left="1670"/>
        <w:rPr>
          <w:lang w:val="en"/>
        </w:rPr>
      </w:pPr>
      <w:r>
        <w:rPr>
          <w:lang w:val="en"/>
        </w:rPr>
        <w:t>"type": "integer",</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"forms": [{</w:t>
      </w:r>
    </w:p>
    <w:p w:rsidR="00000000" w:rsidRDefault="00973D01">
      <w:pPr>
        <w:pStyle w:val="Web"/>
        <w:spacing w:before="58" w:beforeAutospacing="0"/>
        <w:ind w:left="1267"/>
        <w:rPr>
          <w:lang w:val="en"/>
        </w:rPr>
      </w:pPr>
      <w:r>
        <w:rPr>
          <w:lang w:val="en"/>
        </w:rPr>
        <w:t>"op": "readallproperties",</w:t>
      </w:r>
    </w:p>
    <w:p w:rsidR="00000000" w:rsidRDefault="00973D01">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"GET"</w:t>
      </w:r>
    </w:p>
    <w:p w:rsidR="00000000" w:rsidRDefault="00973D01">
      <w:pPr>
        <w:pStyle w:val="Web"/>
        <w:spacing w:line="216" w:lineRule="atLeast"/>
        <w:ind w:left="850"/>
        <w:rPr>
          <w:lang w:val="en"/>
        </w:rPr>
      </w:pPr>
      <w:r>
        <w:rPr>
          <w:lang w:val="en"/>
        </w:rPr>
        <w:t>}, {</w:t>
      </w:r>
    </w:p>
    <w:p w:rsidR="00000000" w:rsidRDefault="00973D01">
      <w:pPr>
        <w:pStyle w:val="Web"/>
        <w:spacing w:before="58" w:beforeAutospacing="0"/>
        <w:ind w:left="1267"/>
        <w:rPr>
          <w:lang w:val="en"/>
        </w:rPr>
      </w:pPr>
      <w:r>
        <w:rPr>
          <w:lang w:val="en"/>
        </w:rPr>
        <w:t xml:space="preserve">"op": </w:t>
      </w:r>
      <w:r>
        <w:rPr>
          <w:lang w:val="en"/>
        </w:rPr>
        <w:t>"writeallproperties",</w:t>
      </w:r>
    </w:p>
    <w:p w:rsidR="00000000" w:rsidRDefault="00973D01">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"PUT"</w:t>
      </w:r>
    </w:p>
    <w:p w:rsidR="00000000" w:rsidRDefault="00973D01">
      <w:pPr>
        <w:pStyle w:val="Web"/>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オペレーションタイプ</w:t>
      </w:r>
      <w:r>
        <w:rPr>
          <w:lang w:val="en"/>
        </w:rPr>
        <w:t>writeallproperties</w:t>
      </w:r>
      <w:r>
        <w:rPr>
          <w:lang w:val="en"/>
        </w:rPr>
        <w:t>の場合、</w:t>
      </w:r>
      <w:hyperlink r:id="rId882" w:anchor="dfn-consumer" w:history="1">
        <w:r>
          <w:rPr>
            <w:rStyle w:val="a3"/>
            <w:lang w:val="en"/>
          </w:rPr>
          <w:t>コンシューマ</w:t>
        </w:r>
      </w:hyperlink>
      <w:r>
        <w:rPr>
          <w:lang w:val="en"/>
        </w:rPr>
        <w:t>は書き込み可能なプロパティ</w:t>
      </w:r>
      <w:r>
        <w:rPr>
          <w:b/>
          <w:bCs/>
          <w:lang w:val="en"/>
        </w:rPr>
        <w:t>すべて</w:t>
      </w:r>
      <w:r>
        <w:rPr>
          <w:lang w:val="en"/>
        </w:rPr>
        <w:t>と（新しく）割り当てられた値（例：ペイロード内）を提供することが求められる。さもなければ、</w:t>
      </w:r>
      <w:hyperlink r:id="rId883" w:anchor="dfn-thing" w:history="1">
        <w:r>
          <w:rPr>
            <w:rStyle w:val="a3"/>
            <w:lang w:val="en"/>
          </w:rPr>
          <w:t>モノ</w:t>
        </w:r>
      </w:hyperlink>
      <w:r>
        <w:rPr>
          <w:lang w:val="en"/>
        </w:rPr>
        <w:t>は不整合を避けるためにこの呼び出しを拒否してよい。</w:t>
      </w:r>
    </w:p>
    <w:p w:rsidR="00000000" w:rsidRDefault="00973D01">
      <w:pPr>
        <w:pStyle w:val="Web"/>
        <w:rPr>
          <w:lang w:val="en"/>
        </w:rPr>
      </w:pPr>
    </w:p>
    <w:p w:rsidR="00000000" w:rsidRDefault="00973D01">
      <w:pPr>
        <w:pStyle w:val="Web"/>
        <w:rPr>
          <w:lang w:val="en"/>
        </w:rPr>
      </w:pPr>
    </w:p>
    <w:p w:rsidR="00000000" w:rsidRDefault="00973D01">
      <w:pPr>
        <w:pStyle w:val="Web"/>
        <w:numPr>
          <w:ilvl w:val="2"/>
          <w:numId w:val="73"/>
        </w:numPr>
        <w:rPr>
          <w:lang w:val="en"/>
        </w:rPr>
      </w:pPr>
      <w:r>
        <w:rPr>
          <w:lang w:val="en"/>
        </w:rPr>
        <w:t>データスキーマ</w:t>
      </w:r>
    </w:p>
    <w:p w:rsidR="00000000" w:rsidRDefault="00973D01">
      <w:pPr>
        <w:pStyle w:val="Web"/>
        <w:rPr>
          <w:lang w:val="en"/>
        </w:rPr>
      </w:pPr>
      <w:hyperlink r:id="rId884" w:anchor="dataschema" w:history="1">
        <w:r>
          <w:rPr>
            <w:rStyle w:val="a3"/>
            <w:lang w:val="en"/>
          </w:rPr>
          <w:t>DataSchema</w:t>
        </w:r>
      </w:hyperlink>
      <w:hyperlink r:id="rId885" w:anchor="dfn-class" w:history="1">
        <w:r>
          <w:rPr>
            <w:rStyle w:val="a3"/>
            <w:lang w:val="en"/>
          </w:rPr>
          <w:t>クラス</w:t>
        </w:r>
      </w:hyperlink>
      <w:r>
        <w:rPr>
          <w:lang w:val="en"/>
        </w:rPr>
        <w:t>で定義された</w:t>
      </w:r>
      <w:r>
        <w:rPr>
          <w:lang w:val="en"/>
        </w:rPr>
        <w:t>WoTTD</w:t>
      </w:r>
      <w:r>
        <w:rPr>
          <w:lang w:val="en"/>
        </w:rPr>
        <w:t>のデータスキーマは、</w:t>
      </w:r>
      <w:r>
        <w:rPr>
          <w:lang w:val="en"/>
        </w:rPr>
        <w:t xml:space="preserve">JSON </w:t>
      </w:r>
      <w:r>
        <w:rPr>
          <w:lang w:val="en"/>
        </w:rPr>
        <w:t>スキーマ用語のサブセット</w:t>
      </w:r>
      <w:r>
        <w:rPr>
          <w:lang w:val="en"/>
        </w:rPr>
        <w:t>[</w:t>
      </w:r>
      <w:hyperlink r:id="rId886" w:anchor="bib-json-schema" w:history="1">
        <w:r>
          <w:rPr>
            <w:rStyle w:val="a3"/>
            <w:lang w:val="en"/>
          </w:rPr>
          <w:t>JSON-SCHEMA</w:t>
        </w:r>
      </w:hyperlink>
      <w:r>
        <w:rPr>
          <w:lang w:val="en"/>
        </w:rPr>
        <w:t xml:space="preserve">] </w:t>
      </w:r>
      <w:r>
        <w:rPr>
          <w:lang w:val="en"/>
        </w:rPr>
        <w:t>のに基づいている。したがって、</w:t>
      </w:r>
      <w:hyperlink r:id="rId887" w:anchor="dfn-thing" w:history="1">
        <w:r>
          <w:rPr>
            <w:rStyle w:val="a3"/>
            <w:lang w:val="en"/>
          </w:rPr>
          <w:t>モノ</w:t>
        </w:r>
      </w:hyperlink>
      <w:r>
        <w:rPr>
          <w:lang w:val="en"/>
        </w:rPr>
        <w:t>とやり取りされるデータを検証するために</w:t>
      </w:r>
      <w:r>
        <w:rPr>
          <w:lang w:val="en"/>
        </w:rPr>
        <w:t>TD</w:t>
      </w:r>
      <w:r>
        <w:rPr>
          <w:lang w:val="en"/>
        </w:rPr>
        <w:t>データスキーマのシリアライズを</w:t>
      </w:r>
      <w:r>
        <w:rPr>
          <w:lang w:val="en"/>
        </w:rPr>
        <w:t>JSON</w:t>
      </w:r>
      <w:r>
        <w:rPr>
          <w:lang w:val="en"/>
        </w:rPr>
        <w:t>スキーマバリデーターのインプリメンテーションに直接与えることができる。</w:t>
      </w:r>
    </w:p>
    <w:p w:rsidR="00000000" w:rsidRDefault="00973D01">
      <w:pPr>
        <w:pStyle w:val="Web"/>
        <w:rPr>
          <w:lang w:val="en"/>
        </w:rPr>
      </w:pPr>
    </w:p>
    <w:p w:rsidR="00000000" w:rsidRDefault="00973D01">
      <w:pPr>
        <w:pStyle w:val="Web"/>
        <w:spacing w:before="72" w:beforeAutospacing="0"/>
        <w:ind w:left="130"/>
        <w:rPr>
          <w:lang w:val="en"/>
        </w:rPr>
      </w:pPr>
      <w:r>
        <w:rPr>
          <w:lang w:val="en"/>
        </w:rPr>
        <w:t>データスキーマのシリアライズは、</w:t>
      </w:r>
      <w:r>
        <w:rPr>
          <w:lang w:val="en"/>
        </w:rPr>
        <w:t>Property</w:t>
      </w:r>
      <w:r>
        <w:rPr>
          <w:lang w:val="en"/>
        </w:rPr>
        <w:t>Affordance</w:t>
      </w:r>
      <w:r>
        <w:rPr>
          <w:lang w:val="en"/>
        </w:rPr>
        <w:t>インスタンス、</w:t>
      </w:r>
      <w:r>
        <w:rPr>
          <w:lang w:val="en"/>
        </w:rPr>
        <w:t>ActionAffordance</w:t>
      </w:r>
      <w:r>
        <w:rPr>
          <w:lang w:val="en"/>
        </w:rPr>
        <w:t>インスタンスで</w:t>
      </w:r>
      <w:r>
        <w:rPr>
          <w:lang w:val="en"/>
        </w:rPr>
        <w:t>input</w:t>
      </w:r>
      <w:r>
        <w:rPr>
          <w:lang w:val="en"/>
        </w:rPr>
        <w:t>と</w:t>
      </w:r>
      <w:r>
        <w:rPr>
          <w:lang w:val="en"/>
        </w:rPr>
        <w:t>output</w:t>
      </w:r>
      <w:r>
        <w:rPr>
          <w:lang w:val="en"/>
        </w:rPr>
        <w:t>に</w:t>
      </w:r>
    </w:p>
    <w:p w:rsidR="00000000" w:rsidRDefault="00973D01">
      <w:pPr>
        <w:pStyle w:val="Web"/>
        <w:rPr>
          <w:lang w:val="en"/>
        </w:rPr>
      </w:pPr>
      <w:r>
        <w:rPr>
          <w:lang w:val="en"/>
        </w:rPr>
        <w:t>割り当てられる値、</w:t>
      </w:r>
      <w:r>
        <w:rPr>
          <w:lang w:val="en"/>
        </w:rPr>
        <w:t>EventAffordance</w:t>
      </w:r>
      <w:r>
        <w:rPr>
          <w:lang w:val="en"/>
        </w:rPr>
        <w:t>インスタンスで</w:t>
      </w:r>
      <w:r>
        <w:rPr>
          <w:lang w:val="en"/>
        </w:rPr>
        <w:t>subscription, data, cancellation</w:t>
      </w:r>
      <w:r>
        <w:rPr>
          <w:lang w:val="en"/>
        </w:rPr>
        <w:t>に割り当てられる値、および、</w:t>
      </w:r>
      <w:r>
        <w:rPr>
          <w:lang w:val="en"/>
        </w:rPr>
        <w:t>(</w:t>
      </w:r>
      <w:hyperlink r:id="rId888" w:anchor="form-serialization-json" w:history="1">
        <w:r>
          <w:rPr>
            <w:rStyle w:val="a3"/>
            <w:lang w:val="en"/>
          </w:rPr>
          <w:t>フォームオブジェクト</w:t>
        </w:r>
      </w:hyperlink>
      <w:r>
        <w:rPr>
          <w:lang w:val="en"/>
        </w:rPr>
        <w:t>が</w:t>
      </w:r>
      <w:r>
        <w:rPr>
          <w:lang w:val="en"/>
        </w:rPr>
        <w:t>URI</w:t>
      </w:r>
      <w:r>
        <w:rPr>
          <w:lang w:val="en"/>
        </w:rPr>
        <w:t>テンプレートを使用する場合</w:t>
      </w:r>
      <w:r>
        <w:rPr>
          <w:lang w:val="en"/>
        </w:rPr>
        <w:t>)InteractionAffordance</w:t>
      </w:r>
      <w:r>
        <w:rPr>
          <w:lang w:val="en"/>
        </w:rPr>
        <w:t>の</w:t>
      </w:r>
      <w:hyperlink r:id="rId889" w:anchor="dfn-subclass" w:history="1">
        <w:r>
          <w:rPr>
            <w:rStyle w:val="a3"/>
            <w:lang w:val="en"/>
          </w:rPr>
          <w:t>サブクラス</w:t>
        </w:r>
      </w:hyperlink>
      <w:r>
        <w:rPr>
          <w:lang w:val="en"/>
        </w:rPr>
        <w:t>のインスタンスで</w:t>
      </w:r>
      <w:r>
        <w:rPr>
          <w:lang w:val="en"/>
        </w:rPr>
        <w:t>uriVariables</w:t>
      </w:r>
      <w:r>
        <w:rPr>
          <w:lang w:val="en"/>
        </w:rPr>
        <w:t>に割り当てられる値に適用される。</w:t>
      </w:r>
    </w:p>
    <w:p w:rsidR="00000000" w:rsidRDefault="00973D01">
      <w:pPr>
        <w:pStyle w:val="Web"/>
        <w:rPr>
          <w:lang w:val="en"/>
        </w:rPr>
      </w:pPr>
    </w:p>
    <w:p w:rsidR="00000000" w:rsidRDefault="00973D01">
      <w:pPr>
        <w:pStyle w:val="Web"/>
        <w:rPr>
          <w:lang w:val="en"/>
        </w:rPr>
      </w:pPr>
      <w:r>
        <w:rPr>
          <w:lang w:val="en"/>
        </w:rPr>
        <w:t>DataSchema</w:t>
      </w:r>
      <w:r>
        <w:rPr>
          <w:lang w:val="en"/>
        </w:rPr>
        <w:t>の一つの</w:t>
      </w:r>
      <w:hyperlink r:id="rId890" w:anchor="dfn-subclass" w:history="1">
        <w:r>
          <w:rPr>
            <w:rStyle w:val="a3"/>
            <w:lang w:val="en"/>
          </w:rPr>
          <w:t>サブクラス</w:t>
        </w:r>
      </w:hyperlink>
      <w:r>
        <w:rPr>
          <w:lang w:val="en"/>
        </w:rPr>
        <w:t>インスタンスの名前</w:t>
      </w:r>
      <w:r>
        <w:rPr>
          <w:lang w:val="en"/>
        </w:rPr>
        <w:t>-</w:t>
      </w:r>
      <w:r>
        <w:rPr>
          <w:lang w:val="en"/>
        </w:rPr>
        <w:t>値ペアはすべて、その名前がその</w:t>
      </w:r>
      <w:hyperlink r:id="rId891" w:anchor="dfn-subclass" w:history="1">
        <w:r>
          <w:rPr>
            <w:rStyle w:val="a3"/>
            <w:lang w:val="en"/>
          </w:rPr>
          <w:t>サブクラス</w:t>
        </w:r>
      </w:hyperlink>
      <w:r>
        <w:rPr>
          <w:lang w:val="en"/>
        </w:rPr>
        <w:t>の</w:t>
      </w:r>
      <w:hyperlink r:id="rId892" w:anchor="dfn-signature" w:history="1">
        <w:r>
          <w:rPr>
            <w:rStyle w:val="a3"/>
            <w:lang w:val="en"/>
          </w:rPr>
          <w:t>シグニチャ</w:t>
        </w:r>
      </w:hyperlink>
      <w:r>
        <w:rPr>
          <w:lang w:val="en"/>
        </w:rPr>
        <w:t>、あるいは、</w:t>
      </w:r>
      <w:r>
        <w:rPr>
          <w:lang w:val="en"/>
        </w:rPr>
        <w:t>DataSchema</w:t>
      </w:r>
      <w:r>
        <w:rPr>
          <w:lang w:val="en"/>
        </w:rPr>
        <w:t>の</w:t>
      </w:r>
      <w:hyperlink r:id="rId893" w:anchor="dfn-signature" w:history="1">
        <w:r>
          <w:rPr>
            <w:rStyle w:val="a3"/>
            <w:lang w:val="en"/>
          </w:rPr>
          <w:t>シグニチャ</w:t>
        </w:r>
      </w:hyperlink>
      <w:r>
        <w:rPr>
          <w:lang w:val="en"/>
        </w:rPr>
        <w:t>に含まれる</w:t>
      </w:r>
      <w:hyperlink r:id="rId894" w:anchor="dfn-vocab-term" w:history="1">
        <w:r>
          <w:rPr>
            <w:rStyle w:val="a3"/>
            <w:lang w:val="en"/>
          </w:rPr>
          <w:t>ボキャブラリ用語</w:t>
        </w:r>
      </w:hyperlink>
      <w:r>
        <w:rPr>
          <w:lang w:val="en"/>
        </w:rPr>
        <w:t>である場合、名前として</w:t>
      </w:r>
      <w:hyperlink r:id="rId895" w:anchor="dfn-vocab-term" w:history="1">
        <w:r>
          <w:rPr>
            <w:rStyle w:val="a3"/>
            <w:lang w:val="en"/>
          </w:rPr>
          <w:t>ボキャブラリ用語</w:t>
        </w:r>
      </w:hyperlink>
      <w:r>
        <w:rPr>
          <w:lang w:val="en"/>
        </w:rPr>
        <w:t>のついた</w:t>
      </w:r>
      <w:r>
        <w:rPr>
          <w:lang w:val="en"/>
        </w:rPr>
        <w:t>DataSchema</w:t>
      </w:r>
      <w:r>
        <w:rPr>
          <w:lang w:val="en"/>
        </w:rPr>
        <w:t>の</w:t>
      </w:r>
      <w:hyperlink r:id="rId896" w:anchor="dfn-subclass" w:history="1">
        <w:r>
          <w:rPr>
            <w:rStyle w:val="a3"/>
            <w:lang w:val="en"/>
          </w:rPr>
          <w:t>サブクラス</w:t>
        </w:r>
      </w:hyperlink>
      <w:r>
        <w:rPr>
          <w:lang w:val="en"/>
        </w:rPr>
        <w:t>インスタンスをシリアライズした結果得られる</w:t>
      </w:r>
      <w:r>
        <w:rPr>
          <w:lang w:val="en"/>
        </w:rPr>
        <w:t>JSON</w:t>
      </w:r>
      <w:r>
        <w:rPr>
          <w:lang w:val="en"/>
        </w:rPr>
        <w:t>オブジェクトのメンバーとしてシリアライズ</w:t>
      </w:r>
      <w:r>
        <w:rPr>
          <w:lang w:val="en"/>
        </w:rPr>
        <w:t>され</w:t>
      </w:r>
      <w:r>
        <w:rPr>
          <w:b/>
          <w:bCs/>
          <w:lang w:val="en"/>
        </w:rPr>
        <w:t>なければならない。</w:t>
      </w:r>
    </w:p>
    <w:p w:rsidR="00000000" w:rsidRDefault="00973D01">
      <w:pPr>
        <w:pStyle w:val="Web"/>
        <w:rPr>
          <w:lang w:val="en"/>
        </w:rPr>
      </w:pPr>
    </w:p>
    <w:p w:rsidR="00000000" w:rsidRDefault="00973D01">
      <w:pPr>
        <w:pStyle w:val="Web"/>
        <w:rPr>
          <w:lang w:val="en"/>
        </w:rPr>
      </w:pPr>
      <w:r>
        <w:rPr>
          <w:lang w:val="en"/>
        </w:rPr>
        <w:t>ObjectSchema</w:t>
      </w:r>
      <w:r>
        <w:rPr>
          <w:lang w:val="en"/>
        </w:rPr>
        <w:t>インスタンス内の</w:t>
      </w:r>
      <w:r>
        <w:rPr>
          <w:lang w:val="en"/>
        </w:rPr>
        <w:t>properties</w:t>
      </w:r>
      <w:r>
        <w:rPr>
          <w:lang w:val="en"/>
        </w:rPr>
        <w:t>に割り当てられる値は、</w:t>
      </w:r>
      <w:r>
        <w:rPr>
          <w:lang w:val="en"/>
        </w:rPr>
        <w:t>JSON</w:t>
      </w:r>
      <w:r>
        <w:rPr>
          <w:lang w:val="en"/>
        </w:rPr>
        <w:t>オブジェクトとしてシリアライズされなけ</w:t>
      </w:r>
      <w:r>
        <w:rPr>
          <w:b/>
          <w:bCs/>
          <w:lang w:val="en"/>
        </w:rPr>
        <w:t>ればならない。</w:t>
      </w:r>
    </w:p>
    <w:p w:rsidR="00000000" w:rsidRDefault="00973D01">
      <w:pPr>
        <w:pStyle w:val="Web"/>
        <w:pageBreakBefore/>
        <w:ind w:left="130" w:right="101"/>
        <w:rPr>
          <w:lang w:val="en"/>
        </w:rPr>
      </w:pPr>
      <w:r>
        <w:rPr>
          <w:lang w:val="en"/>
        </w:rPr>
        <w:t>DataSchema</w:t>
      </w:r>
      <w:r>
        <w:rPr>
          <w:lang w:val="en"/>
        </w:rPr>
        <w:t>インスタンスの</w:t>
      </w:r>
      <w:r>
        <w:rPr>
          <w:lang w:val="en"/>
        </w:rPr>
        <w:t>enum</w:t>
      </w:r>
      <w:r>
        <w:rPr>
          <w:lang w:val="en"/>
        </w:rPr>
        <w:t>、</w:t>
      </w:r>
      <w:r>
        <w:rPr>
          <w:lang w:val="en"/>
        </w:rPr>
        <w:t>required</w:t>
      </w:r>
      <w:r>
        <w:rPr>
          <w:lang w:val="en"/>
        </w:rPr>
        <w:t>、および、</w:t>
      </w:r>
      <w:r>
        <w:rPr>
          <w:lang w:val="en"/>
        </w:rPr>
        <w:t>oneOf</w:t>
      </w:r>
      <w:r>
        <w:rPr>
          <w:lang w:val="en"/>
        </w:rPr>
        <w:t>に割り当てられる値は、</w:t>
      </w:r>
      <w:r>
        <w:rPr>
          <w:lang w:val="en"/>
        </w:rPr>
        <w:t>JSON</w:t>
      </w:r>
      <w:r>
        <w:rPr>
          <w:lang w:val="en"/>
        </w:rPr>
        <w:t>配列としてシリアライズされな</w:t>
      </w:r>
      <w:r>
        <w:rPr>
          <w:b/>
          <w:bCs/>
          <w:lang w:val="en"/>
        </w:rPr>
        <w:t>ければならない。</w:t>
      </w:r>
    </w:p>
    <w:p w:rsidR="00000000" w:rsidRDefault="00973D01">
      <w:pPr>
        <w:pStyle w:val="Web"/>
        <w:rPr>
          <w:lang w:val="en"/>
        </w:rPr>
      </w:pPr>
    </w:p>
    <w:p w:rsidR="00000000" w:rsidRDefault="00973D01">
      <w:pPr>
        <w:pStyle w:val="Web"/>
        <w:rPr>
          <w:lang w:val="en"/>
        </w:rPr>
      </w:pPr>
      <w:r>
        <w:rPr>
          <w:lang w:val="en"/>
        </w:rPr>
        <w:t>ArraySchema</w:t>
      </w:r>
      <w:r>
        <w:rPr>
          <w:lang w:val="en"/>
        </w:rPr>
        <w:t>のインスタンス内の</w:t>
      </w:r>
      <w:r>
        <w:rPr>
          <w:lang w:val="en"/>
        </w:rPr>
        <w:t>items</w:t>
      </w:r>
      <w:r>
        <w:rPr>
          <w:lang w:val="en"/>
        </w:rPr>
        <w:t>に割り当てられる値は、</w:t>
      </w:r>
      <w:r>
        <w:rPr>
          <w:lang w:val="en"/>
        </w:rPr>
        <w:t>JSON</w:t>
      </w:r>
      <w:r>
        <w:rPr>
          <w:lang w:val="en"/>
        </w:rPr>
        <w:t>オブジェクトまたは</w:t>
      </w:r>
      <w:r>
        <w:rPr>
          <w:lang w:val="en"/>
        </w:rPr>
        <w:t>JSON</w:t>
      </w:r>
      <w:r>
        <w:rPr>
          <w:lang w:val="en"/>
        </w:rPr>
        <w:t>オブジェクトを含む</w:t>
      </w:r>
      <w:r>
        <w:rPr>
          <w:lang w:val="en"/>
        </w:rPr>
        <w:t>JSON</w:t>
      </w:r>
      <w:r>
        <w:rPr>
          <w:lang w:val="en"/>
        </w:rPr>
        <w:t>配列としてシリアライズさ</w:t>
      </w:r>
      <w:r>
        <w:rPr>
          <w:b/>
          <w:bCs/>
          <w:lang w:val="en"/>
        </w:rPr>
        <w:t>れなければならない。</w:t>
      </w:r>
    </w:p>
    <w:p w:rsidR="00000000" w:rsidRDefault="00973D01">
      <w:pPr>
        <w:pStyle w:val="Web"/>
        <w:rPr>
          <w:lang w:val="en"/>
        </w:rPr>
      </w:pPr>
    </w:p>
    <w:p w:rsidR="00000000" w:rsidRDefault="00973D01">
      <w:pPr>
        <w:pStyle w:val="Web"/>
        <w:rPr>
          <w:lang w:val="en"/>
        </w:rPr>
      </w:pPr>
      <w:r>
        <w:rPr>
          <w:lang w:val="en"/>
        </w:rPr>
        <w:t>TD</w:t>
      </w:r>
      <w:r>
        <w:rPr>
          <w:lang w:val="en"/>
        </w:rPr>
        <w:t>スニペットデータスキーマメンバーを以下に示す。周囲のオブジェクトは、データスキーマオブジェクト</w:t>
      </w:r>
      <w:r>
        <w:rPr>
          <w:lang w:val="en"/>
        </w:rPr>
        <w:t>(</w:t>
      </w:r>
      <w:r>
        <w:rPr>
          <w:lang w:val="en"/>
        </w:rPr>
        <w:t>例えば、</w:t>
      </w:r>
      <w:r>
        <w:rPr>
          <w:lang w:val="en"/>
        </w:rPr>
        <w:t>input</w:t>
      </w:r>
      <w:r>
        <w:rPr>
          <w:lang w:val="en"/>
        </w:rPr>
        <w:t>、</w:t>
      </w:r>
      <w:r>
        <w:rPr>
          <w:lang w:val="en"/>
        </w:rPr>
        <w:t xml:space="preserve"> output</w:t>
      </w:r>
      <w:r>
        <w:rPr>
          <w:lang w:val="en"/>
        </w:rPr>
        <w:t>用</w:t>
      </w:r>
      <w:r>
        <w:rPr>
          <w:lang w:val="en"/>
        </w:rPr>
        <w:t>)</w:t>
      </w:r>
      <w:r>
        <w:rPr>
          <w:lang w:val="en"/>
        </w:rPr>
        <w:t>又は付加的なメンバーを含むプロパティオブジェクトであってもよいことに留意されたい。</w:t>
      </w: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8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98" w:anchor="dataschema-serialization-sample" w:history="1">
        <w:r>
          <w:rPr>
            <w:rStyle w:val="a3"/>
            <w:lang w:val="en"/>
          </w:rPr>
          <w:t>例</w:t>
        </w:r>
      </w:hyperlink>
      <w:r>
        <w:rPr>
          <w:lang w:val="en"/>
        </w:rPr>
        <w:t xml:space="preserve">25: DataSchema </w:t>
      </w:r>
      <w:r>
        <w:rPr>
          <w:lang w:val="en"/>
        </w:rPr>
        <w:t>のシリアライズ例</w:t>
      </w:r>
    </w:p>
    <w:p w:rsidR="00000000" w:rsidRDefault="00973D01">
      <w:pPr>
        <w:pStyle w:val="Web"/>
        <w:rPr>
          <w:lang w:val="en"/>
        </w:rPr>
      </w:pPr>
    </w:p>
    <w:p w:rsidR="00000000" w:rsidRDefault="00973D01">
      <w:pPr>
        <w:pStyle w:val="Web"/>
        <w:ind w:left="432"/>
        <w:rPr>
          <w:lang w:val="en"/>
        </w:rPr>
      </w:pPr>
      <w:r>
        <w:rPr>
          <w:lang w:val="en"/>
        </w:rPr>
        <w:t>...</w:t>
      </w:r>
    </w:p>
    <w:p w:rsidR="00000000" w:rsidRDefault="00973D01">
      <w:pPr>
        <w:pStyle w:val="Web"/>
        <w:spacing w:before="58" w:beforeAutospacing="0" w:line="312" w:lineRule="auto"/>
        <w:ind w:left="432" w:right="7762"/>
        <w:rPr>
          <w:lang w:val="en"/>
        </w:rPr>
      </w:pPr>
      <w:r>
        <w:rPr>
          <w:lang w:val="en"/>
        </w:rPr>
        <w:t>"type": "object"</w:t>
      </w:r>
      <w:r>
        <w:rPr>
          <w:lang w:val="en"/>
        </w:rPr>
        <w:t>、</w:t>
      </w:r>
      <w:r>
        <w:rPr>
          <w:lang w:val="en"/>
        </w:rPr>
        <w:t>"properties": {</w:t>
      </w:r>
    </w:p>
    <w:p w:rsidR="00000000" w:rsidRDefault="00973D01">
      <w:pPr>
        <w:pStyle w:val="Web"/>
        <w:spacing w:line="216" w:lineRule="atLeast"/>
        <w:ind w:left="850"/>
        <w:rPr>
          <w:lang w:val="en"/>
        </w:rPr>
      </w:pPr>
      <w:r>
        <w:rPr>
          <w:lang w:val="en"/>
        </w:rPr>
        <w:t>"status": {</w:t>
      </w:r>
    </w:p>
    <w:p w:rsidR="00000000" w:rsidRDefault="00973D01">
      <w:pPr>
        <w:pStyle w:val="Web"/>
        <w:spacing w:before="58" w:beforeAutospacing="0"/>
        <w:ind w:left="1267"/>
        <w:rPr>
          <w:lang w:val="en"/>
        </w:rPr>
      </w:pPr>
      <w:r>
        <w:rPr>
          <w:lang w:val="en"/>
        </w:rPr>
        <w:t>「タイトル」</w:t>
      </w:r>
      <w:r>
        <w:rPr>
          <w:lang w:val="en"/>
        </w:rPr>
        <w:t>:</w:t>
      </w:r>
      <w:r>
        <w:rPr>
          <w:lang w:val="en"/>
        </w:rPr>
        <w:t>「ステータス」、</w:t>
      </w:r>
    </w:p>
    <w:p w:rsidR="00000000" w:rsidRDefault="00973D01">
      <w:pPr>
        <w:pStyle w:val="Web"/>
        <w:spacing w:before="58" w:beforeAutospacing="0"/>
        <w:ind w:left="1267"/>
        <w:rPr>
          <w:lang w:val="en"/>
        </w:rPr>
      </w:pPr>
      <w:r>
        <w:rPr>
          <w:lang w:val="en"/>
        </w:rPr>
        <w:t>"type": "string",</w:t>
      </w:r>
    </w:p>
    <w:p w:rsidR="00000000" w:rsidRDefault="00973D01">
      <w:pPr>
        <w:pStyle w:val="Web"/>
        <w:spacing w:before="58" w:beforeAutospacing="0"/>
        <w:ind w:left="1267"/>
        <w:rPr>
          <w:lang w:val="en"/>
        </w:rPr>
      </w:pPr>
      <w:r>
        <w:rPr>
          <w:lang w:val="en"/>
        </w:rPr>
        <w:t>"enum": ["On"</w:t>
      </w:r>
      <w:r>
        <w:rPr>
          <w:lang w:val="en"/>
        </w:rPr>
        <w:t>、</w:t>
      </w:r>
      <w:r>
        <w:rPr>
          <w:lang w:val="en"/>
        </w:rPr>
        <w:t>"Off"</w:t>
      </w:r>
      <w:r>
        <w:rPr>
          <w:lang w:val="en"/>
        </w:rPr>
        <w:t>、</w:t>
      </w:r>
      <w:r>
        <w:rPr>
          <w:lang w:val="en"/>
        </w:rPr>
        <w:t>"Error"]</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「明るさ」</w:t>
      </w:r>
      <w:r>
        <w:rPr>
          <w:lang w:val="en"/>
        </w:rPr>
        <w:t>: {</w:t>
      </w:r>
    </w:p>
    <w:p w:rsidR="00000000" w:rsidRDefault="00973D01">
      <w:pPr>
        <w:pStyle w:val="Web"/>
        <w:spacing w:before="58" w:beforeAutospacing="0" w:line="312" w:lineRule="auto"/>
        <w:ind w:left="1267" w:right="5486"/>
        <w:rPr>
          <w:lang w:val="en"/>
        </w:rPr>
      </w:pPr>
      <w:r>
        <w:rPr>
          <w:lang w:val="en"/>
        </w:rPr>
        <w:t xml:space="preserve">　</w:t>
      </w:r>
    </w:p>
    <w:p w:rsidR="00000000" w:rsidRDefault="00973D01">
      <w:pPr>
        <w:pStyle w:val="Web"/>
        <w:spacing w:line="216" w:lineRule="atLeast"/>
        <w:ind w:left="1267"/>
        <w:rPr>
          <w:lang w:val="en"/>
        </w:rPr>
      </w:pPr>
      <w:r>
        <w:rPr>
          <w:lang w:val="en"/>
        </w:rPr>
        <w:t>"title": "Brightness value"</w:t>
      </w:r>
      <w:r>
        <w:rPr>
          <w:lang w:val="en"/>
        </w:rPr>
        <w:t>、</w:t>
      </w:r>
      <w:r>
        <w:rPr>
          <w:lang w:val="en"/>
        </w:rPr>
        <w:t>"type": "num</w:t>
      </w:r>
      <w:r>
        <w:rPr>
          <w:lang w:val="en"/>
        </w:rPr>
        <w:t>ber"</w:t>
      </w:r>
      <w:r>
        <w:rPr>
          <w:lang w:val="en"/>
        </w:rPr>
        <w:t>、</w:t>
      </w:r>
      <w:r>
        <w:rPr>
          <w:lang w:val="en"/>
        </w:rPr>
        <w:t>"minimum": 0.0,</w:t>
      </w:r>
    </w:p>
    <w:p w:rsidR="00000000" w:rsidRDefault="00973D01">
      <w:pPr>
        <w:pStyle w:val="Web"/>
        <w:spacing w:before="58" w:beforeAutospacing="0"/>
        <w:ind w:left="1267"/>
        <w:rPr>
          <w:lang w:val="en"/>
        </w:rPr>
      </w:pPr>
      <w:r>
        <w:rPr>
          <w:lang w:val="en"/>
        </w:rPr>
        <w:t>「最大」</w:t>
      </w:r>
      <w:r>
        <w:rPr>
          <w:lang w:val="en"/>
        </w:rPr>
        <w:t>:100.0</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"rgb": {</w:t>
      </w:r>
    </w:p>
    <w:p w:rsidR="00000000" w:rsidRDefault="00973D01">
      <w:pPr>
        <w:pStyle w:val="Web"/>
        <w:spacing w:before="58" w:beforeAutospacing="0" w:line="312" w:lineRule="auto"/>
        <w:ind w:left="1267" w:right="5846"/>
        <w:rPr>
          <w:lang w:val="en"/>
        </w:rPr>
      </w:pPr>
      <w:r>
        <w:rPr>
          <w:lang w:val="en"/>
        </w:rPr>
        <w:t>"title": "RGB color value"</w:t>
      </w:r>
      <w:r>
        <w:rPr>
          <w:lang w:val="en"/>
        </w:rPr>
        <w:t>、</w:t>
      </w:r>
      <w:r>
        <w:rPr>
          <w:lang w:val="en"/>
        </w:rPr>
        <w:t>"type": "array",</w:t>
      </w:r>
    </w:p>
    <w:p w:rsidR="00000000" w:rsidRDefault="00973D01">
      <w:pPr>
        <w:pStyle w:val="Web"/>
        <w:spacing w:line="216" w:lineRule="atLeast"/>
        <w:ind w:left="1267"/>
        <w:rPr>
          <w:lang w:val="en"/>
        </w:rPr>
      </w:pPr>
      <w:r>
        <w:rPr>
          <w:lang w:val="en"/>
        </w:rPr>
        <w:t>「アイテム」</w:t>
      </w:r>
      <w:r>
        <w:rPr>
          <w:lang w:val="en"/>
        </w:rPr>
        <w:t>:{</w:t>
      </w:r>
    </w:p>
    <w:p w:rsidR="00000000" w:rsidRDefault="00973D01">
      <w:pPr>
        <w:pStyle w:val="Web"/>
        <w:spacing w:before="58" w:beforeAutospacing="0" w:line="312" w:lineRule="auto"/>
        <w:ind w:left="1670" w:right="5846"/>
        <w:rPr>
          <w:lang w:val="en"/>
        </w:rPr>
      </w:pPr>
      <w:r>
        <w:rPr>
          <w:lang w:val="en"/>
        </w:rPr>
        <w:t>"type" : "number"</w:t>
      </w:r>
      <w:r>
        <w:rPr>
          <w:lang w:val="en"/>
        </w:rPr>
        <w:t>、</w:t>
      </w:r>
      <w:r>
        <w:rPr>
          <w:lang w:val="en"/>
        </w:rPr>
        <w:t>"minimum": 0,</w:t>
      </w:r>
    </w:p>
    <w:p w:rsidR="00000000" w:rsidRDefault="00973D01">
      <w:pPr>
        <w:pStyle w:val="Web"/>
        <w:spacing w:line="216" w:lineRule="atLeast"/>
        <w:ind w:left="1670"/>
        <w:rPr>
          <w:lang w:val="en"/>
        </w:rPr>
      </w:pPr>
      <w:r>
        <w:rPr>
          <w:lang w:val="en"/>
        </w:rPr>
        <w:t>「最大」</w:t>
      </w:r>
      <w:r>
        <w:rPr>
          <w:lang w:val="en"/>
        </w:rPr>
        <w:t>:255</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"minItems": 3</w:t>
      </w:r>
      <w:r>
        <w:rPr>
          <w:lang w:val="en"/>
        </w:rPr>
        <w:t>、</w:t>
      </w:r>
    </w:p>
    <w:p w:rsidR="00000000" w:rsidRDefault="00973D01">
      <w:pPr>
        <w:pStyle w:val="Web"/>
        <w:spacing w:before="58" w:beforeAutospacing="0"/>
        <w:ind w:left="1267"/>
        <w:rPr>
          <w:lang w:val="en"/>
        </w:rPr>
      </w:pPr>
      <w:r>
        <w:rPr>
          <w:lang w:val="en"/>
        </w:rPr>
        <w:t>"maxItems": 3</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readOnly</w:t>
      </w:r>
      <w:r>
        <w:rPr>
          <w:lang w:val="en"/>
        </w:rPr>
        <w:t>および</w:t>
      </w:r>
      <w:r>
        <w:rPr>
          <w:lang w:val="en"/>
        </w:rPr>
        <w:t>writeOnly</w:t>
      </w:r>
      <w:r>
        <w:rPr>
          <w:lang w:val="en"/>
        </w:rPr>
        <w:t>という用語は、読み取り対話</w:t>
      </w:r>
      <w:r>
        <w:rPr>
          <w:lang w:val="en"/>
        </w:rPr>
        <w:t>(</w:t>
      </w:r>
      <w:r>
        <w:rPr>
          <w:lang w:val="en"/>
        </w:rPr>
        <w:t>すなわち、プロパティを読み取る時</w:t>
      </w:r>
      <w:r>
        <w:rPr>
          <w:lang w:val="en"/>
        </w:rPr>
        <w:t>)</w:t>
      </w:r>
      <w:r>
        <w:rPr>
          <w:lang w:val="en"/>
        </w:rPr>
        <w:t>においてどのデータ項目をやり取りするか、および書き込み対話</w:t>
      </w:r>
      <w:r>
        <w:rPr>
          <w:lang w:val="en"/>
        </w:rPr>
        <w:t>(</w:t>
      </w:r>
      <w:r>
        <w:rPr>
          <w:lang w:val="en"/>
        </w:rPr>
        <w:t>すなわち、プロパティを書き込む時</w:t>
      </w:r>
      <w:r>
        <w:rPr>
          <w:lang w:val="en"/>
        </w:rPr>
        <w:t>)</w:t>
      </w:r>
      <w:r>
        <w:rPr>
          <w:lang w:val="en"/>
        </w:rPr>
        <w:t>においてどのデータ項目をやりとりするかを知らせるために使用することができる。これは、従来型でない</w:t>
      </w:r>
      <w:hyperlink r:id="rId899" w:anchor="dfn-thing" w:history="1">
        <w:r>
          <w:rPr>
            <w:rStyle w:val="a3"/>
            <w:lang w:val="en"/>
          </w:rPr>
          <w:t>モノ</w:t>
        </w:r>
      </w:hyperlink>
      <w:r>
        <w:rPr>
          <w:lang w:val="en"/>
        </w:rPr>
        <w:t>のプロパティが、読み取りおよび書</w:t>
      </w:r>
      <w:r>
        <w:rPr>
          <w:lang w:val="en"/>
        </w:rPr>
        <w:t>き込みのために異なるデータを示すときの回避策として使用することができ、これは、</w:t>
      </w:r>
      <w:r>
        <w:rPr>
          <w:lang w:val="en"/>
        </w:rPr>
        <w:t>TD</w:t>
      </w:r>
      <w:r>
        <w:rPr>
          <w:lang w:val="en"/>
        </w:rPr>
        <w:t>を用いて既存のデバイスまたはサービスを増補するときに発生する可能性がある。</w:t>
      </w:r>
    </w:p>
    <w:p w:rsidR="00000000" w:rsidRDefault="00973D01">
      <w:pPr>
        <w:pStyle w:val="Web"/>
        <w:rPr>
          <w:lang w:val="en"/>
        </w:rPr>
      </w:pPr>
    </w:p>
    <w:p w:rsidR="00000000" w:rsidRDefault="00973D01">
      <w:pPr>
        <w:pStyle w:val="Web"/>
        <w:rPr>
          <w:lang w:val="en"/>
        </w:rPr>
      </w:pPr>
      <w:r>
        <w:rPr>
          <w:lang w:val="en"/>
        </w:rPr>
        <w:t xml:space="preserve">readOnly </w:t>
      </w:r>
      <w:r>
        <w:rPr>
          <w:lang w:val="en"/>
        </w:rPr>
        <w:t>および</w:t>
      </w:r>
      <w:r>
        <w:rPr>
          <w:lang w:val="en"/>
        </w:rPr>
        <w:t xml:space="preserve">writeOnly </w:t>
      </w:r>
      <w:r>
        <w:rPr>
          <w:lang w:val="en"/>
        </w:rPr>
        <w:t>を使用した</w:t>
      </w:r>
      <w:r>
        <w:rPr>
          <w:lang w:val="en"/>
        </w:rPr>
        <w:t xml:space="preserve">TD </w:t>
      </w:r>
      <w:r>
        <w:rPr>
          <w:lang w:val="en"/>
        </w:rPr>
        <w:t>スニペットを以下に示す。</w:t>
      </w:r>
    </w:p>
    <w:p w:rsidR="00000000" w:rsidRDefault="00973D01">
      <w:pPr>
        <w:pStyle w:val="Web"/>
        <w:rPr>
          <w:lang w:val="en"/>
        </w:rPr>
      </w:pP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022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9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01" w:anchor="example-26" w:history="1">
        <w:r>
          <w:rPr>
            <w:rStyle w:val="a3"/>
            <w:lang w:val="en"/>
          </w:rPr>
          <w:t>例</w:t>
        </w:r>
      </w:hyperlink>
      <w:r>
        <w:rPr>
          <w:lang w:val="en"/>
        </w:rPr>
        <w:t>26</w:t>
      </w:r>
      <w:r>
        <w:rPr>
          <w:lang w:val="en"/>
        </w:rPr>
        <w:t xml:space="preserve">　</w:t>
      </w:r>
    </w:p>
    <w:p w:rsidR="00000000" w:rsidRDefault="00973D01">
      <w:pPr>
        <w:pStyle w:val="Web"/>
        <w:rPr>
          <w:lang w:val="en"/>
        </w:rPr>
      </w:pPr>
    </w:p>
    <w:p w:rsidR="00000000" w:rsidRDefault="00973D01">
      <w:pPr>
        <w:pStyle w:val="Web"/>
        <w:spacing w:before="0" w:beforeAutospacing="0"/>
        <w:ind w:left="432"/>
        <w:rPr>
          <w:lang w:val="en"/>
        </w:rPr>
      </w:pPr>
      <w:r>
        <w:rPr>
          <w:lang w:val="en"/>
        </w:rPr>
        <w:t>...</w:t>
      </w:r>
    </w:p>
    <w:p w:rsidR="00000000" w:rsidRDefault="00973D01">
      <w:pPr>
        <w:pStyle w:val="Web"/>
        <w:spacing w:before="58" w:beforeAutospacing="0" w:line="312" w:lineRule="auto"/>
        <w:ind w:left="850" w:right="7618" w:hanging="418"/>
        <w:rPr>
          <w:lang w:val="en"/>
        </w:rPr>
      </w:pPr>
      <w:r>
        <w:rPr>
          <w:lang w:val="en"/>
        </w:rPr>
        <w:t>"properties": {"status": {</w:t>
      </w:r>
    </w:p>
    <w:p w:rsidR="00000000" w:rsidRDefault="00973D01">
      <w:pPr>
        <w:pStyle w:val="Web"/>
        <w:spacing w:line="312" w:lineRule="auto"/>
        <w:ind w:left="1267" w:right="3758"/>
        <w:rPr>
          <w:lang w:val="en"/>
        </w:rPr>
      </w:pPr>
      <w:r>
        <w:rPr>
          <w:lang w:val="en"/>
        </w:rPr>
        <w:t>"description": "Read or write On/Off status."</w:t>
      </w:r>
      <w:r>
        <w:rPr>
          <w:lang w:val="en"/>
        </w:rPr>
        <w:t>、</w:t>
      </w:r>
      <w:r>
        <w:rPr>
          <w:lang w:val="en"/>
        </w:rPr>
        <w:t>"type": "object",</w:t>
      </w:r>
    </w:p>
    <w:p w:rsidR="00000000" w:rsidRDefault="00973D01">
      <w:pPr>
        <w:pStyle w:val="Web"/>
        <w:spacing w:line="312" w:lineRule="auto"/>
        <w:ind w:left="1670" w:right="5846" w:hanging="418"/>
        <w:rPr>
          <w:lang w:val="en"/>
        </w:rPr>
      </w:pPr>
      <w:r>
        <w:rPr>
          <w:lang w:val="en"/>
        </w:rPr>
        <w:t>"properties": {"latestStatus": {</w:t>
      </w:r>
    </w:p>
    <w:p w:rsidR="00000000" w:rsidRDefault="00973D01">
      <w:pPr>
        <w:pStyle w:val="Web"/>
        <w:spacing w:line="312" w:lineRule="auto"/>
        <w:ind w:left="2088" w:right="5486"/>
        <w:rPr>
          <w:lang w:val="en"/>
        </w:rPr>
      </w:pPr>
      <w:r>
        <w:rPr>
          <w:lang w:val="en"/>
        </w:rPr>
        <w:t>"type": "string"</w:t>
      </w:r>
      <w:r>
        <w:rPr>
          <w:lang w:val="en"/>
        </w:rPr>
        <w:t>、</w:t>
      </w:r>
      <w:r>
        <w:rPr>
          <w:lang w:val="en"/>
        </w:rPr>
        <w:t>"enum": ["O</w:t>
      </w:r>
      <w:r>
        <w:rPr>
          <w:lang w:val="en"/>
        </w:rPr>
        <w:t>n"</w:t>
      </w:r>
      <w:r>
        <w:rPr>
          <w:lang w:val="en"/>
        </w:rPr>
        <w:t>、</w:t>
      </w:r>
      <w:r>
        <w:rPr>
          <w:lang w:val="en"/>
        </w:rPr>
        <w:t>"Off"]</w:t>
      </w:r>
      <w:r>
        <w:rPr>
          <w:lang w:val="en"/>
        </w:rPr>
        <w:t>、</w:t>
      </w:r>
      <w:r>
        <w:rPr>
          <w:lang w:val="en"/>
        </w:rPr>
        <w:t>"readOnly": true</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line="312" w:lineRule="auto"/>
        <w:ind w:left="2088" w:right="5587" w:hanging="418"/>
        <w:rPr>
          <w:lang w:val="en"/>
        </w:rPr>
      </w:pPr>
      <w:r>
        <w:rPr>
          <w:lang w:val="en"/>
        </w:rPr>
        <w:t>"newStatusValue": {"type": "string"</w:t>
      </w:r>
      <w:r>
        <w:rPr>
          <w:lang w:val="en"/>
        </w:rPr>
        <w:t>、</w:t>
      </w:r>
      <w:r>
        <w:rPr>
          <w:lang w:val="en"/>
        </w:rPr>
        <w:t>"enum": ["On"</w:t>
      </w:r>
      <w:r>
        <w:rPr>
          <w:lang w:val="en"/>
        </w:rPr>
        <w:t>、</w:t>
      </w:r>
      <w:r>
        <w:rPr>
          <w:lang w:val="en"/>
        </w:rPr>
        <w:t>"Off"]</w:t>
      </w:r>
      <w:r>
        <w:rPr>
          <w:lang w:val="en"/>
        </w:rPr>
        <w:t>、</w:t>
      </w:r>
      <w:r>
        <w:rPr>
          <w:lang w:val="en"/>
        </w:rPr>
        <w:t>"writeOnly": true</w:t>
      </w:r>
    </w:p>
    <w:p w:rsidR="00000000" w:rsidRDefault="00973D01">
      <w:pPr>
        <w:pStyle w:val="Web"/>
        <w:spacing w:line="216" w:lineRule="atLeast"/>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形式</w:t>
      </w:r>
      <w:r>
        <w:rPr>
          <w:lang w:val="en"/>
        </w:rPr>
        <w:t>: [...]</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status</w:t>
      </w:r>
      <w:r>
        <w:rPr>
          <w:lang w:val="en"/>
        </w:rPr>
        <w:t>プロパティが読み込まれると、ペイロード内の</w:t>
      </w:r>
      <w:r>
        <w:rPr>
          <w:lang w:val="en"/>
        </w:rPr>
        <w:t>latestStatus</w:t>
      </w:r>
      <w:r>
        <w:rPr>
          <w:lang w:val="en"/>
        </w:rPr>
        <w:t>メンバーを使用してステータスデータが返される。</w:t>
      </w:r>
      <w:r>
        <w:rPr>
          <w:lang w:val="en"/>
        </w:rPr>
        <w:t>status</w:t>
      </w:r>
      <w:r>
        <w:rPr>
          <w:lang w:val="en"/>
        </w:rPr>
        <w:t>プロパティを更新するには、ペイロード内の</w:t>
      </w:r>
      <w:r>
        <w:rPr>
          <w:lang w:val="en"/>
        </w:rPr>
        <w:t>newStatusValue</w:t>
      </w:r>
      <w:r>
        <w:rPr>
          <w:lang w:val="en"/>
        </w:rPr>
        <w:t>メンバーを介して新しい値が提供されなければならない。</w:t>
      </w:r>
    </w:p>
    <w:p w:rsidR="00000000" w:rsidRDefault="00973D01">
      <w:pPr>
        <w:pStyle w:val="Web"/>
        <w:rPr>
          <w:lang w:val="en"/>
        </w:rPr>
      </w:pPr>
    </w:p>
    <w:p w:rsidR="00000000" w:rsidRDefault="00973D01">
      <w:pPr>
        <w:pStyle w:val="Web"/>
        <w:rPr>
          <w:lang w:val="en"/>
        </w:rPr>
      </w:pPr>
      <w:r>
        <w:rPr>
          <w:lang w:val="en"/>
        </w:rPr>
        <w:t>追加機能として、</w:t>
      </w:r>
      <w:r>
        <w:rPr>
          <w:lang w:val="en"/>
        </w:rPr>
        <w:t>TD</w:t>
      </w:r>
      <w:r>
        <w:rPr>
          <w:lang w:val="en"/>
        </w:rPr>
        <w:t>インスタンスでは、データスキーマ内の</w:t>
      </w:r>
      <w:r>
        <w:rPr>
          <w:lang w:val="en"/>
        </w:rPr>
        <w:t>unit</w:t>
      </w:r>
      <w:r>
        <w:rPr>
          <w:lang w:val="en"/>
        </w:rPr>
        <w:t>メンバーが使用できる。これによって、測定単位をデータアイテムに関連付けることができる。そのストリング値は、自由に選択することができる。しかしながら、周知の</w:t>
      </w:r>
      <w:hyperlink r:id="rId902" w:anchor="dfn-vocab" w:history="1">
        <w:r>
          <w:rPr>
            <w:rStyle w:val="a3"/>
            <w:lang w:val="en"/>
          </w:rPr>
          <w:t>ボキャブラリ</w:t>
        </w:r>
      </w:hyperlink>
      <w:r>
        <w:rPr>
          <w:lang w:val="en"/>
        </w:rPr>
        <w:t>で定義されている単位を選択することが推奨される。例については、</w:t>
      </w:r>
      <w:hyperlink r:id="rId903" w:anchor="sec-context-extensions" w:history="1">
        <w:r>
          <w:rPr>
            <w:rStyle w:val="a3"/>
            <w:lang w:val="en"/>
          </w:rPr>
          <w:t>第７項</w:t>
        </w:r>
      </w:hyperlink>
      <w:hyperlink r:id="rId904" w:anchor="sec-context-extensions" w:history="1">
        <w:r>
          <w:rPr>
            <w:rStyle w:val="a3"/>
            <w:lang w:val="en"/>
          </w:rPr>
          <w:t>TD</w:t>
        </w:r>
        <w:r>
          <w:rPr>
            <w:rStyle w:val="a3"/>
            <w:lang w:val="en"/>
          </w:rPr>
          <w:t>コンテキスト拡張子</w:t>
        </w:r>
      </w:hyperlink>
      <w:r>
        <w:rPr>
          <w:lang w:val="en"/>
        </w:rPr>
        <w:t>参照。</w:t>
      </w:r>
    </w:p>
    <w:p w:rsidR="00000000" w:rsidRDefault="00973D01">
      <w:pPr>
        <w:pStyle w:val="Web"/>
        <w:rPr>
          <w:lang w:val="en"/>
        </w:rPr>
      </w:pPr>
    </w:p>
    <w:p w:rsidR="00000000" w:rsidRDefault="00973D01">
      <w:pPr>
        <w:pStyle w:val="Web"/>
        <w:ind w:left="590" w:hanging="461"/>
        <w:rPr>
          <w:lang w:val="en"/>
        </w:rPr>
      </w:pPr>
      <w:r>
        <w:rPr>
          <w:lang w:val="en"/>
        </w:rPr>
        <w:t>6.4 Identiﬁcation</w:t>
      </w:r>
    </w:p>
    <w:p w:rsidR="00000000" w:rsidRDefault="00973D01">
      <w:pPr>
        <w:pStyle w:val="Web"/>
        <w:rPr>
          <w:lang w:val="en"/>
        </w:rPr>
      </w:pPr>
      <w:r>
        <w:rPr>
          <w:lang w:val="en"/>
        </w:rPr>
        <w:t>TD</w:t>
      </w:r>
      <w:r>
        <w:rPr>
          <w:lang w:val="en"/>
        </w:rPr>
        <w:t>の</w:t>
      </w:r>
      <w:r>
        <w:rPr>
          <w:lang w:val="en"/>
        </w:rPr>
        <w:t>JSON</w:t>
      </w:r>
      <w:r>
        <w:rPr>
          <w:lang w:val="en"/>
        </w:rPr>
        <w:t>ベースのシリアライズは、メディアタイプ</w:t>
      </w:r>
      <w:r>
        <w:rPr>
          <w:lang w:val="en"/>
        </w:rPr>
        <w:t>application/td+json</w:t>
      </w:r>
      <w:r>
        <w:rPr>
          <w:lang w:val="en"/>
        </w:rPr>
        <w:t>、または、</w:t>
      </w:r>
      <w:r>
        <w:rPr>
          <w:lang w:val="en"/>
        </w:rPr>
        <w:t>CoAP</w:t>
      </w:r>
      <w:r>
        <w:rPr>
          <w:lang w:val="en"/>
        </w:rPr>
        <w:t>コンテンツフォーマット</w:t>
      </w:r>
      <w:r>
        <w:rPr>
          <w:lang w:val="en"/>
        </w:rPr>
        <w:t>ID T.B.D.</w:t>
      </w:r>
      <w:r>
        <w:rPr>
          <w:lang w:val="en"/>
        </w:rPr>
        <w:t>によって識別される</w:t>
      </w:r>
      <w:r>
        <w:rPr>
          <w:lang w:val="en"/>
        </w:rPr>
        <w:t>(</w:t>
      </w:r>
      <w:hyperlink r:id="rId905" w:anchor="iana-section" w:history="1">
        <w:r>
          <w:rPr>
            <w:rStyle w:val="a3"/>
            <w:lang w:val="en"/>
          </w:rPr>
          <w:t>第</w:t>
        </w:r>
      </w:hyperlink>
      <w:r>
        <w:rPr>
          <w:lang w:val="en"/>
        </w:rPr>
        <w:t>10</w:t>
      </w:r>
      <w:r>
        <w:rPr>
          <w:lang w:val="en"/>
        </w:rPr>
        <w:t>項</w:t>
      </w:r>
      <w:r>
        <w:rPr>
          <w:lang w:val="en"/>
        </w:rPr>
        <w:t>IANA</w:t>
      </w:r>
      <w:r>
        <w:rPr>
          <w:lang w:val="en"/>
        </w:rPr>
        <w:t>考慮事項を参照</w:t>
      </w:r>
      <w:r>
        <w:rPr>
          <w:lang w:val="en"/>
        </w:rPr>
        <w:t>)</w:t>
      </w:r>
      <w:r>
        <w:rPr>
          <w:lang w:val="en"/>
        </w:rPr>
        <w:t>。</w:t>
      </w:r>
    </w:p>
    <w:p w:rsidR="00000000" w:rsidRDefault="00973D01">
      <w:pPr>
        <w:pStyle w:val="Web"/>
        <w:rPr>
          <w:lang w:val="en"/>
        </w:rPr>
      </w:pPr>
    </w:p>
    <w:p w:rsidR="00000000" w:rsidRDefault="00973D01">
      <w:pPr>
        <w:pStyle w:val="Web"/>
        <w:rPr>
          <w:lang w:val="en"/>
        </w:rPr>
      </w:pPr>
      <w:r>
        <w:rPr>
          <w:noProof/>
          <w:lang w:val="en"/>
        </w:rPr>
        <w:drawing>
          <wp:anchor distT="0" distB="0" distL="0" distR="0" simplePos="0" relativeHeight="2517032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9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0" w:beforeAutospacing="0"/>
        <w:ind w:left="346"/>
        <w:rPr>
          <w:lang w:val="en"/>
        </w:rPr>
      </w:pPr>
      <w:r>
        <w:rPr>
          <w:lang w:val="en"/>
        </w:rPr>
        <w:t>注</w:t>
      </w:r>
      <w:r>
        <w:rPr>
          <w:lang w:val="en"/>
        </w:rPr>
        <w:t>: CoAP</w:t>
      </w:r>
      <w:r>
        <w:rPr>
          <w:lang w:val="en"/>
        </w:rPr>
        <w:t>コンテンツフォーマット</w:t>
      </w:r>
    </w:p>
    <w:p w:rsidR="00000000" w:rsidRDefault="00973D01">
      <w:pPr>
        <w:pStyle w:val="Web"/>
        <w:spacing w:before="187" w:beforeAutospacing="0"/>
        <w:ind w:left="346" w:right="634"/>
        <w:rPr>
          <w:lang w:val="en"/>
        </w:rPr>
      </w:pPr>
      <w:r>
        <w:rPr>
          <w:lang w:val="en"/>
        </w:rPr>
        <w:t>CoAP</w:t>
      </w:r>
      <w:r>
        <w:rPr>
          <w:lang w:val="en"/>
        </w:rPr>
        <w:t>ベースの</w:t>
      </w:r>
      <w:r>
        <w:rPr>
          <w:lang w:val="en"/>
        </w:rPr>
        <w:t>WoT</w:t>
      </w:r>
      <w:r>
        <w:rPr>
          <w:lang w:val="en"/>
        </w:rPr>
        <w:t>インプリメンテーションでは、正式コンテンツフォーマット</w:t>
      </w:r>
      <w:r>
        <w:rPr>
          <w:lang w:val="en"/>
        </w:rPr>
        <w:t>ID</w:t>
      </w:r>
      <w:r>
        <w:rPr>
          <w:lang w:val="en"/>
        </w:rPr>
        <w:t>が割り当てられるまで、試験的なコンテンツフォーマット</w:t>
      </w:r>
      <w:r>
        <w:rPr>
          <w:lang w:val="en"/>
        </w:rPr>
        <w:t>65100</w:t>
      </w:r>
      <w:r>
        <w:rPr>
          <w:lang w:val="en"/>
        </w:rPr>
        <w:t>を使用することができる。</w:t>
      </w:r>
    </w:p>
    <w:p w:rsidR="00000000" w:rsidRDefault="00973D01">
      <w:pPr>
        <w:pStyle w:val="Web"/>
        <w:rPr>
          <w:lang w:val="en"/>
        </w:rPr>
      </w:pPr>
    </w:p>
    <w:p w:rsidR="00000000" w:rsidRDefault="00973D01">
      <w:pPr>
        <w:pStyle w:val="Web"/>
        <w:numPr>
          <w:ilvl w:val="0"/>
          <w:numId w:val="74"/>
        </w:numPr>
        <w:rPr>
          <w:lang w:val="en"/>
        </w:rPr>
      </w:pPr>
      <w:r>
        <w:rPr>
          <w:lang w:val="en"/>
        </w:rPr>
        <w:t>TD</w:t>
      </w:r>
      <w:r>
        <w:rPr>
          <w:lang w:val="en"/>
        </w:rPr>
        <w:t>コンテキスト拡張子</w:t>
      </w:r>
    </w:p>
    <w:p w:rsidR="00000000" w:rsidRDefault="00973D01">
      <w:pPr>
        <w:pStyle w:val="2"/>
        <w:ind w:left="130" w:right="101"/>
        <w:rPr>
          <w:lang w:val="en"/>
        </w:rPr>
      </w:pPr>
      <w:r>
        <w:rPr>
          <w:lang w:val="en"/>
        </w:rPr>
        <w:t>本項は標準ではない。</w:t>
      </w:r>
    </w:p>
    <w:p w:rsidR="00000000" w:rsidRDefault="00973D01">
      <w:pPr>
        <w:pStyle w:val="2"/>
        <w:ind w:left="130" w:right="101"/>
        <w:rPr>
          <w:lang w:val="en"/>
        </w:rPr>
      </w:pPr>
    </w:p>
    <w:p w:rsidR="00000000" w:rsidRDefault="00973D01">
      <w:pPr>
        <w:pStyle w:val="2"/>
        <w:ind w:left="130" w:right="101"/>
        <w:rPr>
          <w:lang w:val="en"/>
        </w:rPr>
      </w:pPr>
      <w:hyperlink r:id="rId907" w:anchor="sec-vocabulary-definition" w:history="1">
        <w:r>
          <w:rPr>
            <w:rStyle w:val="a3"/>
            <w:lang w:val="en"/>
          </w:rPr>
          <w:t>第５項</w:t>
        </w:r>
      </w:hyperlink>
      <w:r>
        <w:rPr>
          <w:lang w:val="en"/>
        </w:rPr>
        <w:t>TD</w:t>
      </w:r>
      <w:r>
        <w:rPr>
          <w:lang w:val="en"/>
        </w:rPr>
        <w:t>情報モデルの標準</w:t>
      </w:r>
      <w:hyperlink r:id="rId908" w:anchor="dfn-vocab" w:history="1">
        <w:r>
          <w:rPr>
            <w:rStyle w:val="a3"/>
            <w:lang w:val="en"/>
          </w:rPr>
          <w:t>ボキャブラリ</w:t>
        </w:r>
      </w:hyperlink>
      <w:r>
        <w:rPr>
          <w:lang w:val="en"/>
        </w:rPr>
        <w:t>定義に加えて、</w:t>
      </w:r>
      <w:r>
        <w:rPr>
          <w:lang w:val="en"/>
        </w:rPr>
        <w:t>WoTTD</w:t>
      </w:r>
      <w:r>
        <w:rPr>
          <w:lang w:val="en"/>
        </w:rPr>
        <w:t>は、追加の名前空間からコンテキスト知識を追加する機</w:t>
      </w:r>
      <w:r>
        <w:rPr>
          <w:lang w:val="en"/>
        </w:rPr>
        <w:t>能を提供している。本メカニズムは、</w:t>
      </w:r>
      <w:r>
        <w:rPr>
          <w:lang w:val="en"/>
        </w:rPr>
        <w:t>TD</w:t>
      </w:r>
      <w:r>
        <w:rPr>
          <w:lang w:val="en"/>
        </w:rPr>
        <w:t>インスタンスを追加の</w:t>
      </w:r>
      <w:r>
        <w:rPr>
          <w:lang w:val="en"/>
        </w:rPr>
        <w:t>(</w:t>
      </w:r>
      <w:r>
        <w:rPr>
          <w:lang w:val="en"/>
        </w:rPr>
        <w:t>例えば、ドメイン固有の</w:t>
      </w:r>
      <w:r>
        <w:rPr>
          <w:lang w:val="en"/>
        </w:rPr>
        <w:t>)</w:t>
      </w:r>
      <w:r>
        <w:rPr>
          <w:lang w:val="en"/>
        </w:rPr>
        <w:t>意味論で強化するために使用することができる。また、将来、追加の</w:t>
      </w:r>
      <w:hyperlink r:id="rId909" w:anchor="dfn-protocol-binding" w:history="1">
        <w:r>
          <w:rPr>
            <w:rStyle w:val="a3"/>
            <w:lang w:val="en"/>
          </w:rPr>
          <w:t>プロトコルバインディング</w:t>
        </w:r>
      </w:hyperlink>
      <w:r>
        <w:rPr>
          <w:lang w:val="en"/>
        </w:rPr>
        <w:t>や新しいセキュリティスキームをインポートするために使用することもできる。</w:t>
      </w:r>
    </w:p>
    <w:p w:rsidR="00000000" w:rsidRDefault="00973D01">
      <w:pPr>
        <w:pStyle w:val="2"/>
        <w:ind w:left="130" w:right="101"/>
        <w:rPr>
          <w:lang w:val="en"/>
        </w:rPr>
      </w:pPr>
    </w:p>
    <w:p w:rsidR="00000000" w:rsidRDefault="00973D01">
      <w:pPr>
        <w:pStyle w:val="Web"/>
        <w:rPr>
          <w:lang w:val="en"/>
        </w:rPr>
      </w:pPr>
      <w:r>
        <w:rPr>
          <w:lang w:val="en"/>
        </w:rPr>
        <w:t>そのような</w:t>
      </w:r>
      <w:hyperlink r:id="rId910" w:anchor="dfn-context-ext" w:history="1">
        <w:r>
          <w:rPr>
            <w:rStyle w:val="a3"/>
            <w:lang w:val="en"/>
          </w:rPr>
          <w:t>TD</w:t>
        </w:r>
        <w:r>
          <w:rPr>
            <w:rStyle w:val="a3"/>
            <w:lang w:val="en"/>
          </w:rPr>
          <w:t>コンテキスト拡張子</w:t>
        </w:r>
      </w:hyperlink>
      <w:r>
        <w:rPr>
          <w:lang w:val="en"/>
        </w:rPr>
        <w:t>について、</w:t>
      </w:r>
      <w:r>
        <w:rPr>
          <w:lang w:val="en"/>
        </w:rPr>
        <w:t>TD</w:t>
      </w:r>
      <w:r>
        <w:rPr>
          <w:lang w:val="en"/>
        </w:rPr>
        <w:t>は、</w:t>
      </w:r>
      <w:r>
        <w:rPr>
          <w:lang w:val="en"/>
        </w:rPr>
        <w:t>JSON−LD [</w:t>
      </w:r>
      <w:hyperlink r:id="rId911" w:anchor="bib-json-ld11" w:history="1">
        <w:r>
          <w:rPr>
            <w:rStyle w:val="a3"/>
            <w:lang w:val="en"/>
          </w:rPr>
          <w:t>json−ld11</w:t>
        </w:r>
      </w:hyperlink>
      <w:r>
        <w:rPr>
          <w:lang w:val="en"/>
        </w:rPr>
        <w:t>]</w:t>
      </w:r>
      <w:r>
        <w:rPr>
          <w:lang w:val="en"/>
        </w:rPr>
        <w:t>で周知の</w:t>
      </w:r>
      <w:r>
        <w:rPr>
          <w:lang w:val="en"/>
        </w:rPr>
        <w:t>@context</w:t>
      </w:r>
      <w:r>
        <w:rPr>
          <w:lang w:val="en"/>
        </w:rPr>
        <w:t>メカニズムを使用する。</w:t>
      </w:r>
      <w:hyperlink r:id="rId912" w:anchor="dfn-context-ext" w:history="1">
        <w:r>
          <w:rPr>
            <w:rStyle w:val="a3"/>
            <w:lang w:val="en"/>
          </w:rPr>
          <w:t>TD</w:t>
        </w:r>
        <w:r>
          <w:rPr>
            <w:rStyle w:val="a3"/>
            <w:lang w:val="en"/>
          </w:rPr>
          <w:t>コンテキスト拡張子</w:t>
        </w:r>
      </w:hyperlink>
      <w:r>
        <w:rPr>
          <w:lang w:val="en"/>
        </w:rPr>
        <w:t>を使用する場合、</w:t>
      </w:r>
      <w:hyperlink r:id="rId913" w:anchor="dfn-class" w:history="1">
        <w:r>
          <w:rPr>
            <w:rStyle w:val="a3"/>
            <w:lang w:val="en"/>
          </w:rPr>
          <w:t>クラス</w:t>
        </w:r>
      </w:hyperlink>
      <w:r>
        <w:rPr>
          <w:lang w:val="en"/>
        </w:rPr>
        <w:t xml:space="preserve">Thing </w:t>
      </w:r>
      <w:r>
        <w:rPr>
          <w:lang w:val="en"/>
        </w:rPr>
        <w:t>の</w:t>
      </w:r>
      <w:r>
        <w:rPr>
          <w:lang w:val="en"/>
        </w:rPr>
        <w:t>@context</w:t>
      </w:r>
      <w:r>
        <w:rPr>
          <w:lang w:val="en"/>
        </w:rPr>
        <w:t>値は、</w:t>
      </w:r>
      <w:r>
        <w:rPr>
          <w:lang w:val="en"/>
        </w:rPr>
        <w:t xml:space="preserve">JSON-LD </w:t>
      </w:r>
      <w:r>
        <w:rPr>
          <w:lang w:val="en"/>
        </w:rPr>
        <w:t>コンテキストファイルを識別する</w:t>
      </w:r>
      <w:r>
        <w:rPr>
          <w:lang w:val="en"/>
        </w:rPr>
        <w:t>any</w:t>
      </w:r>
      <w:r>
        <w:rPr>
          <w:lang w:val="en"/>
        </w:rPr>
        <w:t xml:space="preserve">URI </w:t>
      </w:r>
      <w:r>
        <w:rPr>
          <w:lang w:val="en"/>
        </w:rPr>
        <w:t>型の追加要素を持つ配列、あるいは、</w:t>
      </w:r>
      <w:hyperlink r:id="rId914" w:anchor="thing" w:history="1">
        <w:r>
          <w:rPr>
            <w:rStyle w:val="a3"/>
            <w:lang w:val="en"/>
          </w:rPr>
          <w:t>第</w:t>
        </w:r>
      </w:hyperlink>
      <w:hyperlink r:id="rId915" w:anchor="thing" w:history="1">
        <w:r>
          <w:rPr>
            <w:rStyle w:val="a3"/>
            <w:lang w:val="en"/>
          </w:rPr>
          <w:t>5.3.1.1</w:t>
        </w:r>
        <w:r>
          <w:rPr>
            <w:rStyle w:val="a3"/>
            <w:lang w:val="en"/>
          </w:rPr>
          <w:t>項</w:t>
        </w:r>
        <w:r>
          <w:rPr>
            <w:rStyle w:val="a3"/>
            <w:lang w:val="en"/>
          </w:rPr>
          <w:t>Thing</w:t>
        </w:r>
      </w:hyperlink>
      <w:r>
        <w:rPr>
          <w:lang w:val="en"/>
        </w:rPr>
        <w:t>で定義されている通り、名前空間</w:t>
      </w:r>
      <w:r>
        <w:rPr>
          <w:lang w:val="en"/>
        </w:rPr>
        <w:t xml:space="preserve">IRI </w:t>
      </w:r>
      <w:r>
        <w:rPr>
          <w:lang w:val="en"/>
        </w:rPr>
        <w:t>を含む</w:t>
      </w:r>
      <w:hyperlink r:id="rId916" w:anchor="dfn-map" w:history="1">
        <w:r>
          <w:rPr>
            <w:rStyle w:val="a3"/>
            <w:lang w:val="en"/>
          </w:rPr>
          <w:t>マップ</w:t>
        </w:r>
      </w:hyperlink>
      <w:r>
        <w:rPr>
          <w:lang w:val="en"/>
        </w:rPr>
        <w:t>である。</w:t>
      </w:r>
      <w:r>
        <w:rPr>
          <w:lang w:val="en"/>
        </w:rPr>
        <w:t>.</w:t>
      </w:r>
    </w:p>
    <w:p w:rsidR="00000000" w:rsidRDefault="00973D01">
      <w:pPr>
        <w:pStyle w:val="Web"/>
        <w:rPr>
          <w:lang w:val="en"/>
        </w:rPr>
      </w:pPr>
    </w:p>
    <w:p w:rsidR="00000000" w:rsidRDefault="00973D01">
      <w:pPr>
        <w:pStyle w:val="Web"/>
        <w:rPr>
          <w:lang w:val="en"/>
        </w:rPr>
      </w:pPr>
      <w:hyperlink r:id="rId917" w:anchor="td-basic-types-mapping" w:history="1">
        <w:r>
          <w:rPr>
            <w:rStyle w:val="a3"/>
            <w:lang w:val="en"/>
          </w:rPr>
          <w:t>第</w:t>
        </w:r>
      </w:hyperlink>
      <w:r>
        <w:rPr>
          <w:lang w:val="en"/>
        </w:rPr>
        <w:t>6.1</w:t>
      </w:r>
      <w:r>
        <w:rPr>
          <w:lang w:val="en"/>
        </w:rPr>
        <w:t>項</w:t>
      </w:r>
      <w:r>
        <w:rPr>
          <w:lang w:val="en"/>
        </w:rPr>
        <w:t xml:space="preserve"> JSON</w:t>
      </w:r>
      <w:r>
        <w:rPr>
          <w:lang w:val="en"/>
        </w:rPr>
        <w:t>型へのマッピングにある複合型のシリアライズ規則は、拡張</w:t>
      </w:r>
      <w:r>
        <w:rPr>
          <w:lang w:val="en"/>
        </w:rPr>
        <w:t>@context</w:t>
      </w:r>
      <w:r>
        <w:rPr>
          <w:lang w:val="en"/>
        </w:rPr>
        <w:t>名前</w:t>
      </w:r>
      <w:r>
        <w:rPr>
          <w:lang w:val="en"/>
        </w:rPr>
        <w:t>-</w:t>
      </w:r>
      <w:r>
        <w:rPr>
          <w:lang w:val="en"/>
        </w:rPr>
        <w:t>値ペアのシリアライズを定義している。</w:t>
      </w:r>
      <w:hyperlink r:id="rId918" w:anchor="dfn-context-ext" w:history="1">
        <w:r>
          <w:rPr>
            <w:rStyle w:val="a3"/>
            <w:lang w:val="en"/>
          </w:rPr>
          <w:t>TD</w:t>
        </w:r>
        <w:r>
          <w:rPr>
            <w:rStyle w:val="a3"/>
            <w:lang w:val="en"/>
          </w:rPr>
          <w:t>コンテキスト拡張子</w:t>
        </w:r>
      </w:hyperlink>
      <w:r>
        <w:rPr>
          <w:lang w:val="en"/>
        </w:rPr>
        <w:t>を持つスニペットを以下に示す。</w:t>
      </w:r>
    </w:p>
    <w:p w:rsidR="00000000" w:rsidRDefault="00973D01">
      <w:pPr>
        <w:pStyle w:val="Web"/>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7043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9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20" w:anchor="example-27" w:history="1">
        <w:r>
          <w:rPr>
            <w:rStyle w:val="a3"/>
            <w:lang w:val="en"/>
          </w:rPr>
          <w:t>例</w:t>
        </w:r>
      </w:hyperlink>
      <w:r>
        <w:rPr>
          <w:lang w:val="en"/>
        </w:rPr>
        <w:t>27</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921" w:history="1">
        <w:r>
          <w:rPr>
            <w:rStyle w:val="a3"/>
            <w:lang w:val="en"/>
          </w:rPr>
          <w:t>"https://www.w3.org/2019/wot/td/v1",</w:t>
        </w:r>
      </w:hyperlink>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670"/>
        <w:rPr>
          <w:lang w:val="en"/>
        </w:rPr>
      </w:pPr>
      <w:r>
        <w:rPr>
          <w:lang w:val="en"/>
        </w:rPr>
        <w:t>「</w:t>
      </w:r>
      <w:r>
        <w:rPr>
          <w:lang w:val="en"/>
        </w:rPr>
        <w:t>iot</w:t>
      </w:r>
      <w:r>
        <w:rPr>
          <w:lang w:val="en"/>
        </w:rPr>
        <w:t>」</w:t>
      </w:r>
      <w:r>
        <w:rPr>
          <w:lang w:val="en"/>
        </w:rPr>
        <w:t>:</w:t>
      </w:r>
      <w:r>
        <w:rPr>
          <w:lang w:val="en"/>
        </w:rPr>
        <w:t>「</w:t>
      </w:r>
      <w:r>
        <w:rPr>
          <w:lang w:val="en"/>
        </w:rPr>
        <w:t>http://example.org/iot</w:t>
      </w:r>
      <w:r>
        <w:rPr>
          <w:lang w:val="en"/>
        </w:rPr>
        <w:t>」、</w:t>
      </w:r>
    </w:p>
    <w:p w:rsidR="00000000" w:rsidRDefault="00973D01">
      <w:pPr>
        <w:pStyle w:val="Web"/>
        <w:spacing w:before="58" w:beforeAutospacing="0"/>
        <w:ind w:left="1670"/>
        <w:rPr>
          <w:lang w:val="en"/>
        </w:rPr>
      </w:pPr>
      <w:r>
        <w:rPr>
          <w:lang w:val="en"/>
        </w:rPr>
        <w:t>"cov": "http://www.example.org/coap-binding#"</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"https://schema.org/"</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numPr>
          <w:ilvl w:val="1"/>
          <w:numId w:val="75"/>
        </w:numPr>
        <w:rPr>
          <w:lang w:val="en"/>
        </w:rPr>
      </w:pPr>
      <w:r>
        <w:rPr>
          <w:lang w:val="en"/>
        </w:rPr>
        <w:t>意味論的注釈</w:t>
      </w:r>
    </w:p>
    <w:p w:rsidR="00000000" w:rsidRDefault="00973D01">
      <w:pPr>
        <w:pStyle w:val="Web"/>
        <w:rPr>
          <w:lang w:val="en"/>
        </w:rPr>
      </w:pPr>
    </w:p>
    <w:p w:rsidR="00000000" w:rsidRDefault="00973D01">
      <w:pPr>
        <w:pStyle w:val="Web"/>
        <w:rPr>
          <w:lang w:val="en"/>
        </w:rPr>
      </w:pPr>
      <w:hyperlink r:id="rId922" w:anchor="dfn-context-ext" w:history="1">
        <w:r>
          <w:rPr>
            <w:rStyle w:val="a3"/>
            <w:lang w:val="en"/>
          </w:rPr>
          <w:t>TD</w:t>
        </w:r>
        <w:r>
          <w:rPr>
            <w:rStyle w:val="a3"/>
            <w:lang w:val="en"/>
          </w:rPr>
          <w:t>コンテキスト拡張子</w:t>
        </w:r>
      </w:hyperlink>
      <w:r>
        <w:rPr>
          <w:lang w:val="en"/>
        </w:rPr>
        <w:t>は、</w:t>
      </w:r>
      <w:r>
        <w:rPr>
          <w:lang w:val="en"/>
        </w:rPr>
        <w:t>TD</w:t>
      </w:r>
      <w:r>
        <w:rPr>
          <w:lang w:val="en"/>
        </w:rPr>
        <w:t>インスタンスへの</w:t>
      </w:r>
      <w:hyperlink r:id="rId923" w:anchor="dfn-vocab-term" w:history="1">
        <w:r>
          <w:rPr>
            <w:rStyle w:val="a3"/>
            <w:lang w:val="en"/>
          </w:rPr>
          <w:t>ボキャブラリ用語</w:t>
        </w:r>
      </w:hyperlink>
      <w:r>
        <w:rPr>
          <w:lang w:val="en"/>
        </w:rPr>
        <w:t>追加を可能にする。含まれる名前空間が、</w:t>
      </w:r>
      <w:r>
        <w:rPr>
          <w:lang w:val="en"/>
        </w:rPr>
        <w:t>RDF</w:t>
      </w:r>
      <w:r>
        <w:rPr>
          <w:lang w:val="en"/>
        </w:rPr>
        <w:t>スキーマまたは</w:t>
      </w:r>
      <w:r>
        <w:rPr>
          <w:lang w:val="en"/>
        </w:rPr>
        <w:t>OWL</w:t>
      </w:r>
      <w:r>
        <w:rPr>
          <w:lang w:val="en"/>
        </w:rPr>
        <w:t>によって提供される定義などの</w:t>
      </w:r>
      <w:hyperlink r:id="rId924" w:anchor="dfn-class" w:history="1">
        <w:r>
          <w:rPr>
            <w:rStyle w:val="a3"/>
            <w:lang w:val="en"/>
          </w:rPr>
          <w:t>クラス</w:t>
        </w:r>
      </w:hyperlink>
      <w:r>
        <w:rPr>
          <w:lang w:val="en"/>
        </w:rPr>
        <w:t>定義に基づく場合、それらを使用して、インスタンスをそのような外部</w:t>
      </w:r>
      <w:hyperlink r:id="rId925" w:anchor="dfn-class" w:history="1">
        <w:r>
          <w:rPr>
            <w:rStyle w:val="a3"/>
            <w:lang w:val="en"/>
          </w:rPr>
          <w:t>クラス</w:t>
        </w:r>
      </w:hyperlink>
      <w:r>
        <w:rPr>
          <w:lang w:val="en"/>
        </w:rPr>
        <w:t>定義に関連付けることによって、</w:t>
      </w:r>
      <w:r>
        <w:rPr>
          <w:lang w:val="en"/>
        </w:rPr>
        <w:t>TD</w:t>
      </w:r>
      <w:r>
        <w:rPr>
          <w:lang w:val="en"/>
        </w:rPr>
        <w:t>の</w:t>
      </w:r>
      <w:hyperlink r:id="rId926" w:anchor="dfn-class" w:history="1">
        <w:r>
          <w:rPr>
            <w:rStyle w:val="a3"/>
            <w:lang w:val="en"/>
          </w:rPr>
          <w:t>クラス</w:t>
        </w:r>
      </w:hyperlink>
      <w:r>
        <w:rPr>
          <w:lang w:val="en"/>
        </w:rPr>
        <w:t>インスタンスに意味論的に注釈を付けることができる。これは、</w:t>
      </w:r>
      <w:r>
        <w:rPr>
          <w:lang w:val="en"/>
        </w:rPr>
        <w:t>@type</w:t>
      </w:r>
      <w:r>
        <w:rPr>
          <w:lang w:val="en"/>
        </w:rPr>
        <w:t>名前</w:t>
      </w:r>
      <w:r>
        <w:rPr>
          <w:lang w:val="en"/>
        </w:rPr>
        <w:t>-</w:t>
      </w:r>
      <w:r>
        <w:rPr>
          <w:lang w:val="en"/>
        </w:rPr>
        <w:t>値ペアに</w:t>
      </w:r>
      <w:hyperlink r:id="rId927" w:anchor="dfn-class" w:history="1">
        <w:r>
          <w:rPr>
            <w:rStyle w:val="a3"/>
            <w:lang w:val="en"/>
          </w:rPr>
          <w:t>クラス</w:t>
        </w:r>
      </w:hyperlink>
      <w:r>
        <w:rPr>
          <w:lang w:val="en"/>
        </w:rPr>
        <w:t>名を割り当てるか、または、複数の関連付け</w:t>
      </w:r>
      <w:r>
        <w:rPr>
          <w:lang w:val="en"/>
        </w:rPr>
        <w:t>/</w:t>
      </w:r>
      <w:r>
        <w:rPr>
          <w:lang w:val="en"/>
        </w:rPr>
        <w:t>注釈の配列値に</w:t>
      </w:r>
      <w:hyperlink r:id="rId928" w:anchor="dfn-class" w:history="1">
        <w:r>
          <w:rPr>
            <w:rStyle w:val="a3"/>
            <w:lang w:val="en"/>
          </w:rPr>
          <w:t>クラス</w:t>
        </w:r>
      </w:hyperlink>
      <w:r>
        <w:rPr>
          <w:lang w:val="en"/>
        </w:rPr>
        <w:t>名を入れて行う。</w:t>
      </w:r>
      <w:hyperlink r:id="rId929" w:anchor="td-basic-types-mapping" w:history="1">
        <w:r>
          <w:rPr>
            <w:rStyle w:val="a3"/>
            <w:lang w:val="en"/>
          </w:rPr>
          <w:t>第</w:t>
        </w:r>
      </w:hyperlink>
      <w:hyperlink r:id="rId930" w:anchor="td-basic-types-mapping" w:history="1">
        <w:r>
          <w:rPr>
            <w:rStyle w:val="a3"/>
            <w:lang w:val="en"/>
          </w:rPr>
          <w:t>6.1</w:t>
        </w:r>
        <w:r>
          <w:rPr>
            <w:rStyle w:val="a3"/>
            <w:lang w:val="en"/>
          </w:rPr>
          <w:t>項</w:t>
        </w:r>
        <w:r>
          <w:rPr>
            <w:rStyle w:val="a3"/>
            <w:lang w:val="en"/>
          </w:rPr>
          <w:t>JSON</w:t>
        </w:r>
        <w:r>
          <w:rPr>
            <w:rStyle w:val="a3"/>
            <w:lang w:val="en"/>
          </w:rPr>
          <w:t>型へのマッピング</w:t>
        </w:r>
      </w:hyperlink>
      <w:r>
        <w:rPr>
          <w:lang w:val="en"/>
        </w:rPr>
        <w:t>内のシリアライズ規則に従って、</w:t>
      </w:r>
      <w:r>
        <w:rPr>
          <w:lang w:val="en"/>
        </w:rPr>
        <w:t xml:space="preserve">@type </w:t>
      </w:r>
      <w:r>
        <w:rPr>
          <w:lang w:val="en"/>
        </w:rPr>
        <w:t>は、</w:t>
      </w:r>
      <w:r>
        <w:rPr>
          <w:lang w:val="en"/>
        </w:rPr>
        <w:t xml:space="preserve">JSON </w:t>
      </w:r>
      <w:r>
        <w:rPr>
          <w:lang w:val="en"/>
        </w:rPr>
        <w:t>ストリングまたは</w:t>
      </w:r>
      <w:r>
        <w:rPr>
          <w:lang w:val="en"/>
        </w:rPr>
        <w:t xml:space="preserve">JSON </w:t>
      </w:r>
      <w:hyperlink r:id="rId931" w:anchor="dfn-array" w:history="1">
        <w:r>
          <w:rPr>
            <w:rStyle w:val="a3"/>
            <w:lang w:val="en"/>
          </w:rPr>
          <w:t>配列</w:t>
        </w:r>
      </w:hyperlink>
      <w:r>
        <w:rPr>
          <w:lang w:val="en"/>
        </w:rPr>
        <w:t>としてシリアライズされる。</w:t>
      </w:r>
      <w:r>
        <w:rPr>
          <w:lang w:val="en"/>
        </w:rPr>
        <w:t>@</w:t>
      </w:r>
      <w:r>
        <w:rPr>
          <w:lang w:val="en"/>
        </w:rPr>
        <w:t xml:space="preserve">type </w:t>
      </w:r>
      <w:r>
        <w:rPr>
          <w:lang w:val="en"/>
        </w:rPr>
        <w:t>は、ノード型を設定するために使用される</w:t>
      </w:r>
      <w:r>
        <w:rPr>
          <w:lang w:val="en"/>
        </w:rPr>
        <w:t xml:space="preserve">JSON-LD </w:t>
      </w:r>
      <w:r>
        <w:rPr>
          <w:lang w:val="en"/>
        </w:rPr>
        <w:t>キーワード</w:t>
      </w:r>
      <w:r>
        <w:rPr>
          <w:lang w:val="en"/>
        </w:rPr>
        <w:t>[</w:t>
      </w:r>
      <w:hyperlink r:id="rId932" w:anchor="bib-json-ld11" w:history="1">
        <w:r>
          <w:rPr>
            <w:rStyle w:val="a3"/>
            <w:lang w:val="en"/>
          </w:rPr>
          <w:t>json-ld11</w:t>
        </w:r>
      </w:hyperlink>
      <w:r>
        <w:rPr>
          <w:lang w:val="en"/>
        </w:rPr>
        <w:t xml:space="preserve">] </w:t>
      </w:r>
      <w:r>
        <w:rPr>
          <w:lang w:val="en"/>
        </w:rPr>
        <w:t>である。</w:t>
      </w:r>
    </w:p>
    <w:p w:rsidR="00000000" w:rsidRDefault="00973D01">
      <w:pPr>
        <w:pStyle w:val="Web"/>
        <w:rPr>
          <w:lang w:val="en"/>
        </w:rPr>
      </w:pPr>
    </w:p>
    <w:p w:rsidR="00000000" w:rsidRDefault="00973D01">
      <w:pPr>
        <w:pStyle w:val="Web"/>
        <w:rPr>
          <w:lang w:val="en"/>
        </w:rPr>
      </w:pPr>
      <w:hyperlink r:id="rId933" w:anchor="dfn-context-ext" w:history="1">
        <w:r>
          <w:rPr>
            <w:rStyle w:val="a3"/>
            <w:lang w:val="en"/>
          </w:rPr>
          <w:t>TD</w:t>
        </w:r>
        <w:r>
          <w:rPr>
            <w:rStyle w:val="a3"/>
            <w:lang w:val="en"/>
          </w:rPr>
          <w:t>コンテキ</w:t>
        </w:r>
        <w:r>
          <w:rPr>
            <w:rStyle w:val="a3"/>
            <w:lang w:val="en"/>
          </w:rPr>
          <w:t>スト拡張子</w:t>
        </w:r>
      </w:hyperlink>
      <w:r>
        <w:rPr>
          <w:lang w:val="en"/>
        </w:rPr>
        <w:t>は、</w:t>
      </w:r>
      <w:r>
        <w:rPr>
          <w:lang w:val="en"/>
        </w:rPr>
        <w:t>TD</w:t>
      </w:r>
      <w:r>
        <w:rPr>
          <w:lang w:val="en"/>
        </w:rPr>
        <w:t>の任意の</w:t>
      </w:r>
      <w:hyperlink r:id="rId934" w:anchor="dfn-class" w:history="1">
        <w:r>
          <w:rPr>
            <w:rStyle w:val="a3"/>
            <w:lang w:val="en"/>
          </w:rPr>
          <w:t>クラス</w:t>
        </w:r>
      </w:hyperlink>
      <w:r>
        <w:rPr>
          <w:lang w:val="en"/>
        </w:rPr>
        <w:t>インスタンス内に追加の名前</w:t>
      </w:r>
      <w:r>
        <w:rPr>
          <w:lang w:val="en"/>
        </w:rPr>
        <w:t>−</w:t>
      </w:r>
      <w:r>
        <w:rPr>
          <w:lang w:val="en"/>
        </w:rPr>
        <w:t>値ペアおよび明確に定義された値を含めることも可能にする。これらのペアおよび値は、含まれる</w:t>
      </w:r>
      <w:hyperlink r:id="rId935" w:anchor="dfn-vocab-term" w:history="1">
        <w:r>
          <w:rPr>
            <w:rStyle w:val="a3"/>
            <w:lang w:val="en"/>
          </w:rPr>
          <w:t>ボキャブラリ用語</w:t>
        </w:r>
      </w:hyperlink>
      <w:r>
        <w:rPr>
          <w:lang w:val="en"/>
        </w:rPr>
        <w:t>で定義され、それぞれ、対応する</w:t>
      </w:r>
      <w:r>
        <w:rPr>
          <w:lang w:val="en"/>
        </w:rPr>
        <w:t>JSON</w:t>
      </w:r>
      <w:r>
        <w:rPr>
          <w:lang w:val="en"/>
        </w:rPr>
        <w:t>オブジェクト内の追加メンバーまたは既存メンバーの値としてシリアライズされる。例として、</w:t>
      </w:r>
      <w:hyperlink r:id="rId936" w:anchor="dfn-thing" w:history="1">
        <w:r>
          <w:rPr>
            <w:rStyle w:val="a3"/>
            <w:lang w:val="en"/>
          </w:rPr>
          <w:t>モノ</w:t>
        </w:r>
      </w:hyperlink>
      <w:r>
        <w:rPr>
          <w:lang w:val="en"/>
        </w:rPr>
        <w:t>の追加バージョンメタデータ、または、データアイテムの測定単位がある。</w:t>
      </w:r>
    </w:p>
    <w:p w:rsidR="00000000" w:rsidRDefault="00973D01">
      <w:pPr>
        <w:pStyle w:val="Web"/>
        <w:rPr>
          <w:lang w:val="en"/>
        </w:rPr>
      </w:pPr>
    </w:p>
    <w:p w:rsidR="00000000" w:rsidRDefault="00973D01">
      <w:pPr>
        <w:pStyle w:val="Web"/>
        <w:rPr>
          <w:lang w:val="en"/>
        </w:rPr>
      </w:pPr>
      <w:r>
        <w:rPr>
          <w:lang w:val="en"/>
        </w:rPr>
        <w:t>一例として、以下に示す</w:t>
      </w:r>
      <w:r>
        <w:rPr>
          <w:lang w:val="en"/>
        </w:rPr>
        <w:t>TD</w:t>
      </w:r>
      <w:r>
        <w:rPr>
          <w:lang w:val="en"/>
        </w:rPr>
        <w:t>スニペットは、</w:t>
      </w:r>
      <w:hyperlink r:id="rId937" w:anchor="dfn-thing" w:history="1">
        <w:r>
          <w:rPr>
            <w:rStyle w:val="a3"/>
            <w:lang w:val="en"/>
          </w:rPr>
          <w:t>モノ</w:t>
        </w:r>
      </w:hyperlink>
      <w:r>
        <w:rPr>
          <w:lang w:val="en"/>
        </w:rPr>
        <w:t>のハードウェアおよびファームウェアのバージョン番号を追加することによってバージョン情報コンテナを拡張し、</w:t>
      </w:r>
      <w:hyperlink r:id="rId938" w:anchor="dfn-thing" w:history="1">
        <w:r>
          <w:rPr>
            <w:rStyle w:val="a3"/>
            <w:lang w:val="en"/>
          </w:rPr>
          <w:t>モノ</w:t>
        </w:r>
      </w:hyperlink>
      <w:r>
        <w:rPr>
          <w:lang w:val="en"/>
        </w:rPr>
        <w:t>や</w:t>
      </w:r>
      <w:hyperlink r:id="rId939" w:anchor="thing-description-full-serialization" w:history="1">
        <w:r>
          <w:rPr>
            <w:rStyle w:val="a3"/>
            <w:lang w:val="en"/>
          </w:rPr>
          <w:t>例２</w:t>
        </w:r>
      </w:hyperlink>
      <w:r>
        <w:rPr>
          <w:lang w:val="en"/>
        </w:rPr>
        <w:t>と</w:t>
      </w:r>
      <w:hyperlink r:id="rId940" w:history="1">
        <w:r>
          <w:rPr>
            <w:rStyle w:val="a3"/>
            <w:lang w:val="en"/>
          </w:rPr>
          <w:t>OM</w:t>
        </w:r>
      </w:hyperlink>
      <w:r>
        <w:rPr>
          <w:lang w:val="en"/>
        </w:rPr>
        <w:t>（測定単位オントロジー</w:t>
      </w:r>
      <w:r>
        <w:rPr>
          <w:lang w:val="en"/>
        </w:rPr>
        <w:t>[</w:t>
      </w:r>
      <w:hyperlink r:id="rId941" w:anchor="bib-rijgersberg" w:history="1">
        <w:r>
          <w:rPr>
            <w:rStyle w:val="a3"/>
            <w:lang w:val="en"/>
          </w:rPr>
          <w:t>RIJGERSBERG</w:t>
        </w:r>
      </w:hyperlink>
      <w:r>
        <w:rPr>
          <w:lang w:val="en"/>
        </w:rPr>
        <w:t>]</w:t>
      </w:r>
      <w:r>
        <w:rPr>
          <w:lang w:val="en"/>
        </w:rPr>
        <w:t>）でも使用されているデータスキーマユニット：</w:t>
      </w:r>
      <w:r>
        <w:rPr>
          <w:lang w:val="en"/>
        </w:rPr>
        <w:t xml:space="preserve"> </w:t>
      </w:r>
      <w:hyperlink r:id="rId942" w:history="1">
        <w:r>
          <w:rPr>
            <w:rStyle w:val="a3"/>
            <w:lang w:val="en"/>
          </w:rPr>
          <w:t>SAREF</w:t>
        </w:r>
      </w:hyperlink>
      <w:r>
        <w:rPr>
          <w:lang w:val="en"/>
        </w:rPr>
        <w:t>用に外部の</w:t>
      </w:r>
      <w:hyperlink r:id="rId943" w:anchor="dfn-vocab" w:history="1">
        <w:r>
          <w:rPr>
            <w:rStyle w:val="a3"/>
            <w:lang w:val="en"/>
          </w:rPr>
          <w:t>ボキャブラリ</w:t>
        </w:r>
      </w:hyperlink>
      <w:r>
        <w:rPr>
          <w:lang w:val="en"/>
        </w:rPr>
        <w:t>の値を使用する。これらのボキャブラリは、例として使用されており、家庭自動化領域では特にその他の</w:t>
      </w:r>
      <w:hyperlink r:id="rId944" w:anchor="dfn-vocab" w:history="1">
        <w:r>
          <w:rPr>
            <w:rStyle w:val="a3"/>
            <w:lang w:val="en"/>
          </w:rPr>
          <w:t>ボキャブラリ</w:t>
        </w:r>
      </w:hyperlink>
      <w:r>
        <w:rPr>
          <w:lang w:val="en"/>
        </w:rPr>
        <w:t>が存在するかもしれない。</w:t>
      </w:r>
    </w:p>
    <w:p w:rsidR="00000000" w:rsidRDefault="00973D01">
      <w:pPr>
        <w:pStyle w:val="Web"/>
        <w:rPr>
          <w:lang w:val="en"/>
        </w:rPr>
      </w:pP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053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9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6" w:anchor="example-28" w:history="1">
        <w:r>
          <w:rPr>
            <w:rStyle w:val="a3"/>
            <w:lang w:val="en"/>
          </w:rPr>
          <w:t>例</w:t>
        </w:r>
      </w:hyperlink>
      <w:r>
        <w:rPr>
          <w:lang w:val="en"/>
        </w:rPr>
        <w:t>28</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947" w:history="1">
        <w:r>
          <w:rPr>
            <w:rStyle w:val="a3"/>
            <w:lang w:val="en"/>
          </w:rPr>
          <w:t>"https://www.w3.org/2019/wot/td/v1",</w:t>
        </w:r>
      </w:hyperlink>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line="312" w:lineRule="auto"/>
        <w:ind w:left="1670" w:right="2909"/>
        <w:rPr>
          <w:lang w:val="en"/>
        </w:rPr>
      </w:pPr>
      <w:r>
        <w:rPr>
          <w:lang w:val="en"/>
        </w:rPr>
        <w:t>「</w:t>
      </w:r>
      <w:r>
        <w:rPr>
          <w:lang w:val="en"/>
        </w:rPr>
        <w:t>v</w:t>
      </w:r>
      <w:r>
        <w:rPr>
          <w:lang w:val="en"/>
        </w:rPr>
        <w:t>」</w:t>
      </w:r>
      <w:r>
        <w:rPr>
          <w:lang w:val="en"/>
        </w:rPr>
        <w:t>:</w:t>
      </w:r>
      <w:r>
        <w:rPr>
          <w:lang w:val="en"/>
        </w:rPr>
        <w:t>「</w:t>
      </w:r>
      <w:r>
        <w:rPr>
          <w:lang w:val="en"/>
        </w:rPr>
        <w:t>http://www.example.org/versioningTerms#</w:t>
      </w:r>
      <w:r>
        <w:rPr>
          <w:lang w:val="en"/>
        </w:rPr>
        <w:t>」、</w:t>
      </w:r>
      <w:r>
        <w:rPr>
          <w:lang w:val="en"/>
        </w:rPr>
        <w:t>"</w:t>
      </w:r>
      <w:r>
        <w:rPr>
          <w:lang w:val="en"/>
        </w:rPr>
        <w:t>saref": "https://w3id.org/saref#",</w:t>
      </w:r>
    </w:p>
    <w:p w:rsidR="00000000" w:rsidRDefault="00973D01">
      <w:pPr>
        <w:pStyle w:val="Web"/>
        <w:spacing w:line="216" w:lineRule="atLeast"/>
        <w:ind w:left="1670"/>
        <w:rPr>
          <w:lang w:val="en"/>
        </w:rPr>
      </w:pPr>
      <w:r>
        <w:rPr>
          <w:lang w:val="en"/>
        </w:rPr>
        <w:t>「</w:t>
      </w:r>
      <w:r>
        <w:rPr>
          <w:lang w:val="en"/>
        </w:rPr>
        <w:t>om</w:t>
      </w:r>
      <w:r>
        <w:rPr>
          <w:lang w:val="en"/>
        </w:rPr>
        <w:t>」</w:t>
      </w:r>
      <w:r>
        <w:rPr>
          <w:lang w:val="en"/>
        </w:rPr>
        <w:t>:</w:t>
      </w:r>
      <w:r>
        <w:rPr>
          <w:lang w:val="en"/>
        </w:rPr>
        <w:t>「</w:t>
      </w:r>
      <w:r>
        <w:rPr>
          <w:lang w:val="en"/>
        </w:rPr>
        <w:t>http://www.wurvoc.org/vocabularies/om-1.8/</w:t>
      </w: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6955"/>
        <w:rPr>
          <w:lang w:val="en"/>
        </w:rPr>
      </w:pPr>
      <w:r>
        <w:rPr>
          <w:lang w:val="en"/>
        </w:rPr>
        <w:t>"@type": "Thing"</w:t>
      </w:r>
      <w:r>
        <w:rPr>
          <w:lang w:val="en"/>
        </w:rPr>
        <w:t>、</w:t>
      </w:r>
      <w:r>
        <w:rPr>
          <w:lang w:val="en"/>
        </w:rPr>
        <w:t>"version": {</w:t>
      </w:r>
    </w:p>
    <w:p w:rsidR="00000000" w:rsidRDefault="00973D01">
      <w:pPr>
        <w:pStyle w:val="Web"/>
        <w:spacing w:line="216" w:lineRule="atLeast"/>
        <w:ind w:left="1267"/>
        <w:rPr>
          <w:lang w:val="en"/>
        </w:rPr>
      </w:pPr>
      <w:r>
        <w:rPr>
          <w:lang w:val="en"/>
        </w:rPr>
        <w:t>「インスタンス」</w:t>
      </w:r>
      <w:r>
        <w:rPr>
          <w:lang w:val="en"/>
        </w:rPr>
        <w:t>:</w:t>
      </w:r>
      <w:r>
        <w:rPr>
          <w:lang w:val="en"/>
        </w:rPr>
        <w:t>「</w:t>
      </w:r>
      <w:r>
        <w:rPr>
          <w:lang w:val="en"/>
        </w:rPr>
        <w:t>1.2.1</w:t>
      </w:r>
      <w:r>
        <w:rPr>
          <w:lang w:val="en"/>
        </w:rPr>
        <w:t>」、</w:t>
      </w:r>
    </w:p>
    <w:p w:rsidR="00000000" w:rsidRDefault="00973D01">
      <w:pPr>
        <w:pStyle w:val="Web"/>
        <w:spacing w:before="58" w:beforeAutospacing="0"/>
        <w:ind w:left="1267"/>
        <w:rPr>
          <w:lang w:val="en"/>
        </w:rPr>
      </w:pPr>
      <w:r>
        <w:rPr>
          <w:lang w:val="en"/>
        </w:rPr>
        <w:t>「</w:t>
      </w:r>
      <w:r>
        <w:rPr>
          <w:lang w:val="en"/>
        </w:rPr>
        <w:t>v:firmware</w:t>
      </w:r>
      <w:r>
        <w:rPr>
          <w:lang w:val="en"/>
        </w:rPr>
        <w:t>」</w:t>
      </w:r>
      <w:r>
        <w:rPr>
          <w:lang w:val="en"/>
        </w:rPr>
        <w:t>:</w:t>
      </w:r>
      <w:r>
        <w:rPr>
          <w:lang w:val="en"/>
        </w:rPr>
        <w:t>「</w:t>
      </w:r>
      <w:r>
        <w:rPr>
          <w:lang w:val="en"/>
        </w:rPr>
        <w:t>0.9.1</w:t>
      </w:r>
      <w:r>
        <w:rPr>
          <w:lang w:val="en"/>
        </w:rPr>
        <w:t>」、</w:t>
      </w:r>
    </w:p>
    <w:p w:rsidR="00000000" w:rsidRDefault="00973D01">
      <w:pPr>
        <w:pStyle w:val="Web"/>
        <w:spacing w:before="58" w:beforeAutospacing="0"/>
        <w:ind w:left="1267"/>
        <w:rPr>
          <w:lang w:val="en"/>
        </w:rPr>
      </w:pPr>
      <w:r>
        <w:rPr>
          <w:lang w:val="en"/>
        </w:rPr>
        <w:t>"v:hardware": "1.0"</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{"temperature": {</w:t>
      </w:r>
    </w:p>
    <w:p w:rsidR="00000000" w:rsidRDefault="00973D01">
      <w:pPr>
        <w:pStyle w:val="Web"/>
        <w:spacing w:line="216" w:lineRule="atLeast"/>
        <w:ind w:left="1670"/>
        <w:rPr>
          <w:lang w:val="en"/>
        </w:rPr>
      </w:pPr>
      <w:r>
        <w:rPr>
          <w:lang w:val="en"/>
        </w:rPr>
        <w:t xml:space="preserve">　</w:t>
      </w:r>
    </w:p>
    <w:p w:rsidR="00000000" w:rsidRDefault="00973D01">
      <w:pPr>
        <w:pStyle w:val="Web"/>
        <w:spacing w:before="58" w:beforeAutospacing="0" w:line="312" w:lineRule="auto"/>
        <w:ind w:left="1670" w:right="2059"/>
        <w:rPr>
          <w:lang w:val="en"/>
        </w:rPr>
      </w:pPr>
      <w:r>
        <w:rPr>
          <w:lang w:val="en"/>
        </w:rPr>
        <w:t xml:space="preserve">　</w:t>
      </w:r>
    </w:p>
    <w:p w:rsidR="00000000" w:rsidRDefault="00973D01">
      <w:pPr>
        <w:pStyle w:val="Web"/>
        <w:spacing w:line="216" w:lineRule="atLeast"/>
        <w:ind w:left="1670"/>
        <w:rPr>
          <w:lang w:val="en"/>
        </w:rPr>
      </w:pPr>
      <w:r>
        <w:rPr>
          <w:lang w:val="en"/>
        </w:rPr>
        <w:t xml:space="preserve">"@type": </w:t>
      </w:r>
      <w:r>
        <w:rPr>
          <w:lang w:val="en"/>
        </w:rPr>
        <w:t>"saref:Temperature"</w:t>
      </w:r>
      <w:r>
        <w:rPr>
          <w:lang w:val="en"/>
        </w:rPr>
        <w:t>、</w:t>
      </w:r>
      <w:r>
        <w:rPr>
          <w:lang w:val="en"/>
        </w:rPr>
        <w:t>"description": "Temperature value of the weather station"</w:t>
      </w:r>
      <w:r>
        <w:rPr>
          <w:lang w:val="en"/>
        </w:rPr>
        <w:t>、</w:t>
      </w:r>
      <w:r>
        <w:rPr>
          <w:lang w:val="en"/>
        </w:rPr>
        <w:t>"type": "number"</w:t>
      </w:r>
      <w:r>
        <w:rPr>
          <w:lang w:val="en"/>
        </w:rPr>
        <w:t>、</w:t>
      </w:r>
      <w:r>
        <w:rPr>
          <w:lang w:val="en"/>
        </w:rPr>
        <w:t>"minimum": -32.5,</w:t>
      </w:r>
    </w:p>
    <w:p w:rsidR="00000000" w:rsidRDefault="00973D01">
      <w:pPr>
        <w:pStyle w:val="Web"/>
        <w:spacing w:before="58" w:beforeAutospacing="0"/>
        <w:ind w:left="1670"/>
        <w:rPr>
          <w:lang w:val="en"/>
        </w:rPr>
      </w:pPr>
      <w:r>
        <w:rPr>
          <w:lang w:val="en"/>
        </w:rPr>
        <w:t>「最大」</w:t>
      </w:r>
      <w:r>
        <w:rPr>
          <w:lang w:val="en"/>
        </w:rPr>
        <w:t>:55.2</w:t>
      </w:r>
      <w:r>
        <w:rPr>
          <w:lang w:val="en"/>
        </w:rPr>
        <w:t>、</w:t>
      </w:r>
    </w:p>
    <w:p w:rsidR="00000000" w:rsidRDefault="00973D01">
      <w:pPr>
        <w:pStyle w:val="Web"/>
        <w:spacing w:before="58" w:beforeAutospacing="0" w:line="312" w:lineRule="auto"/>
        <w:ind w:left="1670" w:right="5083"/>
        <w:rPr>
          <w:lang w:val="en"/>
        </w:rPr>
      </w:pPr>
      <w:r>
        <w:rPr>
          <w:lang w:val="en"/>
        </w:rPr>
        <w:t>"unit": "om:degree_Celsius"</w:t>
      </w:r>
      <w:r>
        <w:rPr>
          <w:lang w:val="en"/>
        </w:rPr>
        <w:t>、</w:t>
      </w:r>
      <w:r>
        <w:rPr>
          <w:lang w:val="en"/>
        </w:rPr>
        <w:t>"forms": [...]</w:t>
      </w:r>
    </w:p>
    <w:p w:rsidR="00000000" w:rsidRDefault="00973D01">
      <w:pPr>
        <w:pStyle w:val="Web"/>
        <w:ind w:left="1267"/>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r>
        <w:rPr>
          <w:lang w:val="en"/>
        </w:rPr>
        <w:t>多くの場合、</w:t>
      </w:r>
      <w:hyperlink r:id="rId948" w:anchor="dfn-context-ext" w:history="1">
        <w:r>
          <w:rPr>
            <w:rStyle w:val="a3"/>
            <w:lang w:val="en"/>
          </w:rPr>
          <w:t>TD</w:t>
        </w:r>
        <w:r>
          <w:rPr>
            <w:rStyle w:val="a3"/>
            <w:lang w:val="en"/>
          </w:rPr>
          <w:t>コンテキスト拡張子</w:t>
        </w:r>
      </w:hyperlink>
      <w:r>
        <w:rPr>
          <w:lang w:val="en"/>
        </w:rPr>
        <w:t>は、対話中に（レスポンスのペイロード内で）データ交換により表示される物理世界のオブジェクトの状態情報の意味論的処理を可能にするために使用されるかもしれない。たとえば、</w:t>
      </w:r>
      <w:r>
        <w:rPr>
          <w:lang w:val="en"/>
        </w:rPr>
        <w:t>RDF</w:t>
      </w:r>
      <w:r>
        <w:rPr>
          <w:lang w:val="en"/>
        </w:rPr>
        <w:t>内のこの状態情報の意味論的説明は、</w:t>
      </w:r>
      <w:hyperlink r:id="rId949" w:anchor="dfn-td-document" w:history="1">
        <w:r>
          <w:rPr>
            <w:rStyle w:val="a3"/>
            <w:lang w:val="en"/>
          </w:rPr>
          <w:t>TD</w:t>
        </w:r>
        <w:r>
          <w:rPr>
            <w:rStyle w:val="a3"/>
            <w:lang w:val="en"/>
          </w:rPr>
          <w:t>ドキュメント</w:t>
        </w:r>
      </w:hyperlink>
      <w:r>
        <w:rPr>
          <w:lang w:val="en"/>
        </w:rPr>
        <w:t>に埋め込むことができ、データスキーマの項目は、物理世界のオブジェクトの</w:t>
      </w:r>
      <w:r>
        <w:rPr>
          <w:lang w:val="en"/>
        </w:rPr>
        <w:t>RFD</w:t>
      </w:r>
      <w:r>
        <w:rPr>
          <w:lang w:val="en"/>
        </w:rPr>
        <w:t>モデル状態の特定部分の参照を促す注釈を個々につけることができる。</w:t>
      </w:r>
    </w:p>
    <w:p w:rsidR="00000000" w:rsidRDefault="00973D01">
      <w:pPr>
        <w:pStyle w:val="Web"/>
        <w:rPr>
          <w:lang w:val="en"/>
        </w:rPr>
      </w:pPr>
    </w:p>
    <w:p w:rsidR="00000000" w:rsidRDefault="00973D01">
      <w:pPr>
        <w:pStyle w:val="Web"/>
        <w:rPr>
          <w:lang w:val="en"/>
        </w:rPr>
      </w:pPr>
      <w:r>
        <w:rPr>
          <w:lang w:val="en"/>
        </w:rPr>
        <w:t>下記の</w:t>
      </w:r>
      <w:r>
        <w:rPr>
          <w:lang w:val="en"/>
        </w:rPr>
        <w:t>TD</w:t>
      </w:r>
      <w:r>
        <w:rPr>
          <w:lang w:val="en"/>
        </w:rPr>
        <w:t>スニペットは、ランプの上他ウィを説明するために</w:t>
      </w:r>
      <w:r>
        <w:rPr>
          <w:lang w:val="en"/>
        </w:rPr>
        <w:t>SAREF</w:t>
      </w:r>
      <w:r>
        <w:rPr>
          <w:lang w:val="en"/>
        </w:rPr>
        <w:t>を使用している。</w:t>
      </w:r>
      <w:hyperlink r:id="rId950" w:history="1">
        <w:r>
          <w:rPr>
            <w:rStyle w:val="a3"/>
            <w:lang w:val="en"/>
          </w:rPr>
          <w:t>SSN</w:t>
        </w:r>
      </w:hyperlink>
      <w:r>
        <w:rPr>
          <w:lang w:val="en"/>
        </w:rPr>
        <w:t>（</w:t>
      </w:r>
      <w:r>
        <w:rPr>
          <w:lang w:val="en"/>
        </w:rPr>
        <w:t>Semantic Sensor Network Ont</w:t>
      </w:r>
      <w:r>
        <w:rPr>
          <w:lang w:val="en"/>
        </w:rPr>
        <w:t>ology</w:t>
      </w:r>
      <w:r>
        <w:rPr>
          <w:lang w:val="en"/>
        </w:rPr>
        <w:t>意味論的センサーネットワークオントロジー）</w:t>
      </w:r>
      <w:r>
        <w:rPr>
          <w:lang w:val="en"/>
        </w:rPr>
        <w:t>[</w:t>
      </w:r>
      <w:hyperlink r:id="rId951" w:anchor="bib-vocab-ssn" w:history="1">
        <w:r>
          <w:rPr>
            <w:rStyle w:val="a3"/>
            <w:lang w:val="en"/>
          </w:rPr>
          <w:t>Vocab-SSN</w:t>
        </w:r>
      </w:hyperlink>
      <w:r>
        <w:rPr>
          <w:lang w:val="en"/>
        </w:rPr>
        <w:t>]</w:t>
      </w:r>
      <w:r>
        <w:rPr>
          <w:lang w:val="en"/>
        </w:rPr>
        <w:t>から取り入れた外部</w:t>
      </w:r>
      <w:hyperlink r:id="rId952" w:anchor="dfn-vocab-term" w:history="1">
        <w:r>
          <w:rPr>
            <w:rStyle w:val="a3"/>
            <w:lang w:val="en"/>
          </w:rPr>
          <w:t>ボキャブラリ用語</w:t>
        </w:r>
      </w:hyperlink>
      <w:r>
        <w:rPr>
          <w:lang w:val="en"/>
        </w:rPr>
        <w:t>ssn:forPr</w:t>
      </w:r>
      <w:r>
        <w:rPr>
          <w:lang w:val="en"/>
        </w:rPr>
        <w:t>operty</w:t>
      </w:r>
      <w:r>
        <w:rPr>
          <w:lang w:val="en"/>
        </w:rPr>
        <w:t>は、</w:t>
      </w:r>
      <w:r>
        <w:rPr>
          <w:lang w:val="en"/>
        </w:rPr>
        <w:t>status</w:t>
      </w:r>
      <w:hyperlink r:id="rId953" w:anchor="dfn-property" w:history="1">
        <w:r>
          <w:rPr>
            <w:rStyle w:val="a3"/>
            <w:lang w:val="en"/>
          </w:rPr>
          <w:t>プロパティ</w:t>
        </w:r>
      </w:hyperlink>
      <w:r>
        <w:rPr>
          <w:lang w:val="en"/>
        </w:rPr>
        <w:t>のデータスキーマを物理世界オブジェクトの実際のオン／オフ状態にリンクするために使用されている。</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063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9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54" w:anchor="saref-state-annotation-example" w:history="1">
        <w:r>
          <w:rPr>
            <w:rStyle w:val="a3"/>
            <w:lang w:val="en"/>
          </w:rPr>
          <w:t>例</w:t>
        </w:r>
      </w:hyperlink>
      <w:r>
        <w:rPr>
          <w:lang w:val="en"/>
        </w:rPr>
        <w:t>29</w:t>
      </w:r>
      <w:r>
        <w:rPr>
          <w:lang w:val="en"/>
        </w:rPr>
        <w:t xml:space="preserve">　</w:t>
      </w:r>
    </w:p>
    <w:p w:rsidR="00000000" w:rsidRDefault="00973D01">
      <w:pPr>
        <w:pStyle w:val="Web"/>
        <w:spacing w:before="0" w:beforeAutospacing="0"/>
        <w:rPr>
          <w:lang w:val="en"/>
        </w:rPr>
      </w:pP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"@context": [</w:t>
      </w:r>
    </w:p>
    <w:p w:rsidR="00000000" w:rsidRDefault="00973D01">
      <w:pPr>
        <w:pStyle w:val="Web"/>
        <w:spacing w:before="0" w:beforeAutospacing="0"/>
        <w:ind w:left="446"/>
        <w:rPr>
          <w:lang w:val="en"/>
        </w:rPr>
      </w:pPr>
      <w:r>
        <w:rPr>
          <w:lang w:val="en"/>
        </w:rPr>
        <w:t>"https://www.w3.org/2019/wot/td/v1",</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"saref": "https://w3id.org/saref#",</w:t>
      </w:r>
    </w:p>
    <w:p w:rsidR="00000000" w:rsidRDefault="00973D01">
      <w:pPr>
        <w:pStyle w:val="Web"/>
        <w:spacing w:before="0" w:beforeAutospacing="0"/>
        <w:ind w:left="446"/>
        <w:rPr>
          <w:lang w:val="en"/>
        </w:rPr>
      </w:pPr>
      <w:r>
        <w:rPr>
          <w:lang w:val="en"/>
        </w:rPr>
        <w:t>"ssn": "http://www.w3.org/ns/ssn/"</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"id": "urn:dev:ops:32473-WoTLamp-1234",</w:t>
      </w:r>
    </w:p>
    <w:p w:rsidR="00000000" w:rsidRDefault="00973D01">
      <w:pPr>
        <w:pStyle w:val="Web"/>
        <w:spacing w:before="0" w:beforeAutospacing="0"/>
        <w:ind w:left="446"/>
        <w:rPr>
          <w:lang w:val="en"/>
        </w:rPr>
      </w:pPr>
      <w:r>
        <w:rPr>
          <w:lang w:val="en"/>
        </w:rPr>
        <w:t>"@type": "saref:LightSwitch",</w:t>
      </w:r>
    </w:p>
    <w:p w:rsidR="00000000" w:rsidRDefault="00973D01">
      <w:pPr>
        <w:pStyle w:val="Web"/>
        <w:spacing w:before="0" w:beforeAutospacing="0"/>
        <w:ind w:left="446"/>
        <w:rPr>
          <w:lang w:val="en"/>
        </w:rPr>
      </w:pPr>
      <w:r>
        <w:rPr>
          <w:lang w:val="en"/>
        </w:rPr>
        <w:t>"saref:hasState": {</w:t>
      </w:r>
    </w:p>
    <w:p w:rsidR="00000000" w:rsidRDefault="00973D01">
      <w:pPr>
        <w:pStyle w:val="Web"/>
        <w:spacing w:before="0" w:beforeAutospacing="0"/>
        <w:ind w:left="446"/>
        <w:rPr>
          <w:lang w:val="en"/>
        </w:rPr>
      </w:pPr>
      <w:r>
        <w:rPr>
          <w:lang w:val="en"/>
        </w:rPr>
        <w:t>"@id":</w:t>
      </w:r>
      <w:r>
        <w:rPr>
          <w:lang w:val="en"/>
        </w:rPr>
        <w:t xml:space="preserve"> "urn:dev:ops:32473-WoTLamp-1234/state",</w:t>
      </w:r>
    </w:p>
    <w:p w:rsidR="00000000" w:rsidRDefault="00973D01">
      <w:pPr>
        <w:pStyle w:val="Web"/>
        <w:spacing w:before="0" w:beforeAutospacing="0"/>
        <w:ind w:left="446"/>
        <w:rPr>
          <w:lang w:val="en"/>
        </w:rPr>
      </w:pPr>
      <w:r>
        <w:rPr>
          <w:lang w:val="en"/>
        </w:rPr>
        <w:t>"@type": "saref:OnOffState"</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"properties": {</w:t>
      </w:r>
    </w:p>
    <w:p w:rsidR="00000000" w:rsidRDefault="00973D01">
      <w:pPr>
        <w:pStyle w:val="Web"/>
        <w:spacing w:before="0" w:beforeAutospacing="0"/>
        <w:ind w:left="446"/>
        <w:rPr>
          <w:lang w:val="en"/>
        </w:rPr>
      </w:pPr>
      <w:r>
        <w:rPr>
          <w:lang w:val="en"/>
        </w:rPr>
        <w:t>"status": {</w:t>
      </w:r>
    </w:p>
    <w:p w:rsidR="00000000" w:rsidRDefault="00973D01">
      <w:pPr>
        <w:pStyle w:val="Web"/>
        <w:spacing w:before="0" w:beforeAutospacing="0"/>
        <w:ind w:left="446"/>
        <w:rPr>
          <w:lang w:val="en"/>
        </w:rPr>
      </w:pPr>
      <w:r>
        <w:rPr>
          <w:lang w:val="en"/>
        </w:rPr>
        <w:t>"ssn:forProperty": "urn:dev:ops:32473-WoTLamp-1234/state",</w:t>
      </w:r>
    </w:p>
    <w:p w:rsidR="00000000" w:rsidRDefault="00973D01">
      <w:pPr>
        <w:pStyle w:val="Web"/>
        <w:spacing w:before="0" w:beforeAutospacing="0"/>
        <w:ind w:left="446"/>
        <w:rPr>
          <w:lang w:val="en"/>
        </w:rPr>
      </w:pPr>
      <w:r>
        <w:rPr>
          <w:lang w:val="en"/>
        </w:rPr>
        <w:t>"type": "string",</w:t>
      </w:r>
    </w:p>
    <w:p w:rsidR="00000000" w:rsidRDefault="00973D01">
      <w:pPr>
        <w:pStyle w:val="Web"/>
        <w:spacing w:before="0" w:beforeAutospacing="0"/>
        <w:ind w:left="446"/>
        <w:rPr>
          <w:lang w:val="en"/>
        </w:rPr>
      </w:pPr>
      <w:r>
        <w:rPr>
          <w:lang w:val="en"/>
        </w:rPr>
        <w:t xml:space="preserve">"forms": </w:t>
      </w:r>
      <w:r>
        <w:rPr>
          <w:lang w:val="en"/>
        </w:rPr>
        <w:t>[{"href": "https://mylamp.example.com/status"}]</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"fullStatus": {</w:t>
      </w:r>
    </w:p>
    <w:p w:rsidR="00000000" w:rsidRDefault="00973D01">
      <w:pPr>
        <w:pStyle w:val="Web"/>
        <w:spacing w:before="0" w:beforeAutospacing="0"/>
        <w:ind w:left="446"/>
        <w:rPr>
          <w:lang w:val="en"/>
        </w:rPr>
      </w:pPr>
      <w:r>
        <w:rPr>
          <w:lang w:val="en"/>
        </w:rPr>
        <w:t>"ssn:forProperty": "urn:dev:ops:32473-WoTLamp-1234/state",</w:t>
      </w:r>
    </w:p>
    <w:p w:rsidR="00000000" w:rsidRDefault="00973D01">
      <w:pPr>
        <w:pStyle w:val="Web"/>
        <w:spacing w:before="0" w:beforeAutospacing="0"/>
        <w:ind w:left="446"/>
        <w:rPr>
          <w:lang w:val="en"/>
        </w:rPr>
      </w:pPr>
      <w:r>
        <w:rPr>
          <w:lang w:val="en"/>
        </w:rPr>
        <w:t>"type": "object",</w:t>
      </w:r>
    </w:p>
    <w:p w:rsidR="00000000" w:rsidRDefault="00973D01">
      <w:pPr>
        <w:pStyle w:val="Web"/>
        <w:spacing w:before="0" w:beforeAutospacing="0"/>
        <w:ind w:left="446"/>
        <w:rPr>
          <w:lang w:val="en"/>
        </w:rPr>
      </w:pPr>
      <w:r>
        <w:rPr>
          <w:lang w:val="en"/>
        </w:rPr>
        <w:t>"properties": {</w:t>
      </w:r>
    </w:p>
    <w:p w:rsidR="00000000" w:rsidRDefault="00973D01">
      <w:pPr>
        <w:pStyle w:val="Web"/>
        <w:spacing w:before="0" w:beforeAutospacing="0"/>
        <w:ind w:left="446"/>
        <w:rPr>
          <w:lang w:val="en"/>
        </w:rPr>
      </w:pPr>
      <w:r>
        <w:rPr>
          <w:lang w:val="en"/>
        </w:rPr>
        <w:t>"statusString": { "type": "string" },</w:t>
      </w:r>
    </w:p>
    <w:p w:rsidR="00000000" w:rsidRDefault="00973D01">
      <w:pPr>
        <w:pStyle w:val="Web"/>
        <w:spacing w:before="0" w:beforeAutospacing="0"/>
        <w:ind w:left="446"/>
        <w:rPr>
          <w:lang w:val="en"/>
        </w:rPr>
      </w:pPr>
      <w:r>
        <w:rPr>
          <w:lang w:val="en"/>
        </w:rPr>
        <w:t>"statusCode": { "type": "number" },</w:t>
      </w:r>
    </w:p>
    <w:p w:rsidR="00000000" w:rsidRDefault="00973D01">
      <w:pPr>
        <w:pStyle w:val="Web"/>
        <w:spacing w:before="0" w:beforeAutospacing="0"/>
        <w:ind w:left="446"/>
        <w:rPr>
          <w:lang w:val="en"/>
        </w:rPr>
      </w:pPr>
      <w:r>
        <w:rPr>
          <w:lang w:val="en"/>
        </w:rPr>
        <w:t>"statusDescription": {</w:t>
      </w:r>
      <w:r>
        <w:rPr>
          <w:lang w:val="en"/>
        </w:rPr>
        <w:t xml:space="preserve"> "type": "string" }</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"forms": [{"href": "https://mylamp.example.com/status?full=true"}]</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w:t>
      </w:r>
    </w:p>
    <w:p w:rsidR="00000000" w:rsidRDefault="00973D01">
      <w:pPr>
        <w:pStyle w:val="Web"/>
        <w:spacing w:before="0" w:beforeAutospacing="0"/>
        <w:ind w:left="446"/>
        <w:rPr>
          <w:lang w:val="en"/>
        </w:rPr>
      </w:pPr>
      <w:r>
        <w:rPr>
          <w:lang w:val="en"/>
        </w:rPr>
        <w:t>...</w:t>
      </w:r>
    </w:p>
    <w:p w:rsidR="00000000" w:rsidRDefault="00973D01">
      <w:pPr>
        <w:pStyle w:val="Web"/>
        <w:ind w:left="576" w:right="101"/>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hyperlink r:id="rId955" w:anchor="thing-description-full-serialization" w:history="1">
        <w:r>
          <w:rPr>
            <w:rStyle w:val="a3"/>
            <w:lang w:val="en"/>
          </w:rPr>
          <w:t>例２</w:t>
        </w:r>
      </w:hyperlink>
      <w:r>
        <w:rPr>
          <w:lang w:val="en"/>
        </w:rPr>
        <w:t>では、</w:t>
      </w:r>
      <w:hyperlink r:id="rId956" w:anchor="dfn-thing" w:history="1">
        <w:r>
          <w:rPr>
            <w:rStyle w:val="a3"/>
            <w:lang w:val="en"/>
          </w:rPr>
          <w:t>モノ</w:t>
        </w:r>
      </w:hyperlink>
      <w:r>
        <w:rPr>
          <w:lang w:val="en"/>
        </w:rPr>
        <w:t>の状態は、それ自体の</w:t>
      </w:r>
      <w:r>
        <w:rPr>
          <w:lang w:val="en"/>
        </w:rPr>
        <w:t>status</w:t>
      </w:r>
      <w:r>
        <w:rPr>
          <w:lang w:val="en"/>
        </w:rPr>
        <w:t>アフォーダンスによって与えられ、起こりうる状態変化は、</w:t>
      </w:r>
      <w:r>
        <w:rPr>
          <w:lang w:val="en"/>
        </w:rPr>
        <w:t>toggle</w:t>
      </w:r>
      <w:r>
        <w:rPr>
          <w:lang w:val="en"/>
        </w:rPr>
        <w:t>アフォーダンスで与えられる。つまり、物理世界オブジェクトの状態は、直接、</w:t>
      </w:r>
      <w:hyperlink r:id="rId957" w:anchor="dfn-thing" w:history="1">
        <w:r>
          <w:rPr>
            <w:rStyle w:val="a3"/>
            <w:lang w:val="en"/>
          </w:rPr>
          <w:t>モノ</w:t>
        </w:r>
      </w:hyperlink>
      <w:r>
        <w:rPr>
          <w:lang w:val="en"/>
        </w:rPr>
        <w:t>の</w:t>
      </w:r>
      <w:hyperlink r:id="rId958" w:anchor="dfn-interaction-affordance" w:history="1">
        <w:r>
          <w:rPr>
            <w:rStyle w:val="a3"/>
            <w:lang w:val="en"/>
          </w:rPr>
          <w:t>対話アフォーダンス</w:t>
        </w:r>
      </w:hyperlink>
      <w:r>
        <w:rPr>
          <w:lang w:val="en"/>
        </w:rPr>
        <w:t>を提供するということである。この設計はシンプルなケースにおいては十分である。より複雑なケースでは、しかし、複数のアフォーダンスが同じ物理的状態に使用できることもある。上記の例では、</w:t>
      </w:r>
      <w:r>
        <w:rPr>
          <w:lang w:val="en"/>
        </w:rPr>
        <w:t>fullStatus</w:t>
      </w:r>
      <w:hyperlink r:id="rId959" w:anchor="dfn-property" w:history="1">
        <w:r>
          <w:rPr>
            <w:rStyle w:val="a3"/>
            <w:lang w:val="en"/>
          </w:rPr>
          <w:t>プロパティ</w:t>
        </w:r>
      </w:hyperlink>
      <w:r>
        <w:rPr>
          <w:lang w:val="en"/>
        </w:rPr>
        <w:t>が、ランプの状態をより多くの言葉で表現する他の方法を提供している。</w:t>
      </w:r>
    </w:p>
    <w:p w:rsidR="00000000" w:rsidRDefault="00973D01">
      <w:pPr>
        <w:pStyle w:val="Web"/>
        <w:rPr>
          <w:lang w:val="en"/>
        </w:rPr>
      </w:pPr>
    </w:p>
    <w:p w:rsidR="00000000" w:rsidRDefault="00973D01">
      <w:pPr>
        <w:pStyle w:val="Web"/>
        <w:numPr>
          <w:ilvl w:val="1"/>
          <w:numId w:val="76"/>
        </w:numPr>
        <w:rPr>
          <w:lang w:val="en"/>
        </w:rPr>
      </w:pPr>
      <w:r>
        <w:rPr>
          <w:lang w:val="en"/>
        </w:rPr>
        <w:t>プロトコルバインディングの追加</w:t>
      </w:r>
    </w:p>
    <w:p w:rsidR="00000000" w:rsidRDefault="00973D01">
      <w:pPr>
        <w:pStyle w:val="Web"/>
        <w:rPr>
          <w:lang w:val="en"/>
        </w:rPr>
      </w:pPr>
      <w:r>
        <w:rPr>
          <w:lang w:val="en"/>
        </w:rPr>
        <w:t>本項は標準ではない。</w:t>
      </w:r>
    </w:p>
    <w:p w:rsidR="00000000" w:rsidRDefault="00973D01">
      <w:pPr>
        <w:pStyle w:val="Web"/>
        <w:rPr>
          <w:lang w:val="en"/>
        </w:rPr>
      </w:pPr>
    </w:p>
    <w:p w:rsidR="00000000" w:rsidRDefault="00973D01">
      <w:pPr>
        <w:pStyle w:val="Web"/>
        <w:rPr>
          <w:lang w:val="en"/>
        </w:rPr>
      </w:pPr>
      <w:r>
        <w:rPr>
          <w:lang w:val="en"/>
        </w:rPr>
        <w:t>TD</w:t>
      </w:r>
      <w:r>
        <w:rPr>
          <w:lang w:val="en"/>
        </w:rPr>
        <w:t>の</w:t>
      </w:r>
      <w:hyperlink r:id="rId960" w:anchor="dfn-context-ext" w:history="1">
        <w:r>
          <w:rPr>
            <w:rStyle w:val="a3"/>
            <w:lang w:val="en"/>
          </w:rPr>
          <w:t>TD</w:t>
        </w:r>
        <w:r>
          <w:rPr>
            <w:rStyle w:val="a3"/>
            <w:lang w:val="en"/>
          </w:rPr>
          <w:t>コンテキスト拡張子</w:t>
        </w:r>
      </w:hyperlink>
      <w:r>
        <w:rPr>
          <w:lang w:val="en"/>
        </w:rPr>
        <w:t>を使って通信メタデータを補足することができ、または、</w:t>
      </w:r>
      <w:r>
        <w:rPr>
          <w:lang w:val="en"/>
        </w:rPr>
        <w:t>Form</w:t>
      </w:r>
      <w:r>
        <w:rPr>
          <w:lang w:val="en"/>
        </w:rPr>
        <w:t>インスタンスを表す</w:t>
      </w:r>
      <w:r>
        <w:rPr>
          <w:lang w:val="en"/>
        </w:rPr>
        <w:t>JSON</w:t>
      </w:r>
      <w:r>
        <w:rPr>
          <w:lang w:val="en"/>
        </w:rPr>
        <w:t>オブジェクトにシリアライズされた追加の</w:t>
      </w:r>
      <w:hyperlink r:id="rId961" w:anchor="dfn-vocab-term" w:history="1">
        <w:r>
          <w:rPr>
            <w:rStyle w:val="a3"/>
            <w:lang w:val="en"/>
          </w:rPr>
          <w:t>ボキャブラリ用語</w:t>
        </w:r>
      </w:hyperlink>
      <w:r>
        <w:rPr>
          <w:lang w:val="en"/>
        </w:rPr>
        <w:t>で新しい</w:t>
      </w:r>
      <w:hyperlink r:id="rId962" w:anchor="dfn-protocol-binding" w:history="1">
        <w:r>
          <w:rPr>
            <w:rStyle w:val="a3"/>
            <w:lang w:val="en"/>
          </w:rPr>
          <w:t>プロトコルバインディング</w:t>
        </w:r>
      </w:hyperlink>
      <w:r>
        <w:rPr>
          <w:lang w:val="en"/>
        </w:rPr>
        <w:t>を追加することができる。</w:t>
      </w:r>
      <w:r>
        <w:rPr>
          <w:lang w:val="en"/>
        </w:rPr>
        <w:t>(</w:t>
      </w:r>
      <w:hyperlink r:id="rId963" w:anchor="protocol-bindings" w:history="1">
        <w:r>
          <w:rPr>
            <w:rStyle w:val="a3"/>
            <w:lang w:val="en"/>
          </w:rPr>
          <w:t>第</w:t>
        </w:r>
      </w:hyperlink>
      <w:r>
        <w:rPr>
          <w:lang w:val="en"/>
        </w:rPr>
        <w:t>8.3</w:t>
      </w:r>
      <w:r>
        <w:rPr>
          <w:lang w:val="en"/>
        </w:rPr>
        <w:t>項プロトコルバインディングも参照</w:t>
      </w:r>
      <w:r>
        <w:rPr>
          <w:lang w:val="en"/>
        </w:rPr>
        <w:t>)</w:t>
      </w:r>
      <w:r>
        <w:rPr>
          <w:lang w:val="en"/>
        </w:rPr>
        <w:t>。</w:t>
      </w:r>
    </w:p>
    <w:p w:rsidR="00000000" w:rsidRDefault="00973D01">
      <w:pPr>
        <w:pStyle w:val="Web"/>
        <w:rPr>
          <w:lang w:val="en"/>
        </w:rPr>
      </w:pPr>
    </w:p>
    <w:p w:rsidR="00000000" w:rsidRDefault="00973D01">
      <w:pPr>
        <w:pStyle w:val="Web"/>
        <w:rPr>
          <w:lang w:val="en"/>
        </w:rPr>
      </w:pPr>
      <w:r>
        <w:rPr>
          <w:lang w:val="en"/>
        </w:rPr>
        <w:t>以下の</w:t>
      </w:r>
      <w:r>
        <w:rPr>
          <w:lang w:val="en"/>
        </w:rPr>
        <w:t>TD</w:t>
      </w:r>
      <w:r>
        <w:rPr>
          <w:lang w:val="en"/>
        </w:rPr>
        <w:t>の例では、仮想</w:t>
      </w:r>
      <w:r>
        <w:rPr>
          <w:lang w:val="en"/>
        </w:rPr>
        <w:t>CoAP</w:t>
      </w:r>
      <w:hyperlink r:id="rId964" w:anchor="dfn-protocol-binding" w:history="1">
        <w:r>
          <w:rPr>
            <w:rStyle w:val="a3"/>
            <w:lang w:val="en"/>
          </w:rPr>
          <w:t>プロトコルバインディング</w:t>
        </w:r>
      </w:hyperlink>
      <w:r>
        <w:rPr>
          <w:lang w:val="en"/>
        </w:rPr>
        <w:t>を使用する。というのは、このような</w:t>
      </w:r>
      <w:hyperlink r:id="rId965" w:anchor="dfn-protocol-binding" w:history="1">
        <w:r>
          <w:rPr>
            <w:rStyle w:val="a3"/>
            <w:lang w:val="en"/>
          </w:rPr>
          <w:t>プロトコルバインディング</w:t>
        </w:r>
      </w:hyperlink>
      <w:r>
        <w:rPr>
          <w:lang w:val="en"/>
        </w:rPr>
        <w:t>が本仕様書執筆時点では存在しないためである。この</w:t>
      </w:r>
      <w:hyperlink r:id="rId966" w:anchor="dfn-context-ext" w:history="1">
        <w:r>
          <w:rPr>
            <w:rStyle w:val="a3"/>
            <w:lang w:val="en"/>
          </w:rPr>
          <w:t>TD</w:t>
        </w:r>
        <w:r>
          <w:rPr>
            <w:rStyle w:val="a3"/>
            <w:lang w:val="en"/>
          </w:rPr>
          <w:t>コンテキスト拡張子</w:t>
        </w:r>
      </w:hyperlink>
      <w:r>
        <w:rPr>
          <w:lang w:val="en"/>
        </w:rPr>
        <w:t>は、名前空間例</w:t>
      </w:r>
      <w:r>
        <w:rPr>
          <w:lang w:val="en"/>
        </w:rPr>
        <w:t>htt</w:t>
      </w:r>
      <w:r>
        <w:rPr>
          <w:lang w:val="en"/>
        </w:rPr>
        <w:t>p://www.example.org/coap-binding#</w:t>
      </w:r>
      <w:r>
        <w:rPr>
          <w:lang w:val="en"/>
        </w:rPr>
        <w:t>を介してアクセス可能な</w:t>
      </w:r>
      <w:r>
        <w:rPr>
          <w:lang w:val="en"/>
        </w:rPr>
        <w:t>RDF1.0[</w:t>
      </w:r>
      <w:hyperlink r:id="rId967" w:anchor="bib-http-in-rdf10" w:history="1">
        <w:r>
          <w:rPr>
            <w:rStyle w:val="a3"/>
            <w:lang w:val="en"/>
          </w:rPr>
          <w:t>HTTP-in-RDF10</w:t>
        </w:r>
      </w:hyperlink>
      <w:r>
        <w:rPr>
          <w:lang w:val="en"/>
        </w:rPr>
        <w:t>]</w:t>
      </w:r>
      <w:r>
        <w:rPr>
          <w:lang w:val="en"/>
        </w:rPr>
        <w:t>内の</w:t>
      </w:r>
      <w:r>
        <w:rPr>
          <w:lang w:val="en"/>
        </w:rPr>
        <w:t>HTTP</w:t>
      </w:r>
      <w:r>
        <w:rPr>
          <w:lang w:val="en"/>
        </w:rPr>
        <w:t>ボキャブラリに類似した</w:t>
      </w:r>
      <w:r>
        <w:rPr>
          <w:lang w:val="en"/>
        </w:rPr>
        <w:t>CoAP RDF</w:t>
      </w:r>
      <w:r>
        <w:rPr>
          <w:lang w:val="en"/>
        </w:rPr>
        <w:t>ボキャブラリがあると仮定している。補足された</w:t>
      </w:r>
      <w:r>
        <w:rPr>
          <w:lang w:val="en"/>
        </w:rPr>
        <w:t>cov:methodName</w:t>
      </w:r>
      <w:r>
        <w:rPr>
          <w:lang w:val="en"/>
        </w:rPr>
        <w:t>メンバーは、どの</w:t>
      </w:r>
      <w:r>
        <w:rPr>
          <w:lang w:val="en"/>
        </w:rPr>
        <w:t>CoAP</w:t>
      </w:r>
      <w:r>
        <w:rPr>
          <w:lang w:val="en"/>
        </w:rPr>
        <w:t>メソッドが適用されなければならないか</w:t>
      </w:r>
      <w:r>
        <w:rPr>
          <w:lang w:val="en"/>
        </w:rPr>
        <w:t>を</w:t>
      </w:r>
      <w:hyperlink r:id="rId968" w:anchor="dfn-consumer" w:history="1">
        <w:r>
          <w:rPr>
            <w:rStyle w:val="a3"/>
            <w:lang w:val="en"/>
          </w:rPr>
          <w:t>コンシューマ</w:t>
        </w:r>
      </w:hyperlink>
      <w:r>
        <w:rPr>
          <w:lang w:val="en"/>
        </w:rPr>
        <w:t>に指示する</w:t>
      </w:r>
      <w:r>
        <w:rPr>
          <w:lang w:val="en"/>
        </w:rPr>
        <w:t>(</w:t>
      </w:r>
      <w:r>
        <w:rPr>
          <w:lang w:val="en"/>
        </w:rPr>
        <w:t>例えば、</w:t>
      </w:r>
      <w:r>
        <w:rPr>
          <w:lang w:val="en"/>
        </w:rPr>
        <w:t>CoAP</w:t>
      </w:r>
      <w:r>
        <w:rPr>
          <w:lang w:val="en"/>
        </w:rPr>
        <w:t>メソッドコード</w:t>
      </w:r>
      <w:r>
        <w:rPr>
          <w:lang w:val="en"/>
        </w:rPr>
        <w:t>0.01</w:t>
      </w:r>
      <w:r>
        <w:rPr>
          <w:lang w:val="en"/>
        </w:rPr>
        <w:t>の場合は</w:t>
      </w:r>
      <w:r>
        <w:rPr>
          <w:lang w:val="en"/>
        </w:rPr>
        <w:t>GET</w:t>
      </w:r>
      <w:r>
        <w:rPr>
          <w:lang w:val="en"/>
        </w:rPr>
        <w:t>、</w:t>
      </w:r>
      <w:r>
        <w:rPr>
          <w:lang w:val="en"/>
        </w:rPr>
        <w:t>CoAP</w:t>
      </w:r>
      <w:r>
        <w:rPr>
          <w:lang w:val="en"/>
        </w:rPr>
        <w:t>メソッドコード</w:t>
      </w:r>
      <w:r>
        <w:rPr>
          <w:lang w:val="en"/>
        </w:rPr>
        <w:t>0.02</w:t>
      </w:r>
      <w:r>
        <w:rPr>
          <w:lang w:val="en"/>
        </w:rPr>
        <w:t>の場合は</w:t>
      </w:r>
      <w:r>
        <w:rPr>
          <w:lang w:val="en"/>
        </w:rPr>
        <w:t>POST</w:t>
      </w:r>
      <w:r>
        <w:rPr>
          <w:lang w:val="en"/>
        </w:rPr>
        <w:t>、または</w:t>
      </w:r>
      <w:r>
        <w:rPr>
          <w:lang w:val="en"/>
        </w:rPr>
        <w:t>CoAP</w:t>
      </w:r>
      <w:r>
        <w:rPr>
          <w:lang w:val="en"/>
        </w:rPr>
        <w:t>メソッドコード</w:t>
      </w:r>
      <w:r>
        <w:rPr>
          <w:lang w:val="en"/>
        </w:rPr>
        <w:t>0.07</w:t>
      </w:r>
      <w:r>
        <w:rPr>
          <w:lang w:val="en"/>
        </w:rPr>
        <w:t>の場合は</w:t>
      </w:r>
      <w:r>
        <w:rPr>
          <w:lang w:val="en"/>
        </w:rPr>
        <w:t>iPATCH)</w:t>
      </w:r>
      <w:r>
        <w:rPr>
          <w:lang w:val="en"/>
        </w:rPr>
        <w:t>。</w:t>
      </w:r>
    </w:p>
    <w:p w:rsidR="00000000" w:rsidRDefault="00973D01">
      <w:pPr>
        <w:pStyle w:val="Web"/>
        <w:rPr>
          <w:lang w:val="en"/>
        </w:rPr>
      </w:pP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073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9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0" w:anchor="context-extension-for-forms" w:history="1">
        <w:r>
          <w:rPr>
            <w:rStyle w:val="a3"/>
            <w:lang w:val="en"/>
          </w:rPr>
          <w:t>例</w:t>
        </w:r>
      </w:hyperlink>
      <w:r>
        <w:rPr>
          <w:lang w:val="en"/>
        </w:rPr>
        <w:t>30: TD</w:t>
      </w:r>
      <w:r>
        <w:rPr>
          <w:lang w:val="en"/>
        </w:rPr>
        <w:t>コンテキスト拡張によるフォームの特殊化</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971" w:history="1">
        <w:r>
          <w:rPr>
            <w:rStyle w:val="a3"/>
            <w:lang w:val="en"/>
          </w:rPr>
          <w:t>"https://www.w3.org/2019/wot/td/v1",</w:t>
        </w:r>
      </w:hyperlink>
    </w:p>
    <w:p w:rsidR="00000000" w:rsidRDefault="00973D01">
      <w:pPr>
        <w:pStyle w:val="Web"/>
        <w:spacing w:before="58" w:beforeAutospacing="0"/>
        <w:ind w:left="1267"/>
        <w:rPr>
          <w:lang w:val="en"/>
        </w:rPr>
      </w:pPr>
      <w:r>
        <w:rPr>
          <w:lang w:val="en"/>
        </w:rPr>
        <w:t>{"cov": "http://www.example.org/coap-binding#"}</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{"brigh</w:t>
      </w:r>
      <w:r>
        <w:rPr>
          <w:lang w:val="en"/>
        </w:rPr>
        <w:t>tness": {</w:t>
      </w:r>
    </w:p>
    <w:p w:rsidR="00000000" w:rsidRDefault="00973D01">
      <w:pPr>
        <w:pStyle w:val="Web"/>
        <w:spacing w:line="312" w:lineRule="auto"/>
        <w:ind w:left="1670" w:right="2909"/>
        <w:rPr>
          <w:lang w:val="en"/>
        </w:rPr>
      </w:pPr>
      <w:r>
        <w:rPr>
          <w:lang w:val="en"/>
        </w:rPr>
        <w:t xml:space="preserve">　</w:t>
      </w:r>
    </w:p>
    <w:p w:rsidR="00000000" w:rsidRDefault="00973D01">
      <w:pPr>
        <w:pStyle w:val="Web"/>
        <w:spacing w:line="216" w:lineRule="atLeast"/>
        <w:ind w:left="1670"/>
        <w:rPr>
          <w:lang w:val="en"/>
        </w:rPr>
      </w:pPr>
      <w:r>
        <w:rPr>
          <w:lang w:val="en"/>
        </w:rPr>
        <w:t>"description": "The current brightness setting"</w:t>
      </w:r>
      <w:r>
        <w:rPr>
          <w:lang w:val="en"/>
        </w:rPr>
        <w:t>、</w:t>
      </w:r>
      <w:r>
        <w:rPr>
          <w:lang w:val="en"/>
        </w:rPr>
        <w:t>"type": "integer"</w:t>
      </w:r>
      <w:r>
        <w:rPr>
          <w:lang w:val="en"/>
        </w:rPr>
        <w:t>、</w:t>
      </w:r>
      <w:r>
        <w:rPr>
          <w:lang w:val="en"/>
        </w:rPr>
        <w:t>"minimum": -64,</w:t>
      </w:r>
    </w:p>
    <w:p w:rsidR="00000000" w:rsidRDefault="00973D01">
      <w:pPr>
        <w:pStyle w:val="Web"/>
        <w:spacing w:before="58" w:beforeAutospacing="0"/>
        <w:ind w:left="1670"/>
        <w:rPr>
          <w:lang w:val="en"/>
        </w:rPr>
      </w:pPr>
      <w:r>
        <w:rPr>
          <w:lang w:val="en"/>
        </w:rPr>
        <w:t>「最大」</w:t>
      </w:r>
      <w:r>
        <w:rPr>
          <w:lang w:val="en"/>
        </w:rPr>
        <w:t>:64</w:t>
      </w: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left="2088"/>
        <w:rPr>
          <w:lang w:val="en"/>
        </w:rPr>
      </w:pPr>
      <w:r>
        <w:rPr>
          <w:lang w:val="en"/>
        </w:rPr>
        <w:t>"op": "readproperty",</w:t>
      </w:r>
    </w:p>
    <w:p w:rsidR="00000000" w:rsidRDefault="00973D01">
      <w:pPr>
        <w:pStyle w:val="Web"/>
        <w:spacing w:before="58" w:beforeAutospacing="0" w:line="312" w:lineRule="auto"/>
        <w:ind w:left="2088" w:right="1210"/>
        <w:rPr>
          <w:lang w:val="en"/>
        </w:rPr>
      </w:pPr>
      <w:r>
        <w:rPr>
          <w:lang w:val="en"/>
        </w:rPr>
        <w:t xml:space="preserve">"href": </w:t>
      </w:r>
      <w:r>
        <w:rPr>
          <w:lang w:val="en"/>
        </w:rPr>
        <w:t>"coap://example.org:61616/api/brightness","cov:methodName": "GET"</w:t>
      </w:r>
    </w:p>
    <w:p w:rsidR="00000000" w:rsidRDefault="00973D01">
      <w:pPr>
        <w:pStyle w:val="Web"/>
        <w:spacing w:line="216" w:lineRule="atLeast"/>
        <w:ind w:left="1670"/>
        <w:rPr>
          <w:lang w:val="en"/>
        </w:rPr>
      </w:pPr>
      <w:r>
        <w:rPr>
          <w:lang w:val="en"/>
        </w:rPr>
        <w:t>}, {</w:t>
      </w:r>
    </w:p>
    <w:p w:rsidR="00000000" w:rsidRDefault="00973D01">
      <w:pPr>
        <w:pStyle w:val="Web"/>
        <w:spacing w:before="58" w:beforeAutospacing="0"/>
        <w:ind w:left="2088"/>
        <w:rPr>
          <w:lang w:val="en"/>
        </w:rPr>
      </w:pPr>
      <w:r>
        <w:rPr>
          <w:lang w:val="en"/>
        </w:rPr>
        <w:t>"op": "writeproperty",</w:t>
      </w:r>
    </w:p>
    <w:p w:rsidR="00000000" w:rsidRDefault="00973D01">
      <w:pPr>
        <w:pStyle w:val="Web"/>
        <w:spacing w:before="58" w:beforeAutospacing="0" w:line="312" w:lineRule="auto"/>
        <w:ind w:left="2088" w:right="1210"/>
        <w:rPr>
          <w:lang w:val="en"/>
        </w:rPr>
      </w:pPr>
      <w:r>
        <w:rPr>
          <w:lang w:val="en"/>
        </w:rPr>
        <w:t>"href": "coap://example.org:61616/api/brightness","cov:methodName": "POST"</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numPr>
          <w:ilvl w:val="1"/>
          <w:numId w:val="77"/>
        </w:numPr>
        <w:rPr>
          <w:lang w:val="en"/>
        </w:rPr>
      </w:pPr>
      <w:r>
        <w:rPr>
          <w:lang w:val="en"/>
        </w:rPr>
        <w:t>セキュリティスキームの追加</w:t>
      </w:r>
    </w:p>
    <w:p w:rsidR="00000000" w:rsidRDefault="00973D01">
      <w:pPr>
        <w:pStyle w:val="Web"/>
        <w:rPr>
          <w:lang w:val="en"/>
        </w:rPr>
      </w:pPr>
    </w:p>
    <w:p w:rsidR="00000000" w:rsidRDefault="00973D01">
      <w:pPr>
        <w:pStyle w:val="Web"/>
        <w:rPr>
          <w:lang w:val="en"/>
        </w:rPr>
      </w:pPr>
      <w:hyperlink r:id="rId972" w:anchor="sec-security-vocabulary-definition" w:history="1">
        <w:r>
          <w:rPr>
            <w:rStyle w:val="a3"/>
            <w:lang w:val="en"/>
          </w:rPr>
          <w:t>第</w:t>
        </w:r>
      </w:hyperlink>
      <w:r>
        <w:rPr>
          <w:lang w:val="en"/>
        </w:rPr>
        <w:t>5.3.3</w:t>
      </w:r>
      <w:r>
        <w:rPr>
          <w:lang w:val="en"/>
        </w:rPr>
        <w:t>項セキュリティボキャブラリ定義に含まれていない新しいセキュリティスキームは、</w:t>
      </w:r>
      <w:hyperlink r:id="rId973" w:anchor="dfn-context-ext" w:history="1">
        <w:r>
          <w:rPr>
            <w:rStyle w:val="a3"/>
            <w:lang w:val="en"/>
          </w:rPr>
          <w:t>TD</w:t>
        </w:r>
        <w:r>
          <w:rPr>
            <w:rStyle w:val="a3"/>
            <w:lang w:val="en"/>
          </w:rPr>
          <w:t>コンテキスト拡張子</w:t>
        </w:r>
      </w:hyperlink>
      <w:r>
        <w:rPr>
          <w:lang w:val="en"/>
        </w:rPr>
        <w:t>メカニズムを使用してインポートすることができる。本例では、</w:t>
      </w:r>
      <w:hyperlink r:id="rId974" w:history="1">
        <w:r>
          <w:rPr>
            <w:rStyle w:val="a3"/>
            <w:lang w:val="en"/>
          </w:rPr>
          <w:t>http://www.example.org/ace-security#</w:t>
        </w:r>
      </w:hyperlink>
      <w:r>
        <w:rPr>
          <w:lang w:val="en"/>
        </w:rPr>
        <w:t>で名前空間が本例のために定義する</w:t>
      </w:r>
      <w:r>
        <w:rPr>
          <w:lang w:val="en"/>
        </w:rPr>
        <w:t>[</w:t>
      </w:r>
      <w:hyperlink r:id="rId975" w:anchor="bib-ace" w:history="1">
        <w:r>
          <w:rPr>
            <w:rStyle w:val="a3"/>
            <w:lang w:val="en"/>
          </w:rPr>
          <w:t>ACE</w:t>
        </w:r>
      </w:hyperlink>
      <w:r>
        <w:rPr>
          <w:lang w:val="en"/>
        </w:rPr>
        <w:t>]</w:t>
      </w:r>
      <w:r>
        <w:rPr>
          <w:lang w:val="en"/>
        </w:rPr>
        <w:t>に基づく仮想</w:t>
      </w:r>
      <w:r>
        <w:rPr>
          <w:lang w:val="en"/>
        </w:rPr>
        <w:t xml:space="preserve">ACE </w:t>
      </w:r>
      <w:r>
        <w:rPr>
          <w:lang w:val="en"/>
        </w:rPr>
        <w:t>セキュリティ方式を使用している。このような追加のセキュリティスキームは、</w:t>
      </w:r>
      <w:hyperlink r:id="rId976" w:anchor="dfn-class" w:history="1">
        <w:r>
          <w:rPr>
            <w:rStyle w:val="a3"/>
            <w:lang w:val="en"/>
          </w:rPr>
          <w:t>クラス</w:t>
        </w:r>
      </w:hyperlink>
      <w:hyperlink r:id="rId977" w:anchor="securityscheme" w:history="1">
        <w:r>
          <w:rPr>
            <w:rStyle w:val="a3"/>
            <w:lang w:val="en"/>
          </w:rPr>
          <w:t>セキュリティスキーム</w:t>
        </w:r>
      </w:hyperlink>
      <w:r>
        <w:rPr>
          <w:lang w:val="en"/>
        </w:rPr>
        <w:t>の</w:t>
      </w:r>
      <w:hyperlink r:id="rId978" w:anchor="dfn-subclass" w:history="1">
        <w:r>
          <w:rPr>
            <w:rStyle w:val="a3"/>
            <w:lang w:val="en"/>
          </w:rPr>
          <w:t>サブクラス</w:t>
        </w:r>
      </w:hyperlink>
      <w:r>
        <w:rPr>
          <w:lang w:val="en"/>
        </w:rPr>
        <w:t>でなければならないことに留意されたい。</w:t>
      </w:r>
    </w:p>
    <w:p w:rsidR="00000000" w:rsidRDefault="00973D01">
      <w:pPr>
        <w:pStyle w:val="Web"/>
        <w:rPr>
          <w:lang w:val="en"/>
        </w:rPr>
      </w:pP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084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9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80" w:anchor="example-31" w:history="1">
        <w:r>
          <w:rPr>
            <w:rStyle w:val="a3"/>
            <w:lang w:val="en"/>
          </w:rPr>
          <w:t>例</w:t>
        </w:r>
      </w:hyperlink>
      <w:r>
        <w:rPr>
          <w:lang w:val="en"/>
        </w:rPr>
        <w:t>31</w:t>
      </w:r>
      <w:r>
        <w:rPr>
          <w:lang w:val="en"/>
        </w:rPr>
        <w:t xml:space="preserve">　</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ind w:left="850"/>
        <w:rPr>
          <w:lang w:val="en"/>
        </w:rPr>
      </w:pPr>
      <w:r>
        <w:rPr>
          <w:lang w:val="en"/>
        </w:rPr>
        <w:t>@context: [</w:t>
      </w:r>
    </w:p>
    <w:p w:rsidR="00000000" w:rsidRDefault="00973D01">
      <w:pPr>
        <w:pStyle w:val="Web"/>
        <w:spacing w:before="58" w:beforeAutospacing="0"/>
        <w:ind w:left="1267"/>
        <w:rPr>
          <w:lang w:val="en"/>
        </w:rPr>
      </w:pPr>
      <w:hyperlink r:id="rId981" w:history="1">
        <w:r>
          <w:rPr>
            <w:rStyle w:val="a3"/>
            <w:lang w:val="en"/>
          </w:rPr>
          <w:t>"https://www.w3.org/2019/wot/td/v1",</w:t>
        </w:r>
      </w:hyperlink>
    </w:p>
    <w:p w:rsidR="00000000" w:rsidRDefault="00973D01">
      <w:pPr>
        <w:pStyle w:val="Web"/>
        <w:spacing w:before="58" w:beforeAutospacing="0"/>
        <w:ind w:left="1267"/>
        <w:rPr>
          <w:lang w:val="en"/>
        </w:rPr>
      </w:pPr>
      <w:r>
        <w:rPr>
          <w:lang w:val="en"/>
        </w:rPr>
        <w:t>{</w:t>
      </w:r>
    </w:p>
    <w:p w:rsidR="00000000" w:rsidRDefault="00973D01">
      <w:pPr>
        <w:pStyle w:val="Web"/>
        <w:divId w:val="437216065"/>
        <w:rPr>
          <w:lang w:val="en"/>
        </w:rPr>
      </w:pPr>
    </w:p>
    <w:p w:rsidR="00000000" w:rsidRDefault="00973D01">
      <w:pPr>
        <w:pStyle w:val="Web"/>
        <w:divId w:val="437216065"/>
        <w:rPr>
          <w:lang w:val="en"/>
        </w:rPr>
      </w:pPr>
    </w:p>
    <w:p w:rsidR="00000000" w:rsidRDefault="00973D01">
      <w:pPr>
        <w:pStyle w:val="Web"/>
        <w:spacing w:before="0" w:beforeAutospacing="0"/>
        <w:divId w:val="437216065"/>
        <w:rPr>
          <w:lang w:val="en"/>
        </w:rPr>
      </w:pPr>
    </w:p>
    <w:p w:rsidR="00000000" w:rsidRDefault="00973D01">
      <w:pPr>
        <w:pStyle w:val="Web"/>
        <w:spacing w:before="0" w:beforeAutospacing="0"/>
        <w:jc w:val="right"/>
        <w:divId w:val="437216065"/>
        <w:rPr>
          <w:lang w:val="en"/>
        </w:rPr>
      </w:pPr>
      <w:r>
        <w:rPr>
          <w:lang w:val="en"/>
        </w:rPr>
        <w:t>}</w:t>
      </w:r>
    </w:p>
    <w:p w:rsidR="00000000" w:rsidRDefault="00973D01">
      <w:pPr>
        <w:pStyle w:val="Web"/>
        <w:spacing w:before="58" w:beforeAutospacing="0"/>
        <w:ind w:left="850"/>
        <w:divId w:val="437216065"/>
        <w:rPr>
          <w:lang w:val="en"/>
        </w:rPr>
      </w:pPr>
      <w:r>
        <w:rPr>
          <w:lang w:val="en"/>
        </w:rPr>
        <w:t>],</w:t>
      </w:r>
    </w:p>
    <w:p w:rsidR="00000000" w:rsidRDefault="00973D01">
      <w:pPr>
        <w:pStyle w:val="Web"/>
        <w:spacing w:before="58" w:beforeAutospacing="0"/>
        <w:ind w:left="850"/>
        <w:divId w:val="437216065"/>
        <w:rPr>
          <w:lang w:val="en"/>
        </w:rPr>
      </w:pPr>
      <w:r>
        <w:rPr>
          <w:lang w:val="en"/>
        </w:rPr>
        <w:t>...</w:t>
      </w:r>
    </w:p>
    <w:p w:rsidR="00000000" w:rsidRDefault="00973D01">
      <w:pPr>
        <w:pStyle w:val="Web"/>
        <w:spacing w:before="58" w:beforeAutospacing="0" w:line="312" w:lineRule="auto"/>
        <w:ind w:left="274" w:right="2909"/>
        <w:divId w:val="437216065"/>
        <w:rPr>
          <w:lang w:val="en"/>
        </w:rPr>
      </w:pPr>
      <w:r>
        <w:rPr>
          <w:lang w:val="en"/>
        </w:rPr>
        <w:t>「</w:t>
      </w:r>
      <w:r>
        <w:rPr>
          <w:lang w:val="en"/>
        </w:rPr>
        <w:t>cov</w:t>
      </w:r>
      <w:r>
        <w:rPr>
          <w:lang w:val="en"/>
        </w:rPr>
        <w:t>」</w:t>
      </w:r>
      <w:r>
        <w:rPr>
          <w:lang w:val="en"/>
        </w:rPr>
        <w:t>:</w:t>
      </w:r>
      <w:r>
        <w:rPr>
          <w:lang w:val="en"/>
        </w:rPr>
        <w:t>「</w:t>
      </w:r>
      <w:r>
        <w:rPr>
          <w:lang w:val="en"/>
        </w:rPr>
        <w:t>http://www.example.org/coap-binding#</w:t>
      </w:r>
      <w:r>
        <w:rPr>
          <w:lang w:val="en"/>
        </w:rPr>
        <w:t>」、</w:t>
      </w:r>
      <w:r>
        <w:rPr>
          <w:lang w:val="en"/>
        </w:rPr>
        <w:t>"ace": "http://www.example.org/ace-security#"</w:t>
      </w:r>
    </w:p>
    <w:p w:rsidR="00000000" w:rsidRDefault="00973D01">
      <w:pPr>
        <w:pStyle w:val="Web"/>
        <w:spacing w:before="58" w:beforeAutospacing="0" w:line="312" w:lineRule="auto"/>
        <w:ind w:left="1267" w:right="5846" w:hanging="418"/>
        <w:divId w:val="1781147279"/>
        <w:rPr>
          <w:lang w:val="en"/>
        </w:rPr>
      </w:pPr>
      <w:r>
        <w:rPr>
          <w:lang w:val="en"/>
        </w:rPr>
        <w:t>"securityDefinitions": {"ace_sc": {</w:t>
      </w:r>
    </w:p>
    <w:p w:rsidR="00000000" w:rsidRDefault="00973D01">
      <w:pPr>
        <w:pStyle w:val="Web"/>
        <w:spacing w:line="216" w:lineRule="atLeast"/>
        <w:ind w:left="1670"/>
        <w:divId w:val="1781147279"/>
        <w:rPr>
          <w:lang w:val="en"/>
        </w:rPr>
      </w:pPr>
      <w:r>
        <w:rPr>
          <w:lang w:val="en"/>
        </w:rPr>
        <w:t>"scheme": "ace:ACESecurity</w:t>
      </w:r>
      <w:r>
        <w:rPr>
          <w:lang w:val="en"/>
        </w:rPr>
        <w:t>Scheme",</w:t>
      </w:r>
    </w:p>
    <w:p w:rsidR="00000000" w:rsidRDefault="00973D01">
      <w:pPr>
        <w:pStyle w:val="Web"/>
        <w:spacing w:before="58" w:beforeAutospacing="0"/>
        <w:ind w:left="1670"/>
        <w:divId w:val="1781147279"/>
        <w:rPr>
          <w:lang w:val="en"/>
        </w:rPr>
      </w:pPr>
      <w:r>
        <w:rPr>
          <w:lang w:val="en"/>
        </w:rPr>
        <w:t>...</w:t>
      </w:r>
    </w:p>
    <w:p w:rsidR="00000000" w:rsidRDefault="00973D01">
      <w:pPr>
        <w:pStyle w:val="Web"/>
        <w:spacing w:before="58" w:beforeAutospacing="0" w:line="312" w:lineRule="auto"/>
        <w:ind w:left="1670" w:right="3758"/>
        <w:divId w:val="1781147279"/>
        <w:rPr>
          <w:lang w:val="en"/>
        </w:rPr>
      </w:pPr>
      <w:r>
        <w:rPr>
          <w:lang w:val="en"/>
        </w:rPr>
        <w:t>"ace:as": "coaps://as.example.com/token","ace:audience": "coaps://rs.example.com","ace:scopes": ["limited"</w:t>
      </w:r>
      <w:r>
        <w:rPr>
          <w:lang w:val="en"/>
        </w:rPr>
        <w:t>、</w:t>
      </w:r>
      <w:r>
        <w:rPr>
          <w:lang w:val="en"/>
        </w:rPr>
        <w:t>"special"]</w:t>
      </w:r>
      <w:r>
        <w:rPr>
          <w:lang w:val="en"/>
        </w:rPr>
        <w:t>、</w:t>
      </w:r>
      <w:r>
        <w:rPr>
          <w:lang w:val="en"/>
        </w:rPr>
        <w:t>"ace:cnonce": true</w:t>
      </w:r>
    </w:p>
    <w:p w:rsidR="00000000" w:rsidRDefault="00973D01">
      <w:pPr>
        <w:pStyle w:val="Web"/>
        <w:ind w:left="1267"/>
        <w:divId w:val="1781147279"/>
        <w:rPr>
          <w:lang w:val="en"/>
        </w:rPr>
      </w:pPr>
      <w:r>
        <w:rPr>
          <w:lang w:val="en"/>
        </w:rPr>
        <w:t>}</w:t>
      </w:r>
    </w:p>
    <w:p w:rsidR="00000000" w:rsidRDefault="00973D01">
      <w:pPr>
        <w:pStyle w:val="Web"/>
        <w:spacing w:before="58" w:beforeAutospacing="0"/>
        <w:ind w:left="850"/>
        <w:divId w:val="1781147279"/>
        <w:rPr>
          <w:lang w:val="en"/>
        </w:rPr>
      </w:pPr>
      <w:r>
        <w:rPr>
          <w:lang w:val="en"/>
        </w:rPr>
        <w:t>},</w:t>
      </w:r>
    </w:p>
    <w:p w:rsidR="00000000" w:rsidRDefault="00973D01">
      <w:pPr>
        <w:pStyle w:val="Web"/>
        <w:spacing w:before="58" w:beforeAutospacing="0" w:line="312" w:lineRule="auto"/>
        <w:ind w:left="850" w:right="5846"/>
        <w:divId w:val="1781147279"/>
        <w:rPr>
          <w:lang w:val="en"/>
        </w:rPr>
      </w:pPr>
      <w:r>
        <w:rPr>
          <w:lang w:val="en"/>
        </w:rPr>
        <w:t>"security": ["ace_sc"]</w:t>
      </w:r>
      <w:r>
        <w:rPr>
          <w:lang w:val="en"/>
        </w:rPr>
        <w:t>、</w:t>
      </w:r>
      <w:r>
        <w:rPr>
          <w:lang w:val="en"/>
        </w:rPr>
        <w:t>"properties": {</w:t>
      </w:r>
    </w:p>
    <w:p w:rsidR="00000000" w:rsidRDefault="00973D01">
      <w:pPr>
        <w:pStyle w:val="Web"/>
        <w:spacing w:line="216" w:lineRule="atLeast"/>
        <w:ind w:left="14" w:right="6322"/>
        <w:jc w:val="center"/>
        <w:divId w:val="1781147279"/>
        <w:rPr>
          <w:lang w:val="en"/>
        </w:rPr>
      </w:pPr>
      <w:r>
        <w:rPr>
          <w:lang w:val="en"/>
        </w:rPr>
        <w:t>"status": {</w:t>
      </w:r>
    </w:p>
    <w:p w:rsidR="00000000" w:rsidRDefault="00973D01">
      <w:pPr>
        <w:pStyle w:val="Web"/>
        <w:spacing w:before="58" w:beforeAutospacing="0"/>
        <w:ind w:left="1670"/>
        <w:divId w:val="1781147279"/>
        <w:rPr>
          <w:lang w:val="en"/>
        </w:rPr>
      </w:pPr>
      <w:r>
        <w:rPr>
          <w:lang w:val="en"/>
        </w:rPr>
        <w:t>...</w:t>
      </w:r>
    </w:p>
    <w:p w:rsidR="00000000" w:rsidRDefault="00973D01">
      <w:pPr>
        <w:pStyle w:val="Web"/>
        <w:spacing w:before="58" w:beforeAutospacing="0"/>
        <w:ind w:left="1670"/>
        <w:divId w:val="1781147279"/>
        <w:rPr>
          <w:lang w:val="en"/>
        </w:rPr>
      </w:pPr>
      <w:r>
        <w:rPr>
          <w:lang w:val="en"/>
        </w:rPr>
        <w:t>"forms": [{</w:t>
      </w:r>
    </w:p>
    <w:p w:rsidR="00000000" w:rsidRDefault="00973D01">
      <w:pPr>
        <w:pStyle w:val="Web"/>
        <w:spacing w:before="58" w:beforeAutospacing="0"/>
        <w:ind w:left="2088"/>
        <w:divId w:val="1781147279"/>
        <w:rPr>
          <w:lang w:val="en"/>
        </w:rPr>
      </w:pPr>
      <w:r>
        <w:rPr>
          <w:lang w:val="en"/>
        </w:rPr>
        <w:t xml:space="preserve">"op": </w:t>
      </w:r>
      <w:r>
        <w:rPr>
          <w:lang w:val="en"/>
        </w:rPr>
        <w:t>"readproperty",</w:t>
      </w:r>
    </w:p>
    <w:p w:rsidR="00000000" w:rsidRDefault="00973D01">
      <w:pPr>
        <w:pStyle w:val="Web"/>
        <w:spacing w:before="58" w:beforeAutospacing="0" w:line="312" w:lineRule="auto"/>
        <w:ind w:left="2088" w:right="2909"/>
        <w:divId w:val="1781147279"/>
        <w:rPr>
          <w:lang w:val="en"/>
        </w:rPr>
      </w:pPr>
      <w:r>
        <w:rPr>
          <w:lang w:val="en"/>
        </w:rPr>
        <w:t>"href": "coaps://rs.example.com/status","contentType": "application/cbor"</w:t>
      </w:r>
      <w:r>
        <w:rPr>
          <w:lang w:val="en"/>
        </w:rPr>
        <w:t>、</w:t>
      </w:r>
      <w:r>
        <w:rPr>
          <w:lang w:val="en"/>
        </w:rPr>
        <w:t>"cov:methodName": "GET",</w:t>
      </w:r>
    </w:p>
    <w:p w:rsidR="00000000" w:rsidRDefault="00973D01">
      <w:pPr>
        <w:pStyle w:val="Web"/>
        <w:spacing w:line="216" w:lineRule="atLeast"/>
        <w:ind w:left="2088"/>
        <w:divId w:val="1781147279"/>
        <w:rPr>
          <w:lang w:val="en"/>
        </w:rPr>
      </w:pPr>
      <w:r>
        <w:rPr>
          <w:lang w:val="en"/>
        </w:rPr>
        <w:t>"ace:scopes": ["limited"]</w:t>
      </w:r>
    </w:p>
    <w:p w:rsidR="00000000" w:rsidRDefault="00973D01">
      <w:pPr>
        <w:pStyle w:val="Web"/>
        <w:spacing w:before="58" w:beforeAutospacing="0"/>
        <w:ind w:left="1670"/>
        <w:divId w:val="1781147279"/>
        <w:rPr>
          <w:lang w:val="en"/>
        </w:rPr>
      </w:pPr>
      <w:r>
        <w:rPr>
          <w:lang w:val="en"/>
        </w:rPr>
        <w:t>}]</w:t>
      </w:r>
    </w:p>
    <w:p w:rsidR="00000000" w:rsidRDefault="00973D01">
      <w:pPr>
        <w:pStyle w:val="Web"/>
        <w:spacing w:before="58" w:beforeAutospacing="0"/>
        <w:ind w:left="1267"/>
        <w:divId w:val="1781147279"/>
        <w:rPr>
          <w:lang w:val="en"/>
        </w:rPr>
      </w:pPr>
      <w:r>
        <w:rPr>
          <w:lang w:val="en"/>
        </w:rPr>
        <w:t>}</w:t>
      </w:r>
    </w:p>
    <w:p w:rsidR="00000000" w:rsidRDefault="00973D01">
      <w:pPr>
        <w:pStyle w:val="Web"/>
        <w:spacing w:before="58" w:beforeAutospacing="0"/>
        <w:ind w:left="850"/>
        <w:divId w:val="1781147279"/>
        <w:rPr>
          <w:lang w:val="en"/>
        </w:rPr>
      </w:pPr>
      <w:r>
        <w:rPr>
          <w:lang w:val="en"/>
        </w:rPr>
        <w:t>},</w:t>
      </w:r>
    </w:p>
    <w:p w:rsidR="00000000" w:rsidRDefault="00973D01">
      <w:pPr>
        <w:pStyle w:val="Web"/>
        <w:spacing w:before="58" w:beforeAutospacing="0"/>
        <w:ind w:left="850"/>
        <w:divId w:val="1781147279"/>
        <w:rPr>
          <w:lang w:val="en"/>
        </w:rPr>
      </w:pPr>
      <w:r>
        <w:rPr>
          <w:lang w:val="en"/>
        </w:rPr>
        <w:t>"action": {</w:t>
      </w:r>
    </w:p>
    <w:p w:rsidR="00000000" w:rsidRDefault="00973D01">
      <w:pPr>
        <w:pStyle w:val="Web"/>
        <w:spacing w:before="58" w:beforeAutospacing="0"/>
        <w:ind w:left="1267"/>
        <w:divId w:val="1781147279"/>
        <w:rPr>
          <w:lang w:val="en"/>
        </w:rPr>
      </w:pPr>
      <w:r>
        <w:rPr>
          <w:lang w:val="en"/>
        </w:rPr>
        <w:t>"configure": {</w:t>
      </w:r>
    </w:p>
    <w:p w:rsidR="00000000" w:rsidRDefault="00973D01">
      <w:pPr>
        <w:pStyle w:val="Web"/>
        <w:spacing w:before="58" w:beforeAutospacing="0"/>
        <w:ind w:left="1670"/>
        <w:divId w:val="1781147279"/>
        <w:rPr>
          <w:lang w:val="en"/>
        </w:rPr>
      </w:pPr>
      <w:r>
        <w:rPr>
          <w:lang w:val="en"/>
        </w:rPr>
        <w:t>...</w:t>
      </w:r>
    </w:p>
    <w:p w:rsidR="00000000" w:rsidRDefault="00973D01">
      <w:pPr>
        <w:pStyle w:val="Web"/>
        <w:spacing w:before="58" w:beforeAutospacing="0"/>
        <w:ind w:left="1670"/>
        <w:divId w:val="1781147279"/>
        <w:rPr>
          <w:lang w:val="en"/>
        </w:rPr>
      </w:pPr>
      <w:r>
        <w:rPr>
          <w:lang w:val="en"/>
        </w:rPr>
        <w:t>"forms": [{</w:t>
      </w:r>
    </w:p>
    <w:p w:rsidR="00000000" w:rsidRDefault="00973D01">
      <w:pPr>
        <w:pStyle w:val="Web"/>
        <w:spacing w:before="58" w:beforeAutospacing="0"/>
        <w:ind w:left="2088"/>
        <w:divId w:val="1781147279"/>
        <w:rPr>
          <w:lang w:val="en"/>
        </w:rPr>
      </w:pPr>
      <w:r>
        <w:rPr>
          <w:lang w:val="en"/>
        </w:rPr>
        <w:t>"op": "invokeaction",</w:t>
      </w:r>
    </w:p>
    <w:p w:rsidR="00000000" w:rsidRDefault="00973D01">
      <w:pPr>
        <w:pStyle w:val="Web"/>
        <w:spacing w:before="58" w:beforeAutospacing="0" w:line="312" w:lineRule="auto"/>
        <w:ind w:left="2088" w:right="3427"/>
        <w:divId w:val="1781147279"/>
        <w:rPr>
          <w:lang w:val="en"/>
        </w:rPr>
      </w:pPr>
      <w:r>
        <w:rPr>
          <w:lang w:val="en"/>
        </w:rPr>
        <w:t>"href": "coaps://rs.example.com/configure","contentType": "application/cbor"</w:t>
      </w:r>
      <w:r>
        <w:rPr>
          <w:lang w:val="en"/>
        </w:rPr>
        <w:t>、</w:t>
      </w:r>
      <w:r>
        <w:rPr>
          <w:lang w:val="en"/>
        </w:rPr>
        <w:t>"cov:methodName": "POST",</w:t>
      </w:r>
    </w:p>
    <w:p w:rsidR="00000000" w:rsidRDefault="00973D01">
      <w:pPr>
        <w:pStyle w:val="Web"/>
        <w:spacing w:line="216" w:lineRule="atLeast"/>
        <w:ind w:left="2088"/>
        <w:divId w:val="1781147279"/>
        <w:rPr>
          <w:lang w:val="en"/>
        </w:rPr>
      </w:pPr>
      <w:r>
        <w:rPr>
          <w:lang w:val="en"/>
        </w:rPr>
        <w:t>"ace:scopes": ["special"]</w:t>
      </w:r>
    </w:p>
    <w:p w:rsidR="00000000" w:rsidRDefault="00973D01">
      <w:pPr>
        <w:pStyle w:val="Web"/>
        <w:spacing w:before="58" w:beforeAutospacing="0"/>
        <w:ind w:left="1670"/>
        <w:divId w:val="1781147279"/>
        <w:rPr>
          <w:lang w:val="en"/>
        </w:rPr>
      </w:pPr>
      <w:r>
        <w:rPr>
          <w:lang w:val="en"/>
        </w:rPr>
        <w:t>}]</w:t>
      </w:r>
    </w:p>
    <w:p w:rsidR="00000000" w:rsidRDefault="00973D01">
      <w:pPr>
        <w:pStyle w:val="Web"/>
        <w:spacing w:before="58" w:beforeAutospacing="0"/>
        <w:ind w:left="1267"/>
        <w:divId w:val="1781147279"/>
        <w:rPr>
          <w:lang w:val="en"/>
        </w:rPr>
      </w:pPr>
      <w:r>
        <w:rPr>
          <w:lang w:val="en"/>
        </w:rPr>
        <w:t>}</w:t>
      </w:r>
    </w:p>
    <w:p w:rsidR="00000000" w:rsidRDefault="00973D01">
      <w:pPr>
        <w:pStyle w:val="Web"/>
        <w:spacing w:before="58" w:beforeAutospacing="0"/>
        <w:ind w:left="850"/>
        <w:divId w:val="1781147279"/>
        <w:rPr>
          <w:lang w:val="en"/>
        </w:rPr>
      </w:pPr>
      <w:r>
        <w:rPr>
          <w:lang w:val="en"/>
        </w:rPr>
        <w:t>},</w:t>
      </w:r>
    </w:p>
    <w:p w:rsidR="00000000" w:rsidRDefault="00973D01">
      <w:pPr>
        <w:pStyle w:val="Web"/>
        <w:spacing w:before="58" w:beforeAutospacing="0"/>
        <w:ind w:left="850"/>
        <w:divId w:val="1781147279"/>
        <w:rPr>
          <w:lang w:val="en"/>
        </w:rPr>
      </w:pPr>
      <w:r>
        <w:rPr>
          <w:lang w:val="en"/>
        </w:rPr>
        <w:t>...</w:t>
      </w:r>
    </w:p>
    <w:p w:rsidR="00000000" w:rsidRDefault="00973D01">
      <w:pPr>
        <w:pStyle w:val="Web"/>
        <w:spacing w:before="58" w:beforeAutospacing="0"/>
        <w:ind w:left="432"/>
        <w:divId w:val="1781147279"/>
        <w:rPr>
          <w:lang w:val="en"/>
        </w:rPr>
      </w:pPr>
      <w:r>
        <w:rPr>
          <w:lang w:val="en"/>
        </w:rPr>
        <w:t>}</w:t>
      </w:r>
    </w:p>
    <w:p w:rsidR="00000000" w:rsidRDefault="00973D01">
      <w:pPr>
        <w:pStyle w:val="Web"/>
        <w:divId w:val="1781147279"/>
        <w:rPr>
          <w:lang w:val="en"/>
        </w:rPr>
      </w:pPr>
    </w:p>
    <w:p w:rsidR="00000000" w:rsidRDefault="00973D01">
      <w:pPr>
        <w:pStyle w:val="Web"/>
        <w:divId w:val="1781147279"/>
        <w:rPr>
          <w:lang w:val="en"/>
        </w:rPr>
      </w:pPr>
      <w:hyperlink r:id="rId982" w:anchor="sec-security-vocabulary-definition" w:history="1">
        <w:r>
          <w:rPr>
            <w:rStyle w:val="a3"/>
            <w:lang w:val="en"/>
          </w:rPr>
          <w:t>第</w:t>
        </w:r>
      </w:hyperlink>
      <w:r>
        <w:rPr>
          <w:lang w:val="en"/>
        </w:rPr>
        <w:t>5.3.3</w:t>
      </w:r>
      <w:r>
        <w:rPr>
          <w:lang w:val="en"/>
        </w:rPr>
        <w:t>項セキュリティボキャブラリ定義の中で定義されているセキュリティスキーム全てが既に</w:t>
      </w:r>
      <w:r>
        <w:rPr>
          <w:lang w:val="en"/>
        </w:rPr>
        <w:t>TD</w:t>
      </w:r>
      <w:r>
        <w:rPr>
          <w:lang w:val="en"/>
        </w:rPr>
        <w:t>コンテキストの一部であり、</w:t>
      </w:r>
      <w:hyperlink r:id="rId983" w:anchor="dfn-context-ext" w:history="1">
        <w:r>
          <w:rPr>
            <w:rStyle w:val="a3"/>
            <w:lang w:val="en"/>
          </w:rPr>
          <w:t>TD</w:t>
        </w:r>
        <w:r>
          <w:rPr>
            <w:rStyle w:val="a3"/>
            <w:lang w:val="en"/>
          </w:rPr>
          <w:t>コンテキスト拡張子</w:t>
        </w:r>
      </w:hyperlink>
      <w:r>
        <w:rPr>
          <w:lang w:val="en"/>
        </w:rPr>
        <w:t>を使って含める必要はないということに留意された。</w:t>
      </w:r>
    </w:p>
    <w:p w:rsidR="00000000" w:rsidRDefault="00973D01">
      <w:pPr>
        <w:pStyle w:val="Web"/>
        <w:pageBreakBefore/>
        <w:numPr>
          <w:ilvl w:val="0"/>
          <w:numId w:val="78"/>
        </w:numPr>
        <w:rPr>
          <w:lang w:val="en"/>
        </w:rPr>
      </w:pPr>
      <w:r>
        <w:rPr>
          <w:lang w:val="en"/>
        </w:rPr>
        <w:t>ビヘイビアのアサーション</w:t>
      </w:r>
    </w:p>
    <w:p w:rsidR="00000000" w:rsidRDefault="00973D01">
      <w:pPr>
        <w:pStyle w:val="Web"/>
        <w:spacing w:before="0" w:beforeAutospacing="0"/>
        <w:rPr>
          <w:lang w:val="en"/>
        </w:rPr>
      </w:pPr>
    </w:p>
    <w:p w:rsidR="00000000" w:rsidRDefault="00973D01">
      <w:pPr>
        <w:pStyle w:val="Web"/>
        <w:rPr>
          <w:lang w:val="en"/>
        </w:rPr>
      </w:pPr>
    </w:p>
    <w:p w:rsidR="00000000" w:rsidRDefault="00973D01">
      <w:pPr>
        <w:pStyle w:val="Web"/>
        <w:rPr>
          <w:lang w:val="en"/>
        </w:rPr>
      </w:pPr>
      <w:r>
        <w:rPr>
          <w:lang w:val="en"/>
        </w:rPr>
        <w:t>以下のアサーションは、</w:t>
      </w:r>
      <w:r>
        <w:rPr>
          <w:lang w:val="en"/>
        </w:rPr>
        <w:t>TD</w:t>
      </w:r>
      <w:r>
        <w:rPr>
          <w:lang w:val="en"/>
        </w:rPr>
        <w:t>の表現または情報モデルとは対照的に、</w:t>
      </w:r>
      <w:r>
        <w:rPr>
          <w:lang w:val="en"/>
        </w:rPr>
        <w:t>WoT</w:t>
      </w:r>
      <w:r>
        <w:rPr>
          <w:lang w:val="en"/>
        </w:rPr>
        <w:t>システム</w:t>
      </w:r>
      <w:r>
        <w:rPr>
          <w:lang w:val="en"/>
        </w:rPr>
        <w:t>のコンポーネントのビヘイビアに関するものである。しかしながら、</w:t>
      </w:r>
      <w:r>
        <w:rPr>
          <w:lang w:val="en"/>
        </w:rPr>
        <w:t>TD</w:t>
      </w:r>
      <w:r>
        <w:rPr>
          <w:lang w:val="en"/>
        </w:rPr>
        <w:t>は記述的であり、特に、前から存在するネットワークインターフェースを記述するために使用されることもあるということに留意されたい。この場合、そのようなすでに存在するインターフェースのビヘイビアを制約するアサーションを行うことはできない。代わりに、アサーションは、そのようなインターフェースを正確に表すために、</w:t>
      </w:r>
      <w:r>
        <w:rPr>
          <w:lang w:val="en"/>
        </w:rPr>
        <w:t>TD</w:t>
      </w:r>
      <w:r>
        <w:rPr>
          <w:lang w:val="en"/>
        </w:rPr>
        <w:t>に対する制約となると解釈されなければならない。</w:t>
      </w:r>
    </w:p>
    <w:p w:rsidR="00000000" w:rsidRDefault="00973D01">
      <w:pPr>
        <w:pStyle w:val="Web"/>
        <w:rPr>
          <w:lang w:val="en"/>
        </w:rPr>
      </w:pPr>
    </w:p>
    <w:p w:rsidR="00000000" w:rsidRDefault="00973D01">
      <w:pPr>
        <w:pStyle w:val="Web"/>
        <w:numPr>
          <w:ilvl w:val="1"/>
          <w:numId w:val="79"/>
        </w:numPr>
        <w:rPr>
          <w:lang w:val="en"/>
        </w:rPr>
      </w:pPr>
      <w:r>
        <w:rPr>
          <w:lang w:val="en"/>
        </w:rPr>
        <w:t>セキュリティ構成</w:t>
      </w:r>
    </w:p>
    <w:p w:rsidR="00000000" w:rsidRDefault="00973D01">
      <w:pPr>
        <w:pStyle w:val="Web"/>
        <w:rPr>
          <w:lang w:val="en"/>
        </w:rPr>
      </w:pPr>
      <w:r>
        <w:rPr>
          <w:lang w:val="en"/>
        </w:rPr>
        <w:t>安全な相互運用を可能にするために、セキュリティ構成は</w:t>
      </w:r>
      <w:hyperlink r:id="rId984" w:anchor="dfn-thing" w:history="1">
        <w:r>
          <w:rPr>
            <w:rStyle w:val="a3"/>
            <w:lang w:val="en"/>
          </w:rPr>
          <w:t>モノ</w:t>
        </w:r>
      </w:hyperlink>
      <w:r>
        <w:rPr>
          <w:lang w:val="en"/>
        </w:rPr>
        <w:t>の要件を正確に反映しなければならない。</w:t>
      </w:r>
    </w:p>
    <w:p w:rsidR="00000000" w:rsidRDefault="00973D01">
      <w:pPr>
        <w:pStyle w:val="Web"/>
        <w:spacing w:before="0" w:beforeAutospacing="0"/>
        <w:rPr>
          <w:lang w:val="en"/>
        </w:rPr>
      </w:pPr>
    </w:p>
    <w:p w:rsidR="00000000" w:rsidRDefault="00973D01">
      <w:pPr>
        <w:pStyle w:val="Web"/>
        <w:numPr>
          <w:ilvl w:val="0"/>
          <w:numId w:val="80"/>
        </w:numPr>
        <w:spacing w:before="101" w:beforeAutospacing="0"/>
        <w:ind w:right="101"/>
        <w:rPr>
          <w:lang w:val="en"/>
        </w:rPr>
      </w:pPr>
      <w:hyperlink r:id="rId985" w:anchor="dfn-thing" w:history="1">
        <w:r>
          <w:rPr>
            <w:rStyle w:val="a3"/>
            <w:lang w:val="en"/>
          </w:rPr>
          <w:t>モノ</w:t>
        </w:r>
      </w:hyperlink>
      <w:r>
        <w:rPr>
          <w:lang w:val="en"/>
        </w:rPr>
        <w:t>が対話のために特定のアクセスメカニズムを</w:t>
      </w:r>
      <w:r>
        <w:rPr>
          <w:lang w:val="en"/>
        </w:rPr>
        <w:t>要求する場合、そのメカニズムは</w:t>
      </w:r>
      <w:r>
        <w:rPr>
          <w:lang w:val="en"/>
        </w:rPr>
        <w:t>TD</w:t>
      </w:r>
      <w:r>
        <w:rPr>
          <w:lang w:val="en"/>
        </w:rPr>
        <w:t>のセキュリティ構成の中で指定され</w:t>
      </w:r>
      <w:r>
        <w:rPr>
          <w:b/>
          <w:bCs/>
          <w:lang w:val="en"/>
        </w:rPr>
        <w:t>なければならない</w:t>
      </w:r>
      <w:r>
        <w:rPr>
          <w:lang w:val="en"/>
        </w:rPr>
        <w:t>。</w:t>
      </w:r>
    </w:p>
    <w:p w:rsidR="00000000" w:rsidRDefault="00973D01">
      <w:pPr>
        <w:pStyle w:val="Web"/>
        <w:numPr>
          <w:ilvl w:val="0"/>
          <w:numId w:val="81"/>
        </w:numPr>
        <w:spacing w:before="101" w:beforeAutospacing="0"/>
        <w:ind w:right="101"/>
        <w:rPr>
          <w:lang w:val="en"/>
        </w:rPr>
      </w:pPr>
      <w:hyperlink r:id="rId986" w:anchor="dfn-thing" w:history="1">
        <w:r>
          <w:rPr>
            <w:rStyle w:val="a3"/>
            <w:lang w:val="en"/>
          </w:rPr>
          <w:t>モノ</w:t>
        </w:r>
      </w:hyperlink>
      <w:r>
        <w:rPr>
          <w:lang w:val="en"/>
        </w:rPr>
        <w:t>が対話のために特定のアクセスメカニズムを要求しない場合、そのメカニズムは</w:t>
      </w:r>
      <w:r>
        <w:rPr>
          <w:lang w:val="en"/>
        </w:rPr>
        <w:t>TD</w:t>
      </w:r>
      <w:r>
        <w:rPr>
          <w:lang w:val="en"/>
        </w:rPr>
        <w:t>のセキュリティ構成の中で指定さ</w:t>
      </w:r>
      <w:r>
        <w:rPr>
          <w:b/>
          <w:bCs/>
          <w:lang w:val="en"/>
        </w:rPr>
        <w:t>れてはならない。</w:t>
      </w:r>
    </w:p>
    <w:p w:rsidR="00000000" w:rsidRDefault="00973D01">
      <w:pPr>
        <w:pStyle w:val="Web"/>
        <w:rPr>
          <w:lang w:val="en"/>
        </w:rPr>
      </w:pPr>
    </w:p>
    <w:p w:rsidR="00000000" w:rsidRDefault="00973D01">
      <w:pPr>
        <w:pStyle w:val="Web"/>
        <w:numPr>
          <w:ilvl w:val="1"/>
          <w:numId w:val="82"/>
        </w:numPr>
        <w:rPr>
          <w:lang w:val="en"/>
        </w:rPr>
      </w:pPr>
      <w:r>
        <w:rPr>
          <w:lang w:val="en"/>
        </w:rPr>
        <w:t>データスキーマ</w:t>
      </w:r>
    </w:p>
    <w:p w:rsidR="00000000" w:rsidRDefault="00973D01">
      <w:pPr>
        <w:pStyle w:val="Web"/>
        <w:rPr>
          <w:lang w:val="en"/>
        </w:rPr>
      </w:pPr>
      <w:r>
        <w:rPr>
          <w:lang w:val="en"/>
        </w:rPr>
        <w:t>TD</w:t>
      </w:r>
      <w:r>
        <w:rPr>
          <w:lang w:val="en"/>
        </w:rPr>
        <w:t>で提供されるデータスキーマは、</w:t>
      </w:r>
      <w:r>
        <w:rPr>
          <w:lang w:val="en"/>
        </w:rPr>
        <w:t>TD</w:t>
      </w:r>
      <w:r>
        <w:rPr>
          <w:lang w:val="en"/>
        </w:rPr>
        <w:t>で指定された対話の中で記述された</w:t>
      </w:r>
      <w:hyperlink r:id="rId987" w:anchor="dfn-thing" w:history="1">
        <w:r>
          <w:rPr>
            <w:rStyle w:val="a3"/>
            <w:lang w:val="en"/>
          </w:rPr>
          <w:t>モノ</w:t>
        </w:r>
      </w:hyperlink>
      <w:r>
        <w:rPr>
          <w:lang w:val="en"/>
        </w:rPr>
        <w:t>が返し、また、受け入れるデータペイロードを正確に表すべきである。一般に、</w:t>
      </w:r>
      <w:hyperlink r:id="rId988" w:anchor="dfn-consumer" w:history="1">
        <w:r>
          <w:rPr>
            <w:rStyle w:val="a3"/>
            <w:lang w:val="en"/>
          </w:rPr>
          <w:t>コンシューマ</w:t>
        </w:r>
      </w:hyperlink>
      <w:r>
        <w:rPr>
          <w:lang w:val="en"/>
        </w:rPr>
        <w:t>は、</w:t>
      </w:r>
      <w:r>
        <w:rPr>
          <w:lang w:val="en"/>
        </w:rPr>
        <w:t>WoTTD</w:t>
      </w:r>
      <w:r>
        <w:rPr>
          <w:lang w:val="en"/>
        </w:rPr>
        <w:t>に与えられていないものを生成セず、厳密にデータスキーマに従う</w:t>
      </w:r>
      <w:r>
        <w:rPr>
          <w:lang w:val="en"/>
        </w:rPr>
        <w:t>べきである。が、</w:t>
      </w:r>
      <w:r>
        <w:rPr>
          <w:lang w:val="en"/>
        </w:rPr>
        <w:t>WoTTD</w:t>
      </w:r>
      <w:r>
        <w:rPr>
          <w:lang w:val="en"/>
        </w:rPr>
        <w:t>に明示的に与えられていない</w:t>
      </w:r>
      <w:hyperlink r:id="rId989" w:anchor="dfn-thing" w:history="1">
        <w:r>
          <w:rPr>
            <w:rStyle w:val="a3"/>
            <w:lang w:val="en"/>
          </w:rPr>
          <w:t>モノ</w:t>
        </w:r>
      </w:hyperlink>
      <w:r>
        <w:rPr>
          <w:lang w:val="en"/>
        </w:rPr>
        <w:t>からの追加データを受け入れるべきである。一般的に、</w:t>
      </w:r>
      <w:hyperlink r:id="rId990" w:anchor="dfn-thing" w:history="1">
        <w:r>
          <w:rPr>
            <w:rStyle w:val="a3"/>
            <w:lang w:val="en"/>
          </w:rPr>
          <w:t>モノ</w:t>
        </w:r>
      </w:hyperlink>
      <w:r>
        <w:rPr>
          <w:lang w:val="en"/>
        </w:rPr>
        <w:t>は、</w:t>
      </w:r>
      <w:r>
        <w:rPr>
          <w:lang w:val="en"/>
        </w:rPr>
        <w:t>WoTTD</w:t>
      </w:r>
      <w:r>
        <w:rPr>
          <w:lang w:val="en"/>
        </w:rPr>
        <w:t>によって記述されるが</w:t>
      </w:r>
      <w:r>
        <w:rPr>
          <w:lang w:val="en"/>
        </w:rPr>
        <w:t>、</w:t>
      </w:r>
      <w:hyperlink r:id="rId991" w:anchor="dfn-consumer" w:history="1">
        <w:r>
          <w:rPr>
            <w:rStyle w:val="a3"/>
            <w:lang w:val="en"/>
          </w:rPr>
          <w:t>コンシューマ</w:t>
        </w:r>
      </w:hyperlink>
      <w:r>
        <w:rPr>
          <w:lang w:val="en"/>
        </w:rPr>
        <w:t>は、</w:t>
      </w:r>
      <w:hyperlink r:id="rId992" w:anchor="dfn-thing" w:history="1">
        <w:r>
          <w:rPr>
            <w:rStyle w:val="a3"/>
            <w:lang w:val="en"/>
          </w:rPr>
          <w:t>モノ</w:t>
        </w:r>
      </w:hyperlink>
      <w:r>
        <w:rPr>
          <w:lang w:val="en"/>
        </w:rPr>
        <w:t>と対話するときに</w:t>
      </w:r>
      <w:r>
        <w:rPr>
          <w:lang w:val="en"/>
        </w:rPr>
        <w:t>WoTTD</w:t>
      </w:r>
      <w:r>
        <w:rPr>
          <w:lang w:val="en"/>
        </w:rPr>
        <w:t>に従わざるを得ない。</w:t>
      </w:r>
    </w:p>
    <w:p w:rsidR="00000000" w:rsidRDefault="00973D01">
      <w:pPr>
        <w:pStyle w:val="Web"/>
        <w:spacing w:before="14" w:beforeAutospacing="0"/>
        <w:rPr>
          <w:lang w:val="en"/>
        </w:rPr>
      </w:pPr>
    </w:p>
    <w:p w:rsidR="00000000" w:rsidRDefault="00973D01">
      <w:pPr>
        <w:pStyle w:val="Web"/>
        <w:numPr>
          <w:ilvl w:val="0"/>
          <w:numId w:val="83"/>
        </w:numPr>
        <w:spacing w:before="101" w:beforeAutospacing="0"/>
        <w:ind w:right="101"/>
        <w:rPr>
          <w:lang w:val="en"/>
        </w:rPr>
      </w:pPr>
      <w:r>
        <w:rPr>
          <w:lang w:val="en"/>
        </w:rPr>
        <w:t>WoTTD</w:t>
      </w:r>
      <w:r>
        <w:rPr>
          <w:lang w:val="en"/>
        </w:rPr>
        <w:t>に記述されている別のターゲットのモノと対話するときに、</w:t>
      </w:r>
      <w:hyperlink r:id="rId993" w:anchor="dfn-consumer" w:history="1">
        <w:r>
          <w:rPr>
            <w:rStyle w:val="a3"/>
            <w:lang w:val="en"/>
          </w:rPr>
          <w:t>コンシューマ</w:t>
        </w:r>
      </w:hyperlink>
      <w:r>
        <w:rPr>
          <w:lang w:val="en"/>
        </w:rPr>
        <w:t>として動作する</w:t>
      </w:r>
      <w:hyperlink r:id="rId994" w:anchor="dfn-thing" w:history="1">
        <w:r>
          <w:rPr>
            <w:rStyle w:val="a3"/>
            <w:lang w:val="en"/>
          </w:rPr>
          <w:t>モノ</w:t>
        </w:r>
      </w:hyperlink>
      <w:r>
        <w:rPr>
          <w:lang w:val="en"/>
        </w:rPr>
        <w:t>は、その対話で与えられたデータスキーマに従って編成されたデータを生成しな</w:t>
      </w:r>
      <w:r>
        <w:rPr>
          <w:b/>
          <w:bCs/>
          <w:lang w:val="en"/>
        </w:rPr>
        <w:t>ければならない。</w:t>
      </w:r>
    </w:p>
    <w:p w:rsidR="00000000" w:rsidRDefault="00973D01">
      <w:pPr>
        <w:pStyle w:val="Web"/>
        <w:numPr>
          <w:ilvl w:val="0"/>
          <w:numId w:val="83"/>
        </w:numPr>
        <w:spacing w:before="101" w:beforeAutospacing="0"/>
        <w:ind w:right="101"/>
        <w:rPr>
          <w:lang w:val="en"/>
        </w:rPr>
      </w:pPr>
      <w:r>
        <w:rPr>
          <w:lang w:val="en"/>
        </w:rPr>
        <w:t>WoTTD</w:t>
      </w:r>
      <w:r>
        <w:rPr>
          <w:lang w:val="en"/>
        </w:rPr>
        <w:t>は、各対話によって返され、また、受け入れられたデータを正確に記述しな</w:t>
      </w:r>
      <w:r>
        <w:rPr>
          <w:b/>
          <w:bCs/>
          <w:lang w:val="en"/>
        </w:rPr>
        <w:t>ければならない。</w:t>
      </w:r>
    </w:p>
    <w:p w:rsidR="00000000" w:rsidRDefault="00973D01">
      <w:pPr>
        <w:pStyle w:val="Web"/>
        <w:numPr>
          <w:ilvl w:val="0"/>
          <w:numId w:val="83"/>
        </w:numPr>
        <w:spacing w:before="101" w:beforeAutospacing="0"/>
        <w:ind w:right="101"/>
        <w:rPr>
          <w:lang w:val="en"/>
        </w:rPr>
      </w:pPr>
      <w:hyperlink r:id="rId995" w:anchor="dfn-thing" w:history="1">
        <w:r>
          <w:rPr>
            <w:rStyle w:val="a3"/>
            <w:lang w:val="en"/>
          </w:rPr>
          <w:t>モノ</w:t>
        </w:r>
      </w:hyperlink>
      <w:r>
        <w:rPr>
          <w:lang w:val="en"/>
        </w:rPr>
        <w:t>は、その</w:t>
      </w:r>
      <w:r>
        <w:rPr>
          <w:lang w:val="en"/>
        </w:rPr>
        <w:t>WoTTD</w:t>
      </w:r>
      <w:r>
        <w:rPr>
          <w:lang w:val="en"/>
        </w:rPr>
        <w:t>で与えられたデータスキーマにそのようなデータが記述されていない場合でも、対話から追加データを返して</w:t>
      </w:r>
      <w:r>
        <w:rPr>
          <w:b/>
          <w:bCs/>
          <w:lang w:val="en"/>
        </w:rPr>
        <w:t>もよい。</w:t>
      </w:r>
      <w:r>
        <w:rPr>
          <w:lang w:val="en"/>
        </w:rPr>
        <w:t>これは、返されるデータ内に追加のプロパティあるいはアイテムがある可能性がある場合に、</w:t>
      </w:r>
      <w:r>
        <w:rPr>
          <w:lang w:val="en"/>
        </w:rPr>
        <w:t>ObjectSche</w:t>
      </w:r>
      <w:r>
        <w:rPr>
          <w:lang w:val="en"/>
        </w:rPr>
        <w:t>ma</w:t>
      </w:r>
      <w:r>
        <w:rPr>
          <w:lang w:val="en"/>
        </w:rPr>
        <w:t>と</w:t>
      </w:r>
      <w:r>
        <w:rPr>
          <w:lang w:val="en"/>
        </w:rPr>
        <w:t>ArraySchema</w:t>
      </w:r>
      <w:r>
        <w:rPr>
          <w:lang w:val="en"/>
        </w:rPr>
        <w:t>（</w:t>
      </w:r>
      <w:r>
        <w:rPr>
          <w:lang w:val="en"/>
        </w:rPr>
        <w:t>items</w:t>
      </w:r>
      <w:r>
        <w:rPr>
          <w:lang w:val="en"/>
        </w:rPr>
        <w:t>が</w:t>
      </w:r>
      <w:r>
        <w:rPr>
          <w:lang w:val="en"/>
        </w:rPr>
        <w:t>DataSchema</w:t>
      </w:r>
      <w:r>
        <w:rPr>
          <w:lang w:val="en"/>
        </w:rPr>
        <w:t>の列にある場合）に適用される。これは、「</w:t>
      </w:r>
      <w:hyperlink r:id="rId996" w:anchor="bib-json-schema" w:history="1">
        <w:r>
          <w:rPr>
            <w:rStyle w:val="a3"/>
            <w:lang w:val="en"/>
          </w:rPr>
          <w:t>JASON-SCHEMA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973D01">
      <w:pPr>
        <w:pStyle w:val="Web"/>
        <w:numPr>
          <w:ilvl w:val="0"/>
          <w:numId w:val="83"/>
        </w:numPr>
        <w:spacing w:before="101" w:beforeAutospacing="0"/>
        <w:ind w:right="101"/>
        <w:rPr>
          <w:lang w:val="en"/>
        </w:rPr>
      </w:pPr>
      <w:r>
        <w:rPr>
          <w:lang w:val="en"/>
        </w:rPr>
        <w:t>別の</w:t>
      </w:r>
      <w:hyperlink r:id="rId997" w:anchor="dfn-thing" w:history="1">
        <w:r>
          <w:rPr>
            <w:rStyle w:val="a3"/>
            <w:lang w:val="en"/>
          </w:rPr>
          <w:t>モノ</w:t>
        </w:r>
      </w:hyperlink>
      <w:r>
        <w:rPr>
          <w:lang w:val="en"/>
        </w:rPr>
        <w:t>と対話するときに</w:t>
      </w:r>
      <w:hyperlink r:id="rId998" w:anchor="dfn-consumer" w:history="1">
        <w:r>
          <w:rPr>
            <w:rStyle w:val="a3"/>
            <w:lang w:val="en"/>
          </w:rPr>
          <w:t>コンシューマ</w:t>
        </w:r>
      </w:hyperlink>
      <w:r>
        <w:rPr>
          <w:lang w:val="en"/>
        </w:rPr>
        <w:t>として動作する</w:t>
      </w:r>
      <w:hyperlink r:id="rId999" w:anchor="dfn-thing" w:history="1">
        <w:r>
          <w:rPr>
            <w:rStyle w:val="a3"/>
            <w:lang w:val="en"/>
          </w:rPr>
          <w:t>モノ</w:t>
        </w:r>
      </w:hyperlink>
      <w:r>
        <w:rPr>
          <w:lang w:val="en"/>
        </w:rPr>
        <w:t>は、ターゲットの</w:t>
      </w:r>
      <w:hyperlink r:id="rId1000" w:anchor="dfn-thing" w:history="1">
        <w:r>
          <w:rPr>
            <w:rStyle w:val="a3"/>
            <w:lang w:val="en"/>
          </w:rPr>
          <w:t>モノ</w:t>
        </w:r>
      </w:hyperlink>
      <w:r>
        <w:rPr>
          <w:lang w:val="en"/>
        </w:rPr>
        <w:t>の</w:t>
      </w:r>
      <w:r>
        <w:rPr>
          <w:lang w:val="en"/>
        </w:rPr>
        <w:t>TD</w:t>
      </w:r>
      <w:r>
        <w:rPr>
          <w:lang w:val="en"/>
        </w:rPr>
        <w:t>で与えられたデータスキーマに記述されていない追加データを確実に受け取らな</w:t>
      </w:r>
      <w:r>
        <w:rPr>
          <w:b/>
          <w:bCs/>
          <w:lang w:val="en"/>
        </w:rPr>
        <w:t>ければならない。</w:t>
      </w:r>
      <w:r>
        <w:rPr>
          <w:lang w:val="en"/>
        </w:rPr>
        <w:t>これは、返されるデータ内に追加のプロパティあるいはアイテムがある可能性がある場合に、</w:t>
      </w:r>
      <w:r>
        <w:rPr>
          <w:lang w:val="en"/>
        </w:rPr>
        <w:t>ObjectSchema</w:t>
      </w:r>
      <w:r>
        <w:rPr>
          <w:lang w:val="en"/>
        </w:rPr>
        <w:t>と</w:t>
      </w:r>
      <w:r>
        <w:rPr>
          <w:lang w:val="en"/>
        </w:rPr>
        <w:t>ArraySchema</w:t>
      </w:r>
      <w:r>
        <w:rPr>
          <w:lang w:val="en"/>
        </w:rPr>
        <w:t>（</w:t>
      </w:r>
      <w:r>
        <w:rPr>
          <w:lang w:val="en"/>
        </w:rPr>
        <w:t>i</w:t>
      </w:r>
      <w:r>
        <w:rPr>
          <w:lang w:val="en"/>
        </w:rPr>
        <w:t>tems</w:t>
      </w:r>
      <w:r>
        <w:rPr>
          <w:lang w:val="en"/>
        </w:rPr>
        <w:t>が</w:t>
      </w:r>
      <w:r>
        <w:rPr>
          <w:lang w:val="en"/>
        </w:rPr>
        <w:t>DataSchema</w:t>
      </w:r>
      <w:r>
        <w:rPr>
          <w:lang w:val="en"/>
        </w:rPr>
        <w:t>の列にある場合）に適用される。これは、「</w:t>
      </w:r>
      <w:hyperlink r:id="rId1001" w:anchor="bib-json-schema" w:history="1">
        <w:r>
          <w:rPr>
            <w:rStyle w:val="a3"/>
            <w:lang w:val="en"/>
          </w:rPr>
          <w:t>JASON-SCHEMA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973D01">
      <w:pPr>
        <w:pStyle w:val="Web"/>
        <w:numPr>
          <w:ilvl w:val="0"/>
          <w:numId w:val="83"/>
        </w:numPr>
        <w:spacing w:before="101" w:beforeAutospacing="0"/>
        <w:ind w:right="101"/>
        <w:rPr>
          <w:lang w:val="en"/>
        </w:rPr>
      </w:pPr>
      <w:r>
        <w:rPr>
          <w:lang w:val="en"/>
        </w:rPr>
        <w:t>別の</w:t>
      </w:r>
      <w:hyperlink r:id="rId1002" w:anchor="dfn-thing" w:history="1">
        <w:r>
          <w:rPr>
            <w:rStyle w:val="a3"/>
            <w:lang w:val="en"/>
          </w:rPr>
          <w:t>モノ</w:t>
        </w:r>
      </w:hyperlink>
      <w:r>
        <w:rPr>
          <w:lang w:val="en"/>
        </w:rPr>
        <w:t>と対話するときに</w:t>
      </w:r>
      <w:hyperlink r:id="rId1003" w:anchor="dfn-consumer" w:history="1">
        <w:r>
          <w:rPr>
            <w:rStyle w:val="a3"/>
            <w:lang w:val="en"/>
          </w:rPr>
          <w:t>コンシューマ</w:t>
        </w:r>
      </w:hyperlink>
      <w:r>
        <w:rPr>
          <w:lang w:val="en"/>
        </w:rPr>
        <w:t>として動作する</w:t>
      </w:r>
      <w:hyperlink r:id="rId1004" w:anchor="dfn-thing" w:history="1">
        <w:r>
          <w:rPr>
            <w:rStyle w:val="a3"/>
            <w:lang w:val="en"/>
          </w:rPr>
          <w:t>モノ</w:t>
        </w:r>
      </w:hyperlink>
      <w:r>
        <w:rPr>
          <w:lang w:val="en"/>
        </w:rPr>
        <w:t>は、その</w:t>
      </w:r>
      <w:hyperlink r:id="rId1005" w:anchor="dfn-thing" w:history="1">
        <w:r>
          <w:rPr>
            <w:rStyle w:val="a3"/>
            <w:lang w:val="en"/>
          </w:rPr>
          <w:t>モノ</w:t>
        </w:r>
      </w:hyperlink>
      <w:r>
        <w:rPr>
          <w:lang w:val="en"/>
        </w:rPr>
        <w:t>の</w:t>
      </w:r>
      <w:r>
        <w:rPr>
          <w:lang w:val="en"/>
        </w:rPr>
        <w:t>TD</w:t>
      </w:r>
      <w:r>
        <w:rPr>
          <w:lang w:val="en"/>
        </w:rPr>
        <w:t>で与えられたデータスキーマに記述されていないデータを生成し</w:t>
      </w:r>
      <w:r>
        <w:rPr>
          <w:b/>
          <w:bCs/>
          <w:lang w:val="en"/>
        </w:rPr>
        <w:t>てはならない。</w:t>
      </w:r>
    </w:p>
    <w:p w:rsidR="00000000" w:rsidRDefault="00973D01">
      <w:pPr>
        <w:pStyle w:val="Web"/>
        <w:numPr>
          <w:ilvl w:val="0"/>
          <w:numId w:val="83"/>
        </w:numPr>
        <w:spacing w:before="101" w:beforeAutospacing="0"/>
        <w:ind w:right="101"/>
        <w:rPr>
          <w:lang w:val="en"/>
        </w:rPr>
      </w:pPr>
      <w:r>
        <w:rPr>
          <w:lang w:val="en"/>
        </w:rPr>
        <w:t>別の</w:t>
      </w:r>
      <w:hyperlink r:id="rId1006" w:anchor="dfn-thing" w:history="1">
        <w:r>
          <w:rPr>
            <w:rStyle w:val="a3"/>
            <w:lang w:val="en"/>
          </w:rPr>
          <w:t>モ</w:t>
        </w:r>
        <w:r>
          <w:rPr>
            <w:rStyle w:val="a3"/>
            <w:lang w:val="en"/>
          </w:rPr>
          <w:t>ノ</w:t>
        </w:r>
      </w:hyperlink>
      <w:r>
        <w:rPr>
          <w:lang w:val="en"/>
        </w:rPr>
        <w:t>と対話するときに</w:t>
      </w:r>
      <w:hyperlink r:id="rId1007" w:anchor="dfn-consumer" w:history="1">
        <w:r>
          <w:rPr>
            <w:rStyle w:val="a3"/>
            <w:lang w:val="en"/>
          </w:rPr>
          <w:t>コンシューマ</w:t>
        </w:r>
      </w:hyperlink>
      <w:r>
        <w:rPr>
          <w:lang w:val="en"/>
        </w:rPr>
        <w:t>として動作する</w:t>
      </w:r>
      <w:hyperlink r:id="rId1008" w:anchor="dfn-thing" w:history="1">
        <w:r>
          <w:rPr>
            <w:rStyle w:val="a3"/>
            <w:lang w:val="en"/>
          </w:rPr>
          <w:t>モノ</w:t>
        </w:r>
      </w:hyperlink>
      <w:r>
        <w:rPr>
          <w:lang w:val="en"/>
        </w:rPr>
        <w:t>は、</w:t>
      </w:r>
      <w:r>
        <w:rPr>
          <w:lang w:val="en"/>
        </w:rPr>
        <w:t>URI</w:t>
      </w:r>
      <w:r>
        <w:rPr>
          <w:lang w:val="en"/>
        </w:rPr>
        <w:t>テンプレート、ベース</w:t>
      </w:r>
      <w:r>
        <w:rPr>
          <w:lang w:val="en"/>
        </w:rPr>
        <w:t>URI</w:t>
      </w:r>
      <w:r>
        <w:rPr>
          <w:lang w:val="en"/>
        </w:rPr>
        <w:t>、および、ターゲットの</w:t>
      </w:r>
      <w:hyperlink r:id="rId1009" w:anchor="dfn-thing" w:history="1">
        <w:r>
          <w:rPr>
            <w:rStyle w:val="a3"/>
            <w:lang w:val="en"/>
          </w:rPr>
          <w:t>モノ</w:t>
        </w:r>
      </w:hyperlink>
      <w:r>
        <w:rPr>
          <w:lang w:val="en"/>
        </w:rPr>
        <w:t>の</w:t>
      </w:r>
      <w:r>
        <w:rPr>
          <w:lang w:val="en"/>
        </w:rPr>
        <w:t>TD</w:t>
      </w:r>
      <w:r>
        <w:rPr>
          <w:lang w:val="en"/>
        </w:rPr>
        <w:t>で与えられる</w:t>
      </w:r>
      <w:r>
        <w:rPr>
          <w:lang w:val="en"/>
        </w:rPr>
        <w:t>href</w:t>
      </w:r>
      <w:r>
        <w:rPr>
          <w:lang w:val="en"/>
        </w:rPr>
        <w:t>パラメータに従って</w:t>
      </w:r>
      <w:r>
        <w:rPr>
          <w:lang w:val="en"/>
        </w:rPr>
        <w:t>URI</w:t>
      </w:r>
      <w:r>
        <w:rPr>
          <w:lang w:val="en"/>
        </w:rPr>
        <w:t>を生成し</w:t>
      </w:r>
      <w:r>
        <w:rPr>
          <w:b/>
          <w:bCs/>
          <w:lang w:val="en"/>
        </w:rPr>
        <w:t>なければならない。</w:t>
      </w:r>
    </w:p>
    <w:p w:rsidR="00000000" w:rsidRDefault="00973D01">
      <w:pPr>
        <w:pStyle w:val="Web"/>
        <w:numPr>
          <w:ilvl w:val="0"/>
          <w:numId w:val="83"/>
        </w:numPr>
        <w:spacing w:before="101" w:beforeAutospacing="0"/>
        <w:ind w:right="101"/>
        <w:rPr>
          <w:lang w:val="en"/>
        </w:rPr>
      </w:pPr>
      <w:r>
        <w:rPr>
          <w:lang w:val="en"/>
        </w:rPr>
        <w:t>WoTTD</w:t>
      </w:r>
      <w:r>
        <w:rPr>
          <w:lang w:val="en"/>
        </w:rPr>
        <w:t>内の</w:t>
      </w:r>
      <w:r>
        <w:rPr>
          <w:lang w:val="en"/>
        </w:rPr>
        <w:t>URI</w:t>
      </w:r>
      <w:r>
        <w:rPr>
          <w:lang w:val="en"/>
        </w:rPr>
        <w:t>テンプレート、ベース</w:t>
      </w:r>
      <w:r>
        <w:rPr>
          <w:lang w:val="en"/>
        </w:rPr>
        <w:t>URI</w:t>
      </w:r>
      <w:r>
        <w:rPr>
          <w:lang w:val="en"/>
        </w:rPr>
        <w:t>、および</w:t>
      </w:r>
      <w:r>
        <w:rPr>
          <w:lang w:val="en"/>
        </w:rPr>
        <w:t>href</w:t>
      </w:r>
      <w:r>
        <w:rPr>
          <w:lang w:val="en"/>
        </w:rPr>
        <w:t>メンバーは、</w:t>
      </w:r>
      <w:hyperlink r:id="rId1010" w:anchor="dfn-thing" w:history="1">
        <w:r>
          <w:rPr>
            <w:rStyle w:val="a3"/>
            <w:lang w:val="en"/>
          </w:rPr>
          <w:t>モノ</w:t>
        </w:r>
      </w:hyperlink>
      <w:r>
        <w:rPr>
          <w:lang w:val="en"/>
        </w:rPr>
        <w:t>の</w:t>
      </w:r>
      <w:hyperlink r:id="rId1011" w:anchor="dfn-wot-interface" w:history="1">
        <w:r>
          <w:rPr>
            <w:rStyle w:val="a3"/>
            <w:lang w:val="en"/>
          </w:rPr>
          <w:t>WoT</w:t>
        </w:r>
        <w:r>
          <w:rPr>
            <w:rStyle w:val="a3"/>
            <w:lang w:val="en"/>
          </w:rPr>
          <w:t>インターフェース</w:t>
        </w:r>
      </w:hyperlink>
      <w:r>
        <w:rPr>
          <w:lang w:val="en"/>
        </w:rPr>
        <w:t>を正確に記述し</w:t>
      </w:r>
      <w:r>
        <w:rPr>
          <w:b/>
          <w:bCs/>
          <w:lang w:val="en"/>
        </w:rPr>
        <w:t>なければならない。</w:t>
      </w:r>
    </w:p>
    <w:p w:rsidR="00000000" w:rsidRDefault="00973D01">
      <w:pPr>
        <w:pStyle w:val="Web"/>
        <w:spacing w:before="101" w:beforeAutospacing="0"/>
        <w:ind w:left="965" w:right="806"/>
        <w:rPr>
          <w:lang w:val="en"/>
        </w:rPr>
      </w:pPr>
    </w:p>
    <w:p w:rsidR="00000000" w:rsidRDefault="00973D01">
      <w:pPr>
        <w:pStyle w:val="Web"/>
        <w:numPr>
          <w:ilvl w:val="1"/>
          <w:numId w:val="84"/>
        </w:numPr>
        <w:rPr>
          <w:lang w:val="en"/>
        </w:rPr>
      </w:pPr>
      <w:r>
        <w:rPr>
          <w:lang w:val="en"/>
        </w:rPr>
        <w:t>プロトコルバインディング</w:t>
      </w:r>
    </w:p>
    <w:p w:rsidR="00000000" w:rsidRDefault="00973D01">
      <w:pPr>
        <w:pStyle w:val="Web"/>
        <w:rPr>
          <w:lang w:val="en"/>
        </w:rPr>
      </w:pPr>
      <w:hyperlink r:id="rId1012" w:anchor="dfn-protocol-binding" w:history="1">
        <w:r>
          <w:rPr>
            <w:rStyle w:val="a3"/>
            <w:lang w:val="en"/>
          </w:rPr>
          <w:t>プロトコルバインディ</w:t>
        </w:r>
        <w:r>
          <w:rPr>
            <w:rStyle w:val="a3"/>
            <w:lang w:val="en"/>
          </w:rPr>
          <w:t>ング</w:t>
        </w:r>
      </w:hyperlink>
      <w:r>
        <w:rPr>
          <w:lang w:val="en"/>
        </w:rPr>
        <w:t>は、</w:t>
      </w:r>
      <w:hyperlink r:id="rId1013" w:anchor="dfn-interaction-affordance" w:history="1">
        <w:r>
          <w:rPr>
            <w:rStyle w:val="a3"/>
            <w:lang w:val="en"/>
          </w:rPr>
          <w:t>対話アフォーダンス</w:t>
        </w:r>
      </w:hyperlink>
      <w:r>
        <w:rPr>
          <w:lang w:val="en"/>
        </w:rPr>
        <w:t>から、</w:t>
      </w:r>
      <w:r>
        <w:rPr>
          <w:lang w:val="en"/>
        </w:rPr>
        <w:t>HTTP [</w:t>
      </w:r>
      <w:hyperlink r:id="rId1014" w:anchor="bib-rfc7231" w:history="1">
        <w:r>
          <w:rPr>
            <w:rStyle w:val="a3"/>
            <w:lang w:val="en"/>
          </w:rPr>
          <w:t>RFC7231</w:t>
        </w:r>
      </w:hyperlink>
      <w:r>
        <w:rPr>
          <w:lang w:val="en"/>
        </w:rPr>
        <w:t>]</w:t>
      </w:r>
      <w:r>
        <w:rPr>
          <w:lang w:val="en"/>
        </w:rPr>
        <w:t>、</w:t>
      </w:r>
      <w:r>
        <w:rPr>
          <w:lang w:val="en"/>
        </w:rPr>
        <w:t>CoAP [</w:t>
      </w:r>
      <w:hyperlink r:id="rId1015" w:anchor="bib-rfc7252" w:history="1">
        <w:r>
          <w:rPr>
            <w:rStyle w:val="a3"/>
            <w:lang w:val="en"/>
          </w:rPr>
          <w:t>RFC7252</w:t>
        </w:r>
      </w:hyperlink>
      <w:r>
        <w:rPr>
          <w:lang w:val="en"/>
        </w:rPr>
        <w:t>]</w:t>
      </w:r>
      <w:r>
        <w:rPr>
          <w:lang w:val="en"/>
        </w:rPr>
        <w:t>、</w:t>
      </w:r>
      <w:r>
        <w:rPr>
          <w:lang w:val="en"/>
        </w:rPr>
        <w:t>MQTT [</w:t>
      </w:r>
      <w:hyperlink r:id="rId1016" w:anchor="bib-mqtt" w:history="1">
        <w:r>
          <w:rPr>
            <w:rStyle w:val="a3"/>
            <w:lang w:val="en"/>
          </w:rPr>
          <w:t>MQTT</w:t>
        </w:r>
      </w:hyperlink>
      <w:r>
        <w:rPr>
          <w:lang w:val="en"/>
        </w:rPr>
        <w:t>]</w:t>
      </w:r>
      <w:r>
        <w:rPr>
          <w:lang w:val="en"/>
        </w:rPr>
        <w:t>などの特定のプロトコルの具体的メッセージへのマッピングである。</w:t>
      </w:r>
      <w:hyperlink r:id="rId1017" w:anchor="dfn-interaction-affordance" w:history="1">
        <w:r>
          <w:rPr>
            <w:rStyle w:val="a3"/>
            <w:lang w:val="en"/>
          </w:rPr>
          <w:t>対話アフォーダンス</w:t>
        </w:r>
      </w:hyperlink>
      <w:r>
        <w:rPr>
          <w:lang w:val="en"/>
        </w:rPr>
        <w:t>の</w:t>
      </w:r>
      <w:hyperlink r:id="rId1018" w:anchor="dfn-protocol-binding" w:history="1">
        <w:r>
          <w:rPr>
            <w:rStyle w:val="a3"/>
            <w:lang w:val="en"/>
          </w:rPr>
          <w:t>プロトコルバインディング</w:t>
        </w:r>
      </w:hyperlink>
      <w:r>
        <w:rPr>
          <w:lang w:val="en"/>
        </w:rPr>
        <w:t>は、</w:t>
      </w:r>
      <w:hyperlink r:id="rId1019" w:anchor="form-serialization-json" w:history="1">
        <w:r>
          <w:rPr>
            <w:rStyle w:val="a3"/>
            <w:lang w:val="en"/>
          </w:rPr>
          <w:t>第</w:t>
        </w:r>
      </w:hyperlink>
      <w:hyperlink r:id="rId1020" w:anchor="form-serialization-json" w:history="1">
        <w:r>
          <w:rPr>
            <w:rStyle w:val="a3"/>
            <w:lang w:val="en"/>
          </w:rPr>
          <w:t>6.3.9</w:t>
        </w:r>
      </w:hyperlink>
      <w:r>
        <w:rPr>
          <w:lang w:val="en"/>
        </w:rPr>
        <w:t>項</w:t>
      </w:r>
      <w:r>
        <w:rPr>
          <w:lang w:val="en"/>
        </w:rPr>
        <w:t xml:space="preserve"> forms</w:t>
      </w:r>
      <w:r>
        <w:rPr>
          <w:lang w:val="en"/>
        </w:rPr>
        <w:t>で定義されているような形式でシリアライズされる。</w:t>
      </w:r>
    </w:p>
    <w:p w:rsidR="00000000" w:rsidRDefault="00973D01">
      <w:pPr>
        <w:pStyle w:val="Web"/>
        <w:spacing w:before="14" w:beforeAutospacing="0"/>
        <w:rPr>
          <w:lang w:val="en"/>
        </w:rPr>
      </w:pPr>
    </w:p>
    <w:p w:rsidR="00000000" w:rsidRDefault="00973D01">
      <w:pPr>
        <w:pStyle w:val="Web"/>
        <w:rPr>
          <w:lang w:val="en"/>
        </w:rPr>
      </w:pPr>
      <w:r>
        <w:rPr>
          <w:lang w:val="en"/>
        </w:rPr>
        <w:t>WoTTD</w:t>
      </w:r>
      <w:r>
        <w:rPr>
          <w:lang w:val="en"/>
        </w:rPr>
        <w:t>内のすべてのフォームには、</w:t>
      </w:r>
      <w:r>
        <w:rPr>
          <w:lang w:val="en"/>
        </w:rPr>
        <w:t>href</w:t>
      </w:r>
      <w:r>
        <w:rPr>
          <w:lang w:val="en"/>
        </w:rPr>
        <w:t>メンバーが与える送信ターゲットが入っていなければならない。この送信ターゲット</w:t>
      </w:r>
      <w:r>
        <w:rPr>
          <w:lang w:val="en"/>
        </w:rPr>
        <w:t>の</w:t>
      </w:r>
      <w:r>
        <w:rPr>
          <w:lang w:val="en"/>
        </w:rPr>
        <w:t>URI</w:t>
      </w:r>
      <w:r>
        <w:rPr>
          <w:lang w:val="en"/>
        </w:rPr>
        <w:t>スキームは、</w:t>
      </w:r>
      <w:hyperlink r:id="rId1021" w:anchor="dfn-thing" w:history="1">
        <w:r>
          <w:rPr>
            <w:rStyle w:val="a3"/>
            <w:lang w:val="en"/>
          </w:rPr>
          <w:t>モノ</w:t>
        </w:r>
      </w:hyperlink>
      <w:r>
        <w:rPr>
          <w:lang w:val="en"/>
        </w:rPr>
        <w:t>がどの</w:t>
      </w:r>
      <w:hyperlink r:id="rId1022" w:anchor="dfn-protocol-binding" w:history="1">
        <w:r>
          <w:rPr>
            <w:rStyle w:val="a3"/>
            <w:lang w:val="en"/>
          </w:rPr>
          <w:t>プロトコルバインディング</w:t>
        </w:r>
      </w:hyperlink>
      <w:r>
        <w:rPr>
          <w:lang w:val="en"/>
        </w:rPr>
        <w:t>を実装しているか</w:t>
      </w:r>
      <w:r>
        <w:rPr>
          <w:lang w:val="en"/>
        </w:rPr>
        <w:t>[</w:t>
      </w:r>
      <w:hyperlink r:id="rId1023" w:anchor="bib-wot-architecture" w:history="1">
        <w:r>
          <w:rPr>
            <w:rStyle w:val="a3"/>
            <w:lang w:val="en"/>
          </w:rPr>
          <w:t>WoTArchitecture</w:t>
        </w:r>
      </w:hyperlink>
      <w:r>
        <w:rPr>
          <w:lang w:val="en"/>
        </w:rPr>
        <w:t>]</w:t>
      </w:r>
      <w:r>
        <w:rPr>
          <w:lang w:val="en"/>
        </w:rPr>
        <w:t>を示す。例えば、ターゲットが</w:t>
      </w:r>
      <w:r>
        <w:rPr>
          <w:lang w:val="en"/>
        </w:rPr>
        <w:t>http</w:t>
      </w:r>
      <w:r>
        <w:rPr>
          <w:lang w:val="en"/>
        </w:rPr>
        <w:t>または</w:t>
      </w:r>
      <w:r>
        <w:rPr>
          <w:lang w:val="en"/>
        </w:rPr>
        <w:t>https</w:t>
      </w:r>
      <w:r>
        <w:rPr>
          <w:lang w:val="en"/>
        </w:rPr>
        <w:t>で始まる場合、</w:t>
      </w:r>
      <w:hyperlink r:id="rId1024" w:anchor="dfn-consumer" w:history="1">
        <w:r>
          <w:rPr>
            <w:rStyle w:val="a3"/>
            <w:lang w:val="en"/>
          </w:rPr>
          <w:t>コンシューマ</w:t>
        </w:r>
      </w:hyperlink>
      <w:r>
        <w:rPr>
          <w:lang w:val="en"/>
        </w:rPr>
        <w:t>は、</w:t>
      </w:r>
      <w:hyperlink r:id="rId1025" w:anchor="dfn-thing" w:history="1">
        <w:r>
          <w:rPr>
            <w:rStyle w:val="a3"/>
            <w:lang w:val="en"/>
          </w:rPr>
          <w:t>モノ</w:t>
        </w:r>
      </w:hyperlink>
      <w:r>
        <w:rPr>
          <w:lang w:val="en"/>
        </w:rPr>
        <w:t>が</w:t>
      </w:r>
      <w:r>
        <w:rPr>
          <w:lang w:val="en"/>
        </w:rPr>
        <w:t>HTTP</w:t>
      </w:r>
      <w:r>
        <w:rPr>
          <w:lang w:val="en"/>
        </w:rPr>
        <w:t>ベースの</w:t>
      </w:r>
      <w:hyperlink r:id="rId1026" w:anchor="dfn-protocol-binding" w:history="1">
        <w:r>
          <w:rPr>
            <w:rStyle w:val="a3"/>
            <w:lang w:val="en"/>
          </w:rPr>
          <w:t>プロトコルバインディング</w:t>
        </w:r>
      </w:hyperlink>
      <w:r>
        <w:rPr>
          <w:lang w:val="en"/>
        </w:rPr>
        <w:t>を実装していることを推測することができ、フォームインスタンス内の</w:t>
      </w:r>
      <w:r>
        <w:rPr>
          <w:lang w:val="en"/>
        </w:rPr>
        <w:t>HTTP</w:t>
      </w:r>
      <w:r>
        <w:rPr>
          <w:lang w:val="en"/>
        </w:rPr>
        <w:t>固有の用語を期待すべきである</w:t>
      </w:r>
      <w:r>
        <w:rPr>
          <w:lang w:val="en"/>
        </w:rPr>
        <w:t>(</w:t>
      </w:r>
      <w:hyperlink r:id="rId1027" w:anchor="http-binding-assertions" w:history="1">
        <w:r>
          <w:rPr>
            <w:rStyle w:val="a3"/>
            <w:lang w:val="en"/>
          </w:rPr>
          <w:t>第</w:t>
        </w:r>
      </w:hyperlink>
      <w:r>
        <w:rPr>
          <w:lang w:val="en"/>
        </w:rPr>
        <w:t>8.3.1</w:t>
      </w:r>
      <w:r>
        <w:rPr>
          <w:lang w:val="en"/>
        </w:rPr>
        <w:t>項</w:t>
      </w:r>
      <w:r>
        <w:rPr>
          <w:lang w:val="en"/>
        </w:rPr>
        <w:t xml:space="preserve"> HTTP</w:t>
      </w:r>
      <w:r>
        <w:rPr>
          <w:lang w:val="en"/>
        </w:rPr>
        <w:t>ベースのプロトコルバインディングを参照</w:t>
      </w:r>
      <w:r>
        <w:rPr>
          <w:lang w:val="en"/>
        </w:rPr>
        <w:t>)</w:t>
      </w:r>
      <w:r>
        <w:rPr>
          <w:lang w:val="en"/>
        </w:rPr>
        <w:t>。</w:t>
      </w:r>
    </w:p>
    <w:p w:rsidR="00000000" w:rsidRDefault="00973D01">
      <w:pPr>
        <w:pStyle w:val="Web"/>
        <w:spacing w:before="0" w:beforeAutospacing="0"/>
        <w:rPr>
          <w:lang w:val="en"/>
        </w:rPr>
      </w:pPr>
    </w:p>
    <w:p w:rsidR="00000000" w:rsidRDefault="00973D01">
      <w:pPr>
        <w:pStyle w:val="Web"/>
        <w:numPr>
          <w:ilvl w:val="0"/>
          <w:numId w:val="85"/>
        </w:numPr>
        <w:spacing w:before="101" w:beforeAutospacing="0"/>
        <w:ind w:right="101"/>
        <w:rPr>
          <w:lang w:val="en"/>
        </w:rPr>
      </w:pPr>
      <w:r>
        <w:rPr>
          <w:lang w:val="en"/>
        </w:rPr>
        <w:t>WoTTD</w:t>
      </w:r>
      <w:r>
        <w:rPr>
          <w:lang w:val="en"/>
        </w:rPr>
        <w:t>内のすべてのフォームは、その</w:t>
      </w:r>
      <w:r>
        <w:rPr>
          <w:lang w:val="en"/>
        </w:rPr>
        <w:t>href</w:t>
      </w:r>
      <w:r>
        <w:rPr>
          <w:lang w:val="en"/>
        </w:rPr>
        <w:t>メンバーの</w:t>
      </w:r>
      <w:r>
        <w:rPr>
          <w:lang w:val="en"/>
        </w:rPr>
        <w:t>URI</w:t>
      </w:r>
      <w:r>
        <w:rPr>
          <w:lang w:val="en"/>
        </w:rPr>
        <w:t>スキームが示す</w:t>
      </w:r>
      <w:hyperlink r:id="rId1028" w:anchor="dfn-protocol-binding" w:history="1">
        <w:r>
          <w:rPr>
            <w:rStyle w:val="a3"/>
            <w:lang w:val="en"/>
          </w:rPr>
          <w:t>プロトコルバインディング</w:t>
        </w:r>
      </w:hyperlink>
      <w:r>
        <w:rPr>
          <w:lang w:val="en"/>
        </w:rPr>
        <w:t>の要件に従わな</w:t>
      </w:r>
      <w:r>
        <w:rPr>
          <w:b/>
          <w:bCs/>
          <w:lang w:val="en"/>
        </w:rPr>
        <w:t>ければならない。</w:t>
      </w:r>
    </w:p>
    <w:p w:rsidR="00000000" w:rsidRDefault="00973D01">
      <w:pPr>
        <w:pStyle w:val="Web"/>
        <w:numPr>
          <w:ilvl w:val="0"/>
          <w:numId w:val="85"/>
        </w:numPr>
        <w:spacing w:before="101" w:beforeAutospacing="0"/>
        <w:ind w:right="101"/>
        <w:rPr>
          <w:lang w:val="en"/>
        </w:rPr>
      </w:pPr>
      <w:r>
        <w:rPr>
          <w:lang w:val="en"/>
        </w:rPr>
        <w:t>WoT TD</w:t>
      </w:r>
      <w:r>
        <w:rPr>
          <w:lang w:val="en"/>
        </w:rPr>
        <w:t>内のすべてのフォームは、対話内で</w:t>
      </w:r>
      <w:hyperlink r:id="rId1029" w:anchor="dfn-thing" w:history="1">
        <w:r>
          <w:rPr>
            <w:rStyle w:val="a3"/>
            <w:lang w:val="en"/>
          </w:rPr>
          <w:t>モノ</w:t>
        </w:r>
      </w:hyperlink>
      <w:r>
        <w:rPr>
          <w:lang w:val="en"/>
        </w:rPr>
        <w:t>が受け入れる要求</w:t>
      </w:r>
      <w:r>
        <w:rPr>
          <w:lang w:val="en"/>
        </w:rPr>
        <w:t>(</w:t>
      </w:r>
      <w:r>
        <w:rPr>
          <w:lang w:val="en"/>
        </w:rPr>
        <w:t>要求ヘッダーなどがあれば</w:t>
      </w:r>
      <w:r>
        <w:rPr>
          <w:lang w:val="en"/>
        </w:rPr>
        <w:t>)</w:t>
      </w:r>
      <w:r>
        <w:rPr>
          <w:lang w:val="en"/>
        </w:rPr>
        <w:t>を正確に記述しな</w:t>
      </w:r>
      <w:r>
        <w:rPr>
          <w:b/>
          <w:bCs/>
          <w:lang w:val="en"/>
        </w:rPr>
        <w:t>ければならない。</w:t>
      </w:r>
    </w:p>
    <w:p w:rsidR="00000000" w:rsidRDefault="00973D01">
      <w:pPr>
        <w:pStyle w:val="Web"/>
        <w:rPr>
          <w:lang w:val="en"/>
        </w:rPr>
      </w:pPr>
    </w:p>
    <w:p w:rsidR="00000000" w:rsidRDefault="00973D01">
      <w:pPr>
        <w:pStyle w:val="Web"/>
        <w:numPr>
          <w:ilvl w:val="2"/>
          <w:numId w:val="86"/>
        </w:numPr>
        <w:rPr>
          <w:lang w:val="en"/>
        </w:rPr>
      </w:pPr>
      <w:r>
        <w:rPr>
          <w:lang w:val="en"/>
        </w:rPr>
        <w:t>HTTP</w:t>
      </w:r>
      <w:r>
        <w:rPr>
          <w:lang w:val="en"/>
        </w:rPr>
        <w:t>ベースのプロトコルバインディング</w:t>
      </w:r>
    </w:p>
    <w:p w:rsidR="00000000" w:rsidRDefault="00973D01">
      <w:pPr>
        <w:pStyle w:val="Web"/>
        <w:rPr>
          <w:lang w:val="en"/>
        </w:rPr>
      </w:pPr>
      <w:r>
        <w:rPr>
          <w:lang w:val="en"/>
        </w:rPr>
        <w:t>デフォルトに従い、</w:t>
      </w:r>
      <w:r>
        <w:rPr>
          <w:lang w:val="en"/>
        </w:rPr>
        <w:t>TD</w:t>
      </w:r>
      <w:r>
        <w:rPr>
          <w:lang w:val="en"/>
        </w:rPr>
        <w:t>は、</w:t>
      </w:r>
      <w:r>
        <w:rPr>
          <w:lang w:val="en"/>
        </w:rPr>
        <w:t>RDF1.0</w:t>
      </w:r>
      <w:r>
        <w:rPr>
          <w:lang w:val="en"/>
        </w:rPr>
        <w:t xml:space="preserve">　</w:t>
      </w:r>
      <w:r>
        <w:rPr>
          <w:lang w:val="en"/>
        </w:rPr>
        <w:t>[</w:t>
      </w:r>
      <w:hyperlink r:id="rId1030" w:anchor="bib-http-in-rdf10" w:history="1">
        <w:r>
          <w:rPr>
            <w:rStyle w:val="a3"/>
            <w:lang w:val="en"/>
          </w:rPr>
          <w:t>HTTP-in-RDF10</w:t>
        </w:r>
      </w:hyperlink>
      <w:r>
        <w:rPr>
          <w:lang w:val="en"/>
        </w:rPr>
        <w:t>]</w:t>
      </w:r>
      <w:r>
        <w:rPr>
          <w:lang w:val="en"/>
        </w:rPr>
        <w:t>内の</w:t>
      </w:r>
      <w:r>
        <w:rPr>
          <w:lang w:val="en"/>
        </w:rPr>
        <w:t>HTTP</w:t>
      </w:r>
      <w:r>
        <w:rPr>
          <w:lang w:val="en"/>
        </w:rPr>
        <w:t>ボキャブラリの</w:t>
      </w:r>
      <w:r>
        <w:rPr>
          <w:lang w:val="en"/>
        </w:rPr>
        <w:t>HTTPRDF</w:t>
      </w:r>
      <w:r>
        <w:rPr>
          <w:lang w:val="en"/>
        </w:rPr>
        <w:t>ボキャブラリ定義を入れることによって、</w:t>
      </w:r>
      <w:r>
        <w:rPr>
          <w:lang w:val="en"/>
        </w:rPr>
        <w:t>HTTP</w:t>
      </w:r>
      <w:r>
        <w:rPr>
          <w:lang w:val="en"/>
        </w:rPr>
        <w:t>ベースの</w:t>
      </w:r>
      <w:hyperlink r:id="rId1031" w:anchor="dfn-protocol-binding" w:history="1">
        <w:r>
          <w:rPr>
            <w:rStyle w:val="a3"/>
            <w:lang w:val="en"/>
          </w:rPr>
          <w:t>プロトコルバインディング</w:t>
        </w:r>
      </w:hyperlink>
      <w:r>
        <w:rPr>
          <w:lang w:val="en"/>
        </w:rPr>
        <w:t>をサポートする。このボキャブラリは、</w:t>
      </w:r>
      <w:r>
        <w:rPr>
          <w:u w:val="single"/>
          <w:lang w:val="en"/>
        </w:rPr>
        <w:t>http://www.w3.org/2011/http#</w:t>
      </w:r>
      <w:r>
        <w:rPr>
          <w:lang w:val="en"/>
        </w:rPr>
        <w:t>を指すプレフィックス</w:t>
      </w:r>
      <w:r>
        <w:rPr>
          <w:lang w:val="en"/>
        </w:rPr>
        <w:t>htv</w:t>
      </w:r>
      <w:r>
        <w:rPr>
          <w:lang w:val="en"/>
        </w:rPr>
        <w:t>を使って</w:t>
      </w:r>
      <w:r>
        <w:rPr>
          <w:lang w:val="en"/>
        </w:rPr>
        <w:t>TD</w:t>
      </w:r>
      <w:r>
        <w:rPr>
          <w:lang w:val="en"/>
        </w:rPr>
        <w:t>インスタンス内で直接的に使用することができる。さらに、</w:t>
      </w:r>
      <w:r>
        <w:rPr>
          <w:lang w:val="en"/>
        </w:rPr>
        <w:t>HTTP</w:t>
      </w:r>
      <w:r>
        <w:rPr>
          <w:lang w:val="en"/>
        </w:rPr>
        <w:t>ベースの</w:t>
      </w:r>
      <w:hyperlink r:id="rId1032" w:anchor="dfn-protocol-binding" w:history="1">
        <w:r>
          <w:rPr>
            <w:rStyle w:val="a3"/>
            <w:lang w:val="en"/>
          </w:rPr>
          <w:t>プロトコルバインディング</w:t>
        </w:r>
      </w:hyperlink>
      <w:r>
        <w:rPr>
          <w:lang w:val="en"/>
        </w:rPr>
        <w:t>の詳細に関しては、</w:t>
      </w:r>
      <w:r>
        <w:rPr>
          <w:lang w:val="en"/>
        </w:rPr>
        <w:t>[</w:t>
      </w:r>
      <w:hyperlink r:id="rId1033" w:anchor="bib-wot-binding-templates" w:history="1">
        <w:r>
          <w:rPr>
            <w:rStyle w:val="a3"/>
            <w:lang w:val="en"/>
          </w:rPr>
          <w:t>WOT-BINDING-TEMPLATE</w:t>
        </w:r>
      </w:hyperlink>
      <w:r>
        <w:rPr>
          <w:lang w:val="en"/>
        </w:rPr>
        <w:t>]</w:t>
      </w:r>
      <w:r>
        <w:rPr>
          <w:lang w:val="en"/>
        </w:rPr>
        <w:t>を参照。</w:t>
      </w:r>
    </w:p>
    <w:p w:rsidR="00000000" w:rsidRDefault="00973D01">
      <w:pPr>
        <w:pStyle w:val="Web"/>
        <w:rPr>
          <w:lang w:val="en"/>
        </w:rPr>
      </w:pPr>
    </w:p>
    <w:p w:rsidR="00000000" w:rsidRDefault="00973D01">
      <w:pPr>
        <w:pStyle w:val="Web"/>
        <w:rPr>
          <w:lang w:val="en"/>
        </w:rPr>
      </w:pPr>
      <w:r>
        <w:rPr>
          <w:lang w:val="en"/>
        </w:rPr>
        <w:t>HTTP</w:t>
      </w:r>
      <w:r>
        <w:rPr>
          <w:lang w:val="en"/>
        </w:rPr>
        <w:t>ベースの</w:t>
      </w:r>
      <w:hyperlink r:id="rId1034" w:anchor="dfn-protocol-binding" w:history="1">
        <w:r>
          <w:rPr>
            <w:rStyle w:val="a3"/>
            <w:lang w:val="en"/>
          </w:rPr>
          <w:t>プロトコルバインディング</w:t>
        </w:r>
      </w:hyperlink>
      <w:r>
        <w:rPr>
          <w:lang w:val="en"/>
        </w:rPr>
        <w:t>を実装する</w:t>
      </w:r>
      <w:hyperlink r:id="rId1035" w:anchor="dfn-thing" w:history="1">
        <w:r>
          <w:rPr>
            <w:rStyle w:val="a3"/>
            <w:lang w:val="en"/>
          </w:rPr>
          <w:t>モノ</w:t>
        </w:r>
      </w:hyperlink>
      <w:r>
        <w:rPr>
          <w:lang w:val="en"/>
        </w:rPr>
        <w:t>と対話するために、</w:t>
      </w:r>
      <w:hyperlink r:id="rId1036" w:anchor="dfn-consumer" w:history="1">
        <w:r>
          <w:rPr>
            <w:rStyle w:val="a3"/>
            <w:lang w:val="en"/>
          </w:rPr>
          <w:t>コンシューマ</w:t>
        </w:r>
      </w:hyperlink>
      <w:r>
        <w:rPr>
          <w:lang w:val="en"/>
        </w:rPr>
        <w:t>は、フォームを送信するときにどの</w:t>
      </w:r>
      <w:r>
        <w:rPr>
          <w:lang w:val="en"/>
        </w:rPr>
        <w:t>HTTP</w:t>
      </w:r>
      <w:r>
        <w:rPr>
          <w:lang w:val="en"/>
        </w:rPr>
        <w:t>メソッドを使用するかを知っている必要がある。一般的なケースでは、</w:t>
      </w:r>
      <w:r>
        <w:rPr>
          <w:lang w:val="en"/>
        </w:rPr>
        <w:t>TD</w:t>
      </w:r>
      <w:r>
        <w:rPr>
          <w:lang w:val="en"/>
        </w:rPr>
        <w:t>は、メソッドを示す用語、すなわち</w:t>
      </w:r>
      <w:r>
        <w:rPr>
          <w:lang w:val="en"/>
        </w:rPr>
        <w:t>htv:methodName</w:t>
      </w:r>
      <w:r>
        <w:rPr>
          <w:lang w:val="en"/>
        </w:rPr>
        <w:t>を明示的に含むことができる。簡潔にするために、</w:t>
      </w:r>
      <w:r>
        <w:rPr>
          <w:lang w:val="en"/>
        </w:rPr>
        <w:t>HTTP</w:t>
      </w:r>
      <w:r>
        <w:rPr>
          <w:lang w:val="en"/>
        </w:rPr>
        <w:t>ベースの</w:t>
      </w:r>
      <w:hyperlink r:id="rId1037" w:anchor="dfn-protocol-binding" w:history="1">
        <w:r>
          <w:rPr>
            <w:rStyle w:val="a3"/>
            <w:lang w:val="en"/>
          </w:rPr>
          <w:t>プロトコルバインディング</w:t>
        </w:r>
      </w:hyperlink>
      <w:r>
        <w:rPr>
          <w:lang w:val="en"/>
        </w:rPr>
        <w:t>は、各操作タイプの</w:t>
      </w:r>
      <w:hyperlink r:id="rId1038" w:anchor="dfn-default-value" w:history="1">
        <w:r>
          <w:rPr>
            <w:rStyle w:val="a3"/>
            <w:lang w:val="en"/>
          </w:rPr>
          <w:t>デフォルト値</w:t>
        </w:r>
      </w:hyperlink>
      <w:r>
        <w:rPr>
          <w:lang w:val="en"/>
        </w:rPr>
        <w:t>を定義し、これは、また、</w:t>
      </w:r>
      <w:hyperlink r:id="rId1039" w:anchor="dfn-thing" w:history="1">
        <w:r>
          <w:rPr>
            <w:rStyle w:val="a3"/>
            <w:lang w:val="en"/>
          </w:rPr>
          <w:t>モノ</w:t>
        </w:r>
      </w:hyperlink>
      <w:r>
        <w:rPr>
          <w:lang w:val="en"/>
        </w:rPr>
        <w:t>が期待するメソッド</w:t>
      </w:r>
      <w:r>
        <w:rPr>
          <w:lang w:val="en"/>
        </w:rPr>
        <w:t>(</w:t>
      </w:r>
      <w:r>
        <w:rPr>
          <w:lang w:val="en"/>
        </w:rPr>
        <w:t>例えば、読み取りのための</w:t>
      </w:r>
      <w:r>
        <w:rPr>
          <w:lang w:val="en"/>
        </w:rPr>
        <w:t>GET</w:t>
      </w:r>
      <w:r>
        <w:rPr>
          <w:lang w:val="en"/>
        </w:rPr>
        <w:t>、書き込みのための</w:t>
      </w:r>
      <w:r>
        <w:rPr>
          <w:lang w:val="en"/>
        </w:rPr>
        <w:t>PUT)</w:t>
      </w:r>
      <w:r>
        <w:rPr>
          <w:lang w:val="en"/>
        </w:rPr>
        <w:t>の収束を目的とする。</w:t>
      </w:r>
      <w:r>
        <w:rPr>
          <w:lang w:val="en"/>
        </w:rPr>
        <w:t>HTTP</w:t>
      </w:r>
      <w:r>
        <w:rPr>
          <w:lang w:val="en"/>
        </w:rPr>
        <w:t>ベースの</w:t>
      </w:r>
      <w:hyperlink r:id="rId1040" w:anchor="dfn-protocol-binding" w:history="1">
        <w:r>
          <w:rPr>
            <w:rStyle w:val="a3"/>
            <w:lang w:val="en"/>
          </w:rPr>
          <w:t>プロトコルバインディング</w:t>
        </w:r>
      </w:hyperlink>
      <w:r>
        <w:rPr>
          <w:lang w:val="en"/>
        </w:rPr>
        <w:t>を表すフォームの中でメソッドが示されていない場合</w:t>
      </w:r>
      <w:r>
        <w:rPr>
          <w:lang w:val="en"/>
        </w:rPr>
        <w:t>、</w:t>
      </w:r>
      <w:hyperlink r:id="rId1041" w:anchor="dfn-default-value" w:history="1">
        <w:r>
          <w:rPr>
            <w:rStyle w:val="a3"/>
            <w:lang w:val="en"/>
          </w:rPr>
          <w:t>デフォルト値</w:t>
        </w:r>
      </w:hyperlink>
      <w:r>
        <w:rPr>
          <w:lang w:val="en"/>
        </w:rPr>
        <w:t>は下表のように仮定されな</w:t>
      </w:r>
      <w:r>
        <w:rPr>
          <w:b/>
          <w:bCs/>
          <w:lang w:val="en"/>
        </w:rPr>
        <w:t>ければならない。</w:t>
      </w:r>
    </w:p>
    <w:p w:rsidR="00000000" w:rsidRDefault="00973D01">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358"/>
        <w:gridCol w:w="3457"/>
        <w:gridCol w:w="711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973D01">
            <w:pPr>
              <w:pStyle w:val="Web"/>
              <w:ind w:right="101"/>
            </w:pPr>
            <w:r>
              <w:rPr>
                <w:b/>
                <w:bCs/>
              </w:rPr>
              <w:t>ボキャブラリ用語</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spacing w:before="14" w:beforeAutospacing="0"/>
            </w:pPr>
            <w:r>
              <w:rPr>
                <w:b/>
                <w:bCs/>
              </w:rPr>
              <w:t>デフォルト値</w:t>
            </w:r>
          </w:p>
        </w:tc>
        <w:tc>
          <w:tcPr>
            <w:tcW w:w="651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rPr>
                <w:b/>
                <w:bCs/>
              </w:rPr>
              <w:t>コンテキスト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htv:methodName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GET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t>操作タイプ</w:t>
            </w:r>
            <w:r>
              <w:t>readproperty</w:t>
            </w:r>
            <w:r>
              <w:t>を持つのフォーム</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htv:methodName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973D01">
            <w:pPr>
              <w:pStyle w:val="Web"/>
            </w:pPr>
            <w:r>
              <w:t>PUT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t>操作タイプ</w:t>
            </w:r>
            <w:r>
              <w:t xml:space="preserve">writeproperty </w:t>
            </w:r>
            <w:r>
              <w:t>を持つフォーム</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973D01">
            <w:pPr>
              <w:pStyle w:val="Web"/>
              <w:spacing w:before="14" w:beforeAutospacing="0"/>
            </w:pPr>
            <w:r>
              <w:t>htv:methodName</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973D01">
            <w:pPr>
              <w:pStyle w:val="Web"/>
            </w:pPr>
            <w:r>
              <w:t>ポスト</w:t>
            </w:r>
          </w:p>
        </w:tc>
        <w:tc>
          <w:tcPr>
            <w:tcW w:w="651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973D01">
            <w:pPr>
              <w:pStyle w:val="Web"/>
              <w:spacing w:before="14" w:beforeAutospacing="0"/>
            </w:pPr>
            <w:r>
              <w:t>操作タイプ</w:t>
            </w:r>
            <w:r>
              <w:t xml:space="preserve">invokeaction </w:t>
            </w:r>
            <w:r>
              <w:t>を持つフォーム</w:t>
            </w:r>
          </w:p>
        </w:tc>
      </w:tr>
    </w:tbl>
    <w:p w:rsidR="00000000" w:rsidRDefault="00973D01">
      <w:pPr>
        <w:pStyle w:val="Web"/>
        <w:rPr>
          <w:lang w:val="en"/>
        </w:rPr>
      </w:pPr>
    </w:p>
    <w:p w:rsidR="00000000" w:rsidRDefault="00973D01">
      <w:pPr>
        <w:pStyle w:val="Web"/>
        <w:rPr>
          <w:lang w:val="en"/>
        </w:rPr>
      </w:pPr>
      <w:r>
        <w:rPr>
          <w:lang w:val="en"/>
        </w:rPr>
        <w:t>例えば、</w:t>
      </w:r>
      <w:hyperlink r:id="rId1042" w:anchor="introduction" w:history="1">
        <w:r>
          <w:rPr>
            <w:rStyle w:val="a3"/>
            <w:lang w:val="en"/>
          </w:rPr>
          <w:t>第１項はじめに</w:t>
        </w:r>
      </w:hyperlink>
      <w:r>
        <w:rPr>
          <w:lang w:val="en"/>
        </w:rPr>
        <w:t>の</w:t>
      </w:r>
      <w:hyperlink r:id="rId1043" w:anchor="simple-thing-description-sample" w:history="1">
        <w:r>
          <w:rPr>
            <w:rStyle w:val="a3"/>
            <w:lang w:val="en"/>
          </w:rPr>
          <w:t>例</w:t>
        </w:r>
      </w:hyperlink>
      <w:hyperlink r:id="rId1044" w:anchor="simple-thing-description-sample" w:history="1">
        <w:r>
          <w:rPr>
            <w:rStyle w:val="a3"/>
            <w:lang w:val="en"/>
          </w:rPr>
          <w:t>1</w:t>
        </w:r>
      </w:hyperlink>
      <w:r>
        <w:rPr>
          <w:lang w:val="en"/>
        </w:rPr>
        <w:t>では、この形式のオペレーションタイプと</w:t>
      </w:r>
      <w:r>
        <w:rPr>
          <w:lang w:val="en"/>
        </w:rPr>
        <w:t>HTTP</w:t>
      </w:r>
      <w:r>
        <w:rPr>
          <w:lang w:val="en"/>
        </w:rPr>
        <w:t>方法は入っていない。以下の</w:t>
      </w:r>
      <w:hyperlink r:id="rId1045" w:anchor="dfn-default-value" w:history="1">
        <w:r>
          <w:rPr>
            <w:rStyle w:val="a3"/>
            <w:lang w:val="en"/>
          </w:rPr>
          <w:t>デフォルト値</w:t>
        </w:r>
      </w:hyperlink>
      <w:r>
        <w:rPr>
          <w:lang w:val="en"/>
        </w:rPr>
        <w:t>は、</w:t>
      </w:r>
      <w:hyperlink r:id="rId1046" w:anchor="simple-thing-description-sample" w:history="1">
        <w:r>
          <w:rPr>
            <w:rStyle w:val="a3"/>
            <w:lang w:val="en"/>
          </w:rPr>
          <w:t>例１</w:t>
        </w:r>
      </w:hyperlink>
      <w:r>
        <w:rPr>
          <w:lang w:val="en"/>
        </w:rPr>
        <w:t>の形式のためであると考えるべきである。</w:t>
      </w:r>
    </w:p>
    <w:p w:rsidR="00000000" w:rsidRDefault="00973D01">
      <w:pPr>
        <w:pStyle w:val="Web"/>
        <w:pageBreakBefore/>
        <w:spacing w:before="14" w:beforeAutospacing="0"/>
        <w:rPr>
          <w:lang w:val="en"/>
        </w:rPr>
      </w:pPr>
      <w:r>
        <w:rPr>
          <w:noProof/>
          <w:lang w:val="en"/>
        </w:rPr>
        <w:drawing>
          <wp:anchor distT="0" distB="0" distL="0" distR="0" simplePos="0" relativeHeight="2517094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hyperlink r:id="rId1047" w:anchor="example-32" w:history="1">
        <w:r>
          <w:rPr>
            <w:rStyle w:val="a3"/>
            <w:lang w:val="en"/>
          </w:rPr>
          <w:t>例</w:t>
        </w:r>
      </w:hyperlink>
      <w:r>
        <w:rPr>
          <w:lang w:val="en"/>
        </w:rPr>
        <w:t>32</w:t>
      </w:r>
      <w:r>
        <w:rPr>
          <w:lang w:val="en"/>
        </w:rPr>
        <w:t xml:space="preserve">　</w:t>
      </w:r>
    </w:p>
    <w:p w:rsidR="00000000" w:rsidRDefault="00973D01">
      <w:pPr>
        <w:pStyle w:val="Web"/>
        <w:spacing w:before="0" w:beforeAutospacing="0"/>
        <w:rPr>
          <w:lang w:val="en"/>
        </w:rPr>
      </w:pPr>
    </w:p>
    <w:p w:rsidR="00000000" w:rsidRDefault="00973D01">
      <w:pPr>
        <w:pStyle w:val="2"/>
        <w:ind w:left="605"/>
        <w:rPr>
          <w:lang w:val="en"/>
        </w:rPr>
      </w:pPr>
      <w:r>
        <w:rPr>
          <w:noProof/>
          <w:lang w:val="en"/>
        </w:rPr>
        <w:drawing>
          <wp:anchor distT="0" distB="0" distL="0" distR="0" simplePos="0" relativeHeight="2517104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HTTP</w:t>
      </w:r>
      <w:r>
        <w:rPr>
          <w:lang w:val="en"/>
        </w:rPr>
        <w:t>ベースのプロトコルバインディングデフォルト値を使用</w:t>
      </w: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"urn:dev:ops:32473-WoTLamp-1234",</w:t>
      </w:r>
    </w:p>
    <w:p w:rsidR="00000000" w:rsidRDefault="00973D01">
      <w:pPr>
        <w:pStyle w:val="Web"/>
        <w:spacing w:line="312" w:lineRule="auto"/>
        <w:ind w:left="850" w:right="5846"/>
        <w:rPr>
          <w:lang w:val="en"/>
        </w:rPr>
      </w:pPr>
      <w:r>
        <w:rPr>
          <w:lang w:val="en"/>
        </w:rPr>
        <w:t>"title": "MyLampThing"</w:t>
      </w:r>
      <w:r>
        <w:rPr>
          <w:lang w:val="en"/>
        </w:rPr>
        <w:t>、</w:t>
      </w:r>
      <w:r>
        <w:rPr>
          <w:lang w:val="en"/>
        </w:rPr>
        <w:t>"securityDefinitions": {</w:t>
      </w:r>
    </w:p>
    <w:p w:rsidR="00000000" w:rsidRDefault="00973D01">
      <w:pPr>
        <w:pStyle w:val="Web"/>
        <w:spacing w:line="216" w:lineRule="atLeast"/>
        <w:ind w:left="1267"/>
        <w:rPr>
          <w:lang w:val="en"/>
        </w:rPr>
      </w:pPr>
      <w:r>
        <w:rPr>
          <w:lang w:val="en"/>
        </w:rPr>
        <w:t>"basic_sc": {</w:t>
      </w:r>
    </w:p>
    <w:p w:rsidR="00000000" w:rsidRDefault="00973D01">
      <w:pPr>
        <w:pStyle w:val="Web"/>
        <w:spacing w:before="58" w:beforeAutospacing="0"/>
        <w:ind w:left="1670"/>
        <w:rPr>
          <w:lang w:val="en"/>
        </w:rPr>
      </w:pPr>
      <w:r>
        <w:rPr>
          <w:lang w:val="en"/>
        </w:rPr>
        <w:t>「スキーム」</w:t>
      </w:r>
      <w:r>
        <w:rPr>
          <w:lang w:val="en"/>
        </w:rPr>
        <w:t>:</w:t>
      </w:r>
      <w:r>
        <w:rPr>
          <w:lang w:val="en"/>
        </w:rPr>
        <w:t>「基本」、</w:t>
      </w:r>
    </w:p>
    <w:p w:rsidR="00000000" w:rsidRDefault="00973D01">
      <w:pPr>
        <w:pStyle w:val="Web"/>
        <w:spacing w:before="58" w:beforeAutospacing="0"/>
        <w:ind w:left="1670"/>
        <w:rPr>
          <w:lang w:val="en"/>
        </w:rPr>
      </w:pPr>
      <w:r>
        <w:rPr>
          <w:lang w:val="en"/>
        </w:rPr>
        <w:t>"in": "header"</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「セキュリティ」</w:t>
      </w:r>
      <w:r>
        <w:rPr>
          <w:lang w:val="en"/>
        </w:rPr>
        <w:t>: [</w:t>
      </w:r>
    </w:p>
    <w:p w:rsidR="00000000" w:rsidRDefault="00973D01">
      <w:pPr>
        <w:pStyle w:val="Web"/>
        <w:spacing w:before="58" w:beforeAutospacing="0"/>
        <w:ind w:left="1267"/>
        <w:rPr>
          <w:lang w:val="en"/>
        </w:rPr>
      </w:pPr>
      <w:r>
        <w:rPr>
          <w:lang w:val="en"/>
        </w:rPr>
        <w:t>"basic_sc"</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1267" w:right="6955" w:hanging="418"/>
        <w:rPr>
          <w:lang w:val="en"/>
        </w:rPr>
      </w:pPr>
      <w:r>
        <w:rPr>
          <w:lang w:val="en"/>
        </w:rPr>
        <w:t>"properties": {"status": {</w:t>
      </w:r>
    </w:p>
    <w:p w:rsidR="00000000" w:rsidRDefault="00973D01">
      <w:pPr>
        <w:pStyle w:val="Web"/>
        <w:spacing w:line="312" w:lineRule="auto"/>
        <w:ind w:left="1670" w:right="5846"/>
        <w:rPr>
          <w:lang w:val="en"/>
        </w:rPr>
      </w:pPr>
      <w:r>
        <w:rPr>
          <w:lang w:val="en"/>
        </w:rPr>
        <w:t>"type": "string"</w:t>
      </w:r>
      <w:r>
        <w:rPr>
          <w:lang w:val="en"/>
        </w:rPr>
        <w:t>、</w:t>
      </w:r>
      <w:r>
        <w:rPr>
          <w:lang w:val="en"/>
        </w:rPr>
        <w:t>"forms": [</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ind w:left="2506"/>
        <w:rPr>
          <w:lang w:val="en"/>
        </w:rPr>
      </w:pPr>
      <w:r>
        <w:rPr>
          <w:lang w:val="en"/>
        </w:rPr>
        <w:t>"op": "readproperty",</w:t>
      </w:r>
    </w:p>
    <w:p w:rsidR="00000000" w:rsidRDefault="00973D01">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"GET"</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2506"/>
        <w:rPr>
          <w:lang w:val="en"/>
        </w:rPr>
      </w:pPr>
      <w:r>
        <w:rPr>
          <w:lang w:val="en"/>
        </w:rPr>
        <w:t>"op": "writeproperty",</w:t>
      </w:r>
    </w:p>
    <w:p w:rsidR="00000000" w:rsidRDefault="00973D01">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"PUT"</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"toggle": {</w:t>
      </w:r>
    </w:p>
    <w:p w:rsidR="00000000" w:rsidRDefault="00973D01">
      <w:pPr>
        <w:pStyle w:val="Web"/>
        <w:spacing w:before="58" w:beforeAutospacing="0"/>
        <w:ind w:left="14" w:right="5602"/>
        <w:jc w:val="center"/>
        <w:rPr>
          <w:lang w:val="en"/>
        </w:rPr>
      </w:pPr>
      <w:r>
        <w:rPr>
          <w:lang w:val="en"/>
        </w:rPr>
        <w:t>"forms": [</w:t>
      </w:r>
    </w:p>
    <w:p w:rsidR="00000000" w:rsidRDefault="00973D01">
      <w:pPr>
        <w:pStyle w:val="Web"/>
        <w:spacing w:before="58" w:beforeAutospacing="0"/>
        <w:ind w:right="5674"/>
        <w:jc w:val="center"/>
        <w:rPr>
          <w:lang w:val="en"/>
        </w:rPr>
      </w:pPr>
      <w:r>
        <w:rPr>
          <w:lang w:val="en"/>
        </w:rPr>
        <w:t>{</w:t>
      </w:r>
    </w:p>
    <w:p w:rsidR="00000000" w:rsidRDefault="00973D01">
      <w:pPr>
        <w:pStyle w:val="Web"/>
        <w:spacing w:before="58" w:beforeAutospacing="0"/>
        <w:ind w:left="2506"/>
        <w:rPr>
          <w:lang w:val="en"/>
        </w:rPr>
      </w:pPr>
      <w:r>
        <w:rPr>
          <w:lang w:val="en"/>
        </w:rPr>
        <w:t>"op": "invokeaction",</w:t>
      </w:r>
    </w:p>
    <w:p w:rsidR="00000000" w:rsidRDefault="00973D01">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https://mylamp.example.com/toggle</w:t>
      </w:r>
      <w:r>
        <w:rPr>
          <w:lang w:val="en"/>
        </w:rPr>
        <w:t>」、</w:t>
      </w:r>
      <w:r>
        <w:rPr>
          <w:lang w:val="en"/>
        </w:rPr>
        <w:t>"htv:methodName": "POST"</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line="312" w:lineRule="auto"/>
        <w:ind w:left="1670" w:right="6955" w:hanging="418"/>
        <w:rPr>
          <w:lang w:val="en"/>
        </w:rPr>
      </w:pPr>
      <w:r>
        <w:rPr>
          <w:lang w:val="en"/>
        </w:rPr>
        <w:t>"overheating": {"data": {</w:t>
      </w:r>
    </w:p>
    <w:p w:rsidR="00000000" w:rsidRDefault="00973D01">
      <w:pPr>
        <w:pStyle w:val="Web"/>
        <w:spacing w:line="216" w:lineRule="atLeast"/>
        <w:ind w:left="2088"/>
        <w:rPr>
          <w:lang w:val="en"/>
        </w:rPr>
      </w:pPr>
      <w:r>
        <w:rPr>
          <w:lang w:val="en"/>
        </w:rPr>
        <w:t>"type": "string"</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right="5674"/>
        <w:jc w:val="center"/>
        <w:rPr>
          <w:lang w:val="en"/>
        </w:rPr>
      </w:pPr>
      <w:r>
        <w:rPr>
          <w:lang w:val="en"/>
        </w:rPr>
        <w:t>{</w:t>
      </w:r>
    </w:p>
    <w:p w:rsidR="00000000" w:rsidRDefault="00973D01">
      <w:pPr>
        <w:pStyle w:val="Web"/>
        <w:spacing w:before="58" w:beforeAutospacing="0" w:line="312" w:lineRule="auto"/>
        <w:ind w:left="2506"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"subprotocol": "longpoll"</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pageBreakBefore/>
        <w:spacing w:before="101" w:beforeAutospacing="0"/>
        <w:ind w:left="850"/>
        <w:rPr>
          <w:lang w:val="en"/>
        </w:rPr>
      </w:pPr>
      <w:r>
        <w:rPr>
          <w:noProof/>
          <w:lang w:val="en"/>
        </w:rPr>
        <w:drawing>
          <wp:anchor distT="0" distB="0" distL="0" distR="0" simplePos="0" relativeHeight="2517114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numPr>
          <w:ilvl w:val="2"/>
          <w:numId w:val="87"/>
        </w:numPr>
        <w:rPr>
          <w:lang w:val="en"/>
        </w:rPr>
      </w:pPr>
      <w:r>
        <w:rPr>
          <w:lang w:val="en"/>
        </w:rPr>
        <w:t>その他のプロトコルバインディング</w:t>
      </w:r>
    </w:p>
    <w:p w:rsidR="00000000" w:rsidRDefault="00973D01">
      <w:pPr>
        <w:pStyle w:val="Web"/>
        <w:rPr>
          <w:lang w:val="en"/>
        </w:rPr>
      </w:pPr>
      <w:r>
        <w:rPr>
          <w:lang w:val="en"/>
        </w:rPr>
        <w:t>モノが実装できる</w:t>
      </w:r>
      <w:hyperlink r:id="rId1049" w:anchor="dfn-protocol-binding" w:history="1">
        <w:r>
          <w:rPr>
            <w:rStyle w:val="a3"/>
            <w:lang w:val="en"/>
          </w:rPr>
          <w:t>プロトコルバインディング</w:t>
        </w:r>
      </w:hyperlink>
      <w:r>
        <w:rPr>
          <w:lang w:val="en"/>
        </w:rPr>
        <w:t>の数は</w:t>
      </w:r>
      <w:r>
        <w:rPr>
          <w:lang w:val="en"/>
        </w:rPr>
        <w:t>制限されていない。他の</w:t>
      </w:r>
      <w:hyperlink r:id="rId1050" w:anchor="dfn-protocol-binding" w:history="1">
        <w:r>
          <w:rPr>
            <w:rStyle w:val="a3"/>
            <w:lang w:val="en"/>
          </w:rPr>
          <w:t>プロトコルバインディング</w:t>
        </w:r>
      </w:hyperlink>
      <w:r>
        <w:rPr>
          <w:lang w:val="en"/>
        </w:rPr>
        <w:t>(</w:t>
      </w:r>
      <w:r>
        <w:rPr>
          <w:lang w:val="en"/>
        </w:rPr>
        <w:t>例えば、</w:t>
      </w:r>
      <w:r>
        <w:rPr>
          <w:lang w:val="en"/>
        </w:rPr>
        <w:t>CoAP</w:t>
      </w:r>
      <w:r>
        <w:rPr>
          <w:lang w:val="en"/>
        </w:rPr>
        <w:t>、</w:t>
      </w:r>
      <w:r>
        <w:rPr>
          <w:lang w:val="en"/>
        </w:rPr>
        <w:t>MQTT</w:t>
      </w:r>
      <w:r>
        <w:rPr>
          <w:lang w:val="en"/>
        </w:rPr>
        <w:t>、または、</w:t>
      </w:r>
      <w:r>
        <w:rPr>
          <w:lang w:val="en"/>
        </w:rPr>
        <w:t>OPC UA</w:t>
      </w:r>
      <w:r>
        <w:rPr>
          <w:lang w:val="en"/>
        </w:rPr>
        <w:t>のための</w:t>
      </w:r>
      <w:r>
        <w:rPr>
          <w:lang w:val="en"/>
        </w:rPr>
        <w:t>)</w:t>
      </w:r>
      <w:r>
        <w:rPr>
          <w:lang w:val="en"/>
        </w:rPr>
        <w:t>は、</w:t>
      </w:r>
      <w:r>
        <w:rPr>
          <w:lang w:val="en"/>
        </w:rPr>
        <w:t>RDF 1.0[</w:t>
      </w:r>
      <w:hyperlink r:id="rId1051" w:anchor="bib-http-in-rdf10" w:history="1">
        <w:r>
          <w:rPr>
            <w:rStyle w:val="a3"/>
            <w:lang w:val="en"/>
          </w:rPr>
          <w:t>HTTP−in−RDF10</w:t>
        </w:r>
      </w:hyperlink>
      <w:r>
        <w:rPr>
          <w:lang w:val="en"/>
        </w:rPr>
        <w:t>]</w:t>
      </w:r>
      <w:r>
        <w:rPr>
          <w:lang w:val="en"/>
        </w:rPr>
        <w:t>の</w:t>
      </w:r>
      <w:r>
        <w:rPr>
          <w:lang w:val="en"/>
        </w:rPr>
        <w:t>HTTP</w:t>
      </w:r>
      <w:r>
        <w:rPr>
          <w:lang w:val="en"/>
        </w:rPr>
        <w:t>ボキャブラリと同様のプロトコル</w:t>
      </w:r>
      <w:hyperlink r:id="rId1052" w:anchor="dfn-vocab" w:history="1">
        <w:r>
          <w:rPr>
            <w:rStyle w:val="a3"/>
            <w:lang w:val="en"/>
          </w:rPr>
          <w:t>ボキャブラリ</w:t>
        </w:r>
      </w:hyperlink>
      <w:r>
        <w:rPr>
          <w:lang w:val="en"/>
        </w:rPr>
        <w:t>、または、</w:t>
      </w:r>
      <w:hyperlink r:id="rId1053" w:anchor="dfn-default-value" w:history="1">
        <w:r>
          <w:rPr>
            <w:rStyle w:val="a3"/>
            <w:lang w:val="en"/>
          </w:rPr>
          <w:t>デフォルト値</w:t>
        </w:r>
      </w:hyperlink>
      <w:r>
        <w:rPr>
          <w:lang w:val="en"/>
        </w:rPr>
        <w:t>定義を</w:t>
      </w:r>
      <w:r>
        <w:rPr>
          <w:lang w:val="en"/>
        </w:rPr>
        <w:t>含む仕様など別個の文書で標準化される事になっている。このようなプロトコルは、</w:t>
      </w:r>
      <w:hyperlink r:id="rId1054" w:anchor="dfn-context-ext" w:history="1">
        <w:r>
          <w:rPr>
            <w:rStyle w:val="a3"/>
            <w:lang w:val="en"/>
          </w:rPr>
          <w:t>TD</w:t>
        </w:r>
        <w:r>
          <w:rPr>
            <w:rStyle w:val="a3"/>
            <w:lang w:val="en"/>
          </w:rPr>
          <w:t>コンテキスト拡張</w:t>
        </w:r>
      </w:hyperlink>
      <w:r>
        <w:rPr>
          <w:lang w:val="en"/>
        </w:rPr>
        <w:t>メカニズムの使用によって</w:t>
      </w:r>
      <w:r>
        <w:rPr>
          <w:lang w:val="en"/>
        </w:rPr>
        <w:t>TD</w:t>
      </w:r>
      <w:r>
        <w:rPr>
          <w:lang w:val="en"/>
        </w:rPr>
        <w:t>に単純に結合することができる</w:t>
      </w:r>
      <w:r>
        <w:rPr>
          <w:lang w:val="en"/>
        </w:rPr>
        <w:t>(</w:t>
      </w:r>
      <w:hyperlink r:id="rId1055"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w:t>
      </w:r>
    </w:p>
    <w:p w:rsidR="00000000" w:rsidRDefault="00973D01">
      <w:pPr>
        <w:pStyle w:val="Web"/>
        <w:rPr>
          <w:lang w:val="en"/>
        </w:rPr>
      </w:pPr>
    </w:p>
    <w:p w:rsidR="00000000" w:rsidRDefault="00973D01">
      <w:pPr>
        <w:pStyle w:val="Web"/>
        <w:rPr>
          <w:lang w:val="en"/>
        </w:rPr>
      </w:pPr>
      <w:r>
        <w:rPr>
          <w:lang w:val="en"/>
        </w:rPr>
        <w:t>IoT</w:t>
      </w:r>
      <w:r>
        <w:rPr>
          <w:lang w:val="en"/>
        </w:rPr>
        <w:t>プラットフォームとエコシステムの説明方法に関する情報に関しては、</w:t>
      </w:r>
      <w:r>
        <w:rPr>
          <w:lang w:val="en"/>
        </w:rPr>
        <w:t>[</w:t>
      </w:r>
      <w:hyperlink r:id="rId1056" w:anchor="bib-wot-binding-templates" w:history="1">
        <w:r>
          <w:rPr>
            <w:rStyle w:val="a3"/>
            <w:lang w:val="en"/>
          </w:rPr>
          <w:t>WOT-BINDING-TEMPLATE</w:t>
        </w:r>
      </w:hyperlink>
      <w:r>
        <w:rPr>
          <w:lang w:val="en"/>
        </w:rPr>
        <w:t>]</w:t>
      </w:r>
      <w:r>
        <w:rPr>
          <w:lang w:val="en"/>
        </w:rPr>
        <w:t>を参照。</w:t>
      </w:r>
    </w:p>
    <w:p w:rsidR="00000000" w:rsidRDefault="00973D01">
      <w:pPr>
        <w:pStyle w:val="Web"/>
        <w:rPr>
          <w:lang w:val="en"/>
        </w:rPr>
      </w:pPr>
    </w:p>
    <w:p w:rsidR="00000000" w:rsidRDefault="00973D01">
      <w:pPr>
        <w:pStyle w:val="Web"/>
        <w:numPr>
          <w:ilvl w:val="0"/>
          <w:numId w:val="88"/>
        </w:numPr>
        <w:rPr>
          <w:lang w:val="en"/>
        </w:rPr>
      </w:pPr>
      <w:r>
        <w:rPr>
          <w:lang w:val="en"/>
        </w:rPr>
        <w:t>セキュリティとプライバシーに関する考慮事項</w:t>
      </w:r>
    </w:p>
    <w:p w:rsidR="00000000" w:rsidRDefault="00973D01">
      <w:pPr>
        <w:pStyle w:val="Web"/>
        <w:spacing w:before="0" w:beforeAutospacing="0"/>
        <w:rPr>
          <w:lang w:val="en"/>
        </w:rPr>
      </w:pPr>
    </w:p>
    <w:p w:rsidR="00000000" w:rsidRDefault="00973D01">
      <w:pPr>
        <w:pStyle w:val="2"/>
        <w:ind w:left="130"/>
        <w:rPr>
          <w:lang w:val="en"/>
        </w:rPr>
      </w:pPr>
    </w:p>
    <w:p w:rsidR="00000000" w:rsidRDefault="00973D01">
      <w:pPr>
        <w:pStyle w:val="2"/>
        <w:ind w:left="130"/>
        <w:rPr>
          <w:lang w:val="en"/>
        </w:rPr>
      </w:pPr>
      <w:r>
        <w:rPr>
          <w:lang w:val="en"/>
        </w:rPr>
        <w:t>本項は標準ではない。</w:t>
      </w:r>
    </w:p>
    <w:p w:rsidR="00000000" w:rsidRDefault="00973D01">
      <w:pPr>
        <w:pStyle w:val="2"/>
        <w:ind w:left="130"/>
        <w:rPr>
          <w:lang w:val="en"/>
        </w:rPr>
      </w:pPr>
    </w:p>
    <w:p w:rsidR="00000000" w:rsidRDefault="00973D01">
      <w:pPr>
        <w:pStyle w:val="Web"/>
        <w:rPr>
          <w:lang w:val="en"/>
        </w:rPr>
      </w:pPr>
      <w:r>
        <w:rPr>
          <w:lang w:val="en"/>
        </w:rPr>
        <w:t>一般に、</w:t>
      </w:r>
      <w:r>
        <w:rPr>
          <w:lang w:val="en"/>
        </w:rPr>
        <w:t>WoT</w:t>
      </w:r>
      <w:r>
        <w:rPr>
          <w:lang w:val="en"/>
        </w:rPr>
        <w:t>システムを保護するために取られるセキュリティ対策は、システムが直面する可能性がある脅威および攻撃者、ならびに、保護する必要がある資産の価値に依存する。さらに、プライバシーリスクは、識別可能な人とモノの関連性、および、直接的な情報とそのような関連性から入手できる推測情報に依存することになる。様々な状況に適応させることができる脅威モデルを含め、</w:t>
      </w:r>
      <w:r>
        <w:rPr>
          <w:lang w:val="en"/>
        </w:rPr>
        <w:t>WoT</w:t>
      </w:r>
      <w:r>
        <w:rPr>
          <w:lang w:val="en"/>
        </w:rPr>
        <w:t>に関するセキュリティおよびプライバシーの考慮事項の詳細な考察は、参考文献</w:t>
      </w:r>
      <w:r>
        <w:rPr>
          <w:lang w:val="en"/>
        </w:rPr>
        <w:t>[</w:t>
      </w:r>
      <w:hyperlink r:id="rId1057" w:anchor="bib-wot-security-guidelines" w:history="1">
        <w:r>
          <w:rPr>
            <w:rStyle w:val="a3"/>
            <w:lang w:val="en"/>
          </w:rPr>
          <w:t>WOT-SECURITY-CONSIDERATIONS</w:t>
        </w:r>
      </w:hyperlink>
      <w:r>
        <w:rPr>
          <w:lang w:val="en"/>
        </w:rPr>
        <w:t>]</w:t>
      </w:r>
      <w:r>
        <w:rPr>
          <w:lang w:val="en"/>
        </w:rPr>
        <w:t>に記載されている。本項では、セキュリティとプライバシーリスクと、</w:t>
      </w:r>
      <w:r>
        <w:rPr>
          <w:lang w:val="en"/>
        </w:rPr>
        <w:t>WoTTD</w:t>
      </w:r>
      <w:r>
        <w:rPr>
          <w:lang w:val="en"/>
        </w:rPr>
        <w:t>に直接関連する実行可能な軽減対策についてのみ説明する。</w:t>
      </w:r>
    </w:p>
    <w:p w:rsidR="00000000" w:rsidRDefault="00973D01">
      <w:pPr>
        <w:pStyle w:val="Web"/>
        <w:rPr>
          <w:lang w:val="en"/>
        </w:rPr>
      </w:pPr>
    </w:p>
    <w:p w:rsidR="00000000" w:rsidRDefault="00973D01">
      <w:pPr>
        <w:pStyle w:val="Web"/>
        <w:rPr>
          <w:lang w:val="en"/>
        </w:rPr>
      </w:pPr>
      <w:r>
        <w:rPr>
          <w:lang w:val="en"/>
        </w:rPr>
        <w:t>WoTTD</w:t>
      </w:r>
      <w:r>
        <w:rPr>
          <w:lang w:val="en"/>
        </w:rPr>
        <w:t>は、安全なネットワークインターフェースと安全でないネットワークインターフェースの両方を記述</w:t>
      </w:r>
      <w:r>
        <w:rPr>
          <w:lang w:val="en"/>
        </w:rPr>
        <w:t>することができる。</w:t>
      </w:r>
      <w:r>
        <w:rPr>
          <w:lang w:val="en"/>
        </w:rPr>
        <w:t>TD</w:t>
      </w:r>
      <w:r>
        <w:rPr>
          <w:lang w:val="en"/>
        </w:rPr>
        <w:t>が既存のネットワークインターフェースに組み込まれる場合、そのネットワークインターフェースのセキュリティ状態に変化は期待できない。</w:t>
      </w:r>
    </w:p>
    <w:p w:rsidR="00000000" w:rsidRDefault="00973D01">
      <w:pPr>
        <w:pStyle w:val="Web"/>
        <w:rPr>
          <w:lang w:val="en"/>
        </w:rPr>
      </w:pPr>
    </w:p>
    <w:p w:rsidR="00000000" w:rsidRDefault="00973D01">
      <w:pPr>
        <w:pStyle w:val="Web"/>
        <w:rPr>
          <w:lang w:val="en"/>
        </w:rPr>
      </w:pPr>
      <w:r>
        <w:rPr>
          <w:lang w:val="en"/>
        </w:rPr>
        <w:t>WoTTD</w:t>
      </w:r>
      <w:r>
        <w:rPr>
          <w:lang w:val="en"/>
        </w:rPr>
        <w:t>の使用は、以下の項で挙げられるセキュリティおよびプライバシーリスクを紹介している。各リスク説明の後、いくつかの実行可能な軽減対策を提案する。</w:t>
      </w:r>
    </w:p>
    <w:p w:rsidR="00000000" w:rsidRDefault="00973D01">
      <w:pPr>
        <w:pStyle w:val="Web"/>
        <w:rPr>
          <w:lang w:val="en"/>
        </w:rPr>
      </w:pPr>
    </w:p>
    <w:p w:rsidR="00000000" w:rsidRDefault="00973D01">
      <w:pPr>
        <w:pStyle w:val="Web"/>
        <w:numPr>
          <w:ilvl w:val="1"/>
          <w:numId w:val="89"/>
        </w:numPr>
        <w:rPr>
          <w:lang w:val="en"/>
        </w:rPr>
      </w:pPr>
      <w:r>
        <w:rPr>
          <w:lang w:val="en"/>
        </w:rPr>
        <w:t>プライバシーリスクをデリフェレンスするコンテキスト</w:t>
      </w:r>
    </w:p>
    <w:p w:rsidR="00000000" w:rsidRDefault="00973D01">
      <w:pPr>
        <w:pStyle w:val="Web"/>
        <w:rPr>
          <w:lang w:val="en"/>
        </w:rPr>
      </w:pPr>
      <w:r>
        <w:rPr>
          <w:lang w:val="en"/>
        </w:rPr>
        <w:t>JSON-LD [</w:t>
      </w:r>
      <w:hyperlink r:id="rId1058" w:anchor="bib-json-ld11" w:history="1">
        <w:r>
          <w:rPr>
            <w:rStyle w:val="a3"/>
            <w:lang w:val="en"/>
          </w:rPr>
          <w:t>json-ld11</w:t>
        </w:r>
      </w:hyperlink>
      <w:r>
        <w:rPr>
          <w:lang w:val="en"/>
        </w:rPr>
        <w:t xml:space="preserve">] </w:t>
      </w:r>
      <w:r>
        <w:rPr>
          <w:lang w:val="en"/>
        </w:rPr>
        <w:t>ドキュメントの</w:t>
      </w:r>
      <w:r>
        <w:rPr>
          <w:lang w:val="en"/>
        </w:rPr>
        <w:t xml:space="preserve">@context </w:t>
      </w:r>
      <w:r>
        <w:rPr>
          <w:lang w:val="en"/>
        </w:rPr>
        <w:t>メンバーで指定されたボキャブラリファイルのデリフェレンスはプライバシーリスクになりうる。</w:t>
      </w:r>
      <w:r>
        <w:rPr>
          <w:lang w:val="en"/>
        </w:rPr>
        <w:t>WoT</w:t>
      </w:r>
      <w:r>
        <w:rPr>
          <w:lang w:val="en"/>
        </w:rPr>
        <w:t>の場合、攻撃者は、そのようなデリフェレンスによって生成されたネットワークトラフィックを観察することができ、特にドメイン固有のボキャブラリが使用される場合、デバイスに関する情報を推論するために、宛先</w:t>
      </w:r>
      <w:r>
        <w:rPr>
          <w:lang w:val="en"/>
        </w:rPr>
        <w:t>IP</w:t>
      </w:r>
      <w:r>
        <w:rPr>
          <w:lang w:val="en"/>
        </w:rPr>
        <w:t>アドレスなどのデリフェレンスのメタデータを使用することができる。これは、たとえ接続が暗号化されていても</w:t>
      </w:r>
      <w:r>
        <w:rPr>
          <w:lang w:val="en"/>
        </w:rPr>
        <w:t>リスクとなり、</w:t>
      </w:r>
      <w:r>
        <w:rPr>
          <w:lang w:val="en"/>
        </w:rPr>
        <w:t>DNS</w:t>
      </w:r>
      <w:r>
        <w:rPr>
          <w:lang w:val="en"/>
        </w:rPr>
        <w:t>プライバシーリークにつながる。</w:t>
      </w:r>
    </w:p>
    <w:p w:rsidR="00000000" w:rsidRDefault="00973D01">
      <w:pPr>
        <w:pStyle w:val="Web"/>
        <w:rPr>
          <w:lang w:val="en"/>
        </w:rPr>
      </w:pPr>
    </w:p>
    <w:p w:rsidR="00000000" w:rsidRDefault="00973D01">
      <w:pPr>
        <w:pStyle w:val="Web"/>
        <w:spacing w:before="115" w:beforeAutospacing="0"/>
        <w:ind w:left="130"/>
        <w:rPr>
          <w:lang w:val="en"/>
        </w:rPr>
      </w:pPr>
      <w:r>
        <w:rPr>
          <w:b/>
          <w:bCs/>
          <w:lang w:val="en"/>
        </w:rPr>
        <w:t>軽減対策</w:t>
      </w:r>
      <w:r>
        <w:rPr>
          <w:b/>
          <w:bCs/>
          <w:lang w:val="en"/>
        </w:rPr>
        <w:t>:</w:t>
      </w:r>
    </w:p>
    <w:p w:rsidR="00000000" w:rsidRDefault="00973D01">
      <w:pPr>
        <w:pStyle w:val="Web"/>
        <w:ind w:left="547" w:right="115"/>
        <w:rPr>
          <w:lang w:val="en"/>
        </w:rPr>
      </w:pPr>
      <w:r>
        <w:rPr>
          <w:lang w:val="en"/>
        </w:rPr>
        <w:t>ボキャブラリファイルの実際のデリフェレンスは避ける。ボキャブラリファイルは、可能な限りキャッシュされるべきである。理想的には、</w:t>
      </w:r>
      <w:r>
        <w:rPr>
          <w:lang w:val="en"/>
        </w:rPr>
        <w:t>(</w:t>
      </w:r>
      <w:r>
        <w:rPr>
          <w:lang w:val="en"/>
        </w:rPr>
        <w:t>既知の</w:t>
      </w:r>
      <w:r>
        <w:rPr>
          <w:lang w:val="en"/>
        </w:rPr>
        <w:t>)</w:t>
      </w:r>
      <w:r>
        <w:rPr>
          <w:lang w:val="en"/>
        </w:rPr>
        <w:t>ボキャブラリの識別子としてのみ機能する</w:t>
      </w:r>
      <w:r>
        <w:rPr>
          <w:lang w:val="en"/>
        </w:rPr>
        <w:t>@context</w:t>
      </w:r>
      <w:r>
        <w:rPr>
          <w:lang w:val="en"/>
        </w:rPr>
        <w:t>メンバー内の</w:t>
      </w:r>
      <w:r>
        <w:rPr>
          <w:lang w:val="en"/>
        </w:rPr>
        <w:t>URI</w:t>
      </w:r>
      <w:r>
        <w:rPr>
          <w:lang w:val="en"/>
        </w:rPr>
        <w:t>で、それを変更不能にし、解釈デバイスに組み込み、全くデリフェレンスができないようにする。これには、既存の</w:t>
      </w:r>
      <w:r>
        <w:rPr>
          <w:lang w:val="en"/>
        </w:rPr>
        <w:t>URI</w:t>
      </w:r>
      <w:r>
        <w:rPr>
          <w:lang w:val="en"/>
        </w:rPr>
        <w:t>が変更不能データを参照できることを保証するために更新には新しい</w:t>
      </w:r>
      <w:r>
        <w:rPr>
          <w:lang w:val="en"/>
        </w:rPr>
        <w:t>URI</w:t>
      </w:r>
      <w:r>
        <w:rPr>
          <w:lang w:val="en"/>
        </w:rPr>
        <w:t>の使用が必須であるため、厳密なバージョン制御が必要となる。</w:t>
      </w:r>
      <w:r>
        <w:rPr>
          <w:lang w:val="en"/>
        </w:rPr>
        <w:t>コンテキストファイルが</w:t>
      </w:r>
      <w:r>
        <w:rPr>
          <w:lang w:val="en"/>
        </w:rPr>
        <w:t>TD</w:t>
      </w:r>
      <w:r>
        <w:rPr>
          <w:lang w:val="en"/>
        </w:rPr>
        <w:t>内のメタデータを解釈するシステムにローカルで利用可能になる見込みを高めることが可能な場合には必ず、周知の標準ボキャブラリファイルを使用する。</w:t>
      </w:r>
    </w:p>
    <w:p w:rsidR="00000000" w:rsidRDefault="00973D01">
      <w:pPr>
        <w:pStyle w:val="Web"/>
        <w:rPr>
          <w:lang w:val="en"/>
        </w:rPr>
      </w:pPr>
    </w:p>
    <w:p w:rsidR="00000000" w:rsidRDefault="00973D01">
      <w:pPr>
        <w:pStyle w:val="Web"/>
        <w:numPr>
          <w:ilvl w:val="1"/>
          <w:numId w:val="90"/>
        </w:numPr>
        <w:rPr>
          <w:lang w:val="en"/>
        </w:rPr>
      </w:pPr>
      <w:r>
        <w:rPr>
          <w:lang w:val="en"/>
        </w:rPr>
        <w:t>変更不能識別子のプライバシーリスク</w:t>
      </w:r>
    </w:p>
    <w:p w:rsidR="00000000" w:rsidRDefault="00973D01">
      <w:pPr>
        <w:pStyle w:val="Web"/>
        <w:rPr>
          <w:lang w:val="en"/>
        </w:rPr>
      </w:pPr>
      <w:r>
        <w:rPr>
          <w:lang w:val="en"/>
        </w:rPr>
        <w:t>識別子（</w:t>
      </w:r>
      <w:r>
        <w:rPr>
          <w:lang w:val="en"/>
        </w:rPr>
        <w:t>id</w:t>
      </w:r>
      <w:r>
        <w:rPr>
          <w:lang w:val="en"/>
        </w:rPr>
        <w:t>）を含んでいる</w:t>
      </w:r>
      <w:r>
        <w:rPr>
          <w:lang w:val="en"/>
        </w:rPr>
        <w:t>TD</w:t>
      </w:r>
      <w:r>
        <w:rPr>
          <w:lang w:val="en"/>
        </w:rPr>
        <w:t>は、識別可能な人と関連付けられているモノを説明することができる。このような識別子は、トラッキングなどのさまざまなリスクを呈する。しかし、その識別子も変異することができない場合、デバイスが他の人に譲渡あるいは販売され、既知の</w:t>
      </w:r>
      <w:r>
        <w:rPr>
          <w:lang w:val="en"/>
        </w:rPr>
        <w:t>ID</w:t>
      </w:r>
      <w:r>
        <w:rPr>
          <w:lang w:val="en"/>
        </w:rPr>
        <w:t>がその人をトラッキングするために使用されるため、</w:t>
      </w:r>
      <w:r>
        <w:rPr>
          <w:lang w:val="en"/>
        </w:rPr>
        <w:t>トラッキングリスクは増幅する。</w:t>
      </w:r>
    </w:p>
    <w:p w:rsidR="00000000" w:rsidRDefault="00973D01">
      <w:pPr>
        <w:pStyle w:val="Web"/>
        <w:rPr>
          <w:lang w:val="en"/>
        </w:rPr>
      </w:pPr>
    </w:p>
    <w:p w:rsidR="00000000" w:rsidRDefault="00973D01">
      <w:pPr>
        <w:pStyle w:val="Web"/>
        <w:spacing w:before="130" w:beforeAutospacing="0"/>
        <w:ind w:left="130"/>
        <w:rPr>
          <w:lang w:val="en"/>
        </w:rPr>
      </w:pPr>
      <w:r>
        <w:rPr>
          <w:b/>
          <w:bCs/>
          <w:lang w:val="en"/>
        </w:rPr>
        <w:t>軽減対策</w:t>
      </w:r>
      <w:r>
        <w:rPr>
          <w:b/>
          <w:bCs/>
          <w:lang w:val="en"/>
        </w:rPr>
        <w:t>:</w:t>
      </w:r>
    </w:p>
    <w:p w:rsidR="00000000" w:rsidRDefault="00973D01">
      <w:pPr>
        <w:pStyle w:val="Web"/>
        <w:ind w:left="547" w:right="158"/>
        <w:rPr>
          <w:lang w:val="en"/>
        </w:rPr>
      </w:pPr>
      <w:r>
        <w:rPr>
          <w:lang w:val="en"/>
        </w:rPr>
        <w:t>すべての識別子は可変でなければならず、</w:t>
      </w:r>
      <w:hyperlink r:id="rId1059" w:anchor="dfn-thing" w:history="1">
        <w:r>
          <w:rPr>
            <w:rStyle w:val="a3"/>
            <w:lang w:val="en"/>
          </w:rPr>
          <w:t>モノ</w:t>
        </w:r>
      </w:hyperlink>
      <w:r>
        <w:rPr>
          <w:lang w:val="en"/>
        </w:rPr>
        <w:t>の</w:t>
      </w:r>
      <w:r>
        <w:rPr>
          <w:lang w:val="en"/>
        </w:rPr>
        <w:t>id</w:t>
      </w:r>
      <w:r>
        <w:rPr>
          <w:lang w:val="en"/>
        </w:rPr>
        <w:t>を更新するメカニズムでなければならない。具体的には、</w:t>
      </w:r>
      <w:hyperlink r:id="rId1060" w:anchor="dfn-thing" w:history="1">
        <w:r>
          <w:rPr>
            <w:rStyle w:val="a3"/>
            <w:lang w:val="en"/>
          </w:rPr>
          <w:t>モノ</w:t>
        </w:r>
      </w:hyperlink>
      <w:r>
        <w:rPr>
          <w:lang w:val="en"/>
        </w:rPr>
        <w:t>の</w:t>
      </w:r>
      <w:r>
        <w:rPr>
          <w:lang w:val="en"/>
        </w:rPr>
        <w:t>id</w:t>
      </w:r>
      <w:r>
        <w:rPr>
          <w:lang w:val="en"/>
        </w:rPr>
        <w:t>は、ハードウェアに固定されるべきではない。しかしながら、これは、識別子が固定された</w:t>
      </w:r>
      <w:r>
        <w:rPr>
          <w:lang w:val="en"/>
        </w:rPr>
        <w:t>URI</w:t>
      </w:r>
      <w:r>
        <w:rPr>
          <w:lang w:val="en"/>
        </w:rPr>
        <w:t>であるという</w:t>
      </w:r>
      <w:r>
        <w:rPr>
          <w:lang w:val="en"/>
        </w:rPr>
        <w:t>Linked</w:t>
      </w:r>
      <w:r>
        <w:rPr>
          <w:lang w:val="en"/>
        </w:rPr>
        <w:t xml:space="preserve">　</w:t>
      </w:r>
      <w:r>
        <w:rPr>
          <w:lang w:val="en"/>
        </w:rPr>
        <w:t>Data</w:t>
      </w:r>
      <w:r>
        <w:rPr>
          <w:lang w:val="en"/>
        </w:rPr>
        <w:t>（リンクドデータ）の理想と矛盾する。多くの状況では、</w:t>
      </w:r>
      <w:hyperlink r:id="rId1061" w:anchor="dfn-thing" w:history="1">
        <w:r>
          <w:rPr>
            <w:rStyle w:val="a3"/>
            <w:lang w:val="en"/>
          </w:rPr>
          <w:t>モノ</w:t>
        </w:r>
      </w:hyperlink>
      <w:r>
        <w:rPr>
          <w:lang w:val="en"/>
        </w:rPr>
        <w:t>が再初期化される場合、識別子への更新が許容される。この場合、ソフトウェアエンティティとして、古い</w:t>
      </w:r>
      <w:hyperlink r:id="rId1062" w:anchor="dfn-thing" w:history="1">
        <w:r>
          <w:rPr>
            <w:rStyle w:val="a3"/>
            <w:lang w:val="en"/>
          </w:rPr>
          <w:t>モノ</w:t>
        </w:r>
      </w:hyperlink>
      <w:r>
        <w:rPr>
          <w:lang w:val="en"/>
        </w:rPr>
        <w:t>が存在しなくなり、新しい</w:t>
      </w:r>
      <w:hyperlink r:id="rId1063" w:anchor="dfn-thing" w:history="1">
        <w:r>
          <w:rPr>
            <w:rStyle w:val="a3"/>
            <w:lang w:val="en"/>
          </w:rPr>
          <w:t>モノ</w:t>
        </w:r>
      </w:hyperlink>
      <w:r>
        <w:rPr>
          <w:lang w:val="en"/>
        </w:rPr>
        <w:t>が作成される。これは、例えば、デバイスが新しい所有者に売られると、十分にトラッキングチェーンを遮断することができる。あるいは、デバイスの動作状態中により</w:t>
      </w:r>
      <w:r>
        <w:rPr>
          <w:lang w:val="en"/>
        </w:rPr>
        <w:t>頻繁な変更が望まれる場合、変更が行われたときに識別子の変更を許可されたユーザのみに通知するメカニズムを導入することができる。しかしながら、いくつかのクラスのデバイス、例えば、医療デバイスは、いくつかの管轄区域において法律によって不変の</w:t>
      </w:r>
      <w:r>
        <w:rPr>
          <w:lang w:val="en"/>
        </w:rPr>
        <w:t>ID</w:t>
      </w:r>
      <w:r>
        <w:rPr>
          <w:lang w:val="en"/>
        </w:rPr>
        <w:t>を必要とすることがあるということに留意されたい。この場合、そのような不変の識別子を含む</w:t>
      </w:r>
      <w:r>
        <w:rPr>
          <w:lang w:val="en"/>
        </w:rPr>
        <w:t>TD</w:t>
      </w:r>
      <w:r>
        <w:rPr>
          <w:lang w:val="en"/>
        </w:rPr>
        <w:t>などのファイルへのアクセスを保証するために特別な注意が払われるべきである。また、できる限り、</w:t>
      </w:r>
      <w:r>
        <w:rPr>
          <w:lang w:val="en"/>
        </w:rPr>
        <w:t xml:space="preserve"> </w:t>
      </w:r>
      <w:r>
        <w:rPr>
          <w:lang w:val="en"/>
        </w:rPr>
        <w:t>そのような場合、</w:t>
      </w:r>
      <w:r>
        <w:rPr>
          <w:lang w:val="en"/>
        </w:rPr>
        <w:t>“</w:t>
      </w:r>
      <w:r>
        <w:rPr>
          <w:lang w:val="en"/>
        </w:rPr>
        <w:t>真に</w:t>
      </w:r>
      <w:r>
        <w:rPr>
          <w:lang w:val="en"/>
        </w:rPr>
        <w:t>”</w:t>
      </w:r>
      <w:r>
        <w:rPr>
          <w:lang w:val="en"/>
        </w:rPr>
        <w:t>変異不可能な識別子を</w:t>
      </w:r>
      <w:r>
        <w:rPr>
          <w:lang w:val="en"/>
        </w:rPr>
        <w:t>TD</w:t>
      </w:r>
      <w:r>
        <w:rPr>
          <w:lang w:val="en"/>
        </w:rPr>
        <w:t>内で共有しないことが望ましい。</w:t>
      </w:r>
    </w:p>
    <w:p w:rsidR="00000000" w:rsidRDefault="00973D01">
      <w:pPr>
        <w:pStyle w:val="Web"/>
        <w:rPr>
          <w:lang w:val="en"/>
        </w:rPr>
      </w:pPr>
    </w:p>
    <w:p w:rsidR="00000000" w:rsidRDefault="00973D01">
      <w:pPr>
        <w:pStyle w:val="Web"/>
        <w:numPr>
          <w:ilvl w:val="1"/>
          <w:numId w:val="91"/>
        </w:numPr>
        <w:rPr>
          <w:lang w:val="en"/>
        </w:rPr>
      </w:pPr>
      <w:r>
        <w:rPr>
          <w:lang w:val="en"/>
        </w:rPr>
        <w:t>指紋プライバシーリスク</w:t>
      </w:r>
    </w:p>
    <w:p w:rsidR="00000000" w:rsidRDefault="00973D01">
      <w:pPr>
        <w:pStyle w:val="Web"/>
        <w:rPr>
          <w:lang w:val="en"/>
        </w:rPr>
      </w:pPr>
      <w:r>
        <w:rPr>
          <w:lang w:val="en"/>
        </w:rPr>
        <w:t>上述したように、</w:t>
      </w:r>
      <w:r>
        <w:rPr>
          <w:lang w:val="en"/>
        </w:rPr>
        <w:t>TD</w:t>
      </w:r>
      <w:r>
        <w:rPr>
          <w:lang w:val="en"/>
        </w:rPr>
        <w:t>内の</w:t>
      </w:r>
      <w:r>
        <w:rPr>
          <w:lang w:val="en"/>
        </w:rPr>
        <w:t>id</w:t>
      </w:r>
      <w:r>
        <w:rPr>
          <w:lang w:val="en"/>
        </w:rPr>
        <w:t>メンバーは、プライバシーリスクを引き起こしうる。しかしながら、その追跡リスクを軽減するために説明の通りに</w:t>
      </w:r>
      <w:r>
        <w:rPr>
          <w:lang w:val="en"/>
        </w:rPr>
        <w:t>id</w:t>
      </w:r>
      <w:r>
        <w:rPr>
          <w:lang w:val="en"/>
        </w:rPr>
        <w:t>が更新されたとしても、指紋を介して、</w:t>
      </w:r>
      <w:r>
        <w:rPr>
          <w:lang w:val="en"/>
        </w:rPr>
        <w:t>TD</w:t>
      </w:r>
      <w:r>
        <w:rPr>
          <w:lang w:val="en"/>
        </w:rPr>
        <w:t>を特殊な物理デバイスに関連付け、そこから、指紋を使って識別可能な人にたどり着くことが依然として可能でる。</w:t>
      </w:r>
    </w:p>
    <w:p w:rsidR="00000000" w:rsidRDefault="00973D01">
      <w:pPr>
        <w:pStyle w:val="Web"/>
        <w:rPr>
          <w:lang w:val="en"/>
        </w:rPr>
      </w:pPr>
    </w:p>
    <w:p w:rsidR="00000000" w:rsidRDefault="00973D01">
      <w:pPr>
        <w:pStyle w:val="Web"/>
        <w:rPr>
          <w:lang w:val="en"/>
        </w:rPr>
      </w:pPr>
      <w:r>
        <w:rPr>
          <w:lang w:val="en"/>
        </w:rPr>
        <w:t>特定のデバイスインスタンスが指紋で識別できない場合、一連の対話など</w:t>
      </w:r>
      <w:r>
        <w:rPr>
          <w:lang w:val="en"/>
        </w:rPr>
        <w:t>TD</w:t>
      </w:r>
      <w:r>
        <w:rPr>
          <w:lang w:val="en"/>
        </w:rPr>
        <w:t>内の情報からデバイスタイプを推測し、医療状態など、識別可能な人に関する個人情報を推測するために使用することができる。</w:t>
      </w:r>
    </w:p>
    <w:p w:rsidR="00000000" w:rsidRDefault="00973D01">
      <w:pPr>
        <w:pStyle w:val="Web"/>
        <w:spacing w:before="130" w:beforeAutospacing="0"/>
        <w:ind w:left="130"/>
        <w:rPr>
          <w:lang w:val="en"/>
        </w:rPr>
      </w:pPr>
      <w:r>
        <w:rPr>
          <w:b/>
          <w:bCs/>
          <w:lang w:val="en"/>
        </w:rPr>
        <w:t>軽減対策</w:t>
      </w:r>
      <w:r>
        <w:rPr>
          <w:b/>
          <w:bCs/>
          <w:lang w:val="en"/>
        </w:rPr>
        <w:t>:</w:t>
      </w:r>
    </w:p>
    <w:p w:rsidR="00000000" w:rsidRDefault="00973D01">
      <w:pPr>
        <w:pStyle w:val="Web"/>
        <w:ind w:left="547" w:right="173"/>
        <w:rPr>
          <w:lang w:val="en"/>
        </w:rPr>
      </w:pPr>
      <w:r>
        <w:rPr>
          <w:lang w:val="en"/>
        </w:rPr>
        <w:t>許</w:t>
      </w:r>
      <w:r>
        <w:rPr>
          <w:lang w:val="en"/>
        </w:rPr>
        <w:t>可されたユーザのみが、</w:t>
      </w:r>
      <w:hyperlink r:id="rId1064" w:anchor="dfn-thing" w:history="1">
        <w:r>
          <w:rPr>
            <w:rStyle w:val="a3"/>
            <w:lang w:val="en"/>
          </w:rPr>
          <w:t>モノ</w:t>
        </w:r>
      </w:hyperlink>
      <w:r>
        <w:rPr>
          <w:lang w:val="en"/>
        </w:rPr>
        <w:t>の</w:t>
      </w:r>
      <w:r>
        <w:rPr>
          <w:lang w:val="en"/>
        </w:rPr>
        <w:t>TD</w:t>
      </w:r>
      <w:r>
        <w:rPr>
          <w:lang w:val="en"/>
        </w:rPr>
        <w:t>へのアクセスを提供されるべきである。また、許可レベルに必要な情報量と使用例のみが提供されるべきである。</w:t>
      </w:r>
      <w:r>
        <w:rPr>
          <w:lang w:val="en"/>
        </w:rPr>
        <w:t>TD</w:t>
      </w:r>
      <w:r>
        <w:rPr>
          <w:lang w:val="en"/>
        </w:rPr>
        <w:t>が、たとえば、認証を要求するディレクトリサービスを通してなど安全で機密性のある経路で許可されたユーザのみに配信できるならば、外部の許可のない人たちは指紋のための</w:t>
      </w:r>
      <w:r>
        <w:rPr>
          <w:lang w:val="en"/>
        </w:rPr>
        <w:t>TD</w:t>
      </w:r>
      <w:r>
        <w:rPr>
          <w:lang w:val="en"/>
        </w:rPr>
        <w:t>へのアクセス権を持たない。</w:t>
      </w:r>
      <w:r>
        <w:rPr>
          <w:lang w:val="en"/>
        </w:rPr>
        <w:t xml:space="preserve">　　このリスクをさらに軽減するために、　　　　　　　　　　　　　　　　　　　</w:t>
      </w:r>
      <w:r>
        <w:rPr>
          <w:lang w:val="en"/>
        </w:rPr>
        <w:t>TTD</w:t>
      </w:r>
      <w:r>
        <w:rPr>
          <w:lang w:val="en"/>
        </w:rPr>
        <w:t>の特定の使用には不必要な情報は、可能な限り、省くべきである。たとえば、コンシューマがモノの状態を保存しないデバイスへの特別な接続に関しては、</w:t>
      </w:r>
      <w:r>
        <w:rPr>
          <w:lang w:val="en"/>
        </w:rPr>
        <w:t>id</w:t>
      </w:r>
      <w:r>
        <w:rPr>
          <w:lang w:val="en"/>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w:t>
      </w:r>
      <w:r>
        <w:rPr>
          <w:lang w:val="en"/>
        </w:rPr>
        <w:t>ができる。あるいは、ゼロ長ストリングに変えることができる。</w:t>
      </w:r>
    </w:p>
    <w:p w:rsidR="00000000" w:rsidRDefault="00973D01">
      <w:pPr>
        <w:pStyle w:val="Web"/>
        <w:rPr>
          <w:lang w:val="en"/>
        </w:rPr>
      </w:pPr>
    </w:p>
    <w:p w:rsidR="00000000" w:rsidRDefault="00973D01">
      <w:pPr>
        <w:pStyle w:val="Web"/>
        <w:numPr>
          <w:ilvl w:val="1"/>
          <w:numId w:val="92"/>
        </w:numPr>
        <w:rPr>
          <w:lang w:val="en"/>
        </w:rPr>
      </w:pPr>
      <w:r>
        <w:rPr>
          <w:lang w:val="en"/>
        </w:rPr>
        <w:t xml:space="preserve">　グローバル一意識別子プライバシーリスク</w:t>
      </w:r>
    </w:p>
    <w:p w:rsidR="00000000" w:rsidRDefault="00973D01">
      <w:pPr>
        <w:pStyle w:val="Web"/>
        <w:rPr>
          <w:lang w:val="en"/>
        </w:rPr>
      </w:pPr>
      <w:r>
        <w:rPr>
          <w:lang w:val="en"/>
        </w:rPr>
        <w:t xml:space="preserve">　　グローバル一意識別子は、第三者が識別子を知っていることになるので、一元的権限者がこれらを生成／配布する必要がある場合プライバシーリスクを呈する。</w:t>
      </w:r>
    </w:p>
    <w:p w:rsidR="00000000" w:rsidRDefault="00973D01">
      <w:pPr>
        <w:pStyle w:val="Web"/>
        <w:rPr>
          <w:lang w:val="en"/>
        </w:rPr>
      </w:pPr>
    </w:p>
    <w:p w:rsidR="00000000" w:rsidRDefault="00973D01">
      <w:pPr>
        <w:pStyle w:val="Web"/>
        <w:spacing w:before="130" w:beforeAutospacing="0"/>
        <w:ind w:left="130"/>
        <w:rPr>
          <w:lang w:val="en"/>
        </w:rPr>
      </w:pPr>
      <w:r>
        <w:rPr>
          <w:b/>
          <w:bCs/>
          <w:lang w:val="en"/>
        </w:rPr>
        <w:t>軽減対策</w:t>
      </w:r>
      <w:r>
        <w:rPr>
          <w:b/>
          <w:bCs/>
          <w:lang w:val="en"/>
        </w:rPr>
        <w:t>:</w:t>
      </w:r>
    </w:p>
    <w:p w:rsidR="00000000" w:rsidRDefault="00973D01">
      <w:pPr>
        <w:pStyle w:val="Web"/>
        <w:ind w:left="547" w:right="173"/>
        <w:rPr>
          <w:lang w:val="en"/>
        </w:rPr>
      </w:pPr>
      <w:r>
        <w:rPr>
          <w:lang w:val="en"/>
        </w:rPr>
        <w:t>TD</w:t>
      </w:r>
      <w:r>
        <w:rPr>
          <w:lang w:val="en"/>
        </w:rPr>
        <w:t>内の</w:t>
      </w:r>
      <w:r>
        <w:rPr>
          <w:lang w:val="en"/>
        </w:rPr>
        <w:t>id</w:t>
      </w:r>
      <w:r>
        <w:rPr>
          <w:lang w:val="en"/>
        </w:rPr>
        <w:t>フィールドは、意識してグローバル一意にする必要はない。一元的登録を必要としない配布方法で適切な</w:t>
      </w:r>
      <w:r>
        <w:rPr>
          <w:lang w:val="en"/>
        </w:rPr>
        <w:t>ID</w:t>
      </w:r>
      <w:r>
        <w:rPr>
          <w:lang w:val="en"/>
        </w:rPr>
        <w:t>を生成するために利用できる暗号メカニズムが複数存在する。これらが、通常、同一識別子を生成する可能性は非常に低い。また、これがシステ</w:t>
      </w:r>
      <w:r>
        <w:rPr>
          <w:lang w:val="en"/>
        </w:rPr>
        <w:t>ム設計で考慮する必要がある。たとえば、必要に応じ、同一の</w:t>
      </w:r>
      <w:r>
        <w:rPr>
          <w:lang w:val="en"/>
        </w:rPr>
        <w:t>ID</w:t>
      </w:r>
      <w:r>
        <w:rPr>
          <w:lang w:val="en"/>
        </w:rPr>
        <w:t>を検知し、</w:t>
      </w:r>
      <w:r>
        <w:rPr>
          <w:lang w:val="en"/>
        </w:rPr>
        <w:t>ID</w:t>
      </w:r>
      <w:r>
        <w:rPr>
          <w:lang w:val="en"/>
        </w:rPr>
        <w:t>の再生成を行う。</w:t>
      </w:r>
      <w:r>
        <w:rPr>
          <w:lang w:val="en"/>
        </w:rPr>
        <w:t>ID</w:t>
      </w:r>
      <w:r>
        <w:rPr>
          <w:lang w:val="en"/>
        </w:rPr>
        <w:t>の範囲も、また、グローバルである必要はない。あるコンテキストでモノを判別する識別子の使用が好ましい。例としては、家庭あるいは工場内。</w:t>
      </w:r>
    </w:p>
    <w:p w:rsidR="00000000" w:rsidRDefault="00973D01">
      <w:pPr>
        <w:pStyle w:val="Web"/>
        <w:rPr>
          <w:lang w:val="en"/>
        </w:rPr>
      </w:pPr>
    </w:p>
    <w:p w:rsidR="00000000" w:rsidRDefault="00973D01">
      <w:pPr>
        <w:pStyle w:val="Web"/>
        <w:numPr>
          <w:ilvl w:val="1"/>
          <w:numId w:val="93"/>
        </w:numPr>
        <w:rPr>
          <w:lang w:val="en"/>
        </w:rPr>
      </w:pPr>
      <w:r>
        <w:rPr>
          <w:lang w:val="en"/>
        </w:rPr>
        <w:t>TD</w:t>
      </w:r>
      <w:r>
        <w:rPr>
          <w:lang w:val="en"/>
        </w:rPr>
        <w:t>傍受と改竄セキュリティリスク</w:t>
      </w:r>
    </w:p>
    <w:p w:rsidR="00000000" w:rsidRDefault="00973D01">
      <w:pPr>
        <w:pStyle w:val="Web"/>
        <w:rPr>
          <w:lang w:val="en"/>
        </w:rPr>
      </w:pPr>
      <w:r>
        <w:rPr>
          <w:lang w:val="en"/>
        </w:rPr>
        <w:t>コンテキストファイルの傍受および改竄は、ボキャブラリの解釈を変更して攻撃を容易にするために使用され得る。</w:t>
      </w:r>
    </w:p>
    <w:p w:rsidR="00000000" w:rsidRDefault="00973D01">
      <w:pPr>
        <w:pStyle w:val="Web"/>
        <w:rPr>
          <w:lang w:val="en"/>
        </w:rPr>
      </w:pPr>
    </w:p>
    <w:p w:rsidR="00000000" w:rsidRDefault="00973D01">
      <w:pPr>
        <w:pStyle w:val="Web"/>
        <w:spacing w:before="130" w:beforeAutospacing="0"/>
        <w:ind w:left="130"/>
        <w:rPr>
          <w:lang w:val="en"/>
        </w:rPr>
      </w:pPr>
      <w:r>
        <w:rPr>
          <w:b/>
          <w:bCs/>
          <w:lang w:val="en"/>
        </w:rPr>
        <w:t>軽減対策</w:t>
      </w:r>
      <w:r>
        <w:rPr>
          <w:b/>
          <w:bCs/>
          <w:lang w:val="en"/>
        </w:rPr>
        <w:t>:</w:t>
      </w:r>
    </w:p>
    <w:p w:rsidR="00000000" w:rsidRDefault="00973D01">
      <w:pPr>
        <w:pStyle w:val="Web"/>
        <w:ind w:left="547" w:right="490"/>
        <w:rPr>
          <w:lang w:val="en"/>
        </w:rPr>
      </w:pPr>
      <w:r>
        <w:rPr>
          <w:lang w:val="en"/>
        </w:rPr>
        <w:t>理想的には、コンテキストファイルは、認証されたチャネルを介してのみ取得されるということであるが、デリフェレンスされた場合、傍</w:t>
      </w:r>
      <w:r>
        <w:rPr>
          <w:lang w:val="en"/>
        </w:rPr>
        <w:t>受および変更に対して脆弱である</w:t>
      </w:r>
      <w:r>
        <w:rPr>
          <w:lang w:val="en"/>
        </w:rPr>
        <w:t>HTTP URL</w:t>
      </w:r>
      <w:r>
        <w:rPr>
          <w:lang w:val="en"/>
        </w:rPr>
        <w:t>を使って多くのコンテキストが表示されるということは注目に値する</w:t>
      </w:r>
      <w:r>
        <w:rPr>
          <w:lang w:val="en"/>
        </w:rPr>
        <w:t>(</w:t>
      </w:r>
      <w:r>
        <w:rPr>
          <w:lang w:val="en"/>
        </w:rPr>
        <w:t>かつ、残念なことである</w:t>
      </w:r>
      <w:r>
        <w:rPr>
          <w:lang w:val="en"/>
        </w:rPr>
        <w:t>)</w:t>
      </w:r>
      <w:r>
        <w:rPr>
          <w:lang w:val="en"/>
        </w:rPr>
        <w:t>。しかし、コンテキストファイルが変更不能でキャッシュされ、可能な限りデリフェレンスが回避されれば、このリスクは低減できる。</w:t>
      </w:r>
    </w:p>
    <w:p w:rsidR="00000000" w:rsidRDefault="00973D01">
      <w:pPr>
        <w:pStyle w:val="Web"/>
        <w:rPr>
          <w:lang w:val="en"/>
        </w:rPr>
      </w:pPr>
    </w:p>
    <w:p w:rsidR="00000000" w:rsidRDefault="00973D01">
      <w:pPr>
        <w:pStyle w:val="Web"/>
        <w:numPr>
          <w:ilvl w:val="1"/>
          <w:numId w:val="94"/>
        </w:numPr>
        <w:rPr>
          <w:lang w:val="en"/>
        </w:rPr>
      </w:pPr>
      <w:r>
        <w:rPr>
          <w:lang w:val="en"/>
        </w:rPr>
        <w:t>個人情報プライバシーリスクの推測</w:t>
      </w:r>
    </w:p>
    <w:p w:rsidR="00000000" w:rsidRDefault="00973D01">
      <w:pPr>
        <w:pStyle w:val="Web"/>
        <w:rPr>
          <w:lang w:val="en"/>
        </w:rPr>
      </w:pPr>
      <w:r>
        <w:rPr>
          <w:lang w:val="en"/>
        </w:rPr>
        <w:t>たくさんの場所で、ユーザのプライバシーを保護するために、個人情報、すなわち、特定の個人に関連付けることができる情報を処理するための法的要件がある。このような情報は、もちろん、</w:t>
      </w:r>
      <w:r>
        <w:rPr>
          <w:lang w:val="en"/>
        </w:rPr>
        <w:t>IoT</w:t>
      </w:r>
      <w:r>
        <w:rPr>
          <w:lang w:val="en"/>
        </w:rPr>
        <w:t>デバイスが直接生成することができる。</w:t>
      </w:r>
      <w:r>
        <w:rPr>
          <w:lang w:val="en"/>
        </w:rPr>
        <w:t>しかしながら、</w:t>
      </w:r>
      <w:r>
        <w:rPr>
          <w:lang w:val="en"/>
        </w:rPr>
        <w:t>IoT</w:t>
      </w:r>
      <w:r>
        <w:rPr>
          <w:lang w:val="en"/>
        </w:rPr>
        <w:t>デバイスの存在及びメタデータ</w:t>
      </w:r>
      <w:r>
        <w:rPr>
          <w:lang w:val="en"/>
        </w:rPr>
        <w:t>(TD</w:t>
      </w:r>
      <w:r>
        <w:rPr>
          <w:lang w:val="en"/>
        </w:rPr>
        <w:t>に格納されたデータの種類</w:t>
      </w:r>
      <w:r>
        <w:rPr>
          <w:lang w:val="en"/>
        </w:rPr>
        <w:t>)</w:t>
      </w:r>
      <w:r>
        <w:rPr>
          <w:lang w:val="en"/>
        </w:rPr>
        <w:t>は、個人情報を持っているか、又は、推論するために使用することもできる。この情報は、特定の個人がある種のデバイスを所有しているという事実と同じくらい単純であり得る。そして、その個人に関する追加の推論につながり得る。</w:t>
      </w:r>
    </w:p>
    <w:p w:rsidR="00000000" w:rsidRDefault="00973D01">
      <w:pPr>
        <w:pStyle w:val="Web"/>
        <w:rPr>
          <w:lang w:val="en"/>
        </w:rPr>
      </w:pPr>
    </w:p>
    <w:p w:rsidR="00000000" w:rsidRDefault="00973D01">
      <w:pPr>
        <w:pStyle w:val="Web"/>
        <w:spacing w:before="115" w:beforeAutospacing="0"/>
        <w:ind w:left="130"/>
        <w:rPr>
          <w:lang w:val="en"/>
        </w:rPr>
      </w:pPr>
      <w:r>
        <w:rPr>
          <w:b/>
          <w:bCs/>
          <w:lang w:val="en"/>
        </w:rPr>
        <w:t>軽減対策</w:t>
      </w:r>
      <w:r>
        <w:rPr>
          <w:b/>
          <w:bCs/>
          <w:lang w:val="en"/>
        </w:rPr>
        <w:t>:</w:t>
      </w:r>
    </w:p>
    <w:p w:rsidR="00000000" w:rsidRDefault="00973D01">
      <w:pPr>
        <w:pStyle w:val="Web"/>
        <w:ind w:left="547" w:right="230"/>
        <w:rPr>
          <w:lang w:val="en"/>
        </w:rPr>
      </w:pPr>
      <w:r>
        <w:rPr>
          <w:lang w:val="en"/>
        </w:rPr>
        <w:t>個人デバイスに関連付けられた</w:t>
      </w:r>
      <w:r>
        <w:rPr>
          <w:lang w:val="en"/>
        </w:rPr>
        <w:t>TD</w:t>
      </w:r>
      <w:r>
        <w:rPr>
          <w:lang w:val="en"/>
        </w:rPr>
        <w:t>は、それが個人情報を含んでいるかのように扱う。本原則の適用例として、ユーザ同意の取得方法を考えてみてください。</w:t>
      </w:r>
      <w:hyperlink r:id="rId1065" w:anchor="dfn-thing" w:history="1">
        <w:r>
          <w:rPr>
            <w:rStyle w:val="a3"/>
            <w:lang w:val="en"/>
          </w:rPr>
          <w:t>モノ</w:t>
        </w:r>
      </w:hyperlink>
      <w:r>
        <w:rPr>
          <w:lang w:val="en"/>
        </w:rPr>
        <w:t>が生成する個人データの使用に対する同意は、</w:t>
      </w:r>
      <w:hyperlink r:id="rId1066" w:anchor="dfn-thing" w:history="1">
        <w:r>
          <w:rPr>
            <w:rStyle w:val="a3"/>
            <w:lang w:val="en"/>
          </w:rPr>
          <w:t>モノ</w:t>
        </w:r>
      </w:hyperlink>
      <w:r>
        <w:rPr>
          <w:lang w:val="en"/>
        </w:rPr>
        <w:t>が、データを消費するシステムと組み合わされるときに取得されることが多く、これは、</w:t>
      </w:r>
      <w:r>
        <w:rPr>
          <w:lang w:val="en"/>
        </w:rPr>
        <w:t>TD</w:t>
      </w:r>
      <w:r>
        <w:rPr>
          <w:lang w:val="en"/>
        </w:rPr>
        <w:t>がデバイスにアクセスするためにローカルディレクトリまたは</w:t>
      </w:r>
      <w:r>
        <w:rPr>
          <w:lang w:val="en"/>
        </w:rPr>
        <w:t>TD</w:t>
      </w:r>
      <w:r>
        <w:rPr>
          <w:lang w:val="en"/>
        </w:rPr>
        <w:t>を消費するシステムに登録されるときにも頻繁に発生する。この場合、</w:t>
      </w:r>
      <w:hyperlink r:id="rId1067" w:anchor="dfn-thing" w:history="1">
        <w:r>
          <w:rPr>
            <w:rStyle w:val="a3"/>
            <w:lang w:val="en"/>
          </w:rPr>
          <w:t>モノ</w:t>
        </w:r>
      </w:hyperlink>
      <w:r>
        <w:rPr>
          <w:lang w:val="en"/>
        </w:rPr>
        <w:t>から送信されるデータの使用同意は、</w:t>
      </w:r>
      <w:hyperlink r:id="rId1068" w:anchor="dfn-thing" w:history="1">
        <w:r>
          <w:rPr>
            <w:rStyle w:val="a3"/>
            <w:lang w:val="en"/>
          </w:rPr>
          <w:t>モノ</w:t>
        </w:r>
      </w:hyperlink>
      <w:r>
        <w:rPr>
          <w:lang w:val="en"/>
        </w:rPr>
        <w:t>の</w:t>
      </w:r>
      <w:r>
        <w:rPr>
          <w:lang w:val="en"/>
        </w:rPr>
        <w:t>TD</w:t>
      </w:r>
      <w:r>
        <w:rPr>
          <w:lang w:val="en"/>
        </w:rPr>
        <w:t>にアクセスするための同意と組み合わせることができる。第</w:t>
      </w:r>
      <w:r>
        <w:rPr>
          <w:lang w:val="en"/>
        </w:rPr>
        <w:t>2</w:t>
      </w:r>
      <w:r>
        <w:rPr>
          <w:lang w:val="en"/>
        </w:rPr>
        <w:t>の例として、</w:t>
      </w:r>
      <w:r>
        <w:rPr>
          <w:lang w:val="en"/>
        </w:rPr>
        <w:t>TD</w:t>
      </w:r>
      <w:r>
        <w:rPr>
          <w:lang w:val="en"/>
        </w:rPr>
        <w:t>が個人情報を含むと考える場合、個人情報は無期限に保持されるべきではなく、同意が与えられた目的以外に使用されるべきでない。</w:t>
      </w:r>
    </w:p>
    <w:p w:rsidR="00000000" w:rsidRDefault="00973D01">
      <w:pPr>
        <w:pStyle w:val="Web"/>
        <w:rPr>
          <w:lang w:val="en"/>
        </w:rPr>
      </w:pPr>
    </w:p>
    <w:p w:rsidR="00000000" w:rsidRDefault="00973D01">
      <w:pPr>
        <w:pStyle w:val="Web"/>
        <w:numPr>
          <w:ilvl w:val="0"/>
          <w:numId w:val="95"/>
        </w:numPr>
        <w:rPr>
          <w:lang w:val="en"/>
        </w:rPr>
      </w:pPr>
      <w:r>
        <w:rPr>
          <w:lang w:val="en"/>
        </w:rPr>
        <w:t>IANA</w:t>
      </w:r>
      <w:r>
        <w:rPr>
          <w:lang w:val="en"/>
        </w:rPr>
        <w:t>の考慮事項</w:t>
      </w:r>
    </w:p>
    <w:p w:rsidR="00000000" w:rsidRDefault="00973D01">
      <w:pPr>
        <w:pStyle w:val="Web"/>
        <w:rPr>
          <w:lang w:val="en"/>
        </w:rPr>
      </w:pPr>
    </w:p>
    <w:p w:rsidR="00000000" w:rsidRDefault="00973D01">
      <w:pPr>
        <w:pStyle w:val="Web"/>
        <w:numPr>
          <w:ilvl w:val="1"/>
          <w:numId w:val="96"/>
        </w:numPr>
        <w:rPr>
          <w:lang w:val="en"/>
        </w:rPr>
      </w:pPr>
      <w:r>
        <w:rPr>
          <w:lang w:val="en"/>
        </w:rPr>
        <w:t>application/td+json</w:t>
      </w:r>
      <w:r>
        <w:rPr>
          <w:lang w:val="en"/>
        </w:rPr>
        <w:t>メディアタイプ登録</w:t>
      </w:r>
    </w:p>
    <w:p w:rsidR="00000000" w:rsidRDefault="00973D01">
      <w:pPr>
        <w:pStyle w:val="Web"/>
        <w:spacing w:before="101" w:beforeAutospacing="0" w:line="331" w:lineRule="atLeast"/>
        <w:ind w:left="130"/>
        <w:rPr>
          <w:lang w:val="en"/>
        </w:rPr>
      </w:pPr>
      <w:r>
        <w:rPr>
          <w:b/>
          <w:bCs/>
          <w:lang w:val="en"/>
        </w:rPr>
        <w:t>型名：</w:t>
      </w:r>
    </w:p>
    <w:p w:rsidR="00000000" w:rsidRDefault="00973D01">
      <w:pPr>
        <w:pStyle w:val="Web"/>
        <w:spacing w:line="331" w:lineRule="atLeast"/>
        <w:ind w:left="547"/>
        <w:rPr>
          <w:lang w:val="en"/>
        </w:rPr>
      </w:pPr>
      <w:r>
        <w:rPr>
          <w:lang w:val="en"/>
        </w:rPr>
        <w:t>アプリケーション</w:t>
      </w:r>
    </w:p>
    <w:p w:rsidR="00000000" w:rsidRDefault="00973D01">
      <w:pPr>
        <w:pStyle w:val="Web"/>
        <w:spacing w:line="331" w:lineRule="atLeast"/>
        <w:ind w:left="130"/>
        <w:rPr>
          <w:lang w:val="en"/>
        </w:rPr>
      </w:pPr>
      <w:r>
        <w:rPr>
          <w:b/>
          <w:bCs/>
          <w:lang w:val="en"/>
        </w:rPr>
        <w:t>サブ型名</w:t>
      </w:r>
      <w:r>
        <w:rPr>
          <w:b/>
          <w:bCs/>
          <w:lang w:val="en"/>
        </w:rPr>
        <w:t>:</w:t>
      </w:r>
    </w:p>
    <w:p w:rsidR="00000000" w:rsidRDefault="00973D01">
      <w:pPr>
        <w:pStyle w:val="Web"/>
        <w:spacing w:line="331" w:lineRule="atLeast"/>
        <w:ind w:left="547"/>
        <w:rPr>
          <w:lang w:val="en"/>
        </w:rPr>
      </w:pPr>
      <w:r>
        <w:rPr>
          <w:lang w:val="en"/>
        </w:rPr>
        <w:t>td+json</w:t>
      </w:r>
    </w:p>
    <w:p w:rsidR="00000000" w:rsidRDefault="00973D01">
      <w:pPr>
        <w:pStyle w:val="Web"/>
        <w:spacing w:line="331" w:lineRule="atLeast"/>
        <w:ind w:left="130"/>
        <w:rPr>
          <w:lang w:val="en"/>
        </w:rPr>
      </w:pPr>
      <w:r>
        <w:rPr>
          <w:b/>
          <w:bCs/>
          <w:lang w:val="en"/>
        </w:rPr>
        <w:t>必須パラメータ</w:t>
      </w:r>
      <w:r>
        <w:rPr>
          <w:b/>
          <w:bCs/>
          <w:lang w:val="en"/>
        </w:rPr>
        <w:t>:</w:t>
      </w:r>
    </w:p>
    <w:p w:rsidR="00000000" w:rsidRDefault="00973D01">
      <w:pPr>
        <w:pStyle w:val="Web"/>
        <w:spacing w:line="331" w:lineRule="atLeast"/>
        <w:ind w:left="547"/>
        <w:rPr>
          <w:lang w:val="en"/>
        </w:rPr>
      </w:pPr>
      <w:r>
        <w:rPr>
          <w:lang w:val="en"/>
        </w:rPr>
        <w:t>なし</w:t>
      </w:r>
    </w:p>
    <w:p w:rsidR="00000000" w:rsidRDefault="00973D01">
      <w:pPr>
        <w:pStyle w:val="Web"/>
        <w:spacing w:line="331" w:lineRule="atLeast"/>
        <w:ind w:left="130"/>
        <w:rPr>
          <w:lang w:val="en"/>
        </w:rPr>
      </w:pPr>
      <w:r>
        <w:rPr>
          <w:b/>
          <w:bCs/>
          <w:lang w:val="en"/>
        </w:rPr>
        <w:t>オプションパラメータ</w:t>
      </w:r>
      <w:r>
        <w:rPr>
          <w:b/>
          <w:bCs/>
          <w:lang w:val="en"/>
        </w:rPr>
        <w:t>:</w:t>
      </w:r>
    </w:p>
    <w:p w:rsidR="00000000" w:rsidRDefault="00973D01">
      <w:pPr>
        <w:pStyle w:val="Web"/>
        <w:spacing w:line="331" w:lineRule="atLeast"/>
        <w:ind w:left="547"/>
        <w:rPr>
          <w:lang w:val="en"/>
        </w:rPr>
      </w:pPr>
      <w:r>
        <w:rPr>
          <w:lang w:val="en"/>
        </w:rPr>
        <w:t>なし</w:t>
      </w:r>
    </w:p>
    <w:p w:rsidR="00000000" w:rsidRDefault="00973D01">
      <w:pPr>
        <w:pStyle w:val="Web"/>
        <w:spacing w:line="331" w:lineRule="atLeast"/>
        <w:ind w:left="130"/>
        <w:rPr>
          <w:lang w:val="en"/>
        </w:rPr>
      </w:pPr>
      <w:r>
        <w:rPr>
          <w:b/>
          <w:bCs/>
          <w:lang w:val="en"/>
        </w:rPr>
        <w:t>エンコーディングに関する考慮事項</w:t>
      </w:r>
      <w:r>
        <w:rPr>
          <w:b/>
          <w:bCs/>
          <w:lang w:val="en"/>
        </w:rPr>
        <w:t>:</w:t>
      </w:r>
    </w:p>
    <w:p w:rsidR="00000000" w:rsidRDefault="00973D01">
      <w:pPr>
        <w:pStyle w:val="Web"/>
        <w:spacing w:line="331" w:lineRule="atLeast"/>
        <w:ind w:left="547"/>
        <w:rPr>
          <w:lang w:val="en"/>
        </w:rPr>
      </w:pPr>
      <w:hyperlink r:id="rId1069"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973D01">
      <w:pPr>
        <w:pStyle w:val="Web"/>
        <w:spacing w:line="331" w:lineRule="atLeast"/>
        <w:ind w:left="130"/>
        <w:rPr>
          <w:lang w:val="en"/>
        </w:rPr>
      </w:pPr>
      <w:r>
        <w:rPr>
          <w:b/>
          <w:bCs/>
          <w:lang w:val="en"/>
        </w:rPr>
        <w:t>セキュリティ考慮事項</w:t>
      </w:r>
      <w:r>
        <w:rPr>
          <w:b/>
          <w:bCs/>
          <w:lang w:val="en"/>
        </w:rPr>
        <w:t>:</w:t>
      </w:r>
    </w:p>
    <w:p w:rsidR="00000000" w:rsidRDefault="00973D01">
      <w:pPr>
        <w:pStyle w:val="Web"/>
        <w:spacing w:line="331" w:lineRule="atLeast"/>
        <w:ind w:left="547"/>
        <w:rPr>
          <w:lang w:val="en"/>
        </w:rPr>
      </w:pPr>
      <w:hyperlink r:id="rId1070" w:history="1">
        <w:r>
          <w:rPr>
            <w:rStyle w:val="a3"/>
            <w:lang w:val="en"/>
          </w:rPr>
          <w:t>RFC 8259</w:t>
        </w:r>
      </w:hyperlink>
      <w:r>
        <w:rPr>
          <w:lang w:val="en"/>
        </w:rPr>
        <w:t>を参照。</w:t>
      </w:r>
    </w:p>
    <w:p w:rsidR="00000000" w:rsidRDefault="00973D01">
      <w:pPr>
        <w:pStyle w:val="Web"/>
        <w:rPr>
          <w:lang w:val="en"/>
        </w:rPr>
      </w:pPr>
    </w:p>
    <w:p w:rsidR="00000000" w:rsidRDefault="00973D01">
      <w:pPr>
        <w:pStyle w:val="Web"/>
        <w:rPr>
          <w:lang w:val="en"/>
        </w:rPr>
      </w:pPr>
      <w:r>
        <w:rPr>
          <w:lang w:val="en"/>
        </w:rPr>
        <w:t>WoT TD</w:t>
      </w:r>
      <w:r>
        <w:rPr>
          <w:lang w:val="en"/>
        </w:rPr>
        <w:t>は、</w:t>
      </w:r>
      <w:hyperlink r:id="rId1071" w:anchor="dfn-thing" w:history="1">
        <w:r>
          <w:rPr>
            <w:rStyle w:val="a3"/>
            <w:lang w:val="en"/>
          </w:rPr>
          <w:t>モノ</w:t>
        </w:r>
      </w:hyperlink>
      <w:r>
        <w:rPr>
          <w:lang w:val="en"/>
        </w:rPr>
        <w:t>のメタデータの純粋なデータ交換フォーマットのためのものであるため、シリアライズは、構文解析される</w:t>
      </w:r>
      <w:r>
        <w:rPr>
          <w:lang w:val="en"/>
        </w:rPr>
        <w:t>JavaScript</w:t>
      </w:r>
      <w:r>
        <w:rPr>
          <w:lang w:val="en"/>
        </w:rPr>
        <w:t>の</w:t>
      </w:r>
      <w:r>
        <w:rPr>
          <w:lang w:val="en"/>
        </w:rPr>
        <w:t>eval()</w:t>
      </w:r>
      <w:r>
        <w:rPr>
          <w:lang w:val="en"/>
        </w:rPr>
        <w:t>関数などのコード実行メカニズムをすり抜け</w:t>
      </w:r>
      <w:r>
        <w:rPr>
          <w:b/>
          <w:bCs/>
          <w:lang w:val="en"/>
        </w:rPr>
        <w:t>てはならない</w:t>
      </w:r>
      <w:r>
        <w:rPr>
          <w:lang w:val="en"/>
        </w:rPr>
        <w:t>。</w:t>
      </w:r>
      <w:r>
        <w:rPr>
          <w:lang w:val="en"/>
        </w:rPr>
        <w:t>(</w:t>
      </w:r>
      <w:r>
        <w:rPr>
          <w:lang w:val="en"/>
        </w:rPr>
        <w:t>無効な</w:t>
      </w:r>
      <w:r>
        <w:rPr>
          <w:lang w:val="en"/>
        </w:rPr>
        <w:t>)</w:t>
      </w:r>
      <w:r>
        <w:rPr>
          <w:lang w:val="en"/>
        </w:rPr>
        <w:t>文書は、実行されると、システムのセキュリティを危うくする予想外の副次的影響をもたらす可能性があるコードを含むこともある。</w:t>
      </w:r>
    </w:p>
    <w:p w:rsidR="00000000" w:rsidRDefault="00973D01">
      <w:pPr>
        <w:pStyle w:val="Web"/>
        <w:rPr>
          <w:lang w:val="en"/>
        </w:rPr>
      </w:pPr>
    </w:p>
    <w:p w:rsidR="00000000" w:rsidRDefault="00973D01">
      <w:pPr>
        <w:pStyle w:val="Web"/>
        <w:rPr>
          <w:lang w:val="en"/>
        </w:rPr>
      </w:pPr>
      <w:r>
        <w:rPr>
          <w:lang w:val="en"/>
        </w:rPr>
        <w:t>WoTTD</w:t>
      </w:r>
      <w:r>
        <w:rPr>
          <w:lang w:val="en"/>
        </w:rPr>
        <w:t>は</w:t>
      </w:r>
      <w:r>
        <w:rPr>
          <w:lang w:val="en"/>
        </w:rPr>
        <w:t xml:space="preserve">JSON-LD 1.1 </w:t>
      </w:r>
      <w:r>
        <w:rPr>
          <w:lang w:val="en"/>
        </w:rPr>
        <w:t>プロセッサで評価することができる。</w:t>
      </w:r>
      <w:r>
        <w:rPr>
          <w:lang w:val="en"/>
        </w:rPr>
        <w:t xml:space="preserve">JSON-LD 1.1 </w:t>
      </w:r>
      <w:r>
        <w:rPr>
          <w:lang w:val="en"/>
        </w:rPr>
        <w:t>プロセッサは、通常、自動的にリモートコンテキスト</w:t>
      </w:r>
      <w:r>
        <w:rPr>
          <w:lang w:val="en"/>
        </w:rPr>
        <w:t>(TD</w:t>
      </w:r>
      <w:r>
        <w:rPr>
          <w:lang w:val="en"/>
        </w:rPr>
        <w:t>コンテキスト拡張子、</w:t>
      </w:r>
      <w:hyperlink r:id="rId1072" w:anchor="sec-context-extensions" w:history="1">
        <w:r>
          <w:rPr>
            <w:rStyle w:val="a3"/>
            <w:lang w:val="en"/>
          </w:rPr>
          <w:t>第</w:t>
        </w:r>
      </w:hyperlink>
      <w:hyperlink r:id="rId1073" w:anchor="sec-context-extensions" w:history="1">
        <w:r>
          <w:rPr>
            <w:rStyle w:val="a3"/>
            <w:lang w:val="en"/>
          </w:rPr>
          <w:t>7</w:t>
        </w:r>
        <w:r>
          <w:rPr>
            <w:rStyle w:val="a3"/>
            <w:lang w:val="en"/>
          </w:rPr>
          <w:t>項</w:t>
        </w:r>
        <w:r>
          <w:rPr>
            <w:rStyle w:val="a3"/>
            <w:lang w:val="en"/>
          </w:rPr>
          <w:t>TD</w:t>
        </w:r>
        <w:r>
          <w:rPr>
            <w:rStyle w:val="a3"/>
            <w:lang w:val="en"/>
          </w:rPr>
          <w:t>コンテキスト拡張子</w:t>
        </w:r>
      </w:hyperlink>
      <w:r>
        <w:rPr>
          <w:lang w:val="en"/>
        </w:rPr>
        <w:t>を参照</w:t>
      </w:r>
      <w:r>
        <w:rPr>
          <w:lang w:val="en"/>
        </w:rPr>
        <w:t>)</w:t>
      </w:r>
      <w:r>
        <w:rPr>
          <w:lang w:val="en"/>
        </w:rPr>
        <w:t>へのリンクに従い、各</w:t>
      </w:r>
      <w:hyperlink r:id="rId1074" w:anchor="dfn-consumer" w:history="1">
        <w:r>
          <w:rPr>
            <w:rStyle w:val="a3"/>
            <w:lang w:val="en"/>
          </w:rPr>
          <w:t>コンシューマ</w:t>
        </w:r>
      </w:hyperlink>
      <w:r>
        <w:rPr>
          <w:lang w:val="en"/>
        </w:rPr>
        <w:t>からの明示的なリクエストを得ずに、ファイルが転送される。リモートコンテキストが第３者から提供されると、第３者が、プライバシーの懸念につながる使用パターンまたは同様の情報を収集する</w:t>
      </w:r>
      <w:r>
        <w:rPr>
          <w:lang w:val="en"/>
        </w:rPr>
        <w:t>ことができるようになる。リソースが制約されたデバイス上のインプリメンテーションには、</w:t>
      </w:r>
      <w:r>
        <w:rPr>
          <w:lang w:val="en"/>
        </w:rPr>
        <w:t>(JSON-LD</w:t>
      </w:r>
      <w:r>
        <w:rPr>
          <w:lang w:val="en"/>
        </w:rPr>
        <w:t>処理とは対照的に</w:t>
      </w:r>
      <w:r>
        <w:rPr>
          <w:lang w:val="en"/>
        </w:rPr>
        <w:t>)</w:t>
      </w:r>
      <w:r>
        <w:rPr>
          <w:lang w:val="en"/>
        </w:rPr>
        <w:t>未加工の</w:t>
      </w:r>
      <w:r>
        <w:rPr>
          <w:lang w:val="en"/>
        </w:rPr>
        <w:t>JSON</w:t>
      </w:r>
      <w:r>
        <w:rPr>
          <w:lang w:val="en"/>
        </w:rPr>
        <w:t>処理実行が期待されるが、一般的には、インプリメンテーションは、サポートされているコンテキスト拡張子の精査済みバージョンを静的にキャッシュする</w:t>
      </w:r>
      <w:r>
        <w:rPr>
          <w:b/>
          <w:bCs/>
          <w:lang w:val="en"/>
        </w:rPr>
        <w:t>べきであり、</w:t>
      </w:r>
      <w:r>
        <w:rPr>
          <w:lang w:val="en"/>
        </w:rPr>
        <w:t>リモートコンテキストへのリンクに従うべ</w:t>
      </w:r>
      <w:r>
        <w:rPr>
          <w:b/>
          <w:bCs/>
          <w:lang w:val="en"/>
        </w:rPr>
        <w:t>きではない。</w:t>
      </w:r>
      <w:r>
        <w:rPr>
          <w:lang w:val="en"/>
        </w:rPr>
        <w:t>サポートされているコンテキスト拡張子は、その代わり、安全なソフトウェア更新メカニズムで管理することができる。</w:t>
      </w:r>
    </w:p>
    <w:p w:rsidR="00000000" w:rsidRDefault="00973D01">
      <w:pPr>
        <w:pStyle w:val="Web"/>
        <w:rPr>
          <w:lang w:val="en"/>
        </w:rPr>
      </w:pPr>
    </w:p>
    <w:p w:rsidR="00000000" w:rsidRDefault="00973D01">
      <w:pPr>
        <w:pStyle w:val="Web"/>
        <w:rPr>
          <w:lang w:val="en"/>
        </w:rPr>
      </w:pPr>
      <w:r>
        <w:rPr>
          <w:lang w:val="en"/>
        </w:rPr>
        <w:t>HTTP</w:t>
      </w:r>
      <w:r>
        <w:rPr>
          <w:lang w:val="en"/>
        </w:rPr>
        <w:t>などの安全でない接続でウェブからロードされるコンテキス</w:t>
      </w:r>
      <w:r>
        <w:rPr>
          <w:lang w:val="en"/>
        </w:rPr>
        <w:t>ト拡張子</w:t>
      </w:r>
      <w:r>
        <w:rPr>
          <w:lang w:val="en"/>
        </w:rPr>
        <w:t>(</w:t>
      </w:r>
      <w:hyperlink r:id="rId1075"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には、セキュリティを危険にさらしうる方法で</w:t>
      </w:r>
      <w:hyperlink r:id="rId1076" w:anchor="dfn-inf-model" w:history="1">
        <w:r>
          <w:rPr>
            <w:rStyle w:val="a3"/>
            <w:lang w:val="en"/>
          </w:rPr>
          <w:t>TD</w:t>
        </w:r>
        <w:r>
          <w:rPr>
            <w:rStyle w:val="a3"/>
            <w:lang w:val="en"/>
          </w:rPr>
          <w:t>情報モデル</w:t>
        </w:r>
      </w:hyperlink>
      <w:r>
        <w:rPr>
          <w:lang w:val="en"/>
        </w:rPr>
        <w:t>を変更す</w:t>
      </w:r>
      <w:r>
        <w:rPr>
          <w:lang w:val="en"/>
        </w:rPr>
        <w:t>るように攻撃者が変更するリスクがある。このため、</w:t>
      </w:r>
      <w:hyperlink r:id="rId1077" w:anchor="dfn-consumer" w:history="1">
        <w:r>
          <w:rPr>
            <w:rStyle w:val="a3"/>
            <w:lang w:val="en"/>
          </w:rPr>
          <w:t>コンシューマ</w:t>
        </w:r>
      </w:hyperlink>
      <w:r>
        <w:rPr>
          <w:lang w:val="en"/>
        </w:rPr>
        <w:t>は、システムがリモートコンテキストを使用できるようにする前に、再度、リモートコンテキストを精査し、キャッシュするべきである。</w:t>
      </w:r>
    </w:p>
    <w:p w:rsidR="00000000" w:rsidRDefault="00973D01">
      <w:pPr>
        <w:pStyle w:val="Web"/>
        <w:rPr>
          <w:lang w:val="en"/>
        </w:rPr>
      </w:pPr>
    </w:p>
    <w:p w:rsidR="00000000" w:rsidRDefault="00973D01">
      <w:pPr>
        <w:pStyle w:val="Web"/>
        <w:rPr>
          <w:lang w:val="en"/>
        </w:rPr>
      </w:pPr>
      <w:r>
        <w:rPr>
          <w:lang w:val="en"/>
        </w:rPr>
        <w:t>JSON-LD</w:t>
      </w:r>
      <w:r>
        <w:rPr>
          <w:lang w:val="en"/>
        </w:rPr>
        <w:t>処理には、通常、長い</w:t>
      </w:r>
      <w:r>
        <w:rPr>
          <w:lang w:val="en"/>
        </w:rPr>
        <w:t>IRI[</w:t>
      </w:r>
      <w:hyperlink r:id="rId1078" w:anchor="bib-rfc3987" w:history="1">
        <w:r>
          <w:rPr>
            <w:rStyle w:val="a3"/>
            <w:lang w:val="en"/>
          </w:rPr>
          <w:t>RFC3987</w:t>
        </w:r>
      </w:hyperlink>
      <w:r>
        <w:rPr>
          <w:lang w:val="en"/>
        </w:rPr>
        <w:t>]</w:t>
      </w:r>
      <w:r>
        <w:rPr>
          <w:lang w:val="en"/>
        </w:rPr>
        <w:t>を短い用語で置き換えるということを鑑み、</w:t>
      </w:r>
      <w:r>
        <w:rPr>
          <w:lang w:val="en"/>
        </w:rPr>
        <w:t>WoTTD</w:t>
      </w:r>
      <w:r>
        <w:rPr>
          <w:lang w:val="en"/>
        </w:rPr>
        <w:t>は、</w:t>
      </w:r>
      <w:r>
        <w:rPr>
          <w:lang w:val="en"/>
        </w:rPr>
        <w:t>JSON-LD 1.1</w:t>
      </w:r>
      <w:r>
        <w:rPr>
          <w:lang w:val="en"/>
        </w:rPr>
        <w:t>プロセッサを使用して処理されるときにかなり拡張することがあり、最悪の場合には、結果として得られるデータは、受信者のリソース全てを消費することもある。</w:t>
      </w:r>
      <w:hyperlink r:id="rId1079" w:anchor="dfn-consumer" w:history="1">
        <w:r>
          <w:rPr>
            <w:rStyle w:val="a3"/>
            <w:lang w:val="en"/>
          </w:rPr>
          <w:t>コンシューマ</w:t>
        </w:r>
      </w:hyperlink>
      <w:r>
        <w:rPr>
          <w:lang w:val="en"/>
        </w:rPr>
        <w:t>は、何らかの</w:t>
      </w:r>
      <w:r>
        <w:rPr>
          <w:lang w:val="en"/>
        </w:rPr>
        <w:t>TD</w:t>
      </w:r>
      <w:r>
        <w:rPr>
          <w:lang w:val="en"/>
        </w:rPr>
        <w:t>メタデータを相当の疑いを持って扱う</w:t>
      </w:r>
      <w:r>
        <w:rPr>
          <w:b/>
          <w:bCs/>
          <w:lang w:val="en"/>
        </w:rPr>
        <w:t>べきである</w:t>
      </w:r>
      <w:r>
        <w:rPr>
          <w:lang w:val="en"/>
        </w:rPr>
        <w:t>。</w:t>
      </w:r>
    </w:p>
    <w:p w:rsidR="00000000" w:rsidRDefault="00973D01">
      <w:pPr>
        <w:pStyle w:val="Web"/>
        <w:rPr>
          <w:lang w:val="en"/>
        </w:rPr>
      </w:pPr>
    </w:p>
    <w:p w:rsidR="00000000" w:rsidRDefault="00973D01">
      <w:pPr>
        <w:pStyle w:val="Web"/>
        <w:ind w:left="130"/>
        <w:rPr>
          <w:lang w:val="en"/>
        </w:rPr>
      </w:pPr>
      <w:r>
        <w:rPr>
          <w:b/>
          <w:bCs/>
          <w:lang w:val="en"/>
        </w:rPr>
        <w:t>相互運用性の考慮事項</w:t>
      </w:r>
      <w:r>
        <w:rPr>
          <w:b/>
          <w:bCs/>
          <w:lang w:val="en"/>
        </w:rPr>
        <w:t>:</w:t>
      </w:r>
    </w:p>
    <w:p w:rsidR="00000000" w:rsidRDefault="00973D01">
      <w:pPr>
        <w:pStyle w:val="Web"/>
        <w:ind w:left="547"/>
        <w:rPr>
          <w:lang w:val="en"/>
        </w:rPr>
      </w:pPr>
      <w:hyperlink r:id="rId1080" w:history="1">
        <w:r>
          <w:rPr>
            <w:rStyle w:val="a3"/>
            <w:lang w:val="en"/>
          </w:rPr>
          <w:t>RFC 8259</w:t>
        </w:r>
      </w:hyperlink>
      <w:r>
        <w:rPr>
          <w:lang w:val="en"/>
        </w:rPr>
        <w:t>を参照。</w:t>
      </w:r>
    </w:p>
    <w:p w:rsidR="00000000" w:rsidRDefault="00973D01">
      <w:pPr>
        <w:pStyle w:val="Web"/>
        <w:ind w:left="547"/>
        <w:rPr>
          <w:lang w:val="en"/>
        </w:rPr>
      </w:pPr>
      <w:r>
        <w:rPr>
          <w:lang w:val="en"/>
        </w:rPr>
        <w:t>適合コンテンツと非適合コンテンツの両方を処理するための規則は、本仕様で定義される。</w:t>
      </w:r>
    </w:p>
    <w:p w:rsidR="00000000" w:rsidRDefault="00973D01">
      <w:pPr>
        <w:pStyle w:val="Web"/>
        <w:ind w:left="130"/>
        <w:rPr>
          <w:lang w:val="en"/>
        </w:rPr>
      </w:pPr>
      <w:r>
        <w:rPr>
          <w:b/>
          <w:bCs/>
          <w:lang w:val="en"/>
        </w:rPr>
        <w:t>公開されている仕様</w:t>
      </w:r>
      <w:r>
        <w:rPr>
          <w:b/>
          <w:bCs/>
          <w:lang w:val="en"/>
        </w:rPr>
        <w:t>:</w:t>
      </w:r>
    </w:p>
    <w:p w:rsidR="00000000" w:rsidRDefault="00973D01">
      <w:pPr>
        <w:pStyle w:val="Web"/>
        <w:ind w:left="547"/>
        <w:rPr>
          <w:lang w:val="en"/>
        </w:rPr>
      </w:pPr>
      <w:hyperlink r:id="rId1081" w:history="1">
        <w:r>
          <w:rPr>
            <w:rStyle w:val="a3"/>
            <w:lang w:val="en"/>
          </w:rPr>
          <w:t>https://w3c.github</w:t>
        </w:r>
        <w:r>
          <w:rPr>
            <w:rStyle w:val="a3"/>
            <w:lang w:val="en"/>
          </w:rPr>
          <w:t>.io/wot-thing-description</w:t>
        </w:r>
      </w:hyperlink>
      <w:r>
        <w:rPr>
          <w:lang w:val="en"/>
        </w:rPr>
        <w:t xml:space="preserve">　</w:t>
      </w:r>
    </w:p>
    <w:p w:rsidR="00000000" w:rsidRDefault="00973D01">
      <w:pPr>
        <w:pStyle w:val="Web"/>
        <w:ind w:left="130"/>
        <w:rPr>
          <w:lang w:val="en"/>
        </w:rPr>
      </w:pPr>
      <w:r>
        <w:rPr>
          <w:b/>
          <w:bCs/>
          <w:lang w:val="en"/>
        </w:rPr>
        <w:t>本メディアタイプを使用するアプリケーション</w:t>
      </w:r>
      <w:r>
        <w:rPr>
          <w:b/>
          <w:bCs/>
          <w:lang w:val="en"/>
        </w:rPr>
        <w:t>:</w:t>
      </w:r>
    </w:p>
    <w:p w:rsidR="00000000" w:rsidRDefault="00973D01">
      <w:pPr>
        <w:pStyle w:val="Web"/>
        <w:ind w:left="547"/>
        <w:rPr>
          <w:lang w:val="en"/>
        </w:rPr>
      </w:pPr>
      <w:r>
        <w:rPr>
          <w:lang w:val="en"/>
        </w:rPr>
        <w:t>W3C WoT</w:t>
      </w:r>
      <w:r>
        <w:rPr>
          <w:lang w:val="en"/>
        </w:rPr>
        <w:t>内の全参加エンティティ、すなわち、</w:t>
      </w:r>
      <w:hyperlink r:id="rId1082" w:history="1">
        <w:r>
          <w:rPr>
            <w:rStyle w:val="a3"/>
            <w:lang w:val="en"/>
          </w:rPr>
          <w:t>Web of Things (WoT)</w:t>
        </w:r>
        <w:r>
          <w:rPr>
            <w:rStyle w:val="a3"/>
            <w:lang w:val="en"/>
          </w:rPr>
          <w:t>アーキテクチャ</w:t>
        </w:r>
      </w:hyperlink>
      <w:r>
        <w:rPr>
          <w:lang w:val="en"/>
        </w:rPr>
        <w:t>で定義されている</w:t>
      </w:r>
      <w:hyperlink r:id="rId1083" w:anchor="dfn-thing" w:history="1">
        <w:r>
          <w:rPr>
            <w:rStyle w:val="a3"/>
            <w:lang w:val="en"/>
          </w:rPr>
          <w:t>モノ</w:t>
        </w:r>
      </w:hyperlink>
      <w:r>
        <w:rPr>
          <w:lang w:val="en"/>
        </w:rPr>
        <w:t>、</w:t>
      </w:r>
      <w:hyperlink r:id="rId1084" w:anchor="dfn-consumer" w:history="1">
        <w:r>
          <w:rPr>
            <w:rStyle w:val="a3"/>
            <w:lang w:val="en"/>
          </w:rPr>
          <w:t>コンシューマ</w:t>
        </w:r>
      </w:hyperlink>
      <w:r>
        <w:rPr>
          <w:lang w:val="en"/>
        </w:rPr>
        <w:t>、および仲介者。</w:t>
      </w:r>
    </w:p>
    <w:p w:rsidR="00000000" w:rsidRDefault="00973D01">
      <w:pPr>
        <w:pStyle w:val="Web"/>
        <w:ind w:left="130"/>
        <w:rPr>
          <w:lang w:val="en"/>
        </w:rPr>
      </w:pPr>
      <w:r>
        <w:rPr>
          <w:b/>
          <w:bCs/>
          <w:lang w:val="en"/>
        </w:rPr>
        <w:t>フラグメント識別子の考慮事項</w:t>
      </w:r>
      <w:r>
        <w:rPr>
          <w:b/>
          <w:bCs/>
          <w:lang w:val="en"/>
        </w:rPr>
        <w:t>:</w:t>
      </w:r>
    </w:p>
    <w:p w:rsidR="00000000" w:rsidRDefault="00973D01">
      <w:pPr>
        <w:pStyle w:val="Web"/>
        <w:ind w:left="547"/>
        <w:rPr>
          <w:lang w:val="en"/>
        </w:rPr>
      </w:pPr>
      <w:hyperlink r:id="rId1085"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973D01">
      <w:pPr>
        <w:pStyle w:val="Web"/>
        <w:ind w:left="130"/>
        <w:rPr>
          <w:lang w:val="en"/>
        </w:rPr>
      </w:pPr>
      <w:r>
        <w:rPr>
          <w:b/>
          <w:bCs/>
          <w:lang w:val="en"/>
        </w:rPr>
        <w:t>追加情報</w:t>
      </w:r>
    </w:p>
    <w:p w:rsidR="00000000" w:rsidRDefault="00973D01">
      <w:pPr>
        <w:pStyle w:val="Web"/>
        <w:ind w:left="547"/>
        <w:rPr>
          <w:lang w:val="en"/>
        </w:rPr>
      </w:pPr>
      <w:r>
        <w:rPr>
          <w:lang w:val="en"/>
        </w:rPr>
        <w:t>マジックナンバー</w:t>
      </w:r>
      <w:r>
        <w:rPr>
          <w:b/>
          <w:bCs/>
          <w:lang w:val="en"/>
        </w:rPr>
        <w:t>:</w:t>
      </w:r>
    </w:p>
    <w:p w:rsidR="00000000" w:rsidRDefault="00973D01">
      <w:pPr>
        <w:pStyle w:val="Web"/>
        <w:ind w:left="965"/>
        <w:rPr>
          <w:lang w:val="en"/>
        </w:rPr>
      </w:pPr>
      <w:r>
        <w:rPr>
          <w:lang w:val="en"/>
        </w:rPr>
        <w:t>適用外</w:t>
      </w:r>
    </w:p>
    <w:p w:rsidR="00000000" w:rsidRDefault="00973D01">
      <w:pPr>
        <w:pStyle w:val="Web"/>
        <w:ind w:left="547"/>
        <w:rPr>
          <w:lang w:val="en"/>
        </w:rPr>
      </w:pPr>
      <w:r>
        <w:rPr>
          <w:lang w:val="en"/>
        </w:rPr>
        <w:t>ファイル拡張子</w:t>
      </w:r>
      <w:r>
        <w:rPr>
          <w:lang w:val="en"/>
        </w:rPr>
        <w:t>:</w:t>
      </w:r>
    </w:p>
    <w:p w:rsidR="00000000" w:rsidRDefault="00973D01">
      <w:pPr>
        <w:pStyle w:val="Web"/>
        <w:ind w:left="965"/>
        <w:rPr>
          <w:lang w:val="en"/>
        </w:rPr>
      </w:pPr>
      <w:r>
        <w:rPr>
          <w:lang w:val="en"/>
        </w:rPr>
        <w:t>.jsontd</w:t>
      </w:r>
    </w:p>
    <w:p w:rsidR="00000000" w:rsidRDefault="00973D01">
      <w:pPr>
        <w:pStyle w:val="Web"/>
        <w:ind w:left="547"/>
        <w:rPr>
          <w:lang w:val="en"/>
        </w:rPr>
      </w:pPr>
      <w:r>
        <w:rPr>
          <w:lang w:val="en"/>
        </w:rPr>
        <w:t xml:space="preserve">Macintosh </w:t>
      </w:r>
      <w:r>
        <w:rPr>
          <w:lang w:val="en"/>
        </w:rPr>
        <w:t>ファイルタイプコード</w:t>
      </w:r>
      <w:r>
        <w:rPr>
          <w:lang w:val="en"/>
        </w:rPr>
        <w:t>:</w:t>
      </w:r>
    </w:p>
    <w:p w:rsidR="00000000" w:rsidRDefault="00973D01">
      <w:pPr>
        <w:pStyle w:val="Web"/>
        <w:ind w:left="965"/>
        <w:rPr>
          <w:lang w:val="en"/>
        </w:rPr>
      </w:pPr>
      <w:r>
        <w:rPr>
          <w:lang w:val="en"/>
        </w:rPr>
        <w:t>テキスト</w:t>
      </w:r>
    </w:p>
    <w:p w:rsidR="00000000" w:rsidRDefault="00973D01">
      <w:pPr>
        <w:pStyle w:val="Web"/>
        <w:ind w:left="130"/>
        <w:rPr>
          <w:lang w:val="en"/>
        </w:rPr>
      </w:pPr>
      <w:r>
        <w:rPr>
          <w:b/>
          <w:bCs/>
          <w:lang w:val="en"/>
        </w:rPr>
        <w:t>詳細情報に関する連絡先とメールアドレス</w:t>
      </w:r>
      <w:r>
        <w:rPr>
          <w:b/>
          <w:bCs/>
          <w:lang w:val="en"/>
        </w:rPr>
        <w:t>:</w:t>
      </w:r>
    </w:p>
    <w:p w:rsidR="00000000" w:rsidRDefault="00973D01">
      <w:pPr>
        <w:pStyle w:val="Web"/>
        <w:spacing w:line="331" w:lineRule="atLeast"/>
        <w:ind w:left="547"/>
        <w:rPr>
          <w:lang w:val="en"/>
        </w:rPr>
      </w:pPr>
      <w:r>
        <w:rPr>
          <w:lang w:val="en"/>
        </w:rPr>
        <w:t>Matthias Kovatsch &lt;w3c@kovatsch.net&gt;</w:t>
      </w:r>
    </w:p>
    <w:p w:rsidR="00000000" w:rsidRDefault="00973D01">
      <w:pPr>
        <w:pStyle w:val="Web"/>
        <w:ind w:left="130"/>
        <w:rPr>
          <w:lang w:val="en"/>
        </w:rPr>
      </w:pPr>
      <w:r>
        <w:rPr>
          <w:b/>
          <w:bCs/>
          <w:lang w:val="en"/>
        </w:rPr>
        <w:t>意図されたアプリケーション</w:t>
      </w:r>
      <w:r>
        <w:rPr>
          <w:b/>
          <w:bCs/>
          <w:lang w:val="en"/>
        </w:rPr>
        <w:t>:</w:t>
      </w:r>
    </w:p>
    <w:p w:rsidR="00000000" w:rsidRDefault="00973D01">
      <w:pPr>
        <w:pStyle w:val="Web"/>
        <w:ind w:left="547"/>
        <w:rPr>
          <w:lang w:val="en"/>
        </w:rPr>
      </w:pPr>
      <w:r>
        <w:rPr>
          <w:lang w:val="en"/>
        </w:rPr>
        <w:t>共通</w:t>
      </w:r>
    </w:p>
    <w:p w:rsidR="00000000" w:rsidRDefault="00973D01">
      <w:pPr>
        <w:pStyle w:val="Web"/>
        <w:ind w:left="130"/>
        <w:rPr>
          <w:lang w:val="en"/>
        </w:rPr>
      </w:pPr>
      <w:r>
        <w:rPr>
          <w:b/>
          <w:bCs/>
          <w:lang w:val="en"/>
        </w:rPr>
        <w:t>使用上の制約事項</w:t>
      </w:r>
      <w:r>
        <w:rPr>
          <w:b/>
          <w:bCs/>
          <w:lang w:val="en"/>
        </w:rPr>
        <w:t>:</w:t>
      </w:r>
    </w:p>
    <w:p w:rsidR="00000000" w:rsidRDefault="00973D01">
      <w:pPr>
        <w:pStyle w:val="Web"/>
        <w:ind w:left="547"/>
        <w:rPr>
          <w:lang w:val="en"/>
        </w:rPr>
      </w:pPr>
      <w:r>
        <w:rPr>
          <w:lang w:val="en"/>
        </w:rPr>
        <w:t>なし</w:t>
      </w:r>
    </w:p>
    <w:p w:rsidR="00000000" w:rsidRDefault="00973D01">
      <w:pPr>
        <w:pStyle w:val="Web"/>
        <w:ind w:left="130"/>
        <w:rPr>
          <w:lang w:val="en"/>
        </w:rPr>
      </w:pPr>
      <w:r>
        <w:rPr>
          <w:b/>
          <w:bCs/>
          <w:lang w:val="en"/>
        </w:rPr>
        <w:t>著者</w:t>
      </w:r>
      <w:r>
        <w:rPr>
          <w:b/>
          <w:bCs/>
          <w:lang w:val="en"/>
        </w:rPr>
        <w:t>:</w:t>
      </w:r>
    </w:p>
    <w:p w:rsidR="00000000" w:rsidRDefault="00973D01">
      <w:pPr>
        <w:pStyle w:val="Web"/>
        <w:ind w:left="547"/>
        <w:rPr>
          <w:lang w:val="en"/>
        </w:rPr>
      </w:pPr>
      <w:r>
        <w:rPr>
          <w:lang w:val="en"/>
        </w:rPr>
        <w:t>WoTTD</w:t>
      </w:r>
      <w:r>
        <w:rPr>
          <w:lang w:val="en"/>
        </w:rPr>
        <w:t>仕様は、</w:t>
      </w:r>
      <w:r>
        <w:rPr>
          <w:lang w:val="en"/>
        </w:rPr>
        <w:t>Web of Things Working Group</w:t>
      </w:r>
      <w:r>
        <w:rPr>
          <w:lang w:val="en"/>
        </w:rPr>
        <w:t>の成果物である。</w:t>
      </w:r>
    </w:p>
    <w:p w:rsidR="00000000" w:rsidRDefault="00973D01">
      <w:pPr>
        <w:pStyle w:val="Web"/>
        <w:ind w:left="130"/>
        <w:rPr>
          <w:lang w:val="en"/>
        </w:rPr>
      </w:pPr>
      <w:r>
        <w:rPr>
          <w:b/>
          <w:bCs/>
          <w:lang w:val="en"/>
        </w:rPr>
        <w:t>変更管理者</w:t>
      </w:r>
      <w:r>
        <w:rPr>
          <w:b/>
          <w:bCs/>
          <w:lang w:val="en"/>
        </w:rPr>
        <w:t>:</w:t>
      </w:r>
    </w:p>
    <w:p w:rsidR="00000000" w:rsidRDefault="00973D01">
      <w:pPr>
        <w:pStyle w:val="Web"/>
        <w:ind w:left="547"/>
        <w:rPr>
          <w:lang w:val="en"/>
        </w:rPr>
      </w:pPr>
      <w:r>
        <w:rPr>
          <w:lang w:val="en"/>
        </w:rPr>
        <w:t>W3C</w:t>
      </w:r>
    </w:p>
    <w:p w:rsidR="00000000" w:rsidRDefault="00973D01">
      <w:pPr>
        <w:pStyle w:val="Web"/>
        <w:rPr>
          <w:lang w:val="en"/>
        </w:rPr>
      </w:pPr>
    </w:p>
    <w:p w:rsidR="00000000" w:rsidRDefault="00973D01">
      <w:pPr>
        <w:pStyle w:val="Web"/>
        <w:numPr>
          <w:ilvl w:val="1"/>
          <w:numId w:val="97"/>
        </w:numPr>
        <w:rPr>
          <w:lang w:val="en"/>
        </w:rPr>
      </w:pPr>
      <w:r>
        <w:rPr>
          <w:lang w:val="en"/>
        </w:rPr>
        <w:t>CoAP</w:t>
      </w:r>
      <w:r>
        <w:rPr>
          <w:lang w:val="en"/>
        </w:rPr>
        <w:t>コンテンツフォーマット登録</w:t>
      </w:r>
    </w:p>
    <w:p w:rsidR="00000000" w:rsidRDefault="00973D01">
      <w:pPr>
        <w:pStyle w:val="Web"/>
        <w:rPr>
          <w:lang w:val="en"/>
        </w:rPr>
      </w:pPr>
      <w:r>
        <w:rPr>
          <w:lang w:val="en"/>
        </w:rPr>
        <w:t>IANA</w:t>
      </w:r>
      <w:r>
        <w:rPr>
          <w:lang w:val="en"/>
        </w:rPr>
        <w:t>は、</w:t>
      </w:r>
      <w:hyperlink r:id="rId1086" w:history="1">
        <w:r>
          <w:rPr>
            <w:rStyle w:val="a3"/>
            <w:lang w:val="en"/>
          </w:rPr>
          <w:t>Constrained RESTful Environments (CoRE)</w:t>
        </w:r>
        <w:r>
          <w:rPr>
            <w:rStyle w:val="a3"/>
            <w:lang w:val="en"/>
          </w:rPr>
          <w:t>パラメータ</w:t>
        </w:r>
      </w:hyperlink>
      <w:r>
        <w:rPr>
          <w:lang w:val="en"/>
        </w:rPr>
        <w:t>登録</w:t>
      </w:r>
      <w:r>
        <w:rPr>
          <w:lang w:val="en"/>
        </w:rPr>
        <w:t xml:space="preserve"> [</w:t>
      </w:r>
      <w:hyperlink r:id="rId1087" w:anchor="bib-rfc7252" w:history="1">
        <w:r>
          <w:rPr>
            <w:rStyle w:val="a3"/>
            <w:lang w:val="en"/>
          </w:rPr>
          <w:t>RFC7252</w:t>
        </w:r>
      </w:hyperlink>
      <w:r>
        <w:rPr>
          <w:lang w:val="en"/>
        </w:rPr>
        <w:t>]</w:t>
      </w:r>
      <w:r>
        <w:rPr>
          <w:lang w:val="en"/>
        </w:rPr>
        <w:t>内の</w:t>
      </w:r>
      <w:hyperlink r:id="rId1088" w:anchor="content-formats" w:history="1">
        <w:r>
          <w:rPr>
            <w:rStyle w:val="a3"/>
            <w:lang w:val="en"/>
          </w:rPr>
          <w:t>CoAP</w:t>
        </w:r>
        <w:r>
          <w:rPr>
            <w:rStyle w:val="a3"/>
            <w:lang w:val="en"/>
          </w:rPr>
          <w:t>コンテンツフォーマット</w:t>
        </w:r>
      </w:hyperlink>
      <w:r>
        <w:rPr>
          <w:lang w:val="en"/>
        </w:rPr>
        <w:t>サブレジストリのメディアタイプに対し簡潔な</w:t>
      </w:r>
      <w:r>
        <w:rPr>
          <w:lang w:val="en"/>
        </w:rPr>
        <w:t>CoAP</w:t>
      </w:r>
      <w:r>
        <w:rPr>
          <w:lang w:val="en"/>
        </w:rPr>
        <w:t>コンテンツフォーマット</w:t>
      </w:r>
      <w:r>
        <w:rPr>
          <w:lang w:val="en"/>
        </w:rPr>
        <w:t>ID</w:t>
      </w:r>
      <w:r>
        <w:rPr>
          <w:lang w:val="en"/>
        </w:rPr>
        <w:t>を割り当てている。</w:t>
      </w:r>
      <w:r>
        <w:rPr>
          <w:lang w:val="en"/>
        </w:rPr>
        <w:t>WoTTD</w:t>
      </w:r>
      <w:r>
        <w:rPr>
          <w:lang w:val="en"/>
        </w:rPr>
        <w:t>のコンテンツフォーマット</w:t>
      </w:r>
      <w:r>
        <w:rPr>
          <w:lang w:val="en"/>
        </w:rPr>
        <w:t>ID</w:t>
      </w:r>
      <w:r>
        <w:rPr>
          <w:lang w:val="en"/>
        </w:rPr>
        <w:t>は、</w:t>
      </w:r>
      <w:r>
        <w:rPr>
          <w:lang w:val="en"/>
        </w:rPr>
        <w:t>256</w:t>
      </w:r>
      <w:r>
        <w:rPr>
          <w:lang w:val="en"/>
        </w:rPr>
        <w:t>から</w:t>
      </w:r>
      <w:r>
        <w:rPr>
          <w:lang w:val="en"/>
        </w:rPr>
        <w:t>9999</w:t>
      </w:r>
      <w:r>
        <w:rPr>
          <w:lang w:val="en"/>
        </w:rPr>
        <w:t>までの</w:t>
      </w:r>
      <w:r>
        <w:rPr>
          <w:lang w:val="en"/>
        </w:rPr>
        <w:t>(t.b.d.)</w:t>
      </w:r>
      <w:r>
        <w:rPr>
          <w:lang w:val="en"/>
        </w:rPr>
        <w:t>である</w:t>
      </w:r>
      <w:r>
        <w:rPr>
          <w:lang w:val="en"/>
        </w:rPr>
        <w:t xml:space="preserve">(IETF </w:t>
      </w:r>
      <w:r>
        <w:rPr>
          <w:lang w:val="en"/>
        </w:rPr>
        <w:t>レビューまたは</w:t>
      </w:r>
      <w:r>
        <w:rPr>
          <w:lang w:val="en"/>
        </w:rPr>
        <w:t>IESG</w:t>
      </w:r>
      <w:r>
        <w:rPr>
          <w:lang w:val="en"/>
        </w:rPr>
        <w:t>承認</w:t>
      </w:r>
      <w:r>
        <w:rPr>
          <w:lang w:val="en"/>
        </w:rPr>
        <w:t>l)</w:t>
      </w:r>
      <w:r>
        <w:rPr>
          <w:lang w:val="en"/>
        </w:rPr>
        <w:t>。</w:t>
      </w:r>
    </w:p>
    <w:p w:rsidR="00000000" w:rsidRDefault="00973D01">
      <w:pPr>
        <w:pStyle w:val="Web"/>
        <w:ind w:left="130"/>
        <w:rPr>
          <w:lang w:val="en"/>
        </w:rPr>
      </w:pPr>
    </w:p>
    <w:p w:rsidR="00000000" w:rsidRDefault="00973D01">
      <w:pPr>
        <w:pStyle w:val="Web"/>
        <w:ind w:left="130"/>
        <w:rPr>
          <w:lang w:val="en"/>
        </w:rPr>
      </w:pPr>
      <w:r>
        <w:rPr>
          <w:b/>
          <w:bCs/>
          <w:lang w:val="en"/>
        </w:rPr>
        <w:t>メディアタイプ</w:t>
      </w:r>
      <w:r>
        <w:rPr>
          <w:b/>
          <w:bCs/>
          <w:lang w:val="en"/>
        </w:rPr>
        <w:t>:</w:t>
      </w:r>
    </w:p>
    <w:p w:rsidR="00000000" w:rsidRDefault="00973D01">
      <w:pPr>
        <w:pStyle w:val="Web"/>
        <w:ind w:left="547"/>
        <w:rPr>
          <w:lang w:val="en"/>
        </w:rPr>
      </w:pPr>
      <w:r>
        <w:rPr>
          <w:lang w:val="en"/>
        </w:rPr>
        <w:t>application/td+json</w:t>
      </w:r>
    </w:p>
    <w:p w:rsidR="00000000" w:rsidRDefault="00973D01">
      <w:pPr>
        <w:pStyle w:val="Web"/>
        <w:ind w:left="130"/>
        <w:rPr>
          <w:lang w:val="en"/>
        </w:rPr>
      </w:pPr>
      <w:r>
        <w:rPr>
          <w:b/>
          <w:bCs/>
          <w:lang w:val="en"/>
        </w:rPr>
        <w:t>エンコーディング</w:t>
      </w:r>
      <w:r>
        <w:rPr>
          <w:b/>
          <w:bCs/>
          <w:lang w:val="en"/>
        </w:rPr>
        <w:t>:</w:t>
      </w:r>
    </w:p>
    <w:p w:rsidR="00000000" w:rsidRDefault="00973D01">
      <w:pPr>
        <w:pStyle w:val="Web"/>
        <w:ind w:left="547"/>
        <w:rPr>
          <w:lang w:val="en"/>
        </w:rPr>
      </w:pPr>
      <w:r>
        <w:rPr>
          <w:lang w:val="en"/>
        </w:rPr>
        <w:t>-</w:t>
      </w:r>
    </w:p>
    <w:p w:rsidR="00000000" w:rsidRDefault="00973D01">
      <w:pPr>
        <w:pStyle w:val="Web"/>
        <w:ind w:left="130"/>
        <w:rPr>
          <w:lang w:val="en"/>
        </w:rPr>
      </w:pPr>
      <w:r>
        <w:rPr>
          <w:b/>
          <w:bCs/>
          <w:lang w:val="en"/>
        </w:rPr>
        <w:t>ID:</w:t>
      </w:r>
    </w:p>
    <w:p w:rsidR="00000000" w:rsidRDefault="00973D01">
      <w:pPr>
        <w:pStyle w:val="Web"/>
        <w:ind w:left="547"/>
        <w:rPr>
          <w:lang w:val="en"/>
        </w:rPr>
      </w:pPr>
      <w:r>
        <w:rPr>
          <w:lang w:val="en"/>
        </w:rPr>
        <w:t>T.B.D.</w:t>
      </w:r>
    </w:p>
    <w:p w:rsidR="00000000" w:rsidRDefault="00973D01">
      <w:pPr>
        <w:pStyle w:val="Web"/>
        <w:spacing w:line="331" w:lineRule="atLeast"/>
        <w:ind w:left="547"/>
        <w:rPr>
          <w:lang w:val="en"/>
        </w:rPr>
      </w:pPr>
    </w:p>
    <w:p w:rsidR="00000000" w:rsidRDefault="00973D01">
      <w:pPr>
        <w:pStyle w:val="Web"/>
        <w:ind w:left="130"/>
        <w:rPr>
          <w:lang w:val="en"/>
        </w:rPr>
      </w:pPr>
      <w:r>
        <w:rPr>
          <w:b/>
          <w:bCs/>
          <w:lang w:val="en"/>
        </w:rPr>
        <w:t>参考</w:t>
      </w:r>
      <w:r>
        <w:rPr>
          <w:b/>
          <w:bCs/>
          <w:lang w:val="en"/>
        </w:rPr>
        <w:t>:</w:t>
      </w:r>
    </w:p>
    <w:p w:rsidR="00000000" w:rsidRDefault="00973D01">
      <w:pPr>
        <w:pStyle w:val="Web"/>
        <w:ind w:left="547"/>
        <w:rPr>
          <w:lang w:val="en"/>
        </w:rPr>
      </w:pPr>
      <w:r>
        <w:rPr>
          <w:lang w:val="en"/>
        </w:rPr>
        <w:t>[</w:t>
      </w:r>
      <w:hyperlink r:id="rId1089" w:history="1">
        <w:r>
          <w:rPr>
            <w:rStyle w:val="a3"/>
            <w:lang w:val="en"/>
          </w:rPr>
          <w:t>「</w:t>
        </w:r>
      </w:hyperlink>
      <w:r>
        <w:rPr>
          <w:lang w:val="en"/>
        </w:rPr>
        <w:t>Web of Things (WoT)Thing Description</w:t>
      </w:r>
      <w:r>
        <w:rPr>
          <w:lang w:val="en"/>
        </w:rPr>
        <w:t>」、</w:t>
      </w:r>
      <w:r>
        <w:rPr>
          <w:lang w:val="en"/>
        </w:rPr>
        <w:t>2019</w:t>
      </w:r>
      <w:r>
        <w:rPr>
          <w:lang w:val="en"/>
        </w:rPr>
        <w:t>年</w:t>
      </w:r>
      <w:r>
        <w:rPr>
          <w:lang w:val="en"/>
        </w:rPr>
        <w:t>5</w:t>
      </w:r>
      <w:r>
        <w:rPr>
          <w:lang w:val="en"/>
        </w:rPr>
        <w:t>月</w:t>
      </w:r>
      <w:r>
        <w:rPr>
          <w:lang w:val="en"/>
        </w:rPr>
        <w:t>]</w:t>
      </w:r>
    </w:p>
    <w:p w:rsidR="00000000" w:rsidRDefault="00973D01">
      <w:pPr>
        <w:pStyle w:val="Web"/>
        <w:rPr>
          <w:lang w:val="en"/>
        </w:rPr>
      </w:pPr>
    </w:p>
    <w:p w:rsidR="00000000" w:rsidRDefault="00973D01">
      <w:pPr>
        <w:pStyle w:val="Web"/>
        <w:numPr>
          <w:ilvl w:val="0"/>
          <w:numId w:val="98"/>
        </w:numPr>
        <w:rPr>
          <w:lang w:val="en"/>
        </w:rPr>
      </w:pPr>
      <w:r>
        <w:rPr>
          <w:lang w:val="en"/>
        </w:rPr>
        <w:t>TD</w:t>
      </w:r>
      <w:r>
        <w:rPr>
          <w:lang w:val="en"/>
        </w:rPr>
        <w:t>インスタンスの例</w:t>
      </w:r>
    </w:p>
    <w:p w:rsidR="00000000" w:rsidRDefault="00973D01">
      <w:pPr>
        <w:pStyle w:val="Web"/>
        <w:spacing w:before="0" w:beforeAutospacing="0"/>
        <w:rPr>
          <w:lang w:val="en"/>
        </w:rPr>
      </w:pPr>
    </w:p>
    <w:p w:rsidR="00000000" w:rsidRDefault="00973D01">
      <w:pPr>
        <w:pStyle w:val="2"/>
        <w:ind w:left="130"/>
        <w:rPr>
          <w:lang w:val="en"/>
        </w:rPr>
      </w:pPr>
    </w:p>
    <w:p w:rsidR="00000000" w:rsidRDefault="00973D01">
      <w:pPr>
        <w:pStyle w:val="2"/>
        <w:ind w:left="130"/>
        <w:rPr>
          <w:lang w:val="en"/>
        </w:rPr>
      </w:pPr>
      <w:r>
        <w:rPr>
          <w:lang w:val="en"/>
        </w:rPr>
        <w:t>本項は標準ではない。</w:t>
      </w:r>
    </w:p>
    <w:p w:rsidR="00000000" w:rsidRDefault="00973D01">
      <w:pPr>
        <w:pStyle w:val="Web"/>
        <w:rPr>
          <w:lang w:val="en"/>
        </w:rPr>
      </w:pPr>
    </w:p>
    <w:p w:rsidR="00000000" w:rsidRDefault="00973D01">
      <w:pPr>
        <w:pStyle w:val="Web"/>
        <w:rPr>
          <w:lang w:val="en"/>
        </w:rPr>
      </w:pPr>
      <w:r>
        <w:rPr>
          <w:lang w:val="en"/>
        </w:rPr>
        <w:t xml:space="preserve">A.1 CoAP </w:t>
      </w:r>
      <w:r>
        <w:rPr>
          <w:lang w:val="en"/>
        </w:rPr>
        <w:t>プロトコルバインディングを使用した</w:t>
      </w:r>
      <w:r>
        <w:rPr>
          <w:lang w:val="en"/>
        </w:rPr>
        <w:t xml:space="preserve">MyLampThing </w:t>
      </w:r>
      <w:r>
        <w:rPr>
          <w:lang w:val="en"/>
        </w:rPr>
        <w:t>の例</w:t>
      </w:r>
    </w:p>
    <w:p w:rsidR="00000000" w:rsidRDefault="00973D01">
      <w:pPr>
        <w:pStyle w:val="Web"/>
        <w:spacing w:before="0" w:beforeAutospacing="0"/>
        <w:rPr>
          <w:lang w:val="en"/>
        </w:rPr>
      </w:pPr>
    </w:p>
    <w:p w:rsidR="00000000" w:rsidRDefault="00973D01">
      <w:pPr>
        <w:pStyle w:val="Web"/>
        <w:spacing w:before="14" w:beforeAutospacing="0"/>
        <w:ind w:left="130"/>
        <w:rPr>
          <w:lang w:val="en"/>
        </w:rPr>
      </w:pPr>
      <w:hyperlink r:id="rId1090" w:anchor="dfn-thing" w:history="1">
        <w:r>
          <w:rPr>
            <w:rStyle w:val="a3"/>
            <w:lang w:val="en"/>
          </w:rPr>
          <w:t>モノ</w:t>
        </w:r>
      </w:hyperlink>
      <w:r>
        <w:rPr>
          <w:lang w:val="en"/>
        </w:rPr>
        <w:t>の特徴リスト</w:t>
      </w:r>
      <w:r>
        <w:rPr>
          <w:lang w:val="en"/>
        </w:rPr>
        <w:t>:</w:t>
      </w:r>
    </w:p>
    <w:p w:rsidR="00000000" w:rsidRDefault="00973D01">
      <w:pPr>
        <w:pStyle w:val="Web"/>
        <w:spacing w:before="0" w:beforeAutospacing="0"/>
        <w:rPr>
          <w:lang w:val="en"/>
        </w:rPr>
      </w:pPr>
    </w:p>
    <w:p w:rsidR="00000000" w:rsidRDefault="00973D01">
      <w:pPr>
        <w:pStyle w:val="Web"/>
        <w:numPr>
          <w:ilvl w:val="0"/>
          <w:numId w:val="99"/>
        </w:numPr>
        <w:spacing w:before="101" w:beforeAutospacing="0"/>
        <w:ind w:right="101"/>
        <w:rPr>
          <w:lang w:val="en"/>
        </w:rPr>
      </w:pPr>
      <w:r>
        <w:rPr>
          <w:lang w:val="en"/>
        </w:rPr>
        <w:t>タイトル</w:t>
      </w:r>
      <w:r>
        <w:rPr>
          <w:lang w:val="en"/>
        </w:rPr>
        <w:t>: MyLampThing</w:t>
      </w:r>
    </w:p>
    <w:p w:rsidR="00000000" w:rsidRDefault="00973D01">
      <w:pPr>
        <w:pStyle w:val="Web"/>
        <w:numPr>
          <w:ilvl w:val="0"/>
          <w:numId w:val="99"/>
        </w:numPr>
        <w:spacing w:before="101" w:beforeAutospacing="0"/>
        <w:ind w:right="101"/>
        <w:rPr>
          <w:lang w:val="en"/>
        </w:rPr>
      </w:pPr>
      <w:r>
        <w:rPr>
          <w:lang w:val="en"/>
        </w:rPr>
        <w:t>コンテンツ拡張子</w:t>
      </w:r>
      <w:r>
        <w:rPr>
          <w:lang w:val="en"/>
        </w:rPr>
        <w:t xml:space="preserve">: </w:t>
      </w:r>
      <w:r>
        <w:rPr>
          <w:lang w:val="en"/>
        </w:rPr>
        <w:t>なし</w:t>
      </w:r>
    </w:p>
    <w:p w:rsidR="00000000" w:rsidRDefault="00973D01">
      <w:pPr>
        <w:pStyle w:val="Web"/>
        <w:numPr>
          <w:ilvl w:val="0"/>
          <w:numId w:val="99"/>
        </w:numPr>
        <w:spacing w:before="101" w:beforeAutospacing="0"/>
        <w:ind w:right="101"/>
        <w:rPr>
          <w:lang w:val="en"/>
        </w:rPr>
      </w:pPr>
      <w:r>
        <w:rPr>
          <w:lang w:val="en"/>
        </w:rPr>
        <w:t>提供されるアフォーダンス</w:t>
      </w:r>
      <w:r>
        <w:rPr>
          <w:lang w:val="en"/>
        </w:rPr>
        <w:t>:</w:t>
      </w:r>
      <w:r>
        <w:rPr>
          <w:lang w:val="en"/>
        </w:rPr>
        <w:t>プロパティ一つ、アクション一つ、</w:t>
      </w:r>
      <w:r>
        <w:rPr>
          <w:lang w:val="en"/>
        </w:rPr>
        <w:t xml:space="preserve"> </w:t>
      </w:r>
      <w:r>
        <w:rPr>
          <w:lang w:val="en"/>
        </w:rPr>
        <w:t>イベント一つ</w:t>
      </w:r>
    </w:p>
    <w:p w:rsidR="00000000" w:rsidRDefault="00973D01">
      <w:pPr>
        <w:pStyle w:val="Web"/>
        <w:numPr>
          <w:ilvl w:val="0"/>
          <w:numId w:val="99"/>
        </w:numPr>
        <w:spacing w:before="101" w:beforeAutospacing="0"/>
        <w:ind w:right="101"/>
        <w:rPr>
          <w:lang w:val="en"/>
        </w:rPr>
      </w:pPr>
      <w:r>
        <w:rPr>
          <w:lang w:val="en"/>
        </w:rPr>
        <w:t>セキュリティ</w:t>
      </w:r>
      <w:r>
        <w:rPr>
          <w:lang w:val="en"/>
        </w:rPr>
        <w:t>: PSKSecurityScheme</w:t>
      </w:r>
      <w:r>
        <w:rPr>
          <w:lang w:val="en"/>
        </w:rPr>
        <w:t>（</w:t>
      </w:r>
      <w:r>
        <w:rPr>
          <w:lang w:val="en"/>
        </w:rPr>
        <w:t>PSK</w:t>
      </w:r>
      <w:r>
        <w:rPr>
          <w:lang w:val="en"/>
        </w:rPr>
        <w:t>セキュリティスキーム）</w:t>
      </w:r>
    </w:p>
    <w:p w:rsidR="00000000" w:rsidRDefault="00973D01">
      <w:pPr>
        <w:pStyle w:val="Web"/>
        <w:numPr>
          <w:ilvl w:val="0"/>
          <w:numId w:val="99"/>
        </w:numPr>
        <w:spacing w:before="101" w:beforeAutospacing="0"/>
        <w:ind w:right="101"/>
        <w:rPr>
          <w:lang w:val="en"/>
        </w:rPr>
      </w:pPr>
      <w:r>
        <w:rPr>
          <w:lang w:val="en"/>
        </w:rPr>
        <w:t>プロトコルバインディング</w:t>
      </w:r>
      <w:r>
        <w:rPr>
          <w:lang w:val="en"/>
        </w:rPr>
        <w:t>: TLS</w:t>
      </w:r>
      <w:r>
        <w:rPr>
          <w:lang w:val="en"/>
        </w:rPr>
        <w:t>の</w:t>
      </w:r>
      <w:r>
        <w:rPr>
          <w:lang w:val="en"/>
        </w:rPr>
        <w:t>CoAP [</w:t>
      </w:r>
      <w:hyperlink r:id="rId1091" w:anchor="bib-rfc7252" w:history="1">
        <w:r>
          <w:rPr>
            <w:rStyle w:val="a3"/>
            <w:lang w:val="en"/>
          </w:rPr>
          <w:t>RFC7252</w:t>
        </w:r>
      </w:hyperlink>
      <w:r>
        <w:rPr>
          <w:lang w:val="en"/>
        </w:rPr>
        <w:t>]</w:t>
      </w:r>
    </w:p>
    <w:p w:rsidR="00000000" w:rsidRDefault="00973D01">
      <w:pPr>
        <w:pStyle w:val="Web"/>
        <w:numPr>
          <w:ilvl w:val="0"/>
          <w:numId w:val="99"/>
        </w:numPr>
        <w:spacing w:before="101" w:beforeAutospacing="0"/>
        <w:ind w:right="101"/>
        <w:rPr>
          <w:lang w:val="en"/>
        </w:rPr>
      </w:pPr>
      <w:r>
        <w:rPr>
          <w:lang w:val="en"/>
        </w:rPr>
        <w:t>コメント</w:t>
      </w:r>
      <w:r>
        <w:rPr>
          <w:lang w:val="en"/>
        </w:rPr>
        <w:t xml:space="preserve">: </w:t>
      </w:r>
      <w:hyperlink r:id="rId1092" w:anchor="adding-protocol-bindings" w:history="1">
        <w:r>
          <w:rPr>
            <w:rStyle w:val="a3"/>
            <w:lang w:val="en"/>
          </w:rPr>
          <w:t>第</w:t>
        </w:r>
      </w:hyperlink>
      <w:r>
        <w:rPr>
          <w:lang w:val="en"/>
        </w:rPr>
        <w:t>7.2</w:t>
      </w:r>
      <w:r>
        <w:rPr>
          <w:lang w:val="en"/>
        </w:rPr>
        <w:t>項</w:t>
      </w:r>
      <w:r>
        <w:rPr>
          <w:lang w:val="en"/>
        </w:rPr>
        <w:t xml:space="preserve"> </w:t>
      </w:r>
      <w:r>
        <w:rPr>
          <w:lang w:val="en"/>
        </w:rPr>
        <w:t>プロトコルバインディ</w:t>
      </w:r>
      <w:r>
        <w:rPr>
          <w:lang w:val="en"/>
        </w:rPr>
        <w:t>ングの追加を参照</w:t>
      </w:r>
    </w:p>
    <w:p w:rsidR="00000000" w:rsidRDefault="00973D01">
      <w:pPr>
        <w:pStyle w:val="Web"/>
        <w:pageBreakBefore/>
        <w:spacing w:before="14" w:beforeAutospacing="0"/>
        <w:rPr>
          <w:lang w:val="en"/>
        </w:rPr>
      </w:pP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125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7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93" w:anchor="example-33-mylampthing-with-coap-protocol-binding" w:history="1">
        <w:r>
          <w:rPr>
            <w:rStyle w:val="a3"/>
            <w:lang w:val="en"/>
          </w:rPr>
          <w:t>例</w:t>
        </w:r>
      </w:hyperlink>
      <w:r>
        <w:rPr>
          <w:lang w:val="en"/>
        </w:rPr>
        <w:t xml:space="preserve">33: CoAP </w:t>
      </w:r>
      <w:r>
        <w:rPr>
          <w:lang w:val="en"/>
        </w:rPr>
        <w:t>プロトコルバインディングを使用した</w:t>
      </w:r>
      <w:r>
        <w:rPr>
          <w:lang w:val="en"/>
        </w:rPr>
        <w:t>MyLampThing</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1051" w:right="4378" w:hanging="317"/>
        <w:rPr>
          <w:lang w:val="en"/>
        </w:rPr>
      </w:pPr>
      <w:r>
        <w:rPr>
          <w:lang w:val="en"/>
        </w:rPr>
        <w:t>"@context": ["https://www.w3.org/2019/wot/td/v1",</w:t>
      </w:r>
    </w:p>
    <w:p w:rsidR="00000000" w:rsidRDefault="00973D01">
      <w:pPr>
        <w:pStyle w:val="Web"/>
        <w:spacing w:line="216" w:lineRule="atLeast"/>
        <w:ind w:left="1051"/>
        <w:rPr>
          <w:lang w:val="en"/>
        </w:rPr>
      </w:pPr>
      <w:r>
        <w:rPr>
          <w:lang w:val="en"/>
        </w:rPr>
        <w:t>{</w:t>
      </w:r>
    </w:p>
    <w:p w:rsidR="00000000" w:rsidRDefault="00973D01">
      <w:pPr>
        <w:pStyle w:val="Web"/>
        <w:spacing w:before="58" w:beforeAutospacing="0"/>
        <w:ind w:left="1051"/>
        <w:rPr>
          <w:lang w:val="en"/>
        </w:rPr>
      </w:pPr>
      <w:r>
        <w:rPr>
          <w:lang w:val="en"/>
        </w:rPr>
        <w:t>"cov": "http://ww</w:t>
      </w:r>
      <w:r>
        <w:rPr>
          <w:lang w:val="en"/>
        </w:rPr>
        <w:t>w.example.org/coap-binding#"</w:t>
      </w:r>
    </w:p>
    <w:p w:rsidR="00000000" w:rsidRDefault="00973D01">
      <w:pPr>
        <w:pStyle w:val="Web"/>
        <w:spacing w:before="58" w:beforeAutospacing="0"/>
        <w:ind w:left="1051"/>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line="312" w:lineRule="auto"/>
        <w:ind w:left="850" w:right="5083"/>
        <w:rPr>
          <w:lang w:val="en"/>
        </w:rPr>
      </w:pPr>
      <w:r>
        <w:rPr>
          <w:lang w:val="en"/>
        </w:rPr>
        <w:t>"id": "urn:dev:ops:32473-WoTLamp-1234"</w:t>
      </w:r>
      <w:r>
        <w:rPr>
          <w:lang w:val="en"/>
        </w:rPr>
        <w:t>、</w:t>
      </w:r>
      <w:r>
        <w:rPr>
          <w:lang w:val="en"/>
        </w:rPr>
        <w:t>"title": "MyLampThing",</w:t>
      </w:r>
    </w:p>
    <w:p w:rsidR="00000000" w:rsidRDefault="00973D01">
      <w:pPr>
        <w:pStyle w:val="Web"/>
        <w:spacing w:line="312" w:lineRule="auto"/>
        <w:ind w:left="850" w:right="3528"/>
        <w:rPr>
          <w:lang w:val="en"/>
        </w:rPr>
      </w:pPr>
      <w:r>
        <w:rPr>
          <w:lang w:val="en"/>
        </w:rPr>
        <w:t>"description" : "MyLampThing uses JSON serialization"</w:t>
      </w:r>
      <w:r>
        <w:rPr>
          <w:lang w:val="en"/>
        </w:rPr>
        <w:t>、</w:t>
      </w:r>
      <w:r>
        <w:rPr>
          <w:lang w:val="en"/>
        </w:rPr>
        <w:t xml:space="preserve">"securityDefinitions": {"psk_sc":{"scheme": </w:t>
      </w:r>
      <w:r>
        <w:rPr>
          <w:lang w:val="en"/>
        </w:rPr>
        <w:t>"psk"}}</w:t>
      </w:r>
      <w:r>
        <w:rPr>
          <w:lang w:val="en"/>
        </w:rPr>
        <w:t>、</w:t>
      </w:r>
      <w:r>
        <w:rPr>
          <w:lang w:val="en"/>
        </w:rPr>
        <w:t>"security": ["psk_sc"],</w:t>
      </w:r>
    </w:p>
    <w:p w:rsidR="00000000" w:rsidRDefault="00973D01">
      <w:pPr>
        <w:pStyle w:val="Web"/>
        <w:spacing w:line="312" w:lineRule="auto"/>
        <w:ind w:left="1267" w:right="6955" w:hanging="418"/>
        <w:rPr>
          <w:lang w:val="en"/>
        </w:rPr>
      </w:pPr>
      <w:r>
        <w:rPr>
          <w:lang w:val="en"/>
        </w:rPr>
        <w:t>"properties": {"status": {</w:t>
      </w:r>
    </w:p>
    <w:p w:rsidR="00000000" w:rsidRDefault="00973D01">
      <w:pPr>
        <w:pStyle w:val="Web"/>
        <w:spacing w:line="312" w:lineRule="auto"/>
        <w:ind w:left="1670" w:right="2059"/>
        <w:rPr>
          <w:lang w:val="en"/>
        </w:rPr>
      </w:pPr>
      <w:r>
        <w:rPr>
          <w:lang w:val="en"/>
        </w:rPr>
        <w:t>「</w:t>
      </w:r>
      <w:r>
        <w:rPr>
          <w:lang w:val="en"/>
        </w:rPr>
        <w:t>description</w:t>
      </w:r>
      <w:r>
        <w:rPr>
          <w:lang w:val="en"/>
        </w:rPr>
        <w:t>」</w:t>
      </w:r>
      <w:r>
        <w:rPr>
          <w:lang w:val="en"/>
        </w:rPr>
        <w:t xml:space="preserve">: </w:t>
      </w:r>
      <w:r>
        <w:rPr>
          <w:lang w:val="en"/>
        </w:rPr>
        <w:t>「ランプの現在のステータスを表示します」、「</w:t>
      </w:r>
      <w:r>
        <w:rPr>
          <w:lang w:val="en"/>
        </w:rPr>
        <w:t>type</w:t>
      </w:r>
      <w:r>
        <w:rPr>
          <w:lang w:val="en"/>
        </w:rPr>
        <w:t>」</w:t>
      </w:r>
      <w:r>
        <w:rPr>
          <w:lang w:val="en"/>
        </w:rPr>
        <w:t xml:space="preserve">: </w:t>
      </w:r>
      <w:r>
        <w:rPr>
          <w:lang w:val="en"/>
        </w:rPr>
        <w:t>「</w:t>
      </w:r>
      <w:r>
        <w:rPr>
          <w:lang w:val="en"/>
        </w:rPr>
        <w:t>string</w:t>
      </w:r>
      <w:r>
        <w:rPr>
          <w:lang w:val="en"/>
        </w:rPr>
        <w:t>」、</w:t>
      </w:r>
    </w:p>
    <w:p w:rsidR="00000000" w:rsidRDefault="00973D01">
      <w:pPr>
        <w:pStyle w:val="Web"/>
        <w:spacing w:line="216" w:lineRule="atLeast"/>
        <w:ind w:left="1670"/>
        <w:rPr>
          <w:lang w:val="en"/>
        </w:rPr>
      </w:pPr>
      <w:r>
        <w:rPr>
          <w:lang w:val="en"/>
        </w:rPr>
        <w:t>"forms": [{</w:t>
      </w:r>
    </w:p>
    <w:p w:rsidR="00000000" w:rsidRDefault="00973D01">
      <w:pPr>
        <w:pStyle w:val="Web"/>
        <w:spacing w:before="58" w:beforeAutospacing="0" w:line="312" w:lineRule="auto"/>
        <w:ind w:left="2088" w:right="2909"/>
        <w:rPr>
          <w:lang w:val="en"/>
        </w:rPr>
      </w:pPr>
      <w:r>
        <w:rPr>
          <w:lang w:val="en"/>
        </w:rPr>
        <w:t>"href": "coaps://mylamp.example.com/status","cov:methodName" : "GET"</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"toggle": {</w:t>
      </w:r>
    </w:p>
    <w:p w:rsidR="00000000" w:rsidRDefault="00973D01">
      <w:pPr>
        <w:pStyle w:val="Web"/>
        <w:spacing w:before="58" w:beforeAutospacing="0" w:line="312" w:lineRule="auto"/>
        <w:ind w:left="1670" w:right="3758"/>
        <w:rPr>
          <w:lang w:val="en"/>
        </w:rPr>
      </w:pPr>
      <w:r>
        <w:rPr>
          <w:lang w:val="en"/>
        </w:rPr>
        <w:t>"description" : "</w:t>
      </w:r>
      <w:r>
        <w:rPr>
          <w:lang w:val="en"/>
        </w:rPr>
        <w:t>ランプのオン</w:t>
      </w:r>
      <w:r>
        <w:rPr>
          <w:lang w:val="en"/>
        </w:rPr>
        <w:t>/</w:t>
      </w:r>
      <w:r>
        <w:rPr>
          <w:lang w:val="en"/>
        </w:rPr>
        <w:t>オフを切り</w:t>
      </w:r>
      <w:r>
        <w:rPr>
          <w:lang w:val="en"/>
        </w:rPr>
        <w:t>替える</w:t>
      </w:r>
      <w:r>
        <w:rPr>
          <w:lang w:val="en"/>
        </w:rPr>
        <w:t>"</w:t>
      </w:r>
      <w:r>
        <w:rPr>
          <w:lang w:val="en"/>
        </w:rPr>
        <w:t>、</w:t>
      </w:r>
      <w:r>
        <w:rPr>
          <w:lang w:val="en"/>
        </w:rPr>
        <w:t>"forms": [{</w:t>
      </w:r>
    </w:p>
    <w:p w:rsidR="00000000" w:rsidRDefault="00973D01">
      <w:pPr>
        <w:pStyle w:val="Web"/>
        <w:spacing w:line="312" w:lineRule="auto"/>
        <w:ind w:left="2088" w:right="2909"/>
        <w:rPr>
          <w:lang w:val="en"/>
        </w:rPr>
      </w:pPr>
      <w:r>
        <w:rPr>
          <w:lang w:val="en"/>
        </w:rPr>
        <w:t>"href": "coaps://mylamp.example.com/toggle","cov:methodName" : "POST"</w:t>
      </w:r>
    </w:p>
    <w:p w:rsidR="00000000" w:rsidRDefault="00973D01">
      <w:pPr>
        <w:pStyle w:val="Web"/>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ind w:left="1267"/>
        <w:rPr>
          <w:lang w:val="en"/>
        </w:rPr>
      </w:pPr>
      <w:r>
        <w:rPr>
          <w:lang w:val="en"/>
        </w:rPr>
        <w:t>「過熱」</w:t>
      </w:r>
      <w:r>
        <w:rPr>
          <w:lang w:val="en"/>
        </w:rPr>
        <w:t>:{</w:t>
      </w:r>
    </w:p>
    <w:p w:rsidR="00000000" w:rsidRDefault="00973D01">
      <w:pPr>
        <w:pStyle w:val="Web"/>
        <w:spacing w:before="58" w:beforeAutospacing="0" w:line="312" w:lineRule="auto"/>
        <w:ind w:left="1670" w:right="619"/>
        <w:rPr>
          <w:lang w:val="en"/>
        </w:rPr>
      </w:pPr>
      <w:r>
        <w:rPr>
          <w:lang w:val="en"/>
        </w:rPr>
        <w:t>「</w:t>
      </w:r>
      <w:r>
        <w:rPr>
          <w:lang w:val="en"/>
        </w:rPr>
        <w:t>description</w:t>
      </w:r>
      <w:r>
        <w:rPr>
          <w:lang w:val="en"/>
        </w:rPr>
        <w:t>」</w:t>
      </w:r>
      <w:r>
        <w:rPr>
          <w:lang w:val="en"/>
        </w:rPr>
        <w:t>:</w:t>
      </w:r>
      <w:r>
        <w:rPr>
          <w:lang w:val="en"/>
        </w:rPr>
        <w:t>「ランプが臨界温度</w:t>
      </w:r>
      <w:r>
        <w:rPr>
          <w:lang w:val="en"/>
        </w:rPr>
        <w:t>(</w:t>
      </w:r>
      <w:r>
        <w:rPr>
          <w:lang w:val="en"/>
        </w:rPr>
        <w:t>過熱</w:t>
      </w:r>
      <w:r>
        <w:rPr>
          <w:lang w:val="en"/>
        </w:rPr>
        <w:t>)</w:t>
      </w:r>
      <w:r>
        <w:rPr>
          <w:lang w:val="en"/>
        </w:rPr>
        <w:t>」、「データ」</w:t>
      </w:r>
      <w:r>
        <w:rPr>
          <w:lang w:val="en"/>
        </w:rPr>
        <w:t>:{</w:t>
      </w:r>
      <w:r>
        <w:rPr>
          <w:lang w:val="en"/>
        </w:rPr>
        <w:t>「</w:t>
      </w:r>
      <w:r>
        <w:rPr>
          <w:lang w:val="en"/>
        </w:rPr>
        <w:t>type</w:t>
      </w:r>
      <w:r>
        <w:rPr>
          <w:lang w:val="en"/>
        </w:rPr>
        <w:t>」</w:t>
      </w:r>
      <w:r>
        <w:rPr>
          <w:lang w:val="en"/>
        </w:rPr>
        <w:t>:</w:t>
      </w:r>
      <w:r>
        <w:rPr>
          <w:lang w:val="en"/>
        </w:rPr>
        <w:t>「</w:t>
      </w:r>
      <w:r>
        <w:rPr>
          <w:lang w:val="en"/>
        </w:rPr>
        <w:t>string</w:t>
      </w:r>
      <w:r>
        <w:rPr>
          <w:lang w:val="en"/>
        </w:rPr>
        <w:t>」</w:t>
      </w:r>
      <w:r>
        <w:rPr>
          <w:lang w:val="en"/>
        </w:rPr>
        <w:t>}</w:t>
      </w:r>
      <w:r>
        <w:rPr>
          <w:lang w:val="en"/>
        </w:rPr>
        <w:t>、</w:t>
      </w:r>
    </w:p>
    <w:p w:rsidR="00000000" w:rsidRDefault="00973D01">
      <w:pPr>
        <w:pStyle w:val="Web"/>
        <w:spacing w:line="216" w:lineRule="atLeast"/>
        <w:ind w:left="1670"/>
        <w:rPr>
          <w:lang w:val="en"/>
        </w:rPr>
      </w:pPr>
      <w:r>
        <w:rPr>
          <w:lang w:val="en"/>
        </w:rPr>
        <w:t>"forms": [{</w:t>
      </w:r>
    </w:p>
    <w:p w:rsidR="00000000" w:rsidRDefault="00973D01">
      <w:pPr>
        <w:pStyle w:val="Web"/>
        <w:spacing w:before="58" w:beforeAutospacing="0" w:line="312" w:lineRule="auto"/>
        <w:ind w:left="2088" w:right="2909"/>
        <w:rPr>
          <w:lang w:val="en"/>
        </w:rPr>
      </w:pPr>
      <w:r>
        <w:rPr>
          <w:lang w:val="en"/>
        </w:rPr>
        <w:t>"href": "coaps://mylamp.example.com/oh","cov:methodName" : "GET",</w:t>
      </w:r>
    </w:p>
    <w:p w:rsidR="00000000" w:rsidRDefault="00973D01">
      <w:pPr>
        <w:pStyle w:val="Web"/>
        <w:spacing w:line="216" w:lineRule="atLeast"/>
        <w:ind w:left="2088"/>
        <w:rPr>
          <w:lang w:val="en"/>
        </w:rPr>
      </w:pPr>
      <w:r>
        <w:rPr>
          <w:lang w:val="en"/>
        </w:rPr>
        <w:t>"subprotocol" : "cov:observe"</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r>
        <w:rPr>
          <w:lang w:val="en"/>
        </w:rPr>
        <w:t xml:space="preserve">A.2 MQTT </w:t>
      </w:r>
      <w:r>
        <w:rPr>
          <w:lang w:val="en"/>
        </w:rPr>
        <w:t>プロトコルバインディングを使用した</w:t>
      </w:r>
      <w:r>
        <w:rPr>
          <w:lang w:val="en"/>
        </w:rPr>
        <w:t xml:space="preserve">MyLightSensor </w:t>
      </w:r>
      <w:r>
        <w:rPr>
          <w:lang w:val="en"/>
        </w:rPr>
        <w:t>の例</w:t>
      </w:r>
    </w:p>
    <w:p w:rsidR="00000000" w:rsidRDefault="00973D01">
      <w:pPr>
        <w:pStyle w:val="Web"/>
        <w:spacing w:before="0" w:beforeAutospacing="0"/>
        <w:rPr>
          <w:lang w:val="en"/>
        </w:rPr>
      </w:pPr>
    </w:p>
    <w:p w:rsidR="00000000" w:rsidRDefault="00973D01">
      <w:pPr>
        <w:pStyle w:val="Web"/>
        <w:spacing w:before="14" w:beforeAutospacing="0"/>
        <w:ind w:left="130"/>
        <w:rPr>
          <w:lang w:val="en"/>
        </w:rPr>
      </w:pPr>
      <w:hyperlink r:id="rId1094" w:anchor="dfn-thing" w:history="1">
        <w:r>
          <w:rPr>
            <w:rStyle w:val="a3"/>
            <w:lang w:val="en"/>
          </w:rPr>
          <w:t>モノ</w:t>
        </w:r>
      </w:hyperlink>
      <w:r>
        <w:rPr>
          <w:lang w:val="en"/>
        </w:rPr>
        <w:t>の特徴リスト</w:t>
      </w:r>
      <w:r>
        <w:rPr>
          <w:lang w:val="en"/>
        </w:rPr>
        <w:t>:</w:t>
      </w:r>
    </w:p>
    <w:p w:rsidR="00000000" w:rsidRDefault="00973D01">
      <w:pPr>
        <w:pStyle w:val="Web"/>
        <w:spacing w:before="0" w:beforeAutospacing="0"/>
        <w:rPr>
          <w:lang w:val="en"/>
        </w:rPr>
      </w:pPr>
    </w:p>
    <w:p w:rsidR="00000000" w:rsidRDefault="00973D01">
      <w:pPr>
        <w:pStyle w:val="Web"/>
        <w:numPr>
          <w:ilvl w:val="0"/>
          <w:numId w:val="100"/>
        </w:numPr>
        <w:spacing w:before="101" w:beforeAutospacing="0"/>
        <w:ind w:right="101"/>
        <w:rPr>
          <w:lang w:val="en"/>
        </w:rPr>
      </w:pPr>
      <w:r>
        <w:rPr>
          <w:lang w:val="en"/>
        </w:rPr>
        <w:t>タイトル</w:t>
      </w:r>
      <w:r>
        <w:rPr>
          <w:lang w:val="en"/>
        </w:rPr>
        <w:t>: MyLampSensor</w:t>
      </w:r>
    </w:p>
    <w:p w:rsidR="00000000" w:rsidRDefault="00973D01">
      <w:pPr>
        <w:pStyle w:val="Web"/>
        <w:numPr>
          <w:ilvl w:val="0"/>
          <w:numId w:val="100"/>
        </w:numPr>
        <w:spacing w:before="101" w:beforeAutospacing="0"/>
        <w:ind w:right="101"/>
        <w:rPr>
          <w:lang w:val="en"/>
        </w:rPr>
      </w:pPr>
      <w:r>
        <w:rPr>
          <w:lang w:val="en"/>
        </w:rPr>
        <w:t>コンテンツ拡張子</w:t>
      </w:r>
      <w:r>
        <w:rPr>
          <w:lang w:val="en"/>
        </w:rPr>
        <w:t xml:space="preserve">: </w:t>
      </w:r>
      <w:r>
        <w:rPr>
          <w:lang w:val="en"/>
        </w:rPr>
        <w:t>なし</w:t>
      </w:r>
    </w:p>
    <w:p w:rsidR="00000000" w:rsidRDefault="00973D01">
      <w:pPr>
        <w:pStyle w:val="Web"/>
        <w:numPr>
          <w:ilvl w:val="0"/>
          <w:numId w:val="100"/>
        </w:numPr>
        <w:spacing w:before="101" w:beforeAutospacing="0"/>
        <w:ind w:right="101"/>
        <w:rPr>
          <w:lang w:val="en"/>
        </w:rPr>
      </w:pPr>
      <w:r>
        <w:rPr>
          <w:lang w:val="en"/>
        </w:rPr>
        <w:t>提供されるアフォーダンス</w:t>
      </w:r>
      <w:r>
        <w:rPr>
          <w:lang w:val="en"/>
        </w:rPr>
        <w:t xml:space="preserve">: </w:t>
      </w:r>
      <w:r>
        <w:rPr>
          <w:lang w:val="en"/>
        </w:rPr>
        <w:t>イベント一つ</w:t>
      </w:r>
    </w:p>
    <w:p w:rsidR="00000000" w:rsidRDefault="00973D01">
      <w:pPr>
        <w:pStyle w:val="Web"/>
        <w:numPr>
          <w:ilvl w:val="0"/>
          <w:numId w:val="100"/>
        </w:numPr>
        <w:spacing w:before="101" w:beforeAutospacing="0"/>
        <w:ind w:right="101"/>
        <w:rPr>
          <w:lang w:val="en"/>
        </w:rPr>
      </w:pPr>
      <w:r>
        <w:rPr>
          <w:lang w:val="en"/>
        </w:rPr>
        <w:t>セキュリティ</w:t>
      </w:r>
      <w:r>
        <w:rPr>
          <w:lang w:val="en"/>
        </w:rPr>
        <w:t xml:space="preserve">: </w:t>
      </w:r>
      <w:r>
        <w:rPr>
          <w:lang w:val="en"/>
        </w:rPr>
        <w:t>なし</w:t>
      </w:r>
    </w:p>
    <w:p w:rsidR="00000000" w:rsidRDefault="00973D01">
      <w:pPr>
        <w:pStyle w:val="Web"/>
        <w:numPr>
          <w:ilvl w:val="0"/>
          <w:numId w:val="100"/>
        </w:numPr>
        <w:spacing w:before="101" w:beforeAutospacing="0"/>
        <w:ind w:right="101"/>
        <w:rPr>
          <w:lang w:val="en"/>
        </w:rPr>
      </w:pPr>
      <w:r>
        <w:rPr>
          <w:lang w:val="en"/>
        </w:rPr>
        <w:t>プロトコルバインディング</w:t>
      </w:r>
      <w:r>
        <w:rPr>
          <w:lang w:val="en"/>
        </w:rPr>
        <w:t>: MQTT [</w:t>
      </w:r>
      <w:hyperlink r:id="rId1095" w:anchor="bib-mqtt" w:history="1">
        <w:r>
          <w:rPr>
            <w:rStyle w:val="a3"/>
            <w:lang w:val="en"/>
          </w:rPr>
          <w:t>MQTT</w:t>
        </w:r>
      </w:hyperlink>
      <w:r>
        <w:rPr>
          <w:lang w:val="en"/>
        </w:rPr>
        <w:t>]</w:t>
      </w:r>
    </w:p>
    <w:p w:rsidR="00000000" w:rsidRDefault="00973D01">
      <w:pPr>
        <w:pStyle w:val="Web"/>
        <w:numPr>
          <w:ilvl w:val="0"/>
          <w:numId w:val="100"/>
        </w:numPr>
        <w:spacing w:before="101" w:beforeAutospacing="0"/>
        <w:ind w:right="101"/>
        <w:rPr>
          <w:lang w:val="en"/>
        </w:rPr>
      </w:pPr>
      <w:r>
        <w:rPr>
          <w:lang w:val="en"/>
        </w:rPr>
        <w:t>コメント</w:t>
      </w:r>
      <w:r>
        <w:rPr>
          <w:lang w:val="en"/>
        </w:rPr>
        <w:t>: MQTT</w:t>
      </w:r>
      <w:r>
        <w:rPr>
          <w:lang w:val="en"/>
        </w:rPr>
        <w:t>クライアントは、アドレス</w:t>
      </w:r>
      <w:r>
        <w:rPr>
          <w:lang w:val="en"/>
        </w:rPr>
        <w:t xml:space="preserve">192.168.1.187:1883 </w:t>
      </w:r>
      <w:r>
        <w:rPr>
          <w:lang w:val="en"/>
        </w:rPr>
        <w:t>の背後で実行されている</w:t>
      </w:r>
      <w:r>
        <w:rPr>
          <w:lang w:val="en"/>
        </w:rPr>
        <w:t xml:space="preserve">MQTT </w:t>
      </w:r>
      <w:r>
        <w:rPr>
          <w:lang w:val="en"/>
        </w:rPr>
        <w:t>ブローカーによって、トピック</w:t>
      </w:r>
      <w:r>
        <w:rPr>
          <w:lang w:val="en"/>
        </w:rPr>
        <w:t xml:space="preserve">/lightSensor </w:t>
      </w:r>
      <w:r>
        <w:rPr>
          <w:lang w:val="en"/>
        </w:rPr>
        <w:t>に光センサデータ</w:t>
      </w:r>
      <w:r>
        <w:rPr>
          <w:lang w:val="en"/>
        </w:rPr>
        <w:t>(</w:t>
      </w:r>
      <w:r>
        <w:rPr>
          <w:lang w:val="en"/>
        </w:rPr>
        <w:t>数字はテキスト形式でシリアライズされている</w:t>
      </w:r>
      <w:r>
        <w:rPr>
          <w:lang w:val="en"/>
        </w:rPr>
        <w:t xml:space="preserve">) </w:t>
      </w:r>
      <w:r>
        <w:rPr>
          <w:lang w:val="en"/>
        </w:rPr>
        <w:t>を頻繁に発行する。</w:t>
      </w:r>
    </w:p>
    <w:p w:rsidR="00000000" w:rsidRDefault="00973D01">
      <w:pPr>
        <w:pStyle w:val="Web"/>
        <w:spacing w:before="101" w:beforeAutospacing="0"/>
        <w:ind w:right="101"/>
        <w:rPr>
          <w:lang w:val="en"/>
        </w:rPr>
      </w:pPr>
    </w:p>
    <w:p w:rsidR="00000000" w:rsidRDefault="00973D01">
      <w:pPr>
        <w:pStyle w:val="Web"/>
        <w:spacing w:before="14" w:beforeAutospacing="0"/>
        <w:rPr>
          <w:lang w:val="en"/>
        </w:rPr>
      </w:pPr>
      <w:r>
        <w:rPr>
          <w:noProof/>
          <w:lang w:val="en"/>
        </w:rPr>
        <w:drawing>
          <wp:anchor distT="0" distB="0" distL="0" distR="0" simplePos="0" relativeHeight="2517135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14" w:beforeAutospacing="0"/>
        <w:ind w:left="346"/>
        <w:rPr>
          <w:lang w:val="en"/>
        </w:rPr>
      </w:pPr>
      <w:hyperlink r:id="rId1097" w:anchor="example-34-mylightsensor-with-mqtt-protocol-binding" w:history="1">
        <w:r>
          <w:rPr>
            <w:rStyle w:val="a3"/>
            <w:lang w:val="en"/>
          </w:rPr>
          <w:t>例</w:t>
        </w:r>
      </w:hyperlink>
      <w:r>
        <w:rPr>
          <w:lang w:val="en"/>
        </w:rPr>
        <w:t xml:space="preserve">34: MQTT </w:t>
      </w:r>
      <w:r>
        <w:rPr>
          <w:lang w:val="en"/>
        </w:rPr>
        <w:t>プロトコルバインディングを使用した</w:t>
      </w:r>
      <w:r>
        <w:rPr>
          <w:lang w:val="en"/>
        </w:rPr>
        <w:t>MyLightSensor</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4147"/>
        <w:rPr>
          <w:lang w:val="en"/>
        </w:rPr>
      </w:pPr>
      <w:r>
        <w:rPr>
          <w:lang w:val="en"/>
        </w:rPr>
        <w:t>"@context": "https://www.w3.org/2019/wot/td/v1"</w:t>
      </w:r>
      <w:r>
        <w:rPr>
          <w:lang w:val="en"/>
        </w:rPr>
        <w:t>、</w:t>
      </w:r>
      <w:r>
        <w:rPr>
          <w:lang w:val="en"/>
        </w:rPr>
        <w:t>"title": "MyLightSensor",</w:t>
      </w:r>
    </w:p>
    <w:p w:rsidR="00000000" w:rsidRDefault="00973D01">
      <w:pPr>
        <w:pStyle w:val="Web"/>
        <w:spacing w:line="312" w:lineRule="auto"/>
        <w:ind w:left="850" w:right="2909"/>
        <w:rPr>
          <w:lang w:val="en"/>
        </w:rPr>
      </w:pPr>
      <w:r>
        <w:rPr>
          <w:lang w:val="en"/>
        </w:rPr>
        <w:t xml:space="preserve">"id": </w:t>
      </w:r>
      <w:r>
        <w:rPr>
          <w:lang w:val="en"/>
        </w:rPr>
        <w:t>"urn:dev:ops:32473-WoTLightSensor-1234"</w:t>
      </w:r>
      <w:r>
        <w:rPr>
          <w:lang w:val="en"/>
        </w:rPr>
        <w:t>、</w:t>
      </w:r>
      <w:r>
        <w:rPr>
          <w:lang w:val="en"/>
        </w:rPr>
        <w:t>"securityDefinitions": {"nosec_sc": {"scheme": "nosec"}}</w:t>
      </w:r>
      <w:r>
        <w:rPr>
          <w:lang w:val="en"/>
        </w:rPr>
        <w:t>、</w:t>
      </w:r>
      <w:r>
        <w:rPr>
          <w:lang w:val="en"/>
        </w:rPr>
        <w:t>"security": ["nosec_sc"],</w:t>
      </w:r>
    </w:p>
    <w:p w:rsidR="00000000" w:rsidRDefault="00973D01">
      <w:pPr>
        <w:pStyle w:val="Web"/>
        <w:spacing w:line="216" w:lineRule="atLeast"/>
        <w:ind w:left="850"/>
        <w:rPr>
          <w:lang w:val="en"/>
        </w:rPr>
      </w:pPr>
      <w:r>
        <w:rPr>
          <w:lang w:val="en"/>
        </w:rPr>
        <w:t>"events": {</w:t>
      </w:r>
    </w:p>
    <w:p w:rsidR="00000000" w:rsidRDefault="00973D01">
      <w:pPr>
        <w:pStyle w:val="Web"/>
        <w:spacing w:before="58" w:beforeAutospacing="0" w:line="312" w:lineRule="auto"/>
        <w:ind w:left="1670" w:right="5472" w:hanging="418"/>
        <w:rPr>
          <w:lang w:val="en"/>
        </w:rPr>
      </w:pPr>
      <w:r>
        <w:rPr>
          <w:lang w:val="en"/>
        </w:rPr>
        <w:t>"lightSensor": {"data":{"type": "integer"}</w:t>
      </w:r>
      <w:r>
        <w:rPr>
          <w:lang w:val="en"/>
        </w:rPr>
        <w:t>、</w:t>
      </w:r>
      <w:r>
        <w:rPr>
          <w:lang w:val="en"/>
        </w:rPr>
        <w:t>"forms": [</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line="312" w:lineRule="auto"/>
        <w:ind w:left="2506" w:right="1210"/>
        <w:rPr>
          <w:lang w:val="en"/>
        </w:rPr>
      </w:pPr>
      <w:r>
        <w:rPr>
          <w:lang w:val="en"/>
        </w:rPr>
        <w:t>"href": "mqtt://192.168.1.187:1883/lightSensor"</w:t>
      </w:r>
      <w:r>
        <w:rPr>
          <w:lang w:val="en"/>
        </w:rPr>
        <w:t>、</w:t>
      </w:r>
      <w:r>
        <w:rPr>
          <w:lang w:val="en"/>
        </w:rPr>
        <w:t>"contentType" : "text/plain"</w:t>
      </w:r>
    </w:p>
    <w:p w:rsidR="00000000" w:rsidRDefault="00973D01">
      <w:pPr>
        <w:pStyle w:val="Web"/>
        <w:spacing w:line="216" w:lineRule="atLeast"/>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numPr>
          <w:ilvl w:val="0"/>
          <w:numId w:val="101"/>
        </w:numPr>
        <w:rPr>
          <w:lang w:val="en"/>
        </w:rPr>
      </w:pPr>
      <w:r>
        <w:rPr>
          <w:lang w:val="en"/>
        </w:rPr>
        <w:t>3 Webhook</w:t>
      </w:r>
      <w:r>
        <w:rPr>
          <w:lang w:val="en"/>
        </w:rPr>
        <w:t>イベントの例</w:t>
      </w:r>
    </w:p>
    <w:p w:rsidR="00000000" w:rsidRDefault="00973D01">
      <w:pPr>
        <w:pStyle w:val="Web"/>
        <w:spacing w:before="0" w:beforeAutospacing="0"/>
        <w:rPr>
          <w:lang w:val="en"/>
        </w:rPr>
      </w:pPr>
    </w:p>
    <w:p w:rsidR="00000000" w:rsidRDefault="00973D01">
      <w:pPr>
        <w:pStyle w:val="Web"/>
        <w:spacing w:before="14" w:beforeAutospacing="0"/>
        <w:ind w:left="130"/>
        <w:rPr>
          <w:lang w:val="en"/>
        </w:rPr>
      </w:pPr>
      <w:hyperlink r:id="rId1098" w:anchor="dfn-thing" w:history="1">
        <w:r>
          <w:rPr>
            <w:rStyle w:val="a3"/>
            <w:lang w:val="en"/>
          </w:rPr>
          <w:t>モノ</w:t>
        </w:r>
      </w:hyperlink>
      <w:r>
        <w:rPr>
          <w:lang w:val="en"/>
        </w:rPr>
        <w:t>の特徴リスト</w:t>
      </w:r>
      <w:r>
        <w:rPr>
          <w:lang w:val="en"/>
        </w:rPr>
        <w:t>:</w:t>
      </w:r>
    </w:p>
    <w:p w:rsidR="00000000" w:rsidRDefault="00973D01">
      <w:pPr>
        <w:pStyle w:val="Web"/>
        <w:spacing w:before="0" w:beforeAutospacing="0"/>
        <w:rPr>
          <w:lang w:val="en"/>
        </w:rPr>
      </w:pPr>
    </w:p>
    <w:p w:rsidR="00000000" w:rsidRDefault="00973D01">
      <w:pPr>
        <w:pStyle w:val="Web"/>
        <w:numPr>
          <w:ilvl w:val="0"/>
          <w:numId w:val="102"/>
        </w:numPr>
        <w:spacing w:before="101" w:beforeAutospacing="0"/>
        <w:ind w:right="101"/>
        <w:rPr>
          <w:lang w:val="en"/>
        </w:rPr>
      </w:pPr>
      <w:r>
        <w:rPr>
          <w:lang w:val="en"/>
        </w:rPr>
        <w:t>タイトル</w:t>
      </w:r>
      <w:r>
        <w:rPr>
          <w:lang w:val="en"/>
        </w:rPr>
        <w:t>: WebhookThing</w:t>
      </w:r>
    </w:p>
    <w:p w:rsidR="00000000" w:rsidRDefault="00973D01">
      <w:pPr>
        <w:pStyle w:val="Web"/>
        <w:numPr>
          <w:ilvl w:val="0"/>
          <w:numId w:val="102"/>
        </w:numPr>
        <w:spacing w:before="101" w:beforeAutospacing="0"/>
        <w:ind w:right="101"/>
        <w:rPr>
          <w:lang w:val="en"/>
        </w:rPr>
      </w:pPr>
      <w:r>
        <w:rPr>
          <w:lang w:val="en"/>
        </w:rPr>
        <w:t>コンテキスト拡張子</w:t>
      </w:r>
      <w:r>
        <w:rPr>
          <w:lang w:val="en"/>
        </w:rPr>
        <w:t>: HTTP</w:t>
      </w:r>
      <w:hyperlink r:id="rId1099" w:anchor="dfn-protocol-binding" w:history="1">
        <w:r>
          <w:rPr>
            <w:rStyle w:val="a3"/>
            <w:lang w:val="en"/>
          </w:rPr>
          <w:t>プロトコルバインディング</w:t>
        </w:r>
      </w:hyperlink>
      <w:r>
        <w:rPr>
          <w:lang w:val="en"/>
        </w:rPr>
        <w:t xml:space="preserve"> </w:t>
      </w:r>
      <w:r>
        <w:rPr>
          <w:lang w:val="en"/>
        </w:rPr>
        <w:t>補足</w:t>
      </w:r>
      <w:r>
        <w:rPr>
          <w:lang w:val="en"/>
        </w:rPr>
        <w:t xml:space="preserve">(TD </w:t>
      </w:r>
      <w:r>
        <w:rPr>
          <w:lang w:val="en"/>
        </w:rPr>
        <w:t>コンテキストにすでに含まれている</w:t>
      </w:r>
      <w:r>
        <w:rPr>
          <w:lang w:val="en"/>
        </w:rPr>
        <w:t xml:space="preserve">htv </w:t>
      </w:r>
      <w:r>
        <w:rPr>
          <w:lang w:val="en"/>
        </w:rPr>
        <w:t>プレフィックス</w:t>
      </w:r>
      <w:r>
        <w:rPr>
          <w:lang w:val="en"/>
        </w:rPr>
        <w:t>)</w:t>
      </w:r>
      <w:r>
        <w:rPr>
          <w:lang w:val="en"/>
        </w:rPr>
        <w:t>を使用する。</w:t>
      </w:r>
    </w:p>
    <w:p w:rsidR="00000000" w:rsidRDefault="00973D01">
      <w:pPr>
        <w:pStyle w:val="Web"/>
        <w:numPr>
          <w:ilvl w:val="0"/>
          <w:numId w:val="102"/>
        </w:numPr>
        <w:spacing w:before="101" w:beforeAutospacing="0"/>
        <w:ind w:right="101"/>
        <w:rPr>
          <w:lang w:val="en"/>
        </w:rPr>
      </w:pPr>
      <w:r>
        <w:rPr>
          <w:lang w:val="en"/>
        </w:rPr>
        <w:t>提供されるアフォーダンス</w:t>
      </w:r>
      <w:r>
        <w:rPr>
          <w:lang w:val="en"/>
        </w:rPr>
        <w:t xml:space="preserve">: 1 </w:t>
      </w:r>
      <w:r>
        <w:rPr>
          <w:lang w:val="en"/>
        </w:rPr>
        <w:t>イベント</w:t>
      </w:r>
    </w:p>
    <w:p w:rsidR="00000000" w:rsidRDefault="00973D01">
      <w:pPr>
        <w:pStyle w:val="Web"/>
        <w:numPr>
          <w:ilvl w:val="0"/>
          <w:numId w:val="102"/>
        </w:numPr>
        <w:spacing w:before="101" w:beforeAutospacing="0"/>
        <w:ind w:right="101"/>
        <w:rPr>
          <w:lang w:val="en"/>
        </w:rPr>
      </w:pPr>
      <w:r>
        <w:rPr>
          <w:lang w:val="en"/>
        </w:rPr>
        <w:t>セキュリティ</w:t>
      </w:r>
      <w:r>
        <w:rPr>
          <w:lang w:val="en"/>
        </w:rPr>
        <w:t xml:space="preserve">: </w:t>
      </w:r>
      <w:r>
        <w:rPr>
          <w:lang w:val="en"/>
        </w:rPr>
        <w:t>なし</w:t>
      </w:r>
    </w:p>
    <w:p w:rsidR="00000000" w:rsidRDefault="00973D01">
      <w:pPr>
        <w:pStyle w:val="Web"/>
        <w:numPr>
          <w:ilvl w:val="0"/>
          <w:numId w:val="102"/>
        </w:numPr>
        <w:spacing w:before="101" w:beforeAutospacing="0"/>
        <w:ind w:right="101"/>
        <w:rPr>
          <w:lang w:val="en"/>
        </w:rPr>
      </w:pPr>
      <w:r>
        <w:rPr>
          <w:lang w:val="en"/>
        </w:rPr>
        <w:t>プロトコルバインド</w:t>
      </w:r>
      <w:r>
        <w:rPr>
          <w:lang w:val="en"/>
        </w:rPr>
        <w:t>: HTTP</w:t>
      </w:r>
    </w:p>
    <w:p w:rsidR="00000000" w:rsidRDefault="00973D01">
      <w:pPr>
        <w:pStyle w:val="Web"/>
        <w:numPr>
          <w:ilvl w:val="0"/>
          <w:numId w:val="102"/>
        </w:numPr>
        <w:spacing w:before="101" w:beforeAutospacing="0"/>
        <w:ind w:right="101"/>
        <w:rPr>
          <w:lang w:val="en"/>
        </w:rPr>
      </w:pPr>
      <w:r>
        <w:rPr>
          <w:lang w:val="en"/>
        </w:rPr>
        <w:t>コメント</w:t>
      </w:r>
      <w:r>
        <w:rPr>
          <w:lang w:val="en"/>
        </w:rPr>
        <w:t>: WebhookThing</w:t>
      </w:r>
      <w:r>
        <w:rPr>
          <w:lang w:val="en"/>
        </w:rPr>
        <w:t>は、</w:t>
      </w:r>
      <w:r>
        <w:rPr>
          <w:lang w:val="en"/>
        </w:rPr>
        <w:t>Webhook</w:t>
      </w:r>
      <w:r>
        <w:rPr>
          <w:lang w:val="en"/>
        </w:rPr>
        <w:t>メカニズムを使用し</w:t>
      </w:r>
      <w:r>
        <w:rPr>
          <w:lang w:val="en"/>
        </w:rPr>
        <w:t>て、最新の温度値を定期的に</w:t>
      </w:r>
      <w:hyperlink r:id="rId1100" w:anchor="dfn-consumer" w:history="1">
        <w:r>
          <w:rPr>
            <w:rStyle w:val="a3"/>
            <w:lang w:val="en"/>
          </w:rPr>
          <w:t>コンシューマ</w:t>
        </w:r>
      </w:hyperlink>
      <w:r>
        <w:rPr>
          <w:lang w:val="en"/>
        </w:rPr>
        <w:t>にプッシュするイベントアフォーダンス</w:t>
      </w:r>
      <w:r>
        <w:rPr>
          <w:lang w:val="en"/>
        </w:rPr>
        <w:t>temperature</w:t>
      </w:r>
      <w:r>
        <w:rPr>
          <w:lang w:val="en"/>
        </w:rPr>
        <w:t>を提供し、</w:t>
      </w:r>
      <w:hyperlink r:id="rId1101" w:anchor="dfn-thing" w:history="1">
        <w:r>
          <w:rPr>
            <w:rStyle w:val="a3"/>
            <w:lang w:val="en"/>
          </w:rPr>
          <w:t>モノ</w:t>
        </w:r>
      </w:hyperlink>
      <w:r>
        <w:rPr>
          <w:lang w:val="en"/>
        </w:rPr>
        <w:t>は、</w:t>
      </w:r>
      <w:hyperlink r:id="rId1102" w:anchor="dfn-consumer" w:history="1">
        <w:r>
          <w:rPr>
            <w:rStyle w:val="a3"/>
            <w:lang w:val="en"/>
          </w:rPr>
          <w:t>コンシューマ</w:t>
        </w:r>
      </w:hyperlink>
      <w:r>
        <w:rPr>
          <w:lang w:val="en"/>
        </w:rPr>
        <w:t>が提供するコールバック</w:t>
      </w:r>
      <w:r>
        <w:rPr>
          <w:lang w:val="en"/>
        </w:rPr>
        <w:t>URI</w:t>
      </w:r>
      <w:r>
        <w:rPr>
          <w:lang w:val="en"/>
        </w:rPr>
        <w:t>に</w:t>
      </w:r>
      <w:r>
        <w:rPr>
          <w:lang w:val="en"/>
        </w:rPr>
        <w:t>POST</w:t>
      </w:r>
      <w:r>
        <w:rPr>
          <w:lang w:val="en"/>
        </w:rPr>
        <w:t>要求を送信する。これを説明するために、</w:t>
      </w:r>
      <w:r>
        <w:rPr>
          <w:lang w:val="en"/>
        </w:rPr>
        <w:t>subscription</w:t>
      </w:r>
      <w:r>
        <w:rPr>
          <w:lang w:val="en"/>
        </w:rPr>
        <w:t>メンバーは、</w:t>
      </w:r>
      <w:r>
        <w:rPr>
          <w:lang w:val="en"/>
        </w:rPr>
        <w:t>subscribeevent</w:t>
      </w:r>
      <w:r>
        <w:rPr>
          <w:lang w:val="en"/>
        </w:rPr>
        <w:t>フォームを使って送信されなければならない書き込み専用パラメータ</w:t>
      </w:r>
      <w:r>
        <w:rPr>
          <w:lang w:val="en"/>
        </w:rPr>
        <w:t>callbackURL</w:t>
      </w:r>
      <w:r>
        <w:rPr>
          <w:lang w:val="en"/>
        </w:rPr>
        <w:t>を定義する。読み取り専用パラメータ</w:t>
      </w:r>
      <w:r>
        <w:rPr>
          <w:lang w:val="en"/>
        </w:rPr>
        <w:t xml:space="preserve">subscriptionID </w:t>
      </w:r>
      <w:r>
        <w:rPr>
          <w:lang w:val="en"/>
        </w:rPr>
        <w:t>は、そのサブスクリプションが返信する。</w:t>
      </w:r>
      <w:r>
        <w:rPr>
          <w:lang w:val="en"/>
        </w:rPr>
        <w:t>Webh</w:t>
      </w:r>
      <w:r>
        <w:rPr>
          <w:lang w:val="en"/>
        </w:rPr>
        <w:t>ookThing</w:t>
      </w:r>
      <w:r>
        <w:rPr>
          <w:lang w:val="en"/>
        </w:rPr>
        <w:t>は、</w:t>
      </w:r>
      <w:r>
        <w:rPr>
          <w:lang w:val="en"/>
        </w:rPr>
        <w:t>data</w:t>
      </w:r>
      <w:r>
        <w:rPr>
          <w:lang w:val="en"/>
        </w:rPr>
        <w:t>によって定義されたペイロードを有するこのコールバック</w:t>
      </w:r>
      <w:r>
        <w:rPr>
          <w:lang w:val="en"/>
        </w:rPr>
        <w:t>URI</w:t>
      </w:r>
      <w:r>
        <w:rPr>
          <w:lang w:val="en"/>
        </w:rPr>
        <w:t>に定期的に</w:t>
      </w:r>
      <w:r>
        <w:rPr>
          <w:b/>
          <w:bCs/>
          <w:lang w:val="en"/>
        </w:rPr>
        <w:t>ポスト</w:t>
      </w:r>
      <w:r>
        <w:rPr>
          <w:lang w:val="en"/>
        </w:rPr>
        <w:t>する。サブスクライブを解除するには、</w:t>
      </w:r>
      <w:hyperlink r:id="rId1103" w:anchor="dfn-consumer" w:history="1">
        <w:r>
          <w:rPr>
            <w:rStyle w:val="a3"/>
            <w:lang w:val="en"/>
          </w:rPr>
          <w:t>コンシューマ</w:t>
        </w:r>
      </w:hyperlink>
      <w:r>
        <w:rPr>
          <w:lang w:val="en"/>
        </w:rPr>
        <w:t>は、</w:t>
      </w:r>
      <w:r>
        <w:rPr>
          <w:lang w:val="en"/>
        </w:rPr>
        <w:t>URI</w:t>
      </w:r>
      <w:r>
        <w:rPr>
          <w:lang w:val="en"/>
        </w:rPr>
        <w:t>テンプレートを利用する</w:t>
      </w:r>
      <w:r>
        <w:rPr>
          <w:lang w:val="en"/>
        </w:rPr>
        <w:t>unsubscribeevent</w:t>
      </w:r>
      <w:r>
        <w:rPr>
          <w:lang w:val="en"/>
        </w:rPr>
        <w:t>フォームを送信しなければならない。</w:t>
      </w:r>
      <w:r>
        <w:rPr>
          <w:lang w:val="en"/>
        </w:rPr>
        <w:t>uniVariables</w:t>
      </w:r>
      <w:r>
        <w:rPr>
          <w:lang w:val="en"/>
        </w:rPr>
        <w:t>メンバーは、</w:t>
      </w:r>
      <w:r>
        <w:rPr>
          <w:lang w:val="en"/>
        </w:rPr>
        <w:t>subscriptionID</w:t>
      </w:r>
      <w:r>
        <w:rPr>
          <w:lang w:val="en"/>
        </w:rPr>
        <w:t>ストリング</w:t>
      </w:r>
      <w:r>
        <w:rPr>
          <w:lang w:val="en"/>
        </w:rPr>
        <w:t>を入れるように</w:t>
      </w:r>
      <w:hyperlink r:id="rId1104" w:anchor="dfn-consumer" w:history="1">
        <w:r>
          <w:rPr>
            <w:rStyle w:val="a3"/>
            <w:lang w:val="en"/>
          </w:rPr>
          <w:t>コンシューマ</w:t>
        </w:r>
      </w:hyperlink>
      <w:r>
        <w:rPr>
          <w:lang w:val="en"/>
        </w:rPr>
        <w:t>に通知する。これは、適切な意味注釈を含めるために、</w:t>
      </w:r>
      <w:hyperlink r:id="rId1105" w:anchor="dfn-context-ext" w:history="1">
        <w:r>
          <w:rPr>
            <w:rStyle w:val="a3"/>
            <w:lang w:val="en"/>
          </w:rPr>
          <w:t>TD</w:t>
        </w:r>
        <w:r>
          <w:rPr>
            <w:rStyle w:val="a3"/>
            <w:lang w:val="en"/>
          </w:rPr>
          <w:t>コンテキスト拡張子</w:t>
        </w:r>
      </w:hyperlink>
      <w:r>
        <w:rPr>
          <w:lang w:val="en"/>
        </w:rPr>
        <w:t>を使ってさらに自動化すること</w:t>
      </w:r>
      <w:r>
        <w:rPr>
          <w:lang w:val="en"/>
        </w:rPr>
        <w:t>ができる。あるいは、</w:t>
      </w:r>
      <w:r>
        <w:rPr>
          <w:lang w:val="en"/>
        </w:rPr>
        <w:t>subscription</w:t>
      </w:r>
      <w:r>
        <w:rPr>
          <w:lang w:val="en"/>
        </w:rPr>
        <w:t>と同様に</w:t>
      </w:r>
      <w:r>
        <w:rPr>
          <w:lang w:val="en"/>
        </w:rPr>
        <w:t>cancellation</w:t>
      </w:r>
      <w:r>
        <w:rPr>
          <w:lang w:val="en"/>
        </w:rPr>
        <w:t>メンバーを使ったサブスクライブ解除を想定し、これを、サブスクライブ解除するためのペイロードで</w:t>
      </w:r>
      <w:r>
        <w:rPr>
          <w:b/>
          <w:bCs/>
          <w:lang w:val="en"/>
        </w:rPr>
        <w:t>ポスト</w:t>
      </w:r>
      <w:r>
        <w:rPr>
          <w:lang w:val="en"/>
        </w:rPr>
        <w:t>要求を記述する</w:t>
      </w:r>
      <w:r>
        <w:rPr>
          <w:lang w:val="en"/>
        </w:rPr>
        <w:t>unsubscribeevent</w:t>
      </w:r>
      <w:r>
        <w:rPr>
          <w:lang w:val="en"/>
        </w:rPr>
        <w:t>フォームと組み合わせることができる。</w:t>
      </w:r>
    </w:p>
    <w:p w:rsidR="00000000" w:rsidRDefault="00973D01">
      <w:pPr>
        <w:pStyle w:val="Web"/>
        <w:pageBreakBefore/>
        <w:spacing w:before="14" w:beforeAutospacing="0"/>
        <w:rPr>
          <w:lang w:val="en"/>
        </w:rPr>
      </w:pPr>
      <w:r>
        <w:rPr>
          <w:noProof/>
          <w:lang w:val="en"/>
        </w:rPr>
        <w:drawing>
          <wp:anchor distT="0" distB="0" distL="0" distR="0" simplePos="0" relativeHeight="2517145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973D01">
      <w:pPr>
        <w:pStyle w:val="Web"/>
        <w:spacing w:before="14" w:beforeAutospacing="0"/>
        <w:ind w:left="346"/>
        <w:rPr>
          <w:lang w:val="en"/>
        </w:rPr>
      </w:pPr>
      <w:r>
        <w:rPr>
          <w:noProof/>
          <w:lang w:val="en"/>
        </w:rPr>
        <w:drawing>
          <wp:anchor distT="0" distB="0" distL="0" distR="0" simplePos="0" relativeHeight="2517155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06" w:anchor="example-35-temperature-event-with-subscription-and-cancellation" w:history="1">
        <w:r>
          <w:rPr>
            <w:rStyle w:val="a3"/>
            <w:lang w:val="en"/>
          </w:rPr>
          <w:t>例</w:t>
        </w:r>
      </w:hyperlink>
      <w:r>
        <w:rPr>
          <w:lang w:val="en"/>
        </w:rPr>
        <w:t>35:</w:t>
      </w:r>
      <w:r>
        <w:rPr>
          <w:lang w:val="en"/>
        </w:rPr>
        <w:t xml:space="preserve">　サブスクリプションおよびキャンセルを伴う温度イベント</w:t>
      </w: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"urn:dev:ops:32473-Thing-1234",</w:t>
      </w:r>
    </w:p>
    <w:p w:rsidR="00000000" w:rsidRDefault="00973D01">
      <w:pPr>
        <w:pStyle w:val="Web"/>
        <w:spacing w:line="216" w:lineRule="atLeast"/>
        <w:ind w:left="850"/>
        <w:rPr>
          <w:lang w:val="en"/>
        </w:rPr>
      </w:pPr>
      <w:r>
        <w:rPr>
          <w:lang w:val="en"/>
        </w:rPr>
        <w:t>「タイトル」</w:t>
      </w:r>
      <w:r>
        <w:rPr>
          <w:lang w:val="en"/>
        </w:rPr>
        <w:t>:</w:t>
      </w:r>
      <w:r>
        <w:rPr>
          <w:lang w:val="en"/>
        </w:rPr>
        <w:t>「</w:t>
      </w:r>
      <w:r>
        <w:rPr>
          <w:lang w:val="en"/>
        </w:rPr>
        <w:t>WebhookThing</w:t>
      </w:r>
      <w:r>
        <w:rPr>
          <w:lang w:val="en"/>
        </w:rPr>
        <w:t>」、</w:t>
      </w:r>
    </w:p>
    <w:p w:rsidR="00000000" w:rsidRDefault="00973D01">
      <w:pPr>
        <w:pStyle w:val="Web"/>
        <w:spacing w:before="58" w:beforeAutospacing="0" w:line="312" w:lineRule="auto"/>
        <w:ind w:left="850" w:right="1094"/>
        <w:rPr>
          <w:lang w:val="en"/>
        </w:rPr>
      </w:pPr>
      <w:r>
        <w:rPr>
          <w:lang w:val="en"/>
        </w:rPr>
        <w:t>"description": "Webhook-based Event with subscription and unsubscribe form.","securityDefi</w:t>
      </w:r>
      <w:r>
        <w:rPr>
          <w:lang w:val="en"/>
        </w:rPr>
        <w:t>nitions": {"nosec_sc": {"scheme": "nosec"}},</w:t>
      </w:r>
    </w:p>
    <w:p w:rsidR="00000000" w:rsidRDefault="00973D01">
      <w:pPr>
        <w:pStyle w:val="Web"/>
        <w:spacing w:line="312" w:lineRule="auto"/>
        <w:ind w:left="850" w:right="5846"/>
        <w:rPr>
          <w:lang w:val="en"/>
        </w:rPr>
      </w:pPr>
      <w:r>
        <w:rPr>
          <w:lang w:val="en"/>
        </w:rPr>
        <w:t>"security": ["nosec_sc"]</w:t>
      </w:r>
      <w:r>
        <w:rPr>
          <w:lang w:val="en"/>
        </w:rPr>
        <w:t>、</w:t>
      </w:r>
      <w:r>
        <w:rPr>
          <w:lang w:val="en"/>
        </w:rPr>
        <w:t>"events": {</w:t>
      </w:r>
    </w:p>
    <w:p w:rsidR="00000000" w:rsidRDefault="00973D01">
      <w:pPr>
        <w:pStyle w:val="Web"/>
        <w:spacing w:line="216" w:lineRule="atLeast"/>
        <w:ind w:left="1267"/>
        <w:rPr>
          <w:lang w:val="en"/>
        </w:rPr>
      </w:pPr>
      <w:r>
        <w:rPr>
          <w:lang w:val="en"/>
        </w:rPr>
        <w:t>"temperature": {</w:t>
      </w:r>
    </w:p>
    <w:p w:rsidR="00000000" w:rsidRDefault="00973D01">
      <w:pPr>
        <w:pStyle w:val="Web"/>
        <w:spacing w:before="58" w:beforeAutospacing="0" w:line="312" w:lineRule="auto"/>
        <w:ind w:left="1670" w:right="432"/>
        <w:rPr>
          <w:lang w:val="en"/>
        </w:rPr>
      </w:pPr>
      <w:r>
        <w:rPr>
          <w:lang w:val="en"/>
        </w:rPr>
        <w:t>"description": "</w:t>
      </w:r>
      <w:r>
        <w:rPr>
          <w:lang w:val="en"/>
        </w:rPr>
        <w:t>周期的な温度値の更新を提供します。</w:t>
      </w:r>
      <w:r>
        <w:rPr>
          <w:lang w:val="en"/>
        </w:rPr>
        <w:t>""subscription": {</w:t>
      </w:r>
    </w:p>
    <w:p w:rsidR="00000000" w:rsidRDefault="00973D01">
      <w:pPr>
        <w:pStyle w:val="Web"/>
        <w:spacing w:line="312" w:lineRule="auto"/>
        <w:ind w:left="2088" w:right="5846"/>
        <w:rPr>
          <w:lang w:val="en"/>
        </w:rPr>
      </w:pPr>
      <w:r>
        <w:rPr>
          <w:lang w:val="en"/>
        </w:rPr>
        <w:t>"type": "object"</w:t>
      </w:r>
      <w:r>
        <w:rPr>
          <w:lang w:val="en"/>
        </w:rPr>
        <w:t>、</w:t>
      </w:r>
      <w:r>
        <w:rPr>
          <w:lang w:val="en"/>
        </w:rPr>
        <w:t>"properties": {</w:t>
      </w:r>
    </w:p>
    <w:p w:rsidR="00000000" w:rsidRDefault="00973D01">
      <w:pPr>
        <w:pStyle w:val="Web"/>
        <w:spacing w:line="312" w:lineRule="auto"/>
        <w:ind w:left="2909" w:right="5213" w:hanging="418"/>
        <w:rPr>
          <w:lang w:val="en"/>
        </w:rPr>
      </w:pPr>
      <w:r>
        <w:rPr>
          <w:lang w:val="en"/>
        </w:rPr>
        <w:t>"callbackURL": {"type": "string",</w:t>
      </w:r>
    </w:p>
    <w:p w:rsidR="00000000" w:rsidRDefault="00973D01">
      <w:pPr>
        <w:pStyle w:val="Web"/>
        <w:spacing w:line="216" w:lineRule="atLeast"/>
        <w:ind w:left="2909"/>
        <w:rPr>
          <w:lang w:val="en"/>
        </w:rPr>
      </w:pPr>
      <w:r>
        <w:rPr>
          <w:lang w:val="en"/>
        </w:rPr>
        <w:t>"format": "uri",</w:t>
      </w:r>
    </w:p>
    <w:p w:rsidR="00000000" w:rsidRDefault="00973D01">
      <w:pPr>
        <w:pStyle w:val="Web"/>
        <w:spacing w:before="58" w:beforeAutospacing="0" w:line="312" w:lineRule="auto"/>
        <w:ind w:left="2909"/>
        <w:rPr>
          <w:lang w:val="en"/>
        </w:rPr>
      </w:pPr>
      <w:r>
        <w:rPr>
          <w:lang w:val="en"/>
        </w:rPr>
        <w:t xml:space="preserve">"description": "Webhook no "writeOnly" </w:t>
      </w:r>
      <w:r>
        <w:rPr>
          <w:lang w:val="en"/>
        </w:rPr>
        <w:t>のためにサブスクライバーによって提供されたコールバック</w:t>
      </w:r>
      <w:r>
        <w:rPr>
          <w:lang w:val="en"/>
        </w:rPr>
        <w:t>URL: true</w:t>
      </w:r>
    </w:p>
    <w:p w:rsidR="00000000" w:rsidRDefault="00973D01">
      <w:pPr>
        <w:pStyle w:val="Web"/>
        <w:ind w:left="2506"/>
        <w:rPr>
          <w:lang w:val="en"/>
        </w:rPr>
      </w:pPr>
      <w:r>
        <w:rPr>
          <w:lang w:val="en"/>
        </w:rPr>
        <w:t>},</w:t>
      </w:r>
    </w:p>
    <w:p w:rsidR="00000000" w:rsidRDefault="00973D01">
      <w:pPr>
        <w:pStyle w:val="Web"/>
        <w:spacing w:before="58" w:beforeAutospacing="0" w:line="312" w:lineRule="auto"/>
        <w:ind w:left="2909" w:right="5083" w:hanging="418"/>
        <w:rPr>
          <w:lang w:val="en"/>
        </w:rPr>
      </w:pPr>
      <w:r>
        <w:rPr>
          <w:lang w:val="en"/>
        </w:rPr>
        <w:t>"subscriptionID": {"type": "string",</w:t>
      </w:r>
    </w:p>
    <w:p w:rsidR="00000000" w:rsidRDefault="00973D01">
      <w:pPr>
        <w:pStyle w:val="Web"/>
        <w:spacing w:line="312" w:lineRule="auto"/>
        <w:ind w:left="2909"/>
        <w:rPr>
          <w:lang w:val="en"/>
        </w:rPr>
      </w:pPr>
      <w:r>
        <w:rPr>
          <w:lang w:val="en"/>
        </w:rPr>
        <w:t>「</w:t>
      </w:r>
      <w:r>
        <w:rPr>
          <w:lang w:val="en"/>
        </w:rPr>
        <w:t>description</w:t>
      </w:r>
      <w:r>
        <w:rPr>
          <w:lang w:val="en"/>
        </w:rPr>
        <w:t>」</w:t>
      </w:r>
      <w:r>
        <w:rPr>
          <w:lang w:val="en"/>
        </w:rPr>
        <w:t xml:space="preserve">: </w:t>
      </w:r>
      <w:r>
        <w:rPr>
          <w:lang w:val="en"/>
        </w:rPr>
        <w:t>「</w:t>
      </w:r>
      <w:r>
        <w:rPr>
          <w:lang w:val="en"/>
        </w:rPr>
        <w:t>readOnly</w:t>
      </w:r>
      <w:r>
        <w:rPr>
          <w:lang w:val="en"/>
        </w:rPr>
        <w:t>」で提供されるキャンセル用の一意のサブスクリプション</w:t>
      </w:r>
      <w:r>
        <w:rPr>
          <w:lang w:val="en"/>
        </w:rPr>
        <w:t>ID: true</w:t>
      </w:r>
    </w:p>
    <w:p w:rsidR="00000000" w:rsidRDefault="00973D01">
      <w:pPr>
        <w:pStyle w:val="Web"/>
        <w:spacing w:line="216" w:lineRule="atLeast"/>
        <w:ind w:left="2506"/>
        <w:rPr>
          <w:lang w:val="en"/>
        </w:rPr>
      </w:pPr>
      <w:r>
        <w:rPr>
          <w:lang w:val="en"/>
        </w:rPr>
        <w:t>}</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"data": {</w:t>
      </w:r>
    </w:p>
    <w:p w:rsidR="00000000" w:rsidRDefault="00973D01">
      <w:pPr>
        <w:pStyle w:val="Web"/>
        <w:spacing w:before="58" w:beforeAutospacing="0"/>
        <w:ind w:left="2088"/>
        <w:rPr>
          <w:lang w:val="en"/>
        </w:rPr>
      </w:pPr>
      <w:r>
        <w:rPr>
          <w:lang w:val="en"/>
        </w:rPr>
        <w:t xml:space="preserve">　</w:t>
      </w:r>
    </w:p>
    <w:p w:rsidR="00000000" w:rsidRDefault="00973D01">
      <w:pPr>
        <w:pStyle w:val="Web"/>
        <w:spacing w:before="58" w:beforeAutospacing="0"/>
        <w:ind w:left="2088"/>
        <w:rPr>
          <w:lang w:val="en"/>
        </w:rPr>
      </w:pPr>
      <w:r>
        <w:rPr>
          <w:lang w:val="en"/>
        </w:rPr>
        <w:t>"type": "number"</w:t>
      </w:r>
      <w:r>
        <w:rPr>
          <w:lang w:val="en"/>
        </w:rPr>
        <w:t>、</w:t>
      </w:r>
      <w:r>
        <w:rPr>
          <w:lang w:val="en"/>
        </w:rPr>
        <w:t>"description": "</w:t>
      </w:r>
      <w:r>
        <w:rPr>
          <w:lang w:val="en"/>
        </w:rPr>
        <w:t>コールバック</w:t>
      </w:r>
      <w:r>
        <w:rPr>
          <w:lang w:val="en"/>
        </w:rPr>
        <w:t>URL</w:t>
      </w:r>
      <w:r>
        <w:rPr>
          <w:lang w:val="en"/>
        </w:rPr>
        <w:t>に送信される最新温度値。</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line="312" w:lineRule="auto"/>
        <w:ind w:left="2088" w:right="5846" w:hanging="418"/>
        <w:rPr>
          <w:lang w:val="en"/>
        </w:rPr>
      </w:pPr>
      <w:r>
        <w:rPr>
          <w:lang w:val="en"/>
        </w:rPr>
        <w:t>"can</w:t>
      </w:r>
      <w:r>
        <w:rPr>
          <w:lang w:val="en"/>
        </w:rPr>
        <w:t>cellation": {"type": "object"</w:t>
      </w:r>
      <w:r>
        <w:rPr>
          <w:lang w:val="en"/>
        </w:rPr>
        <w:t>、</w:t>
      </w:r>
      <w:r>
        <w:rPr>
          <w:lang w:val="en"/>
        </w:rPr>
        <w:t>"properties": {</w:t>
      </w:r>
    </w:p>
    <w:p w:rsidR="00000000" w:rsidRDefault="00973D01">
      <w:pPr>
        <w:pStyle w:val="Web"/>
        <w:spacing w:line="312" w:lineRule="auto"/>
        <w:ind w:left="2909" w:right="5083" w:hanging="418"/>
        <w:rPr>
          <w:lang w:val="en"/>
        </w:rPr>
      </w:pPr>
      <w:r>
        <w:rPr>
          <w:lang w:val="en"/>
        </w:rPr>
        <w:t>"subscriptionID": {"type": "integer",</w:t>
      </w:r>
    </w:p>
    <w:p w:rsidR="00000000" w:rsidRDefault="00973D01">
      <w:pPr>
        <w:pStyle w:val="Web"/>
        <w:spacing w:line="312" w:lineRule="auto"/>
        <w:ind w:left="2909"/>
        <w:rPr>
          <w:lang w:val="en"/>
        </w:rPr>
      </w:pPr>
      <w:r>
        <w:rPr>
          <w:lang w:val="en"/>
        </w:rPr>
        <w:t>「</w:t>
      </w:r>
      <w:r>
        <w:rPr>
          <w:lang w:val="en"/>
        </w:rPr>
        <w:t>description</w:t>
      </w:r>
      <w:r>
        <w:rPr>
          <w:lang w:val="en"/>
        </w:rPr>
        <w:t>」</w:t>
      </w:r>
      <w:r>
        <w:rPr>
          <w:lang w:val="en"/>
        </w:rPr>
        <w:t>:</w:t>
      </w:r>
      <w:r>
        <w:rPr>
          <w:lang w:val="en"/>
        </w:rPr>
        <w:t>「サブスクリプションを取り消すために必要なサブスクリプション</w:t>
      </w:r>
      <w:r>
        <w:rPr>
          <w:lang w:val="en"/>
        </w:rPr>
        <w:t>ID</w:t>
      </w:r>
      <w:r>
        <w:rPr>
          <w:lang w:val="en"/>
        </w:rPr>
        <w:t>」、</w:t>
      </w:r>
      <w:r>
        <w:rPr>
          <w:lang w:val="en"/>
        </w:rPr>
        <w:t>"writeOnly": true</w:t>
      </w:r>
    </w:p>
    <w:p w:rsidR="00000000" w:rsidRDefault="00973D01">
      <w:pPr>
        <w:pStyle w:val="Web"/>
        <w:spacing w:line="216" w:lineRule="atLeast"/>
        <w:ind w:left="2506"/>
        <w:rPr>
          <w:lang w:val="en"/>
        </w:rPr>
      </w:pPr>
      <w:r>
        <w:rPr>
          <w:lang w:val="en"/>
        </w:rPr>
        <w:t>}</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"uriVariables": {</w:t>
      </w:r>
    </w:p>
    <w:p w:rsidR="00000000" w:rsidRDefault="00973D01">
      <w:pPr>
        <w:pStyle w:val="Web"/>
        <w:spacing w:before="58" w:beforeAutospacing="0"/>
        <w:ind w:left="2088"/>
        <w:rPr>
          <w:lang w:val="en"/>
        </w:rPr>
      </w:pPr>
      <w:r>
        <w:rPr>
          <w:lang w:val="en"/>
        </w:rPr>
        <w:t>"subscriptionID": {"type": "string"}</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670"/>
        <w:rPr>
          <w:lang w:val="en"/>
        </w:rPr>
      </w:pPr>
      <w:r>
        <w:rPr>
          <w:lang w:val="en"/>
        </w:rPr>
        <w:t>"forms": [</w:t>
      </w:r>
    </w:p>
    <w:p w:rsidR="00000000" w:rsidRDefault="00973D01">
      <w:pPr>
        <w:pStyle w:val="Web"/>
        <w:spacing w:before="58" w:beforeAutospacing="0"/>
        <w:ind w:right="5674"/>
        <w:jc w:val="center"/>
        <w:rPr>
          <w:lang w:val="en"/>
        </w:rPr>
      </w:pPr>
      <w:r>
        <w:rPr>
          <w:lang w:val="en"/>
        </w:rPr>
        <w:t>{</w:t>
      </w:r>
    </w:p>
    <w:p w:rsidR="00000000" w:rsidRDefault="00973D01">
      <w:pPr>
        <w:pStyle w:val="Web"/>
        <w:spacing w:before="58" w:beforeAutospacing="0"/>
        <w:ind w:left="2506"/>
        <w:rPr>
          <w:lang w:val="en"/>
        </w:rPr>
      </w:pPr>
      <w:r>
        <w:rPr>
          <w:lang w:val="en"/>
        </w:rPr>
        <w:t xml:space="preserve">"op": </w:t>
      </w:r>
      <w:r>
        <w:rPr>
          <w:lang w:val="en"/>
        </w:rPr>
        <w:t>"subscribeevent",</w:t>
      </w:r>
    </w:p>
    <w:p w:rsidR="00000000" w:rsidRDefault="00973D01">
      <w:pPr>
        <w:pStyle w:val="Web"/>
        <w:spacing w:before="58" w:beforeAutospacing="0" w:line="312" w:lineRule="auto"/>
        <w:ind w:left="2506"/>
        <w:rPr>
          <w:lang w:val="en"/>
        </w:rPr>
      </w:pPr>
      <w:r>
        <w:rPr>
          <w:lang w:val="en"/>
        </w:rPr>
        <w:t>"href": "http://192.168.0.124:8080/events/temp/subscribe"</w:t>
      </w:r>
      <w:r>
        <w:rPr>
          <w:lang w:val="en"/>
        </w:rPr>
        <w:t>、</w:t>
      </w:r>
      <w:r>
        <w:rPr>
          <w:lang w:val="en"/>
        </w:rPr>
        <w:t>"contentType": "application/json",</w:t>
      </w:r>
    </w:p>
    <w:p w:rsidR="00000000" w:rsidRDefault="00973D01">
      <w:pPr>
        <w:pStyle w:val="Web"/>
        <w:spacing w:line="216" w:lineRule="atLeast"/>
        <w:ind w:left="2506"/>
        <w:rPr>
          <w:lang w:val="en"/>
        </w:rPr>
      </w:pPr>
      <w:r>
        <w:rPr>
          <w:lang w:val="en"/>
        </w:rPr>
        <w:t>"htv:methodName": "POST"</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2088"/>
        <w:rPr>
          <w:lang w:val="en"/>
        </w:rPr>
      </w:pPr>
      <w:r>
        <w:rPr>
          <w:lang w:val="en"/>
        </w:rPr>
        <w:t>{</w:t>
      </w:r>
    </w:p>
    <w:p w:rsidR="00000000" w:rsidRDefault="00973D01">
      <w:pPr>
        <w:pStyle w:val="Web"/>
        <w:spacing w:before="58" w:beforeAutospacing="0"/>
        <w:ind w:left="2506"/>
        <w:rPr>
          <w:lang w:val="en"/>
        </w:rPr>
      </w:pPr>
      <w:r>
        <w:rPr>
          <w:lang w:val="en"/>
        </w:rPr>
        <w:t>"op": "unsubscribeevent",</w:t>
      </w:r>
    </w:p>
    <w:p w:rsidR="00000000" w:rsidRDefault="00973D01">
      <w:pPr>
        <w:pStyle w:val="Web"/>
        <w:spacing w:before="58" w:beforeAutospacing="0" w:line="312" w:lineRule="auto"/>
        <w:ind w:left="2506" w:right="734"/>
        <w:rPr>
          <w:lang w:val="en"/>
        </w:rPr>
      </w:pPr>
      <w:r>
        <w:rPr>
          <w:lang w:val="en"/>
        </w:rPr>
        <w:t>"href": "http://192.168.0.124:8080/events/temp/{subscriptionID}"</w:t>
      </w:r>
      <w:r>
        <w:rPr>
          <w:lang w:val="en"/>
        </w:rPr>
        <w:t>、</w:t>
      </w:r>
      <w:r>
        <w:rPr>
          <w:lang w:val="en"/>
        </w:rPr>
        <w:t>"htv:methodName": "DELET</w:t>
      </w:r>
      <w:r>
        <w:rPr>
          <w:lang w:val="en"/>
        </w:rPr>
        <w:t>E"</w:t>
      </w:r>
    </w:p>
    <w:p w:rsidR="00000000" w:rsidRDefault="00973D01">
      <w:pPr>
        <w:pStyle w:val="Web"/>
        <w:pageBreakBefore/>
        <w:spacing w:before="101" w:beforeAutospacing="0"/>
        <w:ind w:left="2088"/>
        <w:rPr>
          <w:lang w:val="en"/>
        </w:rPr>
      </w:pPr>
      <w:r>
        <w:rPr>
          <w:noProof/>
          <w:lang w:val="en"/>
        </w:rPr>
        <w:drawing>
          <wp:anchor distT="0" distB="0" distL="0" distR="0" simplePos="0" relativeHeight="2517166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58" w:beforeAutospacing="0"/>
        <w:ind w:left="1670"/>
        <w:rPr>
          <w:lang w:val="en"/>
        </w:rPr>
      </w:pPr>
      <w:r>
        <w:rPr>
          <w:lang w:val="en"/>
        </w:rPr>
        <w:t>]</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numPr>
          <w:ilvl w:val="0"/>
          <w:numId w:val="103"/>
        </w:numPr>
        <w:rPr>
          <w:lang w:val="en"/>
        </w:rPr>
      </w:pPr>
      <w:r>
        <w:rPr>
          <w:lang w:val="en"/>
        </w:rPr>
        <w:t>TD</w:t>
      </w:r>
      <w:r>
        <w:rPr>
          <w:lang w:val="en"/>
        </w:rPr>
        <w:t>インスタンス確認のための</w:t>
      </w:r>
      <w:r>
        <w:rPr>
          <w:lang w:val="en"/>
        </w:rPr>
        <w:t>JSON</w:t>
      </w:r>
      <w:r>
        <w:rPr>
          <w:lang w:val="en"/>
        </w:rPr>
        <w:t>スキーマ</w:t>
      </w:r>
    </w:p>
    <w:p w:rsidR="00000000" w:rsidRDefault="00973D01">
      <w:pPr>
        <w:pStyle w:val="Web"/>
        <w:spacing w:before="0" w:beforeAutospacing="0"/>
        <w:rPr>
          <w:lang w:val="en"/>
        </w:rPr>
      </w:pPr>
    </w:p>
    <w:p w:rsidR="00000000" w:rsidRDefault="00973D01">
      <w:pPr>
        <w:pStyle w:val="2"/>
        <w:ind w:left="130" w:right="101"/>
        <w:rPr>
          <w:lang w:val="en"/>
        </w:rPr>
      </w:pPr>
    </w:p>
    <w:p w:rsidR="00000000" w:rsidRDefault="00973D01">
      <w:pPr>
        <w:pStyle w:val="2"/>
        <w:ind w:left="130" w:right="101"/>
        <w:rPr>
          <w:lang w:val="en"/>
        </w:rPr>
      </w:pPr>
      <w:r>
        <w:rPr>
          <w:lang w:val="en"/>
        </w:rPr>
        <w:t>本項は標準ではない。</w:t>
      </w:r>
    </w:p>
    <w:p w:rsidR="00000000" w:rsidRDefault="00973D01">
      <w:pPr>
        <w:pStyle w:val="Web"/>
        <w:rPr>
          <w:lang w:val="en"/>
        </w:rPr>
      </w:pPr>
    </w:p>
    <w:p w:rsidR="00000000" w:rsidRDefault="00973D01">
      <w:pPr>
        <w:pStyle w:val="Web"/>
        <w:rPr>
          <w:lang w:val="en"/>
        </w:rPr>
      </w:pPr>
      <w:r>
        <w:rPr>
          <w:lang w:val="en"/>
        </w:rPr>
        <w:t>以下は、</w:t>
      </w:r>
      <w:r>
        <w:rPr>
          <w:lang w:val="en"/>
        </w:rPr>
        <w:t>JSON</w:t>
      </w:r>
      <w:r>
        <w:rPr>
          <w:lang w:val="en"/>
        </w:rPr>
        <w:t>ベースのフォーマットでシリアライズされた</w:t>
      </w:r>
      <w:r>
        <w:rPr>
          <w:lang w:val="en"/>
        </w:rPr>
        <w:t>TD</w:t>
      </w:r>
      <w:r>
        <w:rPr>
          <w:lang w:val="en"/>
        </w:rPr>
        <w:t>インスタンスを構文的に確認するための</w:t>
      </w:r>
      <w:r>
        <w:rPr>
          <w:lang w:val="en"/>
        </w:rPr>
        <w:t>JSON</w:t>
      </w:r>
      <w:r>
        <w:rPr>
          <w:lang w:val="en"/>
        </w:rPr>
        <w:t>スキーマ</w:t>
      </w:r>
      <w:r>
        <w:rPr>
          <w:lang w:val="en"/>
        </w:rPr>
        <w:t>[</w:t>
      </w:r>
      <w:hyperlink r:id="rId1108" w:anchor="bib-json-schema" w:history="1">
        <w:r>
          <w:rPr>
            <w:rStyle w:val="a3"/>
            <w:lang w:val="en"/>
          </w:rPr>
          <w:t>JSON-SCHEMA</w:t>
        </w:r>
      </w:hyperlink>
      <w:r>
        <w:rPr>
          <w:lang w:val="en"/>
        </w:rPr>
        <w:t>]</w:t>
      </w:r>
      <w:r>
        <w:rPr>
          <w:lang w:val="en"/>
        </w:rPr>
        <w:t>文書である。</w:t>
      </w:r>
    </w:p>
    <w:p w:rsidR="00000000" w:rsidRDefault="00973D01">
      <w:pPr>
        <w:pStyle w:val="Web"/>
        <w:rPr>
          <w:lang w:val="en"/>
        </w:rPr>
      </w:pPr>
    </w:p>
    <w:p w:rsidR="00000000" w:rsidRDefault="00973D01">
      <w:pPr>
        <w:pStyle w:val="Web"/>
        <w:rPr>
          <w:lang w:val="en"/>
        </w:rPr>
      </w:pPr>
      <w:r>
        <w:rPr>
          <w:noProof/>
          <w:lang w:val="en"/>
        </w:rPr>
        <w:drawing>
          <wp:anchor distT="0" distB="0" distL="0" distR="0" simplePos="0" relativeHeight="2517176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0" w:beforeAutospacing="0"/>
        <w:ind w:left="346"/>
        <w:rPr>
          <w:lang w:val="en"/>
        </w:rPr>
      </w:pPr>
      <w:r>
        <w:rPr>
          <w:lang w:val="en"/>
        </w:rPr>
        <w:t>注</w:t>
      </w:r>
    </w:p>
    <w:p w:rsidR="00000000" w:rsidRDefault="00973D01">
      <w:pPr>
        <w:pStyle w:val="Web"/>
        <w:spacing w:before="187" w:beforeAutospacing="0"/>
        <w:ind w:left="346" w:right="331"/>
        <w:rPr>
          <w:lang w:val="en"/>
        </w:rPr>
      </w:pPr>
      <w:r>
        <w:rPr>
          <w:lang w:val="en"/>
        </w:rPr>
        <w:t>本文書によって定義された</w:t>
      </w:r>
      <w:r>
        <w:rPr>
          <w:lang w:val="en"/>
        </w:rPr>
        <w:t>TD</w:t>
      </w:r>
      <w:r>
        <w:rPr>
          <w:lang w:val="en"/>
        </w:rPr>
        <w:t>は、</w:t>
      </w:r>
      <w:r>
        <w:rPr>
          <w:lang w:val="en"/>
        </w:rPr>
        <w:t>JSON-LD [</w:t>
      </w:r>
      <w:hyperlink r:id="rId1110" w:anchor="bib-json-ld11" w:history="1">
        <w:r>
          <w:rPr>
            <w:rStyle w:val="a3"/>
            <w:lang w:val="en"/>
          </w:rPr>
          <w:t>json-ld11</w:t>
        </w:r>
      </w:hyperlink>
      <w:r>
        <w:rPr>
          <w:lang w:val="en"/>
        </w:rPr>
        <w:t>]</w:t>
      </w:r>
      <w:r>
        <w:rPr>
          <w:lang w:val="en"/>
        </w:rPr>
        <w:t>か</w:t>
      </w:r>
      <w:r>
        <w:rPr>
          <w:lang w:val="en"/>
        </w:rPr>
        <w:t>らわかる</w:t>
      </w:r>
      <w:r>
        <w:rPr>
          <w:lang w:val="en"/>
        </w:rPr>
        <w:t>@context</w:t>
      </w:r>
      <w:r>
        <w:rPr>
          <w:lang w:val="en"/>
        </w:rPr>
        <w:t>メカニズムを使用することによって外部ボキャブラリを追加することができる。また、この外部ボキャブラリ中の用語は、</w:t>
      </w:r>
      <w:hyperlink r:id="rId1111" w:anchor="sec-vocabulary-definition" w:history="1">
        <w:r>
          <w:rPr>
            <w:rStyle w:val="a3"/>
            <w:lang w:val="en"/>
          </w:rPr>
          <w:t>第</w:t>
        </w:r>
      </w:hyperlink>
      <w:hyperlink r:id="rId1112"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で定義されている用語に加えて使用することができる。このため、下記</w:t>
      </w:r>
      <w:r>
        <w:rPr>
          <w:lang w:val="en"/>
        </w:rPr>
        <w:t xml:space="preserve">JSON </w:t>
      </w:r>
      <w:r>
        <w:rPr>
          <w:lang w:val="en"/>
        </w:rPr>
        <w:t>スキーマは意図的にその点に関して厳密には記載されていない。外部ボキャブラリが使用されていない場合により厳密な確認を実行するために、異なるスコープ</w:t>
      </w:r>
      <w:r>
        <w:rPr>
          <w:lang w:val="en"/>
        </w:rPr>
        <w:t>/</w:t>
      </w:r>
      <w:r>
        <w:rPr>
          <w:lang w:val="en"/>
        </w:rPr>
        <w:t>レベルで</w:t>
      </w:r>
      <w:r>
        <w:rPr>
          <w:lang w:val="en"/>
        </w:rPr>
        <w:t>additionalProperties</w:t>
      </w:r>
      <w:r>
        <w:rPr>
          <w:lang w:val="en"/>
        </w:rPr>
        <w:t>スキーマプロパティ</w:t>
      </w:r>
      <w:r>
        <w:rPr>
          <w:lang w:val="en"/>
        </w:rPr>
        <w:t xml:space="preserve">true </w:t>
      </w:r>
      <w:r>
        <w:rPr>
          <w:lang w:val="en"/>
        </w:rPr>
        <w:t>の値を</w:t>
      </w:r>
      <w:r>
        <w:rPr>
          <w:lang w:val="en"/>
        </w:rPr>
        <w:t>false</w:t>
      </w:r>
      <w:r>
        <w:rPr>
          <w:lang w:val="en"/>
        </w:rPr>
        <w:t>に置き換えることができる。</w:t>
      </w:r>
    </w:p>
    <w:p w:rsidR="00000000" w:rsidRDefault="00973D01">
      <w:pPr>
        <w:pStyle w:val="Web"/>
        <w:rPr>
          <w:lang w:val="en"/>
        </w:rPr>
      </w:pPr>
      <w:r>
        <w:rPr>
          <w:noProof/>
          <w:lang w:val="en"/>
        </w:rPr>
        <w:drawing>
          <wp:anchor distT="0" distB="0" distL="0" distR="0" simplePos="0" relativeHeight="2517186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0" w:beforeAutospacing="0"/>
        <w:ind w:left="346"/>
        <w:rPr>
          <w:lang w:val="en"/>
        </w:rPr>
      </w:pPr>
      <w:r>
        <w:rPr>
          <w:lang w:val="en"/>
        </w:rPr>
        <w:t>注</w:t>
      </w:r>
    </w:p>
    <w:p w:rsidR="00000000" w:rsidRDefault="00973D01">
      <w:pPr>
        <w:pStyle w:val="Web"/>
        <w:spacing w:before="187" w:beforeAutospacing="0"/>
        <w:ind w:left="346" w:right="331"/>
        <w:rPr>
          <w:lang w:val="en"/>
        </w:rPr>
      </w:pPr>
      <w:r>
        <w:rPr>
          <w:lang w:val="en"/>
        </w:rPr>
        <w:t>一部の</w:t>
      </w:r>
      <w:r>
        <w:rPr>
          <w:lang w:val="en"/>
        </w:rPr>
        <w:t xml:space="preserve">JSON </w:t>
      </w:r>
      <w:r>
        <w:rPr>
          <w:lang w:val="en"/>
        </w:rPr>
        <w:t>スキーマ確認ツールでは、</w:t>
      </w:r>
      <w:r>
        <w:rPr>
          <w:lang w:val="en"/>
        </w:rPr>
        <w:t>iri</w:t>
      </w:r>
      <w:r>
        <w:rPr>
          <w:lang w:val="en"/>
        </w:rPr>
        <w:t>ストリングフォーマットをサポートしていないということに注意する。</w:t>
      </w:r>
    </w:p>
    <w:p w:rsidR="00000000" w:rsidRDefault="00973D01">
      <w:pPr>
        <w:pStyle w:val="Web"/>
        <w:rPr>
          <w:lang w:val="en"/>
        </w:rPr>
      </w:pPr>
    </w:p>
    <w:p w:rsidR="00000000" w:rsidRDefault="00973D01">
      <w:pPr>
        <w:pStyle w:val="Web"/>
        <w:rPr>
          <w:lang w:val="en"/>
        </w:rPr>
      </w:pPr>
      <w:r>
        <w:rPr>
          <w:lang w:val="en"/>
        </w:rPr>
        <w:t>TD</w:t>
      </w:r>
      <w:r>
        <w:rPr>
          <w:lang w:val="en"/>
        </w:rPr>
        <w:t>インスタンスを確認するための以下の</w:t>
      </w:r>
      <w:r>
        <w:rPr>
          <w:lang w:val="en"/>
        </w:rPr>
        <w:t>JSON</w:t>
      </w:r>
      <w:r>
        <w:rPr>
          <w:lang w:val="en"/>
        </w:rPr>
        <w:t>スキーマは、</w:t>
      </w:r>
      <w:hyperlink r:id="rId1114" w:anchor="dfn-default-value" w:history="1">
        <w:r>
          <w:rPr>
            <w:rStyle w:val="a3"/>
            <w:lang w:val="en"/>
          </w:rPr>
          <w:t>デフォルト値</w:t>
        </w:r>
      </w:hyperlink>
      <w:r>
        <w:rPr>
          <w:lang w:val="en"/>
        </w:rPr>
        <w:t>を持つ用語が存在することを要求しない。したがって、</w:t>
      </w:r>
      <w:hyperlink r:id="rId1115" w:anchor="dfn-default-value" w:history="1">
        <w:r>
          <w:rPr>
            <w:rStyle w:val="a3"/>
            <w:lang w:val="en"/>
          </w:rPr>
          <w:t>デフォルト値</w:t>
        </w:r>
      </w:hyperlink>
      <w:r>
        <w:rPr>
          <w:lang w:val="en"/>
        </w:rPr>
        <w:t>を持つ用語は任意選択である。</w:t>
      </w:r>
      <w:r>
        <w:rPr>
          <w:lang w:val="en"/>
        </w:rPr>
        <w:t>(</w:t>
      </w:r>
      <w:hyperlink r:id="rId1116" w:anchor="sec-default-values" w:history="1">
        <w:r>
          <w:rPr>
            <w:rStyle w:val="a3"/>
            <w:lang w:val="en"/>
          </w:rPr>
          <w:t>第</w:t>
        </w:r>
      </w:hyperlink>
      <w:r>
        <w:rPr>
          <w:lang w:val="en"/>
        </w:rPr>
        <w:t>5.4</w:t>
      </w:r>
      <w:r>
        <w:rPr>
          <w:lang w:val="en"/>
        </w:rPr>
        <w:t>項</w:t>
      </w:r>
      <w:r>
        <w:rPr>
          <w:lang w:val="en"/>
        </w:rPr>
        <w:t xml:space="preserve"> </w:t>
      </w:r>
      <w:r>
        <w:rPr>
          <w:lang w:val="en"/>
        </w:rPr>
        <w:t>デフォルト値定義も参照</w:t>
      </w: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spacing w:before="14" w:beforeAutospacing="0"/>
        <w:rPr>
          <w:lang w:val="en"/>
        </w:rPr>
      </w:pPr>
      <w:r>
        <w:rPr>
          <w:noProof/>
          <w:lang w:val="en"/>
        </w:rPr>
        <w:drawing>
          <wp:anchor distT="0" distB="0" distL="0" distR="0" simplePos="0" relativeHeight="2517196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07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14" w:beforeAutospacing="0"/>
        <w:ind w:firstLine="130"/>
        <w:rPr>
          <w:lang w:val="en"/>
        </w:rPr>
      </w:pPr>
      <w:r>
        <w:rPr>
          <w:lang w:val="en"/>
        </w:rPr>
        <w:t>{</w:t>
      </w:r>
    </w:p>
    <w:p w:rsidR="00000000" w:rsidRDefault="00973D01">
      <w:pPr>
        <w:pStyle w:val="Web"/>
        <w:spacing w:before="14" w:beforeAutospacing="0"/>
        <w:rPr>
          <w:lang w:val="en"/>
        </w:rPr>
      </w:pPr>
      <w:r>
        <w:rPr>
          <w:lang w:val="en"/>
        </w:rPr>
        <w:t>"ti</w:t>
      </w:r>
      <w:r>
        <w:rPr>
          <w:lang w:val="en"/>
        </w:rPr>
        <w:t>tle": "WoT TD Schema - 16 October 2019",</w:t>
      </w:r>
    </w:p>
    <w:p w:rsidR="00000000" w:rsidRDefault="00973D01">
      <w:pPr>
        <w:pStyle w:val="Web"/>
        <w:spacing w:before="14" w:beforeAutospacing="0"/>
        <w:ind w:left="187" w:hanging="187"/>
        <w:rPr>
          <w:lang w:val="en"/>
        </w:rPr>
      </w:pPr>
      <w:r>
        <w:rPr>
          <w:lang w:val="en"/>
        </w:rPr>
        <w:t>"description": "JSON Schema for validating TD instances against the TD model. TD instances can be with or without terms that have default values",</w:t>
      </w:r>
    </w:p>
    <w:p w:rsidR="00000000" w:rsidRDefault="00973D01">
      <w:pPr>
        <w:pStyle w:val="Web"/>
        <w:spacing w:before="14" w:beforeAutospacing="0"/>
        <w:rPr>
          <w:lang w:val="en"/>
        </w:rPr>
      </w:pPr>
      <w:r>
        <w:rPr>
          <w:lang w:val="en"/>
        </w:rPr>
        <w:t>"$schema ": "http://json-schema.org/draft-07/schema#",</w:t>
      </w:r>
    </w:p>
    <w:p w:rsidR="00000000" w:rsidRDefault="00973D01">
      <w:pPr>
        <w:pStyle w:val="Web"/>
        <w:spacing w:before="14" w:beforeAutospacing="0"/>
        <w:rPr>
          <w:lang w:val="en"/>
        </w:rPr>
      </w:pPr>
      <w:r>
        <w:rPr>
          <w:lang w:val="en"/>
        </w:rPr>
        <w:t>"definitions"</w:t>
      </w:r>
      <w:r>
        <w:rPr>
          <w:lang w:val="en"/>
        </w:rPr>
        <w:t>: {</w:t>
      </w:r>
    </w:p>
    <w:p w:rsidR="00000000" w:rsidRDefault="00973D01">
      <w:pPr>
        <w:pStyle w:val="Web"/>
        <w:spacing w:before="14" w:beforeAutospacing="0"/>
        <w:rPr>
          <w:lang w:val="en"/>
        </w:rPr>
      </w:pPr>
      <w:r>
        <w:rPr>
          <w:lang w:val="en"/>
        </w:rPr>
        <w:t>"thing-context-w3c-uri":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"https://www.w3.org/2019/wot/td/v1"</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"thing-context":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"anyOf":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217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27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"contains": {</w:t>
      </w:r>
    </w:p>
    <w:p w:rsidR="00000000" w:rsidRDefault="00973D01">
      <w:pPr>
        <w:pStyle w:val="Web"/>
        <w:spacing w:before="14" w:beforeAutospacing="0"/>
        <w:rPr>
          <w:lang w:val="en"/>
        </w:rPr>
      </w:pPr>
      <w:r>
        <w:rPr>
          <w:lang w:val="en"/>
        </w:rPr>
        <w:t>"$ref": "#/definitions/thing-context-w3c-uri"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"$ref": "#/definitions/thing-context-w3c-uri"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"type_declaration":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"property_element":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 {</w:t>
      </w:r>
    </w:p>
    <w:p w:rsidR="00000000" w:rsidRDefault="00973D01">
      <w:pPr>
        <w:pStyle w:val="Web"/>
        <w:spacing w:before="14" w:beforeAutospacing="0"/>
        <w:rPr>
          <w:lang w:val="en"/>
        </w:rPr>
      </w:pPr>
      <w:r>
        <w:rPr>
          <w:lang w:val="en"/>
        </w:rPr>
        <w:t>"$ref": "#/definitio</w:t>
      </w:r>
      <w:r>
        <w:rPr>
          <w:lang w:val="en"/>
        </w:rPr>
        <w:t>ns/title"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"titles": {</w:t>
      </w:r>
    </w:p>
    <w:p w:rsidR="00000000" w:rsidRDefault="00973D01">
      <w:pPr>
        <w:pStyle w:val="Web"/>
        <w:spacing w:before="14" w:beforeAutospacing="0"/>
        <w:rPr>
          <w:lang w:val="en"/>
        </w:rPr>
      </w:pPr>
      <w:r>
        <w:rPr>
          <w:lang w:val="en"/>
        </w:rPr>
        <w:t>"$ref": "#/definitions/titles"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"uriVariables":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 xml:space="preserve">"$ref": </w:t>
      </w:r>
      <w:r>
        <w:rPr>
          <w:lang w:val="en"/>
        </w:rPr>
        <w:t>"#/definitions/form_element_property"</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"observable":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"writeOnly":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"readOnly":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noProof/>
          <w:lang w:val="en"/>
        </w:rPr>
        <w:drawing>
          <wp:anchor distT="0" distB="0" distL="0" distR="0" simplePos="0" relativeHeight="2517237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48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"items":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"unit": {</w:t>
      </w:r>
    </w:p>
    <w:p w:rsidR="00000000" w:rsidRDefault="00973D01">
      <w:pPr>
        <w:pStyle w:val="Web"/>
        <w:spacing w:before="14" w:beforeAutospacing="0"/>
        <w:rPr>
          <w:lang w:val="en"/>
        </w:rPr>
      </w:pPr>
      <w:r>
        <w:rPr>
          <w:lang w:val="en"/>
        </w:rPr>
        <w:t>"type": "strin</w:t>
      </w:r>
      <w:r>
        <w:rPr>
          <w:lang w:val="en"/>
        </w:rPr>
        <w:t>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"uniqueItems":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"format":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"const":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"boolean",</w:t>
      </w:r>
    </w:p>
    <w:p w:rsidR="00000000" w:rsidRDefault="00973D01">
      <w:pPr>
        <w:pStyle w:val="Web"/>
        <w:spacing w:before="14" w:beforeAutospacing="0"/>
        <w:rPr>
          <w:lang w:val="en"/>
        </w:rPr>
      </w:pPr>
      <w:r>
        <w:rPr>
          <w:lang w:val="en"/>
        </w:rPr>
        <w:t>"integer",</w:t>
      </w:r>
    </w:p>
    <w:p w:rsidR="00000000" w:rsidRDefault="00973D01">
      <w:pPr>
        <w:pStyle w:val="Web"/>
        <w:spacing w:before="14" w:beforeAutospacing="0"/>
        <w:rPr>
          <w:lang w:val="en"/>
        </w:rPr>
      </w:pPr>
      <w:r>
        <w:rPr>
          <w:lang w:val="en"/>
        </w:rPr>
        <w:t>"number",</w:t>
      </w:r>
    </w:p>
    <w:p w:rsidR="00000000" w:rsidRDefault="00973D01">
      <w:pPr>
        <w:pStyle w:val="Web"/>
        <w:spacing w:before="14" w:beforeAutospacing="0"/>
        <w:rPr>
          <w:lang w:val="en"/>
        </w:rPr>
      </w:pPr>
      <w:r>
        <w:rPr>
          <w:lang w:val="en"/>
        </w:rPr>
        <w:t>"string",</w:t>
      </w:r>
    </w:p>
    <w:p w:rsidR="00000000" w:rsidRDefault="00973D01">
      <w:pPr>
        <w:pStyle w:val="Web"/>
        <w:spacing w:before="14" w:beforeAutospacing="0"/>
        <w:rPr>
          <w:lang w:val="en"/>
        </w:rPr>
      </w:pPr>
      <w:r>
        <w:rPr>
          <w:lang w:val="en"/>
        </w:rPr>
        <w:t>"object",</w:t>
      </w:r>
    </w:p>
    <w:p w:rsidR="00000000" w:rsidRDefault="00973D01">
      <w:pPr>
        <w:pStyle w:val="Web"/>
        <w:spacing w:before="14" w:beforeAutospacing="0"/>
        <w:rPr>
          <w:lang w:val="en"/>
        </w:rPr>
      </w:pPr>
      <w:r>
        <w:rPr>
          <w:lang w:val="en"/>
        </w:rPr>
        <w:t>"array",</w:t>
      </w:r>
    </w:p>
    <w:p w:rsidR="00000000" w:rsidRDefault="00973D01">
      <w:pPr>
        <w:pStyle w:val="Web"/>
        <w:spacing w:before="14" w:beforeAutospacing="0"/>
        <w:rPr>
          <w:lang w:val="en"/>
        </w:rPr>
      </w:pPr>
      <w:r>
        <w:rPr>
          <w:lang w:val="en"/>
        </w:rPr>
        <w:t>"null"</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"maxItems": {</w:t>
      </w:r>
    </w:p>
    <w:p w:rsidR="00000000" w:rsidRDefault="00973D01">
      <w:pPr>
        <w:pStyle w:val="Web"/>
        <w:spacing w:before="14" w:beforeAutospacing="0"/>
        <w:rPr>
          <w:lang w:val="en"/>
        </w:rPr>
      </w:pPr>
      <w:r>
        <w:rPr>
          <w:lang w:val="en"/>
        </w:rPr>
        <w:t>"type": "integer",</w:t>
      </w:r>
    </w:p>
    <w:p w:rsidR="00000000" w:rsidRDefault="00973D01">
      <w:pPr>
        <w:pStyle w:val="Web"/>
        <w:spacing w:before="14" w:beforeAutospacing="0"/>
        <w:rPr>
          <w:lang w:val="en"/>
        </w:rPr>
      </w:pPr>
      <w:r>
        <w:rPr>
          <w:lang w:val="en"/>
        </w:rPr>
        <w:t>"minimum": 0</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"minItems": {</w:t>
      </w:r>
    </w:p>
    <w:p w:rsidR="00000000" w:rsidRDefault="00973D01">
      <w:pPr>
        <w:pStyle w:val="Web"/>
        <w:spacing w:before="14" w:beforeAutospacing="0"/>
        <w:rPr>
          <w:lang w:val="en"/>
        </w:rPr>
      </w:pPr>
      <w:r>
        <w:rPr>
          <w:lang w:val="en"/>
        </w:rPr>
        <w:t>"type": "integer",</w:t>
      </w:r>
    </w:p>
    <w:p w:rsidR="00000000" w:rsidRDefault="00973D01">
      <w:pPr>
        <w:pStyle w:val="Web"/>
        <w:spacing w:before="14" w:beforeAutospacing="0"/>
        <w:rPr>
          <w:lang w:val="en"/>
        </w:rPr>
      </w:pPr>
      <w:r>
        <w:rPr>
          <w:lang w:val="en"/>
        </w:rPr>
        <w:t>"minimum": 0</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"minimum": {</w:t>
      </w:r>
    </w:p>
    <w:p w:rsidR="00000000" w:rsidRDefault="00973D01">
      <w:pPr>
        <w:pStyle w:val="Web"/>
        <w:spacing w:before="14" w:beforeAutospacing="0"/>
        <w:rPr>
          <w:lang w:val="en"/>
        </w:rPr>
      </w:pPr>
      <w:r>
        <w:rPr>
          <w:lang w:val="en"/>
        </w:rPr>
        <w:t>"type": "number"</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"maximum": {</w:t>
      </w:r>
    </w:p>
    <w:p w:rsidR="00000000" w:rsidRDefault="00973D01">
      <w:pPr>
        <w:pStyle w:val="Web"/>
        <w:spacing w:before="14" w:beforeAutospacing="0"/>
        <w:rPr>
          <w:lang w:val="en"/>
        </w:rPr>
      </w:pPr>
      <w:r>
        <w:rPr>
          <w:lang w:val="en"/>
        </w:rPr>
        <w:t>"type": "number"</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noProof/>
          <w:lang w:val="en"/>
        </w:rPr>
        <w:drawing>
          <wp:anchor distT="0" distB="0" distL="0" distR="0" simplePos="0" relativeHeight="2517258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68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"forms"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"action_element":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 {</w:t>
      </w:r>
    </w:p>
    <w:p w:rsidR="00000000" w:rsidRDefault="00973D01">
      <w:pPr>
        <w:pStyle w:val="Web"/>
        <w:spacing w:before="14" w:beforeAutospacing="0"/>
        <w:rPr>
          <w:lang w:val="en"/>
        </w:rPr>
      </w:pPr>
      <w:r>
        <w:rPr>
          <w:lang w:val="en"/>
        </w:rPr>
        <w:t>"$ref": "#/definitions/title"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"titles": {</w:t>
      </w:r>
    </w:p>
    <w:p w:rsidR="00000000" w:rsidRDefault="00973D01">
      <w:pPr>
        <w:pStyle w:val="Web"/>
        <w:spacing w:before="14" w:beforeAutospacing="0"/>
        <w:rPr>
          <w:lang w:val="en"/>
        </w:rPr>
      </w:pPr>
      <w:r>
        <w:rPr>
          <w:lang w:val="en"/>
        </w:rPr>
        <w:t>"$ref": "#/definitions/titles"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"uriVariables":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 "#/</w:t>
      </w:r>
      <w:r>
        <w:rPr>
          <w:lang w:val="en"/>
        </w:rPr>
        <w:t>definitions/form_element_action"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"input":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"output":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"safe":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"idempotent":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"forms"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"event_element":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278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88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 {</w:t>
      </w:r>
    </w:p>
    <w:p w:rsidR="00000000" w:rsidRDefault="00973D01">
      <w:pPr>
        <w:pStyle w:val="Web"/>
        <w:spacing w:before="14" w:beforeAutospacing="0"/>
        <w:rPr>
          <w:lang w:val="en"/>
        </w:rPr>
      </w:pPr>
      <w:r>
        <w:rPr>
          <w:lang w:val="en"/>
        </w:rPr>
        <w:t>"$ref": "#/definitions/title"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"titles": {</w:t>
      </w:r>
    </w:p>
    <w:p w:rsidR="00000000" w:rsidRDefault="00973D01">
      <w:pPr>
        <w:pStyle w:val="Web"/>
        <w:spacing w:before="14" w:beforeAutospacing="0"/>
        <w:rPr>
          <w:lang w:val="en"/>
        </w:rPr>
      </w:pPr>
      <w:r>
        <w:rPr>
          <w:lang w:val="en"/>
        </w:rPr>
        <w:t>"$ref": "#/definitions/titles"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"uriVariables":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 "#/</w:t>
      </w:r>
      <w:r>
        <w:rPr>
          <w:lang w:val="en"/>
        </w:rPr>
        <w:t>definitions/form_element_event"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"subscription":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"data":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"cancellation":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"not": {}</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"not": {}</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"const": {</w:t>
      </w:r>
    </w:p>
    <w:p w:rsidR="00000000" w:rsidRDefault="00973D01">
      <w:pPr>
        <w:pStyle w:val="Web"/>
        <w:spacing w:before="14" w:beforeAutospacing="0"/>
        <w:rPr>
          <w:lang w:val="en"/>
        </w:rPr>
      </w:pPr>
      <w:r>
        <w:rPr>
          <w:lang w:val="en"/>
        </w:rPr>
        <w:t>"not": {}</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"forms"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"form_element_property":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"href":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"op":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"readproperty",</w:t>
      </w:r>
    </w:p>
    <w:p w:rsidR="00000000" w:rsidRDefault="00973D01">
      <w:pPr>
        <w:pStyle w:val="Web"/>
        <w:spacing w:before="14" w:beforeAutospacing="0"/>
        <w:rPr>
          <w:lang w:val="en"/>
        </w:rPr>
      </w:pPr>
      <w:r>
        <w:rPr>
          <w:lang w:val="en"/>
        </w:rPr>
        <w:t>"wri</w:t>
      </w:r>
      <w:r>
        <w:rPr>
          <w:lang w:val="en"/>
        </w:rPr>
        <w:t>teproperty",</w:t>
      </w:r>
    </w:p>
    <w:p w:rsidR="00000000" w:rsidRDefault="00973D01">
      <w:pPr>
        <w:pStyle w:val="Web"/>
        <w:spacing w:before="14" w:beforeAutospacing="0"/>
        <w:rPr>
          <w:lang w:val="en"/>
        </w:rPr>
      </w:pPr>
      <w:r>
        <w:rPr>
          <w:lang w:val="en"/>
        </w:rPr>
        <w:t>"observeproperty",</w:t>
      </w:r>
    </w:p>
    <w:p w:rsidR="00000000" w:rsidRDefault="00973D01">
      <w:pPr>
        <w:pStyle w:val="Web"/>
        <w:spacing w:before="14" w:beforeAutospacing="0"/>
        <w:rPr>
          <w:lang w:val="en"/>
        </w:rPr>
      </w:pPr>
      <w:r>
        <w:rPr>
          <w:lang w:val="en"/>
        </w:rPr>
        <w:t>"unobserveproperty"</w:t>
      </w:r>
    </w:p>
    <w:p w:rsidR="00000000" w:rsidRDefault="00973D01">
      <w:pPr>
        <w:pStyle w:val="Web"/>
        <w:spacing w:before="14" w:beforeAutospacing="0"/>
        <w:rPr>
          <w:lang w:val="en"/>
        </w:rPr>
      </w:pPr>
      <w:r>
        <w:rPr>
          <w:noProof/>
          <w:lang w:val="en"/>
        </w:rPr>
        <w:drawing>
          <wp:anchor distT="0" distB="0" distL="0" distR="0" simplePos="0" relativeHeight="2517299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094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"readproperty",</w:t>
      </w:r>
    </w:p>
    <w:p w:rsidR="00000000" w:rsidRDefault="00973D01">
      <w:pPr>
        <w:pStyle w:val="Web"/>
        <w:spacing w:before="14" w:beforeAutospacing="0"/>
        <w:rPr>
          <w:lang w:val="en"/>
        </w:rPr>
      </w:pPr>
      <w:r>
        <w:rPr>
          <w:lang w:val="en"/>
        </w:rPr>
        <w:t>"writeproperty",</w:t>
      </w:r>
    </w:p>
    <w:p w:rsidR="00000000" w:rsidRDefault="00973D01">
      <w:pPr>
        <w:pStyle w:val="Web"/>
        <w:spacing w:before="14" w:beforeAutospacing="0"/>
        <w:rPr>
          <w:lang w:val="en"/>
        </w:rPr>
      </w:pPr>
      <w:r>
        <w:rPr>
          <w:lang w:val="en"/>
        </w:rPr>
        <w:t>"observeproperty",</w:t>
      </w:r>
    </w:p>
    <w:p w:rsidR="00000000" w:rsidRDefault="00973D01">
      <w:pPr>
        <w:pStyle w:val="Web"/>
        <w:spacing w:before="14" w:beforeAutospacing="0"/>
        <w:rPr>
          <w:lang w:val="en"/>
        </w:rPr>
      </w:pPr>
      <w:r>
        <w:rPr>
          <w:lang w:val="en"/>
        </w:rPr>
        <w:t>"unobserveproperty"</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"scopes":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"subProtocol":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"longpoll",</w:t>
      </w:r>
    </w:p>
    <w:p w:rsidR="00000000" w:rsidRDefault="00973D01">
      <w:pPr>
        <w:pStyle w:val="Web"/>
        <w:spacing w:before="14" w:beforeAutospacing="0"/>
        <w:rPr>
          <w:lang w:val="en"/>
        </w:rPr>
      </w:pPr>
      <w:r>
        <w:rPr>
          <w:lang w:val="en"/>
        </w:rPr>
        <w:t>"websub",</w:t>
      </w:r>
    </w:p>
    <w:p w:rsidR="00000000" w:rsidRDefault="00973D01">
      <w:pPr>
        <w:pStyle w:val="Web"/>
        <w:spacing w:before="14" w:beforeAutospacing="0"/>
        <w:rPr>
          <w:lang w:val="en"/>
        </w:rPr>
      </w:pPr>
      <w:r>
        <w:rPr>
          <w:lang w:val="en"/>
        </w:rPr>
        <w:t>"sse"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"response":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"href"</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"form_element_action":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"href":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"op":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noProof/>
          <w:lang w:val="en"/>
        </w:rPr>
        <w:drawing>
          <wp:anchor distT="0" distB="0" distL="0" distR="0" simplePos="0" relativeHeight="2517319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29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"invokeaction"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"invokeaction"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"scopes":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"subProtocol":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"longpoll",</w:t>
      </w:r>
    </w:p>
    <w:p w:rsidR="00000000" w:rsidRDefault="00973D01">
      <w:pPr>
        <w:pStyle w:val="Web"/>
        <w:spacing w:before="14" w:beforeAutospacing="0"/>
        <w:rPr>
          <w:lang w:val="en"/>
        </w:rPr>
      </w:pPr>
      <w:r>
        <w:rPr>
          <w:lang w:val="en"/>
        </w:rPr>
        <w:t>"websub",</w:t>
      </w:r>
    </w:p>
    <w:p w:rsidR="00000000" w:rsidRDefault="00973D01">
      <w:pPr>
        <w:pStyle w:val="Web"/>
        <w:spacing w:before="14" w:beforeAutospacing="0"/>
        <w:rPr>
          <w:lang w:val="en"/>
        </w:rPr>
      </w:pPr>
      <w:r>
        <w:rPr>
          <w:lang w:val="en"/>
        </w:rPr>
        <w:t>"sse"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"response":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"href"</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w:t>
      </w:r>
      <w:r>
        <w:rPr>
          <w:lang w:val="en"/>
        </w:rPr>
        <w:t>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"form_element_event":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"href":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"op":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"subscribeevent",</w:t>
      </w:r>
    </w:p>
    <w:p w:rsidR="00000000" w:rsidRDefault="00973D01">
      <w:pPr>
        <w:pStyle w:val="Web"/>
        <w:spacing w:before="14" w:beforeAutospacing="0"/>
        <w:rPr>
          <w:lang w:val="en"/>
        </w:rPr>
      </w:pPr>
      <w:r>
        <w:rPr>
          <w:lang w:val="en"/>
        </w:rPr>
        <w:t>"unsubscribeevent"</w:t>
      </w:r>
    </w:p>
    <w:p w:rsidR="00000000" w:rsidRDefault="00973D01">
      <w:pPr>
        <w:pStyle w:val="Web"/>
        <w:spacing w:before="14" w:beforeAutospacing="0"/>
        <w:rPr>
          <w:lang w:val="en"/>
        </w:rPr>
      </w:pPr>
      <w:r>
        <w:rPr>
          <w:noProof/>
          <w:lang w:val="en"/>
        </w:rPr>
        <w:drawing>
          <wp:anchor distT="0" distB="0" distL="0" distR="0" simplePos="0" relativeHeight="2517340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50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"subscribeevent",</w:t>
      </w:r>
    </w:p>
    <w:p w:rsidR="00000000" w:rsidRDefault="00973D01">
      <w:pPr>
        <w:pStyle w:val="Web"/>
        <w:spacing w:before="14" w:beforeAutospacing="0"/>
        <w:rPr>
          <w:lang w:val="en"/>
        </w:rPr>
      </w:pPr>
      <w:r>
        <w:rPr>
          <w:lang w:val="en"/>
        </w:rPr>
        <w:t>"unsubscribeevent"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"scopes":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"subProtocol":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"longpoll",</w:t>
      </w:r>
    </w:p>
    <w:p w:rsidR="00000000" w:rsidRDefault="00973D01">
      <w:pPr>
        <w:pStyle w:val="Web"/>
        <w:spacing w:before="14" w:beforeAutospacing="0"/>
        <w:rPr>
          <w:lang w:val="en"/>
        </w:rPr>
      </w:pPr>
      <w:r>
        <w:rPr>
          <w:lang w:val="en"/>
        </w:rPr>
        <w:t>"websub",</w:t>
      </w:r>
    </w:p>
    <w:p w:rsidR="00000000" w:rsidRDefault="00973D01">
      <w:pPr>
        <w:pStyle w:val="Web"/>
        <w:spacing w:before="14" w:beforeAutospacing="0"/>
        <w:rPr>
          <w:lang w:val="en"/>
        </w:rPr>
      </w:pPr>
      <w:r>
        <w:rPr>
          <w:lang w:val="en"/>
        </w:rPr>
        <w:t>"sse"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"response":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"href"</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"form_element_root":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"href":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"op":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"readallproperties",</w:t>
      </w:r>
    </w:p>
    <w:p w:rsidR="00000000" w:rsidRDefault="00973D01">
      <w:pPr>
        <w:pStyle w:val="Web"/>
        <w:spacing w:before="14" w:beforeAutospacing="0"/>
        <w:rPr>
          <w:lang w:val="en"/>
        </w:rPr>
      </w:pPr>
      <w:r>
        <w:rPr>
          <w:lang w:val="en"/>
        </w:rPr>
        <w:t>"writeallproperties",</w:t>
      </w:r>
    </w:p>
    <w:p w:rsidR="00000000" w:rsidRDefault="00973D01">
      <w:pPr>
        <w:pStyle w:val="Web"/>
        <w:spacing w:before="14" w:beforeAutospacing="0"/>
        <w:rPr>
          <w:lang w:val="en"/>
        </w:rPr>
      </w:pPr>
      <w:r>
        <w:rPr>
          <w:noProof/>
          <w:lang w:val="en"/>
        </w:rPr>
        <w:drawing>
          <wp:anchor distT="0" distB="0" distL="0" distR="0" simplePos="0" relativeHeight="2517360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70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"readmultipleproperties",</w:t>
      </w:r>
    </w:p>
    <w:p w:rsidR="00000000" w:rsidRDefault="00973D01">
      <w:pPr>
        <w:pStyle w:val="Web"/>
        <w:spacing w:before="14" w:beforeAutospacing="0"/>
        <w:rPr>
          <w:lang w:val="en"/>
        </w:rPr>
      </w:pPr>
      <w:r>
        <w:rPr>
          <w:lang w:val="en"/>
        </w:rPr>
        <w:t>"writemultipleproperties"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w:t>
      </w:r>
      <w:r>
        <w:rPr>
          <w:lang w:val="en"/>
        </w:rPr>
        <w:t>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"readallproperties",</w:t>
      </w:r>
    </w:p>
    <w:p w:rsidR="00000000" w:rsidRDefault="00973D01">
      <w:pPr>
        <w:pStyle w:val="Web"/>
        <w:spacing w:before="14" w:beforeAutospacing="0"/>
        <w:rPr>
          <w:lang w:val="en"/>
        </w:rPr>
      </w:pPr>
      <w:r>
        <w:rPr>
          <w:lang w:val="en"/>
        </w:rPr>
        <w:t>"writeallproperties",</w:t>
      </w:r>
    </w:p>
    <w:p w:rsidR="00000000" w:rsidRDefault="00973D01">
      <w:pPr>
        <w:pStyle w:val="Web"/>
        <w:spacing w:before="14" w:beforeAutospacing="0"/>
        <w:rPr>
          <w:lang w:val="en"/>
        </w:rPr>
      </w:pPr>
      <w:r>
        <w:rPr>
          <w:lang w:val="en"/>
        </w:rPr>
        <w:t>"readmultipleproperties",</w:t>
      </w:r>
    </w:p>
    <w:p w:rsidR="00000000" w:rsidRDefault="00973D01">
      <w:pPr>
        <w:pStyle w:val="Web"/>
        <w:spacing w:before="14" w:beforeAutospacing="0"/>
        <w:rPr>
          <w:lang w:val="en"/>
        </w:rPr>
      </w:pPr>
      <w:r>
        <w:rPr>
          <w:lang w:val="en"/>
        </w:rPr>
        <w:t>"writemultipleproperties"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"scopes":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"subProtocol":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"longpoll",</w:t>
      </w:r>
    </w:p>
    <w:p w:rsidR="00000000" w:rsidRDefault="00973D01">
      <w:pPr>
        <w:pStyle w:val="Web"/>
        <w:spacing w:before="14" w:beforeAutospacing="0"/>
        <w:rPr>
          <w:lang w:val="en"/>
        </w:rPr>
      </w:pPr>
      <w:r>
        <w:rPr>
          <w:lang w:val="en"/>
        </w:rPr>
        <w:t>"websub",</w:t>
      </w:r>
    </w:p>
    <w:p w:rsidR="00000000" w:rsidRDefault="00973D01">
      <w:pPr>
        <w:pStyle w:val="Web"/>
        <w:spacing w:before="14" w:beforeAutospacing="0"/>
        <w:rPr>
          <w:lang w:val="en"/>
        </w:rPr>
      </w:pPr>
      <w:r>
        <w:rPr>
          <w:lang w:val="en"/>
        </w:rPr>
        <w:t>"sse"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"response":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"contentType":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"href"</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noProof/>
          <w:lang w:val="en"/>
        </w:rPr>
        <w:drawing>
          <wp:anchor distT="0" distB="0" distL="0" distR="0" simplePos="0" relativeHeight="2517381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91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14" w:beforeAutospacing="0"/>
        <w:rPr>
          <w:lang w:val="en"/>
        </w:rPr>
      </w:pPr>
      <w:r>
        <w:rPr>
          <w:lang w:val="en"/>
        </w:rPr>
        <w:t>"titles":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"dataSchema":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 {</w:t>
      </w:r>
    </w:p>
    <w:p w:rsidR="00000000" w:rsidRDefault="00973D01">
      <w:pPr>
        <w:pStyle w:val="Web"/>
        <w:spacing w:before="14" w:beforeAutospacing="0"/>
        <w:rPr>
          <w:lang w:val="en"/>
        </w:rPr>
      </w:pPr>
      <w:r>
        <w:rPr>
          <w:lang w:val="en"/>
        </w:rPr>
        <w:t>"$ref": "#/definitions/title"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"titles": {</w:t>
      </w:r>
    </w:p>
    <w:p w:rsidR="00000000" w:rsidRDefault="00973D01">
      <w:pPr>
        <w:pStyle w:val="Web"/>
        <w:spacing w:before="14" w:beforeAutospacing="0"/>
        <w:rPr>
          <w:lang w:val="en"/>
        </w:rPr>
      </w:pPr>
      <w:r>
        <w:rPr>
          <w:lang w:val="en"/>
        </w:rPr>
        <w:t>"$ref": "#/definitions/titles"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"writeOnly":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"readOnly": {</w:t>
      </w:r>
    </w:p>
    <w:p w:rsidR="00000000" w:rsidRDefault="00973D01">
      <w:pPr>
        <w:pStyle w:val="Web"/>
        <w:spacing w:before="14" w:beforeAutospacing="0"/>
        <w:rPr>
          <w:lang w:val="en"/>
        </w:rPr>
      </w:pPr>
      <w:r>
        <w:rPr>
          <w:lang w:val="en"/>
        </w:rPr>
        <w:t>"type": "boolean"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"unit":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"uniqueItems":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"format":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"const":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"boolean",</w:t>
      </w:r>
    </w:p>
    <w:p w:rsidR="00000000" w:rsidRDefault="00973D01">
      <w:pPr>
        <w:pStyle w:val="Web"/>
        <w:spacing w:before="14" w:beforeAutospacing="0"/>
        <w:rPr>
          <w:lang w:val="en"/>
        </w:rPr>
      </w:pPr>
      <w:r>
        <w:rPr>
          <w:lang w:val="en"/>
        </w:rPr>
        <w:t>"integer",</w:t>
      </w:r>
    </w:p>
    <w:p w:rsidR="00000000" w:rsidRDefault="00973D01">
      <w:pPr>
        <w:pStyle w:val="Web"/>
        <w:spacing w:before="14" w:beforeAutospacing="0"/>
        <w:rPr>
          <w:lang w:val="en"/>
        </w:rPr>
      </w:pPr>
      <w:r>
        <w:rPr>
          <w:lang w:val="en"/>
        </w:rPr>
        <w:t>"number",</w:t>
      </w:r>
    </w:p>
    <w:p w:rsidR="00000000" w:rsidRDefault="00973D01">
      <w:pPr>
        <w:pStyle w:val="Web"/>
        <w:spacing w:before="14" w:beforeAutospacing="0"/>
        <w:rPr>
          <w:lang w:val="en"/>
        </w:rPr>
      </w:pPr>
      <w:r>
        <w:rPr>
          <w:lang w:val="en"/>
        </w:rPr>
        <w:t>"string",</w:t>
      </w:r>
    </w:p>
    <w:p w:rsidR="00000000" w:rsidRDefault="00973D01">
      <w:pPr>
        <w:pStyle w:val="Web"/>
        <w:spacing w:before="14" w:beforeAutospacing="0"/>
        <w:rPr>
          <w:lang w:val="en"/>
        </w:rPr>
      </w:pPr>
      <w:r>
        <w:rPr>
          <w:lang w:val="en"/>
        </w:rPr>
        <w:t>"object",</w:t>
      </w:r>
    </w:p>
    <w:p w:rsidR="00000000" w:rsidRDefault="00973D01">
      <w:pPr>
        <w:pStyle w:val="Web"/>
        <w:spacing w:before="14" w:beforeAutospacing="0"/>
        <w:rPr>
          <w:lang w:val="en"/>
        </w:rPr>
      </w:pPr>
      <w:r>
        <w:rPr>
          <w:lang w:val="en"/>
        </w:rPr>
        <w:t>"array",</w:t>
      </w:r>
    </w:p>
    <w:p w:rsidR="00000000" w:rsidRDefault="00973D01">
      <w:pPr>
        <w:pStyle w:val="Web"/>
        <w:spacing w:before="14" w:beforeAutospacing="0"/>
        <w:rPr>
          <w:lang w:val="en"/>
        </w:rPr>
      </w:pPr>
      <w:r>
        <w:rPr>
          <w:lang w:val="en"/>
        </w:rPr>
        <w:t>"null"</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401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11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"maxItems": {</w:t>
      </w:r>
    </w:p>
    <w:p w:rsidR="00000000" w:rsidRDefault="00973D01">
      <w:pPr>
        <w:pStyle w:val="Web"/>
        <w:spacing w:before="14" w:beforeAutospacing="0"/>
        <w:rPr>
          <w:lang w:val="en"/>
        </w:rPr>
      </w:pPr>
      <w:r>
        <w:rPr>
          <w:lang w:val="en"/>
        </w:rPr>
        <w:t>"type": "integer",</w:t>
      </w:r>
    </w:p>
    <w:p w:rsidR="00000000" w:rsidRDefault="00973D01">
      <w:pPr>
        <w:pStyle w:val="Web"/>
        <w:spacing w:before="14" w:beforeAutospacing="0"/>
        <w:rPr>
          <w:lang w:val="en"/>
        </w:rPr>
      </w:pPr>
      <w:r>
        <w:rPr>
          <w:lang w:val="en"/>
        </w:rPr>
        <w:t>"minimum": 0</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"minItems": {</w:t>
      </w:r>
    </w:p>
    <w:p w:rsidR="00000000" w:rsidRDefault="00973D01">
      <w:pPr>
        <w:pStyle w:val="Web"/>
        <w:spacing w:before="14" w:beforeAutospacing="0"/>
        <w:rPr>
          <w:lang w:val="en"/>
        </w:rPr>
      </w:pPr>
      <w:r>
        <w:rPr>
          <w:lang w:val="en"/>
        </w:rPr>
        <w:t>"type": "integer",</w:t>
      </w:r>
    </w:p>
    <w:p w:rsidR="00000000" w:rsidRDefault="00973D01">
      <w:pPr>
        <w:pStyle w:val="Web"/>
        <w:spacing w:before="14" w:beforeAutospacing="0"/>
        <w:rPr>
          <w:lang w:val="en"/>
        </w:rPr>
      </w:pPr>
      <w:r>
        <w:rPr>
          <w:lang w:val="en"/>
        </w:rPr>
        <w:t>"minimum": 0</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"minimum": {</w:t>
      </w:r>
    </w:p>
    <w:p w:rsidR="00000000" w:rsidRDefault="00973D01">
      <w:pPr>
        <w:pStyle w:val="Web"/>
        <w:spacing w:before="14" w:beforeAutospacing="0"/>
        <w:rPr>
          <w:lang w:val="en"/>
        </w:rPr>
      </w:pPr>
      <w:r>
        <w:rPr>
          <w:lang w:val="en"/>
        </w:rPr>
        <w:t>"type": "number"</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"maximum": {</w:t>
      </w:r>
    </w:p>
    <w:p w:rsidR="00000000" w:rsidRDefault="00973D01">
      <w:pPr>
        <w:pStyle w:val="Web"/>
        <w:spacing w:before="14" w:beforeAutospacing="0"/>
        <w:rPr>
          <w:lang w:val="en"/>
        </w:rPr>
      </w:pPr>
      <w:r>
        <w:rPr>
          <w:lang w:val="en"/>
        </w:rPr>
        <w:t>"type": "number"</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"#/definitions/dataSchema"</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"link_element":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"anchor":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"href":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"rel":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"href"</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"securityScheme": {</w:t>
      </w:r>
    </w:p>
    <w:p w:rsidR="00000000" w:rsidRDefault="00973D01">
      <w:pPr>
        <w:pStyle w:val="Web"/>
        <w:spacing w:before="14" w:beforeAutospacing="0"/>
        <w:rPr>
          <w:lang w:val="en"/>
        </w:rPr>
      </w:pPr>
      <w:r>
        <w:rPr>
          <w:lang w:val="en"/>
        </w:rPr>
        <w:t>"oneOf":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w:t>
      </w:r>
      <w:r>
        <w:rPr>
          <w:lang w:val="en"/>
        </w:rPr>
        <w:t>":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noProof/>
          <w:lang w:val="en"/>
        </w:rPr>
        <w:drawing>
          <wp:anchor distT="0" distB="0" distL="0" distR="0" simplePos="0" relativeHeight="2517422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32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"nosec"</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 xml:space="preserve">"$ref": </w:t>
      </w:r>
      <w:r>
        <w:rPr>
          <w:lang w:val="en"/>
        </w:rPr>
        <w:t>"#/definitions/descriptions"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"basic"</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"header",</w:t>
      </w:r>
    </w:p>
    <w:p w:rsidR="00000000" w:rsidRDefault="00973D01">
      <w:pPr>
        <w:pStyle w:val="Web"/>
        <w:spacing w:before="14" w:beforeAutospacing="0"/>
        <w:rPr>
          <w:lang w:val="en"/>
        </w:rPr>
      </w:pPr>
      <w:r>
        <w:rPr>
          <w:lang w:val="en"/>
        </w:rPr>
        <w:t>"query",</w:t>
      </w:r>
    </w:p>
    <w:p w:rsidR="00000000" w:rsidRDefault="00973D01">
      <w:pPr>
        <w:pStyle w:val="Web"/>
        <w:spacing w:before="14" w:beforeAutospacing="0"/>
        <w:rPr>
          <w:lang w:val="en"/>
        </w:rPr>
      </w:pPr>
      <w:r>
        <w:rPr>
          <w:lang w:val="en"/>
        </w:rPr>
        <w:t>"body",</w:t>
      </w:r>
    </w:p>
    <w:p w:rsidR="00000000" w:rsidRDefault="00973D01">
      <w:pPr>
        <w:pStyle w:val="Web"/>
        <w:spacing w:before="14" w:beforeAutospacing="0"/>
        <w:rPr>
          <w:lang w:val="en"/>
        </w:rPr>
      </w:pPr>
      <w:r>
        <w:rPr>
          <w:lang w:val="en"/>
        </w:rPr>
        <w:t>"cookie"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"name":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w:t>
      </w:r>
      <w:r>
        <w:rPr>
          <w:lang w:val="en"/>
        </w:rPr>
        <w:t>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442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52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"cert"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"identity":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 xml:space="preserve">"$ref": </w:t>
      </w:r>
      <w:r>
        <w:rPr>
          <w:lang w:val="en"/>
        </w:rPr>
        <w:t>"#/definitions/type_declaration"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"digest"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 xml:space="preserve">"qop": </w:t>
      </w:r>
      <w:r>
        <w:rPr>
          <w:lang w:val="en"/>
        </w:rPr>
        <w:t>{</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"auth",</w:t>
      </w:r>
    </w:p>
    <w:p w:rsidR="00000000" w:rsidRDefault="00973D01">
      <w:pPr>
        <w:pStyle w:val="Web"/>
        <w:spacing w:before="14" w:beforeAutospacing="0"/>
        <w:rPr>
          <w:lang w:val="en"/>
        </w:rPr>
      </w:pPr>
      <w:r>
        <w:rPr>
          <w:lang w:val="en"/>
        </w:rPr>
        <w:t>"auth-int"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"header",</w:t>
      </w:r>
    </w:p>
    <w:p w:rsidR="00000000" w:rsidRDefault="00973D01">
      <w:pPr>
        <w:pStyle w:val="Web"/>
        <w:spacing w:before="14" w:beforeAutospacing="0"/>
        <w:rPr>
          <w:lang w:val="en"/>
        </w:rPr>
      </w:pPr>
      <w:r>
        <w:rPr>
          <w:lang w:val="en"/>
        </w:rPr>
        <w:t>"query",</w:t>
      </w:r>
    </w:p>
    <w:p w:rsidR="00000000" w:rsidRDefault="00973D01">
      <w:pPr>
        <w:pStyle w:val="Web"/>
        <w:spacing w:before="14" w:beforeAutospacing="0"/>
        <w:rPr>
          <w:lang w:val="en"/>
        </w:rPr>
      </w:pPr>
      <w:r>
        <w:rPr>
          <w:lang w:val="en"/>
        </w:rPr>
        <w:t>"body",</w:t>
      </w:r>
    </w:p>
    <w:p w:rsidR="00000000" w:rsidRDefault="00973D01">
      <w:pPr>
        <w:pStyle w:val="Web"/>
        <w:spacing w:before="14" w:beforeAutospacing="0"/>
        <w:rPr>
          <w:lang w:val="en"/>
        </w:rPr>
      </w:pPr>
      <w:r>
        <w:rPr>
          <w:lang w:val="en"/>
        </w:rPr>
        <w:t>"cookie"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"name":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463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73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 xml:space="preserve">"$ref": </w:t>
      </w:r>
      <w:r>
        <w:rPr>
          <w:lang w:val="en"/>
        </w:rPr>
        <w:t>"#/definitions/type_declaration"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"bearer"</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"authorization":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"alg":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"MD5",</w:t>
      </w:r>
    </w:p>
    <w:p w:rsidR="00000000" w:rsidRDefault="00973D01">
      <w:pPr>
        <w:pStyle w:val="Web"/>
        <w:spacing w:before="14" w:beforeAutospacing="0"/>
        <w:rPr>
          <w:lang w:val="en"/>
        </w:rPr>
      </w:pPr>
      <w:r>
        <w:rPr>
          <w:lang w:val="en"/>
        </w:rPr>
        <w:t>"ES256",</w:t>
      </w:r>
    </w:p>
    <w:p w:rsidR="00000000" w:rsidRDefault="00973D01">
      <w:pPr>
        <w:pStyle w:val="Web"/>
        <w:spacing w:before="14" w:beforeAutospacing="0"/>
        <w:rPr>
          <w:lang w:val="en"/>
        </w:rPr>
      </w:pPr>
      <w:r>
        <w:rPr>
          <w:lang w:val="en"/>
        </w:rPr>
        <w:t>"ES512-256"</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"format":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"jwt",</w:t>
      </w:r>
    </w:p>
    <w:p w:rsidR="00000000" w:rsidRDefault="00973D01">
      <w:pPr>
        <w:pStyle w:val="Web"/>
        <w:spacing w:before="14" w:beforeAutospacing="0"/>
        <w:rPr>
          <w:lang w:val="en"/>
        </w:rPr>
      </w:pPr>
      <w:r>
        <w:rPr>
          <w:lang w:val="en"/>
        </w:rPr>
        <w:t>"jwe",</w:t>
      </w:r>
    </w:p>
    <w:p w:rsidR="00000000" w:rsidRDefault="00973D01">
      <w:pPr>
        <w:pStyle w:val="Web"/>
        <w:spacing w:before="14" w:beforeAutospacing="0"/>
        <w:rPr>
          <w:lang w:val="en"/>
        </w:rPr>
      </w:pPr>
      <w:r>
        <w:rPr>
          <w:lang w:val="en"/>
        </w:rPr>
        <w:t>"jws"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"header",</w:t>
      </w:r>
    </w:p>
    <w:p w:rsidR="00000000" w:rsidRDefault="00973D01">
      <w:pPr>
        <w:pStyle w:val="Web"/>
        <w:spacing w:before="14" w:beforeAutospacing="0"/>
        <w:rPr>
          <w:lang w:val="en"/>
        </w:rPr>
      </w:pPr>
      <w:r>
        <w:rPr>
          <w:lang w:val="en"/>
        </w:rPr>
        <w:t>"query",</w:t>
      </w:r>
    </w:p>
    <w:p w:rsidR="00000000" w:rsidRDefault="00973D01">
      <w:pPr>
        <w:pStyle w:val="Web"/>
        <w:spacing w:before="14" w:beforeAutospacing="0"/>
        <w:rPr>
          <w:lang w:val="en"/>
        </w:rPr>
      </w:pPr>
      <w:r>
        <w:rPr>
          <w:lang w:val="en"/>
        </w:rPr>
        <w:t>"body",</w:t>
      </w:r>
    </w:p>
    <w:p w:rsidR="00000000" w:rsidRDefault="00973D01">
      <w:pPr>
        <w:pStyle w:val="Web"/>
        <w:spacing w:before="14" w:beforeAutospacing="0"/>
        <w:rPr>
          <w:lang w:val="en"/>
        </w:rPr>
      </w:pPr>
      <w:r>
        <w:rPr>
          <w:lang w:val="en"/>
        </w:rPr>
        <w:t>"cookie"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"name":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483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9376"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w:t>
      </w:r>
      <w:r>
        <w:rPr>
          <w:lang w:val="en"/>
        </w:rPr>
        <w:t xml:space="preserve">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"psk"</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"identity":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 xml:space="preserve">"$ref": </w:t>
      </w:r>
      <w:r>
        <w:rPr>
          <w:lang w:val="en"/>
        </w:rPr>
        <w:t>"#/definitions/type_declaration"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"public"</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"identity":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504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142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w:t>
      </w:r>
      <w:r>
        <w:rPr>
          <w:lang w:val="en"/>
        </w:rPr>
        <w:t>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"oauth2"</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"authorization":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"token":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"refresh":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"scopes":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"flow":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"implicit",</w:t>
      </w:r>
    </w:p>
    <w:p w:rsidR="00000000" w:rsidRDefault="00973D01">
      <w:pPr>
        <w:pStyle w:val="Web"/>
        <w:spacing w:before="14" w:beforeAutospacing="0"/>
        <w:rPr>
          <w:lang w:val="en"/>
        </w:rPr>
      </w:pPr>
      <w:r>
        <w:rPr>
          <w:lang w:val="en"/>
        </w:rPr>
        <w:t>"password",</w:t>
      </w:r>
    </w:p>
    <w:p w:rsidR="00000000" w:rsidRDefault="00973D01">
      <w:pPr>
        <w:pStyle w:val="Web"/>
        <w:spacing w:before="14" w:beforeAutospacing="0"/>
        <w:rPr>
          <w:lang w:val="en"/>
        </w:rPr>
      </w:pPr>
      <w:r>
        <w:rPr>
          <w:lang w:val="en"/>
        </w:rPr>
        <w:t>"client",</w:t>
      </w:r>
    </w:p>
    <w:p w:rsidR="00000000" w:rsidRDefault="00973D01">
      <w:pPr>
        <w:pStyle w:val="Web"/>
        <w:spacing w:before="14" w:beforeAutospacing="0"/>
        <w:rPr>
          <w:lang w:val="en"/>
        </w:rPr>
      </w:pPr>
      <w:r>
        <w:rPr>
          <w:lang w:val="en"/>
        </w:rPr>
        <w:t>"code"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"flow"</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w:t>
      </w:r>
      <w:r>
        <w:rPr>
          <w:lang w:val="en"/>
        </w:rPr>
        <w:t>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noProof/>
          <w:lang w:val="en"/>
        </w:rPr>
        <w:drawing>
          <wp:anchor distT="0" distB="0" distL="0" distR="0" simplePos="0" relativeHeight="2517524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3472"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"apikey"</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"header",</w:t>
      </w:r>
    </w:p>
    <w:p w:rsidR="00000000" w:rsidRDefault="00973D01">
      <w:pPr>
        <w:pStyle w:val="Web"/>
        <w:spacing w:before="14" w:beforeAutospacing="0"/>
        <w:rPr>
          <w:lang w:val="en"/>
        </w:rPr>
      </w:pPr>
      <w:r>
        <w:rPr>
          <w:lang w:val="en"/>
        </w:rPr>
        <w:t>"query",</w:t>
      </w:r>
    </w:p>
    <w:p w:rsidR="00000000" w:rsidRDefault="00973D01">
      <w:pPr>
        <w:pStyle w:val="Web"/>
        <w:spacing w:before="14" w:beforeAutospacing="0"/>
        <w:rPr>
          <w:lang w:val="en"/>
        </w:rPr>
      </w:pPr>
      <w:r>
        <w:rPr>
          <w:lang w:val="en"/>
        </w:rPr>
        <w:t>"body",</w:t>
      </w:r>
    </w:p>
    <w:p w:rsidR="00000000" w:rsidRDefault="00973D01">
      <w:pPr>
        <w:pStyle w:val="Web"/>
        <w:spacing w:before="14" w:beforeAutospacing="0"/>
        <w:rPr>
          <w:lang w:val="en"/>
        </w:rPr>
      </w:pPr>
      <w:r>
        <w:rPr>
          <w:lang w:val="en"/>
        </w:rPr>
        <w:t>"cookie"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"name":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 xml:space="preserve">"$ref": </w:t>
      </w:r>
      <w:r>
        <w:rPr>
          <w:lang w:val="en"/>
        </w:rPr>
        <w:t>"#/definitions/type_declaration"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"proxy":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"scheme":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"pop"</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"authorization":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"format":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"jwt",</w:t>
      </w:r>
    </w:p>
    <w:p w:rsidR="00000000" w:rsidRDefault="00973D01">
      <w:pPr>
        <w:pStyle w:val="Web"/>
        <w:spacing w:before="14" w:beforeAutospacing="0"/>
        <w:rPr>
          <w:lang w:val="en"/>
        </w:rPr>
      </w:pPr>
      <w:r>
        <w:rPr>
          <w:lang w:val="en"/>
        </w:rPr>
        <w:t>"jwe",</w:t>
      </w:r>
    </w:p>
    <w:p w:rsidR="00000000" w:rsidRDefault="00973D01">
      <w:pPr>
        <w:pStyle w:val="Web"/>
        <w:spacing w:before="14" w:beforeAutospacing="0"/>
        <w:rPr>
          <w:lang w:val="en"/>
        </w:rPr>
      </w:pPr>
      <w:r>
        <w:rPr>
          <w:lang w:val="en"/>
        </w:rPr>
        <w:t>"jws"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"alg":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lang w:val="en"/>
        </w:rPr>
        <w:t>"MD5",</w:t>
      </w:r>
    </w:p>
    <w:p w:rsidR="00000000" w:rsidRDefault="00973D01">
      <w:pPr>
        <w:pStyle w:val="Web"/>
        <w:spacing w:before="14" w:beforeAutospacing="0"/>
        <w:rPr>
          <w:lang w:val="en"/>
        </w:rPr>
      </w:pPr>
      <w:r>
        <w:rPr>
          <w:lang w:val="en"/>
        </w:rPr>
        <w:t>"ES256",</w:t>
      </w:r>
    </w:p>
    <w:p w:rsidR="00000000" w:rsidRDefault="00973D01">
      <w:pPr>
        <w:pStyle w:val="Web"/>
        <w:spacing w:before="14" w:beforeAutospacing="0"/>
        <w:rPr>
          <w:lang w:val="en"/>
        </w:rPr>
      </w:pPr>
      <w:r>
        <w:rPr>
          <w:lang w:val="en"/>
        </w:rPr>
        <w:t>"ES512-256"</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"in":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"enum": [</w:t>
      </w:r>
    </w:p>
    <w:p w:rsidR="00000000" w:rsidRDefault="00973D01">
      <w:pPr>
        <w:pStyle w:val="Web"/>
        <w:spacing w:before="14" w:beforeAutospacing="0"/>
        <w:rPr>
          <w:lang w:val="en"/>
        </w:rPr>
      </w:pPr>
      <w:r>
        <w:rPr>
          <w:noProof/>
          <w:lang w:val="en"/>
        </w:rPr>
        <w:drawing>
          <wp:anchor distT="0" distB="0" distL="0" distR="0" simplePos="0" relativeHeight="2517544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55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"header",</w:t>
      </w:r>
    </w:p>
    <w:p w:rsidR="00000000" w:rsidRDefault="00973D01">
      <w:pPr>
        <w:pStyle w:val="Web"/>
        <w:spacing w:before="14" w:beforeAutospacing="0"/>
        <w:rPr>
          <w:lang w:val="en"/>
        </w:rPr>
      </w:pPr>
      <w:r>
        <w:rPr>
          <w:lang w:val="en"/>
        </w:rPr>
        <w:t>"query",</w:t>
      </w:r>
    </w:p>
    <w:p w:rsidR="00000000" w:rsidRDefault="00973D01">
      <w:pPr>
        <w:pStyle w:val="Web"/>
        <w:spacing w:before="14" w:beforeAutospacing="0"/>
        <w:rPr>
          <w:lang w:val="en"/>
        </w:rPr>
      </w:pPr>
      <w:r>
        <w:rPr>
          <w:lang w:val="en"/>
        </w:rPr>
        <w:t>"body",</w:t>
      </w:r>
    </w:p>
    <w:p w:rsidR="00000000" w:rsidRDefault="00973D01">
      <w:pPr>
        <w:pStyle w:val="Web"/>
        <w:spacing w:before="14" w:beforeAutospacing="0"/>
        <w:rPr>
          <w:lang w:val="en"/>
        </w:rPr>
      </w:pPr>
      <w:r>
        <w:rPr>
          <w:lang w:val="en"/>
        </w:rPr>
        <w:t>"cookie"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"name":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"anyUri":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"format": "iri-reference"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"id":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"format": "uri"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 {</w:t>
      </w:r>
    </w:p>
    <w:p w:rsidR="00000000" w:rsidRDefault="00973D01">
      <w:pPr>
        <w:pStyle w:val="Web"/>
        <w:spacing w:before="14" w:beforeAutospacing="0"/>
        <w:rPr>
          <w:lang w:val="en"/>
        </w:rPr>
      </w:pPr>
      <w:r>
        <w:rPr>
          <w:lang w:val="en"/>
        </w:rPr>
        <w:t>"$ref": "#/definitions/title"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"titles": {</w:t>
      </w:r>
    </w:p>
    <w:p w:rsidR="00000000" w:rsidRDefault="00973D01">
      <w:pPr>
        <w:pStyle w:val="Web"/>
        <w:spacing w:before="14" w:beforeAutospacing="0"/>
        <w:rPr>
          <w:lang w:val="en"/>
        </w:rPr>
      </w:pPr>
      <w:r>
        <w:rPr>
          <w:lang w:val="en"/>
        </w:rPr>
        <w:t>"$ref": "#/definitions/titles"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"#/definitions/property_element"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"actions":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w:t>
      </w:r>
      <w:r>
        <w:rPr>
          <w:lang w:val="en"/>
        </w:rPr>
        <w:t>initions/action_element"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"events":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"#/definitions/event_element"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 {</w:t>
      </w:r>
    </w:p>
    <w:p w:rsidR="00000000" w:rsidRDefault="00973D01">
      <w:pPr>
        <w:pStyle w:val="Web"/>
        <w:spacing w:before="14" w:beforeAutospacing="0"/>
        <w:rPr>
          <w:lang w:val="en"/>
        </w:rPr>
      </w:pPr>
      <w:r>
        <w:rPr>
          <w:lang w:val="en"/>
        </w:rPr>
        <w:t>"$ref": "#/definitions/description"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"descriptions": {</w:t>
      </w:r>
    </w:p>
    <w:p w:rsidR="00000000" w:rsidRDefault="00973D01">
      <w:pPr>
        <w:pStyle w:val="Web"/>
        <w:spacing w:before="14" w:beforeAutospacing="0"/>
        <w:rPr>
          <w:lang w:val="en"/>
        </w:rPr>
      </w:pPr>
      <w:r>
        <w:rPr>
          <w:lang w:val="en"/>
        </w:rPr>
        <w:t>"$ref": "#/definitions/descriptions"</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"version":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"properties": {</w:t>
      </w:r>
    </w:p>
    <w:p w:rsidR="00000000" w:rsidRDefault="00973D01">
      <w:pPr>
        <w:pStyle w:val="Web"/>
        <w:spacing w:before="14" w:beforeAutospacing="0"/>
        <w:rPr>
          <w:lang w:val="en"/>
        </w:rPr>
      </w:pPr>
      <w:r>
        <w:rPr>
          <w:lang w:val="en"/>
        </w:rPr>
        <w:t>"instance":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noProof/>
          <w:lang w:val="en"/>
        </w:rPr>
        <w:drawing>
          <wp:anchor distT="0" distB="0" distL="0" distR="0" simplePos="0" relativeHeight="2517565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75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"instance"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"links":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 "#/definitions/link_element"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"forms":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"$ref"</w:t>
      </w:r>
      <w:r>
        <w:rPr>
          <w:lang w:val="en"/>
        </w:rPr>
        <w:t>: "#/definitions/form_element_root"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"base":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"securityDefinitions": {</w:t>
      </w:r>
    </w:p>
    <w:p w:rsidR="00000000" w:rsidRDefault="00973D01">
      <w:pPr>
        <w:pStyle w:val="Web"/>
        <w:spacing w:before="14" w:beforeAutospacing="0"/>
        <w:rPr>
          <w:lang w:val="en"/>
        </w:rPr>
      </w:pPr>
      <w:r>
        <w:rPr>
          <w:lang w:val="en"/>
        </w:rPr>
        <w:t>"type": "object",</w:t>
      </w:r>
    </w:p>
    <w:p w:rsidR="00000000" w:rsidRDefault="00973D01">
      <w:pPr>
        <w:pStyle w:val="Web"/>
        <w:spacing w:before="14" w:beforeAutospacing="0"/>
        <w:rPr>
          <w:lang w:val="en"/>
        </w:rPr>
      </w:pPr>
      <w:r>
        <w:rPr>
          <w:lang w:val="en"/>
        </w:rPr>
        <w:t>"minProperties": 1,</w:t>
      </w:r>
    </w:p>
    <w:p w:rsidR="00000000" w:rsidRDefault="00973D01">
      <w:pPr>
        <w:pStyle w:val="Web"/>
        <w:spacing w:before="14" w:beforeAutospacing="0"/>
        <w:rPr>
          <w:lang w:val="en"/>
        </w:rPr>
      </w:pPr>
      <w:r>
        <w:rPr>
          <w:lang w:val="en"/>
        </w:rPr>
        <w:t>"additionalProperties": {</w:t>
      </w:r>
    </w:p>
    <w:p w:rsidR="00000000" w:rsidRDefault="00973D01">
      <w:pPr>
        <w:pStyle w:val="Web"/>
        <w:spacing w:before="14" w:beforeAutospacing="0"/>
        <w:rPr>
          <w:lang w:val="en"/>
        </w:rPr>
      </w:pPr>
      <w:r>
        <w:rPr>
          <w:lang w:val="en"/>
        </w:rPr>
        <w:t>"$ref": "#/definitions/securityScheme"</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"support": {</w:t>
      </w:r>
    </w:p>
    <w:p w:rsidR="00000000" w:rsidRDefault="00973D01">
      <w:pPr>
        <w:pStyle w:val="Web"/>
        <w:spacing w:before="14" w:beforeAutospacing="0"/>
        <w:rPr>
          <w:lang w:val="en"/>
        </w:rPr>
      </w:pPr>
      <w:r>
        <w:rPr>
          <w:lang w:val="en"/>
        </w:rPr>
        <w:t>"$ref": "#/definitions/anyUri"</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"created":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"modified":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"security": {</w:t>
      </w:r>
    </w:p>
    <w:p w:rsidR="00000000" w:rsidRDefault="00973D01">
      <w:pPr>
        <w:pStyle w:val="Web"/>
        <w:spacing w:before="14" w:beforeAutospacing="0"/>
        <w:rPr>
          <w:lang w:val="en"/>
        </w:rPr>
      </w:pPr>
      <w:r>
        <w:rPr>
          <w:lang w:val="en"/>
        </w:rPr>
        <w:t>"type": "array",</w:t>
      </w:r>
    </w:p>
    <w:p w:rsidR="00000000" w:rsidRDefault="00973D01">
      <w:pPr>
        <w:pStyle w:val="Web"/>
        <w:spacing w:before="14" w:beforeAutospacing="0"/>
        <w:rPr>
          <w:lang w:val="en"/>
        </w:rPr>
      </w:pPr>
      <w:r>
        <w:rPr>
          <w:lang w:val="en"/>
        </w:rPr>
        <w:t>"minItems": 1,</w:t>
      </w:r>
    </w:p>
    <w:p w:rsidR="00000000" w:rsidRDefault="00973D01">
      <w:pPr>
        <w:pStyle w:val="Web"/>
        <w:spacing w:before="14" w:beforeAutospacing="0"/>
        <w:rPr>
          <w:lang w:val="en"/>
        </w:rPr>
      </w:pPr>
      <w:r>
        <w:rPr>
          <w:lang w:val="en"/>
        </w:rPr>
        <w:t>"items": {</w:t>
      </w:r>
    </w:p>
    <w:p w:rsidR="00000000" w:rsidRDefault="00973D01">
      <w:pPr>
        <w:pStyle w:val="Web"/>
        <w:spacing w:before="14" w:beforeAutospacing="0"/>
        <w:rPr>
          <w:lang w:val="en"/>
        </w:rPr>
      </w:pPr>
      <w:r>
        <w:rPr>
          <w:lang w:val="en"/>
        </w:rPr>
        <w:t>"type": "string"</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"@type": {</w:t>
      </w:r>
    </w:p>
    <w:p w:rsidR="00000000" w:rsidRDefault="00973D01">
      <w:pPr>
        <w:pStyle w:val="Web"/>
        <w:spacing w:before="14" w:beforeAutospacing="0"/>
        <w:rPr>
          <w:lang w:val="en"/>
        </w:rPr>
      </w:pPr>
      <w:r>
        <w:rPr>
          <w:lang w:val="en"/>
        </w:rPr>
        <w:t>"$ref": "#/definitions/type_declaration"</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"@context": {</w:t>
      </w:r>
    </w:p>
    <w:p w:rsidR="00000000" w:rsidRDefault="00973D01">
      <w:pPr>
        <w:pStyle w:val="Web"/>
        <w:spacing w:before="14" w:beforeAutospacing="0"/>
        <w:rPr>
          <w:lang w:val="en"/>
        </w:rPr>
      </w:pPr>
      <w:r>
        <w:rPr>
          <w:lang w:val="en"/>
        </w:rPr>
        <w:t>"$ref":</w:t>
      </w:r>
      <w:r>
        <w:rPr>
          <w:lang w:val="en"/>
        </w:rPr>
        <w:t xml:space="preserve"> "#/definitions/thing-context"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"required": [</w:t>
      </w:r>
    </w:p>
    <w:p w:rsidR="00000000" w:rsidRDefault="00973D01">
      <w:pPr>
        <w:pStyle w:val="Web"/>
        <w:spacing w:before="14" w:beforeAutospacing="0"/>
        <w:rPr>
          <w:lang w:val="en"/>
        </w:rPr>
      </w:pPr>
      <w:r>
        <w:rPr>
          <w:lang w:val="en"/>
        </w:rPr>
        <w:t>"title",</w:t>
      </w:r>
    </w:p>
    <w:p w:rsidR="00000000" w:rsidRDefault="00973D01">
      <w:pPr>
        <w:pStyle w:val="Web"/>
        <w:spacing w:before="14" w:beforeAutospacing="0"/>
        <w:rPr>
          <w:lang w:val="en"/>
        </w:rPr>
      </w:pPr>
      <w:r>
        <w:rPr>
          <w:lang w:val="en"/>
        </w:rPr>
        <w:t>"security",</w:t>
      </w:r>
    </w:p>
    <w:p w:rsidR="00000000" w:rsidRDefault="00973D01">
      <w:pPr>
        <w:pStyle w:val="Web"/>
        <w:spacing w:before="14" w:beforeAutospacing="0"/>
        <w:rPr>
          <w:lang w:val="en"/>
        </w:rPr>
      </w:pPr>
      <w:r>
        <w:rPr>
          <w:lang w:val="en"/>
        </w:rPr>
        <w:t>"securityDefinitions",</w:t>
      </w:r>
    </w:p>
    <w:p w:rsidR="00000000" w:rsidRDefault="00973D01">
      <w:pPr>
        <w:pStyle w:val="Web"/>
        <w:spacing w:before="14" w:beforeAutospacing="0"/>
        <w:rPr>
          <w:lang w:val="en"/>
        </w:rPr>
      </w:pPr>
      <w:r>
        <w:rPr>
          <w:lang w:val="en"/>
        </w:rPr>
        <w:t>"@context"</w:t>
      </w:r>
    </w:p>
    <w:p w:rsidR="00000000" w:rsidRDefault="00973D01">
      <w:pPr>
        <w:pStyle w:val="Web"/>
        <w:spacing w:before="14" w:beforeAutospacing="0"/>
        <w:rPr>
          <w:lang w:val="en"/>
        </w:rPr>
      </w:pPr>
      <w:r>
        <w:rPr>
          <w:lang w:val="en"/>
        </w:rPr>
        <w:t>],</w:t>
      </w:r>
    </w:p>
    <w:p w:rsidR="00000000" w:rsidRDefault="00973D01">
      <w:pPr>
        <w:pStyle w:val="Web"/>
        <w:spacing w:before="14" w:beforeAutospacing="0"/>
        <w:rPr>
          <w:lang w:val="en"/>
        </w:rPr>
      </w:pPr>
      <w:r>
        <w:rPr>
          <w:lang w:val="en"/>
        </w:rPr>
        <w:t>"additionalProperties": true</w:t>
      </w:r>
    </w:p>
    <w:p w:rsidR="00000000" w:rsidRDefault="00973D01">
      <w:pPr>
        <w:pStyle w:val="Web"/>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numPr>
          <w:ilvl w:val="0"/>
          <w:numId w:val="104"/>
        </w:numPr>
        <w:rPr>
          <w:lang w:val="en"/>
        </w:rPr>
      </w:pPr>
      <w:r>
        <w:rPr>
          <w:lang w:val="en"/>
        </w:rPr>
        <w:t>TD</w:t>
      </w:r>
      <w:r>
        <w:rPr>
          <w:lang w:val="en"/>
        </w:rPr>
        <w:t>テンプレート</w:t>
      </w:r>
    </w:p>
    <w:p w:rsidR="00000000" w:rsidRDefault="00973D01">
      <w:pPr>
        <w:pStyle w:val="Web"/>
        <w:spacing w:before="0" w:beforeAutospacing="0"/>
        <w:rPr>
          <w:lang w:val="en"/>
        </w:rPr>
      </w:pPr>
    </w:p>
    <w:p w:rsidR="00000000" w:rsidRDefault="00973D01">
      <w:pPr>
        <w:pStyle w:val="2"/>
        <w:ind w:left="130"/>
        <w:rPr>
          <w:lang w:val="en"/>
        </w:rPr>
      </w:pPr>
    </w:p>
    <w:p w:rsidR="00000000" w:rsidRDefault="00973D01">
      <w:pPr>
        <w:pStyle w:val="2"/>
        <w:ind w:left="130"/>
        <w:rPr>
          <w:lang w:val="en"/>
        </w:rPr>
      </w:pPr>
      <w:r>
        <w:rPr>
          <w:lang w:val="en"/>
        </w:rPr>
        <w:t>本項は標準ではない。</w:t>
      </w:r>
    </w:p>
    <w:p w:rsidR="00000000" w:rsidRDefault="00973D01">
      <w:pPr>
        <w:pStyle w:val="2"/>
        <w:ind w:left="130"/>
        <w:rPr>
          <w:lang w:val="en"/>
        </w:rPr>
      </w:pPr>
    </w:p>
    <w:p w:rsidR="00000000" w:rsidRDefault="00973D01">
      <w:pPr>
        <w:pStyle w:val="Web"/>
        <w:rPr>
          <w:lang w:val="en"/>
        </w:rPr>
      </w:pPr>
      <w:r>
        <w:rPr>
          <w:lang w:val="en"/>
        </w:rPr>
        <w:t>TD</w:t>
      </w:r>
      <w:r>
        <w:rPr>
          <w:lang w:val="en"/>
        </w:rPr>
        <w:t>テンプレートは、</w:t>
      </w:r>
      <w:hyperlink r:id="rId1123" w:anchor="dfn-thing" w:history="1">
        <w:r>
          <w:rPr>
            <w:rStyle w:val="a3"/>
            <w:lang w:val="en"/>
          </w:rPr>
          <w:t>モノ</w:t>
        </w:r>
      </w:hyperlink>
      <w:r>
        <w:rPr>
          <w:lang w:val="en"/>
        </w:rPr>
        <w:t>のクラスの記述であり、クラウドサーバによる何千ものデバイスの共通処理を可能にするために、</w:t>
      </w:r>
      <w:hyperlink r:id="rId1124" w:anchor="dfn-thing" w:history="1">
        <w:r>
          <w:rPr>
            <w:rStyle w:val="a3"/>
            <w:lang w:val="en"/>
          </w:rPr>
          <w:t>モノ</w:t>
        </w:r>
      </w:hyperlink>
      <w:r>
        <w:rPr>
          <w:lang w:val="en"/>
        </w:rPr>
        <w:t>のグループ全体で共有されるプロパティ、アクション</w:t>
      </w:r>
      <w:r>
        <w:rPr>
          <w:lang w:val="en"/>
        </w:rPr>
        <w:t>、イベント、および共通メタデータを記述しており、</w:t>
      </w:r>
      <w:hyperlink r:id="rId1125" w:anchor="dfn-thing" w:history="1">
        <w:r>
          <w:rPr>
            <w:rStyle w:val="a3"/>
            <w:lang w:val="en"/>
          </w:rPr>
          <w:t>モノ</w:t>
        </w:r>
      </w:hyperlink>
      <w:r>
        <w:rPr>
          <w:lang w:val="en"/>
        </w:rPr>
        <w:t>それぞれで利用するものではない。</w:t>
      </w:r>
      <w:r>
        <w:rPr>
          <w:lang w:val="en"/>
        </w:rPr>
        <w:t>TD</w:t>
      </w:r>
      <w:r>
        <w:rPr>
          <w:lang w:val="en"/>
        </w:rPr>
        <w:t>テンプレートは、</w:t>
      </w:r>
      <w:hyperlink r:id="rId1126" w:anchor="sec-vocabulary-definition" w:history="1">
        <w:r>
          <w:rPr>
            <w:rStyle w:val="a3"/>
            <w:lang w:val="en"/>
          </w:rPr>
          <w:t>第</w:t>
        </w:r>
      </w:hyperlink>
      <w:hyperlink r:id="rId1127"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からの同じ中核ボキャブラリおよび情報モデルを使用する。</w:t>
      </w:r>
    </w:p>
    <w:p w:rsidR="00000000" w:rsidRDefault="00973D01">
      <w:pPr>
        <w:pStyle w:val="Web"/>
        <w:rPr>
          <w:lang w:val="en"/>
        </w:rPr>
      </w:pPr>
    </w:p>
    <w:p w:rsidR="00000000" w:rsidRDefault="00973D01">
      <w:pPr>
        <w:pStyle w:val="Web"/>
        <w:rPr>
          <w:lang w:val="en"/>
        </w:rPr>
      </w:pPr>
      <w:r>
        <w:rPr>
          <w:lang w:val="en"/>
        </w:rPr>
        <w:t>TD</w:t>
      </w:r>
      <w:r>
        <w:rPr>
          <w:lang w:val="en"/>
        </w:rPr>
        <w:t>テンプレートを使って次のことが可能になる。</w:t>
      </w:r>
    </w:p>
    <w:p w:rsidR="00000000" w:rsidRDefault="00973D01">
      <w:pPr>
        <w:pStyle w:val="Web"/>
        <w:spacing w:before="0" w:beforeAutospacing="0"/>
        <w:rPr>
          <w:lang w:val="en"/>
        </w:rPr>
      </w:pPr>
    </w:p>
    <w:p w:rsidR="00000000" w:rsidRDefault="00973D01">
      <w:pPr>
        <w:pStyle w:val="Web"/>
        <w:numPr>
          <w:ilvl w:val="0"/>
          <w:numId w:val="105"/>
        </w:numPr>
        <w:spacing w:before="101" w:beforeAutospacing="0"/>
        <w:ind w:right="101"/>
        <w:rPr>
          <w:lang w:val="en"/>
        </w:rPr>
      </w:pPr>
      <w:r>
        <w:rPr>
          <w:lang w:val="en"/>
        </w:rPr>
        <w:t>クラウドサービスによる複数の</w:t>
      </w:r>
      <w:hyperlink r:id="rId1128" w:anchor="dfn-thing" w:history="1">
        <w:r>
          <w:rPr>
            <w:rStyle w:val="a3"/>
            <w:lang w:val="en"/>
          </w:rPr>
          <w:t>モノ</w:t>
        </w:r>
      </w:hyperlink>
      <w:r>
        <w:rPr>
          <w:lang w:val="en"/>
        </w:rPr>
        <w:t>の管理</w:t>
      </w:r>
    </w:p>
    <w:p w:rsidR="00000000" w:rsidRDefault="00973D01">
      <w:pPr>
        <w:pStyle w:val="Web"/>
        <w:numPr>
          <w:ilvl w:val="0"/>
          <w:numId w:val="105"/>
        </w:numPr>
        <w:spacing w:before="101" w:beforeAutospacing="0"/>
        <w:ind w:right="101"/>
        <w:rPr>
          <w:lang w:val="en"/>
        </w:rPr>
      </w:pPr>
      <w:r>
        <w:rPr>
          <w:lang w:val="en"/>
        </w:rPr>
        <w:t>まだ開発されていないデバイス</w:t>
      </w:r>
      <w:r>
        <w:rPr>
          <w:lang w:val="en"/>
        </w:rPr>
        <w:t>/</w:t>
      </w:r>
      <w:hyperlink r:id="rId1129" w:anchor="dfn-thing" w:history="1">
        <w:r>
          <w:rPr>
            <w:rStyle w:val="a3"/>
            <w:lang w:val="en"/>
          </w:rPr>
          <w:t>モノ</w:t>
        </w:r>
      </w:hyperlink>
      <w:r>
        <w:rPr>
          <w:lang w:val="en"/>
        </w:rPr>
        <w:t>のシミュレーション</w:t>
      </w:r>
    </w:p>
    <w:p w:rsidR="00000000" w:rsidRDefault="00973D01">
      <w:pPr>
        <w:pStyle w:val="Web"/>
        <w:numPr>
          <w:ilvl w:val="0"/>
          <w:numId w:val="105"/>
        </w:numPr>
        <w:spacing w:before="101" w:beforeAutospacing="0"/>
        <w:ind w:right="101"/>
        <w:rPr>
          <w:lang w:val="en"/>
        </w:rPr>
      </w:pPr>
      <w:r>
        <w:rPr>
          <w:lang w:val="en"/>
        </w:rPr>
        <w:t>共通の</w:t>
      </w:r>
      <w:hyperlink r:id="rId1130" w:anchor="dfn-thing" w:history="1">
        <w:r>
          <w:rPr>
            <w:rStyle w:val="a3"/>
            <w:lang w:val="en"/>
          </w:rPr>
          <w:t>モノ</w:t>
        </w:r>
      </w:hyperlink>
      <w:r>
        <w:rPr>
          <w:lang w:val="en"/>
        </w:rPr>
        <w:t>モデルを共有する異なるメーカーのデバイス間で共通のアプリ</w:t>
      </w:r>
    </w:p>
    <w:p w:rsidR="00000000" w:rsidRDefault="00973D01">
      <w:pPr>
        <w:pStyle w:val="Web"/>
        <w:numPr>
          <w:ilvl w:val="0"/>
          <w:numId w:val="105"/>
        </w:numPr>
        <w:spacing w:before="101" w:beforeAutospacing="0"/>
        <w:ind w:right="101"/>
        <w:rPr>
          <w:lang w:val="en"/>
        </w:rPr>
      </w:pPr>
      <w:r>
        <w:rPr>
          <w:lang w:val="en"/>
        </w:rPr>
        <w:t>複数のモデルを</w:t>
      </w:r>
      <w:hyperlink r:id="rId1131" w:anchor="dfn-thing" w:history="1">
        <w:r>
          <w:rPr>
            <w:rStyle w:val="a3"/>
            <w:lang w:val="en"/>
          </w:rPr>
          <w:t>モノ</w:t>
        </w:r>
      </w:hyperlink>
      <w:r>
        <w:rPr>
          <w:lang w:val="en"/>
        </w:rPr>
        <w:t>と組み合わせる</w:t>
      </w:r>
    </w:p>
    <w:p w:rsidR="00000000" w:rsidRDefault="00973D01">
      <w:pPr>
        <w:pStyle w:val="Web"/>
        <w:rPr>
          <w:lang w:val="en"/>
        </w:rPr>
      </w:pPr>
    </w:p>
    <w:p w:rsidR="00000000" w:rsidRDefault="00973D01">
      <w:pPr>
        <w:pStyle w:val="Web"/>
        <w:rPr>
          <w:lang w:val="en"/>
        </w:rPr>
      </w:pPr>
      <w:r>
        <w:rPr>
          <w:lang w:val="en"/>
        </w:rPr>
        <w:t>TD</w:t>
      </w:r>
      <w:r>
        <w:rPr>
          <w:lang w:val="en"/>
        </w:rPr>
        <w:t>テンプレートは、デバイスとのインターフェース及び可能な対話</w:t>
      </w:r>
      <w:r>
        <w:rPr>
          <w:lang w:val="en"/>
        </w:rPr>
        <w:t>(</w:t>
      </w:r>
      <w:r>
        <w:rPr>
          <w:lang w:val="en"/>
        </w:rPr>
        <w:t>プロパティ、アクション、イベント</w:t>
      </w:r>
      <w:r>
        <w:rPr>
          <w:lang w:val="en"/>
        </w:rPr>
        <w:t>)</w:t>
      </w:r>
      <w:r>
        <w:rPr>
          <w:lang w:val="en"/>
        </w:rPr>
        <w:t>の論理的記述であるが、シリアル番号、</w:t>
      </w:r>
      <w:r>
        <w:rPr>
          <w:lang w:val="en"/>
        </w:rPr>
        <w:t>GPS</w:t>
      </w:r>
      <w:r>
        <w:rPr>
          <w:lang w:val="en"/>
        </w:rPr>
        <w:t>位置、セキュリティ情報、具体的なプロトコルエンドポイントなどデバイス固有の情報を含まない。</w:t>
      </w:r>
    </w:p>
    <w:p w:rsidR="00000000" w:rsidRDefault="00973D01">
      <w:pPr>
        <w:pStyle w:val="Web"/>
        <w:spacing w:before="0" w:beforeAutospacing="0"/>
        <w:rPr>
          <w:lang w:val="en"/>
        </w:rPr>
      </w:pPr>
    </w:p>
    <w:p w:rsidR="00000000" w:rsidRDefault="00973D01">
      <w:pPr>
        <w:pStyle w:val="Web"/>
        <w:rPr>
          <w:lang w:val="en"/>
        </w:rPr>
      </w:pPr>
      <w:r>
        <w:rPr>
          <w:lang w:val="en"/>
        </w:rPr>
        <w:t>TD</w:t>
      </w:r>
      <w:r>
        <w:rPr>
          <w:lang w:val="en"/>
        </w:rPr>
        <w:t>テンプレートは、特定のエンドポイントへの</w:t>
      </w:r>
      <w:hyperlink r:id="rId1132" w:anchor="dfn-protocol-binding" w:history="1">
        <w:r>
          <w:rPr>
            <w:rStyle w:val="a3"/>
            <w:lang w:val="en"/>
          </w:rPr>
          <w:t>プロトコルバインディング</w:t>
        </w:r>
      </w:hyperlink>
      <w:r>
        <w:rPr>
          <w:lang w:val="en"/>
        </w:rPr>
        <w:t>を</w:t>
      </w:r>
      <w:r>
        <w:rPr>
          <w:lang w:val="en"/>
        </w:rPr>
        <w:t>含まず、特定のセキュリティメカニズムを定義していないので、フォームおよびセキュリティ定義とセキュリティキーは存在してはならない。</w:t>
      </w:r>
    </w:p>
    <w:p w:rsidR="00000000" w:rsidRDefault="00973D01">
      <w:pPr>
        <w:pStyle w:val="Web"/>
        <w:rPr>
          <w:lang w:val="en"/>
        </w:rPr>
      </w:pPr>
    </w:p>
    <w:p w:rsidR="00000000" w:rsidRDefault="00973D01">
      <w:pPr>
        <w:pStyle w:val="Web"/>
        <w:rPr>
          <w:lang w:val="en"/>
        </w:rPr>
      </w:pPr>
      <w:r>
        <w:rPr>
          <w:lang w:val="en"/>
        </w:rPr>
        <w:t>同じ</w:t>
      </w:r>
      <w:r>
        <w:rPr>
          <w:lang w:val="en"/>
        </w:rPr>
        <w:t>TD</w:t>
      </w:r>
      <w:r>
        <w:rPr>
          <w:lang w:val="en"/>
        </w:rPr>
        <w:t>テンプレートは、複数のベンダの複数の</w:t>
      </w:r>
      <w:hyperlink r:id="rId1133" w:anchor="dfn-thing" w:history="1">
        <w:r>
          <w:rPr>
            <w:rStyle w:val="a3"/>
            <w:lang w:val="en"/>
          </w:rPr>
          <w:t>モノ</w:t>
        </w:r>
      </w:hyperlink>
      <w:r>
        <w:rPr>
          <w:lang w:val="en"/>
        </w:rPr>
        <w:t>によって実装することができる。</w:t>
      </w:r>
      <w:hyperlink r:id="rId1134" w:anchor="dfn-thing" w:history="1">
        <w:r>
          <w:rPr>
            <w:rStyle w:val="a3"/>
            <w:lang w:val="en"/>
          </w:rPr>
          <w:t>モノ</w:t>
        </w:r>
      </w:hyperlink>
      <w:r>
        <w:rPr>
          <w:lang w:val="en"/>
        </w:rPr>
        <w:t>は複数の</w:t>
      </w:r>
      <w:r>
        <w:rPr>
          <w:lang w:val="en"/>
        </w:rPr>
        <w:t>TD</w:t>
      </w:r>
      <w:r>
        <w:rPr>
          <w:lang w:val="en"/>
        </w:rPr>
        <w:t>テンプレートを実装し、追加のメタデータ</w:t>
      </w:r>
      <w:r>
        <w:rPr>
          <w:lang w:val="en"/>
        </w:rPr>
        <w:t>(</w:t>
      </w:r>
      <w:r>
        <w:rPr>
          <w:lang w:val="en"/>
        </w:rPr>
        <w:t>ベンダ、位置、セキュリティ</w:t>
      </w:r>
      <w:r>
        <w:rPr>
          <w:lang w:val="en"/>
        </w:rPr>
        <w:t>)</w:t>
      </w:r>
      <w:r>
        <w:rPr>
          <w:lang w:val="en"/>
        </w:rPr>
        <w:t>を定義し、具体的なプロトコルへのバインディングを定義することができる。共通の</w:t>
      </w:r>
      <w:hyperlink r:id="rId1135" w:anchor="dfn-thing" w:history="1">
        <w:r>
          <w:rPr>
            <w:rStyle w:val="a3"/>
            <w:lang w:val="en"/>
          </w:rPr>
          <w:t>モノ</w:t>
        </w:r>
      </w:hyperlink>
      <w:r>
        <w:rPr>
          <w:lang w:val="en"/>
        </w:rPr>
        <w:t>に組み合わされている異なる</w:t>
      </w:r>
      <w:r>
        <w:rPr>
          <w:lang w:val="en"/>
        </w:rPr>
        <w:t>TD</w:t>
      </w:r>
      <w:r>
        <w:rPr>
          <w:lang w:val="en"/>
        </w:rPr>
        <w:t>テンプレートからのプロパティ、アクション、イベントの間の衝突を回避</w:t>
      </w:r>
      <w:r>
        <w:rPr>
          <w:lang w:val="en"/>
        </w:rPr>
        <w:t>するために、これらの識別子はすべて、</w:t>
      </w:r>
      <w:hyperlink r:id="rId1136" w:anchor="dfn-thing" w:history="1">
        <w:r>
          <w:rPr>
            <w:rStyle w:val="a3"/>
            <w:lang w:val="en"/>
          </w:rPr>
          <w:t>モノ</w:t>
        </w:r>
      </w:hyperlink>
      <w:r>
        <w:rPr>
          <w:lang w:val="en"/>
        </w:rPr>
        <w:t>の中で唯一無二でなければならない。</w:t>
      </w:r>
    </w:p>
    <w:p w:rsidR="00000000" w:rsidRDefault="00973D01">
      <w:pPr>
        <w:pStyle w:val="Web"/>
        <w:rPr>
          <w:lang w:val="en"/>
        </w:rPr>
      </w:pPr>
    </w:p>
    <w:p w:rsidR="00000000" w:rsidRDefault="00973D01">
      <w:pPr>
        <w:pStyle w:val="Web"/>
        <w:rPr>
          <w:lang w:val="en"/>
        </w:rPr>
      </w:pPr>
      <w:r>
        <w:rPr>
          <w:lang w:val="en"/>
        </w:rPr>
        <w:t>あるクラスのデバイスの共通の</w:t>
      </w:r>
      <w:r>
        <w:rPr>
          <w:lang w:val="en"/>
        </w:rPr>
        <w:t>TD</w:t>
      </w:r>
      <w:r>
        <w:rPr>
          <w:lang w:val="en"/>
        </w:rPr>
        <w:t>テンプレートは、ベンダを超えてアプリを書くことを可能にし、アプリ開発者にとってより魅力的な市場を生み出す。具体的な</w:t>
      </w:r>
      <w:r>
        <w:rPr>
          <w:lang w:val="en"/>
        </w:rPr>
        <w:t>TD</w:t>
      </w:r>
      <w:r>
        <w:rPr>
          <w:lang w:val="en"/>
        </w:rPr>
        <w:t>は、複数の</w:t>
      </w:r>
      <w:r>
        <w:rPr>
          <w:lang w:val="en"/>
        </w:rPr>
        <w:t>TD</w:t>
      </w:r>
      <w:r>
        <w:rPr>
          <w:lang w:val="en"/>
        </w:rPr>
        <w:t>テンプレートを実装することができ、したがって、機能ブロックを結合されたデバイスに集約</w:t>
      </w:r>
      <w:r>
        <w:rPr>
          <w:lang w:val="en"/>
        </w:rPr>
        <w:t>することができる。</w:t>
      </w:r>
    </w:p>
    <w:p w:rsidR="00000000" w:rsidRDefault="00973D01">
      <w:pPr>
        <w:pStyle w:val="Web"/>
        <w:rPr>
          <w:lang w:val="en"/>
        </w:rPr>
      </w:pPr>
    </w:p>
    <w:p w:rsidR="00000000" w:rsidRDefault="00973D01">
      <w:pPr>
        <w:pStyle w:val="Web"/>
        <w:rPr>
          <w:lang w:val="en"/>
        </w:rPr>
      </w:pPr>
      <w:r>
        <w:rPr>
          <w:lang w:val="en"/>
        </w:rPr>
        <w:t>クラウドベンダーのビジネスモデルは、通常、何千もの同一のデバイス管理することで構築される。同一</w:t>
      </w:r>
      <w:r>
        <w:rPr>
          <w:lang w:val="en"/>
        </w:rPr>
        <w:t>TD</w:t>
      </w:r>
      <w:r>
        <w:rPr>
          <w:lang w:val="en"/>
        </w:rPr>
        <w:t>テンプレートのデバイスすべては、クラウドアプリにより同じ方法で管理することができる。インターフェースとインスタンスが別々に扱われる場合、複数のシミュレートされたデバイスを作成することは容易である。</w:t>
      </w:r>
    </w:p>
    <w:p w:rsidR="00000000" w:rsidRDefault="00973D01">
      <w:pPr>
        <w:pStyle w:val="Web"/>
        <w:rPr>
          <w:lang w:val="en"/>
        </w:rPr>
      </w:pPr>
    </w:p>
    <w:p w:rsidR="00000000" w:rsidRDefault="00973D01">
      <w:pPr>
        <w:pStyle w:val="Web"/>
        <w:rPr>
          <w:lang w:val="en"/>
        </w:rPr>
      </w:pPr>
      <w:r>
        <w:rPr>
          <w:lang w:val="en"/>
        </w:rPr>
        <w:t>しかし、</w:t>
      </w:r>
      <w:r>
        <w:rPr>
          <w:lang w:val="en"/>
        </w:rPr>
        <w:t>TD</w:t>
      </w:r>
      <w:r>
        <w:rPr>
          <w:lang w:val="en"/>
        </w:rPr>
        <w:t>テンプレートは、いくつかの任意のボキャブラリ用語と必須の</w:t>
      </w:r>
      <w:hyperlink r:id="rId1137" w:anchor="dfn-vocab-term" w:history="1">
        <w:r>
          <w:rPr>
            <w:rStyle w:val="a3"/>
            <w:lang w:val="en"/>
          </w:rPr>
          <w:t>ボキャブラリ用語</w:t>
        </w:r>
      </w:hyperlink>
      <w:r>
        <w:rPr>
          <w:lang w:val="en"/>
        </w:rPr>
        <w:t>が存在しない</w:t>
      </w:r>
      <w:r>
        <w:rPr>
          <w:lang w:val="en"/>
        </w:rPr>
        <w:t>TD</w:t>
      </w:r>
      <w:r>
        <w:rPr>
          <w:lang w:val="en"/>
        </w:rPr>
        <w:t>のサブセットであるので、</w:t>
      </w:r>
      <w:r>
        <w:rPr>
          <w:lang w:val="en"/>
        </w:rPr>
        <w:t>TD</w:t>
      </w:r>
      <w:r>
        <w:rPr>
          <w:lang w:val="en"/>
        </w:rPr>
        <w:t>と同じ方法・同じフォーマットでシリアライズすることができる。</w:t>
      </w:r>
      <w:r>
        <w:rPr>
          <w:lang w:val="en"/>
        </w:rPr>
        <w:t>TD</w:t>
      </w:r>
      <w:r>
        <w:rPr>
          <w:lang w:val="en"/>
        </w:rPr>
        <w:t>テンプレートインスタンスは、いくつかの必須用語が欠落しているため、</w:t>
      </w:r>
      <w:r>
        <w:rPr>
          <w:lang w:val="en"/>
        </w:rPr>
        <w:t>TD</w:t>
      </w:r>
      <w:r>
        <w:rPr>
          <w:lang w:val="en"/>
        </w:rPr>
        <w:t>インスタンスと同じ方法で確認することができないことに留意されたい。</w:t>
      </w:r>
    </w:p>
    <w:p w:rsidR="00000000" w:rsidRDefault="00973D01">
      <w:pPr>
        <w:pStyle w:val="Web"/>
        <w:rPr>
          <w:lang w:val="en"/>
        </w:rPr>
      </w:pPr>
    </w:p>
    <w:p w:rsidR="00000000" w:rsidRDefault="00973D01">
      <w:pPr>
        <w:pStyle w:val="Web"/>
        <w:numPr>
          <w:ilvl w:val="0"/>
          <w:numId w:val="106"/>
        </w:numPr>
        <w:rPr>
          <w:lang w:val="en"/>
        </w:rPr>
      </w:pPr>
      <w:r>
        <w:rPr>
          <w:lang w:val="en"/>
        </w:rPr>
        <w:t>1 TD</w:t>
      </w:r>
      <w:r>
        <w:rPr>
          <w:lang w:val="en"/>
        </w:rPr>
        <w:t>テンプレートの例</w:t>
      </w:r>
    </w:p>
    <w:p w:rsidR="00000000" w:rsidRDefault="00973D01">
      <w:pPr>
        <w:pStyle w:val="Web"/>
        <w:rPr>
          <w:lang w:val="en"/>
        </w:rPr>
      </w:pPr>
      <w:r>
        <w:rPr>
          <w:lang w:val="en"/>
        </w:rPr>
        <w:t>本項では、ランプの</w:t>
      </w:r>
      <w:r>
        <w:rPr>
          <w:lang w:val="en"/>
        </w:rPr>
        <w:t>TD</w:t>
      </w:r>
      <w:r>
        <w:rPr>
          <w:lang w:val="en"/>
        </w:rPr>
        <w:t>テンプレートとブザーの</w:t>
      </w:r>
      <w:r>
        <w:rPr>
          <w:lang w:val="en"/>
        </w:rPr>
        <w:t>TD</w:t>
      </w:r>
      <w:r>
        <w:rPr>
          <w:lang w:val="en"/>
        </w:rPr>
        <w:t>テンプレートを紹介する。</w:t>
      </w:r>
    </w:p>
    <w:p w:rsidR="00000000" w:rsidRDefault="00973D01">
      <w:pPr>
        <w:pStyle w:val="Web"/>
        <w:rPr>
          <w:lang w:val="en"/>
        </w:rPr>
      </w:pPr>
    </w:p>
    <w:p w:rsidR="00000000" w:rsidRDefault="00973D01">
      <w:pPr>
        <w:pStyle w:val="Web"/>
        <w:rPr>
          <w:lang w:val="en"/>
        </w:rPr>
      </w:pPr>
      <w:r>
        <w:rPr>
          <w:lang w:val="en"/>
        </w:rPr>
        <w:t>C.1.1 TD</w:t>
      </w:r>
      <w:r>
        <w:rPr>
          <w:lang w:val="en"/>
        </w:rPr>
        <w:t>テンプレート</w:t>
      </w:r>
      <w:r>
        <w:rPr>
          <w:lang w:val="en"/>
        </w:rPr>
        <w:t xml:space="preserve">: </w:t>
      </w:r>
      <w:r>
        <w:rPr>
          <w:lang w:val="en"/>
        </w:rPr>
        <w:t>ランプ</w:t>
      </w:r>
    </w:p>
    <w:p w:rsidR="00000000" w:rsidRDefault="00973D01">
      <w:pPr>
        <w:pStyle w:val="Web"/>
        <w:rPr>
          <w:lang w:val="en"/>
        </w:rPr>
      </w:pPr>
    </w:p>
    <w:p w:rsidR="00000000" w:rsidRDefault="00973D01">
      <w:pPr>
        <w:pStyle w:val="Web"/>
        <w:spacing w:before="14" w:beforeAutospacing="0"/>
        <w:rPr>
          <w:lang w:val="en"/>
        </w:rPr>
      </w:pPr>
    </w:p>
    <w:p w:rsidR="00000000" w:rsidRDefault="00973D01">
      <w:pPr>
        <w:pStyle w:val="Web"/>
        <w:spacing w:before="14" w:beforeAutospacing="0"/>
        <w:ind w:left="346"/>
        <w:rPr>
          <w:lang w:val="en"/>
        </w:rPr>
      </w:pPr>
      <w:r>
        <w:rPr>
          <w:noProof/>
          <w:lang w:val="en"/>
        </w:rPr>
        <w:drawing>
          <wp:anchor distT="0" distB="0" distL="0" distR="0" simplePos="0" relativeHeight="2517585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39" w:anchor="example-36-mylampthingtemplate-serialized-in-json" w:history="1">
        <w:r>
          <w:rPr>
            <w:rStyle w:val="a3"/>
            <w:lang w:val="en"/>
          </w:rPr>
          <w:t>例</w:t>
        </w:r>
      </w:hyperlink>
      <w:r>
        <w:rPr>
          <w:lang w:val="en"/>
        </w:rPr>
        <w:t xml:space="preserve">36: JSON </w:t>
      </w:r>
      <w:r>
        <w:rPr>
          <w:lang w:val="en"/>
        </w:rPr>
        <w:t>でシリアライズされた</w:t>
      </w:r>
      <w:r>
        <w:rPr>
          <w:lang w:val="en"/>
        </w:rPr>
        <w:t>MyLampTD</w:t>
      </w:r>
      <w:r>
        <w:rPr>
          <w:lang w:val="en"/>
        </w:rPr>
        <w:t>テンプレート</w:t>
      </w:r>
    </w:p>
    <w:p w:rsidR="00000000" w:rsidRDefault="00973D01">
      <w:pPr>
        <w:pStyle w:val="Web"/>
        <w:spacing w:before="0" w:beforeAutospacing="0"/>
        <w:rPr>
          <w:lang w:val="en"/>
        </w:rPr>
      </w:pPr>
    </w:p>
    <w:p w:rsidR="00000000" w:rsidRDefault="00973D01">
      <w:pPr>
        <w:pStyle w:val="Web"/>
        <w:spacing w:before="72" w:beforeAutospacing="0"/>
        <w:ind w:left="432"/>
        <w:rPr>
          <w:lang w:val="en"/>
        </w:rPr>
      </w:pPr>
      <w:r>
        <w:rPr>
          <w:lang w:val="en"/>
        </w:rPr>
        <w:t>{</w:t>
      </w:r>
    </w:p>
    <w:p w:rsidR="00000000" w:rsidRDefault="00973D01">
      <w:pPr>
        <w:pStyle w:val="Web"/>
        <w:spacing w:before="58" w:beforeAutospacing="0" w:line="312" w:lineRule="auto"/>
        <w:ind w:left="850" w:right="3758"/>
        <w:rPr>
          <w:lang w:val="en"/>
        </w:rPr>
      </w:pPr>
      <w:r>
        <w:rPr>
          <w:lang w:val="en"/>
        </w:rPr>
        <w:t>"@context": ["https://www.w3.org/2019/wot/td/v1"]</w:t>
      </w:r>
      <w:r>
        <w:rPr>
          <w:lang w:val="en"/>
        </w:rPr>
        <w:t>、</w:t>
      </w:r>
      <w:r>
        <w:rPr>
          <w:lang w:val="en"/>
        </w:rPr>
        <w:t>"@type" : "ThingTemplate",</w:t>
      </w:r>
    </w:p>
    <w:p w:rsidR="00000000" w:rsidRDefault="00973D01">
      <w:pPr>
        <w:pStyle w:val="Web"/>
        <w:spacing w:line="312" w:lineRule="auto"/>
        <w:ind w:left="850" w:right="5170"/>
        <w:rPr>
          <w:lang w:val="en"/>
        </w:rPr>
      </w:pPr>
      <w:r>
        <w:rPr>
          <w:lang w:val="en"/>
        </w:rPr>
        <w:t>"title": "Lamp Thing Template"</w:t>
      </w:r>
      <w:r>
        <w:rPr>
          <w:lang w:val="en"/>
        </w:rPr>
        <w:t>、</w:t>
      </w:r>
      <w:r>
        <w:rPr>
          <w:lang w:val="en"/>
        </w:rPr>
        <w:t>"description" : "Lamp Thing Template"</w:t>
      </w:r>
      <w:r>
        <w:rPr>
          <w:lang w:val="en"/>
        </w:rPr>
        <w:t>、</w:t>
      </w:r>
      <w:r>
        <w:rPr>
          <w:lang w:val="en"/>
        </w:rPr>
        <w:t>"properties": {</w:t>
      </w:r>
    </w:p>
    <w:p w:rsidR="00000000" w:rsidRDefault="00973D01">
      <w:pPr>
        <w:pStyle w:val="Web"/>
        <w:spacing w:line="216" w:lineRule="atLeast"/>
        <w:ind w:left="1267"/>
        <w:rPr>
          <w:lang w:val="en"/>
        </w:rPr>
      </w:pPr>
      <w:r>
        <w:rPr>
          <w:lang w:val="en"/>
        </w:rPr>
        <w:t>"status": {</w:t>
      </w:r>
    </w:p>
    <w:p w:rsidR="00000000" w:rsidRDefault="00973D01">
      <w:pPr>
        <w:pStyle w:val="Web"/>
        <w:spacing w:before="58" w:beforeAutospacing="0" w:line="312" w:lineRule="auto"/>
        <w:ind w:left="1670" w:right="2059"/>
        <w:rPr>
          <w:lang w:val="en"/>
        </w:rPr>
      </w:pPr>
      <w:r>
        <w:rPr>
          <w:lang w:val="en"/>
        </w:rPr>
        <w:t>「</w:t>
      </w:r>
      <w:r>
        <w:rPr>
          <w:lang w:val="en"/>
        </w:rPr>
        <w:t>description</w:t>
      </w:r>
      <w:r>
        <w:rPr>
          <w:lang w:val="en"/>
        </w:rPr>
        <w:t>」</w:t>
      </w:r>
      <w:r>
        <w:rPr>
          <w:lang w:val="en"/>
        </w:rPr>
        <w:t>:</w:t>
      </w:r>
      <w:r>
        <w:rPr>
          <w:lang w:val="en"/>
        </w:rPr>
        <w:t>「ランプの現在のステータス</w:t>
      </w:r>
      <w:r>
        <w:rPr>
          <w:lang w:val="en"/>
        </w:rPr>
        <w:t>(on|off)</w:t>
      </w:r>
      <w:r>
        <w:rPr>
          <w:lang w:val="en"/>
        </w:rPr>
        <w:t>」、「</w:t>
      </w:r>
      <w:r>
        <w:rPr>
          <w:lang w:val="en"/>
        </w:rPr>
        <w:t>type</w:t>
      </w:r>
      <w:r>
        <w:rPr>
          <w:lang w:val="en"/>
        </w:rPr>
        <w:t>」</w:t>
      </w:r>
      <w:r>
        <w:rPr>
          <w:lang w:val="en"/>
        </w:rPr>
        <w:t>:</w:t>
      </w:r>
      <w:r>
        <w:rPr>
          <w:lang w:val="en"/>
        </w:rPr>
        <w:t>「</w:t>
      </w:r>
      <w:r>
        <w:rPr>
          <w:lang w:val="en"/>
        </w:rPr>
        <w:t>string</w:t>
      </w:r>
      <w:r>
        <w:rPr>
          <w:lang w:val="en"/>
        </w:rPr>
        <w:t>」、</w:t>
      </w:r>
    </w:p>
    <w:p w:rsidR="00000000" w:rsidRDefault="00973D01">
      <w:pPr>
        <w:pStyle w:val="Web"/>
        <w:spacing w:line="216" w:lineRule="atLeast"/>
        <w:ind w:left="1670"/>
        <w:rPr>
          <w:lang w:val="en"/>
        </w:rPr>
      </w:pPr>
      <w:r>
        <w:rPr>
          <w:lang w:val="en"/>
        </w:rPr>
        <w:t>"readOnly": true</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"actions": {</w:t>
      </w:r>
    </w:p>
    <w:p w:rsidR="00000000" w:rsidRDefault="00973D01">
      <w:pPr>
        <w:pStyle w:val="Web"/>
        <w:spacing w:before="58" w:beforeAutospacing="0"/>
        <w:ind w:left="1267"/>
        <w:rPr>
          <w:lang w:val="en"/>
        </w:rPr>
      </w:pPr>
      <w:r>
        <w:rPr>
          <w:lang w:val="en"/>
        </w:rPr>
        <w:t>"toggle": {</w:t>
      </w:r>
    </w:p>
    <w:p w:rsidR="00000000" w:rsidRDefault="00973D01">
      <w:pPr>
        <w:pStyle w:val="Web"/>
        <w:spacing w:before="58" w:beforeAutospacing="0"/>
        <w:ind w:left="1670"/>
        <w:rPr>
          <w:lang w:val="en"/>
        </w:rPr>
      </w:pPr>
      <w:r>
        <w:rPr>
          <w:lang w:val="en"/>
        </w:rPr>
        <w:t>「説明」</w:t>
      </w:r>
      <w:r>
        <w:rPr>
          <w:lang w:val="en"/>
        </w:rPr>
        <w:t>:</w:t>
      </w:r>
      <w:r>
        <w:rPr>
          <w:lang w:val="en"/>
        </w:rPr>
        <w:t>「ランプのオン</w:t>
      </w:r>
      <w:r>
        <w:rPr>
          <w:lang w:val="en"/>
        </w:rPr>
        <w:t>/</w:t>
      </w:r>
      <w:r>
        <w:rPr>
          <w:lang w:val="en"/>
        </w:rPr>
        <w:t>オフを切り替える」</w:t>
      </w:r>
    </w:p>
    <w:p w:rsidR="00000000" w:rsidRDefault="00973D01">
      <w:pPr>
        <w:pStyle w:val="Web"/>
        <w:spacing w:before="58" w:beforeAutospacing="0"/>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850"/>
        <w:rPr>
          <w:lang w:val="en"/>
        </w:rPr>
      </w:pPr>
      <w:r>
        <w:rPr>
          <w:lang w:val="en"/>
        </w:rPr>
        <w:t>"events": {</w:t>
      </w:r>
    </w:p>
    <w:p w:rsidR="00000000" w:rsidRDefault="00973D01">
      <w:pPr>
        <w:pStyle w:val="Web"/>
        <w:spacing w:before="58" w:beforeAutospacing="0"/>
        <w:ind w:left="1267"/>
        <w:rPr>
          <w:lang w:val="en"/>
        </w:rPr>
      </w:pPr>
      <w:r>
        <w:rPr>
          <w:lang w:val="en"/>
        </w:rPr>
        <w:t>「過熱」</w:t>
      </w:r>
      <w:r>
        <w:rPr>
          <w:lang w:val="en"/>
        </w:rPr>
        <w:t>:{</w:t>
      </w:r>
    </w:p>
    <w:p w:rsidR="00000000" w:rsidRDefault="00973D01">
      <w:pPr>
        <w:pStyle w:val="Web"/>
        <w:spacing w:before="58" w:beforeAutospacing="0" w:line="312" w:lineRule="auto"/>
        <w:ind w:left="1670" w:right="619"/>
        <w:rPr>
          <w:lang w:val="en"/>
        </w:rPr>
      </w:pPr>
      <w:r>
        <w:rPr>
          <w:lang w:val="en"/>
        </w:rPr>
        <w:t>"descriptio</w:t>
      </w:r>
      <w:r>
        <w:rPr>
          <w:lang w:val="en"/>
        </w:rPr>
        <w:t>n" :"</w:t>
      </w:r>
      <w:r>
        <w:rPr>
          <w:lang w:val="en"/>
        </w:rPr>
        <w:t>ランプが臨界温度に達する</w:t>
      </w:r>
      <w:r>
        <w:rPr>
          <w:lang w:val="en"/>
        </w:rPr>
        <w:t>(</w:t>
      </w:r>
      <w:r>
        <w:rPr>
          <w:lang w:val="en"/>
        </w:rPr>
        <w:t>過熱</w:t>
      </w:r>
      <w:r>
        <w:rPr>
          <w:lang w:val="en"/>
        </w:rPr>
        <w:t>)"</w:t>
      </w:r>
      <w:r>
        <w:rPr>
          <w:lang w:val="en"/>
        </w:rPr>
        <w:t>、</w:t>
      </w:r>
      <w:r>
        <w:rPr>
          <w:lang w:val="en"/>
        </w:rPr>
        <w:t>"data": {"type": "string"}</w:t>
      </w:r>
    </w:p>
    <w:p w:rsidR="00000000" w:rsidRDefault="00973D01">
      <w:pPr>
        <w:pStyle w:val="Web"/>
        <w:ind w:left="1267"/>
        <w:rPr>
          <w:lang w:val="en"/>
        </w:rPr>
      </w:pPr>
      <w:r>
        <w:rPr>
          <w:lang w:val="en"/>
        </w:rPr>
        <w:t>}</w:t>
      </w:r>
    </w:p>
    <w:p w:rsidR="00000000" w:rsidRDefault="00973D01">
      <w:pPr>
        <w:pStyle w:val="Web"/>
        <w:spacing w:before="58" w:beforeAutospacing="0"/>
        <w:ind w:left="850"/>
        <w:rPr>
          <w:lang w:val="en"/>
        </w:rPr>
      </w:pPr>
      <w:r>
        <w:rPr>
          <w:lang w:val="en"/>
        </w:rPr>
        <w:t>}</w:t>
      </w:r>
    </w:p>
    <w:p w:rsidR="00000000" w:rsidRDefault="00973D01">
      <w:pPr>
        <w:pStyle w:val="Web"/>
        <w:spacing w:before="58" w:beforeAutospacing="0"/>
        <w:ind w:left="432"/>
        <w:rPr>
          <w:lang w:val="en"/>
        </w:rPr>
      </w:pPr>
      <w:r>
        <w:rPr>
          <w:lang w:val="en"/>
        </w:rPr>
        <w:t>}</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C.1.2 TD</w:t>
      </w:r>
      <w:r>
        <w:rPr>
          <w:lang w:val="en"/>
        </w:rPr>
        <w:t>テンプレート</w:t>
      </w:r>
      <w:r>
        <w:rPr>
          <w:lang w:val="en"/>
        </w:rPr>
        <w:t xml:space="preserve">: </w:t>
      </w:r>
      <w:r>
        <w:rPr>
          <w:lang w:val="en"/>
        </w:rPr>
        <w:t>ブザー</w:t>
      </w:r>
    </w:p>
    <w:p w:rsidR="00000000" w:rsidRDefault="00973D01">
      <w:pPr>
        <w:pStyle w:val="Web"/>
        <w:rPr>
          <w:lang w:val="en"/>
        </w:rPr>
      </w:pPr>
      <w:r>
        <w:rPr>
          <w:noProof/>
          <w:lang w:val="en"/>
        </w:rPr>
        <w:drawing>
          <wp:anchor distT="0" distB="0" distL="0" distR="0" simplePos="0" relativeHeight="2517596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73D01">
      <w:pPr>
        <w:pStyle w:val="Web"/>
        <w:spacing w:before="14" w:beforeAutospacing="0"/>
        <w:ind w:left="346"/>
        <w:rPr>
          <w:lang w:val="en"/>
        </w:rPr>
      </w:pPr>
      <w:hyperlink r:id="rId1141" w:anchor="example-37-mybuzzerthingtemplate-serialized-in-json" w:history="1">
        <w:r>
          <w:rPr>
            <w:rStyle w:val="a3"/>
            <w:lang w:val="en"/>
          </w:rPr>
          <w:t>例</w:t>
        </w:r>
      </w:hyperlink>
      <w:r>
        <w:rPr>
          <w:lang w:val="en"/>
        </w:rPr>
        <w:t xml:space="preserve">37: JSON </w:t>
      </w:r>
      <w:r>
        <w:rPr>
          <w:lang w:val="en"/>
        </w:rPr>
        <w:t>でシリアライズ</w:t>
      </w:r>
      <w:r>
        <w:rPr>
          <w:lang w:val="en"/>
        </w:rPr>
        <w:t>MyBuzzerTD</w:t>
      </w:r>
      <w:r>
        <w:rPr>
          <w:lang w:val="en"/>
        </w:rPr>
        <w:t>テンプレート</w:t>
      </w:r>
    </w:p>
    <w:p w:rsidR="00000000" w:rsidRDefault="00973D01">
      <w:pPr>
        <w:pStyle w:val="Web"/>
        <w:spacing w:before="0" w:beforeAutospacing="0"/>
        <w:rPr>
          <w:lang w:val="en"/>
        </w:rPr>
      </w:pPr>
    </w:p>
    <w:p w:rsidR="00000000" w:rsidRDefault="00973D01">
      <w:pPr>
        <w:pStyle w:val="Web"/>
        <w:spacing w:before="0" w:beforeAutospacing="0"/>
        <w:ind w:firstLine="346"/>
        <w:rPr>
          <w:lang w:val="en"/>
        </w:rPr>
      </w:pPr>
      <w:r>
        <w:rPr>
          <w:lang w:val="en"/>
        </w:rPr>
        <w:t>{</w:t>
      </w:r>
    </w:p>
    <w:p w:rsidR="00000000" w:rsidRDefault="00973D01">
      <w:pPr>
        <w:pStyle w:val="Web"/>
        <w:spacing w:before="0" w:beforeAutospacing="0"/>
        <w:rPr>
          <w:lang w:val="en"/>
        </w:rPr>
      </w:pPr>
      <w:r>
        <w:rPr>
          <w:lang w:val="en"/>
        </w:rPr>
        <w:t>"@context": ["https://www.w3.org/2019/wot/td/v1"],</w:t>
      </w:r>
    </w:p>
    <w:p w:rsidR="00000000" w:rsidRDefault="00973D01">
      <w:pPr>
        <w:pStyle w:val="Web"/>
        <w:spacing w:before="0" w:beforeAutospacing="0"/>
        <w:rPr>
          <w:lang w:val="en"/>
        </w:rPr>
      </w:pPr>
      <w:r>
        <w:rPr>
          <w:lang w:val="en"/>
        </w:rPr>
        <w:t>"@type" : "ThingTemplate",</w:t>
      </w:r>
    </w:p>
    <w:p w:rsidR="00000000" w:rsidRDefault="00973D01">
      <w:pPr>
        <w:pStyle w:val="Web"/>
        <w:spacing w:before="0" w:beforeAutospacing="0"/>
        <w:rPr>
          <w:lang w:val="en"/>
        </w:rPr>
      </w:pPr>
      <w:r>
        <w:rPr>
          <w:lang w:val="en"/>
        </w:rPr>
        <w:t>"title</w:t>
      </w:r>
      <w:r>
        <w:rPr>
          <w:lang w:val="en"/>
        </w:rPr>
        <w:t>": "Buzzer Thing Description Template",</w:t>
      </w:r>
    </w:p>
    <w:p w:rsidR="00000000" w:rsidRDefault="00973D01">
      <w:pPr>
        <w:pStyle w:val="Web"/>
        <w:spacing w:before="0" w:beforeAutospacing="0"/>
        <w:rPr>
          <w:lang w:val="en"/>
        </w:rPr>
      </w:pPr>
      <w:r>
        <w:rPr>
          <w:lang w:val="en"/>
        </w:rPr>
        <w:t>"description" : "Thing Description Template of a buzzer that makes noise for 10 seconds",</w:t>
      </w:r>
    </w:p>
    <w:p w:rsidR="00000000" w:rsidRDefault="00973D01">
      <w:pPr>
        <w:pStyle w:val="Web"/>
        <w:spacing w:before="0" w:beforeAutospacing="0"/>
        <w:rPr>
          <w:lang w:val="en"/>
        </w:rPr>
      </w:pPr>
      <w:r>
        <w:rPr>
          <w:lang w:val="en"/>
        </w:rPr>
        <w:t>"actions": {</w:t>
      </w:r>
    </w:p>
    <w:p w:rsidR="00000000" w:rsidRDefault="00973D01">
      <w:pPr>
        <w:pStyle w:val="Web"/>
        <w:spacing w:before="0" w:beforeAutospacing="0"/>
        <w:rPr>
          <w:lang w:val="en"/>
        </w:rPr>
      </w:pPr>
      <w:r>
        <w:rPr>
          <w:lang w:val="en"/>
        </w:rPr>
        <w:t>"buzz": {</w:t>
      </w:r>
    </w:p>
    <w:p w:rsidR="00000000" w:rsidRDefault="00973D01">
      <w:pPr>
        <w:pStyle w:val="Web"/>
        <w:spacing w:before="0" w:beforeAutospacing="0"/>
        <w:rPr>
          <w:lang w:val="en"/>
        </w:rPr>
      </w:pPr>
      <w:r>
        <w:rPr>
          <w:lang w:val="en"/>
        </w:rPr>
        <w:t>"description" : "buzz for 10 seconds"</w:t>
      </w:r>
    </w:p>
    <w:p w:rsidR="00000000" w:rsidRDefault="00973D01">
      <w:pPr>
        <w:pStyle w:val="Web"/>
        <w:spacing w:before="0" w:beforeAutospacing="0"/>
        <w:rPr>
          <w:lang w:val="en"/>
        </w:rPr>
      </w:pPr>
      <w:r>
        <w:rPr>
          <w:lang w:val="en"/>
        </w:rPr>
        <w:t>}</w:t>
      </w:r>
    </w:p>
    <w:p w:rsidR="00000000" w:rsidRDefault="00973D01">
      <w:pPr>
        <w:pStyle w:val="Web"/>
        <w:spacing w:before="0" w:beforeAutospacing="0"/>
        <w:rPr>
          <w:lang w:val="en"/>
        </w:rPr>
      </w:pPr>
      <w:r>
        <w:rPr>
          <w:lang w:val="en"/>
        </w:rPr>
        <w:t>}</w:t>
      </w:r>
    </w:p>
    <w:p w:rsidR="00000000" w:rsidRDefault="00973D01">
      <w:pPr>
        <w:pStyle w:val="Web"/>
        <w:ind w:left="130" w:right="101" w:firstLine="187"/>
        <w:rPr>
          <w:lang w:val="en"/>
        </w:rPr>
      </w:pPr>
      <w:r>
        <w:rPr>
          <w:lang w:val="en"/>
        </w:rPr>
        <w:t>}</w:t>
      </w:r>
    </w:p>
    <w:p w:rsidR="00000000" w:rsidRDefault="00973D01">
      <w:pPr>
        <w:pStyle w:val="Web"/>
        <w:rPr>
          <w:lang w:val="en"/>
        </w:rPr>
      </w:pPr>
    </w:p>
    <w:p w:rsidR="00000000" w:rsidRDefault="00973D01">
      <w:pPr>
        <w:pStyle w:val="Web"/>
        <w:numPr>
          <w:ilvl w:val="0"/>
          <w:numId w:val="107"/>
        </w:numPr>
        <w:ind w:right="101"/>
        <w:rPr>
          <w:lang w:val="en"/>
        </w:rPr>
      </w:pPr>
      <w:r>
        <w:rPr>
          <w:lang w:val="en"/>
        </w:rPr>
        <w:t>JSON-LD</w:t>
      </w:r>
      <w:r>
        <w:rPr>
          <w:lang w:val="en"/>
        </w:rPr>
        <w:t xml:space="preserve">　コンテキスト用法</w:t>
      </w:r>
    </w:p>
    <w:p w:rsidR="00000000" w:rsidRDefault="00973D01">
      <w:pPr>
        <w:pStyle w:val="Web"/>
        <w:rPr>
          <w:lang w:val="en"/>
        </w:rPr>
      </w:pPr>
    </w:p>
    <w:p w:rsidR="00000000" w:rsidRDefault="00973D01">
      <w:pPr>
        <w:pStyle w:val="Web"/>
        <w:rPr>
          <w:lang w:val="en"/>
        </w:rPr>
      </w:pPr>
      <w:r>
        <w:rPr>
          <w:lang w:val="en"/>
        </w:rPr>
        <w:t>本項は標準ではない。</w:t>
      </w:r>
    </w:p>
    <w:p w:rsidR="00000000" w:rsidRDefault="00973D01">
      <w:pPr>
        <w:pStyle w:val="Web"/>
        <w:rPr>
          <w:lang w:val="en"/>
        </w:rPr>
      </w:pPr>
    </w:p>
    <w:p w:rsidR="00000000" w:rsidRDefault="00973D01">
      <w:pPr>
        <w:pStyle w:val="Web"/>
        <w:rPr>
          <w:lang w:val="en"/>
        </w:rPr>
      </w:pPr>
      <w:r>
        <w:rPr>
          <w:lang w:val="en"/>
        </w:rPr>
        <w:t>現行の仕様書は、</w:t>
      </w:r>
      <w:hyperlink r:id="rId1142" w:anchor="dfn-inf-model" w:history="1">
        <w:r>
          <w:rPr>
            <w:rStyle w:val="a3"/>
            <w:lang w:val="en"/>
          </w:rPr>
          <w:t>TD</w:t>
        </w:r>
        <w:r>
          <w:rPr>
            <w:rStyle w:val="a3"/>
            <w:lang w:val="en"/>
          </w:rPr>
          <w:t>情報モデル</w:t>
        </w:r>
      </w:hyperlink>
      <w:r>
        <w:rPr>
          <w:lang w:val="en"/>
        </w:rPr>
        <w:t>を異なる</w:t>
      </w:r>
      <w:hyperlink r:id="rId1143" w:anchor="dfn-vocab" w:history="1">
        <w:r>
          <w:rPr>
            <w:rStyle w:val="a3"/>
            <w:lang w:val="en"/>
          </w:rPr>
          <w:t>ボキャブラリ</w:t>
        </w:r>
      </w:hyperlink>
      <w:r>
        <w:rPr>
          <w:lang w:val="en"/>
        </w:rPr>
        <w:t>に関する一連の制約、すなわち、</w:t>
      </w:r>
      <w:hyperlink r:id="rId1144" w:anchor="dfn-vocab-term" w:history="1">
        <w:r>
          <w:rPr>
            <w:rStyle w:val="a3"/>
            <w:lang w:val="en"/>
          </w:rPr>
          <w:t>ボキャブラリ用語</w:t>
        </w:r>
      </w:hyperlink>
      <w:r>
        <w:rPr>
          <w:lang w:val="en"/>
        </w:rPr>
        <w:t>として取り入れている。本項では、これらの制約の機会読み取り可能定義が、</w:t>
      </w:r>
      <w:r>
        <w:rPr>
          <w:lang w:val="en"/>
        </w:rPr>
        <w:t>TD</w:t>
      </w:r>
      <w:r>
        <w:rPr>
          <w:lang w:val="en"/>
        </w:rPr>
        <w:t>ドキュメントの必須</w:t>
      </w:r>
      <w:r>
        <w:rPr>
          <w:lang w:val="en"/>
        </w:rPr>
        <w:t>@context</w:t>
      </w:r>
      <w:r>
        <w:rPr>
          <w:lang w:val="en"/>
        </w:rPr>
        <w:t>を使用して以下にクライアントアプリに結合されたのかを簡単に説明する。</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TD</w:t>
      </w:r>
      <w:r>
        <w:rPr>
          <w:lang w:val="en"/>
        </w:rPr>
        <w:t>ドキュメントから</w:t>
      </w:r>
      <w:hyperlink r:id="rId1145" w:anchor="dfn-inf-model" w:history="1">
        <w:r>
          <w:rPr>
            <w:rStyle w:val="a3"/>
            <w:lang w:val="en"/>
          </w:rPr>
          <w:t>TD</w:t>
        </w:r>
        <w:r>
          <w:rPr>
            <w:rStyle w:val="a3"/>
            <w:lang w:val="en"/>
          </w:rPr>
          <w:t>情報モデル</w:t>
        </w:r>
      </w:hyperlink>
      <w:r>
        <w:rPr>
          <w:lang w:val="en"/>
        </w:rPr>
        <w:t>へのアクセスは、２段階で行われる。まず、クライアントは、</w:t>
      </w:r>
      <w:r>
        <w:rPr>
          <w:lang w:val="en"/>
        </w:rPr>
        <w:t>IRI</w:t>
      </w:r>
      <w:r>
        <w:rPr>
          <w:lang w:val="en"/>
        </w:rPr>
        <w:t>への</w:t>
      </w:r>
      <w:r>
        <w:rPr>
          <w:lang w:val="en"/>
        </w:rPr>
        <w:t>JSON</w:t>
      </w:r>
      <w:r>
        <w:rPr>
          <w:lang w:val="en"/>
        </w:rPr>
        <w:t>ストリングからのマッピングを検索する。気尾のマッピングは、後述のとおり</w:t>
      </w:r>
      <w:r>
        <w:rPr>
          <w:lang w:val="en"/>
        </w:rPr>
        <w:t>JSON-LD</w:t>
      </w:r>
      <w:r>
        <w:rPr>
          <w:lang w:val="en"/>
        </w:rPr>
        <w:t>コインテキストを定義されている。そこで、クライアントは、それらをデレファランスして</w:t>
      </w:r>
      <w:r>
        <w:rPr>
          <w:lang w:val="en"/>
        </w:rPr>
        <w:t>IRI</w:t>
      </w:r>
      <w:r>
        <w:rPr>
          <w:lang w:val="en"/>
        </w:rPr>
        <w:t>上で定義されている制約にアクセスすることができる。制約はクライアントプログラムが簡単に解読できる</w:t>
      </w:r>
      <w:r>
        <w:rPr>
          <w:lang w:val="en"/>
        </w:rPr>
        <w:t>RDF</w:t>
      </w:r>
      <w:r>
        <w:rPr>
          <w:lang w:val="en"/>
        </w:rPr>
        <w:t>形式で論理原理として定義されている。</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hyperlink r:id="rId1146" w:anchor="sec-vocabulary-definition" w:history="1">
        <w:r>
          <w:rPr>
            <w:rStyle w:val="a3"/>
            <w:lang w:val="en"/>
          </w:rPr>
          <w:t>第５項</w:t>
        </w:r>
      </w:hyperlink>
      <w:r>
        <w:rPr>
          <w:lang w:val="en"/>
        </w:rPr>
        <w:t>TD</w:t>
      </w:r>
      <w:r>
        <w:rPr>
          <w:lang w:val="en"/>
        </w:rPr>
        <w:t>情報モデル内で参照されている</w:t>
      </w:r>
      <w:hyperlink r:id="rId1147" w:anchor="dfn-vocab-term" w:history="1">
        <w:r>
          <w:rPr>
            <w:rStyle w:val="a3"/>
            <w:lang w:val="en"/>
          </w:rPr>
          <w:t>ボキャブラリ用語</w:t>
        </w:r>
      </w:hyperlink>
      <w:r>
        <w:rPr>
          <w:lang w:val="en"/>
        </w:rPr>
        <w:t>はすべて、</w:t>
      </w:r>
      <w:r>
        <w:rPr>
          <w:lang w:val="en"/>
        </w:rPr>
        <w:t>TD</w:t>
      </w:r>
      <w:r>
        <w:rPr>
          <w:lang w:val="en"/>
        </w:rPr>
        <w:t>ドキュメント内で（コンパクトな）</w:t>
      </w:r>
      <w:r>
        <w:rPr>
          <w:lang w:val="en"/>
        </w:rPr>
        <w:t>JSON</w:t>
      </w:r>
      <w:r>
        <w:rPr>
          <w:lang w:val="en"/>
        </w:rPr>
        <w:t>ストリングとしてシリアライズされている。しかしながら、これら用語のはそれぞ</w:t>
      </w:r>
      <w:r>
        <w:rPr>
          <w:lang w:val="en"/>
        </w:rPr>
        <w:t>れ、第一の</w:t>
      </w:r>
      <w:r>
        <w:rPr>
          <w:lang w:val="en"/>
        </w:rPr>
        <w:t>LINKED Data</w:t>
      </w:r>
      <w:r>
        <w:rPr>
          <w:lang w:val="en"/>
        </w:rPr>
        <w:t>原理</w:t>
      </w:r>
      <w:r>
        <w:rPr>
          <w:lang w:val="en"/>
        </w:rPr>
        <w:t>[</w:t>
      </w:r>
      <w:hyperlink r:id="rId1148" w:anchor="bib-linked-data" w:history="1">
        <w:r>
          <w:rPr>
            <w:rStyle w:val="a3"/>
            <w:lang w:val="en"/>
          </w:rPr>
          <w:t>LINKED-DATA</w:t>
        </w:r>
      </w:hyperlink>
      <w:r>
        <w:rPr>
          <w:lang w:val="en"/>
        </w:rPr>
        <w:t>]</w:t>
      </w:r>
      <w:r>
        <w:rPr>
          <w:lang w:val="en"/>
        </w:rPr>
        <w:t>どおり、完全な</w:t>
      </w:r>
      <w:r>
        <w:rPr>
          <w:lang w:val="en"/>
        </w:rPr>
        <w:t>IRI</w:t>
      </w:r>
      <w:r>
        <w:rPr>
          <w:lang w:val="en"/>
        </w:rPr>
        <w:t>で明確に識別できる。</w:t>
      </w:r>
      <w:r>
        <w:rPr>
          <w:lang w:val="en"/>
        </w:rPr>
        <w:t>JSON</w:t>
      </w:r>
      <w:r>
        <w:rPr>
          <w:lang w:val="en"/>
        </w:rPr>
        <w:t>キーから</w:t>
      </w:r>
      <w:r>
        <w:rPr>
          <w:lang w:val="en"/>
        </w:rPr>
        <w:t>IRI</w:t>
      </w:r>
      <w:r>
        <w:rPr>
          <w:lang w:val="en"/>
        </w:rPr>
        <w:t>へのマッピングは、</w:t>
      </w:r>
      <w:r>
        <w:rPr>
          <w:lang w:val="en"/>
        </w:rPr>
        <w:t>TD</w:t>
      </w:r>
      <w:r>
        <w:rPr>
          <w:lang w:val="en"/>
        </w:rPr>
        <w:t>の</w:t>
      </w:r>
      <w:r>
        <w:rPr>
          <w:lang w:val="en"/>
        </w:rPr>
        <w:t>@context</w:t>
      </w:r>
      <w:r>
        <w:rPr>
          <w:lang w:val="en"/>
        </w:rPr>
        <w:t>値が示すものである。たとえば、</w:t>
      </w:r>
      <w:r>
        <w:rPr>
          <w:lang w:val="en"/>
        </w:rPr>
        <w:t>https</w:t>
      </w:r>
      <w:r>
        <w:rPr>
          <w:lang w:val="en"/>
        </w:rPr>
        <w:t>：</w:t>
      </w:r>
      <w:r>
        <w:rPr>
          <w:lang w:val="en"/>
        </w:rPr>
        <w:t>//www.w3.org/2019/wot/td/v1</w:t>
      </w:r>
      <w:r>
        <w:rPr>
          <w:lang w:val="en"/>
        </w:rPr>
        <w:t>のファイルは、以下のマッピングを含んでいる（さらに存在す</w:t>
      </w:r>
      <w:r>
        <w:rPr>
          <w:lang w:val="en"/>
        </w:rPr>
        <w:t>る中で）；</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 xml:space="preserve">properties -&gt; </w:t>
      </w:r>
      <w:hyperlink r:id="rId1149" w:anchor="hasPropertyAffordance" w:history="1">
        <w:r>
          <w:rPr>
            <w:rStyle w:val="a3"/>
            <w:lang w:val="en"/>
          </w:rPr>
          <w:t>https://www.w3.org/2019/wot/td#hasPropertyAffordance</w:t>
        </w:r>
      </w:hyperlink>
      <w:r>
        <w:rPr>
          <w:lang w:val="en"/>
        </w:rPr>
        <w:t xml:space="preserve">　</w:t>
      </w:r>
    </w:p>
    <w:p w:rsidR="00000000" w:rsidRDefault="00973D01">
      <w:pPr>
        <w:pStyle w:val="Web"/>
        <w:rPr>
          <w:lang w:val="en"/>
        </w:rPr>
      </w:pPr>
      <w:r>
        <w:rPr>
          <w:lang w:val="en"/>
        </w:rPr>
        <w:t xml:space="preserve">object -&gt; </w:t>
      </w:r>
      <w:hyperlink r:id="rId1150" w:anchor="ObjectSchema" w:history="1">
        <w:r>
          <w:rPr>
            <w:rStyle w:val="a3"/>
            <w:lang w:val="en"/>
          </w:rPr>
          <w:t>https://www.w3.org/2019/wot/json-schema#ObjectSchema</w:t>
        </w:r>
      </w:hyperlink>
      <w:r>
        <w:rPr>
          <w:lang w:val="en"/>
        </w:rPr>
        <w:t xml:space="preserve">　</w:t>
      </w:r>
    </w:p>
    <w:p w:rsidR="00000000" w:rsidRDefault="00973D01">
      <w:pPr>
        <w:pStyle w:val="Web"/>
        <w:rPr>
          <w:lang w:val="en"/>
        </w:rPr>
      </w:pPr>
      <w:r>
        <w:rPr>
          <w:lang w:val="en"/>
        </w:rPr>
        <w:t xml:space="preserve">basic -&gt; </w:t>
      </w:r>
      <w:hyperlink r:id="rId1151" w:anchor="BasicSecurityScheme" w:history="1">
        <w:r>
          <w:rPr>
            <w:rStyle w:val="a3"/>
            <w:lang w:val="en"/>
          </w:rPr>
          <w:t>https://www.w3.org/2019/wot/security#Basi</w:t>
        </w:r>
        <w:r>
          <w:rPr>
            <w:rStyle w:val="a3"/>
            <w:lang w:val="en"/>
          </w:rPr>
          <w:t>cSecurityScheme</w:t>
        </w:r>
      </w:hyperlink>
      <w:r>
        <w:rPr>
          <w:u w:val="single"/>
          <w:lang w:val="en"/>
        </w:rPr>
        <w:t xml:space="preserve">　</w:t>
      </w:r>
    </w:p>
    <w:p w:rsidR="00000000" w:rsidRDefault="00973D01">
      <w:pPr>
        <w:pStyle w:val="Web"/>
        <w:rPr>
          <w:lang w:val="en"/>
        </w:rPr>
      </w:pPr>
      <w:r>
        <w:rPr>
          <w:lang w:val="en"/>
        </w:rPr>
        <w:t xml:space="preserve">href -&gt; </w:t>
      </w:r>
      <w:hyperlink r:id="rId1152" w:anchor="hasTarget" w:history="1">
        <w:r>
          <w:rPr>
            <w:rStyle w:val="a3"/>
            <w:lang w:val="en"/>
          </w:rPr>
          <w:t>https://www.w3.org/2019/wot/hypermedia#hasTarget</w:t>
        </w:r>
      </w:hyperlink>
      <w:r>
        <w:rPr>
          <w:u w:val="single"/>
          <w:lang w:val="en"/>
        </w:rPr>
        <w:t xml:space="preserve">　</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この</w:t>
      </w:r>
      <w:r>
        <w:rPr>
          <w:lang w:val="en"/>
        </w:rPr>
        <w:t>JSON</w:t>
      </w:r>
      <w:r>
        <w:rPr>
          <w:lang w:val="en"/>
        </w:rPr>
        <w:t>ファイ</w:t>
      </w:r>
      <w:r>
        <w:rPr>
          <w:lang w:val="en"/>
        </w:rPr>
        <w:t>ry</w:t>
      </w:r>
      <w:r>
        <w:rPr>
          <w:lang w:val="en"/>
        </w:rPr>
        <w:t>は</w:t>
      </w:r>
      <w:r>
        <w:rPr>
          <w:lang w:val="en"/>
        </w:rPr>
        <w:t>JSON-LD 1.1</w:t>
      </w:r>
      <w:r>
        <w:rPr>
          <w:lang w:val="en"/>
        </w:rPr>
        <w:t>シンテックス</w:t>
      </w:r>
      <w:r>
        <w:rPr>
          <w:lang w:val="en"/>
        </w:rPr>
        <w:t>[</w:t>
      </w:r>
      <w:hyperlink r:id="rId1153" w:anchor="bib-json-ld11" w:history="1">
        <w:r>
          <w:rPr>
            <w:rStyle w:val="a3"/>
            <w:lang w:val="en"/>
          </w:rPr>
          <w:t>JSON-LD11</w:t>
        </w:r>
      </w:hyperlink>
      <w:r>
        <w:rPr>
          <w:lang w:val="en"/>
        </w:rPr>
        <w:t>]</w:t>
      </w:r>
      <w:r>
        <w:rPr>
          <w:lang w:val="en"/>
        </w:rPr>
        <w:t>に続くものである。多数の</w:t>
      </w:r>
      <w:r>
        <w:rPr>
          <w:lang w:val="en"/>
        </w:rPr>
        <w:t>JSON-LD</w:t>
      </w:r>
      <w:r>
        <w:rPr>
          <w:lang w:val="en"/>
        </w:rPr>
        <w:t>ライブラリが自動的に</w:t>
      </w:r>
      <w:r>
        <w:rPr>
          <w:lang w:val="en"/>
        </w:rPr>
        <w:t>TD</w:t>
      </w:r>
      <w:r>
        <w:rPr>
          <w:lang w:val="en"/>
        </w:rPr>
        <w:t>の</w:t>
      </w:r>
      <w:r>
        <w:rPr>
          <w:lang w:val="en"/>
        </w:rPr>
        <w:t>@context</w:t>
      </w:r>
      <w:r>
        <w:rPr>
          <w:lang w:val="en"/>
        </w:rPr>
        <w:t>を処理し、その中の</w:t>
      </w:r>
      <w:r>
        <w:rPr>
          <w:lang w:val="en"/>
        </w:rPr>
        <w:t>JSON</w:t>
      </w:r>
      <w:r>
        <w:rPr>
          <w:lang w:val="en"/>
        </w:rPr>
        <w:t>ストリングすべてを拡張することができる。</w:t>
      </w:r>
    </w:p>
    <w:p w:rsidR="00000000" w:rsidRDefault="00973D01">
      <w:pPr>
        <w:pStyle w:val="Web"/>
        <w:rPr>
          <w:lang w:val="en"/>
        </w:rPr>
      </w:pPr>
    </w:p>
    <w:p w:rsidR="00000000" w:rsidRDefault="00973D01">
      <w:pPr>
        <w:pStyle w:val="Web"/>
        <w:rPr>
          <w:lang w:val="en"/>
        </w:rPr>
      </w:pPr>
      <w:r>
        <w:rPr>
          <w:lang w:val="en"/>
        </w:rPr>
        <w:t>TD</w:t>
      </w:r>
      <w:r>
        <w:rPr>
          <w:lang w:val="en"/>
        </w:rPr>
        <w:t>の</w:t>
      </w:r>
      <w:hyperlink r:id="rId1154" w:anchor="dfn-vocab-term" w:history="1">
        <w:r>
          <w:rPr>
            <w:rStyle w:val="a3"/>
            <w:lang w:val="en"/>
          </w:rPr>
          <w:t>ボキャブラリ用語</w:t>
        </w:r>
      </w:hyperlink>
      <w:r>
        <w:rPr>
          <w:lang w:val="en"/>
        </w:rPr>
        <w:t>すべてが</w:t>
      </w:r>
      <w:r>
        <w:rPr>
          <w:lang w:val="en"/>
        </w:rPr>
        <w:t>IRI</w:t>
      </w:r>
      <w:r>
        <w:rPr>
          <w:lang w:val="en"/>
        </w:rPr>
        <w:t>に拡張されると、第二ステップは、その</w:t>
      </w:r>
      <w:hyperlink r:id="rId1155" w:anchor="dfn-vocab-term" w:history="1">
        <w:r>
          <w:rPr>
            <w:rStyle w:val="a3"/>
            <w:lang w:val="en"/>
          </w:rPr>
          <w:t>ボキャブラリ用語</w:t>
        </w:r>
      </w:hyperlink>
      <w:r>
        <w:rPr>
          <w:lang w:val="en"/>
        </w:rPr>
        <w:t>を参照する</w:t>
      </w:r>
      <w:hyperlink r:id="rId1156" w:anchor="dfn-inf-model" w:history="1">
        <w:r>
          <w:rPr>
            <w:rStyle w:val="a3"/>
            <w:lang w:val="en"/>
          </w:rPr>
          <w:t>TD</w:t>
        </w:r>
        <w:r>
          <w:rPr>
            <w:rStyle w:val="a3"/>
            <w:lang w:val="en"/>
          </w:rPr>
          <w:t>情報</w:t>
        </w:r>
      </w:hyperlink>
      <w:r>
        <w:rPr>
          <w:lang w:val="en"/>
        </w:rPr>
        <w:t>も出るのフラグメントを取得するためにこの</w:t>
      </w:r>
      <w:r>
        <w:rPr>
          <w:lang w:val="en"/>
        </w:rPr>
        <w:t>IRI</w:t>
      </w:r>
      <w:r>
        <w:rPr>
          <w:lang w:val="en"/>
        </w:rPr>
        <w:t>をデレファランスする。たとえば、</w:t>
      </w:r>
    </w:p>
    <w:p w:rsidR="00000000" w:rsidRDefault="00973D01">
      <w:pPr>
        <w:pStyle w:val="Web"/>
        <w:rPr>
          <w:lang w:val="en"/>
        </w:rPr>
      </w:pPr>
      <w:hyperlink r:id="rId1157" w:anchor="ObjectSchema" w:history="1">
        <w:r>
          <w:rPr>
            <w:rStyle w:val="a3"/>
            <w:lang w:val="en"/>
          </w:rPr>
          <w:t>https://www.w3.org/2019/wot/json-schema#ObjectSchema</w:t>
        </w:r>
      </w:hyperlink>
      <w:r>
        <w:rPr>
          <w:lang w:val="en"/>
        </w:rPr>
        <w:t>デレファランスすると、</w:t>
      </w:r>
      <w:r>
        <w:rPr>
          <w:lang w:val="en"/>
        </w:rPr>
        <w:t>ObjectSchema</w:t>
      </w:r>
      <w:r>
        <w:rPr>
          <w:lang w:val="en"/>
        </w:rPr>
        <w:t>という用語は</w:t>
      </w:r>
      <w:hyperlink r:id="rId1158" w:anchor="dfn-class" w:history="1">
        <w:r>
          <w:rPr>
            <w:rStyle w:val="a3"/>
            <w:lang w:val="en"/>
          </w:rPr>
          <w:t>クラス</w:t>
        </w:r>
      </w:hyperlink>
      <w:r>
        <w:rPr>
          <w:lang w:val="en"/>
        </w:rPr>
        <w:t>であり、もっと正確にすると</w:t>
      </w:r>
      <w:r>
        <w:rPr>
          <w:lang w:val="en"/>
        </w:rPr>
        <w:t>DataSchema</w:t>
      </w:r>
      <w:r>
        <w:rPr>
          <w:lang w:val="en"/>
        </w:rPr>
        <w:t>のサブクラスで</w:t>
      </w:r>
      <w:r>
        <w:rPr>
          <w:lang w:val="en"/>
        </w:rPr>
        <w:t>あるという</w:t>
      </w:r>
      <w:r>
        <w:rPr>
          <w:lang w:val="en"/>
        </w:rPr>
        <w:t>RDF</w:t>
      </w:r>
      <w:r>
        <w:rPr>
          <w:lang w:val="en"/>
        </w:rPr>
        <w:t>ドキュメントとなる。このような理論原理は、さまざまな複雑な形式を使った</w:t>
      </w:r>
      <w:r>
        <w:rPr>
          <w:lang w:val="en"/>
        </w:rPr>
        <w:t>RDF</w:t>
      </w:r>
      <w:r>
        <w:rPr>
          <w:lang w:val="en"/>
        </w:rPr>
        <w:t>で表現される。サブクラス関係は、</w:t>
      </w:r>
      <w:r>
        <w:rPr>
          <w:lang w:val="en"/>
        </w:rPr>
        <w:t>RDF Schema</w:t>
      </w:r>
      <w:r>
        <w:rPr>
          <w:lang w:val="en"/>
        </w:rPr>
        <w:t>原理「</w:t>
      </w:r>
      <w:hyperlink r:id="rId1159" w:anchor="bib-rdf-schema" w:history="1">
        <w:r>
          <w:rPr>
            <w:rStyle w:val="a3"/>
            <w:lang w:val="en"/>
          </w:rPr>
          <w:t>RDF-SCHEMA</w:t>
        </w:r>
      </w:hyperlink>
      <w:r>
        <w:rPr>
          <w:lang w:val="en"/>
        </w:rPr>
        <w:t>」として表現される。さらに、これら原理は、さま座万形式でシリアライズされることがある。ここでは、</w:t>
      </w:r>
      <w:r>
        <w:rPr>
          <w:lang w:val="en"/>
        </w:rPr>
        <w:t>Turtle</w:t>
      </w:r>
      <w:r>
        <w:rPr>
          <w:lang w:val="en"/>
        </w:rPr>
        <w:t xml:space="preserve">　形式</w:t>
      </w:r>
      <w:r>
        <w:rPr>
          <w:lang w:val="en"/>
        </w:rPr>
        <w:t>[</w:t>
      </w:r>
      <w:hyperlink r:id="rId1160" w:anchor="bib-turtle" w:history="1">
        <w:r>
          <w:rPr>
            <w:rStyle w:val="a3"/>
            <w:lang w:val="en"/>
          </w:rPr>
          <w:t>TURTL</w:t>
        </w:r>
      </w:hyperlink>
      <w:r>
        <w:rPr>
          <w:lang w:val="en"/>
        </w:rPr>
        <w:t>]</w:t>
      </w:r>
      <w:r>
        <w:rPr>
          <w:lang w:val="en"/>
        </w:rPr>
        <w:t>でシリアライズされている。</w:t>
      </w:r>
    </w:p>
    <w:p w:rsidR="00000000" w:rsidRDefault="00973D01">
      <w:pPr>
        <w:pStyle w:val="Web"/>
        <w:rPr>
          <w:lang w:val="en"/>
        </w:rPr>
      </w:pPr>
    </w:p>
    <w:p w:rsidR="00000000" w:rsidRDefault="00973D01">
      <w:pPr>
        <w:pStyle w:val="Web"/>
        <w:rPr>
          <w:lang w:val="en"/>
        </w:rPr>
      </w:pPr>
    </w:p>
    <w:p w:rsidR="00000000" w:rsidRDefault="00973D01">
      <w:pPr>
        <w:pStyle w:val="Web"/>
        <w:rPr>
          <w:lang w:val="en"/>
        </w:rPr>
      </w:pPr>
      <w:r>
        <w:rPr>
          <w:lang w:val="en"/>
        </w:rPr>
        <w:t>&lt;https://www.w3.org/2019/wot/json-schema#ObjectSchema&gt;</w:t>
      </w:r>
    </w:p>
    <w:p w:rsidR="00000000" w:rsidRDefault="00973D01">
      <w:pPr>
        <w:pStyle w:val="Web"/>
        <w:rPr>
          <w:lang w:val="en"/>
        </w:rPr>
      </w:pPr>
      <w:r>
        <w:rPr>
          <w:lang w:val="en"/>
        </w:rPr>
        <w:t>a rdfs:Class .</w:t>
      </w:r>
    </w:p>
    <w:p w:rsidR="00000000" w:rsidRDefault="00973D01">
      <w:pPr>
        <w:pStyle w:val="Web"/>
        <w:rPr>
          <w:lang w:val="en"/>
        </w:rPr>
      </w:pPr>
      <w:r>
        <w:rPr>
          <w:lang w:val="en"/>
        </w:rPr>
        <w:t>&lt;https://www.w3.org/2019/wot/json-schema#ObjectSchema&gt;</w:t>
      </w:r>
    </w:p>
    <w:p w:rsidR="00000000" w:rsidRDefault="00973D01">
      <w:pPr>
        <w:pStyle w:val="Web"/>
        <w:rPr>
          <w:lang w:val="en"/>
        </w:rPr>
      </w:pPr>
      <w:r>
        <w:rPr>
          <w:lang w:val="en"/>
        </w:rPr>
        <w:t>rdfs:subClassOf &lt;https://www.w</w:t>
      </w:r>
      <w:r>
        <w:rPr>
          <w:lang w:val="en"/>
        </w:rPr>
        <w:t>3.org/2019/wot/json-schema#DataSchema&gt; .</w:t>
      </w:r>
    </w:p>
    <w:p w:rsidR="00000000" w:rsidRDefault="00973D01">
      <w:pPr>
        <w:pStyle w:val="Web"/>
        <w:pageBreakBefore/>
        <w:spacing w:before="14" w:beforeAutospacing="0"/>
        <w:rPr>
          <w:lang w:val="en"/>
        </w:rPr>
      </w:pPr>
      <w:r>
        <w:rPr>
          <w:lang w:val="en"/>
        </w:rPr>
        <w:br w:type="page"/>
      </w:r>
    </w:p>
    <w:p w:rsidR="00000000" w:rsidRDefault="00973D01">
      <w:pPr>
        <w:pStyle w:val="Web"/>
        <w:rPr>
          <w:lang w:val="en"/>
        </w:rPr>
      </w:pPr>
      <w:r>
        <w:rPr>
          <w:lang w:val="en"/>
        </w:rPr>
        <w:t>デフォルトで、ユーザエージェントが内容交渉をしない場合、人間が読み取り可能な</w:t>
      </w:r>
      <w:r>
        <w:rPr>
          <w:lang w:val="en"/>
        </w:rPr>
        <w:t>HTML</w:t>
      </w:r>
      <w:r>
        <w:rPr>
          <w:lang w:val="en"/>
        </w:rPr>
        <w:t>資料が</w:t>
      </w:r>
      <w:r>
        <w:rPr>
          <w:lang w:val="en"/>
        </w:rPr>
        <w:t>RDF</w:t>
      </w:r>
      <w:r>
        <w:rPr>
          <w:lang w:val="en"/>
        </w:rPr>
        <w:t>ドキュメントの代わりに返される。内容を交渉するためには、クライアントは、自身のリクエスト内に</w:t>
      </w:r>
      <w:r>
        <w:rPr>
          <w:lang w:val="en"/>
        </w:rPr>
        <w:t>HTTP</w:t>
      </w:r>
      <w:r>
        <w:rPr>
          <w:lang w:val="en"/>
        </w:rPr>
        <w:t>ヘッダー</w:t>
      </w:r>
      <w:r>
        <w:rPr>
          <w:lang w:val="en"/>
        </w:rPr>
        <w:t>Accept: text/turtle</w:t>
      </w:r>
      <w:r>
        <w:rPr>
          <w:lang w:val="en"/>
        </w:rPr>
        <w:t>を入れなければならない。</w:t>
      </w:r>
    </w:p>
    <w:p w:rsidR="00000000" w:rsidRDefault="00973D01">
      <w:pPr>
        <w:pStyle w:val="Web"/>
        <w:rPr>
          <w:lang w:val="en"/>
        </w:rPr>
      </w:pPr>
    </w:p>
    <w:p w:rsidR="00000000" w:rsidRDefault="00973D01">
      <w:pPr>
        <w:pStyle w:val="Web"/>
        <w:rPr>
          <w:lang w:val="en"/>
        </w:rPr>
      </w:pPr>
      <w:r>
        <w:rPr>
          <w:lang w:val="en"/>
        </w:rPr>
        <w:t xml:space="preserve">E.. </w:t>
      </w:r>
      <w:r>
        <w:rPr>
          <w:lang w:val="en"/>
        </w:rPr>
        <w:t>最近の仕様変更</w:t>
      </w:r>
    </w:p>
    <w:p w:rsidR="00000000" w:rsidRDefault="00973D01">
      <w:pPr>
        <w:pStyle w:val="Web"/>
        <w:rPr>
          <w:lang w:val="en"/>
        </w:rPr>
      </w:pPr>
    </w:p>
    <w:p w:rsidR="00000000" w:rsidRDefault="00973D01">
      <w:pPr>
        <w:pStyle w:val="Web"/>
        <w:spacing w:before="14" w:beforeAutospacing="0"/>
        <w:ind w:left="590" w:hanging="461"/>
        <w:rPr>
          <w:lang w:val="en"/>
        </w:rPr>
      </w:pPr>
      <w:r>
        <w:rPr>
          <w:lang w:val="en"/>
        </w:rPr>
        <w:t xml:space="preserve">E.1 </w:t>
      </w:r>
      <w:r>
        <w:rPr>
          <w:lang w:val="en"/>
        </w:rPr>
        <w:t>第１次推奨候補からの変更点</w:t>
      </w:r>
    </w:p>
    <w:p w:rsidR="00000000" w:rsidRDefault="00973D01">
      <w:pPr>
        <w:pStyle w:val="Web"/>
        <w:spacing w:before="14" w:beforeAutospacing="0"/>
        <w:ind w:left="590" w:hanging="461"/>
        <w:rPr>
          <w:lang w:val="en"/>
        </w:rPr>
      </w:pPr>
    </w:p>
    <w:p w:rsidR="00000000" w:rsidRDefault="00973D01">
      <w:pPr>
        <w:pStyle w:val="Web"/>
        <w:numPr>
          <w:ilvl w:val="0"/>
          <w:numId w:val="108"/>
        </w:numPr>
        <w:rPr>
          <w:lang w:val="en"/>
        </w:rPr>
      </w:pPr>
      <w:r>
        <w:rPr>
          <w:lang w:val="en"/>
        </w:rPr>
        <w:t>一般</w:t>
      </w:r>
    </w:p>
    <w:p w:rsidR="00000000" w:rsidRDefault="00973D01">
      <w:pPr>
        <w:pStyle w:val="Web"/>
        <w:spacing w:before="72" w:beforeAutospacing="0"/>
        <w:ind w:left="1282"/>
        <w:rPr>
          <w:lang w:val="en"/>
        </w:rPr>
      </w:pPr>
      <w:r>
        <w:rPr>
          <w:lang w:val="en"/>
        </w:rPr>
        <w:t>・</w:t>
      </w:r>
      <w:hyperlink r:id="rId1161" w:anchor="dfn-td-processor" w:history="1">
        <w:r>
          <w:rPr>
            <w:rStyle w:val="a3"/>
            <w:lang w:val="en"/>
          </w:rPr>
          <w:t>TD</w:t>
        </w:r>
        <w:r>
          <w:rPr>
            <w:rStyle w:val="a3"/>
            <w:lang w:val="en"/>
          </w:rPr>
          <w:t>プロセッサ</w:t>
        </w:r>
      </w:hyperlink>
      <w:r>
        <w:rPr>
          <w:lang w:val="en"/>
        </w:rPr>
        <w:t>との明確化された定義と、すべてのインプリメンテーションが正確に想定するように、インプリメンテーションは</w:t>
      </w:r>
      <w:r>
        <w:rPr>
          <w:lang w:val="en"/>
        </w:rPr>
        <w:t>TD</w:t>
      </w:r>
      <w:r>
        <w:rPr>
          <w:lang w:val="en"/>
        </w:rPr>
        <w:t>プロデューサあるいは</w:t>
      </w:r>
      <w:r>
        <w:rPr>
          <w:lang w:val="en"/>
        </w:rPr>
        <w:t>TD</w:t>
      </w:r>
      <w:r>
        <w:rPr>
          <w:lang w:val="en"/>
        </w:rPr>
        <w:t>コンシューマであるという関連テキスト（インプリメンテーションに影響なし）</w:t>
      </w:r>
    </w:p>
    <w:p w:rsidR="00000000" w:rsidRDefault="00973D01">
      <w:pPr>
        <w:pStyle w:val="Web"/>
        <w:spacing w:before="72" w:beforeAutospacing="0"/>
        <w:ind w:left="1282"/>
        <w:rPr>
          <w:lang w:val="en"/>
        </w:rPr>
      </w:pPr>
      <w:r>
        <w:rPr>
          <w:lang w:val="en"/>
        </w:rPr>
        <w:t>・モノ</w:t>
      </w:r>
      <w:r>
        <w:rPr>
          <w:lang w:val="en"/>
        </w:rPr>
        <w:t>id</w:t>
      </w:r>
      <w:r>
        <w:rPr>
          <w:lang w:val="en"/>
        </w:rPr>
        <w:t>の明確にされた一意性と可能な値。特に、ローカル</w:t>
      </w:r>
      <w:r>
        <w:rPr>
          <w:lang w:val="en"/>
        </w:rPr>
        <w:t>IP</w:t>
      </w:r>
      <w:r>
        <w:rPr>
          <w:lang w:val="en"/>
        </w:rPr>
        <w:t>アドレスを持つ</w:t>
      </w:r>
      <w:r>
        <w:rPr>
          <w:lang w:val="en"/>
        </w:rPr>
        <w:t>URI</w:t>
      </w:r>
      <w:r>
        <w:rPr>
          <w:lang w:val="en"/>
        </w:rPr>
        <w:t>あるいは一時的で変異する</w:t>
      </w:r>
      <w:r>
        <w:rPr>
          <w:lang w:val="en"/>
        </w:rPr>
        <w:t>URI</w:t>
      </w:r>
      <w:r>
        <w:rPr>
          <w:lang w:val="en"/>
        </w:rPr>
        <w:t>のようなプライバシー保護する値</w:t>
      </w:r>
    </w:p>
    <w:p w:rsidR="00000000" w:rsidRDefault="00973D01">
      <w:pPr>
        <w:pStyle w:val="Web"/>
        <w:spacing w:before="72" w:beforeAutospacing="0"/>
        <w:ind w:left="1282"/>
        <w:rPr>
          <w:lang w:val="en"/>
        </w:rPr>
      </w:pPr>
      <w:r>
        <w:rPr>
          <w:lang w:val="en"/>
        </w:rPr>
        <w:t>・新されたレファランス</w:t>
      </w:r>
    </w:p>
    <w:p w:rsidR="00000000" w:rsidRDefault="00973D01">
      <w:pPr>
        <w:pStyle w:val="Web"/>
        <w:spacing w:before="72" w:beforeAutospacing="0"/>
        <w:ind w:firstLine="1267"/>
        <w:rPr>
          <w:lang w:val="en"/>
        </w:rPr>
      </w:pPr>
      <w:r>
        <w:rPr>
          <w:lang w:val="en"/>
        </w:rPr>
        <w:t>・味論注釈の見直しテキスト</w:t>
      </w:r>
    </w:p>
    <w:p w:rsidR="00000000" w:rsidRDefault="00973D01">
      <w:pPr>
        <w:pStyle w:val="Web"/>
        <w:spacing w:before="72" w:beforeAutospacing="0"/>
        <w:ind w:firstLine="1267"/>
        <w:rPr>
          <w:lang w:val="en"/>
        </w:rPr>
      </w:pPr>
      <w:r>
        <w:rPr>
          <w:lang w:val="en"/>
        </w:rPr>
        <w:t>・バグ修正のために更新された</w:t>
      </w:r>
      <w:hyperlink r:id="rId1162" w:anchor="thing-description-full-serialization" w:history="1">
        <w:r>
          <w:rPr>
            <w:rStyle w:val="a3"/>
            <w:lang w:val="en"/>
          </w:rPr>
          <w:t>例２</w:t>
        </w:r>
      </w:hyperlink>
    </w:p>
    <w:p w:rsidR="00000000" w:rsidRDefault="00973D01">
      <w:pPr>
        <w:pStyle w:val="Web"/>
        <w:spacing w:before="72" w:beforeAutospacing="0"/>
        <w:ind w:firstLine="1440"/>
        <w:rPr>
          <w:lang w:val="en"/>
        </w:rPr>
      </w:pPr>
      <w:r>
        <w:rPr>
          <w:lang w:val="en"/>
        </w:rPr>
        <w:t>ｎ</w:t>
      </w:r>
      <w:r>
        <w:rPr>
          <w:lang w:val="en"/>
        </w:rPr>
        <w:t>ame</w:t>
      </w:r>
      <w:r>
        <w:rPr>
          <w:lang w:val="en"/>
        </w:rPr>
        <w:t>は、</w:t>
      </w:r>
      <w:hyperlink r:id="rId1163" w:anchor="thing" w:history="1">
        <w:r>
          <w:rPr>
            <w:rStyle w:val="a3"/>
            <w:lang w:val="en"/>
          </w:rPr>
          <w:t>第</w:t>
        </w:r>
      </w:hyperlink>
      <w:hyperlink r:id="rId1164" w:anchor="thing" w:history="1">
        <w:r>
          <w:rPr>
            <w:rStyle w:val="a3"/>
            <w:lang w:val="en"/>
          </w:rPr>
          <w:t>5.3.1.1Thing</w:t>
        </w:r>
      </w:hyperlink>
      <w:r>
        <w:rPr>
          <w:lang w:val="en"/>
        </w:rPr>
        <w:t>クラス定義への前回変更を反映するために</w:t>
      </w:r>
      <w:r>
        <w:rPr>
          <w:lang w:val="en"/>
        </w:rPr>
        <w:t xml:space="preserve"> title</w:t>
      </w:r>
      <w:r>
        <w:rPr>
          <w:lang w:val="en"/>
        </w:rPr>
        <w:t>へ改名された。</w:t>
      </w:r>
    </w:p>
    <w:p w:rsidR="00000000" w:rsidRDefault="00973D01">
      <w:pPr>
        <w:pStyle w:val="Web"/>
        <w:spacing w:before="72" w:beforeAutospacing="0"/>
        <w:ind w:firstLine="1440"/>
        <w:rPr>
          <w:lang w:val="en"/>
        </w:rPr>
      </w:pPr>
      <w:r>
        <w:rPr>
          <w:lang w:val="en"/>
        </w:rPr>
        <w:t>@type</w:t>
      </w:r>
      <w:r>
        <w:rPr>
          <w:lang w:val="en"/>
        </w:rPr>
        <w:t>は、</w:t>
      </w:r>
      <w:r>
        <w:rPr>
          <w:lang w:val="en"/>
        </w:rPr>
        <w:t>forms</w:t>
      </w:r>
      <w:r>
        <w:rPr>
          <w:lang w:val="en"/>
        </w:rPr>
        <w:t>から改名された。</w:t>
      </w:r>
    </w:p>
    <w:p w:rsidR="00000000" w:rsidRDefault="00973D01">
      <w:pPr>
        <w:pStyle w:val="Web"/>
        <w:spacing w:before="72" w:beforeAutospacing="0"/>
        <w:ind w:firstLine="1267"/>
        <w:rPr>
          <w:lang w:val="en"/>
        </w:rPr>
      </w:pPr>
      <w:r>
        <w:rPr>
          <w:lang w:val="en"/>
        </w:rPr>
        <w:t>・バグ修正のために更新された</w:t>
      </w:r>
      <w:hyperlink r:id="rId1165" w:anchor="example-33-mylampthing-with-coap-protocol-binding" w:history="1">
        <w:r>
          <w:rPr>
            <w:rStyle w:val="a3"/>
            <w:lang w:val="en"/>
          </w:rPr>
          <w:t>例</w:t>
        </w:r>
      </w:hyperlink>
      <w:hyperlink r:id="rId1166" w:anchor="example-33-mylampthing-with-coap-protocol-binding" w:history="1">
        <w:r>
          <w:rPr>
            <w:rStyle w:val="a3"/>
            <w:lang w:val="en"/>
          </w:rPr>
          <w:t>33</w:t>
        </w:r>
      </w:hyperlink>
      <w:r>
        <w:rPr>
          <w:lang w:val="en"/>
        </w:rPr>
        <w:t xml:space="preserve">　</w:t>
      </w:r>
    </w:p>
    <w:p w:rsidR="00000000" w:rsidRDefault="00973D01">
      <w:pPr>
        <w:pStyle w:val="Web"/>
        <w:spacing w:before="72" w:beforeAutospacing="0"/>
        <w:ind w:firstLine="1469"/>
        <w:rPr>
          <w:lang w:val="en"/>
        </w:rPr>
      </w:pPr>
      <w:r>
        <w:rPr>
          <w:lang w:val="en"/>
        </w:rPr>
        <w:t>op</w:t>
      </w:r>
      <w:r>
        <w:rPr>
          <w:lang w:val="en"/>
        </w:rPr>
        <w:t>は、デフォルト値を無効にするために</w:t>
      </w:r>
      <w:r>
        <w:rPr>
          <w:lang w:val="en"/>
        </w:rPr>
        <w:t>status</w:t>
      </w:r>
      <w:r>
        <w:rPr>
          <w:lang w:val="en"/>
        </w:rPr>
        <w:t>プロパティの</w:t>
      </w:r>
      <w:r>
        <w:rPr>
          <w:lang w:val="en"/>
        </w:rPr>
        <w:t>form</w:t>
      </w:r>
      <w:r>
        <w:rPr>
          <w:lang w:val="en"/>
        </w:rPr>
        <w:t>に追加された。</w:t>
      </w:r>
    </w:p>
    <w:p w:rsidR="00000000" w:rsidRDefault="00973D01">
      <w:pPr>
        <w:pStyle w:val="Web"/>
        <w:spacing w:before="72" w:beforeAutospacing="0"/>
        <w:ind w:firstLine="1440"/>
        <w:rPr>
          <w:lang w:val="en"/>
        </w:rPr>
      </w:pPr>
      <w:r>
        <w:rPr>
          <w:lang w:val="en"/>
        </w:rPr>
        <w:t xml:space="preserve">[“readproperty”, </w:t>
      </w:r>
      <w:r>
        <w:rPr>
          <w:lang w:val="en"/>
        </w:rPr>
        <w:t>“writeproperty”]</w:t>
      </w:r>
      <w:r>
        <w:rPr>
          <w:lang w:val="en"/>
        </w:rPr>
        <w:t>のデフォルト値は　両方が</w:t>
      </w:r>
      <w:r>
        <w:rPr>
          <w:lang w:val="en"/>
        </w:rPr>
        <w:t>GET</w:t>
      </w:r>
      <w:r>
        <w:rPr>
          <w:lang w:val="en"/>
        </w:rPr>
        <w:t>法にしてしまったであろう。</w:t>
      </w:r>
    </w:p>
    <w:p w:rsidR="00000000" w:rsidRDefault="00973D01">
      <w:pPr>
        <w:pStyle w:val="Web"/>
        <w:spacing w:before="72" w:beforeAutospacing="0"/>
        <w:ind w:firstLine="1469"/>
        <w:rPr>
          <w:lang w:val="en"/>
        </w:rPr>
      </w:pPr>
      <w:r>
        <w:rPr>
          <w:lang w:val="en"/>
        </w:rPr>
        <w:t>ここは意図的ではなかった。</w:t>
      </w:r>
    </w:p>
    <w:p w:rsidR="00000000" w:rsidRDefault="00973D01">
      <w:pPr>
        <w:pStyle w:val="Web"/>
        <w:spacing w:before="72" w:beforeAutospacing="0"/>
        <w:ind w:firstLine="1267"/>
        <w:rPr>
          <w:lang w:val="en"/>
        </w:rPr>
      </w:pPr>
      <w:r>
        <w:rPr>
          <w:lang w:val="en"/>
        </w:rPr>
        <w:t>・小さな編集上の見直しと修正</w:t>
      </w:r>
    </w:p>
    <w:p w:rsidR="00000000" w:rsidRDefault="00973D01">
      <w:pPr>
        <w:pStyle w:val="Web"/>
        <w:numPr>
          <w:ilvl w:val="0"/>
          <w:numId w:val="109"/>
        </w:numPr>
        <w:rPr>
          <w:lang w:val="en"/>
        </w:rPr>
      </w:pPr>
      <w:r>
        <w:rPr>
          <w:lang w:val="en"/>
        </w:rPr>
        <w:t>用語法</w:t>
      </w:r>
    </w:p>
    <w:p w:rsidR="00000000" w:rsidRDefault="00973D01">
      <w:pPr>
        <w:pStyle w:val="Web"/>
        <w:spacing w:before="72" w:beforeAutospacing="0"/>
        <w:ind w:firstLine="1267"/>
        <w:rPr>
          <w:lang w:val="en"/>
        </w:rPr>
      </w:pPr>
      <w:r>
        <w:rPr>
          <w:u w:val="single"/>
          <w:lang w:val="en"/>
        </w:rPr>
        <w:t>・</w:t>
      </w:r>
      <w:hyperlink r:id="rId1167" w:anchor="terminology" w:history="1">
        <w:r>
          <w:rPr>
            <w:rStyle w:val="a3"/>
            <w:lang w:val="en"/>
          </w:rPr>
          <w:t>第３項用語法</w:t>
        </w:r>
      </w:hyperlink>
      <w:r>
        <w:rPr>
          <w:lang w:val="en"/>
        </w:rPr>
        <w:t xml:space="preserve">　葉基準ではない。</w:t>
      </w:r>
    </w:p>
    <w:p w:rsidR="00000000" w:rsidRDefault="00973D01">
      <w:pPr>
        <w:pStyle w:val="Web"/>
        <w:numPr>
          <w:ilvl w:val="0"/>
          <w:numId w:val="110"/>
        </w:numPr>
        <w:rPr>
          <w:lang w:val="en"/>
        </w:rPr>
      </w:pPr>
      <w:r>
        <w:rPr>
          <w:lang w:val="en"/>
        </w:rPr>
        <w:t>TD</w:t>
      </w:r>
      <w:r>
        <w:rPr>
          <w:lang w:val="en"/>
        </w:rPr>
        <w:t>情報モデル</w:t>
      </w:r>
    </w:p>
    <w:p w:rsidR="00000000" w:rsidRDefault="00973D01">
      <w:pPr>
        <w:pStyle w:val="Web"/>
        <w:spacing w:before="72" w:beforeAutospacing="0"/>
        <w:ind w:firstLine="1267"/>
        <w:rPr>
          <w:lang w:val="en"/>
        </w:rPr>
      </w:pPr>
      <w:r>
        <w:rPr>
          <w:u w:val="single"/>
          <w:lang w:val="en"/>
        </w:rPr>
        <w:t>・</w:t>
      </w:r>
      <w:hyperlink r:id="rId1168" w:anchor="thing" w:history="1">
        <w:r>
          <w:rPr>
            <w:rStyle w:val="a3"/>
            <w:lang w:val="en"/>
          </w:rPr>
          <w:t>第</w:t>
        </w:r>
      </w:hyperlink>
      <w:hyperlink r:id="rId1169" w:anchor="thing" w:history="1">
        <w:r>
          <w:rPr>
            <w:rStyle w:val="a3"/>
            <w:lang w:val="en"/>
          </w:rPr>
          <w:t>5.3.1.1Thing</w:t>
        </w:r>
      </w:hyperlink>
      <w:r>
        <w:rPr>
          <w:lang w:val="en"/>
        </w:rPr>
        <w:t>で、</w:t>
      </w:r>
      <w:hyperlink r:id="rId1170" w:anchor="dfn-thing" w:history="1">
        <w:r>
          <w:rPr>
            <w:rStyle w:val="a3"/>
            <w:lang w:val="en"/>
          </w:rPr>
          <w:t>モノ</w:t>
        </w:r>
      </w:hyperlink>
      <w:r>
        <w:rPr>
          <w:lang w:val="en"/>
        </w:rPr>
        <w:t>の</w:t>
      </w:r>
      <w:hyperlink r:id="rId1171" w:anchor="dfn-vocab-term" w:history="1">
        <w:r>
          <w:rPr>
            <w:rStyle w:val="a3"/>
            <w:lang w:val="en"/>
          </w:rPr>
          <w:t>ボキャブラリ用語</w:t>
        </w:r>
      </w:hyperlink>
      <w:r>
        <w:rPr>
          <w:lang w:val="en"/>
        </w:rPr>
        <w:t>id</w:t>
      </w:r>
      <w:r>
        <w:rPr>
          <w:lang w:val="en"/>
        </w:rPr>
        <w:t>は、オプションとなった。また、</w:t>
      </w:r>
      <w:r>
        <w:rPr>
          <w:lang w:val="en"/>
        </w:rPr>
        <w:t>id</w:t>
      </w:r>
      <w:r>
        <w:rPr>
          <w:lang w:val="en"/>
        </w:rPr>
        <w:t>の一意性の表現は、</w:t>
      </w:r>
    </w:p>
    <w:p w:rsidR="00000000" w:rsidRDefault="00973D01">
      <w:pPr>
        <w:pStyle w:val="Web"/>
        <w:spacing w:before="72" w:beforeAutospacing="0"/>
        <w:ind w:firstLine="1267"/>
        <w:rPr>
          <w:lang w:val="en"/>
        </w:rPr>
      </w:pPr>
      <w:r>
        <w:rPr>
          <w:lang w:val="en"/>
        </w:rPr>
        <w:t>必要がないため削除された。</w:t>
      </w:r>
    </w:p>
    <w:p w:rsidR="00000000" w:rsidRDefault="00973D01">
      <w:pPr>
        <w:pStyle w:val="Web"/>
        <w:spacing w:before="72" w:beforeAutospacing="0"/>
        <w:ind w:firstLine="1267"/>
        <w:rPr>
          <w:lang w:val="en"/>
        </w:rPr>
      </w:pPr>
      <w:r>
        <w:rPr>
          <w:u w:val="single"/>
          <w:lang w:val="en"/>
        </w:rPr>
        <w:t>・</w:t>
      </w:r>
      <w:hyperlink r:id="rId1172" w:anchor="td-core-model" w:history="1">
        <w:r>
          <w:rPr>
            <w:rStyle w:val="a3"/>
            <w:lang w:val="en"/>
          </w:rPr>
          <w:t>図１</w:t>
        </w:r>
      </w:hyperlink>
      <w:r>
        <w:rPr>
          <w:lang w:val="en"/>
        </w:rPr>
        <w:t>のラベル位置調整</w:t>
      </w:r>
    </w:p>
    <w:p w:rsidR="00000000" w:rsidRDefault="00973D01">
      <w:pPr>
        <w:pStyle w:val="Web"/>
        <w:spacing w:before="72" w:beforeAutospacing="0"/>
        <w:ind w:firstLine="1267"/>
        <w:rPr>
          <w:lang w:val="en"/>
        </w:rPr>
      </w:pPr>
      <w:r>
        <w:rPr>
          <w:lang w:val="en"/>
        </w:rPr>
        <w:t>・アサーション・強調部分でない大文字</w:t>
      </w:r>
      <w:r>
        <w:rPr>
          <w:lang w:val="en"/>
        </w:rPr>
        <w:t>MAY</w:t>
      </w:r>
      <w:r>
        <w:rPr>
          <w:lang w:val="en"/>
        </w:rPr>
        <w:t>を修正。</w:t>
      </w:r>
    </w:p>
    <w:p w:rsidR="00000000" w:rsidRDefault="00973D01">
      <w:pPr>
        <w:pStyle w:val="Web"/>
        <w:spacing w:before="72" w:beforeAutospacing="0"/>
        <w:ind w:firstLine="1267"/>
        <w:rPr>
          <w:lang w:val="en"/>
        </w:rPr>
      </w:pPr>
      <w:r>
        <w:rPr>
          <w:lang w:val="en"/>
        </w:rPr>
        <w:t>（データスキーマの</w:t>
      </w:r>
      <w:r>
        <w:rPr>
          <w:lang w:val="en"/>
        </w:rPr>
        <w:t>TD</w:t>
      </w:r>
      <w:r>
        <w:rPr>
          <w:lang w:val="en"/>
        </w:rPr>
        <w:t xml:space="preserve">コンテキスト拡張子；インプリメンテーションに影響なし）　</w:t>
      </w:r>
    </w:p>
    <w:p w:rsidR="00000000" w:rsidRDefault="00973D01">
      <w:pPr>
        <w:pStyle w:val="Web"/>
        <w:spacing w:before="72" w:beforeAutospacing="0"/>
        <w:ind w:firstLine="1267"/>
        <w:rPr>
          <w:lang w:val="en"/>
        </w:rPr>
      </w:pPr>
      <w:r>
        <w:rPr>
          <w:u w:val="single"/>
          <w:lang w:val="en"/>
        </w:rPr>
        <w:t>・</w:t>
      </w:r>
      <w:hyperlink r:id="rId1173" w:anchor="td-data-schema-model" w:history="1">
        <w:r>
          <w:rPr>
            <w:rStyle w:val="a3"/>
            <w:lang w:val="en"/>
          </w:rPr>
          <w:t>図２</w:t>
        </w:r>
      </w:hyperlink>
      <w:r>
        <w:rPr>
          <w:lang w:val="en"/>
        </w:rPr>
        <w:t>“JSON</w:t>
      </w:r>
      <w:r>
        <w:rPr>
          <w:lang w:val="en"/>
        </w:rPr>
        <w:t>スキーマボキャブラリ</w:t>
      </w:r>
      <w:r>
        <w:rPr>
          <w:lang w:val="en"/>
        </w:rPr>
        <w:t>”</w:t>
      </w:r>
      <w:r>
        <w:rPr>
          <w:lang w:val="en"/>
        </w:rPr>
        <w:t>のタイトルは、</w:t>
      </w:r>
      <w:r>
        <w:rPr>
          <w:lang w:val="en"/>
        </w:rPr>
        <w:t>“</w:t>
      </w:r>
      <w:r>
        <w:rPr>
          <w:lang w:val="en"/>
        </w:rPr>
        <w:t>データスキーマボキャブラリ</w:t>
      </w:r>
      <w:r>
        <w:rPr>
          <w:lang w:val="en"/>
        </w:rPr>
        <w:t>”</w:t>
      </w:r>
      <w:r>
        <w:rPr>
          <w:lang w:val="en"/>
        </w:rPr>
        <w:t>に変更。</w:t>
      </w:r>
    </w:p>
    <w:p w:rsidR="00000000" w:rsidRDefault="00973D01">
      <w:pPr>
        <w:pStyle w:val="Web"/>
        <w:spacing w:before="72" w:beforeAutospacing="0"/>
        <w:ind w:firstLine="1267"/>
        <w:rPr>
          <w:lang w:val="en"/>
        </w:rPr>
      </w:pPr>
      <w:r>
        <w:rPr>
          <w:u w:val="single"/>
          <w:lang w:val="en"/>
        </w:rPr>
        <w:t>・</w:t>
      </w:r>
      <w:hyperlink r:id="rId1174" w:anchor="oauth2securityscheme" w:history="1">
        <w:r>
          <w:rPr>
            <w:rStyle w:val="a3"/>
            <w:lang w:val="en"/>
          </w:rPr>
          <w:t>OAuth2</w:t>
        </w:r>
        <w:r>
          <w:rPr>
            <w:rStyle w:val="a3"/>
            <w:lang w:val="en"/>
          </w:rPr>
          <w:t>認証キュリティ構成</w:t>
        </w:r>
      </w:hyperlink>
      <w:r>
        <w:rPr>
          <w:lang w:val="en"/>
        </w:rPr>
        <w:t>の</w:t>
      </w:r>
      <w:hyperlink r:id="rId1175" w:anchor="dfn-vocab-term" w:history="1">
        <w:r>
          <w:rPr>
            <w:rStyle w:val="a3"/>
            <w:lang w:val="en"/>
          </w:rPr>
          <w:t>ボキャブラリ用語</w:t>
        </w:r>
      </w:hyperlink>
      <w:r>
        <w:rPr>
          <w:lang w:val="en"/>
        </w:rPr>
        <w:t>は、現在、デフォルト値はない。</w:t>
      </w:r>
    </w:p>
    <w:p w:rsidR="00000000" w:rsidRDefault="00973D01">
      <w:pPr>
        <w:pStyle w:val="Web"/>
        <w:spacing w:before="72" w:beforeAutospacing="0"/>
        <w:ind w:firstLine="1267"/>
        <w:rPr>
          <w:lang w:val="en"/>
        </w:rPr>
      </w:pPr>
      <w:r>
        <w:rPr>
          <w:lang w:val="en"/>
        </w:rPr>
        <w:t>よって、</w:t>
      </w:r>
      <w:hyperlink r:id="rId1176" w:anchor="sec-default-values" w:history="1">
        <w:r>
          <w:rPr>
            <w:rStyle w:val="a3"/>
            <w:lang w:val="en"/>
          </w:rPr>
          <w:t>第</w:t>
        </w:r>
      </w:hyperlink>
      <w:hyperlink r:id="rId1177" w:anchor="sec-default-values" w:history="1">
        <w:r>
          <w:rPr>
            <w:rStyle w:val="a3"/>
            <w:lang w:val="en"/>
          </w:rPr>
          <w:t>5.4</w:t>
        </w:r>
        <w:r>
          <w:rPr>
            <w:rStyle w:val="a3"/>
            <w:lang w:val="en"/>
          </w:rPr>
          <w:t>項デフォルト値定義</w:t>
        </w:r>
      </w:hyperlink>
      <w:r>
        <w:rPr>
          <w:lang w:val="en"/>
        </w:rPr>
        <w:t>から削除された。</w:t>
      </w:r>
    </w:p>
    <w:p w:rsidR="00000000" w:rsidRDefault="00973D01">
      <w:pPr>
        <w:pStyle w:val="Web"/>
        <w:numPr>
          <w:ilvl w:val="0"/>
          <w:numId w:val="111"/>
        </w:numPr>
        <w:rPr>
          <w:lang w:val="en"/>
        </w:rPr>
      </w:pPr>
      <w:r>
        <w:rPr>
          <w:lang w:val="en"/>
        </w:rPr>
        <w:t>TD</w:t>
      </w:r>
      <w:r>
        <w:rPr>
          <w:lang w:val="en"/>
        </w:rPr>
        <w:t>表形式</w:t>
      </w:r>
    </w:p>
    <w:p w:rsidR="00000000" w:rsidRDefault="00973D01">
      <w:pPr>
        <w:pStyle w:val="Web"/>
        <w:spacing w:before="72" w:beforeAutospacing="0"/>
        <w:ind w:firstLine="1267"/>
        <w:rPr>
          <w:lang w:val="en"/>
        </w:rPr>
      </w:pPr>
      <w:r>
        <w:rPr>
          <w:u w:val="single"/>
          <w:lang w:val="en"/>
        </w:rPr>
        <w:t>・</w:t>
      </w:r>
      <w:hyperlink r:id="rId1178" w:anchor="form-serialization-json" w:history="1">
        <w:r>
          <w:rPr>
            <w:rStyle w:val="a3"/>
            <w:lang w:val="en"/>
          </w:rPr>
          <w:t>第</w:t>
        </w:r>
      </w:hyperlink>
      <w:hyperlink r:id="rId1179" w:anchor="form-serialization-json" w:history="1">
        <w:r>
          <w:rPr>
            <w:rStyle w:val="a3"/>
            <w:lang w:val="en"/>
          </w:rPr>
          <w:t>6.3.9</w:t>
        </w:r>
        <w:r>
          <w:rPr>
            <w:rStyle w:val="a3"/>
            <w:lang w:val="en"/>
          </w:rPr>
          <w:t xml:space="preserve">項　</w:t>
        </w:r>
        <w:r>
          <w:rPr>
            <w:rStyle w:val="a3"/>
            <w:lang w:val="en"/>
          </w:rPr>
          <w:t>forms</w:t>
        </w:r>
      </w:hyperlink>
      <w:r>
        <w:rPr>
          <w:lang w:val="en"/>
        </w:rPr>
        <w:t>で、オペレーションタイプ</w:t>
      </w:r>
      <w:r>
        <w:rPr>
          <w:lang w:val="en"/>
        </w:rPr>
        <w:t>writeallproperties</w:t>
      </w:r>
      <w:r>
        <w:rPr>
          <w:lang w:val="en"/>
        </w:rPr>
        <w:t>取り扱い時の</w:t>
      </w:r>
      <w:hyperlink r:id="rId1180" w:anchor="dfn-consumer" w:history="1">
        <w:r>
          <w:rPr>
            <w:rStyle w:val="a3"/>
            <w:lang w:val="en"/>
          </w:rPr>
          <w:t>コンシューマ</w:t>
        </w:r>
      </w:hyperlink>
      <w:r>
        <w:rPr>
          <w:lang w:val="en"/>
        </w:rPr>
        <w:t>と</w:t>
      </w:r>
      <w:hyperlink r:id="rId1181" w:anchor="dfn-thing" w:history="1">
        <w:r>
          <w:rPr>
            <w:rStyle w:val="a3"/>
            <w:lang w:val="en"/>
          </w:rPr>
          <w:t>モノ</w:t>
        </w:r>
      </w:hyperlink>
      <w:r>
        <w:rPr>
          <w:lang w:val="en"/>
        </w:rPr>
        <w:t>に対する期待事項が明確化された。</w:t>
      </w:r>
    </w:p>
    <w:p w:rsidR="00000000" w:rsidRDefault="00973D01">
      <w:pPr>
        <w:pStyle w:val="Web"/>
        <w:numPr>
          <w:ilvl w:val="0"/>
          <w:numId w:val="112"/>
        </w:numPr>
        <w:spacing w:before="72" w:beforeAutospacing="0"/>
        <w:rPr>
          <w:lang w:val="en"/>
        </w:rPr>
      </w:pPr>
      <w:r>
        <w:rPr>
          <w:lang w:val="en"/>
        </w:rPr>
        <w:t>TD</w:t>
      </w:r>
      <w:r>
        <w:rPr>
          <w:lang w:val="en"/>
        </w:rPr>
        <w:t>コンテキスト拡張子</w:t>
      </w:r>
    </w:p>
    <w:p w:rsidR="00000000" w:rsidRDefault="00973D01">
      <w:pPr>
        <w:pStyle w:val="Web"/>
        <w:spacing w:before="72" w:beforeAutospacing="0"/>
        <w:ind w:firstLine="1267"/>
        <w:rPr>
          <w:lang w:val="en"/>
        </w:rPr>
      </w:pPr>
      <w:r>
        <w:rPr>
          <w:lang w:val="en"/>
        </w:rPr>
        <w:t>・見直しされた</w:t>
      </w:r>
      <w:hyperlink r:id="rId1182" w:anchor="example-28" w:history="1">
        <w:r>
          <w:rPr>
            <w:rStyle w:val="a3"/>
            <w:lang w:val="en"/>
          </w:rPr>
          <w:t>例２８</w:t>
        </w:r>
      </w:hyperlink>
      <w:r>
        <w:rPr>
          <w:lang w:val="en"/>
        </w:rPr>
        <w:t>と</w:t>
      </w:r>
      <w:hyperlink r:id="rId1183" w:anchor="saref-state-annotation-example" w:history="1">
        <w:r>
          <w:rPr>
            <w:rStyle w:val="a3"/>
            <w:lang w:val="en"/>
          </w:rPr>
          <w:t>例２９</w:t>
        </w:r>
      </w:hyperlink>
    </w:p>
    <w:p w:rsidR="00000000" w:rsidRDefault="00973D01">
      <w:pPr>
        <w:pStyle w:val="Web"/>
        <w:spacing w:before="72" w:beforeAutospacing="0"/>
        <w:ind w:left="1526"/>
        <w:rPr>
          <w:lang w:val="en"/>
        </w:rPr>
      </w:pPr>
      <w:r>
        <w:rPr>
          <w:lang w:val="en"/>
        </w:rPr>
        <w:t xml:space="preserve">　　　モノを拡張クラスで意味論的に注釈するために</w:t>
      </w:r>
      <w:r>
        <w:rPr>
          <w:lang w:val="en"/>
        </w:rPr>
        <w:t>saref:TemperatureSensor</w:t>
      </w:r>
      <w:r>
        <w:rPr>
          <w:lang w:val="en"/>
        </w:rPr>
        <w:t>を使用する。</w:t>
      </w:r>
    </w:p>
    <w:p w:rsidR="00000000" w:rsidRDefault="00973D01">
      <w:pPr>
        <w:pStyle w:val="Web"/>
        <w:spacing w:before="72" w:beforeAutospacing="0"/>
        <w:ind w:left="1526"/>
        <w:rPr>
          <w:lang w:val="en"/>
        </w:rPr>
      </w:pPr>
      <w:r>
        <w:rPr>
          <w:lang w:val="en"/>
        </w:rPr>
        <w:t xml:space="preserve">　　　例中で整合性を取るためにプロパティを注釈するために</w:t>
      </w:r>
      <w:r>
        <w:rPr>
          <w:lang w:val="en"/>
        </w:rPr>
        <w:t>SAREF</w:t>
      </w:r>
      <w:r>
        <w:rPr>
          <w:lang w:val="en"/>
        </w:rPr>
        <w:t>を使用する。</w:t>
      </w:r>
    </w:p>
    <w:p w:rsidR="00000000" w:rsidRDefault="00973D01">
      <w:pPr>
        <w:pStyle w:val="Web"/>
        <w:spacing w:before="72" w:beforeAutospacing="0"/>
        <w:ind w:left="1526"/>
        <w:rPr>
          <w:lang w:val="en"/>
        </w:rPr>
      </w:pPr>
      <w:r>
        <w:rPr>
          <w:lang w:val="en"/>
        </w:rPr>
        <w:t xml:space="preserve">　　　より新しい</w:t>
      </w:r>
      <w:r>
        <w:rPr>
          <w:lang w:val="en"/>
        </w:rPr>
        <w:t>ontology-of-units-of measure(om)</w:t>
      </w:r>
      <w:r>
        <w:rPr>
          <w:lang w:val="en"/>
        </w:rPr>
        <w:t>を使用する。</w:t>
      </w:r>
    </w:p>
    <w:p w:rsidR="00000000" w:rsidRDefault="00973D01">
      <w:pPr>
        <w:pStyle w:val="Web"/>
        <w:spacing w:before="72" w:beforeAutospacing="0"/>
        <w:ind w:firstLine="1267"/>
        <w:rPr>
          <w:lang w:val="en"/>
        </w:rPr>
      </w:pPr>
      <w:r>
        <w:rPr>
          <w:u w:val="single"/>
          <w:lang w:val="en"/>
        </w:rPr>
        <w:t>・</w:t>
      </w:r>
      <w:hyperlink r:id="rId1184" w:anchor="thing-description-full-serialization" w:history="1">
        <w:r>
          <w:rPr>
            <w:rStyle w:val="a3"/>
            <w:lang w:val="en"/>
          </w:rPr>
          <w:t>例２</w:t>
        </w:r>
      </w:hyperlink>
      <w:r>
        <w:rPr>
          <w:lang w:val="en"/>
        </w:rPr>
        <w:t>との設計上の違いを明確にするために</w:t>
      </w:r>
      <w:hyperlink r:id="rId1185" w:anchor="saref-state-annotation-example" w:history="1">
        <w:r>
          <w:rPr>
            <w:rStyle w:val="a3"/>
            <w:lang w:val="en"/>
          </w:rPr>
          <w:t>例２９</w:t>
        </w:r>
      </w:hyperlink>
      <w:r>
        <w:rPr>
          <w:lang w:val="en"/>
        </w:rPr>
        <w:t>を更新した。</w:t>
      </w:r>
    </w:p>
    <w:p w:rsidR="00000000" w:rsidRDefault="00973D01">
      <w:pPr>
        <w:pStyle w:val="Web"/>
        <w:numPr>
          <w:ilvl w:val="0"/>
          <w:numId w:val="113"/>
        </w:numPr>
        <w:spacing w:before="72" w:beforeAutospacing="0"/>
        <w:rPr>
          <w:lang w:val="en"/>
        </w:rPr>
      </w:pPr>
      <w:r>
        <w:rPr>
          <w:lang w:val="en"/>
        </w:rPr>
        <w:t>ビヘイビアアサーション</w:t>
      </w:r>
    </w:p>
    <w:p w:rsidR="00000000" w:rsidRDefault="00973D01">
      <w:pPr>
        <w:pStyle w:val="Web"/>
        <w:spacing w:before="72" w:beforeAutospacing="0"/>
        <w:ind w:firstLine="1267"/>
        <w:rPr>
          <w:lang w:val="en"/>
        </w:rPr>
      </w:pPr>
      <w:r>
        <w:rPr>
          <w:u w:val="single"/>
          <w:lang w:val="en"/>
        </w:rPr>
        <w:t>・</w:t>
      </w:r>
      <w:hyperlink r:id="rId1186" w:anchor="behavior-data" w:history="1">
        <w:r>
          <w:rPr>
            <w:rStyle w:val="a3"/>
            <w:lang w:val="en"/>
          </w:rPr>
          <w:t>第</w:t>
        </w:r>
      </w:hyperlink>
      <w:hyperlink r:id="rId1187" w:anchor="behavior-data" w:history="1">
        <w:r>
          <w:rPr>
            <w:rStyle w:val="a3"/>
            <w:lang w:val="en"/>
          </w:rPr>
          <w:t>8.2</w:t>
        </w:r>
        <w:r>
          <w:rPr>
            <w:rStyle w:val="a3"/>
            <w:lang w:val="en"/>
          </w:rPr>
          <w:t>項</w:t>
        </w:r>
        <w:r>
          <w:rPr>
            <w:rStyle w:val="a3"/>
            <w:lang w:val="en"/>
          </w:rPr>
          <w:t>Data Schemas</w:t>
        </w:r>
      </w:hyperlink>
      <w:r>
        <w:rPr>
          <w:lang w:val="en"/>
        </w:rPr>
        <w:t>はデータスキーマに説明されていないにもかかわらず、</w:t>
      </w:r>
    </w:p>
    <w:p w:rsidR="00000000" w:rsidRDefault="00973D01">
      <w:pPr>
        <w:pStyle w:val="Web"/>
        <w:spacing w:before="72" w:beforeAutospacing="0"/>
        <w:ind w:firstLine="1267"/>
        <w:rPr>
          <w:lang w:val="en"/>
        </w:rPr>
      </w:pPr>
      <w:r>
        <w:rPr>
          <w:lang w:val="en"/>
        </w:rPr>
        <w:t>モノが追加データを返し、コンシューマが追加データを受け取らなければならないときの</w:t>
      </w:r>
    </w:p>
    <w:p w:rsidR="00000000" w:rsidRDefault="00973D01">
      <w:pPr>
        <w:pStyle w:val="Web"/>
        <w:spacing w:before="72" w:beforeAutospacing="0"/>
        <w:ind w:firstLine="1267"/>
        <w:rPr>
          <w:lang w:val="en"/>
        </w:rPr>
      </w:pPr>
      <w:r>
        <w:rPr>
          <w:lang w:val="en"/>
        </w:rPr>
        <w:t>詳細な状況を説明している。</w:t>
      </w:r>
    </w:p>
    <w:p w:rsidR="00000000" w:rsidRDefault="00973D01">
      <w:pPr>
        <w:pStyle w:val="Web"/>
        <w:spacing w:before="72" w:beforeAutospacing="0"/>
        <w:ind w:firstLine="1267"/>
        <w:rPr>
          <w:lang w:val="en"/>
        </w:rPr>
      </w:pPr>
      <w:r>
        <w:rPr>
          <w:u w:val="single"/>
          <w:lang w:val="en"/>
        </w:rPr>
        <w:t>・</w:t>
      </w:r>
      <w:hyperlink r:id="rId1188" w:anchor="http-binding-assertions" w:history="1">
        <w:r>
          <w:rPr>
            <w:rStyle w:val="a3"/>
            <w:lang w:val="en"/>
          </w:rPr>
          <w:t>第</w:t>
        </w:r>
      </w:hyperlink>
      <w:hyperlink r:id="rId1189" w:anchor="http-binding-assertions" w:history="1">
        <w:r>
          <w:rPr>
            <w:rStyle w:val="a3"/>
            <w:lang w:val="en"/>
          </w:rPr>
          <w:t>8.3.1</w:t>
        </w:r>
        <w:r>
          <w:rPr>
            <w:rStyle w:val="a3"/>
            <w:lang w:val="en"/>
          </w:rPr>
          <w:t>項</w:t>
        </w:r>
        <w:r>
          <w:rPr>
            <w:rStyle w:val="a3"/>
            <w:lang w:val="en"/>
          </w:rPr>
          <w:t>HTTP</w:t>
        </w:r>
        <w:r>
          <w:rPr>
            <w:rStyle w:val="a3"/>
            <w:lang w:val="en"/>
          </w:rPr>
          <w:t>ベースのプロトコルバインディング</w:t>
        </w:r>
      </w:hyperlink>
      <w:r>
        <w:rPr>
          <w:lang w:val="en"/>
        </w:rPr>
        <w:t>は、</w:t>
      </w:r>
    </w:p>
    <w:p w:rsidR="00000000" w:rsidRDefault="00973D01">
      <w:pPr>
        <w:pStyle w:val="Web"/>
        <w:spacing w:before="72" w:beforeAutospacing="0"/>
        <w:ind w:firstLine="1267"/>
        <w:rPr>
          <w:lang w:val="en"/>
        </w:rPr>
      </w:pPr>
      <w:r>
        <w:rPr>
          <w:lang w:val="en"/>
        </w:rPr>
        <w:t>“HTTP</w:t>
      </w:r>
      <w:r>
        <w:rPr>
          <w:lang w:val="en"/>
        </w:rPr>
        <w:t>プロトコルバインディング</w:t>
      </w:r>
      <w:r>
        <w:rPr>
          <w:lang w:val="en"/>
        </w:rPr>
        <w:t>”</w:t>
      </w:r>
      <w:r>
        <w:rPr>
          <w:lang w:val="en"/>
        </w:rPr>
        <w:t>から改名された。</w:t>
      </w:r>
    </w:p>
    <w:p w:rsidR="00000000" w:rsidRDefault="00973D01">
      <w:pPr>
        <w:pStyle w:val="Web"/>
        <w:numPr>
          <w:ilvl w:val="0"/>
          <w:numId w:val="114"/>
        </w:numPr>
        <w:spacing w:before="72" w:beforeAutospacing="0"/>
        <w:rPr>
          <w:lang w:val="en"/>
        </w:rPr>
      </w:pPr>
      <w:r>
        <w:rPr>
          <w:lang w:val="en"/>
        </w:rPr>
        <w:t>セキュリティとプライバシーに関する考慮事項</w:t>
      </w:r>
    </w:p>
    <w:p w:rsidR="00000000" w:rsidRDefault="00973D01">
      <w:pPr>
        <w:pStyle w:val="Web"/>
        <w:spacing w:before="72" w:beforeAutospacing="0"/>
        <w:ind w:firstLine="1267"/>
        <w:rPr>
          <w:lang w:val="en"/>
        </w:rPr>
      </w:pPr>
      <w:r>
        <w:rPr>
          <w:lang w:val="en"/>
        </w:rPr>
        <w:t>・一意でなくオプションの</w:t>
      </w:r>
      <w:hyperlink r:id="rId1190" w:anchor="dfn-thing" w:history="1">
        <w:r>
          <w:rPr>
            <w:rStyle w:val="a3"/>
            <w:lang w:val="en"/>
          </w:rPr>
          <w:t>モノ</w:t>
        </w:r>
      </w:hyperlink>
      <w:r>
        <w:rPr>
          <w:lang w:val="en"/>
        </w:rPr>
        <w:t>の</w:t>
      </w:r>
      <w:hyperlink r:id="rId1191" w:anchor="dfn-vocab-term" w:history="1">
        <w:r>
          <w:rPr>
            <w:rStyle w:val="a3"/>
            <w:lang w:val="en"/>
          </w:rPr>
          <w:t>ボキャブラリ用語</w:t>
        </w:r>
      </w:hyperlink>
      <w:r>
        <w:rPr>
          <w:lang w:val="en"/>
        </w:rPr>
        <w:t>id</w:t>
      </w:r>
      <w:r>
        <w:rPr>
          <w:lang w:val="en"/>
        </w:rPr>
        <w:t>と整合させるために</w:t>
      </w:r>
    </w:p>
    <w:p w:rsidR="00000000" w:rsidRDefault="00973D01">
      <w:pPr>
        <w:pStyle w:val="Web"/>
        <w:spacing w:before="72" w:beforeAutospacing="0"/>
        <w:ind w:firstLine="1267"/>
        <w:rPr>
          <w:lang w:val="en"/>
        </w:rPr>
      </w:pPr>
      <w:hyperlink r:id="rId1192" w:anchor="sec-security-consideration" w:history="1">
        <w:r>
          <w:rPr>
            <w:rStyle w:val="a3"/>
            <w:lang w:val="en"/>
          </w:rPr>
          <w:t>第</w:t>
        </w:r>
      </w:hyperlink>
      <w:r>
        <w:rPr>
          <w:lang w:val="en"/>
        </w:rPr>
        <w:t>9</w:t>
      </w:r>
      <w:r>
        <w:rPr>
          <w:lang w:val="en"/>
        </w:rPr>
        <w:t>項セキュリティとプライバシーに関する考慮事項を更新。</w:t>
      </w:r>
    </w:p>
    <w:p w:rsidR="00000000" w:rsidRDefault="00973D01">
      <w:pPr>
        <w:pStyle w:val="Web"/>
        <w:spacing w:before="72" w:beforeAutospacing="0"/>
        <w:ind w:left="1526"/>
        <w:rPr>
          <w:lang w:val="en"/>
        </w:rPr>
      </w:pPr>
      <w:r>
        <w:rPr>
          <w:lang w:val="en"/>
        </w:rPr>
        <w:t xml:space="preserve">　　使用例に必要のないときに</w:t>
      </w:r>
      <w:r>
        <w:rPr>
          <w:lang w:val="en"/>
        </w:rPr>
        <w:t>ID</w:t>
      </w:r>
      <w:r>
        <w:rPr>
          <w:lang w:val="en"/>
        </w:rPr>
        <w:t>をフィルタリングするといった軽減対策を追加。</w:t>
      </w:r>
    </w:p>
    <w:p w:rsidR="00000000" w:rsidRDefault="00973D01">
      <w:pPr>
        <w:pStyle w:val="Web"/>
        <w:spacing w:before="72" w:beforeAutospacing="0"/>
        <w:ind w:left="1526"/>
        <w:rPr>
          <w:lang w:val="en"/>
        </w:rPr>
      </w:pPr>
      <w:r>
        <w:rPr>
          <w:lang w:val="en"/>
        </w:rPr>
        <w:t xml:space="preserve">　　デバイスタイプを特徴で識別するといったリスクを追加。</w:t>
      </w:r>
    </w:p>
    <w:p w:rsidR="00000000" w:rsidRDefault="00973D01">
      <w:pPr>
        <w:pStyle w:val="Web"/>
        <w:spacing w:before="72" w:beforeAutospacing="0"/>
        <w:ind w:left="1886" w:hanging="1886"/>
        <w:rPr>
          <w:lang w:val="en"/>
        </w:rPr>
      </w:pPr>
      <w:r>
        <w:rPr>
          <w:lang w:val="en"/>
        </w:rPr>
        <w:t xml:space="preserve">　　　　　　　　　　　　　グローバル一意識別子リスクを追加し、これが不要であり、配布された暗号メカニズムあるいはローカルな範囲内の</w:t>
      </w:r>
      <w:r>
        <w:rPr>
          <w:lang w:val="en"/>
        </w:rPr>
        <w:t>id</w:t>
      </w:r>
      <w:r>
        <w:rPr>
          <w:lang w:val="en"/>
        </w:rPr>
        <w:t>を使用することができるということを指摘している。</w:t>
      </w:r>
    </w:p>
    <w:p w:rsidR="00000000" w:rsidRDefault="00973D01">
      <w:pPr>
        <w:pStyle w:val="Web"/>
        <w:numPr>
          <w:ilvl w:val="0"/>
          <w:numId w:val="115"/>
        </w:numPr>
        <w:ind w:right="101"/>
        <w:rPr>
          <w:lang w:val="en"/>
        </w:rPr>
      </w:pPr>
      <w:r>
        <w:rPr>
          <w:lang w:val="en"/>
        </w:rPr>
        <w:t>付録</w:t>
      </w:r>
    </w:p>
    <w:p w:rsidR="00000000" w:rsidRDefault="00973D01">
      <w:pPr>
        <w:pStyle w:val="Web"/>
        <w:ind w:right="101" w:firstLine="1051"/>
        <w:rPr>
          <w:lang w:val="en"/>
        </w:rPr>
      </w:pPr>
      <w:r>
        <w:rPr>
          <w:u w:val="single"/>
          <w:lang w:val="en"/>
        </w:rPr>
        <w:t>・</w:t>
      </w:r>
      <w:hyperlink r:id="rId1193" w:anchor="thing-templates" w:history="1">
        <w:r>
          <w:rPr>
            <w:rStyle w:val="a3"/>
            <w:lang w:val="en"/>
          </w:rPr>
          <w:t>付録</w:t>
        </w:r>
      </w:hyperlink>
      <w:hyperlink r:id="rId1194" w:anchor="thing-templates" w:history="1">
        <w:r>
          <w:rPr>
            <w:rStyle w:val="a3"/>
            <w:lang w:val="en"/>
          </w:rPr>
          <w:t>C</w:t>
        </w:r>
        <w:r>
          <w:rPr>
            <w:rStyle w:val="a3"/>
            <w:lang w:val="en"/>
          </w:rPr>
          <w:t xml:space="preserve">　</w:t>
        </w:r>
        <w:r>
          <w:rPr>
            <w:rStyle w:val="a3"/>
            <w:lang w:val="en"/>
          </w:rPr>
          <w:t>TD</w:t>
        </w:r>
        <w:r>
          <w:rPr>
            <w:rStyle w:val="a3"/>
            <w:lang w:val="en"/>
          </w:rPr>
          <w:t>テンプレート</w:t>
        </w:r>
      </w:hyperlink>
      <w:r>
        <w:rPr>
          <w:lang w:val="en"/>
        </w:rPr>
        <w:t>は、</w:t>
      </w:r>
      <w:r>
        <w:rPr>
          <w:lang w:val="en"/>
        </w:rPr>
        <w:t>“</w:t>
      </w:r>
      <w:r>
        <w:rPr>
          <w:lang w:val="en"/>
        </w:rPr>
        <w:t>モノテンプレート</w:t>
      </w:r>
      <w:r>
        <w:rPr>
          <w:lang w:val="en"/>
        </w:rPr>
        <w:t>”</w:t>
      </w:r>
      <w:r>
        <w:rPr>
          <w:lang w:val="en"/>
        </w:rPr>
        <w:t>から改名。</w:t>
      </w:r>
    </w:p>
    <w:p w:rsidR="00000000" w:rsidRDefault="00973D01">
      <w:pPr>
        <w:pStyle w:val="Web"/>
        <w:ind w:right="101" w:firstLine="1051"/>
        <w:rPr>
          <w:lang w:val="en"/>
        </w:rPr>
      </w:pPr>
      <w:r>
        <w:rPr>
          <w:u w:val="single"/>
          <w:lang w:val="en"/>
        </w:rPr>
        <w:t>・</w:t>
      </w:r>
      <w:hyperlink r:id="rId1195" w:anchor="json-ld-ctx-usage" w:history="1">
        <w:r>
          <w:rPr>
            <w:rStyle w:val="a3"/>
            <w:lang w:val="en"/>
          </w:rPr>
          <w:t>付録</w:t>
        </w:r>
      </w:hyperlink>
      <w:hyperlink r:id="rId1196" w:anchor="json-ld-ctx-usage" w:history="1">
        <w:r>
          <w:rPr>
            <w:rStyle w:val="a3"/>
            <w:lang w:val="en"/>
          </w:rPr>
          <w:t>D JDON-LD</w:t>
        </w:r>
        <w:r>
          <w:rPr>
            <w:rStyle w:val="a3"/>
            <w:lang w:val="en"/>
          </w:rPr>
          <w:t>コンテキスト用法</w:t>
        </w:r>
      </w:hyperlink>
      <w:r>
        <w:rPr>
          <w:lang w:val="en"/>
        </w:rPr>
        <w:t>は、</w:t>
      </w:r>
      <w:r>
        <w:rPr>
          <w:lang w:val="en"/>
        </w:rPr>
        <w:t>RDF</w:t>
      </w:r>
      <w:r>
        <w:rPr>
          <w:lang w:val="en"/>
        </w:rPr>
        <w:t>内の</w:t>
      </w:r>
      <w:r>
        <w:rPr>
          <w:lang w:val="en"/>
        </w:rPr>
        <w:t>TD</w:t>
      </w:r>
      <w:r>
        <w:rPr>
          <w:lang w:val="en"/>
        </w:rPr>
        <w:t>情報検索のための</w:t>
      </w:r>
    </w:p>
    <w:p w:rsidR="00000000" w:rsidRDefault="00973D01">
      <w:pPr>
        <w:pStyle w:val="Web"/>
        <w:ind w:right="101" w:firstLine="1051"/>
        <w:rPr>
          <w:lang w:val="en"/>
        </w:rPr>
      </w:pPr>
      <w:r>
        <w:rPr>
          <w:lang w:val="en"/>
        </w:rPr>
        <w:t>２段階ステップを説明している。</w:t>
      </w:r>
    </w:p>
    <w:p w:rsidR="00000000" w:rsidRDefault="00973D01">
      <w:pPr>
        <w:pStyle w:val="Web"/>
        <w:ind w:right="101" w:firstLine="1051"/>
        <w:rPr>
          <w:lang w:val="en"/>
        </w:rPr>
      </w:pPr>
      <w:r>
        <w:rPr>
          <w:lang w:val="en"/>
        </w:rPr>
        <w:t>・</w:t>
      </w:r>
      <w:r>
        <w:rPr>
          <w:lang w:val="en"/>
        </w:rPr>
        <w:t>WoT Architecture</w:t>
      </w:r>
      <w:r>
        <w:rPr>
          <w:lang w:val="en"/>
        </w:rPr>
        <w:t>仕様</w:t>
      </w:r>
      <w:r>
        <w:rPr>
          <w:lang w:val="en"/>
        </w:rPr>
        <w:t>[</w:t>
      </w:r>
      <w:hyperlink r:id="rId1197" w:anchor="bib-wot-architecture" w:history="1">
        <w:r>
          <w:rPr>
            <w:rStyle w:val="a3"/>
            <w:lang w:val="en"/>
          </w:rPr>
          <w:t>WOT-ARCHITECTURE</w:t>
        </w:r>
      </w:hyperlink>
      <w:r>
        <w:rPr>
          <w:lang w:val="en"/>
        </w:rPr>
        <w:t>]</w:t>
      </w:r>
      <w:r>
        <w:rPr>
          <w:lang w:val="en"/>
        </w:rPr>
        <w:t>書参照は、有益である。</w:t>
      </w:r>
    </w:p>
    <w:p w:rsidR="00000000" w:rsidRDefault="00973D01">
      <w:pPr>
        <w:pStyle w:val="Web"/>
        <w:ind w:left="1526" w:right="101"/>
        <w:rPr>
          <w:lang w:val="en"/>
        </w:rPr>
      </w:pPr>
    </w:p>
    <w:p w:rsidR="00000000" w:rsidRDefault="00973D01">
      <w:pPr>
        <w:pStyle w:val="Web"/>
        <w:numPr>
          <w:ilvl w:val="0"/>
          <w:numId w:val="116"/>
        </w:numPr>
        <w:rPr>
          <w:lang w:val="en"/>
        </w:rPr>
      </w:pPr>
      <w:r>
        <w:rPr>
          <w:lang w:val="en"/>
        </w:rPr>
        <w:t xml:space="preserve">2 </w:t>
      </w:r>
      <w:r>
        <w:rPr>
          <w:lang w:val="en"/>
        </w:rPr>
        <w:t>第</w:t>
      </w:r>
      <w:r>
        <w:rPr>
          <w:lang w:val="en"/>
        </w:rPr>
        <w:t>3</w:t>
      </w:r>
      <w:r>
        <w:rPr>
          <w:lang w:val="en"/>
        </w:rPr>
        <w:t>次公開作業ドラフトからの変更点</w:t>
      </w:r>
    </w:p>
    <w:p w:rsidR="00000000" w:rsidRDefault="00973D01">
      <w:pPr>
        <w:pStyle w:val="Web"/>
        <w:rPr>
          <w:lang w:val="en"/>
        </w:rPr>
      </w:pPr>
    </w:p>
    <w:p w:rsidR="00000000" w:rsidRDefault="00973D01">
      <w:pPr>
        <w:pStyle w:val="Web"/>
        <w:rPr>
          <w:lang w:val="en"/>
        </w:rPr>
      </w:pPr>
      <w:r>
        <w:rPr>
          <w:lang w:val="en"/>
        </w:rPr>
        <w:t>第</w:t>
      </w:r>
      <w:r>
        <w:rPr>
          <w:lang w:val="en"/>
        </w:rPr>
        <w:t>3</w:t>
      </w:r>
      <w:r>
        <w:rPr>
          <w:lang w:val="en"/>
        </w:rPr>
        <w:t>次公開作業ドラフトからの変更点は、</w:t>
      </w:r>
      <w:hyperlink r:id="rId1198" w:anchor="changes" w:history="1">
        <w:r>
          <w:rPr>
            <w:rStyle w:val="a3"/>
            <w:lang w:val="en"/>
          </w:rPr>
          <w:t>Candidate Recommendation</w:t>
        </w:r>
      </w:hyperlink>
      <w:r>
        <w:rPr>
          <w:lang w:val="en"/>
        </w:rPr>
        <w:t>推奨候補内で説明されている。</w:t>
      </w:r>
    </w:p>
    <w:p w:rsidR="00000000" w:rsidRDefault="00973D01">
      <w:pPr>
        <w:pStyle w:val="Web"/>
        <w:rPr>
          <w:lang w:val="en"/>
        </w:rPr>
      </w:pPr>
    </w:p>
    <w:p w:rsidR="00000000" w:rsidRDefault="00973D01">
      <w:pPr>
        <w:pStyle w:val="Web"/>
        <w:numPr>
          <w:ilvl w:val="0"/>
          <w:numId w:val="117"/>
        </w:numPr>
        <w:rPr>
          <w:lang w:val="en"/>
        </w:rPr>
      </w:pPr>
      <w:r>
        <w:rPr>
          <w:lang w:val="en"/>
        </w:rPr>
        <w:t>謝辞</w:t>
      </w:r>
    </w:p>
    <w:p w:rsidR="00000000" w:rsidRDefault="00973D01">
      <w:pPr>
        <w:pStyle w:val="Web"/>
        <w:spacing w:before="0" w:beforeAutospacing="0"/>
        <w:rPr>
          <w:lang w:val="en"/>
        </w:rPr>
      </w:pPr>
    </w:p>
    <w:p w:rsidR="00000000" w:rsidRDefault="00973D01">
      <w:pPr>
        <w:pStyle w:val="Web"/>
        <w:rPr>
          <w:lang w:val="en"/>
        </w:rPr>
      </w:pPr>
    </w:p>
    <w:p w:rsidR="00000000" w:rsidRDefault="00973D01">
      <w:pPr>
        <w:pStyle w:val="Web"/>
        <w:rPr>
          <w:lang w:val="en"/>
        </w:rPr>
      </w:pPr>
      <w:r>
        <w:rPr>
          <w:lang w:val="en"/>
        </w:rPr>
        <w:t>編集者は、御寄稿、ガイダンスおよび専門知識を御提供頂いた</w:t>
      </w:r>
      <w:r>
        <w:rPr>
          <w:lang w:val="en"/>
        </w:rPr>
        <w:t>Michael Koster, Michael Lagally, Kazuyuki Ashimura, Ege Korkan, Daniel Peintner, Toru Kawaguchi, María Poveda, Dave Raggett, Kunihiko Toumura, Takeshi Yamada, Ben Francis, Manu Sp</w:t>
      </w:r>
      <w:r>
        <w:rPr>
          <w:lang w:val="en"/>
        </w:rPr>
        <w:t>orny, Klaus Hartke, Addison Phillips, Jose M. Cantera, Tomoaki Mizushima, Soumya Kanti Datta and Benjamin Klotz</w:t>
      </w:r>
      <w:r>
        <w:rPr>
          <w:lang w:val="en"/>
        </w:rPr>
        <w:t>に謝意を表します。</w:t>
      </w:r>
    </w:p>
    <w:p w:rsidR="00000000" w:rsidRDefault="00973D01">
      <w:pPr>
        <w:pStyle w:val="Web"/>
        <w:rPr>
          <w:lang w:val="en"/>
        </w:rPr>
      </w:pPr>
    </w:p>
    <w:p w:rsidR="00000000" w:rsidRDefault="00973D01">
      <w:pPr>
        <w:pStyle w:val="Web"/>
        <w:rPr>
          <w:lang w:val="en"/>
        </w:rPr>
      </w:pPr>
      <w:r>
        <w:rPr>
          <w:lang w:val="en"/>
        </w:rPr>
        <w:t>また、本文書改良を可能にしたサポート、技術的入力、および提案を頂いた</w:t>
      </w:r>
      <w:r>
        <w:rPr>
          <w:lang w:val="en"/>
        </w:rPr>
        <w:t>W3C</w:t>
      </w:r>
      <w:r>
        <w:rPr>
          <w:lang w:val="en"/>
        </w:rPr>
        <w:t>スタッフ及び</w:t>
      </w:r>
      <w:r>
        <w:rPr>
          <w:lang w:val="en"/>
        </w:rPr>
        <w:t>W3C WoT</w:t>
      </w:r>
      <w:r>
        <w:rPr>
          <w:lang w:val="en"/>
        </w:rPr>
        <w:t>インタレストグループ</w:t>
      </w:r>
      <w:r>
        <w:rPr>
          <w:lang w:val="en"/>
        </w:rPr>
        <w:t xml:space="preserve"> </w:t>
      </w:r>
      <w:r>
        <w:rPr>
          <w:lang w:val="en"/>
        </w:rPr>
        <w:t>(WoT IG)</w:t>
      </w:r>
      <w:r>
        <w:rPr>
          <w:lang w:val="en"/>
        </w:rPr>
        <w:t>およびワーキンググループ</w:t>
      </w:r>
      <w:r>
        <w:rPr>
          <w:lang w:val="en"/>
        </w:rPr>
        <w:t xml:space="preserve"> (WoT WG)</w:t>
      </w:r>
      <w:r>
        <w:rPr>
          <w:lang w:val="en"/>
        </w:rPr>
        <w:t>の他のすべての現役および前参加者に対し謝意を表します。</w:t>
      </w:r>
    </w:p>
    <w:p w:rsidR="00000000" w:rsidRDefault="00973D01">
      <w:pPr>
        <w:pStyle w:val="2"/>
        <w:rPr>
          <w:lang w:val="en"/>
        </w:rPr>
      </w:pPr>
      <w:r>
        <w:rPr>
          <w:lang w:val="en"/>
        </w:rPr>
        <w:t>G</w:t>
      </w:r>
      <w:r>
        <w:rPr>
          <w:lang w:val="en"/>
        </w:rPr>
        <w:t>.</w:t>
      </w:r>
      <w:r>
        <w:rPr>
          <w:lang w:val="en"/>
        </w:rPr>
        <w:t xml:space="preserve"> Reference</w:t>
      </w:r>
      <w:r>
        <w:rPr>
          <w:lang w:val="en"/>
        </w:rPr>
        <w:t>s</w:t>
      </w:r>
    </w:p>
    <w:p w:rsidR="00000000" w:rsidRDefault="00973D01">
      <w:pPr>
        <w:pStyle w:val="3"/>
        <w:rPr>
          <w:lang w:val="en"/>
        </w:rPr>
      </w:pPr>
      <w:r>
        <w:rPr>
          <w:lang w:val="en"/>
        </w:rPr>
        <w:t>G.</w:t>
      </w:r>
      <w:r>
        <w:rPr>
          <w:lang w:val="en"/>
        </w:rPr>
        <w:t>1</w:t>
      </w:r>
      <w:r>
        <w:rPr>
          <w:lang w:val="en"/>
        </w:rPr>
        <w:t xml:space="preserve"> Normative reference</w:t>
      </w:r>
      <w:r>
        <w:rPr>
          <w:lang w:val="en"/>
        </w:rPr>
        <w:t>s</w:t>
      </w:r>
    </w:p>
    <w:p w:rsidR="00000000" w:rsidRDefault="00973D01">
      <w:pPr>
        <w:rPr>
          <w:lang w:val="en"/>
        </w:rPr>
      </w:pPr>
      <w:r>
        <w:rPr>
          <w:lang w:val="en"/>
        </w:rPr>
        <w:t>[BCP47]</w:t>
      </w:r>
    </w:p>
    <w:p w:rsidR="00000000" w:rsidRDefault="00973D01">
      <w:pPr>
        <w:ind w:left="720"/>
        <w:rPr>
          <w:lang w:val="en"/>
        </w:rPr>
      </w:pPr>
      <w:hyperlink r:id="rId1199" w:history="1">
        <w:r>
          <w:rPr>
            <w:rStyle w:val="HTML3"/>
            <w:color w:val="0000FF"/>
            <w:u w:val="single"/>
            <w:lang w:val="en"/>
          </w:rPr>
          <w:t>Tags for Identifying Langu</w:t>
        </w:r>
        <w:r>
          <w:rPr>
            <w:rStyle w:val="HTML3"/>
            <w:color w:val="0000FF"/>
            <w:u w:val="single"/>
            <w:lang w:val="en"/>
          </w:rPr>
          <w:t>ages</w:t>
        </w:r>
      </w:hyperlink>
      <w:r>
        <w:rPr>
          <w:lang w:val="en"/>
        </w:rPr>
        <w:t xml:space="preserve">. A. Phillips; M. Davis. IETF. September 2009. IETF Best Current Practice. URL: </w:t>
      </w:r>
      <w:hyperlink r:id="rId1200" w:history="1">
        <w:r>
          <w:rPr>
            <w:rStyle w:val="a3"/>
            <w:lang w:val="en"/>
          </w:rPr>
          <w:t>https://tools.ietf.org/html/bcp47</w:t>
        </w:r>
      </w:hyperlink>
      <w:r>
        <w:rPr>
          <w:lang w:val="en"/>
        </w:rPr>
        <w:t xml:space="preserve"> </w:t>
      </w:r>
    </w:p>
    <w:p w:rsidR="00000000" w:rsidRDefault="00973D01">
      <w:pPr>
        <w:rPr>
          <w:lang w:val="en"/>
        </w:rPr>
      </w:pPr>
      <w:r>
        <w:rPr>
          <w:lang w:val="en"/>
        </w:rPr>
        <w:t>[eventsource]</w:t>
      </w:r>
    </w:p>
    <w:p w:rsidR="00000000" w:rsidRDefault="00973D01">
      <w:pPr>
        <w:ind w:left="720"/>
        <w:rPr>
          <w:lang w:val="en"/>
        </w:rPr>
      </w:pPr>
      <w:hyperlink r:id="rId1201" w:history="1">
        <w:r>
          <w:rPr>
            <w:rStyle w:val="HTML3"/>
            <w:color w:val="0000FF"/>
            <w:u w:val="single"/>
            <w:lang w:val="en"/>
          </w:rPr>
          <w:t>Server-Sent Events</w:t>
        </w:r>
      </w:hyperlink>
      <w:r>
        <w:rPr>
          <w:lang w:val="en"/>
        </w:rPr>
        <w:t>. Ia</w:t>
      </w:r>
      <w:r>
        <w:rPr>
          <w:lang w:val="en"/>
        </w:rPr>
        <w:t xml:space="preserve">n Hickson. W3C. 3 February 2015. W3C Recommendation. URL: </w:t>
      </w:r>
      <w:hyperlink r:id="rId1202" w:history="1">
        <w:r>
          <w:rPr>
            <w:rStyle w:val="a3"/>
            <w:lang w:val="en"/>
          </w:rPr>
          <w:t>https://www.w3.org/TR/eventsource/</w:t>
        </w:r>
      </w:hyperlink>
      <w:r>
        <w:rPr>
          <w:lang w:val="en"/>
        </w:rPr>
        <w:t xml:space="preserve"> </w:t>
      </w:r>
    </w:p>
    <w:p w:rsidR="00000000" w:rsidRDefault="00973D01">
      <w:pPr>
        <w:rPr>
          <w:lang w:val="en"/>
        </w:rPr>
      </w:pPr>
      <w:r>
        <w:rPr>
          <w:lang w:val="en"/>
        </w:rPr>
        <w:t>[RFC2046]</w:t>
      </w:r>
    </w:p>
    <w:p w:rsidR="00000000" w:rsidRDefault="00973D01">
      <w:pPr>
        <w:ind w:left="720"/>
        <w:rPr>
          <w:lang w:val="en"/>
        </w:rPr>
      </w:pPr>
      <w:hyperlink r:id="rId1203" w:history="1">
        <w:r>
          <w:rPr>
            <w:rStyle w:val="HTML3"/>
            <w:color w:val="0000FF"/>
            <w:u w:val="single"/>
            <w:lang w:val="en"/>
          </w:rPr>
          <w:t>Multipurpose Internet Mail Extensions (MIME) Part</w:t>
        </w:r>
        <w:r>
          <w:rPr>
            <w:rStyle w:val="HTML3"/>
            <w:color w:val="0000FF"/>
            <w:u w:val="single"/>
            <w:lang w:val="en"/>
          </w:rPr>
          <w:t xml:space="preserve"> Two: Media Types</w:t>
        </w:r>
      </w:hyperlink>
      <w:r>
        <w:rPr>
          <w:lang w:val="en"/>
        </w:rPr>
        <w:t xml:space="preserve">. N. Freed; N. Borenstein. IETF. November 1996. Draft Standard. URL: </w:t>
      </w:r>
      <w:hyperlink r:id="rId1204" w:history="1">
        <w:r>
          <w:rPr>
            <w:rStyle w:val="a3"/>
            <w:lang w:val="en"/>
          </w:rPr>
          <w:t>https://tools.ietf.org/html/rfc2046</w:t>
        </w:r>
      </w:hyperlink>
      <w:r>
        <w:rPr>
          <w:lang w:val="en"/>
        </w:rPr>
        <w:t xml:space="preserve"> </w:t>
      </w:r>
    </w:p>
    <w:p w:rsidR="00000000" w:rsidRDefault="00973D01">
      <w:pPr>
        <w:rPr>
          <w:lang w:val="en"/>
        </w:rPr>
      </w:pPr>
      <w:r>
        <w:rPr>
          <w:lang w:val="en"/>
        </w:rPr>
        <w:t>[RFC2119]</w:t>
      </w:r>
    </w:p>
    <w:p w:rsidR="00000000" w:rsidRDefault="00973D01">
      <w:pPr>
        <w:ind w:left="720"/>
        <w:rPr>
          <w:lang w:val="en"/>
        </w:rPr>
      </w:pPr>
      <w:hyperlink r:id="rId1205" w:history="1">
        <w:r>
          <w:rPr>
            <w:rStyle w:val="HTML3"/>
            <w:color w:val="0000FF"/>
            <w:u w:val="single"/>
            <w:lang w:val="en"/>
          </w:rPr>
          <w:t>Key words for use i</w:t>
        </w:r>
        <w:r>
          <w:rPr>
            <w:rStyle w:val="HTML3"/>
            <w:color w:val="0000FF"/>
            <w:u w:val="single"/>
            <w:lang w:val="en"/>
          </w:rPr>
          <w:t>n RFCs to Indicate Requirement Levels</w:t>
        </w:r>
      </w:hyperlink>
      <w:r>
        <w:rPr>
          <w:lang w:val="en"/>
        </w:rPr>
        <w:t xml:space="preserve">. S. Bradner. IETF. March 1997. Best Current Practice. URL: </w:t>
      </w:r>
      <w:hyperlink r:id="rId1206" w:history="1">
        <w:r>
          <w:rPr>
            <w:rStyle w:val="a3"/>
            <w:lang w:val="en"/>
          </w:rPr>
          <w:t>https://tools.ietf.org/html/rfc2119</w:t>
        </w:r>
      </w:hyperlink>
      <w:r>
        <w:rPr>
          <w:lang w:val="en"/>
        </w:rPr>
        <w:t xml:space="preserve"> </w:t>
      </w:r>
    </w:p>
    <w:p w:rsidR="00000000" w:rsidRDefault="00973D01">
      <w:pPr>
        <w:rPr>
          <w:lang w:val="en"/>
        </w:rPr>
      </w:pPr>
      <w:r>
        <w:rPr>
          <w:lang w:val="en"/>
        </w:rPr>
        <w:t>[RFC3339]</w:t>
      </w:r>
    </w:p>
    <w:p w:rsidR="00000000" w:rsidRDefault="00973D01">
      <w:pPr>
        <w:ind w:left="720"/>
        <w:rPr>
          <w:lang w:val="en"/>
        </w:rPr>
      </w:pPr>
      <w:hyperlink r:id="rId1207" w:history="1">
        <w:r>
          <w:rPr>
            <w:rStyle w:val="HTML3"/>
            <w:color w:val="0000FF"/>
            <w:u w:val="single"/>
            <w:lang w:val="en"/>
          </w:rPr>
          <w:t>Date and</w:t>
        </w:r>
        <w:r>
          <w:rPr>
            <w:rStyle w:val="HTML3"/>
            <w:color w:val="0000FF"/>
            <w:u w:val="single"/>
            <w:lang w:val="en"/>
          </w:rPr>
          <w:t xml:space="preserve"> Time on the Internet: Timestamps</w:t>
        </w:r>
      </w:hyperlink>
      <w:r>
        <w:rPr>
          <w:lang w:val="en"/>
        </w:rPr>
        <w:t xml:space="preserve">. G. Klyne; C. Newman. IETF. July 2002. Proposed Standard. URL: </w:t>
      </w:r>
      <w:hyperlink r:id="rId1208" w:history="1">
        <w:r>
          <w:rPr>
            <w:rStyle w:val="a3"/>
            <w:lang w:val="en"/>
          </w:rPr>
          <w:t>https://tools.ietf.org/html/rfc3339</w:t>
        </w:r>
      </w:hyperlink>
      <w:r>
        <w:rPr>
          <w:lang w:val="en"/>
        </w:rPr>
        <w:t xml:space="preserve"> </w:t>
      </w:r>
    </w:p>
    <w:p w:rsidR="00000000" w:rsidRDefault="00973D01">
      <w:pPr>
        <w:rPr>
          <w:lang w:val="en"/>
        </w:rPr>
      </w:pPr>
      <w:r>
        <w:rPr>
          <w:lang w:val="en"/>
        </w:rPr>
        <w:t>[RFC3629]</w:t>
      </w:r>
    </w:p>
    <w:p w:rsidR="00000000" w:rsidRDefault="00973D01">
      <w:pPr>
        <w:ind w:left="720"/>
        <w:rPr>
          <w:lang w:val="en"/>
        </w:rPr>
      </w:pPr>
      <w:hyperlink r:id="rId1209" w:history="1">
        <w:r>
          <w:rPr>
            <w:rStyle w:val="HTML3"/>
            <w:color w:val="0000FF"/>
            <w:u w:val="single"/>
            <w:lang w:val="en"/>
          </w:rPr>
          <w:t>UTF-8, a</w:t>
        </w:r>
        <w:r>
          <w:rPr>
            <w:rStyle w:val="HTML3"/>
            <w:color w:val="0000FF"/>
            <w:u w:val="single"/>
            <w:lang w:val="en"/>
          </w:rPr>
          <w:t xml:space="preserve"> transformation format of ISO 10646</w:t>
        </w:r>
      </w:hyperlink>
      <w:r>
        <w:rPr>
          <w:lang w:val="en"/>
        </w:rPr>
        <w:t xml:space="preserve">. F. Yergeau. IETF. November 2003. Internet Standard. URL: </w:t>
      </w:r>
      <w:hyperlink r:id="rId1210" w:history="1">
        <w:r>
          <w:rPr>
            <w:rStyle w:val="a3"/>
            <w:lang w:val="en"/>
          </w:rPr>
          <w:t>https://tools.ietf.org/html/rfc3629</w:t>
        </w:r>
      </w:hyperlink>
      <w:r>
        <w:rPr>
          <w:lang w:val="en"/>
        </w:rPr>
        <w:t xml:space="preserve"> </w:t>
      </w:r>
    </w:p>
    <w:p w:rsidR="00000000" w:rsidRDefault="00973D01">
      <w:pPr>
        <w:rPr>
          <w:lang w:val="en"/>
        </w:rPr>
      </w:pPr>
      <w:r>
        <w:rPr>
          <w:lang w:val="en"/>
        </w:rPr>
        <w:t>[RFC3986]</w:t>
      </w:r>
    </w:p>
    <w:p w:rsidR="00000000" w:rsidRDefault="00973D01">
      <w:pPr>
        <w:ind w:left="720"/>
        <w:rPr>
          <w:lang w:val="en"/>
        </w:rPr>
      </w:pPr>
      <w:hyperlink r:id="rId1211" w:history="1">
        <w:r>
          <w:rPr>
            <w:rStyle w:val="HTML3"/>
            <w:color w:val="0000FF"/>
            <w:u w:val="single"/>
            <w:lang w:val="en"/>
          </w:rPr>
          <w:t>Uniform Res</w:t>
        </w:r>
        <w:r>
          <w:rPr>
            <w:rStyle w:val="HTML3"/>
            <w:color w:val="0000FF"/>
            <w:u w:val="single"/>
            <w:lang w:val="en"/>
          </w:rPr>
          <w:t>ource Identifier (URI): Generic Syntax</w:t>
        </w:r>
      </w:hyperlink>
      <w:r>
        <w:rPr>
          <w:lang w:val="en"/>
        </w:rPr>
        <w:t xml:space="preserve">. T. Berners-Lee; R. Fielding; L. Masinter. IETF. January 2005. Internet Standard. URL: </w:t>
      </w:r>
      <w:hyperlink r:id="rId1212" w:history="1">
        <w:r>
          <w:rPr>
            <w:rStyle w:val="a3"/>
            <w:lang w:val="en"/>
          </w:rPr>
          <w:t>https://tools.ietf.org/html/rfc3986</w:t>
        </w:r>
      </w:hyperlink>
      <w:r>
        <w:rPr>
          <w:lang w:val="en"/>
        </w:rPr>
        <w:t xml:space="preserve"> </w:t>
      </w:r>
    </w:p>
    <w:p w:rsidR="00000000" w:rsidRDefault="00973D01">
      <w:pPr>
        <w:rPr>
          <w:lang w:val="en"/>
        </w:rPr>
      </w:pPr>
      <w:r>
        <w:rPr>
          <w:lang w:val="en"/>
        </w:rPr>
        <w:t>[RFC3987]</w:t>
      </w:r>
    </w:p>
    <w:p w:rsidR="00000000" w:rsidRDefault="00973D01">
      <w:pPr>
        <w:ind w:left="720"/>
        <w:rPr>
          <w:lang w:val="en"/>
        </w:rPr>
      </w:pPr>
      <w:hyperlink r:id="rId1213" w:history="1">
        <w:r>
          <w:rPr>
            <w:rStyle w:val="HTML3"/>
            <w:color w:val="0000FF"/>
            <w:u w:val="single"/>
            <w:lang w:val="en"/>
          </w:rPr>
          <w:t>Internationalized Resource Identifiers (IRIs)</w:t>
        </w:r>
      </w:hyperlink>
      <w:r>
        <w:rPr>
          <w:lang w:val="en"/>
        </w:rPr>
        <w:t xml:space="preserve">. M. Duerst; M. Suignard. IETF. January 2005. Proposed Standard. URL: </w:t>
      </w:r>
      <w:hyperlink r:id="rId1214" w:history="1">
        <w:r>
          <w:rPr>
            <w:rStyle w:val="a3"/>
            <w:lang w:val="en"/>
          </w:rPr>
          <w:t>https://tools.ietf.org/html/rfc3987</w:t>
        </w:r>
      </w:hyperlink>
      <w:r>
        <w:rPr>
          <w:lang w:val="en"/>
        </w:rPr>
        <w:t xml:space="preserve"> </w:t>
      </w:r>
    </w:p>
    <w:p w:rsidR="00000000" w:rsidRDefault="00973D01">
      <w:pPr>
        <w:rPr>
          <w:lang w:val="en"/>
        </w:rPr>
      </w:pPr>
      <w:r>
        <w:rPr>
          <w:lang w:val="en"/>
        </w:rPr>
        <w:t>[RFC6570]</w:t>
      </w:r>
    </w:p>
    <w:p w:rsidR="00000000" w:rsidRDefault="00973D01">
      <w:pPr>
        <w:ind w:left="720"/>
        <w:rPr>
          <w:lang w:val="en"/>
        </w:rPr>
      </w:pPr>
      <w:hyperlink r:id="rId1215" w:history="1">
        <w:r>
          <w:rPr>
            <w:rStyle w:val="HTML3"/>
            <w:color w:val="0000FF"/>
            <w:u w:val="single"/>
            <w:lang w:val="en"/>
          </w:rPr>
          <w:t>URI Template</w:t>
        </w:r>
      </w:hyperlink>
      <w:r>
        <w:rPr>
          <w:lang w:val="en"/>
        </w:rPr>
        <w:t xml:space="preserve">. J. Gregorio; R. Fielding; M. Hadley; M. Nottingham; D. Orchard. IETF. March 2012. Proposed Standard. URL: </w:t>
      </w:r>
      <w:hyperlink r:id="rId1216" w:history="1">
        <w:r>
          <w:rPr>
            <w:rStyle w:val="a3"/>
            <w:lang w:val="en"/>
          </w:rPr>
          <w:t>https://tools.ietf.org/html/rfc6570</w:t>
        </w:r>
      </w:hyperlink>
      <w:r>
        <w:rPr>
          <w:lang w:val="en"/>
        </w:rPr>
        <w:t xml:space="preserve"> </w:t>
      </w:r>
    </w:p>
    <w:p w:rsidR="00000000" w:rsidRDefault="00973D01">
      <w:pPr>
        <w:rPr>
          <w:lang w:val="en"/>
        </w:rPr>
      </w:pPr>
      <w:r>
        <w:rPr>
          <w:lang w:val="en"/>
        </w:rPr>
        <w:t>[RFC6749]</w:t>
      </w:r>
    </w:p>
    <w:p w:rsidR="00000000" w:rsidRDefault="00973D01">
      <w:pPr>
        <w:ind w:left="720"/>
        <w:rPr>
          <w:lang w:val="en"/>
        </w:rPr>
      </w:pPr>
      <w:hyperlink r:id="rId1217" w:history="1">
        <w:r>
          <w:rPr>
            <w:rStyle w:val="HTML3"/>
            <w:color w:val="0000FF"/>
            <w:u w:val="single"/>
            <w:lang w:val="en"/>
          </w:rPr>
          <w:t>The OAuth 2.0 Authorization Framework</w:t>
        </w:r>
      </w:hyperlink>
      <w:r>
        <w:rPr>
          <w:lang w:val="en"/>
        </w:rPr>
        <w:t xml:space="preserve">. D. Hardt, Ed.. IETF. October 2012. Proposed Standard. URL: </w:t>
      </w:r>
      <w:hyperlink r:id="rId1218" w:history="1">
        <w:r>
          <w:rPr>
            <w:rStyle w:val="a3"/>
            <w:lang w:val="en"/>
          </w:rPr>
          <w:t>https://tools.ietf.org/html/rfc6749</w:t>
        </w:r>
      </w:hyperlink>
      <w:r>
        <w:rPr>
          <w:lang w:val="en"/>
        </w:rPr>
        <w:t xml:space="preserve"> </w:t>
      </w:r>
    </w:p>
    <w:p w:rsidR="00000000" w:rsidRDefault="00973D01">
      <w:pPr>
        <w:rPr>
          <w:lang w:val="en"/>
        </w:rPr>
      </w:pPr>
      <w:r>
        <w:rPr>
          <w:lang w:val="en"/>
        </w:rPr>
        <w:t>[RFC6750]</w:t>
      </w:r>
    </w:p>
    <w:p w:rsidR="00000000" w:rsidRDefault="00973D01">
      <w:pPr>
        <w:ind w:left="720"/>
        <w:rPr>
          <w:lang w:val="en"/>
        </w:rPr>
      </w:pPr>
      <w:hyperlink r:id="rId1219" w:history="1">
        <w:r>
          <w:rPr>
            <w:rStyle w:val="HTML3"/>
            <w:color w:val="0000FF"/>
            <w:u w:val="single"/>
            <w:lang w:val="en"/>
          </w:rPr>
          <w:t>The OAuth 2.0 Authorization Framework: Bearer Token Usage</w:t>
        </w:r>
      </w:hyperlink>
      <w:r>
        <w:rPr>
          <w:lang w:val="en"/>
        </w:rPr>
        <w:t xml:space="preserve">. M. Jones; D. Hardt. IETF. October 2012. Proposed Standard. URL: </w:t>
      </w:r>
      <w:hyperlink r:id="rId1220" w:history="1">
        <w:r>
          <w:rPr>
            <w:rStyle w:val="a3"/>
            <w:lang w:val="en"/>
          </w:rPr>
          <w:t>https://tools.ietf.org/html/rfc6750</w:t>
        </w:r>
      </w:hyperlink>
      <w:r>
        <w:rPr>
          <w:lang w:val="en"/>
        </w:rPr>
        <w:t xml:space="preserve"> </w:t>
      </w:r>
    </w:p>
    <w:p w:rsidR="00000000" w:rsidRDefault="00973D01">
      <w:pPr>
        <w:rPr>
          <w:lang w:val="en"/>
        </w:rPr>
      </w:pPr>
      <w:r>
        <w:rPr>
          <w:lang w:val="en"/>
        </w:rPr>
        <w:t>[RFC7252]</w:t>
      </w:r>
    </w:p>
    <w:p w:rsidR="00000000" w:rsidRDefault="00973D01">
      <w:pPr>
        <w:ind w:left="720"/>
        <w:rPr>
          <w:lang w:val="en"/>
        </w:rPr>
      </w:pPr>
      <w:hyperlink r:id="rId1221" w:history="1">
        <w:r>
          <w:rPr>
            <w:rStyle w:val="HTML3"/>
            <w:color w:val="0000FF"/>
            <w:u w:val="single"/>
            <w:lang w:val="en"/>
          </w:rPr>
          <w:t>The Constrained Application Protocol (CoAP)</w:t>
        </w:r>
      </w:hyperlink>
      <w:r>
        <w:rPr>
          <w:lang w:val="en"/>
        </w:rPr>
        <w:t xml:space="preserve">. Z. Shelby; K. Hartke; C. Bormann. IETF. June 2014. Proposed Standard. URL: </w:t>
      </w:r>
      <w:hyperlink r:id="rId1222" w:history="1">
        <w:r>
          <w:rPr>
            <w:rStyle w:val="a3"/>
            <w:lang w:val="en"/>
          </w:rPr>
          <w:t>https://tools.ietf.org/html/rfc7252</w:t>
        </w:r>
      </w:hyperlink>
      <w:r>
        <w:rPr>
          <w:lang w:val="en"/>
        </w:rPr>
        <w:t xml:space="preserve"> </w:t>
      </w:r>
    </w:p>
    <w:p w:rsidR="00000000" w:rsidRDefault="00973D01">
      <w:pPr>
        <w:rPr>
          <w:lang w:val="en"/>
        </w:rPr>
      </w:pPr>
      <w:r>
        <w:rPr>
          <w:lang w:val="en"/>
        </w:rPr>
        <w:t>[RFC7516]</w:t>
      </w:r>
    </w:p>
    <w:p w:rsidR="00000000" w:rsidRDefault="00973D01">
      <w:pPr>
        <w:ind w:left="720"/>
        <w:rPr>
          <w:lang w:val="en"/>
        </w:rPr>
      </w:pPr>
      <w:hyperlink r:id="rId1223" w:history="1">
        <w:r>
          <w:rPr>
            <w:rStyle w:val="HTML3"/>
            <w:color w:val="0000FF"/>
            <w:u w:val="single"/>
            <w:lang w:val="en"/>
          </w:rPr>
          <w:t>JSON Web Encryption (JWE)</w:t>
        </w:r>
      </w:hyperlink>
      <w:r>
        <w:rPr>
          <w:lang w:val="en"/>
        </w:rPr>
        <w:t xml:space="preserve">. M. Jones; J. Hildebrand. </w:t>
      </w:r>
      <w:r>
        <w:rPr>
          <w:lang w:val="en"/>
        </w:rPr>
        <w:t xml:space="preserve">IETF. May 2015. Proposed Standard. URL: </w:t>
      </w:r>
      <w:hyperlink r:id="rId1224" w:history="1">
        <w:r>
          <w:rPr>
            <w:rStyle w:val="a3"/>
            <w:lang w:val="en"/>
          </w:rPr>
          <w:t>https://tools.ietf.org/html/rfc7516</w:t>
        </w:r>
      </w:hyperlink>
      <w:r>
        <w:rPr>
          <w:lang w:val="en"/>
        </w:rPr>
        <w:t xml:space="preserve"> </w:t>
      </w:r>
    </w:p>
    <w:p w:rsidR="00000000" w:rsidRDefault="00973D01">
      <w:pPr>
        <w:rPr>
          <w:lang w:val="en"/>
        </w:rPr>
      </w:pPr>
      <w:r>
        <w:rPr>
          <w:lang w:val="en"/>
        </w:rPr>
        <w:t>[RFC7519]</w:t>
      </w:r>
    </w:p>
    <w:p w:rsidR="00000000" w:rsidRDefault="00973D01">
      <w:pPr>
        <w:ind w:left="720"/>
        <w:rPr>
          <w:lang w:val="en"/>
        </w:rPr>
      </w:pPr>
      <w:hyperlink r:id="rId1225" w:history="1">
        <w:r>
          <w:rPr>
            <w:rStyle w:val="HTML3"/>
            <w:color w:val="0000FF"/>
            <w:u w:val="single"/>
            <w:lang w:val="en"/>
          </w:rPr>
          <w:t>JSON Web Token (JWT)</w:t>
        </w:r>
      </w:hyperlink>
      <w:r>
        <w:rPr>
          <w:lang w:val="en"/>
        </w:rPr>
        <w:t>. M. Jones; J. Bradley; N. Sakimura. IETF. Ma</w:t>
      </w:r>
      <w:r>
        <w:rPr>
          <w:lang w:val="en"/>
        </w:rPr>
        <w:t xml:space="preserve">y 2015. Proposed Standard. URL: </w:t>
      </w:r>
      <w:hyperlink r:id="rId1226" w:history="1">
        <w:r>
          <w:rPr>
            <w:rStyle w:val="a3"/>
            <w:lang w:val="en"/>
          </w:rPr>
          <w:t>https://tools.ietf.org/html/rfc7519</w:t>
        </w:r>
      </w:hyperlink>
      <w:r>
        <w:rPr>
          <w:lang w:val="en"/>
        </w:rPr>
        <w:t xml:space="preserve"> </w:t>
      </w:r>
    </w:p>
    <w:p w:rsidR="00000000" w:rsidRDefault="00973D01">
      <w:pPr>
        <w:rPr>
          <w:lang w:val="en"/>
        </w:rPr>
      </w:pPr>
      <w:r>
        <w:rPr>
          <w:lang w:val="en"/>
        </w:rPr>
        <w:t>[RFC7616]</w:t>
      </w:r>
    </w:p>
    <w:p w:rsidR="00000000" w:rsidRDefault="00973D01">
      <w:pPr>
        <w:ind w:left="720"/>
        <w:rPr>
          <w:lang w:val="en"/>
        </w:rPr>
      </w:pPr>
      <w:hyperlink r:id="rId1227" w:history="1">
        <w:r>
          <w:rPr>
            <w:rStyle w:val="HTML3"/>
            <w:color w:val="0000FF"/>
            <w:u w:val="single"/>
            <w:lang w:val="en"/>
          </w:rPr>
          <w:t>HTTP Digest Access Authentication</w:t>
        </w:r>
      </w:hyperlink>
      <w:r>
        <w:rPr>
          <w:lang w:val="en"/>
        </w:rPr>
        <w:t>. R. Shekh-Yusef, Ed.; D. Ahrens; S. B</w:t>
      </w:r>
      <w:r>
        <w:rPr>
          <w:lang w:val="en"/>
        </w:rPr>
        <w:t xml:space="preserve">remer. IETF. September 2015. Proposed Standard. URL: </w:t>
      </w:r>
      <w:hyperlink r:id="rId1228" w:history="1">
        <w:r>
          <w:rPr>
            <w:rStyle w:val="a3"/>
            <w:lang w:val="en"/>
          </w:rPr>
          <w:t>https://httpwg.org/specs/rfc7616.html</w:t>
        </w:r>
      </w:hyperlink>
      <w:r>
        <w:rPr>
          <w:lang w:val="en"/>
        </w:rPr>
        <w:t xml:space="preserve"> </w:t>
      </w:r>
    </w:p>
    <w:p w:rsidR="00000000" w:rsidRDefault="00973D01">
      <w:pPr>
        <w:rPr>
          <w:lang w:val="en"/>
        </w:rPr>
      </w:pPr>
      <w:r>
        <w:rPr>
          <w:lang w:val="en"/>
        </w:rPr>
        <w:t>[RFC7617]</w:t>
      </w:r>
    </w:p>
    <w:p w:rsidR="00000000" w:rsidRDefault="00973D01">
      <w:pPr>
        <w:ind w:left="720"/>
        <w:rPr>
          <w:lang w:val="en"/>
        </w:rPr>
      </w:pPr>
      <w:hyperlink r:id="rId1229" w:history="1">
        <w:r>
          <w:rPr>
            <w:rStyle w:val="HTML3"/>
            <w:color w:val="0000FF"/>
            <w:u w:val="single"/>
            <w:lang w:val="en"/>
          </w:rPr>
          <w:t>The 'Basic' HTTP Authentication Scheme</w:t>
        </w:r>
      </w:hyperlink>
      <w:r>
        <w:rPr>
          <w:lang w:val="en"/>
        </w:rPr>
        <w:t>. J. Res</w:t>
      </w:r>
      <w:r>
        <w:rPr>
          <w:lang w:val="en"/>
        </w:rPr>
        <w:t xml:space="preserve">chke. IETF. September 2015. Proposed Standard. URL: </w:t>
      </w:r>
      <w:hyperlink r:id="rId1230" w:history="1">
        <w:r>
          <w:rPr>
            <w:rStyle w:val="a3"/>
            <w:lang w:val="en"/>
          </w:rPr>
          <w:t>https://httpwg.org/specs/rfc7617.html</w:t>
        </w:r>
      </w:hyperlink>
      <w:r>
        <w:rPr>
          <w:lang w:val="en"/>
        </w:rPr>
        <w:t xml:space="preserve"> </w:t>
      </w:r>
    </w:p>
    <w:p w:rsidR="00000000" w:rsidRDefault="00973D01">
      <w:pPr>
        <w:rPr>
          <w:lang w:val="en"/>
        </w:rPr>
      </w:pPr>
      <w:r>
        <w:rPr>
          <w:lang w:val="en"/>
        </w:rPr>
        <w:t>[RFC7797]</w:t>
      </w:r>
    </w:p>
    <w:p w:rsidR="00000000" w:rsidRDefault="00973D01">
      <w:pPr>
        <w:ind w:left="720"/>
        <w:rPr>
          <w:lang w:val="en"/>
        </w:rPr>
      </w:pPr>
      <w:hyperlink r:id="rId1231" w:history="1">
        <w:r>
          <w:rPr>
            <w:rStyle w:val="HTML3"/>
            <w:color w:val="0000FF"/>
            <w:u w:val="single"/>
            <w:lang w:val="en"/>
          </w:rPr>
          <w:t>JSON Web Signature (JWS) Unencoded Payload Option</w:t>
        </w:r>
      </w:hyperlink>
      <w:r>
        <w:rPr>
          <w:lang w:val="en"/>
        </w:rPr>
        <w:t xml:space="preserve">. M. Jones. IETF. February 2016. Proposed Standard. URL: </w:t>
      </w:r>
      <w:hyperlink r:id="rId1232" w:history="1">
        <w:r>
          <w:rPr>
            <w:rStyle w:val="a3"/>
            <w:lang w:val="en"/>
          </w:rPr>
          <w:t>https://tools.ietf.org/html/rfc7797</w:t>
        </w:r>
      </w:hyperlink>
      <w:r>
        <w:rPr>
          <w:lang w:val="en"/>
        </w:rPr>
        <w:t xml:space="preserve"> </w:t>
      </w:r>
    </w:p>
    <w:p w:rsidR="00000000" w:rsidRDefault="00973D01">
      <w:pPr>
        <w:rPr>
          <w:lang w:val="en"/>
        </w:rPr>
      </w:pPr>
      <w:r>
        <w:rPr>
          <w:lang w:val="en"/>
        </w:rPr>
        <w:t>[RFC8174]</w:t>
      </w:r>
    </w:p>
    <w:p w:rsidR="00000000" w:rsidRDefault="00973D01">
      <w:pPr>
        <w:ind w:left="720"/>
        <w:rPr>
          <w:lang w:val="en"/>
        </w:rPr>
      </w:pPr>
      <w:hyperlink r:id="rId1233" w:history="1">
        <w:r>
          <w:rPr>
            <w:rStyle w:val="HTML3"/>
            <w:color w:val="0000FF"/>
            <w:u w:val="single"/>
            <w:lang w:val="en"/>
          </w:rPr>
          <w:t xml:space="preserve">Ambiguity of </w:t>
        </w:r>
        <w:r>
          <w:rPr>
            <w:rStyle w:val="HTML3"/>
            <w:color w:val="0000FF"/>
            <w:u w:val="single"/>
            <w:lang w:val="en"/>
          </w:rPr>
          <w:t>Uppercase vs Lowercase in RFC 2119 Key Words</w:t>
        </w:r>
      </w:hyperlink>
      <w:r>
        <w:rPr>
          <w:lang w:val="en"/>
        </w:rPr>
        <w:t xml:space="preserve">. B. Leiba. IETF. May 2017. Best Current Practice. URL: </w:t>
      </w:r>
      <w:hyperlink r:id="rId1234" w:history="1">
        <w:r>
          <w:rPr>
            <w:rStyle w:val="a3"/>
            <w:lang w:val="en"/>
          </w:rPr>
          <w:t>https://tools.ietf.org/html/rfc8174</w:t>
        </w:r>
      </w:hyperlink>
      <w:r>
        <w:rPr>
          <w:lang w:val="en"/>
        </w:rPr>
        <w:t xml:space="preserve"> </w:t>
      </w:r>
    </w:p>
    <w:p w:rsidR="00000000" w:rsidRDefault="00973D01">
      <w:pPr>
        <w:rPr>
          <w:lang w:val="en"/>
        </w:rPr>
      </w:pPr>
      <w:r>
        <w:rPr>
          <w:lang w:val="en"/>
        </w:rPr>
        <w:t>[RFC8252]</w:t>
      </w:r>
    </w:p>
    <w:p w:rsidR="00000000" w:rsidRDefault="00973D01">
      <w:pPr>
        <w:ind w:left="720"/>
        <w:rPr>
          <w:lang w:val="en"/>
        </w:rPr>
      </w:pPr>
      <w:hyperlink r:id="rId1235" w:history="1">
        <w:r>
          <w:rPr>
            <w:rStyle w:val="HTML3"/>
            <w:color w:val="0000FF"/>
            <w:u w:val="single"/>
            <w:lang w:val="en"/>
          </w:rPr>
          <w:t>OAuth</w:t>
        </w:r>
        <w:r>
          <w:rPr>
            <w:rStyle w:val="HTML3"/>
            <w:color w:val="0000FF"/>
            <w:u w:val="single"/>
            <w:lang w:val="en"/>
          </w:rPr>
          <w:t xml:space="preserve"> 2.0 for Native Apps</w:t>
        </w:r>
      </w:hyperlink>
      <w:r>
        <w:rPr>
          <w:lang w:val="en"/>
        </w:rPr>
        <w:t xml:space="preserve">. W. Denniss; J. Bradley. IETF. October 2017. Best Current Practice. URL: </w:t>
      </w:r>
      <w:hyperlink r:id="rId1236" w:history="1">
        <w:r>
          <w:rPr>
            <w:rStyle w:val="a3"/>
            <w:lang w:val="en"/>
          </w:rPr>
          <w:t>https://tools.ietf.org/html/rfc8252</w:t>
        </w:r>
      </w:hyperlink>
      <w:r>
        <w:rPr>
          <w:lang w:val="en"/>
        </w:rPr>
        <w:t xml:space="preserve"> </w:t>
      </w:r>
    </w:p>
    <w:p w:rsidR="00000000" w:rsidRDefault="00973D01">
      <w:pPr>
        <w:rPr>
          <w:lang w:val="en"/>
        </w:rPr>
      </w:pPr>
      <w:r>
        <w:rPr>
          <w:lang w:val="en"/>
        </w:rPr>
        <w:t>[RFC8259]</w:t>
      </w:r>
    </w:p>
    <w:p w:rsidR="00000000" w:rsidRDefault="00973D01">
      <w:pPr>
        <w:ind w:left="720"/>
        <w:rPr>
          <w:lang w:val="en"/>
        </w:rPr>
      </w:pPr>
      <w:hyperlink r:id="rId1237" w:history="1">
        <w:r>
          <w:rPr>
            <w:rStyle w:val="HTML3"/>
            <w:color w:val="0000FF"/>
            <w:u w:val="single"/>
            <w:lang w:val="en"/>
          </w:rPr>
          <w:t>The JavaScr</w:t>
        </w:r>
        <w:r>
          <w:rPr>
            <w:rStyle w:val="HTML3"/>
            <w:color w:val="0000FF"/>
            <w:u w:val="single"/>
            <w:lang w:val="en"/>
          </w:rPr>
          <w:t>ipt Object Notation (JSON) Data Interchange Format</w:t>
        </w:r>
      </w:hyperlink>
      <w:r>
        <w:rPr>
          <w:lang w:val="en"/>
        </w:rPr>
        <w:t xml:space="preserve">. T. Bray, Ed.. IETF. December 2017. Internet Standard. URL: </w:t>
      </w:r>
      <w:hyperlink r:id="rId1238" w:history="1">
        <w:r>
          <w:rPr>
            <w:rStyle w:val="a3"/>
            <w:lang w:val="en"/>
          </w:rPr>
          <w:t>https://tools.ietf.org/html/rfc8259</w:t>
        </w:r>
      </w:hyperlink>
      <w:r>
        <w:rPr>
          <w:lang w:val="en"/>
        </w:rPr>
        <w:t xml:space="preserve"> </w:t>
      </w:r>
    </w:p>
    <w:p w:rsidR="00000000" w:rsidRDefault="00973D01">
      <w:pPr>
        <w:rPr>
          <w:lang w:val="en"/>
        </w:rPr>
      </w:pPr>
      <w:r>
        <w:rPr>
          <w:lang w:val="en"/>
        </w:rPr>
        <w:t>[RFC8288]</w:t>
      </w:r>
    </w:p>
    <w:p w:rsidR="00000000" w:rsidRDefault="00973D01">
      <w:pPr>
        <w:ind w:left="720"/>
        <w:rPr>
          <w:lang w:val="en"/>
        </w:rPr>
      </w:pPr>
      <w:hyperlink r:id="rId1239" w:history="1">
        <w:r>
          <w:rPr>
            <w:rStyle w:val="HTML3"/>
            <w:color w:val="0000FF"/>
            <w:u w:val="single"/>
            <w:lang w:val="en"/>
          </w:rPr>
          <w:t>Web Linking</w:t>
        </w:r>
      </w:hyperlink>
      <w:r>
        <w:rPr>
          <w:lang w:val="en"/>
        </w:rPr>
        <w:t xml:space="preserve">. M. Nottingham. IETF. October 2017. Proposed Standard. URL: </w:t>
      </w:r>
      <w:hyperlink r:id="rId1240" w:history="1">
        <w:r>
          <w:rPr>
            <w:rStyle w:val="a3"/>
            <w:lang w:val="en"/>
          </w:rPr>
          <w:t>https://httpwg.org/specs/rfc8288.html</w:t>
        </w:r>
      </w:hyperlink>
      <w:r>
        <w:rPr>
          <w:lang w:val="en"/>
        </w:rPr>
        <w:t xml:space="preserve"> </w:t>
      </w:r>
    </w:p>
    <w:p w:rsidR="00000000" w:rsidRDefault="00973D01">
      <w:pPr>
        <w:rPr>
          <w:lang w:val="en"/>
        </w:rPr>
      </w:pPr>
      <w:r>
        <w:rPr>
          <w:lang w:val="en"/>
        </w:rPr>
        <w:t>[RFC8392]</w:t>
      </w:r>
    </w:p>
    <w:p w:rsidR="00000000" w:rsidRDefault="00973D01">
      <w:pPr>
        <w:ind w:left="720"/>
        <w:rPr>
          <w:lang w:val="en"/>
        </w:rPr>
      </w:pPr>
      <w:hyperlink r:id="rId1241" w:history="1">
        <w:r>
          <w:rPr>
            <w:rStyle w:val="HTML3"/>
            <w:color w:val="0000FF"/>
            <w:u w:val="single"/>
            <w:lang w:val="en"/>
          </w:rPr>
          <w:t>CBOR Web Token (CWT)</w:t>
        </w:r>
      </w:hyperlink>
      <w:r>
        <w:rPr>
          <w:lang w:val="en"/>
        </w:rPr>
        <w:t>.</w:t>
      </w:r>
      <w:r>
        <w:rPr>
          <w:lang w:val="en"/>
        </w:rPr>
        <w:t xml:space="preserve"> M. Jones; E. Wahlstroem; S. Erdtman; H. Tschofenig. IETF. May 2018. Proposed Standard. URL: </w:t>
      </w:r>
      <w:hyperlink r:id="rId1242" w:history="1">
        <w:r>
          <w:rPr>
            <w:rStyle w:val="a3"/>
            <w:lang w:val="en"/>
          </w:rPr>
          <w:t>https://tools.ietf.org/html/rfc8392</w:t>
        </w:r>
      </w:hyperlink>
      <w:r>
        <w:rPr>
          <w:lang w:val="en"/>
        </w:rPr>
        <w:t xml:space="preserve"> </w:t>
      </w:r>
    </w:p>
    <w:p w:rsidR="00000000" w:rsidRDefault="00973D01">
      <w:pPr>
        <w:rPr>
          <w:lang w:val="en"/>
        </w:rPr>
      </w:pPr>
      <w:r>
        <w:rPr>
          <w:lang w:val="en"/>
        </w:rPr>
        <w:t>[websub]</w:t>
      </w:r>
    </w:p>
    <w:p w:rsidR="00000000" w:rsidRDefault="00973D01">
      <w:pPr>
        <w:ind w:left="720"/>
        <w:rPr>
          <w:lang w:val="en"/>
        </w:rPr>
      </w:pPr>
      <w:hyperlink r:id="rId1243" w:history="1">
        <w:r>
          <w:rPr>
            <w:rStyle w:val="HTML3"/>
            <w:color w:val="0000FF"/>
            <w:u w:val="single"/>
            <w:lang w:val="en"/>
          </w:rPr>
          <w:t>WebSub</w:t>
        </w:r>
      </w:hyperlink>
      <w:r>
        <w:rPr>
          <w:lang w:val="en"/>
        </w:rPr>
        <w:t>. Julien Gene</w:t>
      </w:r>
      <w:r>
        <w:rPr>
          <w:lang w:val="en"/>
        </w:rPr>
        <w:t xml:space="preserve">stoux; Aaron Parecki. W3C. 23 January 2018. W3C Recommendation. URL: </w:t>
      </w:r>
      <w:hyperlink r:id="rId1244" w:history="1">
        <w:r>
          <w:rPr>
            <w:rStyle w:val="a3"/>
            <w:lang w:val="en"/>
          </w:rPr>
          <w:t>https://www.w3.org/TR/websub/</w:t>
        </w:r>
      </w:hyperlink>
      <w:r>
        <w:rPr>
          <w:lang w:val="en"/>
        </w:rPr>
        <w:t xml:space="preserve"> </w:t>
      </w:r>
    </w:p>
    <w:p w:rsidR="00000000" w:rsidRDefault="00973D01">
      <w:pPr>
        <w:rPr>
          <w:lang w:val="en"/>
        </w:rPr>
      </w:pPr>
      <w:r>
        <w:rPr>
          <w:lang w:val="en"/>
        </w:rPr>
        <w:t>[X509V3]</w:t>
      </w:r>
    </w:p>
    <w:p w:rsidR="00000000" w:rsidRDefault="00973D01">
      <w:pPr>
        <w:ind w:left="720"/>
        <w:rPr>
          <w:lang w:val="en"/>
        </w:rPr>
      </w:pPr>
      <w:r>
        <w:rPr>
          <w:rStyle w:val="HTML3"/>
          <w:lang w:val="en"/>
        </w:rPr>
        <w:t>ITU-T Recommendation X.509 version 3 (1997). "Information Technology - Open Systems Interconnection -</w:t>
      </w:r>
      <w:r>
        <w:rPr>
          <w:rStyle w:val="HTML3"/>
          <w:lang w:val="en"/>
        </w:rPr>
        <w:t xml:space="preserve"> The Directory Authentication Framework"  ISO/IEC 9594-8:1997.</w:t>
      </w:r>
      <w:r>
        <w:rPr>
          <w:lang w:val="en"/>
        </w:rPr>
        <w:t>. ITU.</w:t>
      </w:r>
    </w:p>
    <w:p w:rsidR="00000000" w:rsidRDefault="00973D01">
      <w:pPr>
        <w:rPr>
          <w:lang w:val="en"/>
        </w:rPr>
      </w:pPr>
      <w:r>
        <w:rPr>
          <w:lang w:val="en"/>
        </w:rPr>
        <w:t>[XMLSCHEMA11-2-20120405]</w:t>
      </w:r>
    </w:p>
    <w:p w:rsidR="00000000" w:rsidRDefault="00973D01">
      <w:pPr>
        <w:ind w:left="720"/>
        <w:rPr>
          <w:lang w:val="en"/>
        </w:rPr>
      </w:pPr>
      <w:hyperlink r:id="rId1245" w:history="1">
        <w:r>
          <w:rPr>
            <w:rStyle w:val="HTML3"/>
            <w:color w:val="0000FF"/>
            <w:u w:val="single"/>
            <w:lang w:val="en"/>
          </w:rPr>
          <w:t>W3C XML Schema Definition Language (XSD) 1.1 Part 2: Datatypes</w:t>
        </w:r>
      </w:hyperlink>
      <w:r>
        <w:rPr>
          <w:lang w:val="en"/>
        </w:rPr>
        <w:t xml:space="preserve">. David Peterson; Sandy Gao; </w:t>
      </w:r>
      <w:r>
        <w:rPr>
          <w:lang w:val="en"/>
        </w:rPr>
        <w:t xml:space="preserve">Ashok Malhotra; Michael Sperberg-McQueen; Henry Thompson; Paul V. Biron et al. W3C. 5 April 2012. W3C Recommendation. URL: </w:t>
      </w:r>
      <w:hyperlink r:id="rId1246" w:history="1">
        <w:r>
          <w:rPr>
            <w:rStyle w:val="a3"/>
            <w:lang w:val="en"/>
          </w:rPr>
          <w:t>https://www.w3.org/TR/2012/REC-xmlschema11-2-20120405/</w:t>
        </w:r>
      </w:hyperlink>
      <w:r>
        <w:rPr>
          <w:lang w:val="en"/>
        </w:rPr>
        <w:t xml:space="preserve"> </w:t>
      </w:r>
    </w:p>
    <w:p w:rsidR="00000000" w:rsidRDefault="00973D01">
      <w:pPr>
        <w:pStyle w:val="3"/>
        <w:rPr>
          <w:lang w:val="en"/>
        </w:rPr>
      </w:pPr>
      <w:r>
        <w:rPr>
          <w:lang w:val="en"/>
        </w:rPr>
        <w:t>G.</w:t>
      </w:r>
      <w:r>
        <w:rPr>
          <w:lang w:val="en"/>
        </w:rPr>
        <w:t>2</w:t>
      </w:r>
      <w:r>
        <w:rPr>
          <w:lang w:val="en"/>
        </w:rPr>
        <w:t xml:space="preserve"> In</w:t>
      </w:r>
      <w:r>
        <w:rPr>
          <w:lang w:val="en"/>
        </w:rPr>
        <w:t>formative reference</w:t>
      </w:r>
      <w:r>
        <w:rPr>
          <w:lang w:val="en"/>
        </w:rPr>
        <w:t>s</w:t>
      </w:r>
    </w:p>
    <w:p w:rsidR="00000000" w:rsidRDefault="00973D01">
      <w:pPr>
        <w:rPr>
          <w:lang w:val="en"/>
        </w:rPr>
      </w:pPr>
      <w:r>
        <w:rPr>
          <w:lang w:val="en"/>
        </w:rPr>
        <w:t>[ACE]</w:t>
      </w:r>
    </w:p>
    <w:p w:rsidR="00000000" w:rsidRDefault="00973D01">
      <w:pPr>
        <w:ind w:left="720"/>
        <w:rPr>
          <w:lang w:val="en"/>
        </w:rPr>
      </w:pPr>
      <w:hyperlink r:id="rId1247" w:history="1">
        <w:r>
          <w:rPr>
            <w:rStyle w:val="HTML3"/>
            <w:color w:val="0000FF"/>
            <w:u w:val="single"/>
            <w:lang w:val="en"/>
          </w:rPr>
          <w:t xml:space="preserve">Authentication and Authorization for Constrained </w:t>
        </w:r>
        <w:r>
          <w:rPr>
            <w:rStyle w:val="HTML3"/>
            <w:color w:val="0000FF"/>
            <w:u w:val="single"/>
            <w:lang w:val="en"/>
          </w:rPr>
          <w:t>Environments (ACE) using the OAuth 2.0 Framework (ACE-OAuth)</w:t>
        </w:r>
      </w:hyperlink>
      <w:r>
        <w:rPr>
          <w:lang w:val="en"/>
        </w:rPr>
        <w:t xml:space="preserve">. L. Seitz; G. Selander; E. Wahlstroem; S. Erdtman; H. Tschofenig. IETF. 27 March 2019. Internet-Draft. URL: </w:t>
      </w:r>
      <w:hyperlink r:id="rId1248" w:history="1">
        <w:r>
          <w:rPr>
            <w:rStyle w:val="a3"/>
            <w:lang w:val="en"/>
          </w:rPr>
          <w:t>https://tools.ietf.org/html/draft-ietf-ace-oauth-authz-24</w:t>
        </w:r>
      </w:hyperlink>
      <w:r>
        <w:rPr>
          <w:lang w:val="en"/>
        </w:rPr>
        <w:t xml:space="preserve"> </w:t>
      </w:r>
    </w:p>
    <w:p w:rsidR="00000000" w:rsidRDefault="00973D01">
      <w:pPr>
        <w:rPr>
          <w:lang w:val="en"/>
        </w:rPr>
      </w:pPr>
      <w:r>
        <w:rPr>
          <w:lang w:val="en"/>
        </w:rPr>
        <w:t>[HTTP-in-RDF10]</w:t>
      </w:r>
    </w:p>
    <w:p w:rsidR="00000000" w:rsidRDefault="00973D01">
      <w:pPr>
        <w:ind w:left="720"/>
        <w:rPr>
          <w:lang w:val="en"/>
        </w:rPr>
      </w:pPr>
      <w:hyperlink r:id="rId1249" w:history="1">
        <w:r>
          <w:rPr>
            <w:rStyle w:val="HTML3"/>
            <w:color w:val="0000FF"/>
            <w:u w:val="single"/>
            <w:lang w:val="en"/>
          </w:rPr>
          <w:t>HTTP Vocabulary in RDF 1.0</w:t>
        </w:r>
      </w:hyperlink>
      <w:r>
        <w:rPr>
          <w:lang w:val="en"/>
        </w:rPr>
        <w:t>. Johannes Koch; Carlos A. V</w:t>
      </w:r>
      <w:r>
        <w:rPr>
          <w:lang w:val="en"/>
        </w:rPr>
        <w:t xml:space="preserve">elasco; Philip Ackermann. W3C. 2 February 2017. W3C Note. URL: </w:t>
      </w:r>
      <w:hyperlink r:id="rId1250" w:history="1">
        <w:r>
          <w:rPr>
            <w:rStyle w:val="a3"/>
            <w:lang w:val="en"/>
          </w:rPr>
          <w:t>https://www.w3.org/TR/HTTP-in-RDF10/</w:t>
        </w:r>
      </w:hyperlink>
      <w:r>
        <w:rPr>
          <w:lang w:val="en"/>
        </w:rPr>
        <w:t xml:space="preserve"> </w:t>
      </w:r>
    </w:p>
    <w:p w:rsidR="00000000" w:rsidRDefault="00973D01">
      <w:pPr>
        <w:rPr>
          <w:lang w:val="en"/>
        </w:rPr>
      </w:pPr>
      <w:r>
        <w:rPr>
          <w:lang w:val="en"/>
        </w:rPr>
        <w:t>[IANA-MEDIA-TYPES]</w:t>
      </w:r>
    </w:p>
    <w:p w:rsidR="00000000" w:rsidRDefault="00973D01">
      <w:pPr>
        <w:ind w:left="720"/>
        <w:rPr>
          <w:lang w:val="en"/>
        </w:rPr>
      </w:pPr>
      <w:hyperlink r:id="rId1251" w:history="1">
        <w:r>
          <w:rPr>
            <w:rStyle w:val="HTML3"/>
            <w:color w:val="0000FF"/>
            <w:u w:val="single"/>
            <w:lang w:val="en"/>
          </w:rPr>
          <w:t>Media Types</w:t>
        </w:r>
      </w:hyperlink>
      <w:r>
        <w:rPr>
          <w:lang w:val="en"/>
        </w:rPr>
        <w:t>. IANA. UR</w:t>
      </w:r>
      <w:r>
        <w:rPr>
          <w:lang w:val="en"/>
        </w:rPr>
        <w:t xml:space="preserve">L: </w:t>
      </w:r>
      <w:hyperlink r:id="rId1252" w:history="1">
        <w:r>
          <w:rPr>
            <w:rStyle w:val="a3"/>
            <w:lang w:val="en"/>
          </w:rPr>
          <w:t>https://www.iana.org/assignments/media-types/</w:t>
        </w:r>
      </w:hyperlink>
      <w:r>
        <w:rPr>
          <w:lang w:val="en"/>
        </w:rPr>
        <w:t xml:space="preserve"> </w:t>
      </w:r>
    </w:p>
    <w:p w:rsidR="00000000" w:rsidRDefault="00973D01">
      <w:pPr>
        <w:rPr>
          <w:lang w:val="en"/>
        </w:rPr>
      </w:pPr>
      <w:r>
        <w:rPr>
          <w:lang w:val="en"/>
        </w:rPr>
        <w:t>[IANA-URI-SCHEMES]</w:t>
      </w:r>
    </w:p>
    <w:p w:rsidR="00000000" w:rsidRDefault="00973D01">
      <w:pPr>
        <w:ind w:left="720"/>
        <w:rPr>
          <w:lang w:val="en"/>
        </w:rPr>
      </w:pPr>
      <w:hyperlink r:id="rId1253" w:history="1">
        <w:r>
          <w:rPr>
            <w:rStyle w:val="HTML3"/>
            <w:color w:val="0000FF"/>
            <w:u w:val="single"/>
            <w:lang w:val="en"/>
          </w:rPr>
          <w:t>Uniform Resource Identifier (URI) Schemes</w:t>
        </w:r>
      </w:hyperlink>
      <w:r>
        <w:rPr>
          <w:lang w:val="en"/>
        </w:rPr>
        <w:t>. IAN</w:t>
      </w:r>
      <w:r>
        <w:rPr>
          <w:lang w:val="en"/>
        </w:rPr>
        <w:t xml:space="preserve">A. URL: </w:t>
      </w:r>
      <w:hyperlink r:id="rId1254" w:history="1">
        <w:r>
          <w:rPr>
            <w:rStyle w:val="a3"/>
            <w:lang w:val="en"/>
          </w:rPr>
          <w:t>https://www.iana.org/assignments/uri-schemes/uri-schemes.xhtml</w:t>
        </w:r>
      </w:hyperlink>
      <w:r>
        <w:rPr>
          <w:lang w:val="en"/>
        </w:rPr>
        <w:t xml:space="preserve"> </w:t>
      </w:r>
    </w:p>
    <w:p w:rsidR="00000000" w:rsidRDefault="00973D01">
      <w:pPr>
        <w:rPr>
          <w:lang w:val="en"/>
        </w:rPr>
      </w:pPr>
      <w:r>
        <w:rPr>
          <w:lang w:val="en"/>
        </w:rPr>
        <w:t>[JSON-LD11]</w:t>
      </w:r>
    </w:p>
    <w:p w:rsidR="00000000" w:rsidRDefault="00973D01">
      <w:pPr>
        <w:ind w:left="720"/>
        <w:rPr>
          <w:lang w:val="en"/>
        </w:rPr>
      </w:pPr>
      <w:hyperlink r:id="rId1255" w:history="1">
        <w:r>
          <w:rPr>
            <w:rStyle w:val="HTML3"/>
            <w:color w:val="0000FF"/>
            <w:u w:val="single"/>
            <w:lang w:val="en"/>
          </w:rPr>
          <w:t>JSON-LD 1.1</w:t>
        </w:r>
      </w:hyperlink>
      <w:r>
        <w:rPr>
          <w:lang w:val="en"/>
        </w:rPr>
        <w:t>. Gregg Kellogg; Pierre-Antoine C</w:t>
      </w:r>
      <w:r>
        <w:rPr>
          <w:lang w:val="en"/>
        </w:rPr>
        <w:t xml:space="preserve">hampin. W3C. 9 September 2019. W3C Working Draft. URL: </w:t>
      </w:r>
      <w:hyperlink r:id="rId1256" w:history="1">
        <w:r>
          <w:rPr>
            <w:rStyle w:val="a3"/>
            <w:lang w:val="en"/>
          </w:rPr>
          <w:t>https://www.w3.org/TR/json-ld11/</w:t>
        </w:r>
      </w:hyperlink>
      <w:r>
        <w:rPr>
          <w:lang w:val="en"/>
        </w:rPr>
        <w:t xml:space="preserve"> </w:t>
      </w:r>
    </w:p>
    <w:p w:rsidR="00000000" w:rsidRDefault="00973D01">
      <w:pPr>
        <w:rPr>
          <w:lang w:val="en"/>
        </w:rPr>
      </w:pPr>
      <w:r>
        <w:rPr>
          <w:lang w:val="en"/>
        </w:rPr>
        <w:t>[JSON-SCHEMA]</w:t>
      </w:r>
    </w:p>
    <w:p w:rsidR="00000000" w:rsidRDefault="00973D01">
      <w:pPr>
        <w:ind w:left="720"/>
        <w:rPr>
          <w:lang w:val="en"/>
        </w:rPr>
      </w:pPr>
      <w:hyperlink r:id="rId1257" w:history="1">
        <w:r>
          <w:rPr>
            <w:rStyle w:val="HTML3"/>
            <w:color w:val="0000FF"/>
            <w:u w:val="single"/>
            <w:lang w:val="en"/>
          </w:rPr>
          <w:t>JSON Schema Validat</w:t>
        </w:r>
        <w:r>
          <w:rPr>
            <w:rStyle w:val="HTML3"/>
            <w:color w:val="0000FF"/>
            <w:u w:val="single"/>
            <w:lang w:val="en"/>
          </w:rPr>
          <w:t>ion: A Vocabulary for Structural Validation of JSON</w:t>
        </w:r>
      </w:hyperlink>
      <w:r>
        <w:rPr>
          <w:lang w:val="en"/>
        </w:rPr>
        <w:t xml:space="preserve">. Austin Wright; Henry Andrews; Geraint Luff. IETF. 19 March 2018. Internet-Draft. URL: </w:t>
      </w:r>
      <w:hyperlink r:id="rId1258" w:history="1">
        <w:r>
          <w:rPr>
            <w:rStyle w:val="a3"/>
            <w:lang w:val="en"/>
          </w:rPr>
          <w:t>https://tools.ietf.org/html/draf</w:t>
        </w:r>
        <w:r>
          <w:rPr>
            <w:rStyle w:val="a3"/>
            <w:lang w:val="en"/>
          </w:rPr>
          <w:t>t-handrews-json-schema-validation-01</w:t>
        </w:r>
      </w:hyperlink>
      <w:r>
        <w:rPr>
          <w:lang w:val="en"/>
        </w:rPr>
        <w:t xml:space="preserve"> </w:t>
      </w:r>
    </w:p>
    <w:p w:rsidR="00000000" w:rsidRDefault="00973D01">
      <w:pPr>
        <w:rPr>
          <w:lang w:val="en"/>
        </w:rPr>
      </w:pPr>
      <w:r>
        <w:rPr>
          <w:lang w:val="en"/>
        </w:rPr>
        <w:t>[LDML]</w:t>
      </w:r>
    </w:p>
    <w:p w:rsidR="00000000" w:rsidRDefault="00973D01">
      <w:pPr>
        <w:ind w:left="720"/>
        <w:rPr>
          <w:lang w:val="en"/>
        </w:rPr>
      </w:pPr>
      <w:hyperlink r:id="rId1259" w:history="1">
        <w:r>
          <w:rPr>
            <w:rStyle w:val="HTML3"/>
            <w:color w:val="0000FF"/>
            <w:u w:val="single"/>
            <w:lang w:val="en"/>
          </w:rPr>
          <w:t>Unicode Technical Standard #35: Unicode Locale Data Markup Language (LDML)</w:t>
        </w:r>
      </w:hyperlink>
      <w:r>
        <w:rPr>
          <w:lang w:val="en"/>
        </w:rPr>
        <w:t xml:space="preserve">. Mark Davis; CLDR Contributors. URL: </w:t>
      </w:r>
      <w:hyperlink r:id="rId1260" w:history="1">
        <w:r>
          <w:rPr>
            <w:rStyle w:val="a3"/>
            <w:lang w:val="en"/>
          </w:rPr>
          <w:t>https://unicode.org/reports/tr35/</w:t>
        </w:r>
      </w:hyperlink>
      <w:r>
        <w:rPr>
          <w:lang w:val="en"/>
        </w:rPr>
        <w:t xml:space="preserve"> </w:t>
      </w:r>
    </w:p>
    <w:p w:rsidR="00000000" w:rsidRDefault="00973D01">
      <w:pPr>
        <w:rPr>
          <w:lang w:val="en"/>
        </w:rPr>
      </w:pPr>
      <w:r>
        <w:rPr>
          <w:lang w:val="en"/>
        </w:rPr>
        <w:t>[LINKED-DATA]</w:t>
      </w:r>
    </w:p>
    <w:p w:rsidR="00000000" w:rsidRDefault="00973D01">
      <w:pPr>
        <w:ind w:left="720"/>
        <w:rPr>
          <w:lang w:val="en"/>
        </w:rPr>
      </w:pPr>
      <w:hyperlink r:id="rId1261" w:history="1">
        <w:r>
          <w:rPr>
            <w:rStyle w:val="HTML3"/>
            <w:color w:val="0000FF"/>
            <w:u w:val="single"/>
            <w:lang w:val="en"/>
          </w:rPr>
          <w:t>Linked Data Design Issues</w:t>
        </w:r>
      </w:hyperlink>
      <w:r>
        <w:rPr>
          <w:lang w:val="en"/>
        </w:rPr>
        <w:t xml:space="preserve">. Tim Berners-Lee. W3C. 27 July 2006. W3C-Internal Document. URL: </w:t>
      </w:r>
      <w:hyperlink r:id="rId1262" w:history="1">
        <w:r>
          <w:rPr>
            <w:rStyle w:val="a3"/>
            <w:lang w:val="en"/>
          </w:rPr>
          <w:t>https://www.w3.org/DesignIssues/LinkedData.html</w:t>
        </w:r>
      </w:hyperlink>
      <w:r>
        <w:rPr>
          <w:lang w:val="en"/>
        </w:rPr>
        <w:t xml:space="preserve"> </w:t>
      </w:r>
    </w:p>
    <w:p w:rsidR="00000000" w:rsidRDefault="00973D01">
      <w:pPr>
        <w:rPr>
          <w:lang w:val="en"/>
        </w:rPr>
      </w:pPr>
      <w:r>
        <w:rPr>
          <w:lang w:val="en"/>
        </w:rPr>
        <w:t>[MQTT]</w:t>
      </w:r>
    </w:p>
    <w:p w:rsidR="00000000" w:rsidRDefault="00973D01">
      <w:pPr>
        <w:ind w:left="720"/>
        <w:rPr>
          <w:lang w:val="en"/>
        </w:rPr>
      </w:pPr>
      <w:hyperlink r:id="rId1263" w:history="1">
        <w:r>
          <w:rPr>
            <w:rStyle w:val="HTML3"/>
            <w:color w:val="0000FF"/>
            <w:u w:val="single"/>
            <w:lang w:val="en"/>
          </w:rPr>
          <w:t>MQTT Version 3.1.1</w:t>
        </w:r>
      </w:hyperlink>
      <w:r>
        <w:rPr>
          <w:lang w:val="en"/>
        </w:rPr>
        <w:t xml:space="preserve">. Andrew Banks; Rahul Gupta. OASIS. 10 December 2015. OASIS Standard Incorporating Approved </w:t>
      </w:r>
      <w:r>
        <w:rPr>
          <w:lang w:val="en"/>
        </w:rPr>
        <w:t xml:space="preserve">Errata 01. URL: </w:t>
      </w:r>
      <w:hyperlink r:id="rId1264" w:history="1">
        <w:r>
          <w:rPr>
            <w:rStyle w:val="a3"/>
            <w:lang w:val="en"/>
          </w:rPr>
          <w:t>http://docs.oasis-open.org/mqtt/mqtt/v3.1.1/mqtt-v3.1.1.html</w:t>
        </w:r>
      </w:hyperlink>
      <w:r>
        <w:rPr>
          <w:lang w:val="en"/>
        </w:rPr>
        <w:t xml:space="preserve"> </w:t>
      </w:r>
    </w:p>
    <w:p w:rsidR="00000000" w:rsidRDefault="00973D01">
      <w:pPr>
        <w:rPr>
          <w:lang w:val="en"/>
        </w:rPr>
      </w:pPr>
      <w:r>
        <w:rPr>
          <w:lang w:val="en"/>
        </w:rPr>
        <w:t>[OPENAPI]</w:t>
      </w:r>
    </w:p>
    <w:p w:rsidR="00000000" w:rsidRDefault="00973D01">
      <w:pPr>
        <w:ind w:left="720"/>
        <w:rPr>
          <w:lang w:val="en"/>
        </w:rPr>
      </w:pPr>
      <w:hyperlink r:id="rId1265" w:history="1">
        <w:r>
          <w:rPr>
            <w:rStyle w:val="HTML3"/>
            <w:color w:val="0000FF"/>
            <w:u w:val="single"/>
            <w:lang w:val="en"/>
          </w:rPr>
          <w:t xml:space="preserve">OpenAPI </w:t>
        </w:r>
        <w:r>
          <w:rPr>
            <w:rStyle w:val="HTML3"/>
            <w:color w:val="0000FF"/>
            <w:u w:val="single"/>
            <w:lang w:val="en"/>
          </w:rPr>
          <w:t>Specification: Version 3.0.1</w:t>
        </w:r>
      </w:hyperlink>
      <w:r>
        <w:rPr>
          <w:lang w:val="en"/>
        </w:rPr>
        <w:t xml:space="preserve">. Darrel Miller; Jason Harmon; Jeremy Whitlock; Kris Hahn; Marsh Gardiner; Mike Ralphson; Rob Dolin; Ron Ratovsky; Tony Tam. OpenAPI Initiative, Linux Foundation. 7 December 2017. URL: </w:t>
      </w:r>
      <w:hyperlink r:id="rId1266" w:history="1">
        <w:r>
          <w:rPr>
            <w:rStyle w:val="a3"/>
            <w:lang w:val="en"/>
          </w:rPr>
          <w:t>https://swagger.io/specification/</w:t>
        </w:r>
      </w:hyperlink>
      <w:r>
        <w:rPr>
          <w:lang w:val="en"/>
        </w:rPr>
        <w:t xml:space="preserve"> </w:t>
      </w:r>
    </w:p>
    <w:p w:rsidR="00000000" w:rsidRDefault="00973D01">
      <w:pPr>
        <w:rPr>
          <w:lang w:val="en"/>
        </w:rPr>
      </w:pPr>
      <w:r>
        <w:rPr>
          <w:lang w:val="en"/>
        </w:rPr>
        <w:t>[RDF-SCHEMA]</w:t>
      </w:r>
    </w:p>
    <w:p w:rsidR="00000000" w:rsidRDefault="00973D01">
      <w:pPr>
        <w:ind w:left="720"/>
        <w:rPr>
          <w:lang w:val="en"/>
        </w:rPr>
      </w:pPr>
      <w:hyperlink r:id="rId1267" w:history="1">
        <w:r>
          <w:rPr>
            <w:rStyle w:val="HTML3"/>
            <w:color w:val="0000FF"/>
            <w:u w:val="single"/>
            <w:lang w:val="en"/>
          </w:rPr>
          <w:t>RDF Schema 1.1</w:t>
        </w:r>
      </w:hyperlink>
      <w:r>
        <w:rPr>
          <w:lang w:val="en"/>
        </w:rPr>
        <w:t xml:space="preserve">. Dan Brickley; Ramanathan Guha. W3C. 25 February 2014. W3C Recommendation. URL: </w:t>
      </w:r>
      <w:hyperlink r:id="rId1268" w:history="1">
        <w:r>
          <w:rPr>
            <w:rStyle w:val="a3"/>
            <w:lang w:val="en"/>
          </w:rPr>
          <w:t>https:</w:t>
        </w:r>
        <w:r>
          <w:rPr>
            <w:rStyle w:val="a3"/>
            <w:lang w:val="en"/>
          </w:rPr>
          <w:t>//www.w3.org/TR/rdf-schema/</w:t>
        </w:r>
      </w:hyperlink>
      <w:r>
        <w:rPr>
          <w:lang w:val="en"/>
        </w:rPr>
        <w:t xml:space="preserve"> </w:t>
      </w:r>
    </w:p>
    <w:p w:rsidR="00000000" w:rsidRDefault="00973D01">
      <w:pPr>
        <w:rPr>
          <w:lang w:val="en"/>
        </w:rPr>
      </w:pPr>
      <w:r>
        <w:rPr>
          <w:lang w:val="en"/>
        </w:rPr>
        <w:t>[RFC3966]</w:t>
      </w:r>
    </w:p>
    <w:p w:rsidR="00000000" w:rsidRDefault="00973D01">
      <w:pPr>
        <w:ind w:left="720"/>
        <w:rPr>
          <w:lang w:val="en"/>
        </w:rPr>
      </w:pPr>
      <w:hyperlink r:id="rId1269" w:history="1">
        <w:r>
          <w:rPr>
            <w:rStyle w:val="HTML3"/>
            <w:color w:val="0000FF"/>
            <w:u w:val="single"/>
            <w:lang w:val="en"/>
          </w:rPr>
          <w:t>The tel URI for Telephone Numbers</w:t>
        </w:r>
      </w:hyperlink>
      <w:r>
        <w:rPr>
          <w:lang w:val="en"/>
        </w:rPr>
        <w:t xml:space="preserve">. H. Schulzrinne. IETF. December 2004. Proposed Standard. URL: </w:t>
      </w:r>
      <w:hyperlink r:id="rId1270" w:history="1">
        <w:r>
          <w:rPr>
            <w:rStyle w:val="a3"/>
            <w:lang w:val="en"/>
          </w:rPr>
          <w:t>https://tools.iet</w:t>
        </w:r>
        <w:r>
          <w:rPr>
            <w:rStyle w:val="a3"/>
            <w:lang w:val="en"/>
          </w:rPr>
          <w:t>f.org/html/rfc3966</w:t>
        </w:r>
      </w:hyperlink>
      <w:r>
        <w:rPr>
          <w:lang w:val="en"/>
        </w:rPr>
        <w:t xml:space="preserve"> </w:t>
      </w:r>
    </w:p>
    <w:p w:rsidR="00000000" w:rsidRDefault="00973D01">
      <w:pPr>
        <w:rPr>
          <w:lang w:val="en"/>
        </w:rPr>
      </w:pPr>
      <w:r>
        <w:rPr>
          <w:lang w:val="en"/>
        </w:rPr>
        <w:t>[RFC6068]</w:t>
      </w:r>
    </w:p>
    <w:p w:rsidR="00000000" w:rsidRDefault="00973D01">
      <w:pPr>
        <w:ind w:left="720"/>
        <w:rPr>
          <w:lang w:val="en"/>
        </w:rPr>
      </w:pPr>
      <w:hyperlink r:id="rId1271" w:history="1">
        <w:r>
          <w:rPr>
            <w:rStyle w:val="HTML3"/>
            <w:color w:val="0000FF"/>
            <w:u w:val="single"/>
            <w:lang w:val="en"/>
          </w:rPr>
          <w:t>The 'mailto' URI Scheme</w:t>
        </w:r>
      </w:hyperlink>
      <w:r>
        <w:rPr>
          <w:lang w:val="en"/>
        </w:rPr>
        <w:t xml:space="preserve">. M. Duerst; L. Masinter; J. Zawinski. IETF. October 2010. Proposed Standard. URL: </w:t>
      </w:r>
      <w:hyperlink r:id="rId1272" w:history="1">
        <w:r>
          <w:rPr>
            <w:rStyle w:val="a3"/>
            <w:lang w:val="en"/>
          </w:rPr>
          <w:t>https://tools.ie</w:t>
        </w:r>
        <w:r>
          <w:rPr>
            <w:rStyle w:val="a3"/>
            <w:lang w:val="en"/>
          </w:rPr>
          <w:t>tf.org/html/rfc6068</w:t>
        </w:r>
      </w:hyperlink>
      <w:r>
        <w:rPr>
          <w:lang w:val="en"/>
        </w:rPr>
        <w:t xml:space="preserve"> </w:t>
      </w:r>
    </w:p>
    <w:p w:rsidR="00000000" w:rsidRDefault="00973D01">
      <w:pPr>
        <w:rPr>
          <w:lang w:val="en"/>
        </w:rPr>
      </w:pPr>
      <w:r>
        <w:rPr>
          <w:lang w:val="en"/>
        </w:rPr>
        <w:t>[RFC7231]</w:t>
      </w:r>
    </w:p>
    <w:p w:rsidR="00000000" w:rsidRDefault="00973D01">
      <w:pPr>
        <w:ind w:left="720"/>
        <w:rPr>
          <w:lang w:val="en"/>
        </w:rPr>
      </w:pPr>
      <w:hyperlink r:id="rId1273" w:history="1">
        <w:r>
          <w:rPr>
            <w:rStyle w:val="HTML3"/>
            <w:color w:val="0000FF"/>
            <w:u w:val="single"/>
            <w:lang w:val="en"/>
          </w:rPr>
          <w:t>Hypertext Transfer Protocol (HTTP/1.1): Semantics and Content</w:t>
        </w:r>
      </w:hyperlink>
      <w:r>
        <w:rPr>
          <w:lang w:val="en"/>
        </w:rPr>
        <w:t xml:space="preserve">. R. Fielding, Ed.; J. Reschke, Ed.. IETF. June 2014. Proposed Standard. URL: </w:t>
      </w:r>
      <w:hyperlink r:id="rId1274" w:history="1">
        <w:r>
          <w:rPr>
            <w:rStyle w:val="a3"/>
            <w:lang w:val="en"/>
          </w:rPr>
          <w:t>https://httpwg.org/specs/rfc7231.html</w:t>
        </w:r>
      </w:hyperlink>
      <w:r>
        <w:rPr>
          <w:lang w:val="en"/>
        </w:rPr>
        <w:t xml:space="preserve"> </w:t>
      </w:r>
    </w:p>
    <w:p w:rsidR="00000000" w:rsidRDefault="00973D01">
      <w:pPr>
        <w:rPr>
          <w:lang w:val="en"/>
        </w:rPr>
      </w:pPr>
      <w:r>
        <w:rPr>
          <w:lang w:val="en"/>
        </w:rPr>
        <w:t>[RIJGERSBERG]</w:t>
      </w:r>
    </w:p>
    <w:p w:rsidR="00000000" w:rsidRDefault="00973D01">
      <w:pPr>
        <w:ind w:left="720"/>
        <w:rPr>
          <w:lang w:val="en"/>
        </w:rPr>
      </w:pPr>
      <w:hyperlink r:id="rId1275" w:history="1">
        <w:r>
          <w:rPr>
            <w:rStyle w:val="HTML3"/>
            <w:color w:val="0000FF"/>
            <w:u w:val="single"/>
            <w:lang w:val="en"/>
          </w:rPr>
          <w:t>Ontology of Units of Measure and Related Concepts</w:t>
        </w:r>
      </w:hyperlink>
      <w:r>
        <w:rPr>
          <w:lang w:val="en"/>
        </w:rPr>
        <w:t xml:space="preserve">. Hajo Rijgersberg; Mark van Assem; Jan Top. Semantic Web journal, IOS Press. 2013. URL: </w:t>
      </w:r>
      <w:hyperlink r:id="rId1276" w:history="1">
        <w:r>
          <w:rPr>
            <w:rStyle w:val="a3"/>
            <w:lang w:val="en"/>
          </w:rPr>
          <w:t>http://www.semantic-web-journal.net/content/ontology-units-measure-and-related-concepts</w:t>
        </w:r>
      </w:hyperlink>
      <w:r>
        <w:rPr>
          <w:lang w:val="en"/>
        </w:rPr>
        <w:t xml:space="preserve"> </w:t>
      </w:r>
    </w:p>
    <w:p w:rsidR="00000000" w:rsidRDefault="00973D01">
      <w:pPr>
        <w:rPr>
          <w:lang w:val="en"/>
        </w:rPr>
      </w:pPr>
      <w:r>
        <w:rPr>
          <w:lang w:val="en"/>
        </w:rPr>
        <w:t>[SEMVER]</w:t>
      </w:r>
    </w:p>
    <w:p w:rsidR="00000000" w:rsidRDefault="00973D01">
      <w:pPr>
        <w:ind w:left="720"/>
        <w:rPr>
          <w:lang w:val="en"/>
        </w:rPr>
      </w:pPr>
      <w:hyperlink r:id="rId1277" w:history="1">
        <w:r>
          <w:rPr>
            <w:rStyle w:val="HTML3"/>
            <w:color w:val="0000FF"/>
            <w:u w:val="single"/>
            <w:lang w:val="en"/>
          </w:rPr>
          <w:t>Semantic Versioning 2.0.0</w:t>
        </w:r>
      </w:hyperlink>
      <w:r>
        <w:rPr>
          <w:lang w:val="en"/>
        </w:rPr>
        <w:t>. Tom P</w:t>
      </w:r>
      <w:r>
        <w:rPr>
          <w:lang w:val="en"/>
        </w:rPr>
        <w:t xml:space="preserve">reston-Werner. 26 December 2017. URL: </w:t>
      </w:r>
      <w:hyperlink r:id="rId1278" w:history="1">
        <w:r>
          <w:rPr>
            <w:rStyle w:val="a3"/>
            <w:lang w:val="en"/>
          </w:rPr>
          <w:t>https://semver.org/</w:t>
        </w:r>
      </w:hyperlink>
      <w:r>
        <w:rPr>
          <w:lang w:val="en"/>
        </w:rPr>
        <w:t xml:space="preserve"> </w:t>
      </w:r>
    </w:p>
    <w:p w:rsidR="00000000" w:rsidRDefault="00973D01">
      <w:pPr>
        <w:rPr>
          <w:lang w:val="en"/>
        </w:rPr>
      </w:pPr>
      <w:r>
        <w:rPr>
          <w:lang w:val="en"/>
        </w:rPr>
        <w:t>[SMARTM2M]</w:t>
      </w:r>
    </w:p>
    <w:p w:rsidR="00000000" w:rsidRDefault="00973D01">
      <w:pPr>
        <w:ind w:left="720"/>
        <w:rPr>
          <w:lang w:val="en"/>
        </w:rPr>
      </w:pPr>
      <w:hyperlink r:id="rId1279" w:history="1">
        <w:r>
          <w:rPr>
            <w:rStyle w:val="HTML3"/>
            <w:color w:val="0000FF"/>
            <w:u w:val="single"/>
            <w:lang w:val="en"/>
          </w:rPr>
          <w:t>ETSI TS 103 264 V2.1.1 (2017-03): SmartM2M;</w:t>
        </w:r>
        <w:r>
          <w:rPr>
            <w:rStyle w:val="HTML3"/>
            <w:color w:val="0000FF"/>
            <w:u w:val="single"/>
            <w:lang w:val="en"/>
          </w:rPr>
          <w:t xml:space="preserve"> Smart Appliances; Reference Ontology and oneM2M Mapping</w:t>
        </w:r>
      </w:hyperlink>
      <w:r>
        <w:rPr>
          <w:lang w:val="en"/>
        </w:rPr>
        <w:t xml:space="preserve">. ETSI. March 2017. Published. URL: </w:t>
      </w:r>
      <w:hyperlink r:id="rId1280" w:history="1">
        <w:r>
          <w:rPr>
            <w:rStyle w:val="a3"/>
            <w:lang w:val="en"/>
          </w:rPr>
          <w:t>http://www.etsi.org/deliver/etsi_ts/103200_103299/103264/</w:t>
        </w:r>
        <w:r>
          <w:rPr>
            <w:rStyle w:val="a3"/>
            <w:lang w:val="en"/>
          </w:rPr>
          <w:t>02.01.01_60/ts_103264v020101p.pdf</w:t>
        </w:r>
      </w:hyperlink>
      <w:r>
        <w:rPr>
          <w:lang w:val="en"/>
        </w:rPr>
        <w:t xml:space="preserve"> </w:t>
      </w:r>
    </w:p>
    <w:p w:rsidR="00000000" w:rsidRDefault="00973D01">
      <w:pPr>
        <w:rPr>
          <w:lang w:val="en"/>
        </w:rPr>
      </w:pPr>
      <w:r>
        <w:rPr>
          <w:lang w:val="en"/>
        </w:rPr>
        <w:t>[string-meta]</w:t>
      </w:r>
    </w:p>
    <w:p w:rsidR="00000000" w:rsidRDefault="00973D01">
      <w:pPr>
        <w:ind w:left="720"/>
        <w:rPr>
          <w:lang w:val="en"/>
        </w:rPr>
      </w:pPr>
      <w:hyperlink r:id="rId1281" w:history="1">
        <w:r>
          <w:rPr>
            <w:rStyle w:val="HTML3"/>
            <w:color w:val="0000FF"/>
            <w:u w:val="single"/>
            <w:lang w:val="en"/>
          </w:rPr>
          <w:t>Strings on the Web: Language and Direction Metadata</w:t>
        </w:r>
      </w:hyperlink>
      <w:r>
        <w:rPr>
          <w:lang w:val="en"/>
        </w:rPr>
        <w:t xml:space="preserve">. Addison Phillips; Richard Ishida. W3C. 11 June 2019. W3C Working Draft. URL: </w:t>
      </w:r>
      <w:hyperlink r:id="rId1282" w:history="1">
        <w:r>
          <w:rPr>
            <w:rStyle w:val="a3"/>
            <w:lang w:val="en"/>
          </w:rPr>
          <w:t>https://www.w3.org/TR/string-meta/</w:t>
        </w:r>
      </w:hyperlink>
      <w:r>
        <w:rPr>
          <w:lang w:val="en"/>
        </w:rPr>
        <w:t xml:space="preserve"> </w:t>
      </w:r>
    </w:p>
    <w:p w:rsidR="00000000" w:rsidRDefault="00973D01">
      <w:pPr>
        <w:rPr>
          <w:lang w:val="en"/>
        </w:rPr>
      </w:pPr>
      <w:r>
        <w:rPr>
          <w:lang w:val="en"/>
        </w:rPr>
        <w:t>[TURTLE]</w:t>
      </w:r>
    </w:p>
    <w:p w:rsidR="00000000" w:rsidRDefault="00973D01">
      <w:pPr>
        <w:ind w:left="720"/>
        <w:rPr>
          <w:lang w:val="en"/>
        </w:rPr>
      </w:pPr>
      <w:hyperlink r:id="rId1283" w:history="1">
        <w:r>
          <w:rPr>
            <w:rStyle w:val="HTML3"/>
            <w:color w:val="0000FF"/>
            <w:u w:val="single"/>
            <w:lang w:val="en"/>
          </w:rPr>
          <w:t>RDF 1.1 Turtle</w:t>
        </w:r>
      </w:hyperlink>
      <w:r>
        <w:rPr>
          <w:lang w:val="en"/>
        </w:rPr>
        <w:t xml:space="preserve">. Eric Prud'hommeaux; Gavin Carothers. </w:t>
      </w:r>
      <w:r>
        <w:rPr>
          <w:lang w:val="en"/>
        </w:rPr>
        <w:t xml:space="preserve">W3C. 25 February 2014. W3C Recommendation. URL: </w:t>
      </w:r>
      <w:hyperlink r:id="rId1284" w:history="1">
        <w:r>
          <w:rPr>
            <w:rStyle w:val="a3"/>
            <w:lang w:val="en"/>
          </w:rPr>
          <w:t>https://www.w3.org/TR/turtle/</w:t>
        </w:r>
      </w:hyperlink>
      <w:r>
        <w:rPr>
          <w:lang w:val="en"/>
        </w:rPr>
        <w:t xml:space="preserve"> </w:t>
      </w:r>
    </w:p>
    <w:p w:rsidR="00000000" w:rsidRDefault="00973D01">
      <w:pPr>
        <w:rPr>
          <w:lang w:val="en"/>
        </w:rPr>
      </w:pPr>
      <w:r>
        <w:rPr>
          <w:lang w:val="en"/>
        </w:rPr>
        <w:t>[VOCAB-SSN]</w:t>
      </w:r>
    </w:p>
    <w:p w:rsidR="00000000" w:rsidRDefault="00973D01">
      <w:pPr>
        <w:ind w:left="720"/>
        <w:rPr>
          <w:lang w:val="en"/>
        </w:rPr>
      </w:pPr>
      <w:hyperlink r:id="rId1285" w:history="1">
        <w:r>
          <w:rPr>
            <w:rStyle w:val="HTML3"/>
            <w:color w:val="0000FF"/>
            <w:u w:val="single"/>
            <w:lang w:val="en"/>
          </w:rPr>
          <w:t>Semantic Sensor Network Ontology</w:t>
        </w:r>
      </w:hyperlink>
      <w:r>
        <w:rPr>
          <w:lang w:val="en"/>
        </w:rPr>
        <w:t>. Armin Haller; Krzysztof Janowicz; Si</w:t>
      </w:r>
      <w:r>
        <w:rPr>
          <w:lang w:val="en"/>
        </w:rPr>
        <w:t xml:space="preserve">mon Cox; Danh Le Phuoc; Kerry Taylor; Maxime Lefrançois. W3C. 19 October 2017. W3C Recommendation. URL: </w:t>
      </w:r>
      <w:hyperlink r:id="rId1286" w:history="1">
        <w:r>
          <w:rPr>
            <w:rStyle w:val="a3"/>
            <w:lang w:val="en"/>
          </w:rPr>
          <w:t>https://www.w3.org/TR/vocab-ssn/</w:t>
        </w:r>
      </w:hyperlink>
      <w:r>
        <w:rPr>
          <w:lang w:val="en"/>
        </w:rPr>
        <w:t xml:space="preserve"> </w:t>
      </w:r>
    </w:p>
    <w:p w:rsidR="00000000" w:rsidRDefault="00973D01">
      <w:pPr>
        <w:rPr>
          <w:lang w:val="en"/>
        </w:rPr>
      </w:pPr>
      <w:r>
        <w:rPr>
          <w:lang w:val="en"/>
        </w:rPr>
        <w:t>[WOT-ARCHITECTURE]</w:t>
      </w:r>
    </w:p>
    <w:p w:rsidR="00000000" w:rsidRDefault="00973D01">
      <w:pPr>
        <w:ind w:left="720"/>
        <w:rPr>
          <w:lang w:val="en"/>
        </w:rPr>
      </w:pPr>
      <w:hyperlink r:id="rId1287" w:history="1">
        <w:r>
          <w:rPr>
            <w:rStyle w:val="HTML3"/>
            <w:color w:val="0000FF"/>
            <w:u w:val="single"/>
            <w:lang w:val="en"/>
          </w:rPr>
          <w:t>Web of Things (WoT) Architecture</w:t>
        </w:r>
      </w:hyperlink>
      <w:r>
        <w:rPr>
          <w:lang w:val="en"/>
        </w:rPr>
        <w:t xml:space="preserve">. Matthias Kovatsch; Ryuichi Matsukura; Michael Lagally; Toru Kawaguchi; Kunihiko Toumura; Kazuo Kajimoto. W3C Candidate Recommendation. 6 November 2019. URL: </w:t>
      </w:r>
      <w:hyperlink r:id="rId1288" w:history="1">
        <w:r>
          <w:rPr>
            <w:rStyle w:val="a3"/>
            <w:lang w:val="en"/>
          </w:rPr>
          <w:t>htt</w:t>
        </w:r>
        <w:r>
          <w:rPr>
            <w:rStyle w:val="a3"/>
            <w:lang w:val="en"/>
          </w:rPr>
          <w:t>ps://www.w3.org/TR/wot-architecture/</w:t>
        </w:r>
      </w:hyperlink>
      <w:r>
        <w:rPr>
          <w:lang w:val="en"/>
        </w:rPr>
        <w:t xml:space="preserve"> </w:t>
      </w:r>
    </w:p>
    <w:p w:rsidR="00000000" w:rsidRDefault="00973D01">
      <w:pPr>
        <w:rPr>
          <w:lang w:val="en"/>
        </w:rPr>
      </w:pPr>
      <w:r>
        <w:rPr>
          <w:lang w:val="en"/>
        </w:rPr>
        <w:t>[WOT-BINDING-TEMPLATES]</w:t>
      </w:r>
    </w:p>
    <w:p w:rsidR="00000000" w:rsidRDefault="00973D01">
      <w:pPr>
        <w:ind w:left="720"/>
        <w:rPr>
          <w:lang w:val="en"/>
        </w:rPr>
      </w:pPr>
      <w:hyperlink r:id="rId1289" w:history="1">
        <w:r>
          <w:rPr>
            <w:rStyle w:val="HTML3"/>
            <w:color w:val="0000FF"/>
            <w:u w:val="single"/>
            <w:lang w:val="en"/>
          </w:rPr>
          <w:t>Web of Things (WoT) Protocol Binding Templates</w:t>
        </w:r>
      </w:hyperlink>
      <w:r>
        <w:rPr>
          <w:lang w:val="en"/>
        </w:rPr>
        <w:t xml:space="preserve">. Michael Koster. W3C. 5 April 2018. W3C Note. URL: </w:t>
      </w:r>
      <w:hyperlink r:id="rId1290" w:history="1">
        <w:r>
          <w:rPr>
            <w:rStyle w:val="a3"/>
            <w:lang w:val="en"/>
          </w:rPr>
          <w:t>https://www.w3.org/TR/wot-binding-templates/</w:t>
        </w:r>
      </w:hyperlink>
      <w:r>
        <w:rPr>
          <w:lang w:val="en"/>
        </w:rPr>
        <w:t xml:space="preserve"> </w:t>
      </w:r>
    </w:p>
    <w:p w:rsidR="00000000" w:rsidRDefault="00973D01">
      <w:pPr>
        <w:rPr>
          <w:lang w:val="en"/>
        </w:rPr>
      </w:pPr>
      <w:r>
        <w:rPr>
          <w:lang w:val="en"/>
        </w:rPr>
        <w:t>[WOT-SECURITY-GUIDELINES]</w:t>
      </w:r>
    </w:p>
    <w:p w:rsidR="00000000" w:rsidRDefault="00973D01">
      <w:pPr>
        <w:ind w:left="720"/>
        <w:rPr>
          <w:lang w:val="en"/>
        </w:rPr>
      </w:pPr>
      <w:hyperlink r:id="rId1291" w:history="1">
        <w:r>
          <w:rPr>
            <w:rStyle w:val="HTML3"/>
            <w:color w:val="0000FF"/>
            <w:u w:val="single"/>
            <w:lang w:val="en"/>
          </w:rPr>
          <w:t>Web of Things (WoT) Security and Privacy Guidelines</w:t>
        </w:r>
      </w:hyperlink>
      <w:r>
        <w:rPr>
          <w:lang w:val="en"/>
        </w:rPr>
        <w:t>. Michael McCool; Elena Reshetova. W3C Note. 6 November</w:t>
      </w:r>
      <w:r>
        <w:rPr>
          <w:lang w:val="en"/>
        </w:rPr>
        <w:t xml:space="preserve"> 2019. URL: </w:t>
      </w:r>
      <w:hyperlink r:id="rId1292" w:history="1">
        <w:r>
          <w:rPr>
            <w:rStyle w:val="a3"/>
            <w:lang w:val="en"/>
          </w:rPr>
          <w:t>https://www.w3.org/TR/wot-security/</w:t>
        </w:r>
      </w:hyperlink>
      <w:r>
        <w:rPr>
          <w:lang w:val="en"/>
        </w:rPr>
        <w:t xml:space="preserve"> </w:t>
      </w:r>
    </w:p>
    <w:p w:rsidR="00000000" w:rsidRDefault="00973D01">
      <w:pPr>
        <w:pStyle w:val="Web"/>
        <w:rPr>
          <w:lang w:val="en"/>
        </w:rPr>
      </w:pPr>
      <w:hyperlink w:anchor="toc" w:history="1">
        <w:r>
          <w:rPr>
            <w:rStyle w:val="a3"/>
            <w:lang w:val="en"/>
          </w:rPr>
          <w:t>↑</w:t>
        </w:r>
      </w:hyperlink>
    </w:p>
    <w:p w:rsidR="00000000" w:rsidRDefault="00973D01">
      <w:r>
        <w:rPr>
          <w:lang w:val="en"/>
        </w:rPr>
        <w:pic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61D"/>
    <w:multiLevelType w:val="multilevel"/>
    <w:tmpl w:val="73EA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5E5D"/>
    <w:multiLevelType w:val="multilevel"/>
    <w:tmpl w:val="B042710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92B01"/>
    <w:multiLevelType w:val="multilevel"/>
    <w:tmpl w:val="10806242"/>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4A43505"/>
    <w:multiLevelType w:val="multilevel"/>
    <w:tmpl w:val="609A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F3607"/>
    <w:multiLevelType w:val="multilevel"/>
    <w:tmpl w:val="E5BE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D7F91"/>
    <w:multiLevelType w:val="multilevel"/>
    <w:tmpl w:val="447479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D1439"/>
    <w:multiLevelType w:val="multilevel"/>
    <w:tmpl w:val="0B225AF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1079E"/>
    <w:multiLevelType w:val="multilevel"/>
    <w:tmpl w:val="ED127CB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61613"/>
    <w:multiLevelType w:val="multilevel"/>
    <w:tmpl w:val="F17A8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92013"/>
    <w:multiLevelType w:val="multilevel"/>
    <w:tmpl w:val="3FEE1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85FD6"/>
    <w:multiLevelType w:val="multilevel"/>
    <w:tmpl w:val="C74C47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0418D6"/>
    <w:multiLevelType w:val="multilevel"/>
    <w:tmpl w:val="DA20B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94DF8"/>
    <w:multiLevelType w:val="multilevel"/>
    <w:tmpl w:val="B54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B61EB"/>
    <w:multiLevelType w:val="multilevel"/>
    <w:tmpl w:val="95F2D55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37186"/>
    <w:multiLevelType w:val="multilevel"/>
    <w:tmpl w:val="BE289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BE31A1"/>
    <w:multiLevelType w:val="multilevel"/>
    <w:tmpl w:val="79261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6393D"/>
    <w:multiLevelType w:val="multilevel"/>
    <w:tmpl w:val="0B7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81EDB"/>
    <w:multiLevelType w:val="multilevel"/>
    <w:tmpl w:val="E686538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74E57"/>
    <w:multiLevelType w:val="multilevel"/>
    <w:tmpl w:val="2AB6DFA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415A3B"/>
    <w:multiLevelType w:val="multilevel"/>
    <w:tmpl w:val="947A9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60325C"/>
    <w:multiLevelType w:val="multilevel"/>
    <w:tmpl w:val="65A25D3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905671"/>
    <w:multiLevelType w:val="multilevel"/>
    <w:tmpl w:val="F5205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EF7E47"/>
    <w:multiLevelType w:val="multilevel"/>
    <w:tmpl w:val="8B3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73D39"/>
    <w:multiLevelType w:val="multilevel"/>
    <w:tmpl w:val="C3C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87DBC"/>
    <w:multiLevelType w:val="multilevel"/>
    <w:tmpl w:val="B5B0C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E75CA"/>
    <w:multiLevelType w:val="multilevel"/>
    <w:tmpl w:val="353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A257A"/>
    <w:multiLevelType w:val="multilevel"/>
    <w:tmpl w:val="DA269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5A2F5F"/>
    <w:multiLevelType w:val="multilevel"/>
    <w:tmpl w:val="F3E2C56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B80B1D"/>
    <w:multiLevelType w:val="multilevel"/>
    <w:tmpl w:val="F51826A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7F455C"/>
    <w:multiLevelType w:val="multilevel"/>
    <w:tmpl w:val="268AFBC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B57072"/>
    <w:multiLevelType w:val="multilevel"/>
    <w:tmpl w:val="3B105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F51AA4"/>
    <w:multiLevelType w:val="multilevel"/>
    <w:tmpl w:val="982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708B8"/>
    <w:multiLevelType w:val="multilevel"/>
    <w:tmpl w:val="6D5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015B0"/>
    <w:multiLevelType w:val="multilevel"/>
    <w:tmpl w:val="6A3E65A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B70F0A"/>
    <w:multiLevelType w:val="multilevel"/>
    <w:tmpl w:val="49F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02591"/>
    <w:multiLevelType w:val="multilevel"/>
    <w:tmpl w:val="DDACB2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24190FF7"/>
    <w:multiLevelType w:val="multilevel"/>
    <w:tmpl w:val="3ACE39B2"/>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0D78DA"/>
    <w:multiLevelType w:val="multilevel"/>
    <w:tmpl w:val="0D36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595002"/>
    <w:multiLevelType w:val="multilevel"/>
    <w:tmpl w:val="406E285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6641D6"/>
    <w:multiLevelType w:val="multilevel"/>
    <w:tmpl w:val="054EE53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2C73DE"/>
    <w:multiLevelType w:val="multilevel"/>
    <w:tmpl w:val="DC006A6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4D1849"/>
    <w:multiLevelType w:val="multilevel"/>
    <w:tmpl w:val="B5364F5A"/>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2D5F503F"/>
    <w:multiLevelType w:val="multilevel"/>
    <w:tmpl w:val="B01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8E67C7"/>
    <w:multiLevelType w:val="multilevel"/>
    <w:tmpl w:val="2996B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0B66C3"/>
    <w:multiLevelType w:val="multilevel"/>
    <w:tmpl w:val="24D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0A2297"/>
    <w:multiLevelType w:val="multilevel"/>
    <w:tmpl w:val="5AD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5849A7"/>
    <w:multiLevelType w:val="multilevel"/>
    <w:tmpl w:val="84E4A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F428B8"/>
    <w:multiLevelType w:val="multilevel"/>
    <w:tmpl w:val="88B278C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116F2"/>
    <w:multiLevelType w:val="multilevel"/>
    <w:tmpl w:val="008C4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6C6701"/>
    <w:multiLevelType w:val="multilevel"/>
    <w:tmpl w:val="D3B2F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BB7F99"/>
    <w:multiLevelType w:val="multilevel"/>
    <w:tmpl w:val="DE6A05B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0220C7"/>
    <w:multiLevelType w:val="multilevel"/>
    <w:tmpl w:val="6EF08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F31825"/>
    <w:multiLevelType w:val="multilevel"/>
    <w:tmpl w:val="0702252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F12E6C"/>
    <w:multiLevelType w:val="multilevel"/>
    <w:tmpl w:val="4F72489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716E02"/>
    <w:multiLevelType w:val="multilevel"/>
    <w:tmpl w:val="0E8C59B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CC738A"/>
    <w:multiLevelType w:val="multilevel"/>
    <w:tmpl w:val="7FD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227A8"/>
    <w:multiLevelType w:val="multilevel"/>
    <w:tmpl w:val="23026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F8520C"/>
    <w:multiLevelType w:val="multilevel"/>
    <w:tmpl w:val="B694C73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3CB64B86"/>
    <w:multiLevelType w:val="multilevel"/>
    <w:tmpl w:val="3C70DF3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B5241"/>
    <w:multiLevelType w:val="multilevel"/>
    <w:tmpl w:val="8596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573C38"/>
    <w:multiLevelType w:val="multilevel"/>
    <w:tmpl w:val="F430634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CE5AF7"/>
    <w:multiLevelType w:val="multilevel"/>
    <w:tmpl w:val="DC1256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E41ABF"/>
    <w:multiLevelType w:val="multilevel"/>
    <w:tmpl w:val="AAD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0D43FA"/>
    <w:multiLevelType w:val="multilevel"/>
    <w:tmpl w:val="237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267179"/>
    <w:multiLevelType w:val="multilevel"/>
    <w:tmpl w:val="006CA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F258B0"/>
    <w:multiLevelType w:val="multilevel"/>
    <w:tmpl w:val="629427D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AB4326"/>
    <w:multiLevelType w:val="multilevel"/>
    <w:tmpl w:val="B436015A"/>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F263211"/>
    <w:multiLevelType w:val="multilevel"/>
    <w:tmpl w:val="C59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1E5609"/>
    <w:multiLevelType w:val="multilevel"/>
    <w:tmpl w:val="C05E8F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50271C22"/>
    <w:multiLevelType w:val="multilevel"/>
    <w:tmpl w:val="0A62A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6160B3"/>
    <w:multiLevelType w:val="multilevel"/>
    <w:tmpl w:val="07EE9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661ABD"/>
    <w:multiLevelType w:val="multilevel"/>
    <w:tmpl w:val="E564CFF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D70FD1"/>
    <w:multiLevelType w:val="multilevel"/>
    <w:tmpl w:val="F666437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50F46059"/>
    <w:multiLevelType w:val="multilevel"/>
    <w:tmpl w:val="FCFC0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3769B6"/>
    <w:multiLevelType w:val="multilevel"/>
    <w:tmpl w:val="81948C5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B4349E"/>
    <w:multiLevelType w:val="multilevel"/>
    <w:tmpl w:val="9A4CD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96006D"/>
    <w:multiLevelType w:val="multilevel"/>
    <w:tmpl w:val="2178844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A95C98"/>
    <w:multiLevelType w:val="multilevel"/>
    <w:tmpl w:val="1B3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8B43E2"/>
    <w:multiLevelType w:val="multilevel"/>
    <w:tmpl w:val="F312A0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511C37"/>
    <w:multiLevelType w:val="multilevel"/>
    <w:tmpl w:val="230CF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692FB6"/>
    <w:multiLevelType w:val="multilevel"/>
    <w:tmpl w:val="4CD620E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AF4393"/>
    <w:multiLevelType w:val="multilevel"/>
    <w:tmpl w:val="2E0608C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A80D4C"/>
    <w:multiLevelType w:val="multilevel"/>
    <w:tmpl w:val="946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E41720"/>
    <w:multiLevelType w:val="multilevel"/>
    <w:tmpl w:val="BCA0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4C1636"/>
    <w:multiLevelType w:val="multilevel"/>
    <w:tmpl w:val="8B909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8173A0"/>
    <w:multiLevelType w:val="multilevel"/>
    <w:tmpl w:val="437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9B49E6"/>
    <w:multiLevelType w:val="multilevel"/>
    <w:tmpl w:val="6CD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C625D1"/>
    <w:multiLevelType w:val="multilevel"/>
    <w:tmpl w:val="D2B62FD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015E99"/>
    <w:multiLevelType w:val="multilevel"/>
    <w:tmpl w:val="C6CC14B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932938"/>
    <w:multiLevelType w:val="multilevel"/>
    <w:tmpl w:val="F3B8598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3027D1"/>
    <w:multiLevelType w:val="multilevel"/>
    <w:tmpl w:val="7CA6596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7E51AC"/>
    <w:multiLevelType w:val="multilevel"/>
    <w:tmpl w:val="F59E4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444B81"/>
    <w:multiLevelType w:val="multilevel"/>
    <w:tmpl w:val="D018DCF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81070A"/>
    <w:multiLevelType w:val="multilevel"/>
    <w:tmpl w:val="8F7AC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BE638C"/>
    <w:multiLevelType w:val="multilevel"/>
    <w:tmpl w:val="8C589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9268C5"/>
    <w:multiLevelType w:val="multilevel"/>
    <w:tmpl w:val="4140865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C57CF4"/>
    <w:multiLevelType w:val="multilevel"/>
    <w:tmpl w:val="03E83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323903"/>
    <w:multiLevelType w:val="multilevel"/>
    <w:tmpl w:val="DFE6F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9B2D34"/>
    <w:multiLevelType w:val="multilevel"/>
    <w:tmpl w:val="DF5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AB2DB4"/>
    <w:multiLevelType w:val="multilevel"/>
    <w:tmpl w:val="319EF45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7612A8"/>
    <w:multiLevelType w:val="multilevel"/>
    <w:tmpl w:val="B5701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F80EBD"/>
    <w:multiLevelType w:val="multilevel"/>
    <w:tmpl w:val="373A30B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3B7D33"/>
    <w:multiLevelType w:val="multilevel"/>
    <w:tmpl w:val="9C48FC5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3FB3890"/>
    <w:multiLevelType w:val="multilevel"/>
    <w:tmpl w:val="6FB033D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2F7237"/>
    <w:multiLevelType w:val="multilevel"/>
    <w:tmpl w:val="CB68EDB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CD7A40"/>
    <w:multiLevelType w:val="multilevel"/>
    <w:tmpl w:val="5F5CB26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045B42"/>
    <w:multiLevelType w:val="multilevel"/>
    <w:tmpl w:val="73C4C40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769B6B97"/>
    <w:multiLevelType w:val="multilevel"/>
    <w:tmpl w:val="A7340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F02893"/>
    <w:multiLevelType w:val="multilevel"/>
    <w:tmpl w:val="86503D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56604B"/>
    <w:multiLevelType w:val="multilevel"/>
    <w:tmpl w:val="CEA078B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620C61"/>
    <w:multiLevelType w:val="multilevel"/>
    <w:tmpl w:val="33B4DD5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15:restartNumberingAfterBreak="0">
    <w:nsid w:val="78EF447D"/>
    <w:multiLevelType w:val="multilevel"/>
    <w:tmpl w:val="75B64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A8427F"/>
    <w:multiLevelType w:val="multilevel"/>
    <w:tmpl w:val="AC3045B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3" w15:restartNumberingAfterBreak="0">
    <w:nsid w:val="7B5B193D"/>
    <w:multiLevelType w:val="multilevel"/>
    <w:tmpl w:val="E1724C8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001999"/>
    <w:multiLevelType w:val="multilevel"/>
    <w:tmpl w:val="51F2017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15:restartNumberingAfterBreak="0">
    <w:nsid w:val="7E3D456F"/>
    <w:multiLevelType w:val="multilevel"/>
    <w:tmpl w:val="FA7CF68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F802CDC"/>
    <w:multiLevelType w:val="multilevel"/>
    <w:tmpl w:val="83389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70"/>
  </w:num>
  <w:num w:numId="3">
    <w:abstractNumId w:val="92"/>
  </w:num>
  <w:num w:numId="4">
    <w:abstractNumId w:val="88"/>
  </w:num>
  <w:num w:numId="5">
    <w:abstractNumId w:val="97"/>
  </w:num>
  <w:num w:numId="6">
    <w:abstractNumId w:val="36"/>
  </w:num>
  <w:num w:numId="7">
    <w:abstractNumId w:val="100"/>
  </w:num>
  <w:num w:numId="8">
    <w:abstractNumId w:val="13"/>
  </w:num>
  <w:num w:numId="9">
    <w:abstractNumId w:val="81"/>
  </w:num>
  <w:num w:numId="10">
    <w:abstractNumId w:val="106"/>
  </w:num>
  <w:num w:numId="11">
    <w:abstractNumId w:val="41"/>
  </w:num>
  <w:num w:numId="12">
    <w:abstractNumId w:val="83"/>
  </w:num>
  <w:num w:numId="13">
    <w:abstractNumId w:val="94"/>
  </w:num>
  <w:num w:numId="14">
    <w:abstractNumId w:val="21"/>
  </w:num>
  <w:num w:numId="15">
    <w:abstractNumId w:val="93"/>
  </w:num>
  <w:num w:numId="16">
    <w:abstractNumId w:val="5"/>
  </w:num>
  <w:num w:numId="17">
    <w:abstractNumId w:val="9"/>
  </w:num>
  <w:num w:numId="18">
    <w:abstractNumId w:val="4"/>
  </w:num>
  <w:num w:numId="19">
    <w:abstractNumId w:val="104"/>
  </w:num>
  <w:num w:numId="20">
    <w:abstractNumId w:val="67"/>
  </w:num>
  <w:num w:numId="21">
    <w:abstractNumId w:val="86"/>
  </w:num>
  <w:num w:numId="22">
    <w:abstractNumId w:val="29"/>
  </w:num>
  <w:num w:numId="23">
    <w:abstractNumId w:val="79"/>
  </w:num>
  <w:num w:numId="24">
    <w:abstractNumId w:val="0"/>
  </w:num>
  <w:num w:numId="25">
    <w:abstractNumId w:val="44"/>
  </w:num>
  <w:num w:numId="26">
    <w:abstractNumId w:val="69"/>
  </w:num>
  <w:num w:numId="27">
    <w:abstractNumId w:val="22"/>
  </w:num>
  <w:num w:numId="28">
    <w:abstractNumId w:val="56"/>
  </w:num>
  <w:num w:numId="29">
    <w:abstractNumId w:val="11"/>
  </w:num>
  <w:num w:numId="30">
    <w:abstractNumId w:val="75"/>
  </w:num>
  <w:num w:numId="31">
    <w:abstractNumId w:val="43"/>
  </w:num>
  <w:num w:numId="32">
    <w:abstractNumId w:val="24"/>
  </w:num>
  <w:num w:numId="33">
    <w:abstractNumId w:val="115"/>
  </w:num>
  <w:num w:numId="34">
    <w:abstractNumId w:val="33"/>
  </w:num>
  <w:num w:numId="35">
    <w:abstractNumId w:val="52"/>
  </w:num>
  <w:num w:numId="36">
    <w:abstractNumId w:val="38"/>
  </w:num>
  <w:num w:numId="37">
    <w:abstractNumId w:val="87"/>
  </w:num>
  <w:num w:numId="38">
    <w:abstractNumId w:val="113"/>
  </w:num>
  <w:num w:numId="39">
    <w:abstractNumId w:val="76"/>
  </w:num>
  <w:num w:numId="40">
    <w:abstractNumId w:val="109"/>
  </w:num>
  <w:num w:numId="41">
    <w:abstractNumId w:val="101"/>
  </w:num>
  <w:num w:numId="42">
    <w:abstractNumId w:val="90"/>
  </w:num>
  <w:num w:numId="43">
    <w:abstractNumId w:val="6"/>
  </w:num>
  <w:num w:numId="44">
    <w:abstractNumId w:val="54"/>
  </w:num>
  <w:num w:numId="45">
    <w:abstractNumId w:val="80"/>
  </w:num>
  <w:num w:numId="46">
    <w:abstractNumId w:val="53"/>
  </w:num>
  <w:num w:numId="47">
    <w:abstractNumId w:val="71"/>
  </w:num>
  <w:num w:numId="48">
    <w:abstractNumId w:val="28"/>
  </w:num>
  <w:num w:numId="49">
    <w:abstractNumId w:val="95"/>
  </w:num>
  <w:num w:numId="50">
    <w:abstractNumId w:val="58"/>
  </w:num>
  <w:num w:numId="51">
    <w:abstractNumId w:val="40"/>
  </w:num>
  <w:num w:numId="52">
    <w:abstractNumId w:val="18"/>
  </w:num>
  <w:num w:numId="53">
    <w:abstractNumId w:val="102"/>
  </w:num>
  <w:num w:numId="54">
    <w:abstractNumId w:val="60"/>
  </w:num>
  <w:num w:numId="55">
    <w:abstractNumId w:val="39"/>
  </w:num>
  <w:num w:numId="56">
    <w:abstractNumId w:val="20"/>
  </w:num>
  <w:num w:numId="57">
    <w:abstractNumId w:val="27"/>
  </w:num>
  <w:num w:numId="58">
    <w:abstractNumId w:val="96"/>
  </w:num>
  <w:num w:numId="59">
    <w:abstractNumId w:val="42"/>
  </w:num>
  <w:num w:numId="60">
    <w:abstractNumId w:val="30"/>
  </w:num>
  <w:num w:numId="61">
    <w:abstractNumId w:val="12"/>
  </w:num>
  <w:num w:numId="62">
    <w:abstractNumId w:val="89"/>
  </w:num>
  <w:num w:numId="63">
    <w:abstractNumId w:val="105"/>
  </w:num>
  <w:num w:numId="64">
    <w:abstractNumId w:val="14"/>
  </w:num>
  <w:num w:numId="65">
    <w:abstractNumId w:val="111"/>
  </w:num>
  <w:num w:numId="66">
    <w:abstractNumId w:val="84"/>
  </w:num>
  <w:num w:numId="67">
    <w:abstractNumId w:val="48"/>
  </w:num>
  <w:num w:numId="68">
    <w:abstractNumId w:val="49"/>
  </w:num>
  <w:num w:numId="69">
    <w:abstractNumId w:val="26"/>
  </w:num>
  <w:num w:numId="70">
    <w:abstractNumId w:val="19"/>
  </w:num>
  <w:num w:numId="71">
    <w:abstractNumId w:val="91"/>
  </w:num>
  <w:num w:numId="72">
    <w:abstractNumId w:val="46"/>
  </w:num>
  <w:num w:numId="73">
    <w:abstractNumId w:val="8"/>
  </w:num>
  <w:num w:numId="74">
    <w:abstractNumId w:val="61"/>
  </w:num>
  <w:num w:numId="75">
    <w:abstractNumId w:val="51"/>
  </w:num>
  <w:num w:numId="76">
    <w:abstractNumId w:val="7"/>
  </w:num>
  <w:num w:numId="77">
    <w:abstractNumId w:val="65"/>
  </w:num>
  <w:num w:numId="78">
    <w:abstractNumId w:val="78"/>
  </w:num>
  <w:num w:numId="79">
    <w:abstractNumId w:val="116"/>
  </w:num>
  <w:num w:numId="80">
    <w:abstractNumId w:val="59"/>
  </w:num>
  <w:num w:numId="81">
    <w:abstractNumId w:val="82"/>
  </w:num>
  <w:num w:numId="82">
    <w:abstractNumId w:val="99"/>
  </w:num>
  <w:num w:numId="83">
    <w:abstractNumId w:val="62"/>
  </w:num>
  <w:num w:numId="84">
    <w:abstractNumId w:val="17"/>
  </w:num>
  <w:num w:numId="85">
    <w:abstractNumId w:val="23"/>
  </w:num>
  <w:num w:numId="86">
    <w:abstractNumId w:val="64"/>
  </w:num>
  <w:num w:numId="87">
    <w:abstractNumId w:val="15"/>
  </w:num>
  <w:num w:numId="88">
    <w:abstractNumId w:val="108"/>
  </w:num>
  <w:num w:numId="89">
    <w:abstractNumId w:val="107"/>
  </w:num>
  <w:num w:numId="90">
    <w:abstractNumId w:val="74"/>
  </w:num>
  <w:num w:numId="91">
    <w:abstractNumId w:val="47"/>
  </w:num>
  <w:num w:numId="92">
    <w:abstractNumId w:val="103"/>
  </w:num>
  <w:num w:numId="93">
    <w:abstractNumId w:val="1"/>
  </w:num>
  <w:num w:numId="94">
    <w:abstractNumId w:val="66"/>
  </w:num>
  <w:num w:numId="95">
    <w:abstractNumId w:val="10"/>
  </w:num>
  <w:num w:numId="96">
    <w:abstractNumId w:val="73"/>
  </w:num>
  <w:num w:numId="97">
    <w:abstractNumId w:val="50"/>
  </w:num>
  <w:num w:numId="98">
    <w:abstractNumId w:val="35"/>
  </w:num>
  <w:num w:numId="99">
    <w:abstractNumId w:val="77"/>
  </w:num>
  <w:num w:numId="100">
    <w:abstractNumId w:val="37"/>
  </w:num>
  <w:num w:numId="101">
    <w:abstractNumId w:val="68"/>
  </w:num>
  <w:num w:numId="102">
    <w:abstractNumId w:val="32"/>
  </w:num>
  <w:num w:numId="103">
    <w:abstractNumId w:val="114"/>
  </w:num>
  <w:num w:numId="104">
    <w:abstractNumId w:val="57"/>
  </w:num>
  <w:num w:numId="105">
    <w:abstractNumId w:val="98"/>
  </w:num>
  <w:num w:numId="106">
    <w:abstractNumId w:val="110"/>
  </w:num>
  <w:num w:numId="107">
    <w:abstractNumId w:val="72"/>
  </w:num>
  <w:num w:numId="108">
    <w:abstractNumId w:val="55"/>
  </w:num>
  <w:num w:numId="109">
    <w:abstractNumId w:val="25"/>
  </w:num>
  <w:num w:numId="110">
    <w:abstractNumId w:val="3"/>
  </w:num>
  <w:num w:numId="111">
    <w:abstractNumId w:val="31"/>
  </w:num>
  <w:num w:numId="112">
    <w:abstractNumId w:val="85"/>
  </w:num>
  <w:num w:numId="113">
    <w:abstractNumId w:val="16"/>
  </w:num>
  <w:num w:numId="114">
    <w:abstractNumId w:val="45"/>
  </w:num>
  <w:num w:numId="115">
    <w:abstractNumId w:val="63"/>
  </w:num>
  <w:num w:numId="116">
    <w:abstractNumId w:val="2"/>
  </w:num>
  <w:num w:numId="117">
    <w:abstractNumId w:val="11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3D01"/>
    <w:rsid w:val="00973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
      <v:textbox inset="5.85pt,.7pt,5.85pt,.7pt"/>
    </o:shapedefaults>
    <o:shapelayout v:ext="edit">
      <o:idmap v:ext="edit" data="1"/>
    </o:shapelayout>
  </w:shapeDefaults>
  <w:decimalSymbol w:val="."/>
  <w:listSeparator w:val=","/>
  <w15:chartTrackingRefBased/>
  <w15:docId w15:val="{D2ECF1A1-ED5D-4679-960B-059BF230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ＭＳ ゴシック" w:eastAsia="ＭＳ ゴシック" w:hAnsi="ＭＳ ゴシック" w:cs="ＭＳ ゴシック"/>
      <w:color w:val="C83500"/>
      <w:sz w:val="24"/>
      <w:szCs w:val="24"/>
    </w:rPr>
  </w:style>
  <w:style w:type="character" w:styleId="HTML0">
    <w:name w:val="HTML Definition"/>
    <w:basedOn w:val="a0"/>
    <w:uiPriority w:val="99"/>
    <w:semiHidden/>
    <w:unhideWhenUsed/>
    <w:rPr>
      <w:b/>
      <w:bCs/>
      <w:i/>
      <w:iCs/>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2">
    <w:name w:val="HTML 書式付き (文字)"/>
    <w:basedOn w:val="a0"/>
    <w:link w:val="HTML1"/>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customStyle="1" w:styleId="warning">
    <w:name w:val="warning"/>
    <w:basedOn w:val="a"/>
    <w:pPr>
      <w:pBdr>
        <w:top w:val="single" w:sz="18" w:space="0" w:color="FF1111"/>
        <w:left w:val="single" w:sz="18" w:space="6" w:color="FF1111"/>
        <w:bottom w:val="single" w:sz="18" w:space="0" w:color="FF1111"/>
        <w:right w:val="single" w:sz="18" w:space="0" w:color="FF1111"/>
      </w:pBdr>
      <w:shd w:val="clear" w:color="auto" w:fill="FBE9E9"/>
      <w:spacing w:before="100" w:beforeAutospacing="1" w:after="100" w:afterAutospacing="1"/>
    </w:pPr>
  </w:style>
  <w:style w:type="paragraph" w:customStyle="1" w:styleId="caption">
    <w:name w:val="caption"/>
    <w:basedOn w:val="a"/>
    <w:pPr>
      <w:spacing w:before="120" w:after="100" w:afterAutospacing="1"/>
    </w:pPr>
    <w:rPr>
      <w:i/>
      <w:iCs/>
    </w:rPr>
  </w:style>
  <w:style w:type="paragraph" w:customStyle="1" w:styleId="example">
    <w:name w:val="example"/>
    <w:basedOn w:val="a"/>
    <w:pPr>
      <w:shd w:val="clear" w:color="auto" w:fill="FEF11E"/>
      <w:spacing w:before="100" w:beforeAutospacing="1" w:after="100" w:afterAutospacing="1"/>
    </w:pPr>
  </w:style>
  <w:style w:type="paragraph" w:customStyle="1" w:styleId="ds-selector-tabs">
    <w:name w:val="ds-selector-tabs"/>
    <w:basedOn w:val="a"/>
    <w:pPr>
      <w:spacing w:before="100" w:beforeAutospacing="1" w:after="100" w:afterAutospacing="1"/>
    </w:pPr>
  </w:style>
  <w:style w:type="paragraph" w:customStyle="1" w:styleId="rfc2119-assertion">
    <w:name w:val="rfc2119-assertion"/>
    <w:basedOn w:val="a"/>
    <w:pPr>
      <w:shd w:val="clear" w:color="auto" w:fill="E6E6E6"/>
      <w:spacing w:before="100" w:beforeAutospacing="1" w:after="100" w:afterAutospacing="1"/>
    </w:pPr>
  </w:style>
  <w:style w:type="paragraph" w:customStyle="1" w:styleId="at-risk">
    <w:name w:val="at-risk"/>
    <w:basedOn w:val="a"/>
    <w:pPr>
      <w:shd w:val="clear" w:color="auto" w:fill="FFFF00"/>
      <w:spacing w:before="100" w:beforeAutospacing="1" w:after="100" w:afterAutospacing="1"/>
    </w:pPr>
  </w:style>
  <w:style w:type="paragraph" w:customStyle="1" w:styleId="hljs">
    <w:name w:val="hljs"/>
    <w:basedOn w:val="a"/>
    <w:pPr>
      <w:spacing w:before="100" w:beforeAutospacing="1" w:after="100" w:afterAutospacing="1"/>
    </w:pPr>
    <w:rPr>
      <w:color w:val="333333"/>
    </w:rPr>
  </w:style>
  <w:style w:type="paragraph" w:customStyle="1" w:styleId="hljs-comment">
    <w:name w:val="hljs-comment"/>
    <w:basedOn w:val="a"/>
    <w:pPr>
      <w:spacing w:before="100" w:beforeAutospacing="1" w:after="100" w:afterAutospacing="1"/>
    </w:pPr>
    <w:rPr>
      <w:i/>
      <w:iCs/>
      <w:color w:val="999988"/>
    </w:rPr>
  </w:style>
  <w:style w:type="paragraph" w:customStyle="1" w:styleId="hljs-quote">
    <w:name w:val="hljs-quote"/>
    <w:basedOn w:val="a"/>
    <w:pPr>
      <w:spacing w:before="100" w:beforeAutospacing="1" w:after="100" w:afterAutospacing="1"/>
    </w:pPr>
    <w:rPr>
      <w:i/>
      <w:iCs/>
      <w:color w:val="999988"/>
    </w:rPr>
  </w:style>
  <w:style w:type="paragraph" w:customStyle="1" w:styleId="hljs-keyword">
    <w:name w:val="hljs-keyword"/>
    <w:basedOn w:val="a"/>
    <w:pPr>
      <w:spacing w:before="100" w:beforeAutospacing="1" w:after="100" w:afterAutospacing="1"/>
    </w:pPr>
    <w:rPr>
      <w:b/>
      <w:bCs/>
      <w:color w:val="333333"/>
    </w:rPr>
  </w:style>
  <w:style w:type="paragraph" w:customStyle="1" w:styleId="hljs-selector-tag">
    <w:name w:val="hljs-selector-tag"/>
    <w:basedOn w:val="a"/>
    <w:pPr>
      <w:spacing w:before="100" w:beforeAutospacing="1" w:after="100" w:afterAutospacing="1"/>
    </w:pPr>
    <w:rPr>
      <w:b/>
      <w:bCs/>
      <w:color w:val="333333"/>
    </w:rPr>
  </w:style>
  <w:style w:type="paragraph" w:customStyle="1" w:styleId="hljs-subst">
    <w:name w:val="hljs-subst"/>
    <w:basedOn w:val="a"/>
    <w:pPr>
      <w:spacing w:before="100" w:beforeAutospacing="1" w:after="100" w:afterAutospacing="1"/>
    </w:pPr>
    <w:rPr>
      <w:color w:val="333333"/>
    </w:rPr>
  </w:style>
  <w:style w:type="paragraph" w:customStyle="1" w:styleId="hljs-number">
    <w:name w:val="hljs-number"/>
    <w:basedOn w:val="a"/>
    <w:pPr>
      <w:spacing w:before="100" w:beforeAutospacing="1" w:after="100" w:afterAutospacing="1"/>
    </w:pPr>
    <w:rPr>
      <w:color w:val="008080"/>
    </w:rPr>
  </w:style>
  <w:style w:type="paragraph" w:customStyle="1" w:styleId="hljs-literal">
    <w:name w:val="hljs-literal"/>
    <w:basedOn w:val="a"/>
    <w:pPr>
      <w:spacing w:before="100" w:beforeAutospacing="1" w:after="100" w:afterAutospacing="1"/>
    </w:pPr>
    <w:rPr>
      <w:color w:val="008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string">
    <w:name w:val="hljs-string"/>
    <w:basedOn w:val="a"/>
    <w:pPr>
      <w:spacing w:before="100" w:beforeAutospacing="1" w:after="100" w:afterAutospacing="1"/>
    </w:pPr>
    <w:rPr>
      <w:color w:val="DD1144"/>
    </w:rPr>
  </w:style>
  <w:style w:type="paragraph" w:customStyle="1" w:styleId="hljs-doctag">
    <w:name w:val="hljs-doctag"/>
    <w:basedOn w:val="a"/>
    <w:pPr>
      <w:spacing w:before="100" w:beforeAutospacing="1" w:after="100" w:afterAutospacing="1"/>
    </w:pPr>
    <w:rPr>
      <w:color w:val="DD1144"/>
    </w:rPr>
  </w:style>
  <w:style w:type="paragraph" w:customStyle="1" w:styleId="hljs-title">
    <w:name w:val="hljs-title"/>
    <w:basedOn w:val="a"/>
    <w:pPr>
      <w:spacing w:before="100" w:beforeAutospacing="1" w:after="100" w:afterAutospacing="1"/>
    </w:pPr>
    <w:rPr>
      <w:b/>
      <w:bCs/>
      <w:color w:val="990000"/>
    </w:rPr>
  </w:style>
  <w:style w:type="paragraph" w:customStyle="1" w:styleId="hljs-section">
    <w:name w:val="hljs-section"/>
    <w:basedOn w:val="a"/>
    <w:pPr>
      <w:spacing w:before="100" w:beforeAutospacing="1" w:after="100" w:afterAutospacing="1"/>
    </w:pPr>
    <w:rPr>
      <w:b/>
      <w:bCs/>
      <w:color w:val="990000"/>
    </w:rPr>
  </w:style>
  <w:style w:type="paragraph" w:customStyle="1" w:styleId="hljs-selector-id">
    <w:name w:val="hljs-selector-id"/>
    <w:basedOn w:val="a"/>
    <w:pPr>
      <w:spacing w:before="100" w:beforeAutospacing="1" w:after="100" w:afterAutospacing="1"/>
    </w:pPr>
    <w:rPr>
      <w:b/>
      <w:bCs/>
      <w:color w:val="990000"/>
    </w:rPr>
  </w:style>
  <w:style w:type="paragraph" w:customStyle="1" w:styleId="hljs-type">
    <w:name w:val="hljs-typ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regexp">
    <w:name w:val="hljs-regexp"/>
    <w:basedOn w:val="a"/>
    <w:pPr>
      <w:spacing w:before="100" w:beforeAutospacing="1" w:after="100" w:afterAutospacing="1"/>
    </w:pPr>
    <w:rPr>
      <w:color w:val="009926"/>
    </w:rPr>
  </w:style>
  <w:style w:type="paragraph" w:customStyle="1" w:styleId="hljs-link">
    <w:name w:val="hljs-link"/>
    <w:basedOn w:val="a"/>
    <w:pPr>
      <w:spacing w:before="100" w:beforeAutospacing="1" w:after="100" w:afterAutospacing="1"/>
    </w:pPr>
    <w:rPr>
      <w:color w:val="009926"/>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bibref">
    <w:name w:val="bibref"/>
    <w:basedOn w:val="a"/>
    <w:pPr>
      <w:spacing w:before="100" w:beforeAutospacing="1" w:after="100" w:afterAutospacing="1"/>
    </w:pPr>
  </w:style>
  <w:style w:type="paragraph" w:customStyle="1" w:styleId="secno">
    <w:name w:val="secno"/>
    <w:basedOn w:val="a"/>
    <w:pPr>
      <w:spacing w:before="100" w:beforeAutospacing="1" w:after="100" w:afterAutospacing="1"/>
    </w:pPr>
  </w:style>
  <w:style w:type="paragraph" w:customStyle="1" w:styleId="figno">
    <w:name w:val="figno"/>
    <w:basedOn w:val="a"/>
    <w:pPr>
      <w:spacing w:before="100" w:beforeAutospacing="1" w:after="100" w:afterAutospacing="1"/>
    </w:pPr>
  </w:style>
  <w:style w:type="paragraph" w:customStyle="1" w:styleId="with-default-control">
    <w:name w:val="with-default-control"/>
    <w:basedOn w:val="a"/>
    <w:pPr>
      <w:spacing w:before="100" w:beforeAutospacing="1" w:after="100" w:afterAutospacing="1"/>
    </w:pPr>
  </w:style>
  <w:style w:type="paragraph" w:customStyle="1" w:styleId="selectors">
    <w:name w:val="selectors"/>
    <w:basedOn w:val="a"/>
    <w:pPr>
      <w:spacing w:before="100" w:beforeAutospacing="1" w:after="100" w:afterAutospacing="1"/>
    </w:pPr>
  </w:style>
  <w:style w:type="paragraph" w:customStyle="1" w:styleId="hljs-attr">
    <w:name w:val="hljs-attr"/>
    <w:basedOn w:val="a"/>
    <w:pPr>
      <w:spacing w:before="100" w:beforeAutospacing="1" w:after="100" w:afterAutospacing="1"/>
    </w:pPr>
  </w:style>
  <w:style w:type="character" w:customStyle="1" w:styleId="example-title">
    <w:name w:val="example-title"/>
    <w:basedOn w:val="a0"/>
    <w:rPr>
      <w:caps w:val="0"/>
    </w:rPr>
  </w:style>
  <w:style w:type="character" w:customStyle="1" w:styleId="warning1">
    <w:name w:val="warning1"/>
    <w:basedOn w:val="a0"/>
    <w:rPr>
      <w:bdr w:val="single" w:sz="18" w:space="0" w:color="FF1111" w:frame="1"/>
      <w:shd w:val="clear" w:color="auto" w:fill="FBE9E9"/>
    </w:rPr>
  </w:style>
  <w:style w:type="paragraph" w:customStyle="1" w:styleId="bibref1">
    <w:name w:val="bibref1"/>
    <w:basedOn w:val="a"/>
    <w:pPr>
      <w:spacing w:before="100" w:beforeAutospacing="1" w:after="100" w:afterAutospacing="1"/>
    </w:pPr>
  </w:style>
  <w:style w:type="paragraph" w:customStyle="1" w:styleId="secno1">
    <w:name w:val="secno1"/>
    <w:basedOn w:val="a"/>
    <w:pPr>
      <w:spacing w:before="100" w:beforeAutospacing="1" w:after="100" w:afterAutospacing="1"/>
    </w:pPr>
    <w:rPr>
      <w:color w:val="000000"/>
    </w:rPr>
  </w:style>
  <w:style w:type="paragraph" w:customStyle="1" w:styleId="figno1">
    <w:name w:val="figno1"/>
    <w:basedOn w:val="a"/>
    <w:pPr>
      <w:spacing w:before="100" w:beforeAutospacing="1" w:after="100" w:afterAutospacing="1"/>
    </w:pPr>
    <w:rPr>
      <w:color w:val="000000"/>
    </w:rPr>
  </w:style>
  <w:style w:type="paragraph" w:customStyle="1" w:styleId="with-default-control1">
    <w:name w:val="with-default-control1"/>
    <w:basedOn w:val="a"/>
    <w:pPr>
      <w:spacing w:before="240" w:after="240"/>
    </w:pPr>
  </w:style>
  <w:style w:type="paragraph" w:customStyle="1" w:styleId="selectors1">
    <w:name w:val="selectors1"/>
    <w:basedOn w:val="a"/>
    <w:pPr>
      <w:pBdr>
        <w:bottom w:val="single" w:sz="6" w:space="0" w:color="CCCCCC"/>
      </w:pBdr>
      <w:spacing w:before="100" w:beforeAutospacing="1" w:after="100" w:afterAutospacing="1"/>
    </w:pPr>
  </w:style>
  <w:style w:type="paragraph" w:customStyle="1" w:styleId="hljs-attr1">
    <w:name w:val="hljs-attr1"/>
    <w:basedOn w:val="a"/>
    <w:pPr>
      <w:spacing w:before="100" w:beforeAutospacing="1" w:after="100" w:afterAutospacing="1"/>
    </w:pPr>
    <w:rPr>
      <w:color w:val="008080"/>
    </w:rPr>
  </w:style>
  <w:style w:type="paragraph" w:customStyle="1" w:styleId="hljs-title1">
    <w:name w:val="hljs-title1"/>
    <w:basedOn w:val="a"/>
    <w:pPr>
      <w:spacing w:before="100" w:beforeAutospacing="1" w:after="100" w:afterAutospacing="1"/>
    </w:pPr>
    <w:rPr>
      <w:b/>
      <w:bCs/>
      <w:color w:val="445588"/>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p-name">
    <w:name w:val="p-name"/>
    <w:basedOn w:val="a0"/>
  </w:style>
  <w:style w:type="paragraph" w:customStyle="1" w:styleId="copyright">
    <w:name w:val="copyright"/>
    <w:basedOn w:val="a"/>
    <w:pPr>
      <w:spacing w:before="100" w:beforeAutospacing="1" w:after="100" w:afterAutospacing="1"/>
    </w:pPr>
  </w:style>
  <w:style w:type="character" w:customStyle="1" w:styleId="sd-abs-pos">
    <w:name w:val="sd-abs-pos"/>
    <w:basedOn w:val="a0"/>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HTML3">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35593">
      <w:marLeft w:val="0"/>
      <w:marRight w:val="0"/>
      <w:marTop w:val="0"/>
      <w:marBottom w:val="0"/>
      <w:divBdr>
        <w:top w:val="none" w:sz="0" w:space="0" w:color="auto"/>
        <w:left w:val="none" w:sz="0" w:space="0" w:color="auto"/>
        <w:bottom w:val="none" w:sz="0" w:space="0" w:color="auto"/>
        <w:right w:val="none" w:sz="0" w:space="0" w:color="auto"/>
      </w:divBdr>
    </w:div>
    <w:div w:id="203521382">
      <w:marLeft w:val="0"/>
      <w:marRight w:val="0"/>
      <w:marTop w:val="0"/>
      <w:marBottom w:val="0"/>
      <w:divBdr>
        <w:top w:val="none" w:sz="0" w:space="0" w:color="auto"/>
        <w:left w:val="none" w:sz="0" w:space="0" w:color="auto"/>
        <w:bottom w:val="none" w:sz="0" w:space="0" w:color="auto"/>
        <w:right w:val="none" w:sz="0" w:space="0" w:color="auto"/>
      </w:divBdr>
    </w:div>
    <w:div w:id="336229148">
      <w:marLeft w:val="0"/>
      <w:marRight w:val="0"/>
      <w:marTop w:val="0"/>
      <w:marBottom w:val="0"/>
      <w:divBdr>
        <w:top w:val="none" w:sz="0" w:space="0" w:color="auto"/>
        <w:left w:val="none" w:sz="0" w:space="0" w:color="auto"/>
        <w:bottom w:val="none" w:sz="0" w:space="0" w:color="auto"/>
        <w:right w:val="none" w:sz="0" w:space="0" w:color="auto"/>
      </w:divBdr>
    </w:div>
    <w:div w:id="350767438">
      <w:marLeft w:val="0"/>
      <w:marRight w:val="0"/>
      <w:marTop w:val="0"/>
      <w:marBottom w:val="0"/>
      <w:divBdr>
        <w:top w:val="none" w:sz="0" w:space="0" w:color="auto"/>
        <w:left w:val="none" w:sz="0" w:space="0" w:color="auto"/>
        <w:bottom w:val="none" w:sz="0" w:space="0" w:color="auto"/>
        <w:right w:val="none" w:sz="0" w:space="0" w:color="auto"/>
      </w:divBdr>
    </w:div>
    <w:div w:id="399863774">
      <w:marLeft w:val="0"/>
      <w:marRight w:val="0"/>
      <w:marTop w:val="0"/>
      <w:marBottom w:val="0"/>
      <w:divBdr>
        <w:top w:val="none" w:sz="0" w:space="0" w:color="auto"/>
        <w:left w:val="none" w:sz="0" w:space="0" w:color="auto"/>
        <w:bottom w:val="none" w:sz="0" w:space="0" w:color="auto"/>
        <w:right w:val="none" w:sz="0" w:space="0" w:color="auto"/>
      </w:divBdr>
    </w:div>
    <w:div w:id="411122643">
      <w:marLeft w:val="0"/>
      <w:marRight w:val="0"/>
      <w:marTop w:val="0"/>
      <w:marBottom w:val="0"/>
      <w:divBdr>
        <w:top w:val="none" w:sz="0" w:space="0" w:color="auto"/>
        <w:left w:val="none" w:sz="0" w:space="0" w:color="auto"/>
        <w:bottom w:val="none" w:sz="0" w:space="0" w:color="auto"/>
        <w:right w:val="none" w:sz="0" w:space="0" w:color="auto"/>
      </w:divBdr>
    </w:div>
    <w:div w:id="437216065">
      <w:marLeft w:val="0"/>
      <w:marRight w:val="0"/>
      <w:marTop w:val="0"/>
      <w:marBottom w:val="0"/>
      <w:divBdr>
        <w:top w:val="none" w:sz="0" w:space="0" w:color="auto"/>
        <w:left w:val="none" w:sz="0" w:space="0" w:color="auto"/>
        <w:bottom w:val="none" w:sz="0" w:space="0" w:color="auto"/>
        <w:right w:val="none" w:sz="0" w:space="0" w:color="auto"/>
      </w:divBdr>
    </w:div>
    <w:div w:id="585648479">
      <w:marLeft w:val="0"/>
      <w:marRight w:val="0"/>
      <w:marTop w:val="0"/>
      <w:marBottom w:val="0"/>
      <w:divBdr>
        <w:top w:val="none" w:sz="0" w:space="0" w:color="auto"/>
        <w:left w:val="none" w:sz="0" w:space="0" w:color="auto"/>
        <w:bottom w:val="none" w:sz="0" w:space="0" w:color="auto"/>
        <w:right w:val="none" w:sz="0" w:space="0" w:color="auto"/>
      </w:divBdr>
    </w:div>
    <w:div w:id="744497125">
      <w:marLeft w:val="0"/>
      <w:marRight w:val="0"/>
      <w:marTop w:val="0"/>
      <w:marBottom w:val="0"/>
      <w:divBdr>
        <w:top w:val="none" w:sz="0" w:space="0" w:color="auto"/>
        <w:left w:val="none" w:sz="0" w:space="0" w:color="auto"/>
        <w:bottom w:val="none" w:sz="0" w:space="0" w:color="auto"/>
        <w:right w:val="none" w:sz="0" w:space="0" w:color="auto"/>
      </w:divBdr>
    </w:div>
    <w:div w:id="876547003">
      <w:marLeft w:val="0"/>
      <w:marRight w:val="0"/>
      <w:marTop w:val="0"/>
      <w:marBottom w:val="0"/>
      <w:divBdr>
        <w:top w:val="none" w:sz="0" w:space="0" w:color="auto"/>
        <w:left w:val="none" w:sz="0" w:space="0" w:color="auto"/>
        <w:bottom w:val="none" w:sz="0" w:space="0" w:color="auto"/>
        <w:right w:val="none" w:sz="0" w:space="0" w:color="auto"/>
      </w:divBdr>
    </w:div>
    <w:div w:id="929579440">
      <w:marLeft w:val="0"/>
      <w:marRight w:val="0"/>
      <w:marTop w:val="0"/>
      <w:marBottom w:val="0"/>
      <w:divBdr>
        <w:top w:val="none" w:sz="0" w:space="0" w:color="auto"/>
        <w:left w:val="none" w:sz="0" w:space="0" w:color="auto"/>
        <w:bottom w:val="none" w:sz="0" w:space="0" w:color="auto"/>
        <w:right w:val="none" w:sz="0" w:space="0" w:color="auto"/>
      </w:divBdr>
    </w:div>
    <w:div w:id="947086086">
      <w:marLeft w:val="0"/>
      <w:marRight w:val="0"/>
      <w:marTop w:val="0"/>
      <w:marBottom w:val="0"/>
      <w:divBdr>
        <w:top w:val="none" w:sz="0" w:space="0" w:color="auto"/>
        <w:left w:val="none" w:sz="0" w:space="0" w:color="auto"/>
        <w:bottom w:val="none" w:sz="0" w:space="0" w:color="auto"/>
        <w:right w:val="none" w:sz="0" w:space="0" w:color="auto"/>
      </w:divBdr>
    </w:div>
    <w:div w:id="1294629583">
      <w:marLeft w:val="0"/>
      <w:marRight w:val="0"/>
      <w:marTop w:val="0"/>
      <w:marBottom w:val="0"/>
      <w:divBdr>
        <w:top w:val="none" w:sz="0" w:space="0" w:color="auto"/>
        <w:left w:val="none" w:sz="0" w:space="0" w:color="auto"/>
        <w:bottom w:val="none" w:sz="0" w:space="0" w:color="auto"/>
        <w:right w:val="none" w:sz="0" w:space="0" w:color="auto"/>
      </w:divBdr>
    </w:div>
    <w:div w:id="1640573133">
      <w:marLeft w:val="0"/>
      <w:marRight w:val="0"/>
      <w:marTop w:val="0"/>
      <w:marBottom w:val="0"/>
      <w:divBdr>
        <w:top w:val="none" w:sz="0" w:space="0" w:color="auto"/>
        <w:left w:val="none" w:sz="0" w:space="0" w:color="auto"/>
        <w:bottom w:val="none" w:sz="0" w:space="0" w:color="auto"/>
        <w:right w:val="none" w:sz="0" w:space="0" w:color="auto"/>
      </w:divBdr>
    </w:div>
    <w:div w:id="1720518520">
      <w:marLeft w:val="0"/>
      <w:marRight w:val="0"/>
      <w:marTop w:val="0"/>
      <w:marBottom w:val="0"/>
      <w:divBdr>
        <w:top w:val="none" w:sz="0" w:space="0" w:color="auto"/>
        <w:left w:val="none" w:sz="0" w:space="0" w:color="auto"/>
        <w:bottom w:val="none" w:sz="0" w:space="0" w:color="auto"/>
        <w:right w:val="none" w:sz="0" w:space="0" w:color="auto"/>
      </w:divBdr>
    </w:div>
    <w:div w:id="1781147279">
      <w:marLeft w:val="0"/>
      <w:marRight w:val="0"/>
      <w:marTop w:val="0"/>
      <w:marBottom w:val="0"/>
      <w:divBdr>
        <w:top w:val="none" w:sz="0" w:space="0" w:color="auto"/>
        <w:left w:val="none" w:sz="0" w:space="0" w:color="auto"/>
        <w:bottom w:val="none" w:sz="0" w:space="0" w:color="auto"/>
        <w:right w:val="none" w:sz="0" w:space="0" w:color="auto"/>
      </w:divBdr>
    </w:div>
    <w:div w:id="190914998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w3c/wot-thing-description/pulls/" TargetMode="External"/><Relationship Id="rId170" Type="http://schemas.openxmlformats.org/officeDocument/2006/relationships/hyperlink" Target="https://www.w3.org/2019/wot/security" TargetMode="External"/><Relationship Id="rId268" Type="http://schemas.openxmlformats.org/officeDocument/2006/relationships/hyperlink" Target="http://www.w3.org/TR/2019/CR-wot-thing-description-20191106/" TargetMode="External"/><Relationship Id="rId475" Type="http://schemas.openxmlformats.org/officeDocument/2006/relationships/hyperlink" Target="http://www.w3.org/TR/2012/REC-xmlschema11-2-20120405/" TargetMode="External"/><Relationship Id="rId682" Type="http://schemas.openxmlformats.org/officeDocument/2006/relationships/hyperlink" Target="http://www.w3.org/TR/2019/CR-wot-thing-description-20191106/" TargetMode="External"/><Relationship Id="rId128" Type="http://schemas.openxmlformats.org/officeDocument/2006/relationships/hyperlink" Target="http://www.w3.org/TR/2019/CR-wot-thing-description-20191106/" TargetMode="External"/><Relationship Id="rId335" Type="http://schemas.openxmlformats.org/officeDocument/2006/relationships/hyperlink" Target="http://www.w3.org/TR/2019/CR-wot-thing-description-20191106/" TargetMode="External"/><Relationship Id="rId542" Type="http://schemas.openxmlformats.org/officeDocument/2006/relationships/hyperlink" Target="http://www.w3.org/TR/2019/CR-wot-thing-description-20191106/" TargetMode="External"/><Relationship Id="rId987" Type="http://schemas.openxmlformats.org/officeDocument/2006/relationships/hyperlink" Target="http://www.w3.org/TR/2019/CR-wot-thing-description-20191106/" TargetMode="External"/><Relationship Id="rId1172" Type="http://schemas.openxmlformats.org/officeDocument/2006/relationships/hyperlink" Target="http://www.w3.org/TR/2019/CR-wot-thing-description-20191106/" TargetMode="External"/><Relationship Id="rId402" Type="http://schemas.openxmlformats.org/officeDocument/2006/relationships/hyperlink" Target="http://www.w3.org/TR/2019/CR-wot-thing-description-20191106/" TargetMode="External"/><Relationship Id="rId847" Type="http://schemas.openxmlformats.org/officeDocument/2006/relationships/hyperlink" Target="http://www.w3.org/TR/2019/CR-wot-thing-description-20191106/" TargetMode="External"/><Relationship Id="rId1032" Type="http://schemas.openxmlformats.org/officeDocument/2006/relationships/hyperlink" Target="http://www.w3.org/TR/2019/CR-wot-thing-description-20191106/" TargetMode="External"/><Relationship Id="rId707" Type="http://schemas.openxmlformats.org/officeDocument/2006/relationships/hyperlink" Target="https://www.w3.org/2019/wot/td/v1" TargetMode="External"/><Relationship Id="rId914" Type="http://schemas.openxmlformats.org/officeDocument/2006/relationships/hyperlink" Target="http://www.w3.org/TR/2019/CR-wot-thing-description-20191106/" TargetMode="External"/><Relationship Id="rId43" Type="http://schemas.openxmlformats.org/officeDocument/2006/relationships/hyperlink" Target="http://www.w3.org/TR/2019/CR-wot-thing-description-20191106/" TargetMode="External"/><Relationship Id="rId192" Type="http://schemas.openxmlformats.org/officeDocument/2006/relationships/hyperlink" Target="http://www.w3.org/TR/2019/CR-wot-thing-description-20191106/" TargetMode="External"/><Relationship Id="rId497" Type="http://schemas.openxmlformats.org/officeDocument/2006/relationships/hyperlink" Target="http://www.w3.org/TR/2019/CR-wot-thing-description-20191106/" TargetMode="External"/><Relationship Id="rId357" Type="http://schemas.openxmlformats.org/officeDocument/2006/relationships/hyperlink" Target="http://www.w3.org/TR/2019/CR-wot-thing-description-20191106/" TargetMode="External"/><Relationship Id="rId1194" Type="http://schemas.openxmlformats.org/officeDocument/2006/relationships/hyperlink" Target="http://www.w3.org/TR/2019/CR-wot-thing-description-20191106/" TargetMode="External"/><Relationship Id="rId217" Type="http://schemas.openxmlformats.org/officeDocument/2006/relationships/hyperlink" Target="http://www.w3.org/TR/2019/CR-wot-thing-description-20191106/" TargetMode="External"/><Relationship Id="rId564" Type="http://schemas.openxmlformats.org/officeDocument/2006/relationships/hyperlink" Target="http://www.w3.org/TR/2019/CR-wot-thing-description-20191106/" TargetMode="External"/><Relationship Id="rId771" Type="http://schemas.openxmlformats.org/officeDocument/2006/relationships/hyperlink" Target="http://www.w3.org/TR/2019/CR-wot-thing-description-20191106/" TargetMode="External"/><Relationship Id="rId869" Type="http://schemas.openxmlformats.org/officeDocument/2006/relationships/hyperlink" Target="http://www.w3.org/TR/2019/CR-wot-thing-description-20191106/" TargetMode="External"/><Relationship Id="rId424" Type="http://schemas.openxmlformats.org/officeDocument/2006/relationships/hyperlink" Target="http://www.w3.org/TR/2019/CR-wot-thing-description-20191106/" TargetMode="External"/><Relationship Id="rId631" Type="http://schemas.openxmlformats.org/officeDocument/2006/relationships/hyperlink" Target="http://www.w3.org/TR/2012/REC-xmlschema11-2-20120405/" TargetMode="External"/><Relationship Id="rId72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dd181062421e429.gif" TargetMode="External"/><Relationship Id="rId1054" Type="http://schemas.openxmlformats.org/officeDocument/2006/relationships/hyperlink" Target="http://www.w3.org/TR/2019/CR-wot-thing-description-20191106/" TargetMode="External"/><Relationship Id="rId1261" Type="http://schemas.openxmlformats.org/officeDocument/2006/relationships/hyperlink" Target="https://www.w3.org/DesignIssues/LinkedData.html" TargetMode="External"/><Relationship Id="rId936" Type="http://schemas.openxmlformats.org/officeDocument/2006/relationships/hyperlink" Target="http://www.w3.org/TR/2019/CR-wot-thing-description-20191106/" TargetMode="External"/><Relationship Id="rId112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ec3090843fd8c9e.gif" TargetMode="External"/><Relationship Id="rId1219" Type="http://schemas.openxmlformats.org/officeDocument/2006/relationships/hyperlink" Target="https://tools.ietf.org/html/rfc6750" TargetMode="External"/><Relationship Id="rId65" Type="http://schemas.openxmlformats.org/officeDocument/2006/relationships/hyperlink" Target="http://www.w3.org/TR/2019/CR-wot-thing-description-20191106/" TargetMode="External"/><Relationship Id="rId281" Type="http://schemas.openxmlformats.org/officeDocument/2006/relationships/hyperlink" Target="http://www.w3.org/TR/2019/CR-wot-thing-description-20191106/" TargetMode="External"/><Relationship Id="rId141" Type="http://schemas.openxmlformats.org/officeDocument/2006/relationships/hyperlink" Target="http://www.w3.org/TR/2019/CR-wot-thing-description-20191106/" TargetMode="External"/><Relationship Id="rId379" Type="http://schemas.openxmlformats.org/officeDocument/2006/relationships/hyperlink" Target="http://www.w3.org/TR/2019/CR-wot-thing-description-20191106/" TargetMode="External"/><Relationship Id="rId586" Type="http://schemas.openxmlformats.org/officeDocument/2006/relationships/hyperlink" Target="http://www.w3.org/TR/2019/CR-wot-thing-description-20191106/" TargetMode="External"/><Relationship Id="rId793" Type="http://schemas.openxmlformats.org/officeDocument/2006/relationships/hyperlink" Target="http://www.w3.org/TR/2019/CR-wot-thing-description-20191106/" TargetMode="External"/><Relationship Id="rId7" Type="http://schemas.openxmlformats.org/officeDocument/2006/relationships/image" Target="https://www.w3.org/StyleSheets/TR/2016/logos/W3C" TargetMode="External"/><Relationship Id="rId239" Type="http://schemas.openxmlformats.org/officeDocument/2006/relationships/hyperlink" Target="http://www.w3.org/TR/2019/CR-wot-thing-description-20191106/" TargetMode="External"/><Relationship Id="rId446" Type="http://schemas.openxmlformats.org/officeDocument/2006/relationships/hyperlink" Target="http://www.w3.org/TR/2019/CR-wot-thing-description-20191106/" TargetMode="External"/><Relationship Id="rId653" Type="http://schemas.openxmlformats.org/officeDocument/2006/relationships/hyperlink" Target="http://www.w3.org/TR/2019/CR-wot-thing-description-20191106/" TargetMode="External"/><Relationship Id="rId1076" Type="http://schemas.openxmlformats.org/officeDocument/2006/relationships/hyperlink" Target="http://www.w3.org/TR/2019/CR-wot-thing-description-20191106/" TargetMode="External"/><Relationship Id="rId1283" Type="http://schemas.openxmlformats.org/officeDocument/2006/relationships/hyperlink" Target="https://www.w3.org/TR/turtle/" TargetMode="External"/><Relationship Id="rId306" Type="http://schemas.openxmlformats.org/officeDocument/2006/relationships/hyperlink" Target="http://www.w3.org/TR/2019/CR-wot-thing-description-20191106/" TargetMode="External"/><Relationship Id="rId860" Type="http://schemas.openxmlformats.org/officeDocument/2006/relationships/hyperlink" Target="http://www.w3.org/TR/2019/CR-wot-thing-description-20191106/" TargetMode="External"/><Relationship Id="rId958" Type="http://schemas.openxmlformats.org/officeDocument/2006/relationships/hyperlink" Target="http://www.w3.org/TR/2019/CR-wot-thing-description-20191106/" TargetMode="External"/><Relationship Id="rId1143" Type="http://schemas.openxmlformats.org/officeDocument/2006/relationships/hyperlink" Target="http://www.w3.org/TR/2019/CR-wot-thing-description-20191106/" TargetMode="External"/><Relationship Id="rId87" Type="http://schemas.openxmlformats.org/officeDocument/2006/relationships/hyperlink" Target="https://mylamp.example.com/oh" TargetMode="External"/><Relationship Id="rId513" Type="http://schemas.openxmlformats.org/officeDocument/2006/relationships/hyperlink" Target="http://www.w3.org/TR/2019/CR-wot-thing-description-20191106/" TargetMode="External"/><Relationship Id="rId720" Type="http://schemas.openxmlformats.org/officeDocument/2006/relationships/hyperlink" Target="http://www.w3.org/TR/2019/CR-wot-thing-description-20191106/" TargetMode="External"/><Relationship Id="rId818" Type="http://schemas.openxmlformats.org/officeDocument/2006/relationships/hyperlink" Target="http://www.w3.org/TR/2019/CR-wot-thing-description-20191106/" TargetMode="External"/><Relationship Id="rId1003" Type="http://schemas.openxmlformats.org/officeDocument/2006/relationships/hyperlink" Target="http://www.w3.org/TR/2019/CR-wot-thing-description-20191106/" TargetMode="External"/><Relationship Id="rId1210" Type="http://schemas.openxmlformats.org/officeDocument/2006/relationships/hyperlink" Target="https://tools.ietf.org/html/rfc3629" TargetMode="External"/><Relationship Id="rId14" Type="http://schemas.openxmlformats.org/officeDocument/2006/relationships/hyperlink" Target="https://www.fujitsu.com/" TargetMode="External"/><Relationship Id="rId163" Type="http://schemas.openxmlformats.org/officeDocument/2006/relationships/hyperlink" Target="http://www.w3.org/TR/2019/CR-wot-thing-description-20191106/" TargetMode="External"/><Relationship Id="rId370" Type="http://schemas.openxmlformats.org/officeDocument/2006/relationships/hyperlink" Target="http://www.w3.org/TR/2012/REC-xmlschema11-2-20120405/" TargetMode="External"/><Relationship Id="rId230" Type="http://schemas.openxmlformats.org/officeDocument/2006/relationships/hyperlink" Target="http://www.w3.org/TR/2019/CR-wot-thing-description-20191106/" TargetMode="External"/><Relationship Id="rId468" Type="http://schemas.openxmlformats.org/officeDocument/2006/relationships/hyperlink" Target="http://www.w3.org/TR/2012/REC-xmlschema11-2-20120405/" TargetMode="External"/><Relationship Id="rId675" Type="http://schemas.openxmlformats.org/officeDocument/2006/relationships/hyperlink" Target="http://www.w3.org/TR/2019/CR-wot-thing-description-20191106/" TargetMode="External"/><Relationship Id="rId882" Type="http://schemas.openxmlformats.org/officeDocument/2006/relationships/hyperlink" Target="http://www.w3.org/TR/2019/CR-wot-thing-description-20191106/" TargetMode="External"/><Relationship Id="rId1098" Type="http://schemas.openxmlformats.org/officeDocument/2006/relationships/hyperlink" Target="http://www.w3.org/TR/2019/CR-wot-thing-description-20191106/" TargetMode="External"/><Relationship Id="rId328" Type="http://schemas.openxmlformats.org/officeDocument/2006/relationships/hyperlink" Target="http://www.w3.org/TR/2019/CR-wot-thing-description-20191106/" TargetMode="External"/><Relationship Id="rId535" Type="http://schemas.openxmlformats.org/officeDocument/2006/relationships/hyperlink" Target="http://www.w3.org/TR/2019/CR-wot-thing-description-20191106/" TargetMode="External"/><Relationship Id="rId74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45b769b4b3148b4.gif" TargetMode="External"/><Relationship Id="rId1165" Type="http://schemas.openxmlformats.org/officeDocument/2006/relationships/hyperlink" Target="http://www.w3.org/TR/2019/CR-wot-thing-description-20191106/" TargetMode="External"/><Relationship Id="rId602" Type="http://schemas.openxmlformats.org/officeDocument/2006/relationships/hyperlink" Target="http://www.w3.org/TR/2019/CR-wot-thing-description-20191106/" TargetMode="External"/><Relationship Id="rId1025" Type="http://schemas.openxmlformats.org/officeDocument/2006/relationships/hyperlink" Target="http://www.w3.org/TR/2019/CR-wot-thing-description-20191106/" TargetMode="External"/><Relationship Id="rId1232" Type="http://schemas.openxmlformats.org/officeDocument/2006/relationships/hyperlink" Target="https://tools.ietf.org/html/rfc7797" TargetMode="External"/><Relationship Id="rId907" Type="http://schemas.openxmlformats.org/officeDocument/2006/relationships/hyperlink" Target="http://www.w3.org/TR/2019/CR-wot-thing-description-20191106/" TargetMode="External"/><Relationship Id="rId36" Type="http://schemas.openxmlformats.org/officeDocument/2006/relationships/hyperlink" Target="https://www.w3.org/TR/wot-thing-description/" TargetMode="External"/><Relationship Id="rId185" Type="http://schemas.openxmlformats.org/officeDocument/2006/relationships/hyperlink" Target="http://www.w3.org/TR/2019/CR-wot-thing-description-20191106/" TargetMode="External"/><Relationship Id="rId392" Type="http://schemas.openxmlformats.org/officeDocument/2006/relationships/hyperlink" Target="http://www.w3.org/TR/2019/CR-wot-thing-description-20191106/" TargetMode="External"/><Relationship Id="rId697" Type="http://schemas.openxmlformats.org/officeDocument/2006/relationships/hyperlink" Target="http://www.w3.org/TR/2019/CR-wot-thing-description-20191106/" TargetMode="External"/><Relationship Id="rId252" Type="http://schemas.openxmlformats.org/officeDocument/2006/relationships/hyperlink" Target="http://www.w3.org/TR/2019/CR-wot-thing-description-20191106/" TargetMode="External"/><Relationship Id="rId1187" Type="http://schemas.openxmlformats.org/officeDocument/2006/relationships/hyperlink" Target="http://www.w3.org/TR/2019/CR-wot-thing-description-20191106/" TargetMode="External"/><Relationship Id="rId112" Type="http://schemas.openxmlformats.org/officeDocument/2006/relationships/hyperlink" Target="http://www.w3.org/TR/2019/CR-wot-thing-description-20191106/" TargetMode="External"/><Relationship Id="rId557" Type="http://schemas.openxmlformats.org/officeDocument/2006/relationships/hyperlink" Target="http://www.w3.org/TR/2012/REC-xmlschema11-2-20120405/" TargetMode="External"/><Relationship Id="rId764" Type="http://schemas.openxmlformats.org/officeDocument/2006/relationships/hyperlink" Target="http://www.w3.org/TR/2019/CR-wot-thing-description-20191106/" TargetMode="External"/><Relationship Id="rId971" Type="http://schemas.openxmlformats.org/officeDocument/2006/relationships/hyperlink" Target="http://www.w3.org/2019/wot/td/v1" TargetMode="External"/><Relationship Id="rId417" Type="http://schemas.openxmlformats.org/officeDocument/2006/relationships/hyperlink" Target="http://www.w3.org/TR/2019/CR-wot-thing-description-20191106/" TargetMode="External"/><Relationship Id="rId624" Type="http://schemas.openxmlformats.org/officeDocument/2006/relationships/hyperlink" Target="http://www.w3.org/TR/2019/CR-wot-thing-description-20191106/" TargetMode="External"/><Relationship Id="rId831" Type="http://schemas.openxmlformats.org/officeDocument/2006/relationships/hyperlink" Target="http://www.w3.org/TR/2019/CR-wot-thing-description-20191106/" TargetMode="External"/><Relationship Id="rId1047" Type="http://schemas.openxmlformats.org/officeDocument/2006/relationships/hyperlink" Target="http://www.w3.org/TR/2019/CR-wot-thing-description-20191106/" TargetMode="External"/><Relationship Id="rId1254" Type="http://schemas.openxmlformats.org/officeDocument/2006/relationships/hyperlink" Target="https://www.iana.org/assignments/uri-schemes/uri-schemes.xhtml" TargetMode="External"/><Relationship Id="rId929" Type="http://schemas.openxmlformats.org/officeDocument/2006/relationships/hyperlink" Target="http://www.w3.org/TR/2019/CR-wot-thing-description-20191106/" TargetMode="External"/><Relationship Id="rId1114" Type="http://schemas.openxmlformats.org/officeDocument/2006/relationships/hyperlink" Target="http://www.w3.org/TR/2019/CR-wot-thing-description-20191106/" TargetMode="External"/><Relationship Id="rId58" Type="http://schemas.openxmlformats.org/officeDocument/2006/relationships/hyperlink" Target="https://www.w3.org/Consortium/Patent-Policy/" TargetMode="External"/><Relationship Id="rId274" Type="http://schemas.openxmlformats.org/officeDocument/2006/relationships/hyperlink" Target="http://www.w3.org/TR/2019/CR-wot-thing-description-20191106/" TargetMode="External"/><Relationship Id="rId481" Type="http://schemas.openxmlformats.org/officeDocument/2006/relationships/hyperlink" Target="http://www.w3.org/TR/2019/CR-wot-thing-description-20191106/" TargetMode="External"/><Relationship Id="rId134" Type="http://schemas.openxmlformats.org/officeDocument/2006/relationships/hyperlink" Target="http://www.w3.org/TR/2019/CR-wot-thing-description-20191106/" TargetMode="External"/><Relationship Id="rId579" Type="http://schemas.openxmlformats.org/officeDocument/2006/relationships/hyperlink" Target="http://www.w3.org/TR/2019/CR-wot-thing-description-20191106/" TargetMode="External"/><Relationship Id="rId78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a795eb7f5ea9931.gif" TargetMode="External"/><Relationship Id="rId993" Type="http://schemas.openxmlformats.org/officeDocument/2006/relationships/hyperlink" Target="http://www.w3.org/TR/2019/CR-wot-thing-description-20191106/" TargetMode="External"/><Relationship Id="rId341" Type="http://schemas.openxmlformats.org/officeDocument/2006/relationships/hyperlink" Target="http://www.w3.org/TR/2012/REC-xmlschema11-2-20120405/" TargetMode="External"/><Relationship Id="rId439" Type="http://schemas.openxmlformats.org/officeDocument/2006/relationships/hyperlink" Target="http://www.w3.org/TR/2019/CR-wot-thing-description-20191106/" TargetMode="External"/><Relationship Id="rId646" Type="http://schemas.openxmlformats.org/officeDocument/2006/relationships/hyperlink" Target="http://www.w3.org/TR/2019/CR-wot-thing-description-20191106/" TargetMode="External"/><Relationship Id="rId1069" Type="http://schemas.openxmlformats.org/officeDocument/2006/relationships/hyperlink" Target="https://tools.ietf.org/html/rfc6839" TargetMode="External"/><Relationship Id="rId1276" Type="http://schemas.openxmlformats.org/officeDocument/2006/relationships/hyperlink" Target="http://www.semantic-web-journal.net/content/ontology-units-measure-and-related-concepts" TargetMode="External"/><Relationship Id="rId201" Type="http://schemas.openxmlformats.org/officeDocument/2006/relationships/hyperlink" Target="http://www.w3.org/TR/2019/CR-wot-thing-description-20191106/" TargetMode="External"/><Relationship Id="rId5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293bbc29227226a.gif" TargetMode="External"/><Relationship Id="rId853" Type="http://schemas.openxmlformats.org/officeDocument/2006/relationships/hyperlink" Target="http://www.w3.org/TR/2019/CR-wot-thing-description-20191106/" TargetMode="External"/><Relationship Id="rId1136" Type="http://schemas.openxmlformats.org/officeDocument/2006/relationships/hyperlink" Target="http://www.w3.org/TR/2019/CR-wot-thing-description-20191106/" TargetMode="External"/><Relationship Id="rId713" Type="http://schemas.openxmlformats.org/officeDocument/2006/relationships/hyperlink" Target="http://www.w3.org/TR/2019/CR-wot-thing-description-20191106/" TargetMode="External"/><Relationship Id="rId920" Type="http://schemas.openxmlformats.org/officeDocument/2006/relationships/hyperlink" Target="http://www.w3.org/TR/2019/CR-wot-thing-description-20191106/" TargetMode="External"/><Relationship Id="rId1203" Type="http://schemas.openxmlformats.org/officeDocument/2006/relationships/hyperlink" Target="https://tools.ietf.org/html/rfc2046" TargetMode="External"/><Relationship Id="rId296" Type="http://schemas.openxmlformats.org/officeDocument/2006/relationships/hyperlink" Target="http://www.w3.org/TR/2019/CR-wot-thing-description-20191106/" TargetMode="External"/><Relationship Id="rId156" Type="http://schemas.openxmlformats.org/officeDocument/2006/relationships/hyperlink" Target="http://www.w3.org/TR/2019/CR-wot-thing-description-20191106/" TargetMode="External"/><Relationship Id="rId363" Type="http://schemas.openxmlformats.org/officeDocument/2006/relationships/hyperlink" Target="http://www.w3.org/TR/2019/CR-wot-thing-description-20191106/" TargetMode="External"/><Relationship Id="rId570" Type="http://schemas.openxmlformats.org/officeDocument/2006/relationships/hyperlink" Target="http://www.w3.org/TR/2012/REC-xmlschema11-2-20120405/" TargetMode="External"/><Relationship Id="rId223" Type="http://schemas.openxmlformats.org/officeDocument/2006/relationships/hyperlink" Target="http://www.w3.org/TR/2019/CR-wot-thing-description-20191106/" TargetMode="External"/><Relationship Id="rId430" Type="http://schemas.openxmlformats.org/officeDocument/2006/relationships/hyperlink" Target="http://www.w3.org/TR/2019/CR-wot-thing-description-20191106/" TargetMode="External"/><Relationship Id="rId668" Type="http://schemas.openxmlformats.org/officeDocument/2006/relationships/hyperlink" Target="http://www.w3.org/TR/2019/CR-wot-thing-description-20191106/" TargetMode="External"/><Relationship Id="rId875" Type="http://schemas.openxmlformats.org/officeDocument/2006/relationships/hyperlink" Target="http://www.w3.org/TR/2019/CR-wot-thing-description-20191106/" TargetMode="External"/><Relationship Id="rId1060" Type="http://schemas.openxmlformats.org/officeDocument/2006/relationships/hyperlink" Target="http://www.w3.org/TR/2019/CR-wot-thing-description-20191106/" TargetMode="External"/><Relationship Id="rId528" Type="http://schemas.openxmlformats.org/officeDocument/2006/relationships/hyperlink" Target="http://www.w3.org/TR/2019/CR-wot-thing-description-20191106/" TargetMode="External"/><Relationship Id="rId735" Type="http://schemas.openxmlformats.org/officeDocument/2006/relationships/hyperlink" Target="http://www.w3.org/TR/2019/CR-wot-thing-description-20191106/" TargetMode="External"/><Relationship Id="rId942" Type="http://schemas.openxmlformats.org/officeDocument/2006/relationships/hyperlink" Target="https://w3id.org/saref" TargetMode="External"/><Relationship Id="rId1158" Type="http://schemas.openxmlformats.org/officeDocument/2006/relationships/hyperlink" Target="http://www.w3.org/TR/2019/CR-wot-thing-description-20191106/" TargetMode="External"/><Relationship Id="rId1018" Type="http://schemas.openxmlformats.org/officeDocument/2006/relationships/hyperlink" Target="http://www.w3.org/TR/2019/CR-wot-thing-description-20191106/" TargetMode="External"/><Relationship Id="rId1225" Type="http://schemas.openxmlformats.org/officeDocument/2006/relationships/hyperlink" Target="https://tools.ietf.org/html/rfc7519" TargetMode="External"/><Relationship Id="rId71" Type="http://schemas.openxmlformats.org/officeDocument/2006/relationships/hyperlink" Target="http://www.w3.org/TR/2019/CR-wot-thing-description-20191106/" TargetMode="External"/><Relationship Id="rId802" Type="http://schemas.openxmlformats.org/officeDocument/2006/relationships/hyperlink" Target="http://www.w3.org/TR/2019/CR-wot-thing-description-20191106/" TargetMode="External"/><Relationship Id="rId29" Type="http://schemas.openxmlformats.org/officeDocument/2006/relationships/hyperlink" Target="https://www.keio.ac.jp/" TargetMode="External"/><Relationship Id="rId178" Type="http://schemas.openxmlformats.org/officeDocument/2006/relationships/hyperlink" Target="http://www.w3.org/TR/2019/CR-wot-thing-description-20191106/" TargetMode="External"/><Relationship Id="rId385" Type="http://schemas.openxmlformats.org/officeDocument/2006/relationships/hyperlink" Target="http://www.w3.org/TR/2019/CR-wot-thing-description-20191106/" TargetMode="External"/><Relationship Id="rId592" Type="http://schemas.openxmlformats.org/officeDocument/2006/relationships/hyperlink" Target="http://www.w3.org/TR/2019/CR-wot-thing-description-20191106/" TargetMode="External"/><Relationship Id="rId245" Type="http://schemas.openxmlformats.org/officeDocument/2006/relationships/hyperlink" Target="http://www.w3.org/TR/2019/CR-wot-thing-description-20191106/" TargetMode="External"/><Relationship Id="rId452" Type="http://schemas.openxmlformats.org/officeDocument/2006/relationships/hyperlink" Target="http://www.w3.org/TR/2019/CR-wot-thing-description-20191106/" TargetMode="External"/><Relationship Id="rId89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61bd19c0708f3d7.gif" TargetMode="External"/><Relationship Id="rId1082" Type="http://schemas.openxmlformats.org/officeDocument/2006/relationships/hyperlink" Target="https://www.w3.org/TR/wot-architecture/" TargetMode="External"/><Relationship Id="rId105" Type="http://schemas.openxmlformats.org/officeDocument/2006/relationships/hyperlink" Target="http://www.w3.org/TR/2019/CR-wot-thing-description-20191106/" TargetMode="External"/><Relationship Id="rId312" Type="http://schemas.openxmlformats.org/officeDocument/2006/relationships/hyperlink" Target="http://www.w3.org/TR/2019/CR-wot-thing-description-20191106/" TargetMode="External"/><Relationship Id="rId757" Type="http://schemas.openxmlformats.org/officeDocument/2006/relationships/hyperlink" Target="http://www.w3.org/2019/wot/td/v1" TargetMode="External"/><Relationship Id="rId964" Type="http://schemas.openxmlformats.org/officeDocument/2006/relationships/hyperlink" Target="http://www.w3.org/TR/2019/CR-wot-thing-description-20191106/" TargetMode="External"/><Relationship Id="rId93" Type="http://schemas.openxmlformats.org/officeDocument/2006/relationships/hyperlink" Target="http://www.w3.org/TR/2019/CR-wot-thing-description-20191106/" TargetMode="External"/><Relationship Id="rId617" Type="http://schemas.openxmlformats.org/officeDocument/2006/relationships/hyperlink" Target="http://www.w3.org/TR/2019/CR-wot-thing-description-20191106/" TargetMode="External"/><Relationship Id="rId824" Type="http://schemas.openxmlformats.org/officeDocument/2006/relationships/hyperlink" Target="http://www.w3.org/TR/2019/CR-wot-thing-description-20191106/" TargetMode="External"/><Relationship Id="rId1247" Type="http://schemas.openxmlformats.org/officeDocument/2006/relationships/hyperlink" Target="https://tools.ietf.org/html/draft-ietf-ace-oauth-authz-24" TargetMode="External"/><Relationship Id="rId110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a4e86aeb34db930.gif" TargetMode="External"/><Relationship Id="rId20" Type="http://schemas.openxmlformats.org/officeDocument/2006/relationships/hyperlink" Target="https://github.com/w3c/wot-thing-description/commits/" TargetMode="External"/><Relationship Id="rId267" Type="http://schemas.openxmlformats.org/officeDocument/2006/relationships/hyperlink" Target="http://www.w3.org/TR/2019/CR-wot-thing-description-20191106/" TargetMode="External"/><Relationship Id="rId474" Type="http://schemas.openxmlformats.org/officeDocument/2006/relationships/hyperlink" Target="http://www.w3.org/TR/2012/REC-xmlschema11-2-20120405/" TargetMode="External"/><Relationship Id="rId127" Type="http://schemas.openxmlformats.org/officeDocument/2006/relationships/hyperlink" Target="http://www.w3.org/TR/2019/CR-wot-thing-description-20191106/" TargetMode="External"/><Relationship Id="rId681" Type="http://schemas.openxmlformats.org/officeDocument/2006/relationships/hyperlink" Target="http://www.w3.org/TR/2019/CR-wot-thing-description-20191106/" TargetMode="External"/><Relationship Id="rId779" Type="http://schemas.openxmlformats.org/officeDocument/2006/relationships/hyperlink" Target="http://www.w3.org/TR/2019/CR-wot-thing-description-20191106/" TargetMode="External"/><Relationship Id="rId986" Type="http://schemas.openxmlformats.org/officeDocument/2006/relationships/hyperlink" Target="http://www.w3.org/TR/2019/CR-wot-thing-description-20191106/" TargetMode="External"/><Relationship Id="rId334" Type="http://schemas.openxmlformats.org/officeDocument/2006/relationships/hyperlink" Target="http://www.w3.org/TR/2019/CR-wot-thing-description-20191106/" TargetMode="External"/><Relationship Id="rId541" Type="http://schemas.openxmlformats.org/officeDocument/2006/relationships/hyperlink" Target="http://www.w3.org/TR/2019/CR-wot-thing-description-20191106/" TargetMode="External"/><Relationship Id="rId639" Type="http://schemas.openxmlformats.org/officeDocument/2006/relationships/hyperlink" Target="http://www.w3.org/TR/2012/REC-xmlschema11-2-20120405/" TargetMode="External"/><Relationship Id="rId1171" Type="http://schemas.openxmlformats.org/officeDocument/2006/relationships/hyperlink" Target="http://www.w3.org/TR/2019/CR-wot-thing-description-20191106/" TargetMode="External"/><Relationship Id="rId1269" Type="http://schemas.openxmlformats.org/officeDocument/2006/relationships/hyperlink" Target="https://tools.ietf.org/html/rfc3966" TargetMode="External"/><Relationship Id="rId401" Type="http://schemas.openxmlformats.org/officeDocument/2006/relationships/hyperlink" Target="http://www.w3.org/TR/2019/CR-wot-thing-description-20191106/" TargetMode="External"/><Relationship Id="rId846" Type="http://schemas.openxmlformats.org/officeDocument/2006/relationships/hyperlink" Target="http://www.w3.org/TR/2019/CR-wot-thing-description-20191106/" TargetMode="External"/><Relationship Id="rId1031" Type="http://schemas.openxmlformats.org/officeDocument/2006/relationships/hyperlink" Target="http://www.w3.org/TR/2019/CR-wot-thing-description-20191106/" TargetMode="External"/><Relationship Id="rId1129" Type="http://schemas.openxmlformats.org/officeDocument/2006/relationships/hyperlink" Target="http://www.w3.org/TR/2019/CR-wot-thing-description-20191106/" TargetMode="External"/><Relationship Id="rId7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e1c7af0e99cd390.gif" TargetMode="External"/><Relationship Id="rId913" Type="http://schemas.openxmlformats.org/officeDocument/2006/relationships/hyperlink" Target="http://www.w3.org/TR/2019/CR-wot-thing-description-20191106/" TargetMode="External"/><Relationship Id="rId42" Type="http://schemas.openxmlformats.org/officeDocument/2006/relationships/hyperlink" Target="http://www.w3.org/TR/2019/CR-wot-thing-description-20191106/" TargetMode="External"/><Relationship Id="rId191" Type="http://schemas.openxmlformats.org/officeDocument/2006/relationships/hyperlink" Target="http://www.w3.org/TR/2019/CR-wot-thing-description-20191106/" TargetMode="External"/><Relationship Id="rId289" Type="http://schemas.openxmlformats.org/officeDocument/2006/relationships/hyperlink" Target="http://www.w3.org/TR/2019/CR-wot-thing-description-20191106/" TargetMode="External"/><Relationship Id="rId496" Type="http://schemas.openxmlformats.org/officeDocument/2006/relationships/hyperlink" Target="http://www.w3.org/TR/2012/REC-xmlschema11-2-20120405/" TargetMode="External"/><Relationship Id="rId53" Type="http://schemas.openxmlformats.org/officeDocument/2006/relationships/hyperlink" Target="https://lists.w3.org/Archives/Public/public-wot-wg/" TargetMode="External"/><Relationship Id="rId149" Type="http://schemas.openxmlformats.org/officeDocument/2006/relationships/hyperlink" Target="http://www.w3.org/TR/2019/CR-wot-thing-description-20191106/" TargetMode="External"/><Relationship Id="rId356" Type="http://schemas.openxmlformats.org/officeDocument/2006/relationships/hyperlink" Target="http://www.w3.org/TR/2019/CR-wot-thing-description-20191106/" TargetMode="External"/><Relationship Id="rId563" Type="http://schemas.openxmlformats.org/officeDocument/2006/relationships/hyperlink" Target="http://www.w3.org/TR/2019/CR-wot-thing-description-20191106/" TargetMode="External"/><Relationship Id="rId770" Type="http://schemas.openxmlformats.org/officeDocument/2006/relationships/hyperlink" Target="http://www.w3.org/TR/2019/CR-wot-thing-description-20191106/" TargetMode="External"/><Relationship Id="rId1193" Type="http://schemas.openxmlformats.org/officeDocument/2006/relationships/hyperlink" Target="http://www.w3.org/TR/2019/CR-wot-thing-description-20191106/" TargetMode="External"/><Relationship Id="rId1207" Type="http://schemas.openxmlformats.org/officeDocument/2006/relationships/hyperlink" Target="https://tools.ietf.org/html/rfc3339" TargetMode="External"/><Relationship Id="rId216" Type="http://schemas.openxmlformats.org/officeDocument/2006/relationships/hyperlink" Target="http://www.w3.org/TR/2019/CR-wot-thing-description-20191106/" TargetMode="External"/><Relationship Id="rId423" Type="http://schemas.openxmlformats.org/officeDocument/2006/relationships/hyperlink" Target="http://www.w3.org/TR/2019/CR-wot-thing-description-20191106/" TargetMode="External"/><Relationship Id="rId86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ca32f12bc639507.gif" TargetMode="External"/><Relationship Id="rId1053" Type="http://schemas.openxmlformats.org/officeDocument/2006/relationships/hyperlink" Target="http://www.w3.org/TR/2019/CR-wot-thing-description-20191106/" TargetMode="External"/><Relationship Id="rId1260" Type="http://schemas.openxmlformats.org/officeDocument/2006/relationships/hyperlink" Target="https://unicode.org/reports/tr35/" TargetMode="External"/><Relationship Id="rId630" Type="http://schemas.openxmlformats.org/officeDocument/2006/relationships/hyperlink" Target="http://www.w3.org/TR/2019/CR-wot-thing-description-20191106/" TargetMode="External"/><Relationship Id="rId728" Type="http://schemas.openxmlformats.org/officeDocument/2006/relationships/hyperlink" Target="http://www.w3.org/TR/2019/CR-wot-thing-description-20191106/" TargetMode="External"/><Relationship Id="rId935" Type="http://schemas.openxmlformats.org/officeDocument/2006/relationships/hyperlink" Target="http://www.w3.org/TR/2019/CR-wot-thing-description-20191106/" TargetMode="External"/><Relationship Id="rId64" Type="http://schemas.openxmlformats.org/officeDocument/2006/relationships/hyperlink" Target="http://www.w3.org/TR/2019/CR-wot-thing-description-20191106/" TargetMode="External"/><Relationship Id="rId367" Type="http://schemas.openxmlformats.org/officeDocument/2006/relationships/hyperlink" Target="http://www.w3.org/TR/2019/CR-wot-thing-description-20191106/" TargetMode="External"/><Relationship Id="rId574" Type="http://schemas.openxmlformats.org/officeDocument/2006/relationships/hyperlink" Target="http://www.w3.org/TR/2012/REC-xmlschema11-2-20120405/" TargetMode="External"/><Relationship Id="rId112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6fe9a5eec64194.gif" TargetMode="External"/><Relationship Id="rId1218" Type="http://schemas.openxmlformats.org/officeDocument/2006/relationships/hyperlink" Target="https://tools.ietf.org/html/rfc6749" TargetMode="External"/><Relationship Id="rId227" Type="http://schemas.openxmlformats.org/officeDocument/2006/relationships/hyperlink" Target="http://www.w3.org/TR/2019/CR-wot-thing-description-20191106/" TargetMode="External"/><Relationship Id="rId781" Type="http://schemas.openxmlformats.org/officeDocument/2006/relationships/hyperlink" Target="http://www.w3.org/TR/2019/CR-wot-thing-description-20191106/" TargetMode="External"/><Relationship Id="rId879" Type="http://schemas.openxmlformats.org/officeDocument/2006/relationships/hyperlink" Target="http://www.w3.org/TR/2019/CR-wot-thing-description-20191106/" TargetMode="External"/><Relationship Id="rId434" Type="http://schemas.openxmlformats.org/officeDocument/2006/relationships/hyperlink" Target="http://www.w3.org/TR/2012/REC-xmlschema11-2-20120405/" TargetMode="External"/><Relationship Id="rId641" Type="http://schemas.openxmlformats.org/officeDocument/2006/relationships/hyperlink" Target="http://www.w3.org/TR/2019/CR-wot-thing-description-20191106/" TargetMode="External"/><Relationship Id="rId739" Type="http://schemas.openxmlformats.org/officeDocument/2006/relationships/hyperlink" Target="http://www.w3.org/TR/2019/CR-wot-thing-description-20191106/" TargetMode="External"/><Relationship Id="rId1064" Type="http://schemas.openxmlformats.org/officeDocument/2006/relationships/hyperlink" Target="http://www.w3.org/TR/2019/CR-wot-thing-description-20191106/" TargetMode="External"/><Relationship Id="rId1271" Type="http://schemas.openxmlformats.org/officeDocument/2006/relationships/hyperlink" Target="https://tools.ietf.org/html/rfc6068" TargetMode="External"/><Relationship Id="rId280" Type="http://schemas.openxmlformats.org/officeDocument/2006/relationships/hyperlink" Target="http://www.w3.org/TR/2019/CR-wot-thing-description-20191106/" TargetMode="External"/><Relationship Id="rId501" Type="http://schemas.openxmlformats.org/officeDocument/2006/relationships/hyperlink" Target="http://www.w3.org/TR/2012/REC-xmlschema11-2-20120405/" TargetMode="External"/><Relationship Id="rId946" Type="http://schemas.openxmlformats.org/officeDocument/2006/relationships/hyperlink" Target="http://www.w3.org/TR/2019/CR-wot-thing-description-20191106/" TargetMode="External"/><Relationship Id="rId1131" Type="http://schemas.openxmlformats.org/officeDocument/2006/relationships/hyperlink" Target="http://www.w3.org/TR/2019/CR-wot-thing-description-20191106/" TargetMode="External"/><Relationship Id="rId1229" Type="http://schemas.openxmlformats.org/officeDocument/2006/relationships/hyperlink" Target="https://httpwg.org/specs/rfc7617.html" TargetMode="External"/><Relationship Id="rId75" Type="http://schemas.openxmlformats.org/officeDocument/2006/relationships/hyperlink" Target="http://www.w3.org/TR/2019/CR-wot-thing-description-20191106/" TargetMode="External"/><Relationship Id="rId140" Type="http://schemas.openxmlformats.org/officeDocument/2006/relationships/hyperlink" Target="http://www.w3.org/TR/2019/CR-wot-thing-description-20191106/" TargetMode="External"/><Relationship Id="rId378" Type="http://schemas.openxmlformats.org/officeDocument/2006/relationships/hyperlink" Target="http://www.w3.org/TR/2019/CR-wot-thing-description-20191106/" TargetMode="External"/><Relationship Id="rId585" Type="http://schemas.openxmlformats.org/officeDocument/2006/relationships/hyperlink" Target="http://www.w3.org/TR/2019/CR-wot-thing-description-20191106/" TargetMode="External"/><Relationship Id="rId792" Type="http://schemas.openxmlformats.org/officeDocument/2006/relationships/hyperlink" Target="http://www.w3.org/TR/2019/CR-wot-thing-description-20191106/" TargetMode="External"/><Relationship Id="rId806" Type="http://schemas.openxmlformats.org/officeDocument/2006/relationships/hyperlink" Target="http://www.w3.org/TR/2019/CR-wot-thing-description-20191106/" TargetMode="External"/><Relationship Id="rId6" Type="http://schemas.openxmlformats.org/officeDocument/2006/relationships/hyperlink" Target="https://www.w3.org/" TargetMode="External"/><Relationship Id="rId238" Type="http://schemas.openxmlformats.org/officeDocument/2006/relationships/hyperlink" Target="http://www.w3.org/TR/2019/CR-wot-thing-description-20191106/" TargetMode="External"/><Relationship Id="rId445" Type="http://schemas.openxmlformats.org/officeDocument/2006/relationships/hyperlink" Target="http://www.w3.org/TR/2019/CR-wot-thing-description-20191106/" TargetMode="External"/><Relationship Id="rId652" Type="http://schemas.openxmlformats.org/officeDocument/2006/relationships/hyperlink" Target="http://www.w3.org/TR/2019/CR-wot-thing-description-20191106/" TargetMode="External"/><Relationship Id="rId1075" Type="http://schemas.openxmlformats.org/officeDocument/2006/relationships/hyperlink" Target="http://www.w3.org/TR/2019/CR-wot-thing-description-20191106/" TargetMode="External"/><Relationship Id="rId1282" Type="http://schemas.openxmlformats.org/officeDocument/2006/relationships/hyperlink" Target="https://www.w3.org/TR/string-meta/" TargetMode="External"/><Relationship Id="rId291" Type="http://schemas.openxmlformats.org/officeDocument/2006/relationships/hyperlink" Target="http://www.w3.org/TR/2019/CR-wot-thing-description-20191106/" TargetMode="External"/><Relationship Id="rId305" Type="http://schemas.openxmlformats.org/officeDocument/2006/relationships/hyperlink" Target="http://www.w3.org/TR/2019/CR-wot-thing-description-20191106/" TargetMode="External"/><Relationship Id="rId512" Type="http://schemas.openxmlformats.org/officeDocument/2006/relationships/hyperlink" Target="http://www.w3.org/TR/2019/CR-wot-thing-description-20191106/" TargetMode="External"/><Relationship Id="rId957" Type="http://schemas.openxmlformats.org/officeDocument/2006/relationships/hyperlink" Target="http://www.w3.org/TR/2019/CR-wot-thing-description-20191106/" TargetMode="External"/><Relationship Id="rId1142" Type="http://schemas.openxmlformats.org/officeDocument/2006/relationships/hyperlink" Target="http://www.w3.org/TR/2019/CR-wot-thing-description-20191106/" TargetMode="External"/><Relationship Id="rId8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8d6896c14add49d.gif" TargetMode="External"/><Relationship Id="rId151" Type="http://schemas.openxmlformats.org/officeDocument/2006/relationships/hyperlink" Target="http://www.w3.org/TR/2019/CR-wot-thing-description-20191106/" TargetMode="External"/><Relationship Id="rId389" Type="http://schemas.openxmlformats.org/officeDocument/2006/relationships/hyperlink" Target="http://www.w3.org/TR/2019/CR-wot-thing-description-20191106/" TargetMode="External"/><Relationship Id="rId596" Type="http://schemas.openxmlformats.org/officeDocument/2006/relationships/hyperlink" Target="http://www.w3.org/TR/2012/REC-xmlschema11-2-20120405/" TargetMode="External"/><Relationship Id="rId817" Type="http://schemas.openxmlformats.org/officeDocument/2006/relationships/hyperlink" Target="http://www.w3.org/TR/2019/CR-wot-thing-description-20191106/" TargetMode="External"/><Relationship Id="rId1002" Type="http://schemas.openxmlformats.org/officeDocument/2006/relationships/hyperlink" Target="http://www.w3.org/TR/2019/CR-wot-thing-description-20191106/" TargetMode="External"/><Relationship Id="rId249" Type="http://schemas.openxmlformats.org/officeDocument/2006/relationships/hyperlink" Target="http://www.w3.org/TR/2019/CR-wot-thing-description-20191106/" TargetMode="External"/><Relationship Id="rId456" Type="http://schemas.openxmlformats.org/officeDocument/2006/relationships/hyperlink" Target="http://www.w3.org/TR/2019/CR-wot-thing-description-20191106/" TargetMode="External"/><Relationship Id="rId663" Type="http://schemas.openxmlformats.org/officeDocument/2006/relationships/hyperlink" Target="http://www.w3.org/TR/2019/CR-wot-thing-description-20191106/" TargetMode="External"/><Relationship Id="rId870" Type="http://schemas.openxmlformats.org/officeDocument/2006/relationships/hyperlink" Target="http://www.w3.org/TR/2019/CR-wot-thing-description-20191106/" TargetMode="External"/><Relationship Id="rId1086" Type="http://schemas.openxmlformats.org/officeDocument/2006/relationships/hyperlink" Target="https://www.iana.org/assignments/core-parameters/core-parameters.xhtml" TargetMode="External"/><Relationship Id="rId1293" Type="http://schemas.openxmlformats.org/officeDocument/2006/relationships/fontTable" Target="fontTable.xml"/><Relationship Id="rId13" Type="http://schemas.openxmlformats.org/officeDocument/2006/relationships/hyperlink" Target="https://www.siemens.com/" TargetMode="External"/><Relationship Id="rId109" Type="http://schemas.openxmlformats.org/officeDocument/2006/relationships/hyperlink" Target="http://www.w3.org/TR/2019/CR-wot-thing-description-20191106/" TargetMode="External"/><Relationship Id="rId316" Type="http://schemas.openxmlformats.org/officeDocument/2006/relationships/hyperlink" Target="http://www.w3.org/TR/2019/CR-wot-thing-description-20191106/" TargetMode="External"/><Relationship Id="rId523" Type="http://schemas.openxmlformats.org/officeDocument/2006/relationships/hyperlink" Target="http://www.w3.org/TR/2019/CR-wot-thing-description-20191106/" TargetMode="External"/><Relationship Id="rId968" Type="http://schemas.openxmlformats.org/officeDocument/2006/relationships/hyperlink" Target="http://www.w3.org/TR/2019/CR-wot-thing-description-20191106/" TargetMode="External"/><Relationship Id="rId1153" Type="http://schemas.openxmlformats.org/officeDocument/2006/relationships/hyperlink" Target="http://www.w3.org/TR/2019/CR-wot-thing-description-20191106/" TargetMode="External"/><Relationship Id="rId97" Type="http://schemas.openxmlformats.org/officeDocument/2006/relationships/hyperlink" Target="http://www.w3.org/TR/2019/CR-wot-thing-description-20191106/" TargetMode="External"/><Relationship Id="rId730" Type="http://schemas.openxmlformats.org/officeDocument/2006/relationships/hyperlink" Target="http://www.w3.org/TR/2019/CR-wot-thing-description-20191106/" TargetMode="External"/><Relationship Id="rId828" Type="http://schemas.openxmlformats.org/officeDocument/2006/relationships/hyperlink" Target="http://www.w3.org/TR/2019/CR-wot-thing-description-20191106/" TargetMode="External"/><Relationship Id="rId1013" Type="http://schemas.openxmlformats.org/officeDocument/2006/relationships/hyperlink" Target="http://www.w3.org/TR/2019/CR-wot-thing-description-20191106/" TargetMode="External"/><Relationship Id="rId162" Type="http://schemas.openxmlformats.org/officeDocument/2006/relationships/hyperlink" Target="http://www.w3.org/TR/2019/CR-wot-thing-description-20191106/" TargetMode="External"/><Relationship Id="rId467" Type="http://schemas.openxmlformats.org/officeDocument/2006/relationships/hyperlink" Target="http://www.w3.org/TR/2012/REC-xmlschema11-2-20120405/" TargetMode="External"/><Relationship Id="rId1097" Type="http://schemas.openxmlformats.org/officeDocument/2006/relationships/hyperlink" Target="http://www.w3.org/TR/2019/CR-wot-thing-description-20191106/" TargetMode="External"/><Relationship Id="rId1220" Type="http://schemas.openxmlformats.org/officeDocument/2006/relationships/hyperlink" Target="https://tools.ietf.org/html/rfc6750" TargetMode="External"/><Relationship Id="rId674" Type="http://schemas.openxmlformats.org/officeDocument/2006/relationships/hyperlink" Target="https://www.w3.org/2019/wot/td/v1" TargetMode="External"/><Relationship Id="rId881" Type="http://schemas.openxmlformats.org/officeDocument/2006/relationships/hyperlink" Target="http://www.w3.org/TR/2019/CR-wot-thing-description-20191106/" TargetMode="External"/><Relationship Id="rId97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97683b0cf255b33e.gif" TargetMode="External"/><Relationship Id="rId24" Type="http://schemas.openxmlformats.org/officeDocument/2006/relationships/hyperlink" Target="https://github.com/w3c/wot-thing-description/issues" TargetMode="External"/><Relationship Id="rId327" Type="http://schemas.openxmlformats.org/officeDocument/2006/relationships/hyperlink" Target="http://www.w3.org/TR/2019/CR-wot-thing-description-20191106/" TargetMode="External"/><Relationship Id="rId534" Type="http://schemas.openxmlformats.org/officeDocument/2006/relationships/hyperlink" Target="http://www.w3.org/TR/2019/CR-wot-thing-description-20191106/" TargetMode="External"/><Relationship Id="rId741" Type="http://schemas.openxmlformats.org/officeDocument/2006/relationships/hyperlink" Target="http://www.w3.org/TR/2019/CR-wot-thing-description-20191106/" TargetMode="External"/><Relationship Id="rId839" Type="http://schemas.openxmlformats.org/officeDocument/2006/relationships/hyperlink" Target="http://www.w3.org/TR/2019/CR-wot-thing-description-20191106/" TargetMode="External"/><Relationship Id="rId1164" Type="http://schemas.openxmlformats.org/officeDocument/2006/relationships/hyperlink" Target="http://www.w3.org/TR/2019/CR-wot-thing-description-20191106/" TargetMode="External"/><Relationship Id="rId173" Type="http://schemas.openxmlformats.org/officeDocument/2006/relationships/hyperlink" Target="http://www.w3.org/TR/2019/CR-wot-thing-description-20191106/" TargetMode="External"/><Relationship Id="rId380" Type="http://schemas.openxmlformats.org/officeDocument/2006/relationships/hyperlink" Target="http://www.w3.org/TR/2019/CR-wot-thing-description-20191106/" TargetMode="External"/><Relationship Id="rId601" Type="http://schemas.openxmlformats.org/officeDocument/2006/relationships/hyperlink" Target="http://www.w3.org/TR/2012/REC-xmlschema11-2-20120405/" TargetMode="External"/><Relationship Id="rId1024" Type="http://schemas.openxmlformats.org/officeDocument/2006/relationships/hyperlink" Target="http://www.w3.org/TR/2019/CR-wot-thing-description-20191106/" TargetMode="External"/><Relationship Id="rId1231" Type="http://schemas.openxmlformats.org/officeDocument/2006/relationships/hyperlink" Target="https://tools.ietf.org/html/rfc7797" TargetMode="External"/><Relationship Id="rId240" Type="http://schemas.openxmlformats.org/officeDocument/2006/relationships/hyperlink" Target="http://www.w3.org/TR/2019/CR-wot-thing-description-20191106/" TargetMode="External"/><Relationship Id="rId478" Type="http://schemas.openxmlformats.org/officeDocument/2006/relationships/hyperlink" Target="http://www.w3.org/TR/2019/CR-wot-thing-description-20191106/" TargetMode="External"/><Relationship Id="rId685" Type="http://schemas.openxmlformats.org/officeDocument/2006/relationships/hyperlink" Target="http://www.w3.org/TR/2019/CR-wot-thing-description-20191106/" TargetMode="External"/><Relationship Id="rId892" Type="http://schemas.openxmlformats.org/officeDocument/2006/relationships/hyperlink" Target="http://www.w3.org/TR/2019/CR-wot-thing-description-20191106/" TargetMode="External"/><Relationship Id="rId9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ad599ff6beea2640.gif" TargetMode="External"/><Relationship Id="rId35" Type="http://schemas.openxmlformats.org/officeDocument/2006/relationships/hyperlink" Target="https://www.w3.org/TR/wot-thing-description/" TargetMode="External"/><Relationship Id="rId100" Type="http://schemas.openxmlformats.org/officeDocument/2006/relationships/hyperlink" Target="http://www.w3.org/TR/2019/CR-wot-thing-description-20191106/" TargetMode="External"/><Relationship Id="rId338" Type="http://schemas.openxmlformats.org/officeDocument/2006/relationships/hyperlink" Target="http://www.w3.org/TR/2019/CR-wot-thing-description-20191106/" TargetMode="External"/><Relationship Id="rId545" Type="http://schemas.openxmlformats.org/officeDocument/2006/relationships/hyperlink" Target="http://www.w3.org/TR/2019/CR-wot-thing-description-20191106/" TargetMode="External"/><Relationship Id="rId752" Type="http://schemas.openxmlformats.org/officeDocument/2006/relationships/hyperlink" Target="http://www.w3.org/TR/2019/CR-wot-thing-description-20191106/" TargetMode="External"/><Relationship Id="rId1175" Type="http://schemas.openxmlformats.org/officeDocument/2006/relationships/hyperlink" Target="http://www.w3.org/TR/2019/CR-wot-thing-description-20191106/" TargetMode="External"/><Relationship Id="rId184" Type="http://schemas.openxmlformats.org/officeDocument/2006/relationships/hyperlink" Target="http://www.w3.org/TR/2019/CR-wot-thing-description-20191106/" TargetMode="External"/><Relationship Id="rId391" Type="http://schemas.openxmlformats.org/officeDocument/2006/relationships/hyperlink" Target="http://www.w3.org/TR/2019/CR-wot-thing-description-20191106/" TargetMode="External"/><Relationship Id="rId405" Type="http://schemas.openxmlformats.org/officeDocument/2006/relationships/hyperlink" Target="http://www.w3.org/TR/2012/REC-xmlschema11-2-20120405/" TargetMode="External"/><Relationship Id="rId612" Type="http://schemas.openxmlformats.org/officeDocument/2006/relationships/hyperlink" Target="http://www.w3.org/TR/2012/REC-xmlschema11-2-20120405/" TargetMode="External"/><Relationship Id="rId1035" Type="http://schemas.openxmlformats.org/officeDocument/2006/relationships/hyperlink" Target="http://www.w3.org/TR/2019/CR-wot-thing-description-20191106/" TargetMode="External"/><Relationship Id="rId1242" Type="http://schemas.openxmlformats.org/officeDocument/2006/relationships/hyperlink" Target="https://tools.ietf.org/html/rfc8392" TargetMode="External"/><Relationship Id="rId251" Type="http://schemas.openxmlformats.org/officeDocument/2006/relationships/hyperlink" Target="http://www.w3.org/TR/2019/CR-wot-thing-description-20191106/" TargetMode="External"/><Relationship Id="rId489" Type="http://schemas.openxmlformats.org/officeDocument/2006/relationships/hyperlink" Target="http://www.w3.org/TR/2019/CR-wot-thing-description-20191106/" TargetMode="External"/><Relationship Id="rId696" Type="http://schemas.openxmlformats.org/officeDocument/2006/relationships/hyperlink" Target="http://www.w3.org/TR/2019/CR-wot-thing-description-20191106/" TargetMode="External"/><Relationship Id="rId917" Type="http://schemas.openxmlformats.org/officeDocument/2006/relationships/hyperlink" Target="http://www.w3.org/TR/2019/CR-wot-thing-description-20191106/" TargetMode="External"/><Relationship Id="rId1102" Type="http://schemas.openxmlformats.org/officeDocument/2006/relationships/hyperlink" Target="http://www.w3.org/TR/2019/CR-wot-thing-description-20191106/" TargetMode="External"/><Relationship Id="rId46" Type="http://schemas.openxmlformats.org/officeDocument/2006/relationships/hyperlink" Target="http://www.w3.org/TR/2019/CR-wot-thing-description-20191106/" TargetMode="External"/><Relationship Id="rId349" Type="http://schemas.openxmlformats.org/officeDocument/2006/relationships/hyperlink" Target="http://www.w3.org/TR/2019/CR-wot-thing-description-20191106/" TargetMode="External"/><Relationship Id="rId556" Type="http://schemas.openxmlformats.org/officeDocument/2006/relationships/hyperlink" Target="http://www.w3.org/TR/2012/REC-xmlschema11-2-20120405/" TargetMode="External"/><Relationship Id="rId763" Type="http://schemas.openxmlformats.org/officeDocument/2006/relationships/hyperlink" Target="http://www.w3.org/TR/2019/CR-wot-thing-description-20191106/" TargetMode="External"/><Relationship Id="rId1186" Type="http://schemas.openxmlformats.org/officeDocument/2006/relationships/hyperlink" Target="http://www.w3.org/TR/2019/CR-wot-thing-description-20191106/" TargetMode="External"/><Relationship Id="rId111" Type="http://schemas.openxmlformats.org/officeDocument/2006/relationships/hyperlink" Target="http://www.w3.org/TR/2019/CR-wot-thing-description-20191106/" TargetMode="External"/><Relationship Id="rId195" Type="http://schemas.openxmlformats.org/officeDocument/2006/relationships/hyperlink" Target="http://www.w3.org/TR/2019/CR-wot-thing-description-20191106/" TargetMode="External"/><Relationship Id="rId2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c202bc7f7b2603.png" TargetMode="External"/><Relationship Id="rId416" Type="http://schemas.openxmlformats.org/officeDocument/2006/relationships/hyperlink" Target="http://www.w3.org/TR/2019/CR-wot-thing-description-20191106/" TargetMode="External"/><Relationship Id="rId970" Type="http://schemas.openxmlformats.org/officeDocument/2006/relationships/hyperlink" Target="http://www.w3.org/TR/2019/CR-wot-thing-description-20191106/" TargetMode="External"/><Relationship Id="rId1046" Type="http://schemas.openxmlformats.org/officeDocument/2006/relationships/hyperlink" Target="http://www.w3.org/TR/2019/CR-wot-thing-description-20191106/" TargetMode="External"/><Relationship Id="rId1253" Type="http://schemas.openxmlformats.org/officeDocument/2006/relationships/hyperlink" Target="https://www.iana.org/assignments/uri-schemes/uri-schemes.xhtml" TargetMode="External"/><Relationship Id="rId623" Type="http://schemas.openxmlformats.org/officeDocument/2006/relationships/hyperlink" Target="http://www.w3.org/TR/2019/CR-wot-thing-description-20191106/" TargetMode="External"/><Relationship Id="rId830" Type="http://schemas.openxmlformats.org/officeDocument/2006/relationships/hyperlink" Target="http://www.w3.org/TR/2019/CR-wot-thing-description-20191106/" TargetMode="External"/><Relationship Id="rId928" Type="http://schemas.openxmlformats.org/officeDocument/2006/relationships/hyperlink" Target="http://www.w3.org/TR/2019/CR-wot-thing-description-20191106/" TargetMode="External"/><Relationship Id="rId57" Type="http://schemas.openxmlformats.org/officeDocument/2006/relationships/hyperlink" Target="https://www.w3.org/Consortium/Patent-Policy/" TargetMode="External"/><Relationship Id="rId262" Type="http://schemas.openxmlformats.org/officeDocument/2006/relationships/hyperlink" Target="http://www.w3.org/TR/2019/CR-wot-thing-description-20191106/" TargetMode="External"/><Relationship Id="rId567" Type="http://schemas.openxmlformats.org/officeDocument/2006/relationships/hyperlink" Target="http://www.w3.org/TR/2019/CR-wot-thing-description-20191106/" TargetMode="External"/><Relationship Id="rId111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101850c8d853882.gif" TargetMode="External"/><Relationship Id="rId1197" Type="http://schemas.openxmlformats.org/officeDocument/2006/relationships/hyperlink" Target="http://www.w3.org/TR/2019/CR-wot-thing-description-20191106/" TargetMode="External"/><Relationship Id="rId122" Type="http://schemas.openxmlformats.org/officeDocument/2006/relationships/hyperlink" Target="http://www.w3.org/TR/2019/CR-wot-thing-description-20191106/" TargetMode="External"/><Relationship Id="rId774" Type="http://schemas.openxmlformats.org/officeDocument/2006/relationships/hyperlink" Target="http://www.w3.org/TR/2019/CR-wot-thing-description-20191106/" TargetMode="External"/><Relationship Id="rId981" Type="http://schemas.openxmlformats.org/officeDocument/2006/relationships/hyperlink" Target="http://www.w3.org/2019/wot/td/v1" TargetMode="External"/><Relationship Id="rId1057" Type="http://schemas.openxmlformats.org/officeDocument/2006/relationships/hyperlink" Target="http://www.w3.org/TR/2019/CR-wot-thing-description-20191106/" TargetMode="External"/><Relationship Id="rId427" Type="http://schemas.openxmlformats.org/officeDocument/2006/relationships/hyperlink" Target="http://www.w3.org/TR/2019/CR-wot-thing-description-20191106/" TargetMode="External"/><Relationship Id="rId634" Type="http://schemas.openxmlformats.org/officeDocument/2006/relationships/hyperlink" Target="http://www.w3.org/TR/2019/CR-wot-thing-description-20191106/" TargetMode="External"/><Relationship Id="rId841" Type="http://schemas.openxmlformats.org/officeDocument/2006/relationships/hyperlink" Target="http://www.w3.org/TR/2019/CR-wot-thing-description-20191106/" TargetMode="External"/><Relationship Id="rId1264" Type="http://schemas.openxmlformats.org/officeDocument/2006/relationships/hyperlink" Target="http://docs.oasis-open.org/mqtt/mqtt/v3.1.1/mqtt-v3.1.1.html" TargetMode="External"/><Relationship Id="rId273" Type="http://schemas.openxmlformats.org/officeDocument/2006/relationships/hyperlink" Target="http://www.w3.org/TR/2019/CR-wot-thing-description-20191106/" TargetMode="External"/><Relationship Id="rId480" Type="http://schemas.openxmlformats.org/officeDocument/2006/relationships/hyperlink" Target="http://www.w3.org/TR/2012/REC-xmlschema11-2-20120405/" TargetMode="External"/><Relationship Id="rId701" Type="http://schemas.openxmlformats.org/officeDocument/2006/relationships/hyperlink" Target="http://www.w3.org/TR/2019/CR-wot-thing-description-20191106/" TargetMode="External"/><Relationship Id="rId939" Type="http://schemas.openxmlformats.org/officeDocument/2006/relationships/hyperlink" Target="http://www.w3.org/TR/2019/CR-wot-thing-description-20191106/" TargetMode="External"/><Relationship Id="rId1124" Type="http://schemas.openxmlformats.org/officeDocument/2006/relationships/hyperlink" Target="http://www.w3.org/TR/2019/CR-wot-thing-description-20191106/" TargetMode="External"/><Relationship Id="rId68" Type="http://schemas.openxmlformats.org/officeDocument/2006/relationships/hyperlink" Target="http://www.w3.org/TR/2019/CR-wot-thing-description-20191106/" TargetMode="External"/><Relationship Id="rId133" Type="http://schemas.openxmlformats.org/officeDocument/2006/relationships/hyperlink" Target="http://www.w3.org/TR/2019/CR-wot-thing-description-20191106/" TargetMode="External"/><Relationship Id="rId340" Type="http://schemas.openxmlformats.org/officeDocument/2006/relationships/hyperlink" Target="http://www.w3.org/TR/2019/CR-wot-thing-description-20191106/" TargetMode="External"/><Relationship Id="rId578" Type="http://schemas.openxmlformats.org/officeDocument/2006/relationships/hyperlink" Target="http://www.w3.org/TR/2019/CR-wot-thing-description-20191106/" TargetMode="External"/><Relationship Id="rId785" Type="http://schemas.openxmlformats.org/officeDocument/2006/relationships/hyperlink" Target="http://www.w3.org/TR/2019/CR-wot-thing-description-20191106/" TargetMode="External"/><Relationship Id="rId992" Type="http://schemas.openxmlformats.org/officeDocument/2006/relationships/hyperlink" Target="http://www.w3.org/TR/2019/CR-wot-thing-description-20191106/" TargetMode="External"/><Relationship Id="rId200" Type="http://schemas.openxmlformats.org/officeDocument/2006/relationships/hyperlink" Target="http://www.w3.org/TR/2019/CR-wot-thing-description-20191106/" TargetMode="External"/><Relationship Id="rId438" Type="http://schemas.openxmlformats.org/officeDocument/2006/relationships/hyperlink" Target="http://www.w3.org/TR/2019/CR-wot-thing-description-20191106/" TargetMode="External"/><Relationship Id="rId645" Type="http://schemas.openxmlformats.org/officeDocument/2006/relationships/hyperlink" Target="http://www.w3.org/TR/2019/CR-wot-thing-description-20191106/" TargetMode="External"/><Relationship Id="rId852" Type="http://schemas.openxmlformats.org/officeDocument/2006/relationships/hyperlink" Target="http://www.w3.org/TR/2019/CR-wot-thing-description-20191106/" TargetMode="External"/><Relationship Id="rId1068" Type="http://schemas.openxmlformats.org/officeDocument/2006/relationships/hyperlink" Target="http://www.w3.org/TR/2019/CR-wot-thing-description-20191106/" TargetMode="External"/><Relationship Id="rId1275" Type="http://schemas.openxmlformats.org/officeDocument/2006/relationships/hyperlink" Target="http://www.semantic-web-journal.net/content/ontology-units-measure-and-related-concepts" TargetMode="External"/><Relationship Id="rId284" Type="http://schemas.openxmlformats.org/officeDocument/2006/relationships/hyperlink" Target="http://www.w3.org/TR/2019/CR-wot-thing-description-20191106/" TargetMode="External"/><Relationship Id="rId491" Type="http://schemas.openxmlformats.org/officeDocument/2006/relationships/hyperlink" Target="http://www.w3.org/TR/2019/CR-wot-thing-description-20191106/" TargetMode="External"/><Relationship Id="rId505" Type="http://schemas.openxmlformats.org/officeDocument/2006/relationships/hyperlink" Target="http://www.w3.org/TR/2012/REC-xmlschema11-2-20120405/" TargetMode="External"/><Relationship Id="rId712" Type="http://schemas.openxmlformats.org/officeDocument/2006/relationships/hyperlink" Target="http://www.w3.org/TR/2019/CR-wot-thing-description-20191106/" TargetMode="External"/><Relationship Id="rId1135" Type="http://schemas.openxmlformats.org/officeDocument/2006/relationships/hyperlink" Target="http://www.w3.org/TR/2019/CR-wot-thing-description-20191106/" TargetMode="External"/><Relationship Id="rId79" Type="http://schemas.openxmlformats.org/officeDocument/2006/relationships/hyperlink" Target="http://www.w3.org/TR/2019/CR-wot-thing-description-20191106/" TargetMode="External"/><Relationship Id="rId144" Type="http://schemas.openxmlformats.org/officeDocument/2006/relationships/hyperlink" Target="http://www.w3.org/TR/2019/CR-wot-thing-description-20191106/" TargetMode="External"/><Relationship Id="rId589" Type="http://schemas.openxmlformats.org/officeDocument/2006/relationships/hyperlink" Target="http://www.w3.org/TR/2019/CR-wot-thing-description-20191106/" TargetMode="External"/><Relationship Id="rId796" Type="http://schemas.openxmlformats.org/officeDocument/2006/relationships/hyperlink" Target="http://www.w3.org/TR/2019/CR-wot-thing-description-20191106/" TargetMode="External"/><Relationship Id="rId1202" Type="http://schemas.openxmlformats.org/officeDocument/2006/relationships/hyperlink" Target="https://www.w3.org/TR/eventsource/" TargetMode="External"/><Relationship Id="rId351" Type="http://schemas.openxmlformats.org/officeDocument/2006/relationships/hyperlink" Target="http://www.w3.org/TR/2012/REC-xmlschema11-2-20120405/" TargetMode="External"/><Relationship Id="rId449" Type="http://schemas.openxmlformats.org/officeDocument/2006/relationships/hyperlink" Target="http://www.w3.org/TR/2019/CR-wot-thing-description-20191106/" TargetMode="External"/><Relationship Id="rId656" Type="http://schemas.openxmlformats.org/officeDocument/2006/relationships/hyperlink" Target="http://www.w3.org/TR/2019/CR-wot-thing-description-20191106/" TargetMode="External"/><Relationship Id="rId863" Type="http://schemas.openxmlformats.org/officeDocument/2006/relationships/hyperlink" Target="http://www.w3.org/TR/2019/CR-wot-thing-description-20191106/" TargetMode="External"/><Relationship Id="rId1079" Type="http://schemas.openxmlformats.org/officeDocument/2006/relationships/hyperlink" Target="http://www.w3.org/TR/2019/CR-wot-thing-description-20191106/" TargetMode="External"/><Relationship Id="rId1286" Type="http://schemas.openxmlformats.org/officeDocument/2006/relationships/hyperlink" Target="https://www.w3.org/TR/vocab-ssn/" TargetMode="External"/><Relationship Id="rId21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7b0a42d62affd0b.png" TargetMode="External"/><Relationship Id="rId295" Type="http://schemas.openxmlformats.org/officeDocument/2006/relationships/hyperlink" Target="http://www.w3.org/TR/2019/CR-wot-thing-description-20191106/" TargetMode="External"/><Relationship Id="rId309" Type="http://schemas.openxmlformats.org/officeDocument/2006/relationships/hyperlink" Target="http://www.w3.org/TR/2019/CR-wot-thing-description-20191106/" TargetMode="External"/><Relationship Id="rId516" Type="http://schemas.openxmlformats.org/officeDocument/2006/relationships/hyperlink" Target="https://github.com/OAI/OpenAPI-Specification/blob/master/versions/3.0.1.md" TargetMode="External"/><Relationship Id="rId1146" Type="http://schemas.openxmlformats.org/officeDocument/2006/relationships/hyperlink" Target="http://www.w3.org/TR/2019/CR-wot-thing-description-20191106/" TargetMode="External"/><Relationship Id="rId723" Type="http://schemas.openxmlformats.org/officeDocument/2006/relationships/hyperlink" Target="http://www.w3.org/TR/2019/CR-wot-thing-description-20191106/" TargetMode="External"/><Relationship Id="rId930" Type="http://schemas.openxmlformats.org/officeDocument/2006/relationships/hyperlink" Target="http://www.w3.org/TR/2019/CR-wot-thing-description-20191106/" TargetMode="External"/><Relationship Id="rId1006" Type="http://schemas.openxmlformats.org/officeDocument/2006/relationships/hyperlink" Target="http://www.w3.org/TR/2019/CR-wot-thing-description-20191106/" TargetMode="External"/><Relationship Id="rId155" Type="http://schemas.openxmlformats.org/officeDocument/2006/relationships/hyperlink" Target="http://www.w3.org/TR/2019/CR-wot-thing-description-20191106/" TargetMode="External"/><Relationship Id="rId362" Type="http://schemas.openxmlformats.org/officeDocument/2006/relationships/hyperlink" Target="http://www.w3.org/TR/2019/CR-wot-thing-description-20191106/" TargetMode="External"/><Relationship Id="rId1213" Type="http://schemas.openxmlformats.org/officeDocument/2006/relationships/hyperlink" Target="https://tools.ietf.org/html/rfc3987" TargetMode="External"/><Relationship Id="rId222" Type="http://schemas.openxmlformats.org/officeDocument/2006/relationships/hyperlink" Target="http://www.w3.org/TR/2019/CR-wot-thing-description-20191106/" TargetMode="External"/><Relationship Id="rId667" Type="http://schemas.openxmlformats.org/officeDocument/2006/relationships/hyperlink" Target="http://www.w3.org/TR/2019/CR-wot-thing-description-20191106/" TargetMode="External"/><Relationship Id="rId874" Type="http://schemas.openxmlformats.org/officeDocument/2006/relationships/hyperlink" Target="http://www.w3.org/TR/2019/CR-wot-thing-description-20191106/" TargetMode="External"/><Relationship Id="rId17" Type="http://schemas.openxmlformats.org/officeDocument/2006/relationships/hyperlink" Target="https://www.huawei.com/" TargetMode="External"/><Relationship Id="rId527" Type="http://schemas.openxmlformats.org/officeDocument/2006/relationships/hyperlink" Target="http://www.w3.org/TR/2012/REC-xmlschema11-2-20120405/" TargetMode="External"/><Relationship Id="rId734" Type="http://schemas.openxmlformats.org/officeDocument/2006/relationships/hyperlink" Target="http://www.w3.org/TR/2019/CR-wot-thing-description-20191106/" TargetMode="External"/><Relationship Id="rId941" Type="http://schemas.openxmlformats.org/officeDocument/2006/relationships/hyperlink" Target="http://www.w3.org/TR/2019/CR-wot-thing-description-20191106/" TargetMode="External"/><Relationship Id="rId1157" Type="http://schemas.openxmlformats.org/officeDocument/2006/relationships/hyperlink" Target="https://www.w3.org/2019/wot/json-schema" TargetMode="External"/><Relationship Id="rId70" Type="http://schemas.openxmlformats.org/officeDocument/2006/relationships/hyperlink" Target="http://www.w3.org/TR/2019/CR-wot-thing-description-20191106/" TargetMode="External"/><Relationship Id="rId166" Type="http://schemas.openxmlformats.org/officeDocument/2006/relationships/hyperlink" Target="http://www.w3.org/TR/2019/CR-wot-thing-description-20191106/" TargetMode="External"/><Relationship Id="rId373" Type="http://schemas.openxmlformats.org/officeDocument/2006/relationships/hyperlink" Target="http://www.w3.org/TR/2019/CR-wot-thing-description-20191106/" TargetMode="External"/><Relationship Id="rId580" Type="http://schemas.openxmlformats.org/officeDocument/2006/relationships/hyperlink" Target="http://www.w3.org/TR/2019/CR-wot-thing-description-20191106/" TargetMode="External"/><Relationship Id="rId801" Type="http://schemas.openxmlformats.org/officeDocument/2006/relationships/hyperlink" Target="http://www.w3.org/TR/2019/CR-wot-thing-description-20191106/" TargetMode="External"/><Relationship Id="rId1017" Type="http://schemas.openxmlformats.org/officeDocument/2006/relationships/hyperlink" Target="http://www.w3.org/TR/2019/CR-wot-thing-description-20191106/" TargetMode="External"/><Relationship Id="rId1224" Type="http://schemas.openxmlformats.org/officeDocument/2006/relationships/hyperlink" Target="https://tools.ietf.org/html/rfc7516" TargetMode="External"/><Relationship Id="rId1" Type="http://schemas.openxmlformats.org/officeDocument/2006/relationships/numbering" Target="numbering.xml"/><Relationship Id="rId233" Type="http://schemas.openxmlformats.org/officeDocument/2006/relationships/hyperlink" Target="http://www.w3.org/TR/2019/CR-wot-thing-description-20191106/" TargetMode="External"/><Relationship Id="rId440" Type="http://schemas.openxmlformats.org/officeDocument/2006/relationships/hyperlink" Target="http://www.w3.org/TR/2019/CR-wot-thing-description-20191106/" TargetMode="External"/><Relationship Id="rId678" Type="http://schemas.openxmlformats.org/officeDocument/2006/relationships/hyperlink" Target="http://www.w3.org/TR/2019/CR-wot-thing-description-20191106/" TargetMode="External"/><Relationship Id="rId885" Type="http://schemas.openxmlformats.org/officeDocument/2006/relationships/hyperlink" Target="http://www.w3.org/TR/2019/CR-wot-thing-description-20191106/" TargetMode="External"/><Relationship Id="rId1070" Type="http://schemas.openxmlformats.org/officeDocument/2006/relationships/hyperlink" Target="https://tools.ietf.org/html/rfc8259" TargetMode="External"/><Relationship Id="rId28" Type="http://schemas.openxmlformats.org/officeDocument/2006/relationships/hyperlink" Target="https://www.ercim.eu/" TargetMode="External"/><Relationship Id="rId300" Type="http://schemas.openxmlformats.org/officeDocument/2006/relationships/hyperlink" Target="http://www.w3.org/TR/2019/CR-wot-thing-description-20191106/" TargetMode="External"/><Relationship Id="rId538" Type="http://schemas.openxmlformats.org/officeDocument/2006/relationships/hyperlink" Target="http://www.w3.org/TR/2019/CR-wot-thing-description-20191106/" TargetMode="External"/><Relationship Id="rId745" Type="http://schemas.openxmlformats.org/officeDocument/2006/relationships/hyperlink" Target="http://www.w3.org/TR/2019/CR-wot-thing-description-20191106/" TargetMode="External"/><Relationship Id="rId952" Type="http://schemas.openxmlformats.org/officeDocument/2006/relationships/hyperlink" Target="http://www.w3.org/TR/2019/CR-wot-thing-description-20191106/" TargetMode="External"/><Relationship Id="rId1168" Type="http://schemas.openxmlformats.org/officeDocument/2006/relationships/hyperlink" Target="http://www.w3.org/TR/2019/CR-wot-thing-description-20191106/" TargetMode="External"/><Relationship Id="rId81" Type="http://schemas.openxmlformats.org/officeDocument/2006/relationships/hyperlink" Target="https://www.w3.org/TR/wot-thing-description/" TargetMode="External"/><Relationship Id="rId177" Type="http://schemas.openxmlformats.org/officeDocument/2006/relationships/hyperlink" Target="http://www.w3.org/TR/2019/CR-wot-thing-description-20191106/" TargetMode="External"/><Relationship Id="rId384" Type="http://schemas.openxmlformats.org/officeDocument/2006/relationships/hyperlink" Target="http://www.w3.org/TR/2019/CR-wot-thing-description-20191106/" TargetMode="External"/><Relationship Id="rId591" Type="http://schemas.openxmlformats.org/officeDocument/2006/relationships/hyperlink" Target="http://www.w3.org/TR/2019/CR-wot-thing-description-20191106/" TargetMode="External"/><Relationship Id="rId605" Type="http://schemas.openxmlformats.org/officeDocument/2006/relationships/hyperlink" Target="http://www.w3.org/TR/2019/CR-wot-thing-description-20191106/" TargetMode="External"/><Relationship Id="rId812" Type="http://schemas.openxmlformats.org/officeDocument/2006/relationships/hyperlink" Target="http://www.w3.org/TR/2019/CR-wot-thing-description-20191106/" TargetMode="External"/><Relationship Id="rId1028" Type="http://schemas.openxmlformats.org/officeDocument/2006/relationships/hyperlink" Target="http://www.w3.org/TR/2019/CR-wot-thing-description-20191106/" TargetMode="External"/><Relationship Id="rId1235" Type="http://schemas.openxmlformats.org/officeDocument/2006/relationships/hyperlink" Target="https://tools.ietf.org/html/rfc8252" TargetMode="External"/><Relationship Id="rId244" Type="http://schemas.openxmlformats.org/officeDocument/2006/relationships/hyperlink" Target="http://www.w3.org/TR/2019/CR-wot-thing-description-20191106/" TargetMode="External"/><Relationship Id="rId68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9bd589cee7cc8ea.gif" TargetMode="External"/><Relationship Id="rId896" Type="http://schemas.openxmlformats.org/officeDocument/2006/relationships/hyperlink" Target="http://www.w3.org/TR/2019/CR-wot-thing-description-20191106/" TargetMode="External"/><Relationship Id="rId1081" Type="http://schemas.openxmlformats.org/officeDocument/2006/relationships/hyperlink" Target="https://w3c.github.io/wot-thing-description" TargetMode="External"/><Relationship Id="rId39" Type="http://schemas.openxmlformats.org/officeDocument/2006/relationships/hyperlink" Target="https://www.w3.org/TR/wot-thing-description/" TargetMode="External"/><Relationship Id="rId451" Type="http://schemas.openxmlformats.org/officeDocument/2006/relationships/hyperlink" Target="http://www.w3.org/TR/2019/CR-wot-thing-description-20191106/" TargetMode="External"/><Relationship Id="rId549" Type="http://schemas.openxmlformats.org/officeDocument/2006/relationships/hyperlink" Target="http://www.w3.org/TR/2012/REC-xmlschema11-2-20120405/" TargetMode="External"/><Relationship Id="rId756" Type="http://schemas.openxmlformats.org/officeDocument/2006/relationships/hyperlink" Target="http://www.w3.org/TR/2019/CR-wot-thing-description-20191106/" TargetMode="External"/><Relationship Id="rId1179" Type="http://schemas.openxmlformats.org/officeDocument/2006/relationships/hyperlink" Target="http://www.w3.org/TR/2019/CR-wot-thing-description-20191106/" TargetMode="External"/><Relationship Id="rId104" Type="http://schemas.openxmlformats.org/officeDocument/2006/relationships/hyperlink" Target="http://www.w3.org/2019/wot/td/v1" TargetMode="External"/><Relationship Id="rId188" Type="http://schemas.openxmlformats.org/officeDocument/2006/relationships/hyperlink" Target="http://www.w3.org/TR/2019/CR-wot-thing-description-20191106/" TargetMode="External"/><Relationship Id="rId311" Type="http://schemas.openxmlformats.org/officeDocument/2006/relationships/hyperlink" Target="http://www.w3.org/TR/2019/CR-wot-thing-description-20191106/" TargetMode="External"/><Relationship Id="rId395" Type="http://schemas.openxmlformats.org/officeDocument/2006/relationships/hyperlink" Target="http://www.w3.org/TR/2019/CR-wot-thing-description-20191106/" TargetMode="External"/><Relationship Id="rId409" Type="http://schemas.openxmlformats.org/officeDocument/2006/relationships/hyperlink" Target="http://www.w3.org/TR/2012/REC-xmlschema11-2-20120405/" TargetMode="External"/><Relationship Id="rId963" Type="http://schemas.openxmlformats.org/officeDocument/2006/relationships/hyperlink" Target="http://www.w3.org/TR/2019/CR-wot-thing-description-20191106/" TargetMode="External"/><Relationship Id="rId1039" Type="http://schemas.openxmlformats.org/officeDocument/2006/relationships/hyperlink" Target="http://www.w3.org/TR/2019/CR-wot-thing-description-20191106/" TargetMode="External"/><Relationship Id="rId1246" Type="http://schemas.openxmlformats.org/officeDocument/2006/relationships/hyperlink" Target="https://www.w3.org/TR/2012/REC-xmlschema11-2-20120405/" TargetMode="External"/><Relationship Id="rId92" Type="http://schemas.openxmlformats.org/officeDocument/2006/relationships/hyperlink" Target="http://www.w3.org/TR/2019/CR-wot-thing-description-20191106/" TargetMode="External"/><Relationship Id="rId616" Type="http://schemas.openxmlformats.org/officeDocument/2006/relationships/hyperlink" Target="http://www.w3.org/TR/2019/CR-wot-thing-description-20191106/" TargetMode="External"/><Relationship Id="rId823" Type="http://schemas.openxmlformats.org/officeDocument/2006/relationships/hyperlink" Target="http://www.w3.org/TR/2019/CR-wot-thing-description-20191106/" TargetMode="External"/><Relationship Id="rId255" Type="http://schemas.openxmlformats.org/officeDocument/2006/relationships/hyperlink" Target="http://www.w3.org/TR/2019/CR-wot-thing-description-20191106/" TargetMode="External"/><Relationship Id="rId462" Type="http://schemas.openxmlformats.org/officeDocument/2006/relationships/hyperlink" Target="http://www.w3.org/TR/2019/CR-wot-thing-description-20191106/" TargetMode="External"/><Relationship Id="rId1092" Type="http://schemas.openxmlformats.org/officeDocument/2006/relationships/hyperlink" Target="http://www.w3.org/TR/2019/CR-wot-thing-description-20191106/" TargetMode="External"/><Relationship Id="rId1106" Type="http://schemas.openxmlformats.org/officeDocument/2006/relationships/hyperlink" Target="http://www.w3.org/TR/2019/CR-wot-thing-description-20191106/" TargetMode="External"/><Relationship Id="rId115" Type="http://schemas.openxmlformats.org/officeDocument/2006/relationships/hyperlink" Target="http://www.w3.org/TR/2019/CR-wot-thing-description-20191106/" TargetMode="External"/><Relationship Id="rId322" Type="http://schemas.openxmlformats.org/officeDocument/2006/relationships/hyperlink" Target="http://www.w3.org/TR/2019/CR-wot-thing-description-20191106/" TargetMode="External"/><Relationship Id="rId767" Type="http://schemas.openxmlformats.org/officeDocument/2006/relationships/hyperlink" Target="http://www.w3.org/TR/2019/CR-wot-thing-description-20191106/" TargetMode="External"/><Relationship Id="rId974" Type="http://schemas.openxmlformats.org/officeDocument/2006/relationships/hyperlink" Target="http://www.example.org/ace-security" TargetMode="External"/><Relationship Id="rId199" Type="http://schemas.openxmlformats.org/officeDocument/2006/relationships/hyperlink" Target="http://www.w3.org/TR/2019/CR-wot-thing-description-20191106/" TargetMode="External"/><Relationship Id="rId627" Type="http://schemas.openxmlformats.org/officeDocument/2006/relationships/hyperlink" Target="http://www.w3.org/TR/2019/CR-wot-thing-description-20191106/" TargetMode="External"/><Relationship Id="rId834" Type="http://schemas.openxmlformats.org/officeDocument/2006/relationships/hyperlink" Target="http://www.w3.org/TR/2019/CR-wot-thing-description-20191106/" TargetMode="External"/><Relationship Id="rId1257" Type="http://schemas.openxmlformats.org/officeDocument/2006/relationships/hyperlink" Target="https://tools.ietf.org/html/draft-handrews-json-schema-validation-01" TargetMode="External"/><Relationship Id="rId266" Type="http://schemas.openxmlformats.org/officeDocument/2006/relationships/hyperlink" Target="http://www.w3.org/TR/2019/CR-wot-thing-description-20191106/" TargetMode="External"/><Relationship Id="rId473" Type="http://schemas.openxmlformats.org/officeDocument/2006/relationships/hyperlink" Target="http://www.w3.org/TR/2019/CR-wot-thing-description-20191106/" TargetMode="External"/><Relationship Id="rId680" Type="http://schemas.openxmlformats.org/officeDocument/2006/relationships/hyperlink" Target="http://www.w3.org/TR/2019/CR-wot-thing-description-20191106/" TargetMode="External"/><Relationship Id="rId901" Type="http://schemas.openxmlformats.org/officeDocument/2006/relationships/hyperlink" Target="http://www.w3.org/TR/2019/CR-wot-thing-description-20191106/" TargetMode="External"/><Relationship Id="rId111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161fc67e6c835ca.gif" TargetMode="External"/><Relationship Id="rId30" Type="http://schemas.openxmlformats.org/officeDocument/2006/relationships/hyperlink" Target="https://ev.buaa.edu.cn/" TargetMode="External"/><Relationship Id="rId126" Type="http://schemas.openxmlformats.org/officeDocument/2006/relationships/hyperlink" Target="http://www.w3.org/TR/2019/CR-wot-thing-description-20191106/" TargetMode="External"/><Relationship Id="rId333" Type="http://schemas.openxmlformats.org/officeDocument/2006/relationships/hyperlink" Target="http://www.w3.org/TR/2019/CR-wot-thing-description-20191106/" TargetMode="External"/><Relationship Id="rId540" Type="http://schemas.openxmlformats.org/officeDocument/2006/relationships/hyperlink" Target="http://www.w3.org/TR/2019/CR-wot-thing-description-20191106/" TargetMode="External"/><Relationship Id="rId778" Type="http://schemas.openxmlformats.org/officeDocument/2006/relationships/hyperlink" Target="http://www.w3.org/TR/2019/CR-wot-thing-description-20191106/" TargetMode="External"/><Relationship Id="rId985" Type="http://schemas.openxmlformats.org/officeDocument/2006/relationships/hyperlink" Target="http://www.w3.org/TR/2019/CR-wot-thing-description-20191106/" TargetMode="External"/><Relationship Id="rId1170" Type="http://schemas.openxmlformats.org/officeDocument/2006/relationships/hyperlink" Target="http://www.w3.org/TR/2019/CR-wot-thing-description-20191106/" TargetMode="External"/><Relationship Id="rId638" Type="http://schemas.openxmlformats.org/officeDocument/2006/relationships/hyperlink" Target="http://www.w3.org/TR/2019/CR-wot-thing-description-20191106/" TargetMode="External"/><Relationship Id="rId845" Type="http://schemas.openxmlformats.org/officeDocument/2006/relationships/hyperlink" Target="http://www.w3.org/TR/2019/CR-wot-thing-description-20191106/" TargetMode="External"/><Relationship Id="rId1030" Type="http://schemas.openxmlformats.org/officeDocument/2006/relationships/hyperlink" Target="http://www.w3.org/TR/2019/CR-wot-thing-description-20191106/" TargetMode="External"/><Relationship Id="rId1268" Type="http://schemas.openxmlformats.org/officeDocument/2006/relationships/hyperlink" Target="https://www.w3.org/TR/rdf-schema/" TargetMode="External"/><Relationship Id="rId277" Type="http://schemas.openxmlformats.org/officeDocument/2006/relationships/hyperlink" Target="http://www.w3.org/TR/2019/CR-wot-thing-description-20191106/" TargetMode="External"/><Relationship Id="rId400" Type="http://schemas.openxmlformats.org/officeDocument/2006/relationships/hyperlink" Target="http://www.w3.org/TR/2019/CR-wot-thing-description-20191106/" TargetMode="External"/><Relationship Id="rId484" Type="http://schemas.openxmlformats.org/officeDocument/2006/relationships/hyperlink" Target="http://www.w3.org/TR/2019/CR-wot-thing-description-20191106/" TargetMode="External"/><Relationship Id="rId705" Type="http://schemas.openxmlformats.org/officeDocument/2006/relationships/hyperlink" Target="http://www.w3.org/TR/2019/CR-wot-thing-description-20191106/" TargetMode="External"/><Relationship Id="rId1128" Type="http://schemas.openxmlformats.org/officeDocument/2006/relationships/hyperlink" Target="http://www.w3.org/TR/2019/CR-wot-thing-description-20191106/" TargetMode="External"/><Relationship Id="rId137" Type="http://schemas.openxmlformats.org/officeDocument/2006/relationships/hyperlink" Target="http://www.w3.org/TR/2019/CR-wot-thing-description-20191106/" TargetMode="External"/><Relationship Id="rId344" Type="http://schemas.openxmlformats.org/officeDocument/2006/relationships/hyperlink" Target="http://www.w3.org/TR/2019/CR-wot-thing-description-20191106/" TargetMode="External"/><Relationship Id="rId691" Type="http://schemas.openxmlformats.org/officeDocument/2006/relationships/hyperlink" Target="http://www.w3.org/TR/2019/CR-wot-thing-description-20191106/" TargetMode="External"/><Relationship Id="rId789" Type="http://schemas.openxmlformats.org/officeDocument/2006/relationships/hyperlink" Target="http://www.w3.org/TR/2019/CR-wot-thing-description-20191106/" TargetMode="External"/><Relationship Id="rId912" Type="http://schemas.openxmlformats.org/officeDocument/2006/relationships/hyperlink" Target="http://www.w3.org/TR/2019/CR-wot-thing-description-20191106/" TargetMode="External"/><Relationship Id="rId996" Type="http://schemas.openxmlformats.org/officeDocument/2006/relationships/hyperlink" Target="http://www.w3.org/TR/2019/CR-wot-thing-description-20191106/" TargetMode="External"/><Relationship Id="rId41" Type="http://schemas.openxmlformats.org/officeDocument/2006/relationships/hyperlink" Target="http://www.w3.org/TR/2019/CR-wot-thing-description-20191106/" TargetMode="External"/><Relationship Id="rId551" Type="http://schemas.openxmlformats.org/officeDocument/2006/relationships/hyperlink" Target="http://www.w3.org/TR/2019/CR-wot-thing-description-20191106/" TargetMode="External"/><Relationship Id="rId649" Type="http://schemas.openxmlformats.org/officeDocument/2006/relationships/hyperlink" Target="http://www.w3.org/TR/2019/CR-wot-thing-description-20191106/" TargetMode="External"/><Relationship Id="rId856" Type="http://schemas.openxmlformats.org/officeDocument/2006/relationships/hyperlink" Target="http://www.w3.org/TR/2019/CR-wot-thing-description-20191106/" TargetMode="External"/><Relationship Id="rId1181" Type="http://schemas.openxmlformats.org/officeDocument/2006/relationships/hyperlink" Target="http://www.w3.org/TR/2019/CR-wot-thing-description-20191106/" TargetMode="External"/><Relationship Id="rId1279" Type="http://schemas.openxmlformats.org/officeDocument/2006/relationships/hyperlink" Target="http://www.etsi.org/deliver/etsi_ts/103200_103299/103264/02.01.01_60/ts_103264v020101p.pdf" TargetMode="External"/><Relationship Id="rId190" Type="http://schemas.openxmlformats.org/officeDocument/2006/relationships/hyperlink" Target="http://www.w3.org/TR/2019/CR-wot-thing-description-20191106/" TargetMode="External"/><Relationship Id="rId204" Type="http://schemas.openxmlformats.org/officeDocument/2006/relationships/hyperlink" Target="http://www.w3.org/TR/2019/CR-wot-thing-description-20191106/" TargetMode="External"/><Relationship Id="rId288" Type="http://schemas.openxmlformats.org/officeDocument/2006/relationships/hyperlink" Target="http://www.w3.org/TR/2019/CR-wot-thing-description-20191106/" TargetMode="External"/><Relationship Id="rId411" Type="http://schemas.openxmlformats.org/officeDocument/2006/relationships/hyperlink" Target="http://www.w3.org/TR/2019/CR-wot-thing-description-20191106/" TargetMode="External"/><Relationship Id="rId509" Type="http://schemas.openxmlformats.org/officeDocument/2006/relationships/hyperlink" Target="http://www.w3.org/TR/2019/CR-wot-thing-description-20191106/" TargetMode="External"/><Relationship Id="rId1041" Type="http://schemas.openxmlformats.org/officeDocument/2006/relationships/hyperlink" Target="http://www.w3.org/TR/2019/CR-wot-thing-description-20191106/" TargetMode="External"/><Relationship Id="rId1139" Type="http://schemas.openxmlformats.org/officeDocument/2006/relationships/hyperlink" Target="http://www.w3.org/TR/2019/CR-wot-thing-description-20191106/" TargetMode="External"/><Relationship Id="rId495" Type="http://schemas.openxmlformats.org/officeDocument/2006/relationships/hyperlink" Target="http://www.w3.org/TR/2012/REC-xmlschema11-2-20120405/" TargetMode="External"/><Relationship Id="rId716" Type="http://schemas.openxmlformats.org/officeDocument/2006/relationships/hyperlink" Target="http://www.w3.org/TR/2019/CR-wot-thing-description-20191106/" TargetMode="External"/><Relationship Id="rId923" Type="http://schemas.openxmlformats.org/officeDocument/2006/relationships/hyperlink" Target="http://www.w3.org/TR/2019/CR-wot-thing-description-20191106/" TargetMode="External"/><Relationship Id="rId52" Type="http://schemas.openxmlformats.org/officeDocument/2006/relationships/hyperlink" Target="mailto:public-wot-wg@w3.org" TargetMode="External"/><Relationship Id="rId148" Type="http://schemas.openxmlformats.org/officeDocument/2006/relationships/hyperlink" Target="http://www.w3.org/TR/2019/CR-wot-thing-description-20191106/" TargetMode="External"/><Relationship Id="rId355" Type="http://schemas.openxmlformats.org/officeDocument/2006/relationships/hyperlink" Target="http://www.w3.org/TR/2012/REC-xmlschema11-2-20120405/" TargetMode="External"/><Relationship Id="rId562" Type="http://schemas.openxmlformats.org/officeDocument/2006/relationships/hyperlink" Target="http://www.w3.org/TR/2012/REC-xmlschema11-2-20120405/" TargetMode="External"/><Relationship Id="rId1192" Type="http://schemas.openxmlformats.org/officeDocument/2006/relationships/hyperlink" Target="http://www.w3.org/TR/2019/CR-wot-thing-description-20191106/" TargetMode="External"/><Relationship Id="rId1206" Type="http://schemas.openxmlformats.org/officeDocument/2006/relationships/hyperlink" Target="https://tools.ietf.org/html/rfc2119" TargetMode="External"/><Relationship Id="rId215" Type="http://schemas.openxmlformats.org/officeDocument/2006/relationships/hyperlink" Target="http://www.w3.org/TR/2019/CR-wot-thing-description-20191106/" TargetMode="External"/><Relationship Id="rId422" Type="http://schemas.openxmlformats.org/officeDocument/2006/relationships/hyperlink" Target="http://www.w3.org/TR/2019/CR-wot-thing-description-20191106/" TargetMode="External"/><Relationship Id="rId867" Type="http://schemas.openxmlformats.org/officeDocument/2006/relationships/hyperlink" Target="http://www.w3.org/TR/2019/CR-wot-thing-description-20191106/" TargetMode="External"/><Relationship Id="rId1052" Type="http://schemas.openxmlformats.org/officeDocument/2006/relationships/hyperlink" Target="http://www.w3.org/TR/2019/CR-wot-thing-description-20191106/" TargetMode="External"/><Relationship Id="rId299" Type="http://schemas.openxmlformats.org/officeDocument/2006/relationships/hyperlink" Target="http://www.w3.org/TR/2019/CR-wot-thing-description-20191106/" TargetMode="External"/><Relationship Id="rId727" Type="http://schemas.openxmlformats.org/officeDocument/2006/relationships/hyperlink" Target="http://www.w3.org/TR/2019/CR-wot-thing-description-20191106/" TargetMode="External"/><Relationship Id="rId934" Type="http://schemas.openxmlformats.org/officeDocument/2006/relationships/hyperlink" Target="http://www.w3.org/TR/2019/CR-wot-thing-description-20191106/" TargetMode="External"/><Relationship Id="rId63" Type="http://schemas.openxmlformats.org/officeDocument/2006/relationships/hyperlink" Target="http://www.w3.org/TR/2019/CR-wot-thing-description-20191106/" TargetMode="External"/><Relationship Id="rId159" Type="http://schemas.openxmlformats.org/officeDocument/2006/relationships/hyperlink" Target="http://www.w3.org/TR/2019/CR-wot-thing-description-20191106/" TargetMode="External"/><Relationship Id="rId366" Type="http://schemas.openxmlformats.org/officeDocument/2006/relationships/hyperlink" Target="http://www.w3.org/TR/2019/CR-wot-thing-description-20191106/" TargetMode="External"/><Relationship Id="rId573" Type="http://schemas.openxmlformats.org/officeDocument/2006/relationships/hyperlink" Target="http://www.w3.org/TR/2019/CR-wot-thing-description-20191106/" TargetMode="External"/><Relationship Id="rId780" Type="http://schemas.openxmlformats.org/officeDocument/2006/relationships/hyperlink" Target="http://www.w3.org/TR/2019/CR-wot-thing-description-20191106/" TargetMode="External"/><Relationship Id="rId1217" Type="http://schemas.openxmlformats.org/officeDocument/2006/relationships/hyperlink" Target="https://tools.ietf.org/html/rfc6749" TargetMode="External"/><Relationship Id="rId226" Type="http://schemas.openxmlformats.org/officeDocument/2006/relationships/hyperlink" Target="http://www.w3.org/TR/2019/CR-wot-thing-description-20191106/" TargetMode="External"/><Relationship Id="rId433" Type="http://schemas.openxmlformats.org/officeDocument/2006/relationships/hyperlink" Target="http://www.w3.org/TR/2019/CR-wot-thing-description-20191106/" TargetMode="External"/><Relationship Id="rId878" Type="http://schemas.openxmlformats.org/officeDocument/2006/relationships/hyperlink" Target="http://www.w3.org/TR/2019/CR-wot-thing-description-20191106/" TargetMode="External"/><Relationship Id="rId1063" Type="http://schemas.openxmlformats.org/officeDocument/2006/relationships/hyperlink" Target="http://www.w3.org/TR/2019/CR-wot-thing-description-20191106/" TargetMode="External"/><Relationship Id="rId1270" Type="http://schemas.openxmlformats.org/officeDocument/2006/relationships/hyperlink" Target="https://tools.ietf.org/html/rfc3966" TargetMode="External"/><Relationship Id="rId640" Type="http://schemas.openxmlformats.org/officeDocument/2006/relationships/hyperlink" Target="http://www.w3.org/TR/2012/REC-xmlschema11-2-20120405/" TargetMode="External"/><Relationship Id="rId738" Type="http://schemas.openxmlformats.org/officeDocument/2006/relationships/hyperlink" Target="http://www.w3.org/TR/2019/CR-wot-thing-description-20191106/" TargetMode="External"/><Relationship Id="rId94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e36d482543be02c.gif" TargetMode="External"/><Relationship Id="rId74" Type="http://schemas.openxmlformats.org/officeDocument/2006/relationships/hyperlink" Target="http://www.w3.org/TR/2019/CR-wot-thing-description-20191106/" TargetMode="External"/><Relationship Id="rId377" Type="http://schemas.openxmlformats.org/officeDocument/2006/relationships/hyperlink" Target="http://www.w3.org/TR/2019/CR-wot-thing-description-20191106/" TargetMode="External"/><Relationship Id="rId500" Type="http://schemas.openxmlformats.org/officeDocument/2006/relationships/hyperlink" Target="http://www.w3.org/TR/2012/REC-xmlschema11-2-20120405/" TargetMode="External"/><Relationship Id="rId584" Type="http://schemas.openxmlformats.org/officeDocument/2006/relationships/hyperlink" Target="http://www.w3.org/TR/2012/REC-xmlschema11-2-20120405/" TargetMode="External"/><Relationship Id="rId805" Type="http://schemas.openxmlformats.org/officeDocument/2006/relationships/hyperlink" Target="http://www.w3.org/TR/2019/CR-wot-thing-description-20191106/" TargetMode="External"/><Relationship Id="rId1130" Type="http://schemas.openxmlformats.org/officeDocument/2006/relationships/hyperlink" Target="http://www.w3.org/TR/2019/CR-wot-thing-description-20191106/" TargetMode="External"/><Relationship Id="rId1228" Type="http://schemas.openxmlformats.org/officeDocument/2006/relationships/hyperlink" Target="https://httpwg.org/specs/rfc7616.html" TargetMode="External"/><Relationship Id="rId5" Type="http://schemas.openxmlformats.org/officeDocument/2006/relationships/hyperlink" Target="https://www.w3.org/TR/2020/CR-wot-thing-description-20201106/" TargetMode="External"/><Relationship Id="rId237" Type="http://schemas.openxmlformats.org/officeDocument/2006/relationships/hyperlink" Target="http://www.w3.org/TR/2019/CR-wot-thing-description-20191106/" TargetMode="External"/><Relationship Id="rId791" Type="http://schemas.openxmlformats.org/officeDocument/2006/relationships/hyperlink" Target="http://www.w3.org/TR/2019/CR-wot-thing-description-20191106/" TargetMode="External"/><Relationship Id="rId889" Type="http://schemas.openxmlformats.org/officeDocument/2006/relationships/hyperlink" Target="http://www.w3.org/TR/2019/CR-wot-thing-description-20191106/" TargetMode="External"/><Relationship Id="rId1074" Type="http://schemas.openxmlformats.org/officeDocument/2006/relationships/hyperlink" Target="http://www.w3.org/TR/2019/CR-wot-thing-description-20191106/" TargetMode="External"/><Relationship Id="rId444" Type="http://schemas.openxmlformats.org/officeDocument/2006/relationships/hyperlink" Target="http://www.w3.org/TR/2019/CR-wot-thing-description-20191106/" TargetMode="External"/><Relationship Id="rId651" Type="http://schemas.openxmlformats.org/officeDocument/2006/relationships/hyperlink" Target="http://www.w3.org/TR/2019/CR-wot-thing-description-20191106/" TargetMode="External"/><Relationship Id="rId749" Type="http://schemas.openxmlformats.org/officeDocument/2006/relationships/hyperlink" Target="http://www.w3.org/TR/2019/CR-wot-thing-description-20191106/" TargetMode="External"/><Relationship Id="rId1281" Type="http://schemas.openxmlformats.org/officeDocument/2006/relationships/hyperlink" Target="https://www.w3.org/TR/string-meta/" TargetMode="External"/><Relationship Id="rId290" Type="http://schemas.openxmlformats.org/officeDocument/2006/relationships/hyperlink" Target="http://www.w3.org/TR/2019/CR-wot-thing-description-20191106/" TargetMode="External"/><Relationship Id="rId304" Type="http://schemas.openxmlformats.org/officeDocument/2006/relationships/hyperlink" Target="http://www.w3.org/TR/2019/CR-wot-thing-description-20191106/" TargetMode="External"/><Relationship Id="rId388" Type="http://schemas.openxmlformats.org/officeDocument/2006/relationships/hyperlink" Target="http://www.w3.org/TR/2019/CR-wot-thing-description-20191106/" TargetMode="External"/><Relationship Id="rId511" Type="http://schemas.openxmlformats.org/officeDocument/2006/relationships/hyperlink" Target="http://www.w3.org/TR/2012/REC-xmlschema11-2-20120405/" TargetMode="External"/><Relationship Id="rId609" Type="http://schemas.openxmlformats.org/officeDocument/2006/relationships/hyperlink" Target="http://www.w3.org/TR/2012/REC-xmlschema11-2-20120405/" TargetMode="External"/><Relationship Id="rId956" Type="http://schemas.openxmlformats.org/officeDocument/2006/relationships/hyperlink" Target="http://www.w3.org/TR/2019/CR-wot-thing-description-20191106/" TargetMode="External"/><Relationship Id="rId1141" Type="http://schemas.openxmlformats.org/officeDocument/2006/relationships/hyperlink" Target="http://www.w3.org/TR/2019/CR-wot-thing-description-20191106/" TargetMode="External"/><Relationship Id="rId1239" Type="http://schemas.openxmlformats.org/officeDocument/2006/relationships/hyperlink" Target="https://httpwg.org/specs/rfc8288.html" TargetMode="External"/><Relationship Id="rId85" Type="http://schemas.openxmlformats.org/officeDocument/2006/relationships/hyperlink" Target="https://www.w3.org/2019/wot/td/v1" TargetMode="External"/><Relationship Id="rId150" Type="http://schemas.openxmlformats.org/officeDocument/2006/relationships/hyperlink" Target="http://www.w3.org/TR/2019/CR-wot-thing-description-20191106/" TargetMode="External"/><Relationship Id="rId595" Type="http://schemas.openxmlformats.org/officeDocument/2006/relationships/hyperlink" Target="http://www.w3.org/TR/2019/CR-wot-thing-description-20191106/" TargetMode="External"/><Relationship Id="rId816" Type="http://schemas.openxmlformats.org/officeDocument/2006/relationships/hyperlink" Target="http://www.w3.org/TR/2019/CR-wot-thing-description-20191106/" TargetMode="External"/><Relationship Id="rId1001" Type="http://schemas.openxmlformats.org/officeDocument/2006/relationships/hyperlink" Target="http://www.w3.org/TR/2019/CR-wot-thing-description-20191106/" TargetMode="External"/><Relationship Id="rId248" Type="http://schemas.openxmlformats.org/officeDocument/2006/relationships/hyperlink" Target="http://www.w3.org/TR/2019/CR-wot-thing-description-20191106/" TargetMode="External"/><Relationship Id="rId455" Type="http://schemas.openxmlformats.org/officeDocument/2006/relationships/hyperlink" Target="http://www.w3.org/TR/2019/CR-wot-thing-description-20191106/" TargetMode="External"/><Relationship Id="rId662" Type="http://schemas.openxmlformats.org/officeDocument/2006/relationships/hyperlink" Target="http://www.w3.org/TR/2019/CR-wot-thing-description-20191106/" TargetMode="External"/><Relationship Id="rId1085" Type="http://schemas.openxmlformats.org/officeDocument/2006/relationships/hyperlink" Target="https://tools.ietf.org/html/rfc6839" TargetMode="External"/><Relationship Id="rId1292" Type="http://schemas.openxmlformats.org/officeDocument/2006/relationships/hyperlink" Target="https://www.w3.org/TR/wot-security/" TargetMode="External"/><Relationship Id="rId12" Type="http://schemas.openxmlformats.org/officeDocument/2006/relationships/hyperlink" Target="https://www.w3.org/TR/2019/CR-wot-thing-description-20190516/" TargetMode="External"/><Relationship Id="rId108" Type="http://schemas.openxmlformats.org/officeDocument/2006/relationships/hyperlink" Target="https://tools.ietf.org/html/bcp14" TargetMode="External"/><Relationship Id="rId315" Type="http://schemas.openxmlformats.org/officeDocument/2006/relationships/hyperlink" Target="http://www.w3.org/TR/2019/CR-wot-thing-description-20191106/" TargetMode="External"/><Relationship Id="rId522" Type="http://schemas.openxmlformats.org/officeDocument/2006/relationships/hyperlink" Target="http://www.w3.org/TR/2019/CR-wot-thing-description-20191106/" TargetMode="External"/><Relationship Id="rId967" Type="http://schemas.openxmlformats.org/officeDocument/2006/relationships/hyperlink" Target="http://www.w3.org/TR/2019/CR-wot-thing-description-20191106/" TargetMode="External"/><Relationship Id="rId1152" Type="http://schemas.openxmlformats.org/officeDocument/2006/relationships/hyperlink" Target="https://www.w3.org/2019/wot/hypermedia" TargetMode="External"/><Relationship Id="rId96" Type="http://schemas.openxmlformats.org/officeDocument/2006/relationships/hyperlink" Target="http://www.w3.org/TR/2019/CR-wot-thing-description-20191106/" TargetMode="External"/><Relationship Id="rId161" Type="http://schemas.openxmlformats.org/officeDocument/2006/relationships/hyperlink" Target="http://www.w3.org/TR/2019/CR-wot-thing-description-20191106/" TargetMode="External"/><Relationship Id="rId399" Type="http://schemas.openxmlformats.org/officeDocument/2006/relationships/hyperlink" Target="http://www.w3.org/TR/2019/CR-wot-thing-description-20191106/" TargetMode="External"/><Relationship Id="rId82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922dac7e750e2fc.gif" TargetMode="External"/><Relationship Id="rId1012" Type="http://schemas.openxmlformats.org/officeDocument/2006/relationships/hyperlink" Target="http://www.w3.org/TR/2019/CR-wot-thing-description-20191106/" TargetMode="External"/><Relationship Id="rId259" Type="http://schemas.openxmlformats.org/officeDocument/2006/relationships/hyperlink" Target="http://www.w3.org/TR/2019/CR-wot-thing-description-20191106/" TargetMode="External"/><Relationship Id="rId466" Type="http://schemas.openxmlformats.org/officeDocument/2006/relationships/hyperlink" Target="http://www.w3.org/TR/2019/CR-wot-thing-description-20191106/" TargetMode="External"/><Relationship Id="rId673" Type="http://schemas.openxmlformats.org/officeDocument/2006/relationships/hyperlink" Target="http://www.w3.org/TR/2019/CR-wot-thing-description-20191106/" TargetMode="External"/><Relationship Id="rId88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7e9060a89a8eed.gif" TargetMode="External"/><Relationship Id="rId109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a7a077b93a6ff6.gif" TargetMode="External"/><Relationship Id="rId23" Type="http://schemas.openxmlformats.org/officeDocument/2006/relationships/hyperlink" Target="https://github.com/w3c/wot-thing-description/" TargetMode="External"/><Relationship Id="rId119" Type="http://schemas.openxmlformats.org/officeDocument/2006/relationships/hyperlink" Target="http://www.w3.org/TR/2019/CR-wot-thing-description-20191106/" TargetMode="External"/><Relationship Id="rId326" Type="http://schemas.openxmlformats.org/officeDocument/2006/relationships/hyperlink" Target="http://www.w3.org/TR/2019/CR-wot-thing-description-20191106/" TargetMode="External"/><Relationship Id="rId533" Type="http://schemas.openxmlformats.org/officeDocument/2006/relationships/hyperlink" Target="http://www.w3.org/TR/2019/CR-wot-thing-description-20191106/" TargetMode="External"/><Relationship Id="rId978" Type="http://schemas.openxmlformats.org/officeDocument/2006/relationships/hyperlink" Target="http://www.w3.org/TR/2019/CR-wot-thing-description-20191106/" TargetMode="External"/><Relationship Id="rId1163" Type="http://schemas.openxmlformats.org/officeDocument/2006/relationships/hyperlink" Target="http://www.w3.org/TR/2019/CR-wot-thing-description-20191106/" TargetMode="External"/><Relationship Id="rId740" Type="http://schemas.openxmlformats.org/officeDocument/2006/relationships/hyperlink" Target="http://www.w3.org/TR/2019/CR-wot-thing-description-20191106/" TargetMode="External"/><Relationship Id="rId838" Type="http://schemas.openxmlformats.org/officeDocument/2006/relationships/hyperlink" Target="http://www.w3.org/TR/2019/CR-wot-thing-description-20191106/" TargetMode="External"/><Relationship Id="rId1023" Type="http://schemas.openxmlformats.org/officeDocument/2006/relationships/hyperlink" Target="http://www.w3.org/TR/2019/CR-wot-thing-description-20191106/" TargetMode="External"/><Relationship Id="rId172" Type="http://schemas.openxmlformats.org/officeDocument/2006/relationships/hyperlink" Target="http://www.w3.org/TR/2019/CR-wot-thing-description-20191106/" TargetMode="External"/><Relationship Id="rId477" Type="http://schemas.openxmlformats.org/officeDocument/2006/relationships/hyperlink" Target="http://www.w3.org/TR/2019/CR-wot-thing-description-20191106/" TargetMode="External"/><Relationship Id="rId600" Type="http://schemas.openxmlformats.org/officeDocument/2006/relationships/hyperlink" Target="http://www.w3.org/TR/2012/REC-xmlschema11-2-20120405/" TargetMode="External"/><Relationship Id="rId684" Type="http://schemas.openxmlformats.org/officeDocument/2006/relationships/hyperlink" Target="http://www.w3.org/TR/2019/CR-wot-thing-description-20191106/" TargetMode="External"/><Relationship Id="rId1230" Type="http://schemas.openxmlformats.org/officeDocument/2006/relationships/hyperlink" Target="https://httpwg.org/specs/rfc7617.html" TargetMode="External"/><Relationship Id="rId337" Type="http://schemas.openxmlformats.org/officeDocument/2006/relationships/hyperlink" Target="http://www.w3.org/TR/2019/CR-wot-thing-description-20191106/" TargetMode="External"/><Relationship Id="rId891" Type="http://schemas.openxmlformats.org/officeDocument/2006/relationships/hyperlink" Target="http://www.w3.org/TR/2019/CR-wot-thing-description-20191106/" TargetMode="External"/><Relationship Id="rId905" Type="http://schemas.openxmlformats.org/officeDocument/2006/relationships/hyperlink" Target="http://www.w3.org/TR/2019/CR-wot-thing-description-20191106/" TargetMode="External"/><Relationship Id="rId989" Type="http://schemas.openxmlformats.org/officeDocument/2006/relationships/hyperlink" Target="http://www.w3.org/TR/2019/CR-wot-thing-description-20191106/" TargetMode="External"/><Relationship Id="rId34" Type="http://schemas.openxmlformats.org/officeDocument/2006/relationships/hyperlink" Target="https://www.w3.org/TR/wot-thing-description/" TargetMode="External"/><Relationship Id="rId544" Type="http://schemas.openxmlformats.org/officeDocument/2006/relationships/hyperlink" Target="http://www.w3.org/TR/2019/CR-wot-thing-description-20191106/" TargetMode="External"/><Relationship Id="rId751" Type="http://schemas.openxmlformats.org/officeDocument/2006/relationships/hyperlink" Target="http://www.w3.org/TR/2019/CR-wot-thing-description-20191106/" TargetMode="External"/><Relationship Id="rId84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31e7ff40369d0b.gif" TargetMode="External"/><Relationship Id="rId1174" Type="http://schemas.openxmlformats.org/officeDocument/2006/relationships/hyperlink" Target="http://www.w3.org/TR/2019/CR-wot-thing-description-20191106/" TargetMode="External"/><Relationship Id="rId183" Type="http://schemas.openxmlformats.org/officeDocument/2006/relationships/hyperlink" Target="http://www.w3.org/TR/2019/CR-wot-thing-description-20191106/" TargetMode="External"/><Relationship Id="rId390" Type="http://schemas.openxmlformats.org/officeDocument/2006/relationships/hyperlink" Target="http://www.w3.org/TR/2019/CR-wot-thing-description-20191106/" TargetMode="External"/><Relationship Id="rId404" Type="http://schemas.openxmlformats.org/officeDocument/2006/relationships/hyperlink" Target="http://www.w3.org/TR/2012/REC-xmlschema11-2-20120405/" TargetMode="External"/><Relationship Id="rId611" Type="http://schemas.openxmlformats.org/officeDocument/2006/relationships/hyperlink" Target="http://www.w3.org/TR/2019/CR-wot-thing-description-20191106/" TargetMode="External"/><Relationship Id="rId1034" Type="http://schemas.openxmlformats.org/officeDocument/2006/relationships/hyperlink" Target="http://www.w3.org/TR/2019/CR-wot-thing-description-20191106/" TargetMode="External"/><Relationship Id="rId1241" Type="http://schemas.openxmlformats.org/officeDocument/2006/relationships/hyperlink" Target="https://tools.ietf.org/html/rfc8392" TargetMode="External"/><Relationship Id="rId250" Type="http://schemas.openxmlformats.org/officeDocument/2006/relationships/hyperlink" Target="http://www.w3.org/TR/2019/CR-wot-thing-description-20191106/" TargetMode="External"/><Relationship Id="rId488" Type="http://schemas.openxmlformats.org/officeDocument/2006/relationships/hyperlink" Target="http://www.w3.org/TR/2019/CR-wot-thing-description-20191106/" TargetMode="External"/><Relationship Id="rId695" Type="http://schemas.openxmlformats.org/officeDocument/2006/relationships/hyperlink" Target="http://www.w3.org/TR/2019/CR-wot-thing-description-20191106/" TargetMode="External"/><Relationship Id="rId709" Type="http://schemas.openxmlformats.org/officeDocument/2006/relationships/hyperlink" Target="https://mylamp.example.com/oh" TargetMode="External"/><Relationship Id="rId916" Type="http://schemas.openxmlformats.org/officeDocument/2006/relationships/hyperlink" Target="http://www.w3.org/TR/2019/CR-wot-thing-description-20191106/" TargetMode="External"/><Relationship Id="rId1101" Type="http://schemas.openxmlformats.org/officeDocument/2006/relationships/hyperlink" Target="http://www.w3.org/TR/2019/CR-wot-thing-description-20191106/" TargetMode="External"/><Relationship Id="rId45" Type="http://schemas.openxmlformats.org/officeDocument/2006/relationships/hyperlink" Target="http://www.w3.org/TR/2019/CR-wot-thing-description-20191106/" TargetMode="External"/><Relationship Id="rId110" Type="http://schemas.openxmlformats.org/officeDocument/2006/relationships/hyperlink" Target="http://www.w3.org/TR/2019/CR-wot-thing-description-20191106/" TargetMode="External"/><Relationship Id="rId348" Type="http://schemas.openxmlformats.org/officeDocument/2006/relationships/hyperlink" Target="http://www.w3.org/TR/2012/REC-xmlschema11-2-20120405/" TargetMode="External"/><Relationship Id="rId555" Type="http://schemas.openxmlformats.org/officeDocument/2006/relationships/hyperlink" Target="http://www.w3.org/TR/2019/CR-wot-thing-description-20191106/" TargetMode="External"/><Relationship Id="rId762" Type="http://schemas.openxmlformats.org/officeDocument/2006/relationships/hyperlink" Target="http://www.w3.org/TR/2019/CR-wot-thing-description-20191106/" TargetMode="External"/><Relationship Id="rId1185" Type="http://schemas.openxmlformats.org/officeDocument/2006/relationships/hyperlink" Target="http://www.w3.org/TR/2019/CR-wot-thing-description-20191106/" TargetMode="External"/><Relationship Id="rId194" Type="http://schemas.openxmlformats.org/officeDocument/2006/relationships/hyperlink" Target="http://www.w3.org/TR/2019/CR-wot-thing-description-20191106/" TargetMode="External"/><Relationship Id="rId20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ce9974cf005d3d0.png" TargetMode="External"/><Relationship Id="rId415" Type="http://schemas.openxmlformats.org/officeDocument/2006/relationships/hyperlink" Target="http://www.w3.org/TR/2019/CR-wot-thing-description-20191106/" TargetMode="External"/><Relationship Id="rId622" Type="http://schemas.openxmlformats.org/officeDocument/2006/relationships/hyperlink" Target="http://www.w3.org/TR/2012/REC-xmlschema11-2-20120405/" TargetMode="External"/><Relationship Id="rId1045" Type="http://schemas.openxmlformats.org/officeDocument/2006/relationships/hyperlink" Target="http://www.w3.org/TR/2019/CR-wot-thing-description-20191106/" TargetMode="External"/><Relationship Id="rId1252" Type="http://schemas.openxmlformats.org/officeDocument/2006/relationships/hyperlink" Target="https://www.iana.org/assignments/media-types/" TargetMode="External"/><Relationship Id="rId261" Type="http://schemas.openxmlformats.org/officeDocument/2006/relationships/hyperlink" Target="http://www.w3.org/TR/2019/CR-wot-thing-description-20191106/" TargetMode="External"/><Relationship Id="rId499" Type="http://schemas.openxmlformats.org/officeDocument/2006/relationships/hyperlink" Target="http://www.w3.org/TR/2019/CR-wot-thing-description-20191106/" TargetMode="External"/><Relationship Id="rId927" Type="http://schemas.openxmlformats.org/officeDocument/2006/relationships/hyperlink" Target="http://www.w3.org/TR/2019/CR-wot-thing-description-20191106/" TargetMode="External"/><Relationship Id="rId1112" Type="http://schemas.openxmlformats.org/officeDocument/2006/relationships/hyperlink" Target="http://www.w3.org/TR/2019/CR-wot-thing-description-20191106/" TargetMode="External"/><Relationship Id="rId56" Type="http://schemas.openxmlformats.org/officeDocument/2006/relationships/hyperlink" Target="https://www.w3.org/2004/01/pp-impl/95969/status" TargetMode="External"/><Relationship Id="rId359" Type="http://schemas.openxmlformats.org/officeDocument/2006/relationships/hyperlink" Target="http://www.w3.org/TR/2019/CR-wot-thing-description-20191106/" TargetMode="External"/><Relationship Id="rId566" Type="http://schemas.openxmlformats.org/officeDocument/2006/relationships/hyperlink" Target="http://www.w3.org/TR/2019/CR-wot-thing-description-20191106/" TargetMode="External"/><Relationship Id="rId773" Type="http://schemas.openxmlformats.org/officeDocument/2006/relationships/hyperlink" Target="http://www.w3.org/TR/2019/CR-wot-thing-description-20191106/" TargetMode="External"/><Relationship Id="rId1196" Type="http://schemas.openxmlformats.org/officeDocument/2006/relationships/hyperlink" Target="http://www.w3.org/TR/2019/CR-wot-thing-description-20191106/" TargetMode="External"/><Relationship Id="rId121" Type="http://schemas.openxmlformats.org/officeDocument/2006/relationships/hyperlink" Target="http://www.w3.org/TR/2019/CR-wot-thing-description-20191106/" TargetMode="External"/><Relationship Id="rId219" Type="http://schemas.openxmlformats.org/officeDocument/2006/relationships/hyperlink" Target="http://www.w3.org/TR/2019/CR-wot-thing-description-20191106/" TargetMode="External"/><Relationship Id="rId426" Type="http://schemas.openxmlformats.org/officeDocument/2006/relationships/hyperlink" Target="http://www.w3.org/TR/2019/CR-wot-thing-description-20191106/" TargetMode="External"/><Relationship Id="rId633" Type="http://schemas.openxmlformats.org/officeDocument/2006/relationships/hyperlink" Target="http://www.w3.org/TR/2019/CR-wot-thing-description-20191106/" TargetMode="External"/><Relationship Id="rId980" Type="http://schemas.openxmlformats.org/officeDocument/2006/relationships/hyperlink" Target="http://www.w3.org/TR/2019/CR-wot-thing-description-20191106/" TargetMode="External"/><Relationship Id="rId1056" Type="http://schemas.openxmlformats.org/officeDocument/2006/relationships/hyperlink" Target="http://www.w3.org/TR/2019/CR-wot-thing-description-20191106/" TargetMode="External"/><Relationship Id="rId1263" Type="http://schemas.openxmlformats.org/officeDocument/2006/relationships/hyperlink" Target="http://docs.oasis-open.org/mqtt/mqtt/v3.1.1/mqtt-v3.1.1.html" TargetMode="External"/><Relationship Id="rId84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2911bc39c44d81b.gif" TargetMode="External"/><Relationship Id="rId938" Type="http://schemas.openxmlformats.org/officeDocument/2006/relationships/hyperlink" Target="http://www.w3.org/TR/2019/CR-wot-thing-description-20191106/" TargetMode="External"/><Relationship Id="rId67" Type="http://schemas.openxmlformats.org/officeDocument/2006/relationships/hyperlink" Target="http://www.w3.org/TR/2019/CR-wot-thing-description-20191106/" TargetMode="External"/><Relationship Id="rId272" Type="http://schemas.openxmlformats.org/officeDocument/2006/relationships/hyperlink" Target="http://www.w3.org/TR/2019/CR-wot-thing-description-20191106/" TargetMode="External"/><Relationship Id="rId577" Type="http://schemas.openxmlformats.org/officeDocument/2006/relationships/hyperlink" Target="http://www.w3.org/TR/2012/REC-xmlschema11-2-20120405/" TargetMode="External"/><Relationship Id="rId700" Type="http://schemas.openxmlformats.org/officeDocument/2006/relationships/hyperlink" Target="http://www.w3.org/TR/2019/CR-wot-thing-description-20191106/" TargetMode="External"/><Relationship Id="rId1123" Type="http://schemas.openxmlformats.org/officeDocument/2006/relationships/hyperlink" Target="http://www.w3.org/TR/2019/CR-wot-thing-description-20191106/" TargetMode="External"/><Relationship Id="rId132" Type="http://schemas.openxmlformats.org/officeDocument/2006/relationships/hyperlink" Target="http://www.w3.org/TR/2019/CR-wot-thing-description-20191106/" TargetMode="External"/><Relationship Id="rId784" Type="http://schemas.openxmlformats.org/officeDocument/2006/relationships/hyperlink" Target="http://www.w3.org/TR/2019/CR-wot-thing-description-20191106/" TargetMode="External"/><Relationship Id="rId991" Type="http://schemas.openxmlformats.org/officeDocument/2006/relationships/hyperlink" Target="http://www.w3.org/TR/2019/CR-wot-thing-description-20191106/" TargetMode="External"/><Relationship Id="rId1067" Type="http://schemas.openxmlformats.org/officeDocument/2006/relationships/hyperlink" Target="http://www.w3.org/TR/2019/CR-wot-thing-description-20191106/" TargetMode="External"/><Relationship Id="rId437" Type="http://schemas.openxmlformats.org/officeDocument/2006/relationships/hyperlink" Target="http://www.w3.org/TR/2019/CR-wot-thing-description-20191106/" TargetMode="External"/><Relationship Id="rId644" Type="http://schemas.openxmlformats.org/officeDocument/2006/relationships/hyperlink" Target="http://www.w3.org/TR/2019/CR-wot-thing-description-20191106/" TargetMode="External"/><Relationship Id="rId851" Type="http://schemas.openxmlformats.org/officeDocument/2006/relationships/hyperlink" Target="http://www.w3.org/TR/2019/CR-wot-thing-description-20191106/" TargetMode="External"/><Relationship Id="rId1274" Type="http://schemas.openxmlformats.org/officeDocument/2006/relationships/hyperlink" Target="https://httpwg.org/specs/rfc7231.html" TargetMode="External"/><Relationship Id="rId283" Type="http://schemas.openxmlformats.org/officeDocument/2006/relationships/hyperlink" Target="http://www.w3.org/TR/2019/CR-wot-thing-description-20191106/" TargetMode="External"/><Relationship Id="rId490" Type="http://schemas.openxmlformats.org/officeDocument/2006/relationships/hyperlink" Target="http://www.w3.org/TR/2019/CR-wot-thing-description-20191106/" TargetMode="External"/><Relationship Id="rId504" Type="http://schemas.openxmlformats.org/officeDocument/2006/relationships/hyperlink" Target="http://www.w3.org/TR/2012/REC-xmlschema11-2-20120405/" TargetMode="External"/><Relationship Id="rId711" Type="http://schemas.openxmlformats.org/officeDocument/2006/relationships/hyperlink" Target="http://www.w3.org/TR/2019/CR-wot-thing-description-20191106/" TargetMode="External"/><Relationship Id="rId949" Type="http://schemas.openxmlformats.org/officeDocument/2006/relationships/hyperlink" Target="http://www.w3.org/TR/2019/CR-wot-thing-description-20191106/" TargetMode="External"/><Relationship Id="rId1134" Type="http://schemas.openxmlformats.org/officeDocument/2006/relationships/hyperlink" Target="http://www.w3.org/TR/2019/CR-wot-thing-description-20191106/" TargetMode="External"/><Relationship Id="rId78" Type="http://schemas.openxmlformats.org/officeDocument/2006/relationships/hyperlink" Target="http://www.w3.org/TR/2019/CR-wot-thing-description-20191106/" TargetMode="External"/><Relationship Id="rId143" Type="http://schemas.openxmlformats.org/officeDocument/2006/relationships/hyperlink" Target="http://www.w3.org/TR/2019/CR-wot-thing-description-20191106/" TargetMode="External"/><Relationship Id="rId350" Type="http://schemas.openxmlformats.org/officeDocument/2006/relationships/hyperlink" Target="http://www.w3.org/TR/2019/CR-wot-thing-description-20191106/" TargetMode="External"/><Relationship Id="rId588" Type="http://schemas.openxmlformats.org/officeDocument/2006/relationships/hyperlink" Target="http://www.w3.org/TR/2019/CR-wot-thing-description-20191106/" TargetMode="External"/><Relationship Id="rId79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440d4f713609121.gif" TargetMode="External"/><Relationship Id="rId809" Type="http://schemas.openxmlformats.org/officeDocument/2006/relationships/hyperlink" Target="http://www.w3.org/TR/2019/CR-wot-thing-description-20191106/" TargetMode="External"/><Relationship Id="rId1201" Type="http://schemas.openxmlformats.org/officeDocument/2006/relationships/hyperlink" Target="https://www.w3.org/TR/eventsource/" TargetMode="External"/><Relationship Id="rId9" Type="http://schemas.openxmlformats.org/officeDocument/2006/relationships/hyperlink" Target="https://www.w3.org/TR/wot-thing-description/" TargetMode="External"/><Relationship Id="rId21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e8d6743c011e15a.png" TargetMode="External"/><Relationship Id="rId448" Type="http://schemas.openxmlformats.org/officeDocument/2006/relationships/hyperlink" Target="http://www.w3.org/TR/2019/CR-wot-thing-description-20191106/" TargetMode="External"/><Relationship Id="rId655" Type="http://schemas.openxmlformats.org/officeDocument/2006/relationships/hyperlink" Target="http://www.w3.org/TR/2019/CR-wot-thing-description-20191106/" TargetMode="External"/><Relationship Id="rId862" Type="http://schemas.openxmlformats.org/officeDocument/2006/relationships/hyperlink" Target="http://www.w3.org/TR/2019/CR-wot-thing-description-20191106/" TargetMode="External"/><Relationship Id="rId1078" Type="http://schemas.openxmlformats.org/officeDocument/2006/relationships/hyperlink" Target="http://www.w3.org/TR/2019/CR-wot-thing-description-20191106/" TargetMode="External"/><Relationship Id="rId1285" Type="http://schemas.openxmlformats.org/officeDocument/2006/relationships/hyperlink" Target="https://www.w3.org/TR/vocab-ssn/" TargetMode="External"/><Relationship Id="rId294" Type="http://schemas.openxmlformats.org/officeDocument/2006/relationships/hyperlink" Target="http://www.w3.org/TR/2019/CR-wot-thing-description-20191106/" TargetMode="External"/><Relationship Id="rId308" Type="http://schemas.openxmlformats.org/officeDocument/2006/relationships/hyperlink" Target="http://www.w3.org/TR/2019/CR-wot-thing-description-20191106/" TargetMode="External"/><Relationship Id="rId515" Type="http://schemas.openxmlformats.org/officeDocument/2006/relationships/hyperlink" Target="http://www.w3.org/TR/2019/CR-wot-thing-description-20191106/" TargetMode="External"/><Relationship Id="rId722" Type="http://schemas.openxmlformats.org/officeDocument/2006/relationships/hyperlink" Target="http://www.w3.org/TR/2019/CR-wot-thing-description-20191106/" TargetMode="External"/><Relationship Id="rId1145" Type="http://schemas.openxmlformats.org/officeDocument/2006/relationships/hyperlink" Target="http://www.w3.org/TR/2019/CR-wot-thing-description-20191106/" TargetMode="External"/><Relationship Id="rId89" Type="http://schemas.openxmlformats.org/officeDocument/2006/relationships/hyperlink" Target="https://mylamp.example/" TargetMode="External"/><Relationship Id="rId154" Type="http://schemas.openxmlformats.org/officeDocument/2006/relationships/hyperlink" Target="http://www.w3.org/2019/wot/td/v1" TargetMode="External"/><Relationship Id="rId361" Type="http://schemas.openxmlformats.org/officeDocument/2006/relationships/hyperlink" Target="http://www.w3.org/TR/2019/CR-wot-thing-description-20191106/" TargetMode="External"/><Relationship Id="rId599" Type="http://schemas.openxmlformats.org/officeDocument/2006/relationships/hyperlink" Target="http://www.w3.org/TR/2019/CR-wot-thing-description-20191106/" TargetMode="External"/><Relationship Id="rId1005" Type="http://schemas.openxmlformats.org/officeDocument/2006/relationships/hyperlink" Target="http://www.w3.org/TR/2019/CR-wot-thing-description-20191106/" TargetMode="External"/><Relationship Id="rId1212" Type="http://schemas.openxmlformats.org/officeDocument/2006/relationships/hyperlink" Target="https://tools.ietf.org/html/rfc3986" TargetMode="External"/><Relationship Id="rId459" Type="http://schemas.openxmlformats.org/officeDocument/2006/relationships/hyperlink" Target="http://www.w3.org/TR/2019/CR-wot-thing-description-20191106/" TargetMode="External"/><Relationship Id="rId666" Type="http://schemas.openxmlformats.org/officeDocument/2006/relationships/hyperlink" Target="http://www.w3.org/TR/2019/CR-wot-thing-description-20191106/" TargetMode="External"/><Relationship Id="rId87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921b902c7983a38.gif" TargetMode="External"/><Relationship Id="rId1089" Type="http://schemas.openxmlformats.org/officeDocument/2006/relationships/hyperlink" Target="https://w3c.github.io/wot-thing-description" TargetMode="External"/><Relationship Id="rId16" Type="http://schemas.openxmlformats.org/officeDocument/2006/relationships/hyperlink" Target="https://www.siemens.com/" TargetMode="External"/><Relationship Id="rId221" Type="http://schemas.openxmlformats.org/officeDocument/2006/relationships/hyperlink" Target="http://www.w3.org/TR/2019/CR-wot-thing-description-20191106/" TargetMode="External"/><Relationship Id="rId319" Type="http://schemas.openxmlformats.org/officeDocument/2006/relationships/hyperlink" Target="http://www.w3.org/TR/2019/CR-wot-thing-description-20191106/" TargetMode="External"/><Relationship Id="rId526" Type="http://schemas.openxmlformats.org/officeDocument/2006/relationships/hyperlink" Target="http://www.w3.org/TR/2012/REC-xmlschema11-2-20120405/" TargetMode="External"/><Relationship Id="rId1156" Type="http://schemas.openxmlformats.org/officeDocument/2006/relationships/hyperlink" Target="http://www.w3.org/TR/2019/CR-wot-thing-description-20191106/" TargetMode="External"/><Relationship Id="rId733" Type="http://schemas.openxmlformats.org/officeDocument/2006/relationships/hyperlink" Target="http://www.w3.org/TR/2019/CR-wot-thing-description-20191106/" TargetMode="External"/><Relationship Id="rId940" Type="http://schemas.openxmlformats.org/officeDocument/2006/relationships/hyperlink" Target="http://www.ontology-of-units-of-measure.org/resource/om-2/" TargetMode="External"/><Relationship Id="rId1016" Type="http://schemas.openxmlformats.org/officeDocument/2006/relationships/hyperlink" Target="http://www.w3.org/TR/2019/CR-wot-thing-description-20191106/" TargetMode="External"/><Relationship Id="rId165" Type="http://schemas.openxmlformats.org/officeDocument/2006/relationships/hyperlink" Target="http://www.w3.org/TR/2019/CR-wot-thing-description-20191106/" TargetMode="External"/><Relationship Id="rId372" Type="http://schemas.openxmlformats.org/officeDocument/2006/relationships/hyperlink" Target="http://www.w3.org/TR/2019/CR-wot-thing-description-20191106/" TargetMode="External"/><Relationship Id="rId677" Type="http://schemas.openxmlformats.org/officeDocument/2006/relationships/hyperlink" Target="http://www.w3.org/TR/2019/CR-wot-thing-description-20191106/" TargetMode="External"/><Relationship Id="rId800" Type="http://schemas.openxmlformats.org/officeDocument/2006/relationships/hyperlink" Target="http://www.w3.org/TR/2019/CR-wot-thing-description-20191106/" TargetMode="External"/><Relationship Id="rId1223" Type="http://schemas.openxmlformats.org/officeDocument/2006/relationships/hyperlink" Target="https://tools.ietf.org/html/rfc7516" TargetMode="External"/><Relationship Id="rId232" Type="http://schemas.openxmlformats.org/officeDocument/2006/relationships/hyperlink" Target="http://www.w3.org/TR/2019/CR-wot-thing-description-20191106/" TargetMode="External"/><Relationship Id="rId884" Type="http://schemas.openxmlformats.org/officeDocument/2006/relationships/hyperlink" Target="http://www.w3.org/TR/2019/CR-wot-thing-description-20191106/" TargetMode="External"/><Relationship Id="rId27" Type="http://schemas.openxmlformats.org/officeDocument/2006/relationships/hyperlink" Target="https://www.csail.mit.edu/" TargetMode="External"/><Relationship Id="rId537" Type="http://schemas.openxmlformats.org/officeDocument/2006/relationships/hyperlink" Target="http://www.w3.org/TR/2019/CR-wot-thing-description-20191106/" TargetMode="External"/><Relationship Id="rId744" Type="http://schemas.openxmlformats.org/officeDocument/2006/relationships/hyperlink" Target="http://www.w3.org/TR/2019/CR-wot-thing-description-20191106/" TargetMode="External"/><Relationship Id="rId951" Type="http://schemas.openxmlformats.org/officeDocument/2006/relationships/hyperlink" Target="http://www.w3.org/TR/2019/CR-wot-thing-description-20191106/" TargetMode="External"/><Relationship Id="rId1167" Type="http://schemas.openxmlformats.org/officeDocument/2006/relationships/hyperlink" Target="http://www.w3.org/TR/2019/CR-wot-thing-description-20191106/" TargetMode="External"/><Relationship Id="rId80" Type="http://schemas.openxmlformats.org/officeDocument/2006/relationships/hyperlink" Target="http://www.w3.org/TR/2019/CR-wot-thing-description-20191106/" TargetMode="External"/><Relationship Id="rId176" Type="http://schemas.openxmlformats.org/officeDocument/2006/relationships/hyperlink" Target="http://www.w3.org/TR/2019/CR-wot-thing-description-20191106/" TargetMode="External"/><Relationship Id="rId383" Type="http://schemas.openxmlformats.org/officeDocument/2006/relationships/hyperlink" Target="http://www.w3.org/TR/2019/CR-wot-thing-description-20191106/" TargetMode="External"/><Relationship Id="rId590" Type="http://schemas.openxmlformats.org/officeDocument/2006/relationships/hyperlink" Target="http://www.w3.org/TR/2019/CR-wot-thing-description-20191106/" TargetMode="External"/><Relationship Id="rId604" Type="http://schemas.openxmlformats.org/officeDocument/2006/relationships/hyperlink" Target="http://www.w3.org/TR/2019/CR-wot-thing-description-20191106/" TargetMode="External"/><Relationship Id="rId811" Type="http://schemas.openxmlformats.org/officeDocument/2006/relationships/hyperlink" Target="http://www.w3.org/TR/2019/CR-wot-thing-description-20191106/" TargetMode="External"/><Relationship Id="rId1027" Type="http://schemas.openxmlformats.org/officeDocument/2006/relationships/hyperlink" Target="http://www.w3.org/TR/2019/CR-wot-thing-description-20191106/" TargetMode="External"/><Relationship Id="rId1234" Type="http://schemas.openxmlformats.org/officeDocument/2006/relationships/hyperlink" Target="https://tools.ietf.org/html/rfc8174" TargetMode="External"/><Relationship Id="rId243" Type="http://schemas.openxmlformats.org/officeDocument/2006/relationships/hyperlink" Target="http://www.w3.org/TR/2019/CR-wot-thing-description-20191106/" TargetMode="External"/><Relationship Id="rId450" Type="http://schemas.openxmlformats.org/officeDocument/2006/relationships/hyperlink" Target="http://www.w3.org/TR/2012/REC-xmlschema11-2-20120405/" TargetMode="External"/><Relationship Id="rId688" Type="http://schemas.openxmlformats.org/officeDocument/2006/relationships/hyperlink" Target="http://www.w3.org/TR/2019/CR-wot-thing-description-20191106/" TargetMode="External"/><Relationship Id="rId895" Type="http://schemas.openxmlformats.org/officeDocument/2006/relationships/hyperlink" Target="http://www.w3.org/TR/2019/CR-wot-thing-description-20191106/" TargetMode="External"/><Relationship Id="rId909" Type="http://schemas.openxmlformats.org/officeDocument/2006/relationships/hyperlink" Target="http://www.w3.org/TR/2019/CR-wot-thing-description-20191106/" TargetMode="External"/><Relationship Id="rId1080" Type="http://schemas.openxmlformats.org/officeDocument/2006/relationships/hyperlink" Target="https://tools.ietf.org/html/rfc8259" TargetMode="External"/><Relationship Id="rId38" Type="http://schemas.openxmlformats.org/officeDocument/2006/relationships/hyperlink" Target="https://www.w3.org/TR/wot-thing-description/" TargetMode="External"/><Relationship Id="rId103" Type="http://schemas.openxmlformats.org/officeDocument/2006/relationships/hyperlink" Target="http://www.w3.org/TR/2019/CR-wot-thing-description-20191106/" TargetMode="External"/><Relationship Id="rId310" Type="http://schemas.openxmlformats.org/officeDocument/2006/relationships/hyperlink" Target="http://www.w3.org/TR/2019/CR-wot-thing-description-20191106/" TargetMode="External"/><Relationship Id="rId548" Type="http://schemas.openxmlformats.org/officeDocument/2006/relationships/hyperlink" Target="http://www.w3.org/TR/2012/REC-xmlschema11-2-20120405/" TargetMode="External"/><Relationship Id="rId75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c6e10d51d211af1.gif" TargetMode="External"/><Relationship Id="rId962" Type="http://schemas.openxmlformats.org/officeDocument/2006/relationships/hyperlink" Target="http://www.w3.org/TR/2019/CR-wot-thing-description-20191106/" TargetMode="External"/><Relationship Id="rId1178" Type="http://schemas.openxmlformats.org/officeDocument/2006/relationships/hyperlink" Target="http://www.w3.org/TR/2019/CR-wot-thing-description-20191106/" TargetMode="External"/><Relationship Id="rId91" Type="http://schemas.openxmlformats.org/officeDocument/2006/relationships/hyperlink" Target="http://www.w3.org/TR/2019/CR-wot-thing-description-20191106/" TargetMode="External"/><Relationship Id="rId187" Type="http://schemas.openxmlformats.org/officeDocument/2006/relationships/hyperlink" Target="http://www.w3.org/TR/2019/CR-wot-thing-description-20191106/" TargetMode="External"/><Relationship Id="rId394" Type="http://schemas.openxmlformats.org/officeDocument/2006/relationships/hyperlink" Target="http://www.w3.org/TR/2019/CR-wot-thing-description-20191106/" TargetMode="External"/><Relationship Id="rId408" Type="http://schemas.openxmlformats.org/officeDocument/2006/relationships/hyperlink" Target="http://www.w3.org/TR/2019/CR-wot-thing-description-20191106/" TargetMode="External"/><Relationship Id="rId615" Type="http://schemas.openxmlformats.org/officeDocument/2006/relationships/hyperlink" Target="http://www.w3.org/TR/2019/CR-wot-thing-description-20191106/" TargetMode="External"/><Relationship Id="rId822" Type="http://schemas.openxmlformats.org/officeDocument/2006/relationships/hyperlink" Target="http://www.w3.org/TR/2019/CR-wot-thing-description-20191106/" TargetMode="External"/><Relationship Id="rId1038" Type="http://schemas.openxmlformats.org/officeDocument/2006/relationships/hyperlink" Target="http://www.w3.org/TR/2019/CR-wot-thing-description-20191106/" TargetMode="External"/><Relationship Id="rId1245" Type="http://schemas.openxmlformats.org/officeDocument/2006/relationships/hyperlink" Target="https://www.w3.org/TR/2012/REC-xmlschema11-2-20120405/" TargetMode="External"/><Relationship Id="rId254" Type="http://schemas.openxmlformats.org/officeDocument/2006/relationships/hyperlink" Target="http://www.w3.org/TR/2019/CR-wot-thing-description-20191106/" TargetMode="External"/><Relationship Id="rId699" Type="http://schemas.openxmlformats.org/officeDocument/2006/relationships/hyperlink" Target="http://www.w3.org/TR/2019/CR-wot-thing-description-20191106/" TargetMode="External"/><Relationship Id="rId1091" Type="http://schemas.openxmlformats.org/officeDocument/2006/relationships/hyperlink" Target="http://www.w3.org/TR/2019/CR-wot-thing-description-20191106/" TargetMode="External"/><Relationship Id="rId1105" Type="http://schemas.openxmlformats.org/officeDocument/2006/relationships/hyperlink" Target="http://www.w3.org/TR/2019/CR-wot-thing-description-20191106/" TargetMode="External"/><Relationship Id="rId49" Type="http://schemas.openxmlformats.org/officeDocument/2006/relationships/hyperlink" Target="http://www.w3.org/TR/2019/CR-wot-thing-description-20191106/" TargetMode="External"/><Relationship Id="rId114" Type="http://schemas.openxmlformats.org/officeDocument/2006/relationships/hyperlink" Target="http://www.w3.org/TR/2019/CR-wot-thing-description-20191106/" TargetMode="External"/><Relationship Id="rId461" Type="http://schemas.openxmlformats.org/officeDocument/2006/relationships/hyperlink" Target="http://www.w3.org/TR/2019/CR-wot-thing-description-20191106/" TargetMode="External"/><Relationship Id="rId559" Type="http://schemas.openxmlformats.org/officeDocument/2006/relationships/hyperlink" Target="http://www.w3.org/TR/2019/CR-wot-thing-description-20191106/" TargetMode="External"/><Relationship Id="rId766" Type="http://schemas.openxmlformats.org/officeDocument/2006/relationships/hyperlink" Target="http://www.w3.org/TR/2019/CR-wot-thing-description-20191106/" TargetMode="External"/><Relationship Id="rId1189" Type="http://schemas.openxmlformats.org/officeDocument/2006/relationships/hyperlink" Target="http://www.w3.org/TR/2019/CR-wot-thing-description-20191106/" TargetMode="External"/><Relationship Id="rId198" Type="http://schemas.openxmlformats.org/officeDocument/2006/relationships/hyperlink" Target="http://www.w3.org/TR/2019/CR-wot-thing-description-20191106/" TargetMode="External"/><Relationship Id="rId321" Type="http://schemas.openxmlformats.org/officeDocument/2006/relationships/hyperlink" Target="http://www.w3.org/TR/2019/CR-wot-thing-description-20191106/" TargetMode="External"/><Relationship Id="rId419" Type="http://schemas.openxmlformats.org/officeDocument/2006/relationships/hyperlink" Target="http://www.w3.org/TR/2012/REC-xmlschema11-2-20120405/" TargetMode="External"/><Relationship Id="rId626" Type="http://schemas.openxmlformats.org/officeDocument/2006/relationships/hyperlink" Target="http://www.w3.org/TR/2012/REC-xmlschema11-2-20120405/" TargetMode="External"/><Relationship Id="rId973" Type="http://schemas.openxmlformats.org/officeDocument/2006/relationships/hyperlink" Target="http://www.w3.org/TR/2019/CR-wot-thing-description-20191106/" TargetMode="External"/><Relationship Id="rId1049" Type="http://schemas.openxmlformats.org/officeDocument/2006/relationships/hyperlink" Target="http://www.w3.org/TR/2019/CR-wot-thing-description-20191106/" TargetMode="External"/><Relationship Id="rId1256" Type="http://schemas.openxmlformats.org/officeDocument/2006/relationships/hyperlink" Target="https://www.w3.org/TR/json-ld11/" TargetMode="External"/><Relationship Id="rId833" Type="http://schemas.openxmlformats.org/officeDocument/2006/relationships/hyperlink" Target="http://www.w3.org/TR/2019/CR-wot-thing-description-20191106/" TargetMode="External"/><Relationship Id="rId1116" Type="http://schemas.openxmlformats.org/officeDocument/2006/relationships/hyperlink" Target="http://www.w3.org/TR/2019/CR-wot-thing-description-20191106/" TargetMode="External"/><Relationship Id="rId265" Type="http://schemas.openxmlformats.org/officeDocument/2006/relationships/hyperlink" Target="http://www.w3.org/TR/2019/CR-wot-thing-description-20191106/" TargetMode="External"/><Relationship Id="rId472" Type="http://schemas.openxmlformats.org/officeDocument/2006/relationships/hyperlink" Target="http://www.w3.org/TR/2012/REC-xmlschema11-2-20120405/" TargetMode="External"/><Relationship Id="rId90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59fbbf31ccac26.gif" TargetMode="External"/><Relationship Id="rId125" Type="http://schemas.openxmlformats.org/officeDocument/2006/relationships/hyperlink" Target="http://www.w3.org/TR/2019/CR-wot-thing-description-20191106/" TargetMode="External"/><Relationship Id="rId332" Type="http://schemas.openxmlformats.org/officeDocument/2006/relationships/hyperlink" Target="http://www.w3.org/TR/2019/CR-wot-thing-description-20191106/" TargetMode="External"/><Relationship Id="rId77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0d52bceeb897e33.gif" TargetMode="External"/><Relationship Id="rId984" Type="http://schemas.openxmlformats.org/officeDocument/2006/relationships/hyperlink" Target="http://www.w3.org/TR/2019/CR-wot-thing-description-20191106/" TargetMode="External"/><Relationship Id="rId637" Type="http://schemas.openxmlformats.org/officeDocument/2006/relationships/hyperlink" Target="http://www.w3.org/TR/2012/REC-xmlschema11-2-20120405/" TargetMode="External"/><Relationship Id="rId844" Type="http://schemas.openxmlformats.org/officeDocument/2006/relationships/hyperlink" Target="http://www.w3.org/TR/2019/CR-wot-thing-description-20191106/" TargetMode="External"/><Relationship Id="rId1267" Type="http://schemas.openxmlformats.org/officeDocument/2006/relationships/hyperlink" Target="https://www.w3.org/TR/rdf-schema/" TargetMode="External"/><Relationship Id="rId276" Type="http://schemas.openxmlformats.org/officeDocument/2006/relationships/hyperlink" Target="http://www.w3.org/TR/2019/CR-wot-thing-description-20191106/" TargetMode="External"/><Relationship Id="rId483" Type="http://schemas.openxmlformats.org/officeDocument/2006/relationships/hyperlink" Target="http://www.w3.org/TR/2019/CR-wot-thing-description-20191106/" TargetMode="External"/><Relationship Id="rId690" Type="http://schemas.openxmlformats.org/officeDocument/2006/relationships/hyperlink" Target="http://www.w3.org/TR/2019/CR-wot-thing-description-20191106/" TargetMode="External"/><Relationship Id="rId70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91234d48927c887.gif" TargetMode="External"/><Relationship Id="rId911" Type="http://schemas.openxmlformats.org/officeDocument/2006/relationships/hyperlink" Target="http://www.w3.org/TR/2019/CR-wot-thing-description-20191106/" TargetMode="External"/><Relationship Id="rId1127" Type="http://schemas.openxmlformats.org/officeDocument/2006/relationships/hyperlink" Target="http://www.w3.org/TR/2019/CR-wot-thing-description-20191106/" TargetMode="External"/><Relationship Id="rId40" Type="http://schemas.openxmlformats.org/officeDocument/2006/relationships/hyperlink" Target="https://w3c.github.io/wot-thing-description/testing/report.html" TargetMode="External"/><Relationship Id="rId136" Type="http://schemas.openxmlformats.org/officeDocument/2006/relationships/hyperlink" Target="http://www.w3.org/TR/2019/CR-wot-thing-description-20191106/" TargetMode="External"/><Relationship Id="rId343" Type="http://schemas.openxmlformats.org/officeDocument/2006/relationships/hyperlink" Target="http://www.w3.org/TR/2019/CR-wot-thing-description-20191106/" TargetMode="External"/><Relationship Id="rId550" Type="http://schemas.openxmlformats.org/officeDocument/2006/relationships/hyperlink" Target="http://www.w3.org/TR/2019/CR-wot-thing-description-20191106/" TargetMode="External"/><Relationship Id="rId788" Type="http://schemas.openxmlformats.org/officeDocument/2006/relationships/hyperlink" Target="http://www.w3.org/TR/2019/CR-wot-thing-description-20191106/" TargetMode="External"/><Relationship Id="rId995" Type="http://schemas.openxmlformats.org/officeDocument/2006/relationships/hyperlink" Target="http://www.w3.org/TR/2019/CR-wot-thing-description-20191106/" TargetMode="External"/><Relationship Id="rId1180" Type="http://schemas.openxmlformats.org/officeDocument/2006/relationships/hyperlink" Target="http://www.w3.org/TR/2019/CR-wot-thing-description-20191106/" TargetMode="External"/><Relationship Id="rId203" Type="http://schemas.openxmlformats.org/officeDocument/2006/relationships/hyperlink" Target="http://www.w3.org/TR/2019/CR-wot-thing-description-20191106/" TargetMode="External"/><Relationship Id="rId648" Type="http://schemas.openxmlformats.org/officeDocument/2006/relationships/hyperlink" Target="http://www.w3.org/TR/2019/CR-wot-thing-description-20191106/" TargetMode="External"/><Relationship Id="rId855" Type="http://schemas.openxmlformats.org/officeDocument/2006/relationships/hyperlink" Target="http://www.w3.org/TR/2019/CR-wot-thing-description-20191106/" TargetMode="External"/><Relationship Id="rId1040" Type="http://schemas.openxmlformats.org/officeDocument/2006/relationships/hyperlink" Target="http://www.w3.org/TR/2019/CR-wot-thing-description-20191106/" TargetMode="External"/><Relationship Id="rId1278" Type="http://schemas.openxmlformats.org/officeDocument/2006/relationships/hyperlink" Target="https://semver.org/" TargetMode="External"/><Relationship Id="rId287" Type="http://schemas.openxmlformats.org/officeDocument/2006/relationships/hyperlink" Target="http://www.w3.org/TR/2019/CR-wot-thing-description-20191106/" TargetMode="External"/><Relationship Id="rId410" Type="http://schemas.openxmlformats.org/officeDocument/2006/relationships/hyperlink" Target="http://www.w3.org/TR/2019/CR-wot-thing-description-20191106/" TargetMode="External"/><Relationship Id="rId494" Type="http://schemas.openxmlformats.org/officeDocument/2006/relationships/hyperlink" Target="http://www.w3.org/TR/2019/CR-wot-thing-description-20191106/" TargetMode="External"/><Relationship Id="rId508" Type="http://schemas.openxmlformats.org/officeDocument/2006/relationships/hyperlink" Target="http://www.w3.org/TR/2019/CR-wot-thing-description-20191106/" TargetMode="External"/><Relationship Id="rId715" Type="http://schemas.openxmlformats.org/officeDocument/2006/relationships/hyperlink" Target="http://www.w3.org/TR/2019/CR-wot-thing-description-20191106/" TargetMode="External"/><Relationship Id="rId922" Type="http://schemas.openxmlformats.org/officeDocument/2006/relationships/hyperlink" Target="http://www.w3.org/TR/2019/CR-wot-thing-description-20191106/" TargetMode="External"/><Relationship Id="rId113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23afe410828182.gif" TargetMode="External"/><Relationship Id="rId147" Type="http://schemas.openxmlformats.org/officeDocument/2006/relationships/hyperlink" Target="http://www.w3.org/TR/2019/CR-wot-thing-description-20191106/" TargetMode="External"/><Relationship Id="rId354" Type="http://schemas.openxmlformats.org/officeDocument/2006/relationships/hyperlink" Target="http://www.w3.org/TR/2019/CR-wot-thing-description-20191106/" TargetMode="External"/><Relationship Id="rId79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1eecaa8a8afe78e.gif" TargetMode="External"/><Relationship Id="rId1191" Type="http://schemas.openxmlformats.org/officeDocument/2006/relationships/hyperlink" Target="http://www.w3.org/TR/2019/CR-wot-thing-description-20191106/" TargetMode="External"/><Relationship Id="rId1205" Type="http://schemas.openxmlformats.org/officeDocument/2006/relationships/hyperlink" Target="https://tools.ietf.org/html/rfc2119" TargetMode="External"/><Relationship Id="rId51" Type="http://schemas.openxmlformats.org/officeDocument/2006/relationships/hyperlink" Target="https://www.github.com/w3c/wot-thing-description/issues" TargetMode="External"/><Relationship Id="rId561" Type="http://schemas.openxmlformats.org/officeDocument/2006/relationships/hyperlink" Target="http://www.w3.org/TR/2012/REC-xmlschema11-2-20120405/" TargetMode="External"/><Relationship Id="rId659" Type="http://schemas.openxmlformats.org/officeDocument/2006/relationships/hyperlink" Target="http://www.w3.org/TR/2019/CR-wot-thing-description-20191106/" TargetMode="External"/><Relationship Id="rId866" Type="http://schemas.openxmlformats.org/officeDocument/2006/relationships/hyperlink" Target="http://www.w3.org/2019/wot/td/v1" TargetMode="External"/><Relationship Id="rId1289" Type="http://schemas.openxmlformats.org/officeDocument/2006/relationships/hyperlink" Target="https://www.w3.org/TR/wot-binding-templates/" TargetMode="External"/><Relationship Id="rId214" Type="http://schemas.openxmlformats.org/officeDocument/2006/relationships/hyperlink" Target="http://www.w3.org/TR/2019/CR-wot-thing-description-20191106/" TargetMode="External"/><Relationship Id="rId298" Type="http://schemas.openxmlformats.org/officeDocument/2006/relationships/hyperlink" Target="http://www.w3.org/TR/2019/CR-wot-thing-description-20191106/" TargetMode="External"/><Relationship Id="rId421" Type="http://schemas.openxmlformats.org/officeDocument/2006/relationships/hyperlink" Target="http://www.w3.org/TR/2019/CR-wot-thing-description-20191106/" TargetMode="External"/><Relationship Id="rId519" Type="http://schemas.openxmlformats.org/officeDocument/2006/relationships/hyperlink" Target="http://www.w3.org/TR/2019/CR-wot-thing-description-20191106/" TargetMode="External"/><Relationship Id="rId1051" Type="http://schemas.openxmlformats.org/officeDocument/2006/relationships/hyperlink" Target="http://www.w3.org/TR/2019/CR-wot-thing-description-20191106/" TargetMode="External"/><Relationship Id="rId1149" Type="http://schemas.openxmlformats.org/officeDocument/2006/relationships/hyperlink" Target="https://www.w3.org/2019/wot/td" TargetMode="External"/><Relationship Id="rId158" Type="http://schemas.openxmlformats.org/officeDocument/2006/relationships/hyperlink" Target="http://www.w3.org/TR/2019/CR-wot-thing-description-20191106/" TargetMode="External"/><Relationship Id="rId726" Type="http://schemas.openxmlformats.org/officeDocument/2006/relationships/hyperlink" Target="https://www.w3.org/2019/wot/td/v1" TargetMode="External"/><Relationship Id="rId933" Type="http://schemas.openxmlformats.org/officeDocument/2006/relationships/hyperlink" Target="http://www.w3.org/TR/2019/CR-wot-thing-description-20191106/" TargetMode="External"/><Relationship Id="rId1009" Type="http://schemas.openxmlformats.org/officeDocument/2006/relationships/hyperlink" Target="http://www.w3.org/TR/2019/CR-wot-thing-description-20191106/" TargetMode="External"/><Relationship Id="rId62" Type="http://schemas.openxmlformats.org/officeDocument/2006/relationships/hyperlink" Target="http://www.w3.org/TR/2019/CR-wot-thing-description-20191106/" TargetMode="External"/><Relationship Id="rId365" Type="http://schemas.openxmlformats.org/officeDocument/2006/relationships/hyperlink" Target="http://www.w3.org/TR/2019/CR-wot-thing-description-20191106/" TargetMode="External"/><Relationship Id="rId572" Type="http://schemas.openxmlformats.org/officeDocument/2006/relationships/hyperlink" Target="http://www.w3.org/TR/2012/REC-xmlschema11-2-20120405/" TargetMode="External"/><Relationship Id="rId1216" Type="http://schemas.openxmlformats.org/officeDocument/2006/relationships/hyperlink" Target="https://tools.ietf.org/html/rfc6570" TargetMode="External"/><Relationship Id="rId225" Type="http://schemas.openxmlformats.org/officeDocument/2006/relationships/hyperlink" Target="http://www.w3.org/TR/2019/CR-wot-thing-description-20191106/" TargetMode="External"/><Relationship Id="rId432" Type="http://schemas.openxmlformats.org/officeDocument/2006/relationships/hyperlink" Target="http://www.w3.org/TR/2012/REC-xmlschema11-2-20120405/" TargetMode="External"/><Relationship Id="rId877" Type="http://schemas.openxmlformats.org/officeDocument/2006/relationships/hyperlink" Target="http://www.w3.org/TR/2019/CR-wot-thing-description-20191106/" TargetMode="External"/><Relationship Id="rId1062" Type="http://schemas.openxmlformats.org/officeDocument/2006/relationships/hyperlink" Target="http://www.w3.org/TR/2019/CR-wot-thing-description-20191106/" TargetMode="External"/><Relationship Id="rId737" Type="http://schemas.openxmlformats.org/officeDocument/2006/relationships/hyperlink" Target="http://www.w3.org/TR/2019/CR-wot-thing-description-20191106/" TargetMode="External"/><Relationship Id="rId944" Type="http://schemas.openxmlformats.org/officeDocument/2006/relationships/hyperlink" Target="http://www.w3.org/TR/2019/CR-wot-thing-description-20191106/" TargetMode="External"/><Relationship Id="rId73" Type="http://schemas.openxmlformats.org/officeDocument/2006/relationships/hyperlink" Target="http://www.w3.org/TR/2019/CR-wot-thing-description-20191106/" TargetMode="External"/><Relationship Id="rId169" Type="http://schemas.openxmlformats.org/officeDocument/2006/relationships/hyperlink" Target="http://www.w3.org/2019/wot/td" TargetMode="External"/><Relationship Id="rId376" Type="http://schemas.openxmlformats.org/officeDocument/2006/relationships/hyperlink" Target="http://www.w3.org/TR/2019/CR-wot-thing-description-20191106/" TargetMode="External"/><Relationship Id="rId583" Type="http://schemas.openxmlformats.org/officeDocument/2006/relationships/hyperlink" Target="http://www.w3.org/TR/2019/CR-wot-thing-description-20191106/" TargetMode="External"/><Relationship Id="rId79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c2f8250b864e1af.gif" TargetMode="External"/><Relationship Id="rId804" Type="http://schemas.openxmlformats.org/officeDocument/2006/relationships/hyperlink" Target="http://www.w3.org/TR/2019/CR-wot-thing-description-20191106/" TargetMode="External"/><Relationship Id="rId1227" Type="http://schemas.openxmlformats.org/officeDocument/2006/relationships/hyperlink" Target="https://httpwg.org/specs/rfc7616.html" TargetMode="External"/><Relationship Id="rId4" Type="http://schemas.openxmlformats.org/officeDocument/2006/relationships/webSettings" Target="webSettings.xml"/><Relationship Id="rId236" Type="http://schemas.openxmlformats.org/officeDocument/2006/relationships/hyperlink" Target="http://www.w3.org/TR/2019/CR-wot-thing-description-20191106/" TargetMode="External"/><Relationship Id="rId443" Type="http://schemas.openxmlformats.org/officeDocument/2006/relationships/hyperlink" Target="http://www.w3.org/TR/2019/CR-wot-thing-description-20191106/" TargetMode="External"/><Relationship Id="rId650" Type="http://schemas.openxmlformats.org/officeDocument/2006/relationships/hyperlink" Target="http://www.w3.org/TR/2012/REC-xmlschema11-2-20120405/" TargetMode="External"/><Relationship Id="rId888" Type="http://schemas.openxmlformats.org/officeDocument/2006/relationships/hyperlink" Target="http://www.w3.org/TR/2019/CR-wot-thing-description-20191106/" TargetMode="External"/><Relationship Id="rId1073" Type="http://schemas.openxmlformats.org/officeDocument/2006/relationships/hyperlink" Target="http://www.w3.org/TR/2019/CR-wot-thing-description-20191106/" TargetMode="External"/><Relationship Id="rId1280" Type="http://schemas.openxmlformats.org/officeDocument/2006/relationships/hyperlink" Target="http://www.etsi.org/deliver/etsi_ts/103200_103299/103264/02.01.01_60/ts_103264v020101p.pdf" TargetMode="External"/><Relationship Id="rId303" Type="http://schemas.openxmlformats.org/officeDocument/2006/relationships/hyperlink" Target="http://www.w3.org/TR/2019/CR-wot-thing-description-20191106/" TargetMode="External"/><Relationship Id="rId748" Type="http://schemas.openxmlformats.org/officeDocument/2006/relationships/hyperlink" Target="http://www.w3.org/2019/wot/td/v1" TargetMode="External"/><Relationship Id="rId955" Type="http://schemas.openxmlformats.org/officeDocument/2006/relationships/hyperlink" Target="http://www.w3.org/TR/2019/CR-wot-thing-description-20191106/" TargetMode="External"/><Relationship Id="rId114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f02dec31001bce9.gif" TargetMode="External"/><Relationship Id="rId8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64d171032f4a54.gif" TargetMode="External"/><Relationship Id="rId387" Type="http://schemas.openxmlformats.org/officeDocument/2006/relationships/hyperlink" Target="http://www.w3.org/TR/2019/CR-wot-thing-description-20191106/" TargetMode="External"/><Relationship Id="rId510" Type="http://schemas.openxmlformats.org/officeDocument/2006/relationships/hyperlink" Target="http://www.w3.org/TR/2019/CR-wot-thing-description-20191106/" TargetMode="External"/><Relationship Id="rId594" Type="http://schemas.openxmlformats.org/officeDocument/2006/relationships/hyperlink" Target="http://www.w3.org/TR/2012/REC-xmlschema11-2-20120405/" TargetMode="External"/><Relationship Id="rId608" Type="http://schemas.openxmlformats.org/officeDocument/2006/relationships/hyperlink" Target="http://www.w3.org/TR/2012/REC-xmlschema11-2-20120405/" TargetMode="External"/><Relationship Id="rId815" Type="http://schemas.openxmlformats.org/officeDocument/2006/relationships/hyperlink" Target="http://www.w3.org/TR/2019/CR-wot-thing-description-20191106/" TargetMode="External"/><Relationship Id="rId1238" Type="http://schemas.openxmlformats.org/officeDocument/2006/relationships/hyperlink" Target="https://tools.ietf.org/html/rfc8259" TargetMode="External"/><Relationship Id="rId247" Type="http://schemas.openxmlformats.org/officeDocument/2006/relationships/hyperlink" Target="http://www.w3.org/TR/2019/CR-wot-thing-description-20191106/" TargetMode="External"/><Relationship Id="rId899" Type="http://schemas.openxmlformats.org/officeDocument/2006/relationships/hyperlink" Target="http://www.w3.org/TR/2019/CR-wot-thing-description-20191106/" TargetMode="External"/><Relationship Id="rId1000" Type="http://schemas.openxmlformats.org/officeDocument/2006/relationships/hyperlink" Target="http://www.w3.org/TR/2019/CR-wot-thing-description-20191106/" TargetMode="External"/><Relationship Id="rId1084" Type="http://schemas.openxmlformats.org/officeDocument/2006/relationships/hyperlink" Target="http://www.w3.org/TR/2019/CR-wot-thing-description-20191106/" TargetMode="External"/><Relationship Id="rId107" Type="http://schemas.openxmlformats.org/officeDocument/2006/relationships/hyperlink" Target="https://www.w3.org/2019/wot/td" TargetMode="External"/><Relationship Id="rId454" Type="http://schemas.openxmlformats.org/officeDocument/2006/relationships/hyperlink" Target="http://www.w3.org/TR/2019/CR-wot-thing-description-20191106/" TargetMode="External"/><Relationship Id="rId661" Type="http://schemas.openxmlformats.org/officeDocument/2006/relationships/hyperlink" Target="http://www.w3.org/TR/2019/CR-wot-thing-description-20191106/" TargetMode="External"/><Relationship Id="rId759" Type="http://schemas.openxmlformats.org/officeDocument/2006/relationships/hyperlink" Target="http://www.w3.org/TR/2019/CR-wot-thing-description-20191106/" TargetMode="External"/><Relationship Id="rId966" Type="http://schemas.openxmlformats.org/officeDocument/2006/relationships/hyperlink" Target="http://www.w3.org/TR/2019/CR-wot-thing-description-20191106/" TargetMode="External"/><Relationship Id="rId1291" Type="http://schemas.openxmlformats.org/officeDocument/2006/relationships/hyperlink" Target="https://www.w3.org/TR/wot-security/" TargetMode="External"/><Relationship Id="rId11" Type="http://schemas.openxmlformats.org/officeDocument/2006/relationships/hyperlink" Target="https://w3c.github.io/wot-thing-description/testing/report.html" TargetMode="External"/><Relationship Id="rId314" Type="http://schemas.openxmlformats.org/officeDocument/2006/relationships/hyperlink" Target="http://www.w3.org/TR/2019/CR-wot-thing-description-20191106/" TargetMode="External"/><Relationship Id="rId398" Type="http://schemas.openxmlformats.org/officeDocument/2006/relationships/hyperlink" Target="http://www.w3.org/TR/2019/CR-wot-thing-description-20191106/" TargetMode="External"/><Relationship Id="rId521" Type="http://schemas.openxmlformats.org/officeDocument/2006/relationships/hyperlink" Target="http://www.w3.org/TR/2019/CR-wot-thing-description-20191106/" TargetMode="External"/><Relationship Id="rId619" Type="http://schemas.openxmlformats.org/officeDocument/2006/relationships/hyperlink" Target="http://www.w3.org/TR/2019/CR-wot-thing-description-20191106/" TargetMode="External"/><Relationship Id="rId1151" Type="http://schemas.openxmlformats.org/officeDocument/2006/relationships/hyperlink" Target="https://www.w3.org/2019/wot/security" TargetMode="External"/><Relationship Id="rId1249" Type="http://schemas.openxmlformats.org/officeDocument/2006/relationships/hyperlink" Target="https://www.w3.org/TR/HTTP-in-RDF10/" TargetMode="External"/><Relationship Id="rId95" Type="http://schemas.openxmlformats.org/officeDocument/2006/relationships/hyperlink" Target="https://w3id.org/saref" TargetMode="External"/><Relationship Id="rId160" Type="http://schemas.openxmlformats.org/officeDocument/2006/relationships/hyperlink" Target="http://www.w3.org/TR/2019/CR-wot-thing-description-20191106/" TargetMode="External"/><Relationship Id="rId826" Type="http://schemas.openxmlformats.org/officeDocument/2006/relationships/hyperlink" Target="http://www.w3.org/TR/2019/CR-wot-thing-description-20191106/" TargetMode="External"/><Relationship Id="rId1011" Type="http://schemas.openxmlformats.org/officeDocument/2006/relationships/hyperlink" Target="http://www.w3.org/TR/2019/CR-wot-thing-description-20191106/" TargetMode="External"/><Relationship Id="rId11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ab277b23f571506.gif" TargetMode="External"/><Relationship Id="rId258" Type="http://schemas.openxmlformats.org/officeDocument/2006/relationships/hyperlink" Target="http://www.w3.org/TR/2019/CR-wot-thing-description-20191106/" TargetMode="External"/><Relationship Id="rId465" Type="http://schemas.openxmlformats.org/officeDocument/2006/relationships/hyperlink" Target="https://www.w3.org/2019/wot/td/v1" TargetMode="External"/><Relationship Id="rId672" Type="http://schemas.openxmlformats.org/officeDocument/2006/relationships/hyperlink" Target="http://www.w3.org/TR/2019/CR-wot-thing-description-20191106/" TargetMode="External"/><Relationship Id="rId1095" Type="http://schemas.openxmlformats.org/officeDocument/2006/relationships/hyperlink" Target="http://www.w3.org/TR/2019/CR-wot-thing-description-20191106/" TargetMode="External"/><Relationship Id="rId22" Type="http://schemas.openxmlformats.org/officeDocument/2006/relationships/hyperlink" Target="https://github.com/w3c/wot-thing-description/graphs/contributors" TargetMode="External"/><Relationship Id="rId118" Type="http://schemas.openxmlformats.org/officeDocument/2006/relationships/hyperlink" Target="https://www.w3.org/TR/wot-architecture/" TargetMode="External"/><Relationship Id="rId325" Type="http://schemas.openxmlformats.org/officeDocument/2006/relationships/hyperlink" Target="http://www.w3.org/TR/2019/CR-wot-thing-description-20191106/" TargetMode="External"/><Relationship Id="rId532" Type="http://schemas.openxmlformats.org/officeDocument/2006/relationships/hyperlink" Target="http://www.w3.org/TR/2012/REC-xmlschema11-2-20120405/" TargetMode="External"/><Relationship Id="rId977" Type="http://schemas.openxmlformats.org/officeDocument/2006/relationships/hyperlink" Target="http://www.w3.org/TR/2019/CR-wot-thing-description-20191106/" TargetMode="External"/><Relationship Id="rId1162" Type="http://schemas.openxmlformats.org/officeDocument/2006/relationships/hyperlink" Target="http://www.w3.org/TR/2019/CR-wot-thing-description-20191106/" TargetMode="External"/><Relationship Id="rId171" Type="http://schemas.openxmlformats.org/officeDocument/2006/relationships/hyperlink" Target="http://www.w3.org/TR/2019/CR-wot-thing-description-20191106/" TargetMode="External"/><Relationship Id="rId837" Type="http://schemas.openxmlformats.org/officeDocument/2006/relationships/hyperlink" Target="http://www.w3.org/TR/2019/CR-wot-thing-description-20191106/" TargetMode="External"/><Relationship Id="rId1022" Type="http://schemas.openxmlformats.org/officeDocument/2006/relationships/hyperlink" Target="http://www.w3.org/TR/2019/CR-wot-thing-description-20191106/" TargetMode="External"/><Relationship Id="rId269" Type="http://schemas.openxmlformats.org/officeDocument/2006/relationships/hyperlink" Target="http://www.w3.org/TR/2019/CR-wot-thing-description-20191106/" TargetMode="External"/><Relationship Id="rId476" Type="http://schemas.openxmlformats.org/officeDocument/2006/relationships/hyperlink" Target="http://www.w3.org/TR/2019/CR-wot-thing-description-20191106/" TargetMode="External"/><Relationship Id="rId683" Type="http://schemas.openxmlformats.org/officeDocument/2006/relationships/hyperlink" Target="http://www.w3.org/TR/2019/CR-wot-thing-description-20191106/" TargetMode="External"/><Relationship Id="rId890" Type="http://schemas.openxmlformats.org/officeDocument/2006/relationships/hyperlink" Target="http://www.w3.org/TR/2019/CR-wot-thing-description-20191106/" TargetMode="External"/><Relationship Id="rId904" Type="http://schemas.openxmlformats.org/officeDocument/2006/relationships/hyperlink" Target="http://www.w3.org/TR/2019/CR-wot-thing-description-20191106/" TargetMode="External"/><Relationship Id="rId33" Type="http://schemas.openxmlformats.org/officeDocument/2006/relationships/hyperlink" Target="https://www.w3.org/Consortium/Legal/2015/copyright-software-and-document" TargetMode="External"/><Relationship Id="rId129" Type="http://schemas.openxmlformats.org/officeDocument/2006/relationships/hyperlink" Target="http://www.w3.org/TR/2019/CR-wot-thing-description-20191106/" TargetMode="External"/><Relationship Id="rId336" Type="http://schemas.openxmlformats.org/officeDocument/2006/relationships/hyperlink" Target="http://www.w3.org/TR/2019/CR-wot-thing-description-20191106/" TargetMode="External"/><Relationship Id="rId543" Type="http://schemas.openxmlformats.org/officeDocument/2006/relationships/hyperlink" Target="http://www.w3.org/TR/2019/CR-wot-thing-description-20191106/" TargetMode="External"/><Relationship Id="rId988" Type="http://schemas.openxmlformats.org/officeDocument/2006/relationships/hyperlink" Target="http://www.w3.org/TR/2019/CR-wot-thing-description-20191106/" TargetMode="External"/><Relationship Id="rId1173" Type="http://schemas.openxmlformats.org/officeDocument/2006/relationships/hyperlink" Target="http://www.w3.org/TR/2019/CR-wot-thing-description-20191106/" TargetMode="External"/><Relationship Id="rId182" Type="http://schemas.openxmlformats.org/officeDocument/2006/relationships/hyperlink" Target="http://www.w3.org/TR/2019/CR-wot-thing-description-20191106/" TargetMode="External"/><Relationship Id="rId403" Type="http://schemas.openxmlformats.org/officeDocument/2006/relationships/hyperlink" Target="http://www.w3.org/TR/2019/CR-wot-thing-description-20191106/" TargetMode="External"/><Relationship Id="rId750" Type="http://schemas.openxmlformats.org/officeDocument/2006/relationships/hyperlink" Target="http://www.w3.org/TR/2019/CR-wot-thing-description-20191106/" TargetMode="External"/><Relationship Id="rId848" Type="http://schemas.openxmlformats.org/officeDocument/2006/relationships/hyperlink" Target="http://www.w3.org/TR/2019/CR-wot-thing-description-20191106/" TargetMode="External"/><Relationship Id="rId1033" Type="http://schemas.openxmlformats.org/officeDocument/2006/relationships/hyperlink" Target="http://www.w3.org/TR/2019/CR-wot-thing-description-20191106/" TargetMode="External"/><Relationship Id="rId487" Type="http://schemas.openxmlformats.org/officeDocument/2006/relationships/hyperlink" Target="http://www.w3.org/TR/2019/CR-wot-thing-description-20191106/" TargetMode="External"/><Relationship Id="rId610" Type="http://schemas.openxmlformats.org/officeDocument/2006/relationships/hyperlink" Target="http://www.w3.org/TR/2012/REC-xmlschema11-2-20120405/" TargetMode="External"/><Relationship Id="rId694" Type="http://schemas.openxmlformats.org/officeDocument/2006/relationships/hyperlink" Target="http://www.w3.org/TR/2019/CR-wot-thing-description-20191106/" TargetMode="External"/><Relationship Id="rId708" Type="http://schemas.openxmlformats.org/officeDocument/2006/relationships/hyperlink" Target="https://mylamp.example.com/toggle2" TargetMode="External"/><Relationship Id="rId915" Type="http://schemas.openxmlformats.org/officeDocument/2006/relationships/hyperlink" Target="http://www.w3.org/TR/2019/CR-wot-thing-description-20191106/" TargetMode="External"/><Relationship Id="rId1240" Type="http://schemas.openxmlformats.org/officeDocument/2006/relationships/hyperlink" Target="https://httpwg.org/specs/rfc8288.html" TargetMode="External"/><Relationship Id="rId347" Type="http://schemas.openxmlformats.org/officeDocument/2006/relationships/hyperlink" Target="http://www.w3.org/TR/2019/CR-wot-thing-description-20191106/" TargetMode="External"/><Relationship Id="rId999" Type="http://schemas.openxmlformats.org/officeDocument/2006/relationships/hyperlink" Target="http://www.w3.org/TR/2019/CR-wot-thing-description-20191106/" TargetMode="External"/><Relationship Id="rId1100" Type="http://schemas.openxmlformats.org/officeDocument/2006/relationships/hyperlink" Target="http://www.w3.org/TR/2019/CR-wot-thing-description-20191106/" TargetMode="External"/><Relationship Id="rId1184" Type="http://schemas.openxmlformats.org/officeDocument/2006/relationships/hyperlink" Target="http://www.w3.org/TR/2019/CR-wot-thing-description-20191106/" TargetMode="External"/><Relationship Id="rId44" Type="http://schemas.openxmlformats.org/officeDocument/2006/relationships/hyperlink" Target="http://www.w3.org/TR/2019/CR-wot-thing-description-20191106/" TargetMode="External"/><Relationship Id="rId554" Type="http://schemas.openxmlformats.org/officeDocument/2006/relationships/hyperlink" Target="http://www.w3.org/TR/2012/REC-xmlschema11-2-20120405/" TargetMode="External"/><Relationship Id="rId76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99d5c813f2d33aa.gif" TargetMode="External"/><Relationship Id="rId859" Type="http://schemas.openxmlformats.org/officeDocument/2006/relationships/hyperlink" Target="http://www.w3.org/TR/2019/CR-wot-thing-description-20191106/" TargetMode="External"/><Relationship Id="rId193" Type="http://schemas.openxmlformats.org/officeDocument/2006/relationships/hyperlink" Target="http://www.w3.org/TR/2019/CR-wot-thing-description-20191106/" TargetMode="External"/><Relationship Id="rId207" Type="http://schemas.openxmlformats.org/officeDocument/2006/relationships/hyperlink" Target="http://www.w3.org/TR/2019/CR-wot-thing-description-20191106/" TargetMode="External"/><Relationship Id="rId414" Type="http://schemas.openxmlformats.org/officeDocument/2006/relationships/hyperlink" Target="http://www.w3.org/TR/2019/CR-wot-thing-description-20191106/" TargetMode="External"/><Relationship Id="rId498" Type="http://schemas.openxmlformats.org/officeDocument/2006/relationships/hyperlink" Target="http://www.w3.org/TR/2019/CR-wot-thing-description-20191106/" TargetMode="External"/><Relationship Id="rId621" Type="http://schemas.openxmlformats.org/officeDocument/2006/relationships/hyperlink" Target="http://www.w3.org/TR/2012/REC-xmlschema11-2-20120405/" TargetMode="External"/><Relationship Id="rId1044" Type="http://schemas.openxmlformats.org/officeDocument/2006/relationships/hyperlink" Target="http://www.w3.org/TR/2019/CR-wot-thing-description-20191106/" TargetMode="External"/><Relationship Id="rId1251" Type="http://schemas.openxmlformats.org/officeDocument/2006/relationships/hyperlink" Target="https://www.iana.org/assignments/media-types/" TargetMode="External"/><Relationship Id="rId260" Type="http://schemas.openxmlformats.org/officeDocument/2006/relationships/hyperlink" Target="http://www.w3.org/TR/2019/CR-wot-thing-description-20191106/" TargetMode="External"/><Relationship Id="rId719" Type="http://schemas.openxmlformats.org/officeDocument/2006/relationships/hyperlink" Target="http://www.w3.org/TR/2019/CR-wot-thing-description-20191106/" TargetMode="External"/><Relationship Id="rId926" Type="http://schemas.openxmlformats.org/officeDocument/2006/relationships/hyperlink" Target="http://www.w3.org/TR/2019/CR-wot-thing-description-20191106/" TargetMode="External"/><Relationship Id="rId1111" Type="http://schemas.openxmlformats.org/officeDocument/2006/relationships/hyperlink" Target="http://www.w3.org/TR/2019/CR-wot-thing-description-20191106/" TargetMode="External"/><Relationship Id="rId55" Type="http://schemas.openxmlformats.org/officeDocument/2006/relationships/hyperlink" Target="https://www.w3.org/Consortium/Patent-Policy/" TargetMode="External"/><Relationship Id="rId120" Type="http://schemas.openxmlformats.org/officeDocument/2006/relationships/hyperlink" Target="http://www.w3.org/TR/2019/CR-wot-thing-description-20191106/" TargetMode="External"/><Relationship Id="rId358" Type="http://schemas.openxmlformats.org/officeDocument/2006/relationships/hyperlink" Target="http://www.w3.org/TR/2012/REC-xmlschema11-2-20120405/" TargetMode="External"/><Relationship Id="rId565" Type="http://schemas.openxmlformats.org/officeDocument/2006/relationships/hyperlink" Target="http://www.w3.org/TR/2019/CR-wot-thing-description-20191106/" TargetMode="External"/><Relationship Id="rId772" Type="http://schemas.openxmlformats.org/officeDocument/2006/relationships/hyperlink" Target="http://www.w3.org/TR/2019/CR-wot-thing-description-20191106/" TargetMode="External"/><Relationship Id="rId1195" Type="http://schemas.openxmlformats.org/officeDocument/2006/relationships/hyperlink" Target="http://www.w3.org/TR/2019/CR-wot-thing-description-20191106/" TargetMode="External"/><Relationship Id="rId1209" Type="http://schemas.openxmlformats.org/officeDocument/2006/relationships/hyperlink" Target="https://tools.ietf.org/html/rfc3629" TargetMode="External"/><Relationship Id="rId218" Type="http://schemas.openxmlformats.org/officeDocument/2006/relationships/hyperlink" Target="http://www.w3.org/TR/2019/CR-wot-thing-description-20191106/" TargetMode="External"/><Relationship Id="rId425" Type="http://schemas.openxmlformats.org/officeDocument/2006/relationships/hyperlink" Target="http://www.w3.org/TR/2019/CR-wot-thing-description-20191106/" TargetMode="External"/><Relationship Id="rId632" Type="http://schemas.openxmlformats.org/officeDocument/2006/relationships/hyperlink" Target="http://www.w3.org/TR/2012/REC-xmlschema11-2-20120405/" TargetMode="External"/><Relationship Id="rId1055" Type="http://schemas.openxmlformats.org/officeDocument/2006/relationships/hyperlink" Target="http://www.w3.org/TR/2019/CR-wot-thing-description-20191106/" TargetMode="External"/><Relationship Id="rId1262" Type="http://schemas.openxmlformats.org/officeDocument/2006/relationships/hyperlink" Target="https://www.w3.org/DesignIssues/LinkedData.html" TargetMode="External"/><Relationship Id="rId271" Type="http://schemas.openxmlformats.org/officeDocument/2006/relationships/hyperlink" Target="http://www.w3.org/TR/2019/CR-wot-thing-description-20191106/" TargetMode="External"/><Relationship Id="rId937" Type="http://schemas.openxmlformats.org/officeDocument/2006/relationships/hyperlink" Target="http://www.w3.org/TR/2019/CR-wot-thing-description-20191106/" TargetMode="External"/><Relationship Id="rId112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a550ebfec77a8d.gif" TargetMode="External"/><Relationship Id="rId66" Type="http://schemas.openxmlformats.org/officeDocument/2006/relationships/hyperlink" Target="http://www.w3.org/TR/2019/CR-wot-thing-description-20191106/" TargetMode="External"/><Relationship Id="rId131" Type="http://schemas.openxmlformats.org/officeDocument/2006/relationships/hyperlink" Target="http://www.w3.org/TR/2019/CR-wot-thing-description-20191106/" TargetMode="External"/><Relationship Id="rId369" Type="http://schemas.openxmlformats.org/officeDocument/2006/relationships/hyperlink" Target="http://www.w3.org/TR/2019/CR-wot-thing-description-20191106/" TargetMode="External"/><Relationship Id="rId576" Type="http://schemas.openxmlformats.org/officeDocument/2006/relationships/hyperlink" Target="http://www.w3.org/TR/2012/REC-xmlschema11-2-20120405/" TargetMode="External"/><Relationship Id="rId783" Type="http://schemas.openxmlformats.org/officeDocument/2006/relationships/hyperlink" Target="http://www.w3.org/TR/2019/CR-wot-thing-description-20191106/" TargetMode="External"/><Relationship Id="rId990" Type="http://schemas.openxmlformats.org/officeDocument/2006/relationships/hyperlink" Target="http://www.w3.org/TR/2019/CR-wot-thing-description-20191106/" TargetMode="External"/><Relationship Id="rId229" Type="http://schemas.openxmlformats.org/officeDocument/2006/relationships/hyperlink" Target="http://www.w3.org/TR/2019/CR-wot-thing-description-20191106/" TargetMode="External"/><Relationship Id="rId436" Type="http://schemas.openxmlformats.org/officeDocument/2006/relationships/hyperlink" Target="http://www.w3.org/TR/2019/CR-wot-thing-description-20191106/" TargetMode="External"/><Relationship Id="rId643" Type="http://schemas.openxmlformats.org/officeDocument/2006/relationships/hyperlink" Target="http://www.w3.org/TR/2019/CR-wot-thing-description-20191106/" TargetMode="External"/><Relationship Id="rId1066" Type="http://schemas.openxmlformats.org/officeDocument/2006/relationships/hyperlink" Target="http://www.w3.org/TR/2019/CR-wot-thing-description-20191106/" TargetMode="External"/><Relationship Id="rId1273" Type="http://schemas.openxmlformats.org/officeDocument/2006/relationships/hyperlink" Target="https://httpwg.org/specs/rfc7231.html" TargetMode="External"/><Relationship Id="rId850" Type="http://schemas.openxmlformats.org/officeDocument/2006/relationships/hyperlink" Target="http://www.w3.org/TR/2019/CR-wot-thing-description-20191106/" TargetMode="External"/><Relationship Id="rId948" Type="http://schemas.openxmlformats.org/officeDocument/2006/relationships/hyperlink" Target="http://www.w3.org/TR/2019/CR-wot-thing-description-20191106/" TargetMode="External"/><Relationship Id="rId1133" Type="http://schemas.openxmlformats.org/officeDocument/2006/relationships/hyperlink" Target="http://www.w3.org/TR/2019/CR-wot-thing-description-20191106/" TargetMode="External"/><Relationship Id="rId77" Type="http://schemas.openxmlformats.org/officeDocument/2006/relationships/hyperlink" Target="http://www.w3.org/TR/2019/CR-wot-thing-description-20191106/" TargetMode="External"/><Relationship Id="rId282" Type="http://schemas.openxmlformats.org/officeDocument/2006/relationships/hyperlink" Target="http://www.w3.org/TR/2019/CR-wot-thing-description-20191106/" TargetMode="External"/><Relationship Id="rId503" Type="http://schemas.openxmlformats.org/officeDocument/2006/relationships/hyperlink" Target="http://www.w3.org/TR/2019/CR-wot-thing-description-20191106/" TargetMode="External"/><Relationship Id="rId587" Type="http://schemas.openxmlformats.org/officeDocument/2006/relationships/hyperlink" Target="http://www.w3.org/TR/2012/REC-xmlschema11-2-20120405/" TargetMode="External"/><Relationship Id="rId71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bf9dd0707f6d690.gif" TargetMode="External"/><Relationship Id="rId808" Type="http://schemas.openxmlformats.org/officeDocument/2006/relationships/hyperlink" Target="http://www.w3.org/TR/2019/CR-wot-thing-description-20191106/" TargetMode="External"/><Relationship Id="rId8" Type="http://schemas.openxmlformats.org/officeDocument/2006/relationships/hyperlink" Target="https://www.w3.org/TR/2019/CR-wot-thing-description-20191106/" TargetMode="External"/><Relationship Id="rId142" Type="http://schemas.openxmlformats.org/officeDocument/2006/relationships/hyperlink" Target="http://www.w3.org/TR/2019/CR-wot-thing-description-20191106/" TargetMode="External"/><Relationship Id="rId447" Type="http://schemas.openxmlformats.org/officeDocument/2006/relationships/hyperlink" Target="http://www.w3.org/TR/2019/CR-wot-thing-description-20191106/" TargetMode="External"/><Relationship Id="rId794" Type="http://schemas.openxmlformats.org/officeDocument/2006/relationships/hyperlink" Target="http://www.w3.org/TR/2019/CR-wot-thing-description-20191106/" TargetMode="External"/><Relationship Id="rId1077" Type="http://schemas.openxmlformats.org/officeDocument/2006/relationships/hyperlink" Target="http://www.w3.org/TR/2019/CR-wot-thing-description-20191106/" TargetMode="External"/><Relationship Id="rId1200" Type="http://schemas.openxmlformats.org/officeDocument/2006/relationships/hyperlink" Target="https://tools.ietf.org/html/bcp47" TargetMode="External"/><Relationship Id="rId654" Type="http://schemas.openxmlformats.org/officeDocument/2006/relationships/hyperlink" Target="http://www.w3.org/TR/2019/CR-wot-thing-description-20191106/" TargetMode="External"/><Relationship Id="rId861" Type="http://schemas.openxmlformats.org/officeDocument/2006/relationships/hyperlink" Target="http://www.w3.org/TR/2019/CR-wot-thing-description-20191106/" TargetMode="External"/><Relationship Id="rId959" Type="http://schemas.openxmlformats.org/officeDocument/2006/relationships/hyperlink" Target="http://www.w3.org/TR/2019/CR-wot-thing-description-20191106/" TargetMode="External"/><Relationship Id="rId1284" Type="http://schemas.openxmlformats.org/officeDocument/2006/relationships/hyperlink" Target="https://www.w3.org/TR/turtle/" TargetMode="External"/><Relationship Id="rId293" Type="http://schemas.openxmlformats.org/officeDocument/2006/relationships/hyperlink" Target="http://www.w3.org/TR/2019/CR-wot-thing-description-20191106/" TargetMode="External"/><Relationship Id="rId307" Type="http://schemas.openxmlformats.org/officeDocument/2006/relationships/hyperlink" Target="http://www.w3.org/TR/2019/CR-wot-thing-description-20191106/" TargetMode="External"/><Relationship Id="rId514" Type="http://schemas.openxmlformats.org/officeDocument/2006/relationships/hyperlink" Target="http://www.w3.org/TR/2019/CR-wot-thing-description-20191106/" TargetMode="External"/><Relationship Id="rId721" Type="http://schemas.openxmlformats.org/officeDocument/2006/relationships/hyperlink" Target="http://www.w3.org/TR/2019/CR-wot-thing-description-20191106/" TargetMode="External"/><Relationship Id="rId1144" Type="http://schemas.openxmlformats.org/officeDocument/2006/relationships/hyperlink" Target="http://www.w3.org/TR/2019/CR-wot-thing-description-20191106/" TargetMode="External"/><Relationship Id="rId88" Type="http://schemas.openxmlformats.org/officeDocument/2006/relationships/hyperlink" Target="https://www.w3.org/TR/wot-thing-description/" TargetMode="External"/><Relationship Id="rId153" Type="http://schemas.openxmlformats.org/officeDocument/2006/relationships/hyperlink" Target="http://www.w3.org/TR/2019/CR-wot-thing-description-20191106/" TargetMode="External"/><Relationship Id="rId360" Type="http://schemas.openxmlformats.org/officeDocument/2006/relationships/hyperlink" Target="http://www.w3.org/TR/2019/CR-wot-thing-description-20191106/" TargetMode="External"/><Relationship Id="rId598" Type="http://schemas.openxmlformats.org/officeDocument/2006/relationships/hyperlink" Target="http://www.w3.org/TR/2012/REC-xmlschema11-2-20120405/" TargetMode="External"/><Relationship Id="rId819" Type="http://schemas.openxmlformats.org/officeDocument/2006/relationships/hyperlink" Target="http://www.w3.org/TR/2019/CR-wot-thing-description-20191106/" TargetMode="External"/><Relationship Id="rId1004" Type="http://schemas.openxmlformats.org/officeDocument/2006/relationships/hyperlink" Target="http://www.w3.org/TR/2019/CR-wot-thing-description-20191106/" TargetMode="External"/><Relationship Id="rId1211" Type="http://schemas.openxmlformats.org/officeDocument/2006/relationships/hyperlink" Target="https://tools.ietf.org/html/rfc3986" TargetMode="External"/><Relationship Id="rId220" Type="http://schemas.openxmlformats.org/officeDocument/2006/relationships/hyperlink" Target="http://www.w3.org/TR/2019/CR-wot-thing-description-20191106/" TargetMode="External"/><Relationship Id="rId458" Type="http://schemas.openxmlformats.org/officeDocument/2006/relationships/hyperlink" Target="http://www.w3.org/TR/2019/CR-wot-thing-description-20191106/" TargetMode="External"/><Relationship Id="rId665" Type="http://schemas.openxmlformats.org/officeDocument/2006/relationships/hyperlink" Target="http://www.w3.org/TR/2019/CR-wot-thing-description-20191106/" TargetMode="External"/><Relationship Id="rId872" Type="http://schemas.openxmlformats.org/officeDocument/2006/relationships/hyperlink" Target="http://www.w3.org/TR/2019/CR-wot-thing-description-20191106/" TargetMode="External"/><Relationship Id="rId1088" Type="http://schemas.openxmlformats.org/officeDocument/2006/relationships/hyperlink" Target="https://www.iana.org/assignments/core-parameters/core-parameters.xhtml" TargetMode="External"/><Relationship Id="rId15" Type="http://schemas.openxmlformats.org/officeDocument/2006/relationships/hyperlink" Target="https://www.intel.com/" TargetMode="External"/><Relationship Id="rId318" Type="http://schemas.openxmlformats.org/officeDocument/2006/relationships/hyperlink" Target="http://www.w3.org/TR/2019/CR-wot-thing-description-20191106/" TargetMode="External"/><Relationship Id="rId525" Type="http://schemas.openxmlformats.org/officeDocument/2006/relationships/hyperlink" Target="http://www.w3.org/TR/2019/CR-wot-thing-description-20191106/" TargetMode="External"/><Relationship Id="rId732" Type="http://schemas.openxmlformats.org/officeDocument/2006/relationships/hyperlink" Target="https://servient.example.com/" TargetMode="External"/><Relationship Id="rId1155" Type="http://schemas.openxmlformats.org/officeDocument/2006/relationships/hyperlink" Target="http://www.w3.org/TR/2019/CR-wot-thing-description-20191106/" TargetMode="External"/><Relationship Id="rId99" Type="http://schemas.openxmlformats.org/officeDocument/2006/relationships/hyperlink" Target="http://www.w3.org/TR/2019/CR-wot-thing-description-20191106/" TargetMode="External"/><Relationship Id="rId164" Type="http://schemas.openxmlformats.org/officeDocument/2006/relationships/hyperlink" Target="http://www.w3.org/TR/2019/CR-wot-thing-description-20191106/" TargetMode="External"/><Relationship Id="rId371" Type="http://schemas.openxmlformats.org/officeDocument/2006/relationships/hyperlink" Target="http://www.w3.org/TR/2012/REC-xmlschema11-2-20120405/" TargetMode="External"/><Relationship Id="rId1015" Type="http://schemas.openxmlformats.org/officeDocument/2006/relationships/hyperlink" Target="http://www.w3.org/TR/2019/CR-wot-thing-description-20191106/" TargetMode="External"/><Relationship Id="rId1222" Type="http://schemas.openxmlformats.org/officeDocument/2006/relationships/hyperlink" Target="https://tools.ietf.org/html/rfc7252" TargetMode="External"/><Relationship Id="rId469" Type="http://schemas.openxmlformats.org/officeDocument/2006/relationships/hyperlink" Target="http://www.w3.org/TR/2019/CR-wot-thing-description-20191106/" TargetMode="External"/><Relationship Id="rId676" Type="http://schemas.openxmlformats.org/officeDocument/2006/relationships/hyperlink" Target="http://www.w3.org/TR/2019/CR-wot-thing-description-20191106/" TargetMode="External"/><Relationship Id="rId883" Type="http://schemas.openxmlformats.org/officeDocument/2006/relationships/hyperlink" Target="http://www.w3.org/TR/2019/CR-wot-thing-description-20191106/" TargetMode="External"/><Relationship Id="rId1099" Type="http://schemas.openxmlformats.org/officeDocument/2006/relationships/hyperlink" Target="http://www.w3.org/TR/2019/CR-wot-thing-description-20191106/" TargetMode="External"/><Relationship Id="rId26" Type="http://schemas.openxmlformats.org/officeDocument/2006/relationships/hyperlink" Target="https://www.w3.org/" TargetMode="External"/><Relationship Id="rId231" Type="http://schemas.openxmlformats.org/officeDocument/2006/relationships/hyperlink" Target="http://www.w3.org/TR/2019/CR-wot-thing-description-20191106/" TargetMode="External"/><Relationship Id="rId329" Type="http://schemas.openxmlformats.org/officeDocument/2006/relationships/hyperlink" Target="http://www.w3.org/TR/2019/CR-wot-thing-description-20191106/" TargetMode="External"/><Relationship Id="rId536" Type="http://schemas.openxmlformats.org/officeDocument/2006/relationships/hyperlink" Target="http://www.w3.org/TR/2019/CR-wot-thing-description-20191106/" TargetMode="External"/><Relationship Id="rId1166" Type="http://schemas.openxmlformats.org/officeDocument/2006/relationships/hyperlink" Target="http://www.w3.org/TR/2019/CR-wot-thing-description-20191106/" TargetMode="External"/><Relationship Id="rId175" Type="http://schemas.openxmlformats.org/officeDocument/2006/relationships/hyperlink" Target="http://www.w3.org/TR/2019/CR-wot-thing-description-20191106/" TargetMode="External"/><Relationship Id="rId743" Type="http://schemas.openxmlformats.org/officeDocument/2006/relationships/hyperlink" Target="http://www.w3.org/TR/2019/CR-wot-thing-description-20191106/" TargetMode="External"/><Relationship Id="rId950" Type="http://schemas.openxmlformats.org/officeDocument/2006/relationships/hyperlink" Target="https://www.w3.org/TR/vocab-ssn/" TargetMode="External"/><Relationship Id="rId1026" Type="http://schemas.openxmlformats.org/officeDocument/2006/relationships/hyperlink" Target="http://www.w3.org/TR/2019/CR-wot-thing-description-20191106/" TargetMode="External"/><Relationship Id="rId382" Type="http://schemas.openxmlformats.org/officeDocument/2006/relationships/hyperlink" Target="http://www.w3.org/TR/2019/CR-wot-thing-description-20191106/" TargetMode="External"/><Relationship Id="rId603" Type="http://schemas.openxmlformats.org/officeDocument/2006/relationships/hyperlink" Target="http://www.w3.org/TR/2019/CR-wot-thing-description-20191106/" TargetMode="External"/><Relationship Id="rId687" Type="http://schemas.openxmlformats.org/officeDocument/2006/relationships/hyperlink" Target="http://www.w3.org/TR/2019/CR-wot-thing-description-20191106/" TargetMode="External"/><Relationship Id="rId810" Type="http://schemas.openxmlformats.org/officeDocument/2006/relationships/hyperlink" Target="http://www.w3.org/TR/2019/CR-wot-thing-description-20191106/" TargetMode="External"/><Relationship Id="rId908" Type="http://schemas.openxmlformats.org/officeDocument/2006/relationships/hyperlink" Target="http://www.w3.org/TR/2019/CR-wot-thing-description-20191106/" TargetMode="External"/><Relationship Id="rId1233" Type="http://schemas.openxmlformats.org/officeDocument/2006/relationships/hyperlink" Target="https://tools.ietf.org/html/rfc8174" TargetMode="External"/><Relationship Id="rId242" Type="http://schemas.openxmlformats.org/officeDocument/2006/relationships/hyperlink" Target="http://www.w3.org/TR/2019/CR-wot-thing-description-20191106/" TargetMode="External"/><Relationship Id="rId894" Type="http://schemas.openxmlformats.org/officeDocument/2006/relationships/hyperlink" Target="http://www.w3.org/TR/2019/CR-wot-thing-description-20191106/" TargetMode="External"/><Relationship Id="rId1177" Type="http://schemas.openxmlformats.org/officeDocument/2006/relationships/hyperlink" Target="http://www.w3.org/TR/2019/CR-wot-thing-description-20191106/" TargetMode="External"/><Relationship Id="rId37" Type="http://schemas.openxmlformats.org/officeDocument/2006/relationships/hyperlink" Target="https://www.w3.org/TR/wot-thing-description/" TargetMode="External"/><Relationship Id="rId10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e52b2c1330a70fb.gif" TargetMode="External"/><Relationship Id="rId547" Type="http://schemas.openxmlformats.org/officeDocument/2006/relationships/hyperlink" Target="http://www.w3.org/TR/2019/CR-wot-thing-description-20191106/" TargetMode="External"/><Relationship Id="rId754" Type="http://schemas.openxmlformats.org/officeDocument/2006/relationships/hyperlink" Target="http://www.w3.org/TR/2019/CR-wot-thing-description-20191106/" TargetMode="External"/><Relationship Id="rId961" Type="http://schemas.openxmlformats.org/officeDocument/2006/relationships/hyperlink" Target="http://www.w3.org/TR/2019/CR-wot-thing-description-20191106/" TargetMode="External"/><Relationship Id="rId90" Type="http://schemas.openxmlformats.org/officeDocument/2006/relationships/hyperlink" Target="http://www.w3.org/TR/2019/CR-wot-thing-description-20191106/" TargetMode="External"/><Relationship Id="rId186" Type="http://schemas.openxmlformats.org/officeDocument/2006/relationships/hyperlink" Target="http://www.w3.org/TR/2019/CR-wot-thing-description-20191106/" TargetMode="External"/><Relationship Id="rId393" Type="http://schemas.openxmlformats.org/officeDocument/2006/relationships/hyperlink" Target="http://www.w3.org/TR/2019/CR-wot-thing-description-20191106/" TargetMode="External"/><Relationship Id="rId407" Type="http://schemas.openxmlformats.org/officeDocument/2006/relationships/hyperlink" Target="http://www.w3.org/TR/2012/REC-xmlschema11-2-20120405/" TargetMode="External"/><Relationship Id="rId614" Type="http://schemas.openxmlformats.org/officeDocument/2006/relationships/hyperlink" Target="http://www.w3.org/TR/2019/CR-wot-thing-description-20191106/" TargetMode="External"/><Relationship Id="rId821" Type="http://schemas.openxmlformats.org/officeDocument/2006/relationships/hyperlink" Target="http://www.w3.org/TR/2019/CR-wot-thing-description-20191106/" TargetMode="External"/><Relationship Id="rId1037" Type="http://schemas.openxmlformats.org/officeDocument/2006/relationships/hyperlink" Target="http://www.w3.org/TR/2019/CR-wot-thing-description-20191106/" TargetMode="External"/><Relationship Id="rId1244" Type="http://schemas.openxmlformats.org/officeDocument/2006/relationships/hyperlink" Target="https://www.w3.org/TR/websub/" TargetMode="External"/><Relationship Id="rId253" Type="http://schemas.openxmlformats.org/officeDocument/2006/relationships/hyperlink" Target="http://www.w3.org/TR/2019/CR-wot-thing-description-20191106/" TargetMode="External"/><Relationship Id="rId460" Type="http://schemas.openxmlformats.org/officeDocument/2006/relationships/hyperlink" Target="http://www.w3.org/TR/2019/CR-wot-thing-description-20191106/" TargetMode="External"/><Relationship Id="rId698" Type="http://schemas.openxmlformats.org/officeDocument/2006/relationships/hyperlink" Target="http://www.w3.org/TR/2019/CR-wot-thing-description-20191106/" TargetMode="External"/><Relationship Id="rId9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7222ea79ea61984.gif" TargetMode="External"/><Relationship Id="rId1090" Type="http://schemas.openxmlformats.org/officeDocument/2006/relationships/hyperlink" Target="http://www.w3.org/TR/2019/CR-wot-thing-description-20191106/" TargetMode="External"/><Relationship Id="rId1104" Type="http://schemas.openxmlformats.org/officeDocument/2006/relationships/hyperlink" Target="http://www.w3.org/TR/2019/CR-wot-thing-description-20191106/" TargetMode="External"/><Relationship Id="rId48" Type="http://schemas.openxmlformats.org/officeDocument/2006/relationships/hyperlink" Target="http://www.w3.org/TR/2019/CR-wot-thing-description-20191106/" TargetMode="External"/><Relationship Id="rId113" Type="http://schemas.openxmlformats.org/officeDocument/2006/relationships/hyperlink" Target="http://www.w3.org/TR/2019/CR-wot-thing-description-20191106/" TargetMode="External"/><Relationship Id="rId320" Type="http://schemas.openxmlformats.org/officeDocument/2006/relationships/hyperlink" Target="http://www.w3.org/TR/2019/CR-wot-thing-description-20191106/" TargetMode="External"/><Relationship Id="rId558" Type="http://schemas.openxmlformats.org/officeDocument/2006/relationships/hyperlink" Target="http://www.w3.org/TR/2019/CR-wot-thing-description-20191106/" TargetMode="External"/><Relationship Id="rId765" Type="http://schemas.openxmlformats.org/officeDocument/2006/relationships/hyperlink" Target="http://www.w3.org/TR/2019/CR-wot-thing-description-20191106/" TargetMode="External"/><Relationship Id="rId972" Type="http://schemas.openxmlformats.org/officeDocument/2006/relationships/hyperlink" Target="http://www.w3.org/TR/2019/CR-wot-thing-description-20191106/" TargetMode="External"/><Relationship Id="rId1188" Type="http://schemas.openxmlformats.org/officeDocument/2006/relationships/hyperlink" Target="http://www.w3.org/TR/2019/CR-wot-thing-description-20191106/" TargetMode="External"/><Relationship Id="rId197" Type="http://schemas.openxmlformats.org/officeDocument/2006/relationships/hyperlink" Target="http://www.w3.org/TR/2019/CR-wot-thing-description-20191106/" TargetMode="External"/><Relationship Id="rId418" Type="http://schemas.openxmlformats.org/officeDocument/2006/relationships/hyperlink" Target="http://www.w3.org/TR/2019/CR-wot-thing-description-20191106/" TargetMode="External"/><Relationship Id="rId625" Type="http://schemas.openxmlformats.org/officeDocument/2006/relationships/hyperlink" Target="http://www.w3.org/TR/2012/REC-xmlschema11-2-20120405/" TargetMode="External"/><Relationship Id="rId832" Type="http://schemas.openxmlformats.org/officeDocument/2006/relationships/hyperlink" Target="http://www.w3.org/TR/2019/CR-wot-thing-description-20191106/" TargetMode="External"/><Relationship Id="rId104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45690f2c20cfe5.gif" TargetMode="External"/><Relationship Id="rId1255" Type="http://schemas.openxmlformats.org/officeDocument/2006/relationships/hyperlink" Target="https://www.w3.org/TR/json-ld11/" TargetMode="External"/><Relationship Id="rId264" Type="http://schemas.openxmlformats.org/officeDocument/2006/relationships/hyperlink" Target="http://www.w3.org/TR/2019/CR-wot-thing-description-20191106/" TargetMode="External"/><Relationship Id="rId471" Type="http://schemas.openxmlformats.org/officeDocument/2006/relationships/hyperlink" Target="http://www.w3.org/TR/2019/CR-wot-thing-description-20191106/" TargetMode="External"/><Relationship Id="rId1115" Type="http://schemas.openxmlformats.org/officeDocument/2006/relationships/hyperlink" Target="http://www.w3.org/TR/2019/CR-wot-thing-description-20191106/" TargetMode="External"/><Relationship Id="rId59" Type="http://schemas.openxmlformats.org/officeDocument/2006/relationships/hyperlink" Target="https://www.w3.org/2019/Process-20190301/" TargetMode="External"/><Relationship Id="rId124" Type="http://schemas.openxmlformats.org/officeDocument/2006/relationships/hyperlink" Target="http://www.w3.org/TR/2019/CR-wot-thing-description-20191106/" TargetMode="External"/><Relationship Id="rId569" Type="http://schemas.openxmlformats.org/officeDocument/2006/relationships/hyperlink" Target="http://www.w3.org/TR/2019/CR-wot-thing-description-20191106/" TargetMode="External"/><Relationship Id="rId776" Type="http://schemas.openxmlformats.org/officeDocument/2006/relationships/hyperlink" Target="http://www.w3.org/TR/2019/CR-wot-thing-description-20191106/" TargetMode="External"/><Relationship Id="rId983" Type="http://schemas.openxmlformats.org/officeDocument/2006/relationships/hyperlink" Target="http://www.w3.org/TR/2019/CR-wot-thing-description-20191106/" TargetMode="External"/><Relationship Id="rId1199" Type="http://schemas.openxmlformats.org/officeDocument/2006/relationships/hyperlink" Target="https://tools.ietf.org/html/bcp47" TargetMode="External"/><Relationship Id="rId331" Type="http://schemas.openxmlformats.org/officeDocument/2006/relationships/hyperlink" Target="http://www.w3.org/TR/2019/CR-wot-thing-description-20191106/" TargetMode="External"/><Relationship Id="rId429" Type="http://schemas.openxmlformats.org/officeDocument/2006/relationships/hyperlink" Target="http://www.w3.org/TR/2019/CR-wot-thing-description-20191106/" TargetMode="External"/><Relationship Id="rId636" Type="http://schemas.openxmlformats.org/officeDocument/2006/relationships/hyperlink" Target="http://www.w3.org/TR/2012/REC-xmlschema11-2-20120405/" TargetMode="External"/><Relationship Id="rId1059" Type="http://schemas.openxmlformats.org/officeDocument/2006/relationships/hyperlink" Target="http://www.w3.org/TR/2019/CR-wot-thing-description-20191106/" TargetMode="External"/><Relationship Id="rId1266" Type="http://schemas.openxmlformats.org/officeDocument/2006/relationships/hyperlink" Target="https://swagger.io/specification/" TargetMode="External"/><Relationship Id="rId843" Type="http://schemas.openxmlformats.org/officeDocument/2006/relationships/hyperlink" Target="http://www.w3.org/TR/2019/CR-wot-thing-description-20191106/" TargetMode="External"/><Relationship Id="rId1126" Type="http://schemas.openxmlformats.org/officeDocument/2006/relationships/hyperlink" Target="http://www.w3.org/TR/2019/CR-wot-thing-description-20191106/" TargetMode="External"/><Relationship Id="rId275" Type="http://schemas.openxmlformats.org/officeDocument/2006/relationships/hyperlink" Target="http://www.w3.org/TR/2019/CR-wot-thing-description-20191106/" TargetMode="External"/><Relationship Id="rId482" Type="http://schemas.openxmlformats.org/officeDocument/2006/relationships/hyperlink" Target="http://www.w3.org/TR/2012/REC-xmlschema11-2-20120405/" TargetMode="External"/><Relationship Id="rId703" Type="http://schemas.openxmlformats.org/officeDocument/2006/relationships/hyperlink" Target="http://www.w3.org/TR/2019/CR-wot-thing-description-20191106/" TargetMode="External"/><Relationship Id="rId910" Type="http://schemas.openxmlformats.org/officeDocument/2006/relationships/hyperlink" Target="http://www.w3.org/TR/2019/CR-wot-thing-description-20191106/" TargetMode="External"/><Relationship Id="rId135" Type="http://schemas.openxmlformats.org/officeDocument/2006/relationships/hyperlink" Target="http://www.w3.org/TR/2019/CR-wot-thing-description-20191106/" TargetMode="External"/><Relationship Id="rId342" Type="http://schemas.openxmlformats.org/officeDocument/2006/relationships/hyperlink" Target="http://www.w3.org/TR/2012/REC-xmlschema11-2-20120405/" TargetMode="External"/><Relationship Id="rId787" Type="http://schemas.openxmlformats.org/officeDocument/2006/relationships/hyperlink" Target="http://www.w3.org/TR/2019/CR-wot-thing-description-20191106/" TargetMode="External"/><Relationship Id="rId994" Type="http://schemas.openxmlformats.org/officeDocument/2006/relationships/hyperlink" Target="http://www.w3.org/TR/2019/CR-wot-thing-description-20191106/" TargetMode="External"/><Relationship Id="rId202" Type="http://schemas.openxmlformats.org/officeDocument/2006/relationships/hyperlink" Target="http://www.w3.org/TR/2019/CR-wot-thing-description-20191106/" TargetMode="External"/><Relationship Id="rId647" Type="http://schemas.openxmlformats.org/officeDocument/2006/relationships/hyperlink" Target="https://www.iana.org/assignments/http-parameters/http-parameters.xhtml" TargetMode="External"/><Relationship Id="rId854" Type="http://schemas.openxmlformats.org/officeDocument/2006/relationships/hyperlink" Target="http://www.w3.org/TR/2019/CR-wot-thing-description-20191106/" TargetMode="External"/><Relationship Id="rId1277" Type="http://schemas.openxmlformats.org/officeDocument/2006/relationships/hyperlink" Target="https://semver.org/" TargetMode="External"/><Relationship Id="rId286" Type="http://schemas.openxmlformats.org/officeDocument/2006/relationships/hyperlink" Target="http://www.w3.org/TR/2019/CR-wot-thing-description-20191106/" TargetMode="External"/><Relationship Id="rId493" Type="http://schemas.openxmlformats.org/officeDocument/2006/relationships/hyperlink" Target="http://www.w3.org/TR/2019/CR-wot-thing-description-20191106/" TargetMode="External"/><Relationship Id="rId507" Type="http://schemas.openxmlformats.org/officeDocument/2006/relationships/hyperlink" Target="http://www.w3.org/TR/2019/CR-wot-thing-description-20191106/" TargetMode="External"/><Relationship Id="rId714" Type="http://schemas.openxmlformats.org/officeDocument/2006/relationships/hyperlink" Target="http://www.w3.org/TR/2019/CR-wot-thing-description-20191106/" TargetMode="External"/><Relationship Id="rId921" Type="http://schemas.openxmlformats.org/officeDocument/2006/relationships/hyperlink" Target="http://www.w3.org/2019/wot/td/v1" TargetMode="External"/><Relationship Id="rId1137" Type="http://schemas.openxmlformats.org/officeDocument/2006/relationships/hyperlink" Target="http://www.w3.org/TR/2019/CR-wot-thing-description-20191106/" TargetMode="External"/><Relationship Id="rId50" Type="http://schemas.openxmlformats.org/officeDocument/2006/relationships/hyperlink" Target="https://www.w3.org/WoT/WG/" TargetMode="External"/><Relationship Id="rId146" Type="http://schemas.openxmlformats.org/officeDocument/2006/relationships/hyperlink" Target="http://www.w3.org/TR/2019/CR-wot-thing-description-20191106/" TargetMode="External"/><Relationship Id="rId353" Type="http://schemas.openxmlformats.org/officeDocument/2006/relationships/hyperlink" Target="http://www.w3.org/TR/2019/CR-wot-thing-description-20191106/" TargetMode="External"/><Relationship Id="rId560" Type="http://schemas.openxmlformats.org/officeDocument/2006/relationships/hyperlink" Target="http://www.w3.org/TR/2019/CR-wot-thing-description-20191106/" TargetMode="External"/><Relationship Id="rId798" Type="http://schemas.openxmlformats.org/officeDocument/2006/relationships/hyperlink" Target="http://www.w3.org/TR/2019/CR-wot-thing-description-20191106/" TargetMode="External"/><Relationship Id="rId1190" Type="http://schemas.openxmlformats.org/officeDocument/2006/relationships/hyperlink" Target="http://www.w3.org/TR/2019/CR-wot-thing-description-20191106/" TargetMode="External"/><Relationship Id="rId1204" Type="http://schemas.openxmlformats.org/officeDocument/2006/relationships/hyperlink" Target="https://tools.ietf.org/html/rfc2046" TargetMode="External"/><Relationship Id="rId213" Type="http://schemas.openxmlformats.org/officeDocument/2006/relationships/hyperlink" Target="http://www.w3.org/TR/2019/CR-wot-thing-description-20191106/" TargetMode="External"/><Relationship Id="rId42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a425393808d5f50.gif" TargetMode="External"/><Relationship Id="rId658" Type="http://schemas.openxmlformats.org/officeDocument/2006/relationships/hyperlink" Target="http://www.w3.org/TR/2019/CR-wot-thing-description-20191106/" TargetMode="External"/><Relationship Id="rId865" Type="http://schemas.openxmlformats.org/officeDocument/2006/relationships/hyperlink" Target="http://www.w3.org/TR/2019/CR-wot-thing-description-20191106/" TargetMode="External"/><Relationship Id="rId1050" Type="http://schemas.openxmlformats.org/officeDocument/2006/relationships/hyperlink" Target="http://www.w3.org/TR/2019/CR-wot-thing-description-20191106/" TargetMode="External"/><Relationship Id="rId1288" Type="http://schemas.openxmlformats.org/officeDocument/2006/relationships/hyperlink" Target="https://www.w3.org/TR/wot-architecture/" TargetMode="External"/><Relationship Id="rId297" Type="http://schemas.openxmlformats.org/officeDocument/2006/relationships/hyperlink" Target="http://www.w3.org/TR/2019/CR-wot-thing-description-20191106/" TargetMode="External"/><Relationship Id="rId518" Type="http://schemas.openxmlformats.org/officeDocument/2006/relationships/hyperlink" Target="http://www.w3.org/TR/2019/CR-wot-thing-description-20191106/" TargetMode="External"/><Relationship Id="rId725" Type="http://schemas.openxmlformats.org/officeDocument/2006/relationships/hyperlink" Target="http://www.w3.org/TR/2019/CR-wot-thing-description-20191106/" TargetMode="External"/><Relationship Id="rId932" Type="http://schemas.openxmlformats.org/officeDocument/2006/relationships/hyperlink" Target="http://www.w3.org/TR/2019/CR-wot-thing-description-20191106/" TargetMode="External"/><Relationship Id="rId1148" Type="http://schemas.openxmlformats.org/officeDocument/2006/relationships/hyperlink" Target="http://www.w3.org/TR/2019/CR-wot-thing-description-20191106/" TargetMode="External"/><Relationship Id="rId157" Type="http://schemas.openxmlformats.org/officeDocument/2006/relationships/hyperlink" Target="https://www.w3.org/2019/wot/td/v1" TargetMode="External"/><Relationship Id="rId364" Type="http://schemas.openxmlformats.org/officeDocument/2006/relationships/hyperlink" Target="http://www.w3.org/TR/2019/CR-wot-thing-description-20191106/" TargetMode="External"/><Relationship Id="rId1008" Type="http://schemas.openxmlformats.org/officeDocument/2006/relationships/hyperlink" Target="http://www.w3.org/TR/2019/CR-wot-thing-description-20191106/" TargetMode="External"/><Relationship Id="rId1215" Type="http://schemas.openxmlformats.org/officeDocument/2006/relationships/hyperlink" Target="https://tools.ietf.org/html/rfc6570" TargetMode="External"/><Relationship Id="rId61" Type="http://schemas.openxmlformats.org/officeDocument/2006/relationships/hyperlink" Target="http://www.w3.org/TR/2019/CR-wot-thing-description-20191106/" TargetMode="External"/><Relationship Id="rId571" Type="http://schemas.openxmlformats.org/officeDocument/2006/relationships/hyperlink" Target="http://www.w3.org/TR/2019/CR-wot-thing-description-20191106/" TargetMode="External"/><Relationship Id="rId669" Type="http://schemas.openxmlformats.org/officeDocument/2006/relationships/hyperlink" Target="http://www.w3.org/TR/2019/CR-wot-thing-description-20191106/" TargetMode="External"/><Relationship Id="rId876" Type="http://schemas.openxmlformats.org/officeDocument/2006/relationships/hyperlink" Target="http://www.w3.org/TR/2019/CR-wot-thing-description-20191106/" TargetMode="External"/><Relationship Id="rId19" Type="http://schemas.openxmlformats.org/officeDocument/2006/relationships/hyperlink" Target="https://github.com/w3c/wot-thing-description/issues/" TargetMode="External"/><Relationship Id="rId224" Type="http://schemas.openxmlformats.org/officeDocument/2006/relationships/hyperlink" Target="http://www.w3.org/TR/2019/CR-wot-thing-description-20191106/" TargetMode="External"/><Relationship Id="rId431" Type="http://schemas.openxmlformats.org/officeDocument/2006/relationships/hyperlink" Target="http://www.w3.org/TR/2019/CR-wot-thing-description-20191106/" TargetMode="External"/><Relationship Id="rId529" Type="http://schemas.openxmlformats.org/officeDocument/2006/relationships/hyperlink" Target="http://www.w3.org/TR/2012/REC-xmlschema11-2-20120405/" TargetMode="External"/><Relationship Id="rId736" Type="http://schemas.openxmlformats.org/officeDocument/2006/relationships/hyperlink" Target="http://www.w3.org/TR/2019/CR-wot-thing-description-20191106/" TargetMode="External"/><Relationship Id="rId1061" Type="http://schemas.openxmlformats.org/officeDocument/2006/relationships/hyperlink" Target="http://www.w3.org/TR/2019/CR-wot-thing-description-20191106/" TargetMode="External"/><Relationship Id="rId1159" Type="http://schemas.openxmlformats.org/officeDocument/2006/relationships/hyperlink" Target="http://www.w3.org/TR/2019/CR-wot-thing-description-20191106/" TargetMode="External"/><Relationship Id="rId168" Type="http://schemas.openxmlformats.org/officeDocument/2006/relationships/hyperlink" Target="http://www.w3.org/TR/2019/CR-wot-thing-description-20191106/" TargetMode="External"/><Relationship Id="rId943" Type="http://schemas.openxmlformats.org/officeDocument/2006/relationships/hyperlink" Target="http://www.w3.org/TR/2019/CR-wot-thing-description-20191106/" TargetMode="External"/><Relationship Id="rId1019" Type="http://schemas.openxmlformats.org/officeDocument/2006/relationships/hyperlink" Target="http://www.w3.org/TR/2019/CR-wot-thing-description-20191106/" TargetMode="External"/><Relationship Id="rId72" Type="http://schemas.openxmlformats.org/officeDocument/2006/relationships/hyperlink" Target="http://www.w3.org/TR/2019/CR-wot-thing-description-20191106/" TargetMode="External"/><Relationship Id="rId375" Type="http://schemas.openxmlformats.org/officeDocument/2006/relationships/hyperlink" Target="http://www.w3.org/TR/2019/CR-wot-thing-description-20191106/" TargetMode="External"/><Relationship Id="rId582" Type="http://schemas.openxmlformats.org/officeDocument/2006/relationships/hyperlink" Target="http://www.w3.org/TR/2019/CR-wot-thing-description-20191106/" TargetMode="External"/><Relationship Id="rId803" Type="http://schemas.openxmlformats.org/officeDocument/2006/relationships/hyperlink" Target="http://www.w3.org/TR/2019/CR-wot-thing-description-20191106/" TargetMode="External"/><Relationship Id="rId1226" Type="http://schemas.openxmlformats.org/officeDocument/2006/relationships/hyperlink" Target="https://tools.ietf.org/html/rfc7519" TargetMode="External"/><Relationship Id="rId3" Type="http://schemas.openxmlformats.org/officeDocument/2006/relationships/settings" Target="settings.xml"/><Relationship Id="rId235" Type="http://schemas.openxmlformats.org/officeDocument/2006/relationships/hyperlink" Target="http://www.w3.org/TR/2019/CR-wot-thing-description-20191106/" TargetMode="External"/><Relationship Id="rId442" Type="http://schemas.openxmlformats.org/officeDocument/2006/relationships/hyperlink" Target="http://www.w3.org/TR/2019/CR-wot-thing-description-20191106/" TargetMode="External"/><Relationship Id="rId887" Type="http://schemas.openxmlformats.org/officeDocument/2006/relationships/hyperlink" Target="http://www.w3.org/TR/2019/CR-wot-thing-description-20191106/" TargetMode="External"/><Relationship Id="rId1072" Type="http://schemas.openxmlformats.org/officeDocument/2006/relationships/hyperlink" Target="http://www.w3.org/TR/2019/CR-wot-thing-description-20191106/" TargetMode="External"/><Relationship Id="rId302" Type="http://schemas.openxmlformats.org/officeDocument/2006/relationships/hyperlink" Target="http://www.w3.org/TR/2019/CR-wot-thing-description-20191106/" TargetMode="External"/><Relationship Id="rId747" Type="http://schemas.openxmlformats.org/officeDocument/2006/relationships/hyperlink" Target="http://www.w3.org/TR/2019/CR-wot-thing-description-20191106/" TargetMode="External"/><Relationship Id="rId954" Type="http://schemas.openxmlformats.org/officeDocument/2006/relationships/hyperlink" Target="http://www.w3.org/TR/2019/CR-wot-thing-description-20191106/" TargetMode="External"/><Relationship Id="rId83" Type="http://schemas.openxmlformats.org/officeDocument/2006/relationships/hyperlink" Target="http://www.w3.org/TR/2019/CR-wot-thing-description-20191106/" TargetMode="External"/><Relationship Id="rId179" Type="http://schemas.openxmlformats.org/officeDocument/2006/relationships/hyperlink" Target="http://www.w3.org/TR/2019/CR-wot-thing-description-20191106/" TargetMode="External"/><Relationship Id="rId386" Type="http://schemas.openxmlformats.org/officeDocument/2006/relationships/hyperlink" Target="http://www.w3.org/TR/2019/CR-wot-thing-description-20191106/" TargetMode="External"/><Relationship Id="rId593" Type="http://schemas.openxmlformats.org/officeDocument/2006/relationships/hyperlink" Target="http://www.w3.org/TR/2019/CR-wot-thing-description-20191106/" TargetMode="External"/><Relationship Id="rId607" Type="http://schemas.openxmlformats.org/officeDocument/2006/relationships/hyperlink" Target="http://www.w3.org/TR/2012/REC-xmlschema11-2-20120405/" TargetMode="External"/><Relationship Id="rId814" Type="http://schemas.openxmlformats.org/officeDocument/2006/relationships/hyperlink" Target="http://www.w3.org/TR/2019/CR-wot-thing-description-20191106/" TargetMode="External"/><Relationship Id="rId1237" Type="http://schemas.openxmlformats.org/officeDocument/2006/relationships/hyperlink" Target="https://tools.ietf.org/html/rfc8259" TargetMode="External"/><Relationship Id="rId246" Type="http://schemas.openxmlformats.org/officeDocument/2006/relationships/hyperlink" Target="http://www.w3.org/TR/2019/CR-wot-thing-description-20191106/" TargetMode="External"/><Relationship Id="rId453" Type="http://schemas.openxmlformats.org/officeDocument/2006/relationships/hyperlink" Target="http://www.w3.org/TR/2019/CR-wot-thing-description-20191106/" TargetMode="External"/><Relationship Id="rId660" Type="http://schemas.openxmlformats.org/officeDocument/2006/relationships/hyperlink" Target="http://www.w3.org/TR/2019/CR-wot-thing-description-20191106/" TargetMode="External"/><Relationship Id="rId898" Type="http://schemas.openxmlformats.org/officeDocument/2006/relationships/hyperlink" Target="http://www.w3.org/TR/2019/CR-wot-thing-description-20191106/" TargetMode="External"/><Relationship Id="rId1083" Type="http://schemas.openxmlformats.org/officeDocument/2006/relationships/hyperlink" Target="http://www.w3.org/TR/2019/CR-wot-thing-description-20191106/" TargetMode="External"/><Relationship Id="rId1290" Type="http://schemas.openxmlformats.org/officeDocument/2006/relationships/hyperlink" Target="https://www.w3.org/TR/wot-binding-templates/" TargetMode="External"/><Relationship Id="rId106" Type="http://schemas.openxmlformats.org/officeDocument/2006/relationships/hyperlink" Target="http://www.w3.org/TR/2019/CR-wot-thing-description-20191106/" TargetMode="External"/><Relationship Id="rId313" Type="http://schemas.openxmlformats.org/officeDocument/2006/relationships/hyperlink" Target="http://www.w3.org/TR/2019/CR-wot-thing-description-20191106/" TargetMode="External"/><Relationship Id="rId758" Type="http://schemas.openxmlformats.org/officeDocument/2006/relationships/hyperlink" Target="http://www.w3.org/TR/2019/CR-wot-thing-description-20191106/" TargetMode="External"/><Relationship Id="rId965" Type="http://schemas.openxmlformats.org/officeDocument/2006/relationships/hyperlink" Target="http://www.w3.org/TR/2019/CR-wot-thing-description-20191106/" TargetMode="External"/><Relationship Id="rId1150" Type="http://schemas.openxmlformats.org/officeDocument/2006/relationships/hyperlink" Target="https://www.w3.org/2019/wot/json-schema" TargetMode="External"/><Relationship Id="rId10" Type="http://schemas.openxmlformats.org/officeDocument/2006/relationships/hyperlink" Target="https://w3c.github.io/wot-thing-description/" TargetMode="External"/><Relationship Id="rId94" Type="http://schemas.openxmlformats.org/officeDocument/2006/relationships/hyperlink" Target="http://www.w3.org/TR/2019/CR-wot-thing-description-20191106/" TargetMode="External"/><Relationship Id="rId397" Type="http://schemas.openxmlformats.org/officeDocument/2006/relationships/hyperlink" Target="http://www.w3.org/TR/2019/CR-wot-thing-description-20191106/" TargetMode="External"/><Relationship Id="rId520" Type="http://schemas.openxmlformats.org/officeDocument/2006/relationships/hyperlink" Target="http://www.w3.org/TR/2019/CR-wot-thing-description-20191106/" TargetMode="External"/><Relationship Id="rId618" Type="http://schemas.openxmlformats.org/officeDocument/2006/relationships/hyperlink" Target="http://www.w3.org/TR/2012/REC-xmlschema11-2-20120405/" TargetMode="External"/><Relationship Id="rId825" Type="http://schemas.openxmlformats.org/officeDocument/2006/relationships/hyperlink" Target="http://www.w3.org/TR/2019/CR-wot-thing-description-20191106/" TargetMode="External"/><Relationship Id="rId1248" Type="http://schemas.openxmlformats.org/officeDocument/2006/relationships/hyperlink" Target="https://tools.ietf.org/html/draft-ietf-ace-oauth-authz-24" TargetMode="External"/><Relationship Id="rId257" Type="http://schemas.openxmlformats.org/officeDocument/2006/relationships/hyperlink" Target="http://www.w3.org/TR/2019/CR-wot-thing-description-20191106/" TargetMode="External"/><Relationship Id="rId464" Type="http://schemas.openxmlformats.org/officeDocument/2006/relationships/hyperlink" Target="http://www.w3.org/TR/2019/CR-wot-thing-description-20191106/" TargetMode="External"/><Relationship Id="rId1010" Type="http://schemas.openxmlformats.org/officeDocument/2006/relationships/hyperlink" Target="http://www.w3.org/TR/2019/CR-wot-thing-description-20191106/" TargetMode="External"/><Relationship Id="rId1094" Type="http://schemas.openxmlformats.org/officeDocument/2006/relationships/hyperlink" Target="http://www.w3.org/TR/2019/CR-wot-thing-description-20191106/" TargetMode="External"/><Relationship Id="rId1108" Type="http://schemas.openxmlformats.org/officeDocument/2006/relationships/hyperlink" Target="http://www.w3.org/TR/2019/CR-wot-thing-description-20191106/" TargetMode="External"/><Relationship Id="rId117" Type="http://schemas.openxmlformats.org/officeDocument/2006/relationships/hyperlink" Target="http://www.w3.org/TR/2019/CR-wot-thing-description-20191106/" TargetMode="External"/><Relationship Id="rId671" Type="http://schemas.openxmlformats.org/officeDocument/2006/relationships/hyperlink" Target="http://www.w3.org/TR/2019/CR-wot-thing-description-20191106/" TargetMode="External"/><Relationship Id="rId769" Type="http://schemas.openxmlformats.org/officeDocument/2006/relationships/hyperlink" Target="http://www.w3.org/TR/2019/CR-wot-thing-description-20191106/" TargetMode="External"/><Relationship Id="rId976" Type="http://schemas.openxmlformats.org/officeDocument/2006/relationships/hyperlink" Target="http://www.w3.org/TR/2019/CR-wot-thing-description-20191106/" TargetMode="External"/><Relationship Id="rId324" Type="http://schemas.openxmlformats.org/officeDocument/2006/relationships/hyperlink" Target="http://www.w3.org/TR/2019/CR-wot-thing-description-20191106/" TargetMode="External"/><Relationship Id="rId531" Type="http://schemas.openxmlformats.org/officeDocument/2006/relationships/hyperlink" Target="http://www.w3.org/TR/2019/CR-wot-thing-description-20191106/" TargetMode="External"/><Relationship Id="rId629" Type="http://schemas.openxmlformats.org/officeDocument/2006/relationships/hyperlink" Target="http://www.w3.org/TR/2019/CR-wot-thing-description-20191106/" TargetMode="External"/><Relationship Id="rId1161" Type="http://schemas.openxmlformats.org/officeDocument/2006/relationships/hyperlink" Target="http://www.w3.org/TR/2019/CR-wot-thing-description-20191106/" TargetMode="External"/><Relationship Id="rId1259" Type="http://schemas.openxmlformats.org/officeDocument/2006/relationships/hyperlink" Target="https://unicode.org/reports/tr35/" TargetMode="External"/><Relationship Id="rId836" Type="http://schemas.openxmlformats.org/officeDocument/2006/relationships/hyperlink" Target="http://www.w3.org/TR/2019/CR-wot-thing-description-20191106/" TargetMode="External"/><Relationship Id="rId1021" Type="http://schemas.openxmlformats.org/officeDocument/2006/relationships/hyperlink" Target="http://www.w3.org/TR/2019/CR-wot-thing-description-20191106/" TargetMode="External"/><Relationship Id="rId11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f3e9eb9fd66b9bf.gif" TargetMode="External"/><Relationship Id="rId903" Type="http://schemas.openxmlformats.org/officeDocument/2006/relationships/hyperlink" Target="http://www.w3.org/TR/2019/CR-wot-thing-description-20191106/" TargetMode="External"/><Relationship Id="rId32" Type="http://schemas.openxmlformats.org/officeDocument/2006/relationships/hyperlink" Target="https://www.w3.org/Consortium/Legal/ipr-notice" TargetMode="External"/><Relationship Id="rId181" Type="http://schemas.openxmlformats.org/officeDocument/2006/relationships/hyperlink" Target="http://www.w3.org/TR/2019/CR-wot-thing-description-20191106/" TargetMode="External"/><Relationship Id="rId279" Type="http://schemas.openxmlformats.org/officeDocument/2006/relationships/hyperlink" Target="http://www.w3.org/TR/2019/CR-wot-thing-description-20191106/" TargetMode="External"/><Relationship Id="rId486" Type="http://schemas.openxmlformats.org/officeDocument/2006/relationships/hyperlink" Target="http://www.w3.org/TR/2019/CR-wot-thing-description-20191106/" TargetMode="External"/><Relationship Id="rId693" Type="http://schemas.openxmlformats.org/officeDocument/2006/relationships/hyperlink" Target="http://www.w3.org/TR/2019/CR-wot-thing-description-20191106/" TargetMode="External"/><Relationship Id="rId139" Type="http://schemas.openxmlformats.org/officeDocument/2006/relationships/hyperlink" Target="http://www.w3.org/TR/2019/CR-wot-thing-description-20191106/" TargetMode="External"/><Relationship Id="rId346" Type="http://schemas.openxmlformats.org/officeDocument/2006/relationships/hyperlink" Target="http://www.w3.org/TR/2012/REC-xmlschema11-2-20120405/" TargetMode="External"/><Relationship Id="rId553" Type="http://schemas.openxmlformats.org/officeDocument/2006/relationships/hyperlink" Target="http://www.w3.org/TR/2019/CR-wot-thing-description-20191106/" TargetMode="External"/><Relationship Id="rId760" Type="http://schemas.openxmlformats.org/officeDocument/2006/relationships/hyperlink" Target="http://www.w3.org/TR/2019/CR-wot-thing-description-20191106/" TargetMode="External"/><Relationship Id="rId998" Type="http://schemas.openxmlformats.org/officeDocument/2006/relationships/hyperlink" Target="http://www.w3.org/TR/2019/CR-wot-thing-description-20191106/" TargetMode="External"/><Relationship Id="rId1183" Type="http://schemas.openxmlformats.org/officeDocument/2006/relationships/hyperlink" Target="http://www.w3.org/TR/2019/CR-wot-thing-description-20191106/" TargetMode="External"/><Relationship Id="rId206" Type="http://schemas.openxmlformats.org/officeDocument/2006/relationships/hyperlink" Target="http://www.w3.org/TR/2019/CR-wot-thing-description-20191106/" TargetMode="External"/><Relationship Id="rId413" Type="http://schemas.openxmlformats.org/officeDocument/2006/relationships/hyperlink" Target="http://www.w3.org/TR/2019/CR-wot-thing-description-20191106/" TargetMode="External"/><Relationship Id="rId858" Type="http://schemas.openxmlformats.org/officeDocument/2006/relationships/hyperlink" Target="http://www.w3.org/TR/2019/CR-wot-thing-description-20191106/" TargetMode="External"/><Relationship Id="rId1043" Type="http://schemas.openxmlformats.org/officeDocument/2006/relationships/hyperlink" Target="http://www.w3.org/TR/2019/CR-wot-thing-description-20191106/" TargetMode="External"/><Relationship Id="rId620" Type="http://schemas.openxmlformats.org/officeDocument/2006/relationships/hyperlink" Target="http://www.w3.org/TR/2012/REC-xmlschema11-2-20120405/" TargetMode="External"/><Relationship Id="rId718" Type="http://schemas.openxmlformats.org/officeDocument/2006/relationships/hyperlink" Target="http://www.w3.org/TR/2019/CR-wot-thing-description-20191106/" TargetMode="External"/><Relationship Id="rId925" Type="http://schemas.openxmlformats.org/officeDocument/2006/relationships/hyperlink" Target="http://www.w3.org/TR/2019/CR-wot-thing-description-20191106/" TargetMode="External"/><Relationship Id="rId1250" Type="http://schemas.openxmlformats.org/officeDocument/2006/relationships/hyperlink" Target="https://www.w3.org/TR/HTTP-in-RDF10/" TargetMode="External"/><Relationship Id="rId1110" Type="http://schemas.openxmlformats.org/officeDocument/2006/relationships/hyperlink" Target="http://www.w3.org/TR/2019/CR-wot-thing-description-20191106/" TargetMode="External"/><Relationship Id="rId1208" Type="http://schemas.openxmlformats.org/officeDocument/2006/relationships/hyperlink" Target="https://tools.ietf.org/html/rfc3339" TargetMode="External"/><Relationship Id="rId54" Type="http://schemas.openxmlformats.org/officeDocument/2006/relationships/hyperlink" Target="https://w3c.github.io/wot-thing-description/testing/report.html" TargetMode="External"/><Relationship Id="rId270" Type="http://schemas.openxmlformats.org/officeDocument/2006/relationships/hyperlink" Target="http://www.w3.org/TR/2019/CR-wot-thing-description-20191106/" TargetMode="External"/><Relationship Id="rId130" Type="http://schemas.openxmlformats.org/officeDocument/2006/relationships/hyperlink" Target="http://www.w3.org/TR/2019/CR-wot-thing-description-20191106/" TargetMode="External"/><Relationship Id="rId368" Type="http://schemas.openxmlformats.org/officeDocument/2006/relationships/hyperlink" Target="http://www.w3.org/TR/2019/CR-wot-thing-description-20191106/" TargetMode="External"/><Relationship Id="rId575" Type="http://schemas.openxmlformats.org/officeDocument/2006/relationships/hyperlink" Target="http://www.w3.org/TR/2019/CR-wot-thing-description-20191106/" TargetMode="External"/><Relationship Id="rId78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4927d427e9fc6e8.gif" TargetMode="External"/><Relationship Id="rId228" Type="http://schemas.openxmlformats.org/officeDocument/2006/relationships/hyperlink" Target="http://www.w3.org/TR/2019/CR-wot-thing-description-20191106/" TargetMode="External"/><Relationship Id="rId435" Type="http://schemas.openxmlformats.org/officeDocument/2006/relationships/hyperlink" Target="http://www.w3.org/TR/2019/CR-wot-thing-description-20191106/" TargetMode="External"/><Relationship Id="rId642" Type="http://schemas.openxmlformats.org/officeDocument/2006/relationships/hyperlink" Target="http://www.w3.org/TR/2019/CR-wot-thing-description-20191106/" TargetMode="External"/><Relationship Id="rId1065" Type="http://schemas.openxmlformats.org/officeDocument/2006/relationships/hyperlink" Target="http://www.w3.org/TR/2019/CR-wot-thing-description-20191106/" TargetMode="External"/><Relationship Id="rId1272" Type="http://schemas.openxmlformats.org/officeDocument/2006/relationships/hyperlink" Target="https://tools.ietf.org/html/rfc6068" TargetMode="External"/><Relationship Id="rId502" Type="http://schemas.openxmlformats.org/officeDocument/2006/relationships/hyperlink" Target="http://www.w3.org/TR/2019/CR-wot-thing-description-20191106/" TargetMode="External"/><Relationship Id="rId947" Type="http://schemas.openxmlformats.org/officeDocument/2006/relationships/hyperlink" Target="http://www.w3.org/2019/wot/td/v1" TargetMode="External"/><Relationship Id="rId1132" Type="http://schemas.openxmlformats.org/officeDocument/2006/relationships/hyperlink" Target="http://www.w3.org/TR/2019/CR-wot-thing-description-20191106/" TargetMode="External"/><Relationship Id="rId76" Type="http://schemas.openxmlformats.org/officeDocument/2006/relationships/hyperlink" Target="http://www.w3.org/TR/2019/CR-wot-thing-description-20191106/" TargetMode="External"/><Relationship Id="rId807" Type="http://schemas.openxmlformats.org/officeDocument/2006/relationships/hyperlink" Target="http://www.w3.org/TR/2019/CR-wot-thing-description-20191106/" TargetMode="External"/><Relationship Id="rId292" Type="http://schemas.openxmlformats.org/officeDocument/2006/relationships/hyperlink" Target="http://www.w3.org/TR/2019/CR-wot-thing-description-20191106/" TargetMode="External"/><Relationship Id="rId597" Type="http://schemas.openxmlformats.org/officeDocument/2006/relationships/hyperlink" Target="http://www.w3.org/TR/2019/CR-wot-thing-description-20191106/" TargetMode="External"/><Relationship Id="rId152" Type="http://schemas.openxmlformats.org/officeDocument/2006/relationships/hyperlink" Target="http://www.w3.org/TR/2019/CR-wot-thing-description-20191106/" TargetMode="External"/><Relationship Id="rId457" Type="http://schemas.openxmlformats.org/officeDocument/2006/relationships/hyperlink" Target="http://www.w3.org/TR/2019/CR-wot-thing-description-20191106/" TargetMode="External"/><Relationship Id="rId1087" Type="http://schemas.openxmlformats.org/officeDocument/2006/relationships/hyperlink" Target="http://www.w3.org/TR/2019/CR-wot-thing-description-20191106/" TargetMode="External"/><Relationship Id="rId1294" Type="http://schemas.openxmlformats.org/officeDocument/2006/relationships/theme" Target="theme/theme1.xml"/><Relationship Id="rId664" Type="http://schemas.openxmlformats.org/officeDocument/2006/relationships/hyperlink" Target="http://www.w3.org/TR/2019/CR-wot-thing-description-20191106/" TargetMode="External"/><Relationship Id="rId871" Type="http://schemas.openxmlformats.org/officeDocument/2006/relationships/hyperlink" Target="http://www.w3.org/TR/2019/CR-wot-thing-description-20191106/" TargetMode="External"/><Relationship Id="rId96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26facc0c5639d0e.gif" TargetMode="External"/><Relationship Id="rId317" Type="http://schemas.openxmlformats.org/officeDocument/2006/relationships/hyperlink" Target="http://www.w3.org/TR/2019/CR-wot-thing-description-20191106/" TargetMode="External"/><Relationship Id="rId524" Type="http://schemas.openxmlformats.org/officeDocument/2006/relationships/hyperlink" Target="http://www.w3.org/TR/2019/CR-wot-thing-description-20191106/" TargetMode="External"/><Relationship Id="rId731" Type="http://schemas.openxmlformats.org/officeDocument/2006/relationships/hyperlink" Target="mailto:support@example.com" TargetMode="External"/><Relationship Id="rId1154" Type="http://schemas.openxmlformats.org/officeDocument/2006/relationships/hyperlink" Target="http://www.w3.org/TR/2019/CR-wot-thing-description-20191106/" TargetMode="External"/><Relationship Id="rId98" Type="http://schemas.openxmlformats.org/officeDocument/2006/relationships/hyperlink" Target="http://www.w3.org/TR/2019/CR-wot-thing-description-20191106/" TargetMode="External"/><Relationship Id="rId829" Type="http://schemas.openxmlformats.org/officeDocument/2006/relationships/hyperlink" Target="http://www.w3.org/TR/2019/CR-wot-thing-description-20191106/" TargetMode="External"/><Relationship Id="rId1014" Type="http://schemas.openxmlformats.org/officeDocument/2006/relationships/hyperlink" Target="http://www.w3.org/TR/2019/CR-wot-thing-description-20191106/" TargetMode="External"/><Relationship Id="rId1221" Type="http://schemas.openxmlformats.org/officeDocument/2006/relationships/hyperlink" Target="https://tools.ietf.org/html/rfc7252" TargetMode="External"/><Relationship Id="rId25" Type="http://schemas.openxmlformats.org/officeDocument/2006/relationships/hyperlink" Target="https://www.w3.org/Consortium/Legal/ipr-notice" TargetMode="External"/><Relationship Id="rId174" Type="http://schemas.openxmlformats.org/officeDocument/2006/relationships/hyperlink" Target="http://www.w3.org/TR/2019/CR-wot-thing-description-20191106/" TargetMode="External"/><Relationship Id="rId381" Type="http://schemas.openxmlformats.org/officeDocument/2006/relationships/hyperlink" Target="http://www.w3.org/TR/2019/CR-wot-thing-description-20191106/" TargetMode="External"/><Relationship Id="rId241" Type="http://schemas.openxmlformats.org/officeDocument/2006/relationships/hyperlink" Target="http://www.w3.org/TR/2019/CR-wot-thing-description-20191106/" TargetMode="External"/><Relationship Id="rId479" Type="http://schemas.openxmlformats.org/officeDocument/2006/relationships/hyperlink" Target="http://www.w3.org/TR/2019/CR-wot-thing-description-20191106/" TargetMode="External"/><Relationship Id="rId686" Type="http://schemas.openxmlformats.org/officeDocument/2006/relationships/hyperlink" Target="http://www.w3.org/TR/2019/CR-wot-thing-description-20191106/" TargetMode="External"/><Relationship Id="rId893" Type="http://schemas.openxmlformats.org/officeDocument/2006/relationships/hyperlink" Target="http://www.w3.org/TR/2019/CR-wot-thing-description-20191106/" TargetMode="External"/><Relationship Id="rId339" Type="http://schemas.openxmlformats.org/officeDocument/2006/relationships/hyperlink" Target="http://www.w3.org/TR/2012/REC-xmlschema11-2-20120405/" TargetMode="External"/><Relationship Id="rId546" Type="http://schemas.openxmlformats.org/officeDocument/2006/relationships/hyperlink" Target="http://www.w3.org/TR/2019/CR-wot-thing-description-20191106/" TargetMode="External"/><Relationship Id="rId75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2c37f20417e23fe.gif" TargetMode="External"/><Relationship Id="rId1176" Type="http://schemas.openxmlformats.org/officeDocument/2006/relationships/hyperlink" Target="http://www.w3.org/TR/2019/CR-wot-thing-description-20191106/" TargetMode="External"/><Relationship Id="rId101" Type="http://schemas.openxmlformats.org/officeDocument/2006/relationships/hyperlink" Target="http://www.w3.org/TR/2019/CR-wot-thing-description-20191106/" TargetMode="External"/><Relationship Id="rId406" Type="http://schemas.openxmlformats.org/officeDocument/2006/relationships/hyperlink" Target="http://www.w3.org/TR/2019/CR-wot-thing-description-20191106/" TargetMode="External"/><Relationship Id="rId960" Type="http://schemas.openxmlformats.org/officeDocument/2006/relationships/hyperlink" Target="http://www.w3.org/TR/2019/CR-wot-thing-description-20191106/" TargetMode="External"/><Relationship Id="rId1036" Type="http://schemas.openxmlformats.org/officeDocument/2006/relationships/hyperlink" Target="http://www.w3.org/TR/2019/CR-wot-thing-description-20191106/" TargetMode="External"/><Relationship Id="rId1243" Type="http://schemas.openxmlformats.org/officeDocument/2006/relationships/hyperlink" Target="https://www.w3.org/TR/websub/" TargetMode="External"/><Relationship Id="rId613" Type="http://schemas.openxmlformats.org/officeDocument/2006/relationships/hyperlink" Target="http://www.w3.org/TR/2019/CR-wot-thing-description-20191106/" TargetMode="External"/><Relationship Id="rId820" Type="http://schemas.openxmlformats.org/officeDocument/2006/relationships/hyperlink" Target="http://www.w3.org/TR/2019/CR-wot-thing-description-20191106/" TargetMode="External"/><Relationship Id="rId918" Type="http://schemas.openxmlformats.org/officeDocument/2006/relationships/hyperlink" Target="http://www.w3.org/TR/2019/CR-wot-thing-description-20191106/" TargetMode="External"/><Relationship Id="rId1103" Type="http://schemas.openxmlformats.org/officeDocument/2006/relationships/hyperlink" Target="http://www.w3.org/TR/2019/CR-wot-thing-description-20191106/" TargetMode="External"/><Relationship Id="rId47" Type="http://schemas.openxmlformats.org/officeDocument/2006/relationships/hyperlink" Target="http://www.w3.org/TR/2019/CR-wot-thing-description-20191106/" TargetMode="External"/><Relationship Id="rId196" Type="http://schemas.openxmlformats.org/officeDocument/2006/relationships/hyperlink" Target="http://www.w3.org/TR/2019/CR-wot-thing-description-20191106/" TargetMode="External"/><Relationship Id="rId263" Type="http://schemas.openxmlformats.org/officeDocument/2006/relationships/hyperlink" Target="http://www.w3.org/TR/2019/CR-wot-thing-description-20191106/" TargetMode="External"/><Relationship Id="rId470" Type="http://schemas.openxmlformats.org/officeDocument/2006/relationships/hyperlink" Target="http://www.w3.org/TR/2012/REC-xmlschema11-2-20120405/" TargetMode="External"/><Relationship Id="rId123" Type="http://schemas.openxmlformats.org/officeDocument/2006/relationships/hyperlink" Target="http://www.w3.org/TR/2019/CR-wot-thing-description-20191106/" TargetMode="External"/><Relationship Id="rId330" Type="http://schemas.openxmlformats.org/officeDocument/2006/relationships/hyperlink" Target="https://www.w3.org/2019/wot/td/v1" TargetMode="External"/><Relationship Id="rId568" Type="http://schemas.openxmlformats.org/officeDocument/2006/relationships/hyperlink" Target="http://www.w3.org/TR/2019/CR-wot-thing-description-20191106/" TargetMode="External"/><Relationship Id="rId775" Type="http://schemas.openxmlformats.org/officeDocument/2006/relationships/hyperlink" Target="http://www.w3.org/TR/2019/CR-wot-thing-description-20191106/" TargetMode="External"/><Relationship Id="rId982" Type="http://schemas.openxmlformats.org/officeDocument/2006/relationships/hyperlink" Target="http://www.w3.org/TR/2019/CR-wot-thing-description-20191106/" TargetMode="External"/><Relationship Id="rId1198" Type="http://schemas.openxmlformats.org/officeDocument/2006/relationships/hyperlink" Target="https://www.w3.org/TR/2019/CR-wot-thing-description-20190516/" TargetMode="External"/><Relationship Id="rId428" Type="http://schemas.openxmlformats.org/officeDocument/2006/relationships/hyperlink" Target="http://www.w3.org/TR/2019/CR-wot-thing-description-20191106/" TargetMode="External"/><Relationship Id="rId635" Type="http://schemas.openxmlformats.org/officeDocument/2006/relationships/hyperlink" Target="http://www.w3.org/TR/2012/REC-xmlschema11-2-20120405/" TargetMode="External"/><Relationship Id="rId842" Type="http://schemas.openxmlformats.org/officeDocument/2006/relationships/hyperlink" Target="http://www.w3.org/TR/2019/CR-wot-thing-description-20191106/" TargetMode="External"/><Relationship Id="rId1058" Type="http://schemas.openxmlformats.org/officeDocument/2006/relationships/hyperlink" Target="http://www.w3.org/TR/2019/CR-wot-thing-description-20191106/" TargetMode="External"/><Relationship Id="rId1265" Type="http://schemas.openxmlformats.org/officeDocument/2006/relationships/hyperlink" Target="https://swagger.io/specification/" TargetMode="External"/><Relationship Id="rId702" Type="http://schemas.openxmlformats.org/officeDocument/2006/relationships/hyperlink" Target="http://www.w3.org/TR/2019/CR-wot-thing-description-20191106/" TargetMode="External"/><Relationship Id="rId1125" Type="http://schemas.openxmlformats.org/officeDocument/2006/relationships/hyperlink" Target="http://www.w3.org/TR/2019/CR-wot-thing-description-20191106/" TargetMode="External"/><Relationship Id="rId69" Type="http://schemas.openxmlformats.org/officeDocument/2006/relationships/hyperlink" Target="http://www.w3.org/TR/2019/CR-wot-thing-description-20191106/" TargetMode="External"/><Relationship Id="rId285" Type="http://schemas.openxmlformats.org/officeDocument/2006/relationships/hyperlink" Target="http://www.w3.org/TR/2019/CR-wot-thing-description-20191106/" TargetMode="External"/><Relationship Id="rId492" Type="http://schemas.openxmlformats.org/officeDocument/2006/relationships/hyperlink" Target="http://www.w3.org/TR/2019/CR-wot-thing-description-20191106/" TargetMode="External"/><Relationship Id="rId797" Type="http://schemas.openxmlformats.org/officeDocument/2006/relationships/hyperlink" Target="http://www.w3.org/TR/2019/CR-wot-thing-description-20191106/" TargetMode="External"/><Relationship Id="rId145" Type="http://schemas.openxmlformats.org/officeDocument/2006/relationships/hyperlink" Target="http://www.w3.org/TR/2019/CR-wot-thing-description-20191106/" TargetMode="External"/><Relationship Id="rId352" Type="http://schemas.openxmlformats.org/officeDocument/2006/relationships/hyperlink" Target="http://www.w3.org/TR/2012/REC-xmlschema11-2-20120405/" TargetMode="External"/><Relationship Id="rId1287" Type="http://schemas.openxmlformats.org/officeDocument/2006/relationships/hyperlink" Target="https://www.w3.org/TR/wot-architecture/" TargetMode="External"/><Relationship Id="rId212" Type="http://schemas.openxmlformats.org/officeDocument/2006/relationships/hyperlink" Target="http://www.w3.org/TR/2019/CR-wot-thing-description-20191106/" TargetMode="External"/><Relationship Id="rId657" Type="http://schemas.openxmlformats.org/officeDocument/2006/relationships/hyperlink" Target="http://www.w3.org/TR/2019/CR-wot-thing-description-20191106/" TargetMode="External"/><Relationship Id="rId86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f52338c5e0ce8ac.gif" TargetMode="External"/><Relationship Id="rId517" Type="http://schemas.openxmlformats.org/officeDocument/2006/relationships/hyperlink" Target="http://www.w3.org/TR/2019/CR-wot-thing-description-20191106/" TargetMode="External"/><Relationship Id="rId72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a94f114b7774a9.gif" TargetMode="External"/><Relationship Id="rId931" Type="http://schemas.openxmlformats.org/officeDocument/2006/relationships/hyperlink" Target="http://www.w3.org/TR/2019/CR-wot-thing-description-20191106/" TargetMode="External"/><Relationship Id="rId1147" Type="http://schemas.openxmlformats.org/officeDocument/2006/relationships/hyperlink" Target="http://www.w3.org/TR/2019/CR-wot-thing-description-20191106/" TargetMode="External"/><Relationship Id="rId60" Type="http://schemas.openxmlformats.org/officeDocument/2006/relationships/hyperlink" Target="http://www.w3.org/TR/2019/CR-wot-thing-description-20191106/" TargetMode="External"/><Relationship Id="rId1007" Type="http://schemas.openxmlformats.org/officeDocument/2006/relationships/hyperlink" Target="http://www.w3.org/TR/2019/CR-wot-thing-description-20191106/" TargetMode="External"/><Relationship Id="rId1214" Type="http://schemas.openxmlformats.org/officeDocument/2006/relationships/hyperlink" Target="https://tools.ietf.org/html/rfc3987" TargetMode="External"/><Relationship Id="rId18" Type="http://schemas.openxmlformats.org/officeDocument/2006/relationships/hyperlink" Target="https://github.com/w3c/wot-thing-description/" TargetMode="External"/><Relationship Id="rId167" Type="http://schemas.openxmlformats.org/officeDocument/2006/relationships/hyperlink" Target="http://www.w3.org/TR/2019/CR-wot-thing-description-20191106/" TargetMode="External"/><Relationship Id="rId374" Type="http://schemas.openxmlformats.org/officeDocument/2006/relationships/hyperlink" Target="http://www.w3.org/TR/2019/CR-wot-thing-description-20191106/" TargetMode="External"/><Relationship Id="rId581" Type="http://schemas.openxmlformats.org/officeDocument/2006/relationships/hyperlink" Target="http://www.w3.org/TR/2012/REC-xmlschema11-2-20120405/" TargetMode="External"/><Relationship Id="rId234" Type="http://schemas.openxmlformats.org/officeDocument/2006/relationships/hyperlink" Target="http://www.w3.org/TR/2019/CR-wot-thing-description-20191106/" TargetMode="External"/><Relationship Id="rId679" Type="http://schemas.openxmlformats.org/officeDocument/2006/relationships/hyperlink" Target="http://www.w3.org/TR/2019/CR-wot-thing-description-20191106/" TargetMode="External"/><Relationship Id="rId886" Type="http://schemas.openxmlformats.org/officeDocument/2006/relationships/hyperlink" Target="http://www.w3.org/TR/2019/CR-wot-thing-description-20191106/" TargetMode="External"/><Relationship Id="rId2" Type="http://schemas.openxmlformats.org/officeDocument/2006/relationships/styles" Target="styles.xml"/><Relationship Id="rId441" Type="http://schemas.openxmlformats.org/officeDocument/2006/relationships/hyperlink" Target="http://www.w3.org/TR/2019/CR-wot-thing-description-20191106/" TargetMode="External"/><Relationship Id="rId539" Type="http://schemas.openxmlformats.org/officeDocument/2006/relationships/hyperlink" Target="http://www.w3.org/TR/2019/CR-wot-thing-description-20191106/" TargetMode="External"/><Relationship Id="rId74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fddf5d89d9f70c8.gif" TargetMode="External"/><Relationship Id="rId1071" Type="http://schemas.openxmlformats.org/officeDocument/2006/relationships/hyperlink" Target="http://www.w3.org/TR/2019/CR-wot-thing-description-20191106/" TargetMode="External"/><Relationship Id="rId1169" Type="http://schemas.openxmlformats.org/officeDocument/2006/relationships/hyperlink" Target="http://www.w3.org/TR/2019/CR-wot-thing-description-20191106/" TargetMode="External"/><Relationship Id="rId301" Type="http://schemas.openxmlformats.org/officeDocument/2006/relationships/hyperlink" Target="http://www.w3.org/TR/2019/CR-wot-thing-description-20191106/" TargetMode="External"/><Relationship Id="rId953" Type="http://schemas.openxmlformats.org/officeDocument/2006/relationships/hyperlink" Target="http://www.w3.org/TR/2019/CR-wot-thing-description-20191106/" TargetMode="External"/><Relationship Id="rId1029" Type="http://schemas.openxmlformats.org/officeDocument/2006/relationships/hyperlink" Target="http://www.w3.org/TR/2019/CR-wot-thing-description-20191106/" TargetMode="External"/><Relationship Id="rId1236" Type="http://schemas.openxmlformats.org/officeDocument/2006/relationships/hyperlink" Target="https://tools.ietf.org/html/rfc8252" TargetMode="External"/><Relationship Id="rId82" Type="http://schemas.openxmlformats.org/officeDocument/2006/relationships/hyperlink" Target="http://www.w3.org/TR/2019/CR-wot-thing-description-20191106/" TargetMode="External"/><Relationship Id="rId606" Type="http://schemas.openxmlformats.org/officeDocument/2006/relationships/hyperlink" Target="http://www.w3.org/TR/2012/REC-xmlschema11-2-20120405/" TargetMode="External"/><Relationship Id="rId81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420e9b667968f06.gif" TargetMode="External"/><Relationship Id="rId189" Type="http://schemas.openxmlformats.org/officeDocument/2006/relationships/hyperlink" Target="http://www.w3.org/TR/2019/CR-wot-thing-description-20191106/" TargetMode="External"/><Relationship Id="rId396" Type="http://schemas.openxmlformats.org/officeDocument/2006/relationships/hyperlink" Target="http://www.w3.org/TR/2019/CR-wot-thing-description-20191106/" TargetMode="External"/><Relationship Id="rId256" Type="http://schemas.openxmlformats.org/officeDocument/2006/relationships/hyperlink" Target="http://www.w3.org/TR/2019/CR-wot-thing-description-20191106/" TargetMode="External"/><Relationship Id="rId463" Type="http://schemas.openxmlformats.org/officeDocument/2006/relationships/hyperlink" Target="http://www.w3.org/TR/2019/CR-wot-thing-description-20191106/" TargetMode="External"/><Relationship Id="rId670" Type="http://schemas.openxmlformats.org/officeDocument/2006/relationships/hyperlink" Target="http://www.w3.org/TR/2019/CR-wot-thing-description-20191106/" TargetMode="External"/><Relationship Id="rId1093" Type="http://schemas.openxmlformats.org/officeDocument/2006/relationships/hyperlink" Target="http://www.w3.org/TR/2019/CR-wot-thing-description-20191106/" TargetMode="External"/><Relationship Id="rId116" Type="http://schemas.openxmlformats.org/officeDocument/2006/relationships/hyperlink" Target="http://www.w3.org/TR/2019/CR-wot-thing-description-20191106/" TargetMode="External"/><Relationship Id="rId323" Type="http://schemas.openxmlformats.org/officeDocument/2006/relationships/hyperlink" Target="http://www.w3.org/TR/2019/CR-wot-thing-description-20191106/" TargetMode="External"/><Relationship Id="rId530" Type="http://schemas.openxmlformats.org/officeDocument/2006/relationships/hyperlink" Target="http://www.w3.org/TR/2012/REC-xmlschema11-2-20120405/" TargetMode="External"/><Relationship Id="rId768" Type="http://schemas.openxmlformats.org/officeDocument/2006/relationships/hyperlink" Target="http://www.w3.org/TR/2019/CR-wot-thing-description-20191106/" TargetMode="External"/><Relationship Id="rId975" Type="http://schemas.openxmlformats.org/officeDocument/2006/relationships/hyperlink" Target="http://www.w3.org/TR/2019/CR-wot-thing-description-20191106/" TargetMode="External"/><Relationship Id="rId1160" Type="http://schemas.openxmlformats.org/officeDocument/2006/relationships/hyperlink" Target="http://www.w3.org/TR/2019/CR-wot-thing-description-20191106/" TargetMode="External"/><Relationship Id="rId628" Type="http://schemas.openxmlformats.org/officeDocument/2006/relationships/hyperlink" Target="http://www.w3.org/TR/2012/REC-xmlschema11-2-20120405/" TargetMode="External"/><Relationship Id="rId835" Type="http://schemas.openxmlformats.org/officeDocument/2006/relationships/hyperlink" Target="http://www.w3.org/TR/2019/CR-wot-thing-description-20191106/" TargetMode="External"/><Relationship Id="rId1258" Type="http://schemas.openxmlformats.org/officeDocument/2006/relationships/hyperlink" Target="https://tools.ietf.org/html/draft-handrews-json-schema-validation-01" TargetMode="External"/><Relationship Id="rId1020" Type="http://schemas.openxmlformats.org/officeDocument/2006/relationships/hyperlink" Target="http://www.w3.org/TR/2019/CR-wot-thing-description-20191106/" TargetMode="External"/><Relationship Id="rId111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cd8ea07869b3dfb2.gif" TargetMode="External"/><Relationship Id="rId902" Type="http://schemas.openxmlformats.org/officeDocument/2006/relationships/hyperlink" Target="http://www.w3.org/TR/2019/CR-wot-thing-description-20191106/" TargetMode="External"/><Relationship Id="rId31" Type="http://schemas.openxmlformats.org/officeDocument/2006/relationships/hyperlink" Target="https://www.w3.org/Consortium/Legal/ipr-notice" TargetMode="External"/><Relationship Id="rId180" Type="http://schemas.openxmlformats.org/officeDocument/2006/relationships/hyperlink" Target="http://www.w3.org/TR/2019/CR-wot-thing-description-20191106/" TargetMode="External"/><Relationship Id="rId278" Type="http://schemas.openxmlformats.org/officeDocument/2006/relationships/hyperlink" Target="http://www.w3.org/TR/2019/CR-wot-thing-description-20191106/" TargetMode="External"/><Relationship Id="rId485" Type="http://schemas.openxmlformats.org/officeDocument/2006/relationships/hyperlink" Target="http://www.w3.org/TR/2019/CR-wot-thing-description-20191106/" TargetMode="External"/><Relationship Id="rId692" Type="http://schemas.openxmlformats.org/officeDocument/2006/relationships/hyperlink" Target="http://www.w3.org/TR/2019/CR-wot-thing-description-20191106/" TargetMode="External"/><Relationship Id="rId138" Type="http://schemas.openxmlformats.org/officeDocument/2006/relationships/hyperlink" Target="http://www.w3.org/TR/2019/CR-wot-thing-description-20191106/" TargetMode="External"/><Relationship Id="rId345" Type="http://schemas.openxmlformats.org/officeDocument/2006/relationships/hyperlink" Target="http://www.w3.org/TR/2012/REC-xmlschema11-2-20120405/" TargetMode="External"/><Relationship Id="rId552" Type="http://schemas.openxmlformats.org/officeDocument/2006/relationships/hyperlink" Target="http://www.w3.org/TR/2019/CR-wot-thing-description-20191106/" TargetMode="External"/><Relationship Id="rId997" Type="http://schemas.openxmlformats.org/officeDocument/2006/relationships/hyperlink" Target="http://www.w3.org/TR/2019/CR-wot-thing-description-20191106/" TargetMode="External"/><Relationship Id="rId1182" Type="http://schemas.openxmlformats.org/officeDocument/2006/relationships/hyperlink" Target="http://www.w3.org/TR/2019/CR-wot-thing-description-20191106/" TargetMode="External"/><Relationship Id="rId205" Type="http://schemas.openxmlformats.org/officeDocument/2006/relationships/hyperlink" Target="http://www.w3.org/TR/2019/CR-wot-thing-description-20191106/" TargetMode="External"/><Relationship Id="rId412" Type="http://schemas.openxmlformats.org/officeDocument/2006/relationships/hyperlink" Target="http://www.w3.org/TR/2019/CR-wot-thing-description-20191106/" TargetMode="External"/><Relationship Id="rId85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9f0c50d6018829f.gif" TargetMode="External"/><Relationship Id="rId1042" Type="http://schemas.openxmlformats.org/officeDocument/2006/relationships/hyperlink" Target="http://www.w3.org/TR/2019/CR-wot-thing-description-20191106/" TargetMode="External"/><Relationship Id="rId717" Type="http://schemas.openxmlformats.org/officeDocument/2006/relationships/hyperlink" Target="http://www.w3.org/TR/2019/CR-wot-thing-description-20191106/" TargetMode="External"/><Relationship Id="rId924" Type="http://schemas.openxmlformats.org/officeDocument/2006/relationships/hyperlink" Target="http://www.w3.org/TR/2019/CR-wot-thing-description-2019110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55077</Words>
  <Characters>161872</Characters>
  <Application>Microsoft Office Word</Application>
  <DocSecurity>0</DocSecurity>
  <Lines>1348</Lines>
  <Paragraphs>433</Paragraphs>
  <ScaleCrop>false</ScaleCrop>
  <Company/>
  <LinksUpToDate>false</LinksUpToDate>
  <CharactersWithSpaces>216516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Thing Description</dc:title>
  <dc:subject/>
  <dc:creator>芦村 和幸</dc:creator>
  <cp:keywords/>
  <dc:description/>
  <cp:lastModifiedBy>芦村 和幸</cp:lastModifiedBy>
  <cp:revision>2</cp:revision>
  <dcterms:created xsi:type="dcterms:W3CDTF">2020-04-14T17:25:00Z</dcterms:created>
  <dcterms:modified xsi:type="dcterms:W3CDTF">2020-04-14T17:25:00Z</dcterms:modified>
</cp:coreProperties>
</file>