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svg" ContentType="image/svg+xml; qs=0.85"/>
  <Override PartName="/word/media/rId148.png" ContentType="image/png"/>
  <Override PartName="/word/media/rId146.png" ContentType="image/png"/>
  <Override PartName="/word/media/rId145.png" ContentType="image/png"/>
  <Override PartName="/word/media/rId1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w:t>
      </w:r>
      <w:r>
        <w:t xml:space="preserve"> </w:t>
      </w:r>
      <w:r>
        <w:t xml:space="preserve">of</w:t>
      </w:r>
      <w:r>
        <w:t xml:space="preserve"> </w:t>
      </w:r>
      <w:r>
        <w:t xml:space="preserve">Things</w:t>
      </w:r>
      <w:r>
        <w:t xml:space="preserve"> </w:t>
      </w:r>
      <w:r>
        <w:t xml:space="preserve">(WoT)</w:t>
      </w:r>
      <w:r>
        <w:t xml:space="preserve"> </w:t>
      </w:r>
      <w:r>
        <w:t xml:space="preserve">Thing</w:t>
      </w:r>
      <w:r>
        <w:t xml:space="preserve"> </w:t>
      </w:r>
      <w:r>
        <w:t xml:space="preserve">Description</w:t>
      </w:r>
    </w:p>
    <w:p>
      <w:pPr>
        <w:pStyle w:val="FirstParagraph"/>
      </w:pPr>
      <w:r>
        <w:t xml:space="preserve">【注意】 この文書は、</w:t>
      </w:r>
      <w:hyperlink r:id="rId20">
        <w:r>
          <w:rPr>
            <w:rStyle w:val="Hyperlink"/>
          </w:rPr>
          <w:t xml:space="preserve">2019年11月6日付の</w:t>
        </w:r>
        <w:r>
          <w:rPr>
            <w:rStyle w:val="Hyperlink"/>
          </w:rPr>
          <w:t xml:space="preserve"> </w:t>
        </w:r>
        <w:r>
          <w:rPr>
            <w:rStyle w:val="Hyperlink"/>
          </w:rPr>
          <w:t xml:space="preserve">W3C勧告候補「Web of Things (WoT) Thing Description」(原文は英語)</w:t>
        </w:r>
      </w:hyperlink>
      <w:r>
        <w:t xml:space="preserve">を、WoT JP</w:t>
      </w:r>
      <w:r>
        <w:t xml:space="preserve"> </w:t>
      </w:r>
      <w:r>
        <w:t xml:space="preserve">Commuityが翻訳と修正をおこなって公開しているものです。この文書の正式版は、あくまでW3Cのサイト内にある英語版であり、この文書には翻訳上の間違い、あるいは不適切な表現が含まれている可能性がありますのでご注意ください。</w:t>
      </w:r>
    </w:p>
    <w:p>
      <w:r>
        <w:pict>
          <v:rect style="width:0;height:1.5pt" o:hralign="center" o:hrstd="t" o:hr="t"/>
        </w:pict>
      </w:r>
    </w:p>
    <w:p>
      <w:pPr>
        <w:pStyle w:val="FirstParagraph"/>
      </w:pPr>
      <w:hyperlink r:id="rId22">
        <w:r>
          <w:drawing>
            <wp:inline>
              <wp:extent cx="685800" cy="457200"/>
              <wp:effectExtent b="0" l="0" r="0" t="0"/>
              <wp:docPr descr="W3C" title="" id="1" name="Picture"/>
              <a:graphic>
                <a:graphicData uri="http://schemas.openxmlformats.org/drawingml/2006/picture">
                  <pic:pic>
                    <pic:nvPicPr>
                      <pic:cNvPr descr="https://www.w3.org/StyleSheets/TR/2016/logos/W3C" id="0" name="Picture"/>
                      <pic:cNvPicPr>
                        <a:picLocks noChangeArrowheads="1" noChangeAspect="1"/>
                      </pic:cNvPicPr>
                    </pic:nvPicPr>
                    <pic:blipFill>
                      <a:blip r:embed="rId21"/>
                      <a:stretch>
                        <a:fillRect/>
                      </a:stretch>
                    </pic:blipFill>
                    <pic:spPr bwMode="auto">
                      <a:xfrm>
                        <a:off x="0" y="0"/>
                        <a:ext cx="685800" cy="457200"/>
                      </a:xfrm>
                      <a:prstGeom prst="rect">
                        <a:avLst/>
                      </a:prstGeom>
                      <a:noFill/>
                      <a:ln w="9525">
                        <a:noFill/>
                        <a:headEnd/>
                        <a:tailEnd/>
                      </a:ln>
                    </pic:spPr>
                  </pic:pic>
                </a:graphicData>
              </a:graphic>
            </wp:inline>
          </w:drawing>
        </w:r>
      </w:hyperlink>
    </w:p>
    <w:p>
      <w:pPr>
        <w:pStyle w:val="Heading1"/>
      </w:pPr>
      <w:bookmarkStart w:id="23" w:name="title"/>
      <w:r>
        <w:t xml:space="preserve">Web of Things (WoT) Thing</w:t>
      </w:r>
      <w:r>
        <w:t xml:space="preserve"> </w:t>
      </w:r>
      <w:r>
        <w:t xml:space="preserve">Description</w:t>
      </w:r>
      <w:bookmarkEnd w:id="23"/>
    </w:p>
    <w:p>
      <w:pPr>
        <w:pStyle w:val="Heading2"/>
      </w:pPr>
      <w:bookmarkStart w:id="24" w:name="Xf3f6f3f2176037bed62fb1f875da511d98c5837"/>
      <w:r>
        <w:t xml:space="preserve">W3C Candidate Recommendation 6 November 2019</w:t>
      </w:r>
      <w:bookmarkEnd w:id="24"/>
    </w:p>
    <w:p>
      <w:pPr>
        <w:pStyle w:val="DefinitionTerm"/>
      </w:pPr>
      <w:r>
        <w:t xml:space="preserve">This version:</w:t>
      </w:r>
    </w:p>
    <w:p>
      <w:pPr>
        <w:pStyle w:val="Definition"/>
      </w:pPr>
      <w:hyperlink r:id="rId20">
        <w:r>
          <w:rPr>
            <w:rStyle w:val="Hyperlink"/>
          </w:rPr>
          <w:t xml:space="preserve">https://www.w3.org/TR/2019/CR-wot-thing-description-20191106/</w:t>
        </w:r>
      </w:hyperlink>
    </w:p>
    <w:p>
      <w:pPr>
        <w:pStyle w:val="DefinitionTerm"/>
      </w:pPr>
      <w:r>
        <w:t xml:space="preserve">Latest published version:</w:t>
      </w:r>
    </w:p>
    <w:p>
      <w:pPr>
        <w:pStyle w:val="Definition"/>
      </w:pPr>
      <w:hyperlink r:id="rId25">
        <w:r>
          <w:rPr>
            <w:rStyle w:val="Hyperlink"/>
          </w:rPr>
          <w:t xml:space="preserve">https://www.w3.org/TR/wot-thing-description/</w:t>
        </w:r>
      </w:hyperlink>
    </w:p>
    <w:p>
      <w:pPr>
        <w:pStyle w:val="DefinitionTerm"/>
      </w:pPr>
      <w:r>
        <w:t xml:space="preserve">Latest editor's draft:</w:t>
      </w:r>
    </w:p>
    <w:p>
      <w:pPr>
        <w:pStyle w:val="Definition"/>
      </w:pPr>
      <w:hyperlink r:id="rId26">
        <w:r>
          <w:rPr>
            <w:rStyle w:val="Hyperlink"/>
          </w:rPr>
          <w:t xml:space="preserve">https://w3c.github.io/wot-thing-description/</w:t>
        </w:r>
      </w:hyperlink>
    </w:p>
    <w:p>
      <w:pPr>
        <w:pStyle w:val="DefinitionTerm"/>
      </w:pPr>
      <w:r>
        <w:t xml:space="preserve">Implementation report:</w:t>
      </w:r>
    </w:p>
    <w:p>
      <w:pPr>
        <w:pStyle w:val="Definition"/>
      </w:pPr>
      <w:hyperlink r:id="rId27">
        <w:r>
          <w:rPr>
            <w:rStyle w:val="Hyperlink"/>
          </w:rPr>
          <w:t xml:space="preserve">https://w3c.github.io/wot-thing-description/testing/report.html</w:t>
        </w:r>
      </w:hyperlink>
    </w:p>
    <w:p>
      <w:pPr>
        <w:pStyle w:val="DefinitionTerm"/>
      </w:pPr>
      <w:r>
        <w:t xml:space="preserve">Previous version:</w:t>
      </w:r>
    </w:p>
    <w:p>
      <w:pPr>
        <w:pStyle w:val="Definition"/>
      </w:pPr>
      <w:hyperlink r:id="rId28">
        <w:r>
          <w:rPr>
            <w:rStyle w:val="Hyperlink"/>
          </w:rPr>
          <w:t xml:space="preserve">https://www.w3.org/TR/2019/CR-wot-thing-description-20190516/</w:t>
        </w:r>
      </w:hyperlink>
    </w:p>
    <w:p>
      <w:pPr>
        <w:pStyle w:val="DefinitionTerm"/>
      </w:pPr>
      <w:r>
        <w:t xml:space="preserve">Editors:</w:t>
      </w:r>
    </w:p>
    <w:p>
      <w:pPr>
        <w:pStyle w:val="Definition"/>
      </w:pPr>
      <w:r>
        <w:t xml:space="preserve">Sebastian Kaebisch</w:t>
      </w:r>
      <w:r>
        <w:t xml:space="preserve"> </w:t>
      </w:r>
      <w:r>
        <w:t xml:space="preserve">(</w:t>
      </w:r>
      <w:hyperlink r:id="rId29">
        <w:r>
          <w:rPr>
            <w:rStyle w:val="Hyperlink"/>
          </w:rPr>
          <w:t xml:space="preserve">Siemens AG</w:t>
        </w:r>
      </w:hyperlink>
      <w:r>
        <w:t xml:space="preserve">)</w:t>
      </w:r>
    </w:p>
    <w:p>
      <w:pPr>
        <w:pStyle w:val="Definition"/>
      </w:pPr>
      <w:r>
        <w:t xml:space="preserve">Takuki Kamiya</w:t>
      </w:r>
      <w:r>
        <w:t xml:space="preserve"> </w:t>
      </w:r>
      <w:r>
        <w:t xml:space="preserve">(</w:t>
      </w:r>
      <w:hyperlink r:id="rId30">
        <w:r>
          <w:rPr>
            <w:rStyle w:val="Hyperlink"/>
          </w:rPr>
          <w:t xml:space="preserve">Fujitsu Laboratories of</w:t>
        </w:r>
        <w:r>
          <w:rPr>
            <w:rStyle w:val="Hyperlink"/>
          </w:rPr>
          <w:t xml:space="preserve"> </w:t>
        </w:r>
        <w:r>
          <w:rPr>
            <w:rStyle w:val="Hyperlink"/>
          </w:rPr>
          <w:t xml:space="preserve">America</w:t>
        </w:r>
      </w:hyperlink>
      <w:r>
        <w:t xml:space="preserve">)</w:t>
      </w:r>
    </w:p>
    <w:p>
      <w:pPr>
        <w:pStyle w:val="Definition"/>
      </w:pPr>
      <w:r>
        <w:t xml:space="preserve">Michael McCool</w:t>
      </w:r>
      <w:r>
        <w:t xml:space="preserve"> </w:t>
      </w:r>
      <w:r>
        <w:t xml:space="preserve">(</w:t>
      </w:r>
      <w:hyperlink r:id="rId31">
        <w:r>
          <w:rPr>
            <w:rStyle w:val="Hyperlink"/>
          </w:rPr>
          <w:t xml:space="preserve">Intel</w:t>
        </w:r>
      </w:hyperlink>
      <w:r>
        <w:t xml:space="preserve">)</w:t>
      </w:r>
    </w:p>
    <w:p>
      <w:pPr>
        <w:pStyle w:val="Definition"/>
      </w:pPr>
      <w:r>
        <w:t xml:space="preserve">Victor Charpenay</w:t>
      </w:r>
      <w:r>
        <w:t xml:space="preserve"> </w:t>
      </w:r>
      <w:r>
        <w:t xml:space="preserve">(</w:t>
      </w:r>
      <w:hyperlink r:id="rId29">
        <w:r>
          <w:rPr>
            <w:rStyle w:val="Hyperlink"/>
          </w:rPr>
          <w:t xml:space="preserve">Siemens AG</w:t>
        </w:r>
      </w:hyperlink>
      <w:r>
        <w:t xml:space="preserve">)</w:t>
      </w:r>
    </w:p>
    <w:p>
      <w:pPr>
        <w:pStyle w:val="Definition"/>
      </w:pPr>
      <w:r>
        <w:t xml:space="preserve">Matthias Kovatsch</w:t>
      </w:r>
      <w:r>
        <w:t xml:space="preserve"> </w:t>
      </w:r>
      <w:r>
        <w:t xml:space="preserve">(</w:t>
      </w:r>
      <w:hyperlink r:id="rId32">
        <w:r>
          <w:rPr>
            <w:rStyle w:val="Hyperlink"/>
          </w:rPr>
          <w:t xml:space="preserve">Huawei</w:t>
        </w:r>
      </w:hyperlink>
      <w:r>
        <w:t xml:space="preserve">)</w:t>
      </w:r>
    </w:p>
    <w:p>
      <w:pPr>
        <w:pStyle w:val="DefinitionTerm"/>
      </w:pPr>
      <w:r>
        <w:t xml:space="preserve">Participate:</w:t>
      </w:r>
    </w:p>
    <w:p>
      <w:pPr>
        <w:pStyle w:val="Definition"/>
      </w:pPr>
      <w:hyperlink r:id="rId33">
        <w:r>
          <w:rPr>
            <w:rStyle w:val="Hyperlink"/>
          </w:rPr>
          <w:t xml:space="preserve">GitHub</w:t>
        </w:r>
        <w:r>
          <w:rPr>
            <w:rStyle w:val="Hyperlink"/>
          </w:rPr>
          <w:t xml:space="preserve"> </w:t>
        </w:r>
        <w:r>
          <w:rPr>
            <w:rStyle w:val="Hyperlink"/>
          </w:rPr>
          <w:t xml:space="preserve">w3c/wot-thing-description</w:t>
        </w:r>
      </w:hyperlink>
    </w:p>
    <w:p>
      <w:pPr>
        <w:pStyle w:val="Definition"/>
      </w:pPr>
      <w:hyperlink r:id="rId34">
        <w:r>
          <w:rPr>
            <w:rStyle w:val="Hyperlink"/>
          </w:rPr>
          <w:t xml:space="preserve">File</w:t>
        </w:r>
        <w:r>
          <w:rPr>
            <w:rStyle w:val="Hyperlink"/>
          </w:rPr>
          <w:t xml:space="preserve"> </w:t>
        </w:r>
        <w:r>
          <w:rPr>
            <w:rStyle w:val="Hyperlink"/>
          </w:rPr>
          <w:t xml:space="preserve">a bug</w:t>
        </w:r>
      </w:hyperlink>
    </w:p>
    <w:p>
      <w:pPr>
        <w:pStyle w:val="Definition"/>
      </w:pPr>
      <w:hyperlink r:id="rId35">
        <w:r>
          <w:rPr>
            <w:rStyle w:val="Hyperlink"/>
          </w:rPr>
          <w:t xml:space="preserve">Commit</w:t>
        </w:r>
        <w:r>
          <w:rPr>
            <w:rStyle w:val="Hyperlink"/>
          </w:rPr>
          <w:t xml:space="preserve"> </w:t>
        </w:r>
        <w:r>
          <w:rPr>
            <w:rStyle w:val="Hyperlink"/>
          </w:rPr>
          <w:t xml:space="preserve">history</w:t>
        </w:r>
      </w:hyperlink>
    </w:p>
    <w:p>
      <w:pPr>
        <w:pStyle w:val="Definition"/>
      </w:pPr>
      <w:hyperlink r:id="rId36">
        <w:r>
          <w:rPr>
            <w:rStyle w:val="Hyperlink"/>
          </w:rPr>
          <w:t xml:space="preserve">Pull</w:t>
        </w:r>
        <w:r>
          <w:rPr>
            <w:rStyle w:val="Hyperlink"/>
          </w:rPr>
          <w:t xml:space="preserve"> </w:t>
        </w:r>
        <w:r>
          <w:rPr>
            <w:rStyle w:val="Hyperlink"/>
          </w:rPr>
          <w:t xml:space="preserve">requests</w:t>
        </w:r>
      </w:hyperlink>
    </w:p>
    <w:p>
      <w:pPr>
        <w:pStyle w:val="DefinitionTerm"/>
      </w:pPr>
      <w:r>
        <w:t xml:space="preserve">Contributors:</w:t>
      </w:r>
    </w:p>
    <w:p>
      <w:pPr>
        <w:pStyle w:val="Definition"/>
      </w:pPr>
      <w:hyperlink r:id="rId37">
        <w:r>
          <w:rPr>
            <w:rStyle w:val="Hyperlink"/>
          </w:rPr>
          <w:t xml:space="preserve">In the GitHub repository</w:t>
        </w:r>
      </w:hyperlink>
    </w:p>
    <w:p>
      <w:pPr>
        <w:pStyle w:val="DefinitionTerm"/>
      </w:pPr>
      <w:r>
        <w:t xml:space="preserve">Repository:</w:t>
      </w:r>
    </w:p>
    <w:p>
      <w:pPr>
        <w:pStyle w:val="Definition"/>
      </w:pPr>
      <w:hyperlink r:id="rId33">
        <w:r>
          <w:rPr>
            <w:rStyle w:val="Hyperlink"/>
          </w:rPr>
          <w:t xml:space="preserve">We</w:t>
        </w:r>
        <w:r>
          <w:rPr>
            <w:rStyle w:val="Hyperlink"/>
          </w:rPr>
          <w:t xml:space="preserve"> </w:t>
        </w:r>
        <w:r>
          <w:rPr>
            <w:rStyle w:val="Hyperlink"/>
          </w:rPr>
          <w:t xml:space="preserve">are on GitHub</w:t>
        </w:r>
      </w:hyperlink>
    </w:p>
    <w:p>
      <w:pPr>
        <w:pStyle w:val="Definition"/>
      </w:pPr>
      <w:hyperlink r:id="rId38">
        <w:r>
          <w:rPr>
            <w:rStyle w:val="Hyperlink"/>
          </w:rPr>
          <w:t xml:space="preserve">File</w:t>
        </w:r>
        <w:r>
          <w:rPr>
            <w:rStyle w:val="Hyperlink"/>
          </w:rPr>
          <w:t xml:space="preserve"> </w:t>
        </w:r>
        <w:r>
          <w:rPr>
            <w:rStyle w:val="Hyperlink"/>
          </w:rPr>
          <w:t xml:space="preserve">a bug</w:t>
        </w:r>
      </w:hyperlink>
    </w:p>
    <w:p>
      <w:pPr>
        <w:pStyle w:val="FirstParagraph"/>
      </w:pPr>
      <w:hyperlink r:id="rId39">
        <w:r>
          <w:rPr>
            <w:rStyle w:val="Hyperlink"/>
          </w:rPr>
          <w:t xml:space="preserve">Copyright</w:t>
        </w:r>
      </w:hyperlink>
      <w:r>
        <w:t xml:space="preserve"> </w:t>
      </w:r>
      <w:r>
        <w:t xml:space="preserve">© 2017-2019</w:t>
      </w:r>
      <w:r>
        <w:t xml:space="preserve"> </w:t>
      </w:r>
      <w:hyperlink r:id="rId22">
        <w:r>
          <w:rPr>
            <w:rStyle w:val="Hyperlink"/>
          </w:rPr>
          <w:t xml:space="preserve">W3C</w:t>
        </w:r>
      </w:hyperlink>
      <w:r>
        <w:rPr>
          <w:vertAlign w:val="superscript"/>
        </w:rPr>
        <w:t xml:space="preserve">®</w:t>
      </w:r>
      <w:r>
        <w:t xml:space="preserve"> </w:t>
      </w:r>
      <w:r>
        <w:t xml:space="preserve">(</w:t>
      </w:r>
      <w:hyperlink r:id="rId40">
        <w:r>
          <w:rPr>
            <w:rStyle w:val="Hyperlink"/>
          </w:rPr>
          <w:t xml:space="preserve">MIT</w:t>
        </w:r>
      </w:hyperlink>
      <w:r>
        <w:t xml:space="preserve">,</w:t>
      </w:r>
      <w:r>
        <w:t xml:space="preserve"> </w:t>
      </w:r>
      <w:hyperlink r:id="rId41">
        <w:r>
          <w:rPr>
            <w:rStyle w:val="Hyperlink"/>
          </w:rPr>
          <w:t xml:space="preserve">ERCIM</w:t>
        </w:r>
      </w:hyperlink>
      <w:r>
        <w:t xml:space="preserve">,</w:t>
      </w:r>
      <w:r>
        <w:t xml:space="preserve"> </w:t>
      </w:r>
      <w:hyperlink r:id="rId42">
        <w:r>
          <w:rPr>
            <w:rStyle w:val="Hyperlink"/>
          </w:rPr>
          <w:t xml:space="preserve">Keio</w:t>
        </w:r>
      </w:hyperlink>
      <w:r>
        <w:t xml:space="preserve">,</w:t>
      </w:r>
      <w:r>
        <w:t xml:space="preserve"> </w:t>
      </w:r>
      <w:hyperlink r:id="rId43">
        <w:r>
          <w:rPr>
            <w:rStyle w:val="Hyperlink"/>
          </w:rPr>
          <w:t xml:space="preserve">Beihang</w:t>
        </w:r>
      </w:hyperlink>
      <w:r>
        <w:t xml:space="preserve">). W3C</w:t>
      </w:r>
      <w:r>
        <w:t xml:space="preserve"> </w:t>
      </w:r>
      <w:hyperlink r:id="rId44">
        <w:r>
          <w:rPr>
            <w:rStyle w:val="Hyperlink"/>
          </w:rPr>
          <w:t xml:space="preserve">liability</w:t>
        </w:r>
      </w:hyperlink>
      <w:r>
        <w:t xml:space="preserve">,</w:t>
      </w:r>
      <w:r>
        <w:t xml:space="preserve"> </w:t>
      </w:r>
      <w:hyperlink r:id="rId45">
        <w:r>
          <w:rPr>
            <w:rStyle w:val="Hyperlink"/>
          </w:rPr>
          <w:t xml:space="preserve">trademark</w:t>
        </w:r>
      </w:hyperlink>
      <w:r>
        <w:t xml:space="preserve"> </w:t>
      </w:r>
      <w:r>
        <w:t xml:space="preserve">and</w:t>
      </w:r>
      <w:r>
        <w:t xml:space="preserve"> </w:t>
      </w:r>
      <w:hyperlink r:id="rId46">
        <w:r>
          <w:rPr>
            <w:rStyle w:val="Hyperlink"/>
          </w:rPr>
          <w:t xml:space="preserve">permissive document license</w:t>
        </w:r>
      </w:hyperlink>
      <w:r>
        <w:t xml:space="preserve"> </w:t>
      </w:r>
      <w:r>
        <w:t xml:space="preserve">rules apply.</w:t>
      </w:r>
    </w:p>
    <w:p>
      <w:r>
        <w:pict>
          <v:rect style="width:0;height:1.5pt" o:hralign="center" o:hrstd="t" o:hr="t"/>
        </w:pict>
      </w:r>
    </w:p>
    <w:bookmarkStart w:id="50" w:name="abstract"/>
    <w:p>
      <w:pPr>
        <w:pStyle w:val="Heading2"/>
      </w:pPr>
      <w:bookmarkStart w:id="47" w:name="摘要"/>
      <w:r>
        <w:t xml:space="preserve">摘要</w:t>
      </w:r>
      <w:bookmarkEnd w:id="47"/>
    </w:p>
    <w:p>
      <w:pPr>
        <w:pStyle w:val="FirstParagraph"/>
      </w:pPr>
      <w:bookmarkStart w:id="48" w:name="X1207a264b4c9f4df21fde20366a046b31aef217"/>
      <w:bookmarkEnd w:id="48"/>
      <w:r>
        <w:t xml:space="preserve"> </w:t>
      </w:r>
      <w:r>
        <w:t xml:space="preserve">本文書は、WoT(Web of Things)</w:t>
      </w:r>
      <w:r>
        <w:t xml:space="preserve"> </w:t>
      </w:r>
      <w:r>
        <w:t xml:space="preserve">Thing Description (TD)のための形式モデルおよび共通表現を解説するものである。TDは、</w:t>
      </w:r>
      <w:hyperlink r:id="rId49">
        <w:r>
          <w:rPr>
            <w:rStyle w:val="Hyperlink"/>
          </w:rPr>
          <w:t xml:space="preserve">モノ</w:t>
        </w:r>
      </w:hyperlink>
      <w:r>
        <w:t xml:space="preserve">のメタデータおよびインターフェースを記述し、</w:t>
      </w:r>
      <w:hyperlink r:id="rId49">
        <w:r>
          <w:rPr>
            <w:rStyle w:val="Hyperlink"/>
          </w:rPr>
          <w:t xml:space="preserve">モノ</w:t>
        </w:r>
      </w:hyperlink>
      <w:r>
        <w:t xml:space="preserve">は、WoT内での対話を提供し、それに参加する物理エンティティまたは仮想エンティティのアブストラクションである。TDは、多様なデバイスの結合、および、多様なアプリの相互運用を可能にする少数のボキャブラリに基づく対話セットを提供する。TDは、デフォルトでJSON-LD</w:t>
      </w:r>
      <w:r>
        <w:t xml:space="preserve"> </w:t>
      </w:r>
      <w:r>
        <w:t xml:space="preserve">処理も可能なJSON 形式でエンコードされる。後者は、マシン理解可能な方法で</w:t>
      </w:r>
      <w:hyperlink r:id="rId49">
        <w:r>
          <w:rPr>
            <w:rStyle w:val="Hyperlink"/>
          </w:rPr>
          <w:t xml:space="preserve">モノ</w:t>
        </w:r>
      </w:hyperlink>
      <w:r>
        <w:t xml:space="preserve">に関する知識を表すための効果的な基盤を提供する。TDインスタンスは、</w:t>
      </w:r>
      <w:hyperlink r:id="rId49">
        <w:r>
          <w:rPr>
            <w:rStyle w:val="Hyperlink"/>
          </w:rPr>
          <w:t xml:space="preserve">モノ</w:t>
        </w:r>
      </w:hyperlink>
      <w:r>
        <w:t xml:space="preserve">自体によって提供されるか、または、</w:t>
      </w:r>
      <w:hyperlink r:id="rId49">
        <w:r>
          <w:rPr>
            <w:rStyle w:val="Hyperlink"/>
          </w:rPr>
          <w:t xml:space="preserve">モノ</w:t>
        </w:r>
      </w:hyperlink>
      <w:r>
        <w:t xml:space="preserve">にリソース制限(例えば、制限されたメモリ空間)があるとき、あるいは、WoT互換性レガシーデバイスのTDによってレトロフィットされているときには、外部で提供される。</w:t>
      </w:r>
    </w:p>
    <w:bookmarkEnd w:id="50"/>
    <w:bookmarkStart w:id="67" w:name="sotd"/>
    <w:p>
      <w:pPr>
        <w:pStyle w:val="Heading2"/>
      </w:pPr>
      <w:bookmarkStart w:id="51" w:name="本文書のステータス"/>
      <w:r>
        <w:t xml:space="preserve">本文書のステータス</w:t>
      </w:r>
      <w:bookmarkEnd w:id="51"/>
    </w:p>
    <w:p>
      <w:pPr>
        <w:pStyle w:val="FirstParagraph"/>
      </w:pPr>
      <w:r>
        <w:rPr>
          <w:i/>
        </w:rPr>
        <w:t xml:space="preserve">本項では、発行時点での本文書のステータスを説明する。このため、他文書が本文書よりも新しい場合もある。現行のW3C出版物一覧および本テクニカルレポートの最新版は、https://www.w3.org/TR/の</w:t>
      </w:r>
      <w:hyperlink r:id="rId25">
        <w:r>
          <w:rPr>
            <w:rStyle w:val="Hyperlink"/>
            <w:i/>
          </w:rPr>
          <w:t xml:space="preserve">W3C</w:t>
        </w:r>
      </w:hyperlink>
      <w:r>
        <w:rPr>
          <w:i/>
        </w:rPr>
        <w:t xml:space="preserve">テクニカルレポート索引に記載されている。</w:t>
      </w:r>
    </w:p>
    <w:p>
      <w:pPr>
        <w:pStyle w:val="BodyText"/>
      </w:pPr>
      <w:r>
        <w:t xml:space="preserve">(本仕様書内で黄色表示されている)以下の危険状態の機能は、ＣＲ期間中に</w:t>
      </w:r>
      <w:hyperlink r:id="rId27">
        <w:r>
          <w:rPr>
            <w:rStyle w:val="Hyperlink"/>
          </w:rPr>
          <w:t xml:space="preserve">報告される</w:t>
        </w:r>
      </w:hyperlink>
      <w:r>
        <w:t xml:space="preserve">インプリメンテーション経験、及び・あるいは、受け取るコメントが不十分であるために削除されることがある。</w:t>
      </w:r>
    </w:p>
    <w:p>
      <w:pPr>
        <w:numPr>
          <w:ilvl w:val="0"/>
          <w:numId w:val="1001"/>
        </w:numPr>
      </w:pPr>
      <w:hyperlink r:id="rId52">
        <w:r>
          <w:rPr>
            <w:rStyle w:val="Hyperlink"/>
          </w:rPr>
          <w:t xml:space="preserve">第</w:t>
        </w:r>
      </w:hyperlink>
      <w:r>
        <w:t xml:space="preserve">5.3.3.7項CertSecurityScheme、</w:t>
      </w:r>
      <w:hyperlink r:id="rId53">
        <w:r>
          <w:rPr>
            <w:rStyle w:val="Hyperlink"/>
          </w:rPr>
          <w:t xml:space="preserve">第</w:t>
        </w:r>
      </w:hyperlink>
      <w:hyperlink r:id="rId53">
        <w:r>
          <w:rPr>
            <w:rStyle w:val="Hyperlink"/>
          </w:rPr>
          <w:t xml:space="preserve">5.3.3.9</w:t>
        </w:r>
      </w:hyperlink>
      <w:r>
        <w:t xml:space="preserve">項PublicSecurityScheme、</w:t>
      </w:r>
      <w:hyperlink r:id="rId54">
        <w:r>
          <w:rPr>
            <w:rStyle w:val="Hyperlink"/>
          </w:rPr>
          <w:t xml:space="preserve">第</w:t>
        </w:r>
      </w:hyperlink>
      <w:hyperlink r:id="rId54">
        <w:r>
          <w:rPr>
            <w:rStyle w:val="Hyperlink"/>
          </w:rPr>
          <w:t xml:space="preserve">5.3.3.10</w:t>
        </w:r>
      </w:hyperlink>
      <w:r>
        <w:t xml:space="preserve">項PoPSecurityScheme記載のセキュリティスキームに関連する全項。</w:t>
      </w:r>
    </w:p>
    <w:p>
      <w:pPr>
        <w:numPr>
          <w:ilvl w:val="0"/>
          <w:numId w:val="1001"/>
        </w:numPr>
      </w:pPr>
      <w:hyperlink r:id="rId55">
        <w:r>
          <w:rPr>
            <w:rStyle w:val="Hyperlink"/>
          </w:rPr>
          <w:t xml:space="preserve">第</w:t>
        </w:r>
      </w:hyperlink>
      <w:r>
        <w:t xml:space="preserve">5.3.3.11項OAuth25securityScheme内のimplicit, password,</w:t>
      </w:r>
      <w:r>
        <w:t xml:space="preserve"> </w:t>
      </w:r>
      <w:r>
        <w:t xml:space="preserve">clientフローに関するというボキャブラリ用語とアサーション。</w:t>
      </w:r>
    </w:p>
    <w:p>
      <w:pPr>
        <w:numPr>
          <w:ilvl w:val="0"/>
          <w:numId w:val="1001"/>
        </w:numPr>
      </w:pPr>
      <w:r>
        <w:t xml:space="preserve">前述の</w:t>
      </w:r>
      <w:r>
        <w:t xml:space="preserve"> </w:t>
      </w:r>
      <w:hyperlink r:id="rId56">
        <w:r>
          <w:rPr>
            <w:rStyle w:val="Hyperlink"/>
          </w:rPr>
          <w:t xml:space="preserve">第</w:t>
        </w:r>
      </w:hyperlink>
      <w:hyperlink r:id="rId56">
        <w:r>
          <w:rPr>
            <w:rStyle w:val="Hyperlink"/>
          </w:rPr>
          <w:t xml:space="preserve">5.4項</w:t>
        </w:r>
        <w:r>
          <w:rPr>
            <w:rStyle w:val="Hyperlink"/>
          </w:rPr>
          <w:t xml:space="preserve"> </w:t>
        </w:r>
        <w:r>
          <w:rPr>
            <w:rStyle w:val="Hyperlink"/>
          </w:rPr>
          <w:t xml:space="preserve">デフォルト値定義</w:t>
        </w:r>
      </w:hyperlink>
      <w:r>
        <w:t xml:space="preserve">内の上記項に関連する全デフォルト値。</w:t>
      </w:r>
    </w:p>
    <w:p>
      <w:pPr>
        <w:numPr>
          <w:ilvl w:val="0"/>
          <w:numId w:val="1001"/>
        </w:numPr>
      </w:pPr>
      <w:r>
        <w:t xml:space="preserve">不完全な書き込み拒否を可能にするwriteallpropertiesのための</w:t>
      </w:r>
      <w:hyperlink r:id="rId57">
        <w:r>
          <w:rPr>
            <w:rStyle w:val="Hyperlink"/>
          </w:rPr>
          <w:t xml:space="preserve">ビヘイビアアサーション</w:t>
        </w:r>
      </w:hyperlink>
    </w:p>
    <w:p>
      <w:pPr>
        <w:pStyle w:val="FirstParagraph"/>
      </w:pPr>
      <w:r>
        <w:t xml:space="preserve">本文書は、</w:t>
      </w:r>
      <w:hyperlink r:id="rId58">
        <w:r>
          <w:rPr>
            <w:rStyle w:val="Hyperlink"/>
          </w:rPr>
          <w:t xml:space="preserve">WoTワーキンググループ</w:t>
        </w:r>
      </w:hyperlink>
      <w:r>
        <w:t xml:space="preserve">によって推奨候補として発行されたものであり、W3C推奨になることを意図している。</w:t>
      </w:r>
    </w:p>
    <w:p>
      <w:pPr>
        <w:pStyle w:val="BodyText"/>
      </w:pPr>
      <w:hyperlink r:id="rId59">
        <w:r>
          <w:rPr>
            <w:rStyle w:val="Hyperlink"/>
          </w:rPr>
          <w:t xml:space="preserve">GitHubの問題指摘</w:t>
        </w:r>
      </w:hyperlink>
      <w:r>
        <w:t xml:space="preserve">は本仕様の考察の材料として歓迎される。また、それを</w:t>
      </w:r>
      <w:hyperlink r:id="rId60">
        <w:r>
          <w:rPr>
            <w:rStyle w:val="Hyperlink"/>
          </w:rPr>
          <w:t xml:space="preserve">public-wot-wg@w3.org</w:t>
        </w:r>
      </w:hyperlink>
      <w:r>
        <w:t xml:space="preserve">(</w:t>
      </w:r>
      <w:hyperlink r:id="rId61">
        <w:r>
          <w:rPr>
            <w:rStyle w:val="Hyperlink"/>
          </w:rPr>
          <w:t xml:space="preserve">アーカイブ</w:t>
        </w:r>
      </w:hyperlink>
      <w:r>
        <w:t xml:space="preserve">)で我々のメーリングリストにコメントを送ることもできる。</w:t>
      </w:r>
    </w:p>
    <w:p>
      <w:pPr>
        <w:pStyle w:val="BodyText"/>
      </w:pPr>
      <w:r>
        <w:t xml:space="preserve">W3Cは、本文書が信頼できるものであると考えられていることを示し、開発者コミュニティによるインプリメンテーションを奨励するために、推奨候補を公開するもので、この推奨候補は、2019年12月4日以前に提案推奨として更新される予定である。</w:t>
      </w:r>
    </w:p>
    <w:p>
      <w:pPr>
        <w:pStyle w:val="BodyText"/>
      </w:pPr>
      <w:r>
        <w:t xml:space="preserve">ワーキンググループの</w:t>
      </w:r>
      <w:hyperlink r:id="rId27">
        <w:r>
          <w:rPr>
            <w:rStyle w:val="Hyperlink"/>
          </w:rPr>
          <w:t xml:space="preserve">インプリメンテーションレポート</w:t>
        </w:r>
      </w:hyperlink>
      <w:r>
        <w:t xml:space="preserve">を参照いただきたい。</w:t>
      </w:r>
    </w:p>
    <w:p>
      <w:pPr>
        <w:pStyle w:val="BodyText"/>
      </w:pPr>
      <w:r>
        <w:t xml:space="preserve">推奨候補としての公開はW3Cメンバーによる推奨を意味するものではない。本文書は、常に、更新されたり、他の文書と置き換えられたり、また破棄される可能性もある草案文書であり、“作業中文書”取扱以外で本文書を引用することは不適当である。</w:t>
      </w:r>
    </w:p>
    <w:p>
      <w:pPr>
        <w:pStyle w:val="BodyText"/>
      </w:pPr>
      <w:r>
        <w:t xml:space="preserve">本文書は、</w:t>
      </w:r>
      <w:hyperlink r:id="rId62">
        <w:r>
          <w:rPr>
            <w:rStyle w:val="Hyperlink"/>
          </w:rPr>
          <w:t xml:space="preserve">W3C特許ポリシー</w:t>
        </w:r>
      </w:hyperlink>
      <w:r>
        <w:t xml:space="preserve">に従い運営しているグループが作成したものである。W3Cでは、ワーキンググループの成果物に関係する</w:t>
      </w:r>
      <w:hyperlink r:id="rId63">
        <w:r>
          <w:rPr>
            <w:rStyle w:val="Hyperlink"/>
          </w:rPr>
          <w:t xml:space="preserve">公的な特許公開リスト</w:t>
        </w:r>
      </w:hyperlink>
      <w:r>
        <w:t xml:space="preserve">を管理しており、そのページには特許開示にあたっての指示も掲載されている。</w:t>
      </w:r>
      <w:hyperlink r:id="rId64">
        <w:r>
          <w:rPr>
            <w:rStyle w:val="Hyperlink"/>
          </w:rPr>
          <w:t xml:space="preserve">必須特許請求</w:t>
        </w:r>
      </w:hyperlink>
      <w:r>
        <w:t xml:space="preserve">を含むと信じる特許について実知識を持つ者は、</w:t>
      </w:r>
      <w:hyperlink r:id="rId65">
        <w:r>
          <w:rPr>
            <w:rStyle w:val="Hyperlink"/>
          </w:rPr>
          <w:t xml:space="preserve">W3C特許ポリシー第6項</w:t>
        </w:r>
      </w:hyperlink>
      <w:r>
        <w:t xml:space="preserve">に従って、その情報を開示しなければならない。</w:t>
      </w:r>
    </w:p>
    <w:p>
      <w:pPr>
        <w:pStyle w:val="BodyText"/>
      </w:pPr>
      <w:r>
        <w:t xml:space="preserve">本文書は、</w:t>
      </w:r>
      <w:hyperlink r:id="rId66">
        <w:r>
          <w:rPr>
            <w:rStyle w:val="Hyperlink"/>
          </w:rPr>
          <w:t xml:space="preserve">2019 年3 月1</w:t>
        </w:r>
        <w:r>
          <w:rPr>
            <w:rStyle w:val="Hyperlink"/>
          </w:rPr>
          <w:t xml:space="preserve"> </w:t>
        </w:r>
        <w:r>
          <w:rPr>
            <w:rStyle w:val="Hyperlink"/>
          </w:rPr>
          <w:t xml:space="preserve">日のW3Cプロセス文書</w:t>
        </w:r>
      </w:hyperlink>
      <w:r>
        <w:t xml:space="preserve">に準拠する。</w:t>
      </w:r>
    </w:p>
    <w:bookmarkEnd w:id="67"/>
    <w:p>
      <w:pPr>
        <w:pStyle w:val="Heading2"/>
      </w:pPr>
      <w:bookmarkStart w:id="68" w:name="table-of-contents"/>
      <w:r>
        <w:t xml:space="preserve">Table of</w:t>
      </w:r>
      <w:r>
        <w:t xml:space="preserve"> </w:t>
      </w:r>
      <w:r>
        <w:t xml:space="preserve">Contents</w:t>
      </w:r>
      <w:bookmarkEnd w:id="68"/>
    </w:p>
    <w:p>
      <w:pPr>
        <w:numPr>
          <w:ilvl w:val="0"/>
          <w:numId w:val="1002"/>
        </w:numPr>
        <w:pStyle w:val="Compact"/>
      </w:pPr>
      <w:hyperlink w:anchor="introduction">
        <w:r>
          <w:rPr>
            <w:rStyle w:val="Hyperlink"/>
          </w:rPr>
          <w:t xml:space="preserve">1. Introduction</w:t>
        </w:r>
      </w:hyperlink>
    </w:p>
    <w:p>
      <w:pPr>
        <w:numPr>
          <w:ilvl w:val="0"/>
          <w:numId w:val="1002"/>
        </w:numPr>
        <w:pStyle w:val="Compact"/>
      </w:pPr>
      <w:hyperlink w:anchor="conformance">
        <w:r>
          <w:rPr>
            <w:rStyle w:val="Hyperlink"/>
          </w:rPr>
          <w:t xml:space="preserve">2. Conformance</w:t>
        </w:r>
      </w:hyperlink>
    </w:p>
    <w:p>
      <w:pPr>
        <w:numPr>
          <w:ilvl w:val="0"/>
          <w:numId w:val="1002"/>
        </w:numPr>
        <w:pStyle w:val="Compact"/>
      </w:pPr>
      <w:hyperlink w:anchor="terminology">
        <w:r>
          <w:rPr>
            <w:rStyle w:val="Hyperlink"/>
          </w:rPr>
          <w:t xml:space="preserve">3. Terminology</w:t>
        </w:r>
      </w:hyperlink>
    </w:p>
    <w:p>
      <w:pPr>
        <w:numPr>
          <w:ilvl w:val="0"/>
          <w:numId w:val="1002"/>
        </w:numPr>
        <w:pStyle w:val="Compact"/>
      </w:pPr>
      <w:hyperlink w:anchor="namespaces">
        <w:r>
          <w:rPr>
            <w:rStyle w:val="Hyperlink"/>
          </w:rPr>
          <w:t xml:space="preserve">4. Namespaces</w:t>
        </w:r>
      </w:hyperlink>
    </w:p>
    <w:p>
      <w:pPr>
        <w:numPr>
          <w:ilvl w:val="0"/>
          <w:numId w:val="1002"/>
        </w:numPr>
        <w:pStyle w:val="Compact"/>
      </w:pPr>
      <w:hyperlink w:anchor="sec-vocabulary-definition">
        <w:r>
          <w:rPr>
            <w:rStyle w:val="Hyperlink"/>
          </w:rPr>
          <w:t xml:space="preserve">5. TD</w:t>
        </w:r>
        <w:r>
          <w:rPr>
            <w:rStyle w:val="Hyperlink"/>
          </w:rPr>
          <w:t xml:space="preserve"> </w:t>
        </w:r>
        <w:r>
          <w:rPr>
            <w:rStyle w:val="Hyperlink"/>
          </w:rPr>
          <w:t xml:space="preserve">Information Model</w:t>
        </w:r>
      </w:hyperlink>
    </w:p>
    <w:p>
      <w:pPr>
        <w:numPr>
          <w:ilvl w:val="1"/>
          <w:numId w:val="1003"/>
        </w:numPr>
        <w:pStyle w:val="Compact"/>
      </w:pPr>
      <w:hyperlink w:anchor="overview">
        <w:r>
          <w:rPr>
            <w:rStyle w:val="Hyperlink"/>
          </w:rPr>
          <w:t xml:space="preserve">5.1 Overview</w:t>
        </w:r>
      </w:hyperlink>
    </w:p>
    <w:p>
      <w:pPr>
        <w:numPr>
          <w:ilvl w:val="1"/>
          <w:numId w:val="1003"/>
        </w:numPr>
        <w:pStyle w:val="Compact"/>
      </w:pPr>
      <w:hyperlink w:anchor="preliminary-definitions">
        <w:r>
          <w:rPr>
            <w:rStyle w:val="Hyperlink"/>
          </w:rPr>
          <w:t xml:space="preserve">5.2</w:t>
        </w:r>
        <w:r>
          <w:rPr>
            <w:rStyle w:val="Hyperlink"/>
          </w:rPr>
          <w:t xml:space="preserve"> </w:t>
        </w:r>
        <w:r>
          <w:rPr>
            <w:rStyle w:val="Hyperlink"/>
          </w:rPr>
          <w:t xml:space="preserve">Preliminaries</w:t>
        </w:r>
      </w:hyperlink>
    </w:p>
    <w:p>
      <w:pPr>
        <w:numPr>
          <w:ilvl w:val="1"/>
          <w:numId w:val="1003"/>
        </w:numPr>
        <w:pStyle w:val="Compact"/>
      </w:pPr>
      <w:hyperlink w:anchor="class-definitions">
        <w:r>
          <w:rPr>
            <w:rStyle w:val="Hyperlink"/>
          </w:rPr>
          <w:t xml:space="preserve">5.3 Class</w:t>
        </w:r>
        <w:r>
          <w:rPr>
            <w:rStyle w:val="Hyperlink"/>
          </w:rPr>
          <w:t xml:space="preserve"> </w:t>
        </w:r>
        <w:r>
          <w:rPr>
            <w:rStyle w:val="Hyperlink"/>
          </w:rPr>
          <w:t xml:space="preserve">Definitions</w:t>
        </w:r>
      </w:hyperlink>
    </w:p>
    <w:p>
      <w:pPr>
        <w:numPr>
          <w:ilvl w:val="2"/>
          <w:numId w:val="1004"/>
        </w:numPr>
        <w:pStyle w:val="Compact"/>
      </w:pPr>
      <w:hyperlink w:anchor="sec-core-vocabulary-definition">
        <w:r>
          <w:rPr>
            <w:rStyle w:val="Hyperlink"/>
          </w:rPr>
          <w:t xml:space="preserve">5.3.1 Core</w:t>
        </w:r>
        <w:r>
          <w:rPr>
            <w:rStyle w:val="Hyperlink"/>
          </w:rPr>
          <w:t xml:space="preserve"> </w:t>
        </w:r>
        <w:r>
          <w:rPr>
            <w:rStyle w:val="Hyperlink"/>
          </w:rPr>
          <w:t xml:space="preserve">Vocabulary Definitions</w:t>
        </w:r>
      </w:hyperlink>
    </w:p>
    <w:p>
      <w:pPr>
        <w:numPr>
          <w:ilvl w:val="3"/>
          <w:numId w:val="1005"/>
        </w:numPr>
        <w:pStyle w:val="Compact"/>
      </w:pPr>
      <w:hyperlink w:anchor="thing">
        <w:r>
          <w:rPr>
            <w:rStyle w:val="Hyperlink"/>
          </w:rPr>
          <w:t xml:space="preserve">5.3.1.1</w:t>
        </w:r>
        <w:r>
          <w:rPr>
            <w:rStyle w:val="Hyperlink"/>
          </w:rPr>
          <w:t xml:space="preserve"> </w:t>
        </w:r>
        <w:r>
          <w:rPr>
            <w:rStyle w:val="VerbatimChar"/>
          </w:rPr>
          <w:t xml:space="preserve">Thing</w:t>
        </w:r>
      </w:hyperlink>
    </w:p>
    <w:p>
      <w:pPr>
        <w:numPr>
          <w:ilvl w:val="3"/>
          <w:numId w:val="1005"/>
        </w:numPr>
        <w:pStyle w:val="Compact"/>
      </w:pPr>
      <w:hyperlink w:anchor="interactionaffordance">
        <w:r>
          <w:rPr>
            <w:rStyle w:val="Hyperlink"/>
          </w:rPr>
          <w:t xml:space="preserve">5.3.1.2</w:t>
        </w:r>
        <w:r>
          <w:rPr>
            <w:rStyle w:val="Hyperlink"/>
          </w:rPr>
          <w:t xml:space="preserve"> </w:t>
        </w:r>
        <w:r>
          <w:rPr>
            <w:rStyle w:val="VerbatimChar"/>
          </w:rPr>
          <w:t xml:space="preserve">InteractionAffordance</w:t>
        </w:r>
      </w:hyperlink>
    </w:p>
    <w:p>
      <w:pPr>
        <w:numPr>
          <w:ilvl w:val="3"/>
          <w:numId w:val="1005"/>
        </w:numPr>
        <w:pStyle w:val="Compact"/>
      </w:pPr>
      <w:hyperlink w:anchor="propertyaffordance">
        <w:r>
          <w:rPr>
            <w:rStyle w:val="Hyperlink"/>
          </w:rPr>
          <w:t xml:space="preserve">5.3.1.3</w:t>
        </w:r>
        <w:r>
          <w:rPr>
            <w:rStyle w:val="Hyperlink"/>
          </w:rPr>
          <w:t xml:space="preserve"> </w:t>
        </w:r>
        <w:r>
          <w:rPr>
            <w:rStyle w:val="VerbatimChar"/>
          </w:rPr>
          <w:t xml:space="preserve">PropertyAffordance</w:t>
        </w:r>
      </w:hyperlink>
    </w:p>
    <w:p>
      <w:pPr>
        <w:numPr>
          <w:ilvl w:val="3"/>
          <w:numId w:val="1005"/>
        </w:numPr>
        <w:pStyle w:val="Compact"/>
      </w:pPr>
      <w:hyperlink w:anchor="actionaffordance">
        <w:r>
          <w:rPr>
            <w:rStyle w:val="Hyperlink"/>
          </w:rPr>
          <w:t xml:space="preserve">5.3.1.4</w:t>
        </w:r>
        <w:r>
          <w:rPr>
            <w:rStyle w:val="Hyperlink"/>
          </w:rPr>
          <w:t xml:space="preserve"> </w:t>
        </w:r>
        <w:r>
          <w:rPr>
            <w:rStyle w:val="VerbatimChar"/>
          </w:rPr>
          <w:t xml:space="preserve">ActionAffordance</w:t>
        </w:r>
      </w:hyperlink>
    </w:p>
    <w:p>
      <w:pPr>
        <w:numPr>
          <w:ilvl w:val="3"/>
          <w:numId w:val="1005"/>
        </w:numPr>
        <w:pStyle w:val="Compact"/>
      </w:pPr>
      <w:hyperlink w:anchor="eventaffordance">
        <w:r>
          <w:rPr>
            <w:rStyle w:val="Hyperlink"/>
          </w:rPr>
          <w:t xml:space="preserve">5.3.1.5</w:t>
        </w:r>
        <w:r>
          <w:rPr>
            <w:rStyle w:val="Hyperlink"/>
          </w:rPr>
          <w:t xml:space="preserve"> </w:t>
        </w:r>
        <w:r>
          <w:rPr>
            <w:rStyle w:val="VerbatimChar"/>
          </w:rPr>
          <w:t xml:space="preserve">EventAffordance</w:t>
        </w:r>
      </w:hyperlink>
    </w:p>
    <w:p>
      <w:pPr>
        <w:numPr>
          <w:ilvl w:val="3"/>
          <w:numId w:val="1005"/>
        </w:numPr>
        <w:pStyle w:val="Compact"/>
      </w:pPr>
      <w:hyperlink w:anchor="versioninfo">
        <w:r>
          <w:rPr>
            <w:rStyle w:val="Hyperlink"/>
          </w:rPr>
          <w:t xml:space="preserve">5.3.1.6</w:t>
        </w:r>
        <w:r>
          <w:rPr>
            <w:rStyle w:val="Hyperlink"/>
          </w:rPr>
          <w:t xml:space="preserve"> </w:t>
        </w:r>
        <w:r>
          <w:rPr>
            <w:rStyle w:val="VerbatimChar"/>
          </w:rPr>
          <w:t xml:space="preserve">VersionInfo</w:t>
        </w:r>
      </w:hyperlink>
    </w:p>
    <w:p>
      <w:pPr>
        <w:numPr>
          <w:ilvl w:val="3"/>
          <w:numId w:val="1005"/>
        </w:numPr>
        <w:pStyle w:val="Compact"/>
      </w:pPr>
      <w:hyperlink w:anchor="multilanguage">
        <w:r>
          <w:rPr>
            <w:rStyle w:val="Hyperlink"/>
          </w:rPr>
          <w:t xml:space="preserve">5.3.1.7</w:t>
        </w:r>
        <w:r>
          <w:rPr>
            <w:rStyle w:val="Hyperlink"/>
          </w:rPr>
          <w:t xml:space="preserve"> </w:t>
        </w:r>
        <w:r>
          <w:rPr>
            <w:rStyle w:val="VerbatimChar"/>
          </w:rPr>
          <w:t xml:space="preserve">MultiLanguage</w:t>
        </w:r>
      </w:hyperlink>
    </w:p>
    <w:p>
      <w:pPr>
        <w:numPr>
          <w:ilvl w:val="2"/>
          <w:numId w:val="1004"/>
        </w:numPr>
        <w:pStyle w:val="Compact"/>
      </w:pPr>
      <w:hyperlink w:anchor="sec-data-schema-vocabulary-definition">
        <w:r>
          <w:rPr>
            <w:rStyle w:val="Hyperlink"/>
          </w:rPr>
          <w:t xml:space="preserve">5.3.2 Data</w:t>
        </w:r>
        <w:r>
          <w:rPr>
            <w:rStyle w:val="Hyperlink"/>
          </w:rPr>
          <w:t xml:space="preserve"> </w:t>
        </w:r>
        <w:r>
          <w:rPr>
            <w:rStyle w:val="Hyperlink"/>
          </w:rPr>
          <w:t xml:space="preserve">Schema Vocabulary Definitions</w:t>
        </w:r>
      </w:hyperlink>
    </w:p>
    <w:p>
      <w:pPr>
        <w:numPr>
          <w:ilvl w:val="3"/>
          <w:numId w:val="1006"/>
        </w:numPr>
        <w:pStyle w:val="Compact"/>
      </w:pPr>
      <w:hyperlink w:anchor="dataschema">
        <w:r>
          <w:rPr>
            <w:rStyle w:val="Hyperlink"/>
          </w:rPr>
          <w:t xml:space="preserve">5.3.2.1</w:t>
        </w:r>
        <w:r>
          <w:rPr>
            <w:rStyle w:val="Hyperlink"/>
          </w:rPr>
          <w:t xml:space="preserve"> </w:t>
        </w:r>
        <w:r>
          <w:rPr>
            <w:rStyle w:val="VerbatimChar"/>
          </w:rPr>
          <w:t xml:space="preserve">DataSchema</w:t>
        </w:r>
      </w:hyperlink>
    </w:p>
    <w:p>
      <w:pPr>
        <w:numPr>
          <w:ilvl w:val="3"/>
          <w:numId w:val="1006"/>
        </w:numPr>
        <w:pStyle w:val="Compact"/>
      </w:pPr>
      <w:hyperlink w:anchor="arrayschema">
        <w:r>
          <w:rPr>
            <w:rStyle w:val="Hyperlink"/>
          </w:rPr>
          <w:t xml:space="preserve">5.3.2.2</w:t>
        </w:r>
        <w:r>
          <w:rPr>
            <w:rStyle w:val="Hyperlink"/>
          </w:rPr>
          <w:t xml:space="preserve"> </w:t>
        </w:r>
        <w:r>
          <w:rPr>
            <w:rStyle w:val="VerbatimChar"/>
          </w:rPr>
          <w:t xml:space="preserve">ArraySchema</w:t>
        </w:r>
      </w:hyperlink>
    </w:p>
    <w:p>
      <w:pPr>
        <w:numPr>
          <w:ilvl w:val="3"/>
          <w:numId w:val="1006"/>
        </w:numPr>
        <w:pStyle w:val="Compact"/>
      </w:pPr>
      <w:hyperlink w:anchor="booleanschema">
        <w:r>
          <w:rPr>
            <w:rStyle w:val="Hyperlink"/>
          </w:rPr>
          <w:t xml:space="preserve">5.3.2.3</w:t>
        </w:r>
        <w:r>
          <w:rPr>
            <w:rStyle w:val="Hyperlink"/>
          </w:rPr>
          <w:t xml:space="preserve"> </w:t>
        </w:r>
        <w:r>
          <w:rPr>
            <w:rStyle w:val="VerbatimChar"/>
          </w:rPr>
          <w:t xml:space="preserve">BooleanSchema</w:t>
        </w:r>
      </w:hyperlink>
    </w:p>
    <w:p>
      <w:pPr>
        <w:numPr>
          <w:ilvl w:val="3"/>
          <w:numId w:val="1006"/>
        </w:numPr>
        <w:pStyle w:val="Compact"/>
      </w:pPr>
      <w:hyperlink w:anchor="numberschema">
        <w:r>
          <w:rPr>
            <w:rStyle w:val="Hyperlink"/>
          </w:rPr>
          <w:t xml:space="preserve">5.3.2.4</w:t>
        </w:r>
        <w:r>
          <w:rPr>
            <w:rStyle w:val="Hyperlink"/>
          </w:rPr>
          <w:t xml:space="preserve"> </w:t>
        </w:r>
        <w:r>
          <w:rPr>
            <w:rStyle w:val="VerbatimChar"/>
          </w:rPr>
          <w:t xml:space="preserve">NumberSchema</w:t>
        </w:r>
      </w:hyperlink>
    </w:p>
    <w:p>
      <w:pPr>
        <w:numPr>
          <w:ilvl w:val="3"/>
          <w:numId w:val="1006"/>
        </w:numPr>
        <w:pStyle w:val="Compact"/>
      </w:pPr>
      <w:hyperlink w:anchor="integerschema">
        <w:r>
          <w:rPr>
            <w:rStyle w:val="Hyperlink"/>
          </w:rPr>
          <w:t xml:space="preserve">5.3.2.5</w:t>
        </w:r>
        <w:r>
          <w:rPr>
            <w:rStyle w:val="Hyperlink"/>
          </w:rPr>
          <w:t xml:space="preserve"> </w:t>
        </w:r>
        <w:r>
          <w:rPr>
            <w:rStyle w:val="VerbatimChar"/>
          </w:rPr>
          <w:t xml:space="preserve">IntegerSchema</w:t>
        </w:r>
      </w:hyperlink>
    </w:p>
    <w:p>
      <w:pPr>
        <w:numPr>
          <w:ilvl w:val="3"/>
          <w:numId w:val="1006"/>
        </w:numPr>
        <w:pStyle w:val="Compact"/>
      </w:pPr>
      <w:hyperlink w:anchor="objectschema">
        <w:r>
          <w:rPr>
            <w:rStyle w:val="Hyperlink"/>
          </w:rPr>
          <w:t xml:space="preserve">5.3.2.6</w:t>
        </w:r>
        <w:r>
          <w:rPr>
            <w:rStyle w:val="Hyperlink"/>
          </w:rPr>
          <w:t xml:space="preserve"> </w:t>
        </w:r>
        <w:r>
          <w:rPr>
            <w:rStyle w:val="VerbatimChar"/>
          </w:rPr>
          <w:t xml:space="preserve">ObjectSchema</w:t>
        </w:r>
      </w:hyperlink>
    </w:p>
    <w:p>
      <w:pPr>
        <w:numPr>
          <w:ilvl w:val="3"/>
          <w:numId w:val="1006"/>
        </w:numPr>
        <w:pStyle w:val="Compact"/>
      </w:pPr>
      <w:hyperlink w:anchor="stringschema">
        <w:r>
          <w:rPr>
            <w:rStyle w:val="Hyperlink"/>
          </w:rPr>
          <w:t xml:space="preserve">5.3.2.7</w:t>
        </w:r>
        <w:r>
          <w:rPr>
            <w:rStyle w:val="Hyperlink"/>
          </w:rPr>
          <w:t xml:space="preserve"> </w:t>
        </w:r>
        <w:r>
          <w:rPr>
            <w:rStyle w:val="VerbatimChar"/>
          </w:rPr>
          <w:t xml:space="preserve">StringSchema</w:t>
        </w:r>
      </w:hyperlink>
    </w:p>
    <w:p>
      <w:pPr>
        <w:numPr>
          <w:ilvl w:val="3"/>
          <w:numId w:val="1006"/>
        </w:numPr>
        <w:pStyle w:val="Compact"/>
      </w:pPr>
      <w:hyperlink w:anchor="nullschema">
        <w:r>
          <w:rPr>
            <w:rStyle w:val="Hyperlink"/>
          </w:rPr>
          <w:t xml:space="preserve">5.3.2.8</w:t>
        </w:r>
        <w:r>
          <w:rPr>
            <w:rStyle w:val="Hyperlink"/>
          </w:rPr>
          <w:t xml:space="preserve"> </w:t>
        </w:r>
        <w:r>
          <w:rPr>
            <w:rStyle w:val="VerbatimChar"/>
          </w:rPr>
          <w:t xml:space="preserve">NullSchema</w:t>
        </w:r>
      </w:hyperlink>
    </w:p>
    <w:p>
      <w:pPr>
        <w:numPr>
          <w:ilvl w:val="2"/>
          <w:numId w:val="1004"/>
        </w:numPr>
        <w:pStyle w:val="Compact"/>
      </w:pPr>
      <w:hyperlink w:anchor="sec-security-vocabulary-definition">
        <w:r>
          <w:rPr>
            <w:rStyle w:val="Hyperlink"/>
          </w:rPr>
          <w:t xml:space="preserve">5.3.3</w:t>
        </w:r>
        <w:r>
          <w:rPr>
            <w:rStyle w:val="Hyperlink"/>
          </w:rPr>
          <w:t xml:space="preserve"> </w:t>
        </w:r>
        <w:r>
          <w:rPr>
            <w:rStyle w:val="Hyperlink"/>
          </w:rPr>
          <w:t xml:space="preserve">Security Vocabulary Definitions</w:t>
        </w:r>
      </w:hyperlink>
    </w:p>
    <w:p>
      <w:pPr>
        <w:numPr>
          <w:ilvl w:val="3"/>
          <w:numId w:val="1007"/>
        </w:numPr>
        <w:pStyle w:val="Compact"/>
      </w:pPr>
      <w:hyperlink w:anchor="securityscheme">
        <w:r>
          <w:rPr>
            <w:rStyle w:val="Hyperlink"/>
          </w:rPr>
          <w:t xml:space="preserve">5.3.3.1</w:t>
        </w:r>
        <w:r>
          <w:rPr>
            <w:rStyle w:val="Hyperlink"/>
          </w:rPr>
          <w:t xml:space="preserve"> </w:t>
        </w:r>
        <w:r>
          <w:rPr>
            <w:rStyle w:val="VerbatimChar"/>
          </w:rPr>
          <w:t xml:space="preserve">SecurityScheme</w:t>
        </w:r>
      </w:hyperlink>
    </w:p>
    <w:p>
      <w:pPr>
        <w:numPr>
          <w:ilvl w:val="3"/>
          <w:numId w:val="1007"/>
        </w:numPr>
        <w:pStyle w:val="Compact"/>
      </w:pPr>
      <w:hyperlink w:anchor="nosecurityscheme">
        <w:r>
          <w:rPr>
            <w:rStyle w:val="Hyperlink"/>
          </w:rPr>
          <w:t xml:space="preserve">5.3.3.2</w:t>
        </w:r>
        <w:r>
          <w:rPr>
            <w:rStyle w:val="Hyperlink"/>
          </w:rPr>
          <w:t xml:space="preserve"> </w:t>
        </w:r>
        <w:r>
          <w:rPr>
            <w:rStyle w:val="VerbatimChar"/>
          </w:rPr>
          <w:t xml:space="preserve">NoSecurityScheme</w:t>
        </w:r>
      </w:hyperlink>
    </w:p>
    <w:p>
      <w:pPr>
        <w:numPr>
          <w:ilvl w:val="3"/>
          <w:numId w:val="1007"/>
        </w:numPr>
        <w:pStyle w:val="Compact"/>
      </w:pPr>
      <w:hyperlink w:anchor="basicsecurityscheme">
        <w:r>
          <w:rPr>
            <w:rStyle w:val="Hyperlink"/>
          </w:rPr>
          <w:t xml:space="preserve">5.3.3.3</w:t>
        </w:r>
        <w:r>
          <w:rPr>
            <w:rStyle w:val="Hyperlink"/>
          </w:rPr>
          <w:t xml:space="preserve"> </w:t>
        </w:r>
        <w:r>
          <w:rPr>
            <w:rStyle w:val="VerbatimChar"/>
          </w:rPr>
          <w:t xml:space="preserve">BasicSecurityScheme</w:t>
        </w:r>
      </w:hyperlink>
    </w:p>
    <w:p>
      <w:pPr>
        <w:numPr>
          <w:ilvl w:val="3"/>
          <w:numId w:val="1007"/>
        </w:numPr>
        <w:pStyle w:val="Compact"/>
      </w:pPr>
      <w:hyperlink w:anchor="digestsecurityscheme">
        <w:r>
          <w:rPr>
            <w:rStyle w:val="Hyperlink"/>
          </w:rPr>
          <w:t xml:space="preserve">5.3.3.4</w:t>
        </w:r>
        <w:r>
          <w:rPr>
            <w:rStyle w:val="Hyperlink"/>
          </w:rPr>
          <w:t xml:space="preserve"> </w:t>
        </w:r>
        <w:r>
          <w:rPr>
            <w:rStyle w:val="VerbatimChar"/>
          </w:rPr>
          <w:t xml:space="preserve">DigestSecurityScheme</w:t>
        </w:r>
      </w:hyperlink>
    </w:p>
    <w:p>
      <w:pPr>
        <w:numPr>
          <w:ilvl w:val="3"/>
          <w:numId w:val="1007"/>
        </w:numPr>
        <w:pStyle w:val="Compact"/>
      </w:pPr>
      <w:hyperlink w:anchor="apikeysecurityscheme">
        <w:r>
          <w:rPr>
            <w:rStyle w:val="Hyperlink"/>
          </w:rPr>
          <w:t xml:space="preserve">5.3.3.5</w:t>
        </w:r>
        <w:r>
          <w:rPr>
            <w:rStyle w:val="Hyperlink"/>
          </w:rPr>
          <w:t xml:space="preserve"> </w:t>
        </w:r>
        <w:r>
          <w:rPr>
            <w:rStyle w:val="VerbatimChar"/>
          </w:rPr>
          <w:t xml:space="preserve">APIKeySecurityScheme</w:t>
        </w:r>
      </w:hyperlink>
    </w:p>
    <w:p>
      <w:pPr>
        <w:numPr>
          <w:ilvl w:val="3"/>
          <w:numId w:val="1007"/>
        </w:numPr>
        <w:pStyle w:val="Compact"/>
      </w:pPr>
      <w:hyperlink w:anchor="bearersecurityscheme">
        <w:r>
          <w:rPr>
            <w:rStyle w:val="Hyperlink"/>
          </w:rPr>
          <w:t xml:space="preserve">5.3.3.6</w:t>
        </w:r>
        <w:r>
          <w:rPr>
            <w:rStyle w:val="Hyperlink"/>
          </w:rPr>
          <w:t xml:space="preserve"> </w:t>
        </w:r>
        <w:r>
          <w:rPr>
            <w:rStyle w:val="VerbatimChar"/>
          </w:rPr>
          <w:t xml:space="preserve">BearerSecurityScheme</w:t>
        </w:r>
      </w:hyperlink>
    </w:p>
    <w:p>
      <w:pPr>
        <w:numPr>
          <w:ilvl w:val="3"/>
          <w:numId w:val="1007"/>
        </w:numPr>
        <w:pStyle w:val="Compact"/>
      </w:pPr>
      <w:hyperlink w:anchor="certsecurityscheme">
        <w:r>
          <w:rPr>
            <w:rStyle w:val="Hyperlink"/>
          </w:rPr>
          <w:t xml:space="preserve">5.3.3.7</w:t>
        </w:r>
        <w:r>
          <w:rPr>
            <w:rStyle w:val="Hyperlink"/>
          </w:rPr>
          <w:t xml:space="preserve"> </w:t>
        </w:r>
        <w:r>
          <w:rPr>
            <w:rStyle w:val="VerbatimChar"/>
          </w:rPr>
          <w:t xml:space="preserve">CertSecurityScheme</w:t>
        </w:r>
      </w:hyperlink>
    </w:p>
    <w:p>
      <w:pPr>
        <w:numPr>
          <w:ilvl w:val="3"/>
          <w:numId w:val="1007"/>
        </w:numPr>
        <w:pStyle w:val="Compact"/>
      </w:pPr>
      <w:hyperlink w:anchor="psksecurityscheme">
        <w:r>
          <w:rPr>
            <w:rStyle w:val="Hyperlink"/>
          </w:rPr>
          <w:t xml:space="preserve">5.3.3.8</w:t>
        </w:r>
        <w:r>
          <w:rPr>
            <w:rStyle w:val="Hyperlink"/>
          </w:rPr>
          <w:t xml:space="preserve"> </w:t>
        </w:r>
        <w:r>
          <w:rPr>
            <w:rStyle w:val="VerbatimChar"/>
          </w:rPr>
          <w:t xml:space="preserve">PSKSecurityScheme</w:t>
        </w:r>
      </w:hyperlink>
    </w:p>
    <w:p>
      <w:pPr>
        <w:numPr>
          <w:ilvl w:val="3"/>
          <w:numId w:val="1007"/>
        </w:numPr>
        <w:pStyle w:val="Compact"/>
      </w:pPr>
      <w:hyperlink w:anchor="publicsecurityscheme">
        <w:r>
          <w:rPr>
            <w:rStyle w:val="Hyperlink"/>
          </w:rPr>
          <w:t xml:space="preserve">5.3.3.9</w:t>
        </w:r>
        <w:r>
          <w:rPr>
            <w:rStyle w:val="Hyperlink"/>
          </w:rPr>
          <w:t xml:space="preserve"> </w:t>
        </w:r>
        <w:r>
          <w:rPr>
            <w:rStyle w:val="VerbatimChar"/>
          </w:rPr>
          <w:t xml:space="preserve">PublicSecurityScheme</w:t>
        </w:r>
      </w:hyperlink>
    </w:p>
    <w:p>
      <w:pPr>
        <w:numPr>
          <w:ilvl w:val="3"/>
          <w:numId w:val="1007"/>
        </w:numPr>
        <w:pStyle w:val="Compact"/>
      </w:pPr>
      <w:hyperlink w:anchor="popsecurityscheme">
        <w:r>
          <w:rPr>
            <w:rStyle w:val="Hyperlink"/>
          </w:rPr>
          <w:t xml:space="preserve">5.3.3.10</w:t>
        </w:r>
        <w:r>
          <w:rPr>
            <w:rStyle w:val="Hyperlink"/>
          </w:rPr>
          <w:t xml:space="preserve"> </w:t>
        </w:r>
        <w:r>
          <w:rPr>
            <w:rStyle w:val="VerbatimChar"/>
          </w:rPr>
          <w:t xml:space="preserve">PoPSecurityScheme</w:t>
        </w:r>
      </w:hyperlink>
    </w:p>
    <w:p>
      <w:pPr>
        <w:numPr>
          <w:ilvl w:val="3"/>
          <w:numId w:val="1007"/>
        </w:numPr>
        <w:pStyle w:val="Compact"/>
      </w:pPr>
      <w:hyperlink w:anchor="oauth2securityscheme">
        <w:r>
          <w:rPr>
            <w:rStyle w:val="Hyperlink"/>
          </w:rPr>
          <w:t xml:space="preserve">5.3.3.11</w:t>
        </w:r>
        <w:r>
          <w:rPr>
            <w:rStyle w:val="Hyperlink"/>
          </w:rPr>
          <w:t xml:space="preserve"> </w:t>
        </w:r>
        <w:r>
          <w:rPr>
            <w:rStyle w:val="VerbatimChar"/>
          </w:rPr>
          <w:t xml:space="preserve">OAuth2SecurityScheme</w:t>
        </w:r>
      </w:hyperlink>
    </w:p>
    <w:p>
      <w:pPr>
        <w:numPr>
          <w:ilvl w:val="2"/>
          <w:numId w:val="1004"/>
        </w:numPr>
        <w:pStyle w:val="Compact"/>
      </w:pPr>
      <w:hyperlink w:anchor="sec-hypermedia-vocabulary-definition">
        <w:r>
          <w:rPr>
            <w:rStyle w:val="Hyperlink"/>
          </w:rPr>
          <w:t xml:space="preserve">5.3.4</w:t>
        </w:r>
        <w:r>
          <w:rPr>
            <w:rStyle w:val="Hyperlink"/>
          </w:rPr>
          <w:t xml:space="preserve"> </w:t>
        </w:r>
        <w:r>
          <w:rPr>
            <w:rStyle w:val="Hyperlink"/>
          </w:rPr>
          <w:t xml:space="preserve">Hypermedia Controls Vocabulary Definitions</w:t>
        </w:r>
      </w:hyperlink>
    </w:p>
    <w:p>
      <w:pPr>
        <w:numPr>
          <w:ilvl w:val="3"/>
          <w:numId w:val="1008"/>
        </w:numPr>
        <w:pStyle w:val="Compact"/>
      </w:pPr>
      <w:hyperlink w:anchor="link">
        <w:r>
          <w:rPr>
            <w:rStyle w:val="Hyperlink"/>
          </w:rPr>
          <w:t xml:space="preserve">5.3.4.1</w:t>
        </w:r>
        <w:r>
          <w:rPr>
            <w:rStyle w:val="Hyperlink"/>
          </w:rPr>
          <w:t xml:space="preserve"> </w:t>
        </w:r>
        <w:r>
          <w:rPr>
            <w:rStyle w:val="VerbatimChar"/>
          </w:rPr>
          <w:t xml:space="preserve">Link</w:t>
        </w:r>
      </w:hyperlink>
    </w:p>
    <w:p>
      <w:pPr>
        <w:numPr>
          <w:ilvl w:val="3"/>
          <w:numId w:val="1008"/>
        </w:numPr>
        <w:pStyle w:val="Compact"/>
      </w:pPr>
      <w:hyperlink w:anchor="form">
        <w:r>
          <w:rPr>
            <w:rStyle w:val="Hyperlink"/>
          </w:rPr>
          <w:t xml:space="preserve">5.3.4.2</w:t>
        </w:r>
        <w:r>
          <w:rPr>
            <w:rStyle w:val="Hyperlink"/>
          </w:rPr>
          <w:t xml:space="preserve"> </w:t>
        </w:r>
        <w:r>
          <w:rPr>
            <w:rStyle w:val="VerbatimChar"/>
          </w:rPr>
          <w:t xml:space="preserve">Form</w:t>
        </w:r>
      </w:hyperlink>
    </w:p>
    <w:p>
      <w:pPr>
        <w:numPr>
          <w:ilvl w:val="3"/>
          <w:numId w:val="1008"/>
        </w:numPr>
        <w:pStyle w:val="Compact"/>
      </w:pPr>
      <w:hyperlink w:anchor="expectedresponse">
        <w:r>
          <w:rPr>
            <w:rStyle w:val="Hyperlink"/>
          </w:rPr>
          <w:t xml:space="preserve">5.3.4.3</w:t>
        </w:r>
        <w:r>
          <w:rPr>
            <w:rStyle w:val="Hyperlink"/>
          </w:rPr>
          <w:t xml:space="preserve"> </w:t>
        </w:r>
        <w:r>
          <w:rPr>
            <w:rStyle w:val="VerbatimChar"/>
          </w:rPr>
          <w:t xml:space="preserve">ExpectedResponse</w:t>
        </w:r>
      </w:hyperlink>
    </w:p>
    <w:p>
      <w:pPr>
        <w:numPr>
          <w:ilvl w:val="1"/>
          <w:numId w:val="1003"/>
        </w:numPr>
        <w:pStyle w:val="Compact"/>
      </w:pPr>
      <w:hyperlink w:anchor="sec-default-values">
        <w:r>
          <w:rPr>
            <w:rStyle w:val="Hyperlink"/>
          </w:rPr>
          <w:t xml:space="preserve">5.4</w:t>
        </w:r>
        <w:r>
          <w:rPr>
            <w:rStyle w:val="Hyperlink"/>
          </w:rPr>
          <w:t xml:space="preserve"> </w:t>
        </w:r>
        <w:r>
          <w:rPr>
            <w:rStyle w:val="Hyperlink"/>
          </w:rPr>
          <w:t xml:space="preserve">Default Value Definitions</w:t>
        </w:r>
      </w:hyperlink>
    </w:p>
    <w:p>
      <w:pPr>
        <w:numPr>
          <w:ilvl w:val="0"/>
          <w:numId w:val="1002"/>
        </w:numPr>
        <w:pStyle w:val="Compact"/>
      </w:pPr>
      <w:hyperlink w:anchor="sec-td-serialization">
        <w:r>
          <w:rPr>
            <w:rStyle w:val="Hyperlink"/>
          </w:rPr>
          <w:t xml:space="preserve">6. TD</w:t>
        </w:r>
        <w:r>
          <w:rPr>
            <w:rStyle w:val="Hyperlink"/>
          </w:rPr>
          <w:t xml:space="preserve"> </w:t>
        </w:r>
        <w:r>
          <w:rPr>
            <w:rStyle w:val="Hyperlink"/>
          </w:rPr>
          <w:t xml:space="preserve">Representation Format</w:t>
        </w:r>
      </w:hyperlink>
    </w:p>
    <w:p>
      <w:pPr>
        <w:numPr>
          <w:ilvl w:val="1"/>
          <w:numId w:val="1009"/>
        </w:numPr>
        <w:pStyle w:val="Compact"/>
      </w:pPr>
      <w:hyperlink w:anchor="td-basic-types-mapping">
        <w:r>
          <w:rPr>
            <w:rStyle w:val="Hyperlink"/>
          </w:rPr>
          <w:t xml:space="preserve">6.1</w:t>
        </w:r>
        <w:r>
          <w:rPr>
            <w:rStyle w:val="Hyperlink"/>
          </w:rPr>
          <w:t xml:space="preserve"> </w:t>
        </w:r>
        <w:r>
          <w:rPr>
            <w:rStyle w:val="Hyperlink"/>
          </w:rPr>
          <w:t xml:space="preserve">Mapping to JSON Types</w:t>
        </w:r>
      </w:hyperlink>
    </w:p>
    <w:p>
      <w:pPr>
        <w:numPr>
          <w:ilvl w:val="1"/>
          <w:numId w:val="1009"/>
        </w:numPr>
        <w:pStyle w:val="Compact"/>
      </w:pPr>
      <w:hyperlink w:anchor="omitting-default-values">
        <w:r>
          <w:rPr>
            <w:rStyle w:val="Hyperlink"/>
          </w:rPr>
          <w:t xml:space="preserve">6.2</w:t>
        </w:r>
        <w:r>
          <w:rPr>
            <w:rStyle w:val="Hyperlink"/>
          </w:rPr>
          <w:t xml:space="preserve"> </w:t>
        </w:r>
        <w:r>
          <w:rPr>
            <w:rStyle w:val="Hyperlink"/>
          </w:rPr>
          <w:t xml:space="preserve">Omitting Default Values</w:t>
        </w:r>
      </w:hyperlink>
    </w:p>
    <w:p>
      <w:pPr>
        <w:numPr>
          <w:ilvl w:val="1"/>
          <w:numId w:val="1009"/>
        </w:numPr>
        <w:pStyle w:val="Compact"/>
      </w:pPr>
      <w:hyperlink w:anchor="td-class-serialization">
        <w:r>
          <w:rPr>
            <w:rStyle w:val="Hyperlink"/>
          </w:rPr>
          <w:t xml:space="preserve">6.3</w:t>
        </w:r>
        <w:r>
          <w:rPr>
            <w:rStyle w:val="Hyperlink"/>
          </w:rPr>
          <w:t xml:space="preserve"> </w:t>
        </w:r>
        <w:r>
          <w:rPr>
            <w:rStyle w:val="Hyperlink"/>
          </w:rPr>
          <w:t xml:space="preserve">Information Model Serialization</w:t>
        </w:r>
      </w:hyperlink>
    </w:p>
    <w:p>
      <w:pPr>
        <w:numPr>
          <w:ilvl w:val="2"/>
          <w:numId w:val="1010"/>
        </w:numPr>
        <w:pStyle w:val="Compact"/>
      </w:pPr>
      <w:hyperlink w:anchor="sec-thing-as-a-whole-json">
        <w:r>
          <w:rPr>
            <w:rStyle w:val="Hyperlink"/>
          </w:rPr>
          <w:t xml:space="preserve">6.3.1 Thing Root</w:t>
        </w:r>
        <w:r>
          <w:rPr>
            <w:rStyle w:val="Hyperlink"/>
          </w:rPr>
          <w:t xml:space="preserve"> </w:t>
        </w:r>
        <w:r>
          <w:rPr>
            <w:rStyle w:val="Hyperlink"/>
          </w:rPr>
          <w:t xml:space="preserve">Object</w:t>
        </w:r>
      </w:hyperlink>
    </w:p>
    <w:p>
      <w:pPr>
        <w:numPr>
          <w:ilvl w:val="2"/>
          <w:numId w:val="1010"/>
        </w:numPr>
        <w:pStyle w:val="Compact"/>
      </w:pPr>
      <w:hyperlink w:anchor="titles-descriptions-serialization-json">
        <w:r>
          <w:rPr>
            <w:rStyle w:val="Hyperlink"/>
          </w:rPr>
          <w:t xml:space="preserve">6.3.2</w:t>
        </w:r>
        <w:r>
          <w:rPr>
            <w:rStyle w:val="Hyperlink"/>
          </w:rPr>
          <w:t xml:space="preserve"> </w:t>
        </w:r>
        <w:r>
          <w:rPr>
            <w:rStyle w:val="Hyperlink"/>
          </w:rPr>
          <w:t xml:space="preserve">Human-Readable Metadata</w:t>
        </w:r>
      </w:hyperlink>
    </w:p>
    <w:p>
      <w:pPr>
        <w:numPr>
          <w:ilvl w:val="2"/>
          <w:numId w:val="1010"/>
        </w:numPr>
        <w:pStyle w:val="Compact"/>
      </w:pPr>
      <w:hyperlink w:anchor="version-serialization-json">
        <w:r>
          <w:rPr>
            <w:rStyle w:val="Hyperlink"/>
          </w:rPr>
          <w:t xml:space="preserve">6.3.3</w:t>
        </w:r>
        <w:r>
          <w:rPr>
            <w:rStyle w:val="Hyperlink"/>
          </w:rPr>
          <w:t xml:space="preserve"> </w:t>
        </w:r>
        <w:r>
          <w:rPr>
            <w:rStyle w:val="VerbatimChar"/>
          </w:rPr>
          <w:t xml:space="preserve">version</w:t>
        </w:r>
      </w:hyperlink>
    </w:p>
    <w:p>
      <w:pPr>
        <w:numPr>
          <w:ilvl w:val="2"/>
          <w:numId w:val="1010"/>
        </w:numPr>
        <w:pStyle w:val="Compact"/>
      </w:pPr>
      <w:hyperlink w:anchor="security-serialization-json">
        <w:r>
          <w:rPr>
            <w:rStyle w:val="Hyperlink"/>
          </w:rPr>
          <w:t xml:space="preserve">6.3.4</w:t>
        </w:r>
        <w:r>
          <w:rPr>
            <w:rStyle w:val="Hyperlink"/>
          </w:rPr>
          <w:t xml:space="preserve"> </w:t>
        </w:r>
        <w:r>
          <w:rPr>
            <w:rStyle w:val="VerbatimChar"/>
          </w:rPr>
          <w:t xml:space="preserve">securityDefinitions</w:t>
        </w:r>
        <w:r>
          <w:rPr>
            <w:rStyle w:val="Hyperlink"/>
          </w:rPr>
          <w:t xml:space="preserve"> </w:t>
        </w:r>
        <w:r>
          <w:rPr>
            <w:rStyle w:val="Hyperlink"/>
          </w:rPr>
          <w:t xml:space="preserve">and</w:t>
        </w:r>
        <w:r>
          <w:rPr>
            <w:rStyle w:val="Hyperlink"/>
          </w:rPr>
          <w:t xml:space="preserve"> </w:t>
        </w:r>
        <w:r>
          <w:rPr>
            <w:rStyle w:val="VerbatimChar"/>
          </w:rPr>
          <w:t xml:space="preserve">security</w:t>
        </w:r>
      </w:hyperlink>
    </w:p>
    <w:p>
      <w:pPr>
        <w:numPr>
          <w:ilvl w:val="2"/>
          <w:numId w:val="1010"/>
        </w:numPr>
        <w:pStyle w:val="Compact"/>
      </w:pPr>
      <w:hyperlink w:anchor="property-serialization-json">
        <w:r>
          <w:rPr>
            <w:rStyle w:val="Hyperlink"/>
          </w:rPr>
          <w:t xml:space="preserve">6.3.5</w:t>
        </w:r>
        <w:r>
          <w:rPr>
            <w:rStyle w:val="Hyperlink"/>
          </w:rPr>
          <w:t xml:space="preserve"> </w:t>
        </w:r>
        <w:r>
          <w:rPr>
            <w:rStyle w:val="VerbatimChar"/>
          </w:rPr>
          <w:t xml:space="preserve">properties</w:t>
        </w:r>
      </w:hyperlink>
    </w:p>
    <w:p>
      <w:pPr>
        <w:numPr>
          <w:ilvl w:val="2"/>
          <w:numId w:val="1010"/>
        </w:numPr>
        <w:pStyle w:val="Compact"/>
      </w:pPr>
      <w:hyperlink w:anchor="action-serialization-json">
        <w:r>
          <w:rPr>
            <w:rStyle w:val="Hyperlink"/>
          </w:rPr>
          <w:t xml:space="preserve">6.3.6</w:t>
        </w:r>
        <w:r>
          <w:rPr>
            <w:rStyle w:val="Hyperlink"/>
          </w:rPr>
          <w:t xml:space="preserve"> </w:t>
        </w:r>
        <w:r>
          <w:rPr>
            <w:rStyle w:val="VerbatimChar"/>
          </w:rPr>
          <w:t xml:space="preserve">actions</w:t>
        </w:r>
      </w:hyperlink>
    </w:p>
    <w:p>
      <w:pPr>
        <w:numPr>
          <w:ilvl w:val="2"/>
          <w:numId w:val="1010"/>
        </w:numPr>
        <w:pStyle w:val="Compact"/>
      </w:pPr>
      <w:hyperlink w:anchor="event-serialization-json">
        <w:r>
          <w:rPr>
            <w:rStyle w:val="Hyperlink"/>
          </w:rPr>
          <w:t xml:space="preserve">6.3.7</w:t>
        </w:r>
        <w:r>
          <w:rPr>
            <w:rStyle w:val="Hyperlink"/>
          </w:rPr>
          <w:t xml:space="preserve"> </w:t>
        </w:r>
        <w:r>
          <w:rPr>
            <w:rStyle w:val="VerbatimChar"/>
          </w:rPr>
          <w:t xml:space="preserve">events</w:t>
        </w:r>
      </w:hyperlink>
    </w:p>
    <w:p>
      <w:pPr>
        <w:numPr>
          <w:ilvl w:val="2"/>
          <w:numId w:val="1010"/>
        </w:numPr>
        <w:pStyle w:val="Compact"/>
      </w:pPr>
      <w:hyperlink w:anchor="link-serialization-json">
        <w:r>
          <w:rPr>
            <w:rStyle w:val="Hyperlink"/>
          </w:rPr>
          <w:t xml:space="preserve">6.3.8</w:t>
        </w:r>
        <w:r>
          <w:rPr>
            <w:rStyle w:val="Hyperlink"/>
          </w:rPr>
          <w:t xml:space="preserve"> </w:t>
        </w:r>
        <w:r>
          <w:rPr>
            <w:rStyle w:val="VerbatimChar"/>
          </w:rPr>
          <w:t xml:space="preserve">links</w:t>
        </w:r>
      </w:hyperlink>
    </w:p>
    <w:p>
      <w:pPr>
        <w:numPr>
          <w:ilvl w:val="2"/>
          <w:numId w:val="1010"/>
        </w:numPr>
        <w:pStyle w:val="Compact"/>
      </w:pPr>
      <w:hyperlink w:anchor="form-serialization-json">
        <w:r>
          <w:rPr>
            <w:rStyle w:val="Hyperlink"/>
          </w:rPr>
          <w:t xml:space="preserve">6.3.9</w:t>
        </w:r>
        <w:r>
          <w:rPr>
            <w:rStyle w:val="Hyperlink"/>
          </w:rPr>
          <w:t xml:space="preserve"> </w:t>
        </w:r>
        <w:r>
          <w:rPr>
            <w:rStyle w:val="VerbatimChar"/>
          </w:rPr>
          <w:t xml:space="preserve">forms</w:t>
        </w:r>
      </w:hyperlink>
    </w:p>
    <w:p>
      <w:pPr>
        <w:numPr>
          <w:ilvl w:val="2"/>
          <w:numId w:val="1010"/>
        </w:numPr>
        <w:pStyle w:val="Compact"/>
      </w:pPr>
      <w:hyperlink w:anchor="data-schema-serialization-json">
        <w:r>
          <w:rPr>
            <w:rStyle w:val="Hyperlink"/>
          </w:rPr>
          <w:t xml:space="preserve">6.3.10 Data</w:t>
        </w:r>
        <w:r>
          <w:rPr>
            <w:rStyle w:val="Hyperlink"/>
          </w:rPr>
          <w:t xml:space="preserve"> </w:t>
        </w:r>
        <w:r>
          <w:rPr>
            <w:rStyle w:val="Hyperlink"/>
          </w:rPr>
          <w:t xml:space="preserve">Schemas</w:t>
        </w:r>
      </w:hyperlink>
    </w:p>
    <w:p>
      <w:pPr>
        <w:numPr>
          <w:ilvl w:val="1"/>
          <w:numId w:val="1009"/>
        </w:numPr>
        <w:pStyle w:val="Compact"/>
      </w:pPr>
      <w:hyperlink w:anchor="identification">
        <w:r>
          <w:rPr>
            <w:rStyle w:val="Hyperlink"/>
          </w:rPr>
          <w:t xml:space="preserve">6.4</w:t>
        </w:r>
        <w:r>
          <w:rPr>
            <w:rStyle w:val="Hyperlink"/>
          </w:rPr>
          <w:t xml:space="preserve"> </w:t>
        </w:r>
        <w:r>
          <w:rPr>
            <w:rStyle w:val="Hyperlink"/>
          </w:rPr>
          <w:t xml:space="preserve">Identification</w:t>
        </w:r>
      </w:hyperlink>
    </w:p>
    <w:p>
      <w:pPr>
        <w:numPr>
          <w:ilvl w:val="0"/>
          <w:numId w:val="1002"/>
        </w:numPr>
        <w:pStyle w:val="Compact"/>
      </w:pPr>
      <w:hyperlink w:anchor="sec-context-extensions">
        <w:r>
          <w:rPr>
            <w:rStyle w:val="Hyperlink"/>
          </w:rPr>
          <w:t xml:space="preserve">7. TD</w:t>
        </w:r>
        <w:r>
          <w:rPr>
            <w:rStyle w:val="Hyperlink"/>
          </w:rPr>
          <w:t xml:space="preserve"> </w:t>
        </w:r>
        <w:r>
          <w:rPr>
            <w:rStyle w:val="Hyperlink"/>
          </w:rPr>
          <w:t xml:space="preserve">Context Extensions</w:t>
        </w:r>
      </w:hyperlink>
    </w:p>
    <w:p>
      <w:pPr>
        <w:numPr>
          <w:ilvl w:val="1"/>
          <w:numId w:val="1011"/>
        </w:numPr>
        <w:pStyle w:val="Compact"/>
      </w:pPr>
      <w:hyperlink w:anchor="semantic-annotations">
        <w:r>
          <w:rPr>
            <w:rStyle w:val="Hyperlink"/>
          </w:rPr>
          <w:t xml:space="preserve">7.1</w:t>
        </w:r>
        <w:r>
          <w:rPr>
            <w:rStyle w:val="Hyperlink"/>
          </w:rPr>
          <w:t xml:space="preserve"> </w:t>
        </w:r>
        <w:r>
          <w:rPr>
            <w:rStyle w:val="Hyperlink"/>
          </w:rPr>
          <w:t xml:space="preserve">Semantic Annotations</w:t>
        </w:r>
      </w:hyperlink>
    </w:p>
    <w:p>
      <w:pPr>
        <w:numPr>
          <w:ilvl w:val="1"/>
          <w:numId w:val="1011"/>
        </w:numPr>
        <w:pStyle w:val="Compact"/>
      </w:pPr>
      <w:hyperlink w:anchor="adding-protocol-bindings">
        <w:r>
          <w:rPr>
            <w:rStyle w:val="Hyperlink"/>
          </w:rPr>
          <w:t xml:space="preserve">7.2</w:t>
        </w:r>
        <w:r>
          <w:rPr>
            <w:rStyle w:val="Hyperlink"/>
          </w:rPr>
          <w:t xml:space="preserve"> </w:t>
        </w:r>
        <w:r>
          <w:rPr>
            <w:rStyle w:val="Hyperlink"/>
          </w:rPr>
          <w:t xml:space="preserve">Adding Protocol Bindings</w:t>
        </w:r>
      </w:hyperlink>
    </w:p>
    <w:p>
      <w:pPr>
        <w:numPr>
          <w:ilvl w:val="1"/>
          <w:numId w:val="1011"/>
        </w:numPr>
        <w:pStyle w:val="Compact"/>
      </w:pPr>
      <w:hyperlink w:anchor="adding-security-schemes">
        <w:r>
          <w:rPr>
            <w:rStyle w:val="Hyperlink"/>
          </w:rPr>
          <w:t xml:space="preserve">7.3</w:t>
        </w:r>
        <w:r>
          <w:rPr>
            <w:rStyle w:val="Hyperlink"/>
          </w:rPr>
          <w:t xml:space="preserve"> </w:t>
        </w:r>
        <w:r>
          <w:rPr>
            <w:rStyle w:val="Hyperlink"/>
          </w:rPr>
          <w:t xml:space="preserve">Adding Security Schemes</w:t>
        </w:r>
      </w:hyperlink>
    </w:p>
    <w:p>
      <w:pPr>
        <w:numPr>
          <w:ilvl w:val="0"/>
          <w:numId w:val="1002"/>
        </w:numPr>
        <w:pStyle w:val="Compact"/>
      </w:pPr>
      <w:hyperlink w:anchor="behavior">
        <w:r>
          <w:rPr>
            <w:rStyle w:val="Hyperlink"/>
          </w:rPr>
          <w:t xml:space="preserve">8. Behavioral</w:t>
        </w:r>
        <w:r>
          <w:rPr>
            <w:rStyle w:val="Hyperlink"/>
          </w:rPr>
          <w:t xml:space="preserve"> </w:t>
        </w:r>
        <w:r>
          <w:rPr>
            <w:rStyle w:val="Hyperlink"/>
          </w:rPr>
          <w:t xml:space="preserve">Assertions</w:t>
        </w:r>
      </w:hyperlink>
    </w:p>
    <w:p>
      <w:pPr>
        <w:numPr>
          <w:ilvl w:val="1"/>
          <w:numId w:val="1012"/>
        </w:numPr>
        <w:pStyle w:val="Compact"/>
      </w:pPr>
      <w:hyperlink w:anchor="behavior-security">
        <w:r>
          <w:rPr>
            <w:rStyle w:val="Hyperlink"/>
          </w:rPr>
          <w:t xml:space="preserve">8.1</w:t>
        </w:r>
        <w:r>
          <w:rPr>
            <w:rStyle w:val="Hyperlink"/>
          </w:rPr>
          <w:t xml:space="preserve"> </w:t>
        </w:r>
        <w:r>
          <w:rPr>
            <w:rStyle w:val="Hyperlink"/>
          </w:rPr>
          <w:t xml:space="preserve">Security Configurations</w:t>
        </w:r>
      </w:hyperlink>
    </w:p>
    <w:p>
      <w:pPr>
        <w:numPr>
          <w:ilvl w:val="1"/>
          <w:numId w:val="1012"/>
        </w:numPr>
        <w:pStyle w:val="Compact"/>
      </w:pPr>
      <w:hyperlink w:anchor="behavior-data">
        <w:r>
          <w:rPr>
            <w:rStyle w:val="Hyperlink"/>
          </w:rPr>
          <w:t xml:space="preserve">8.2 Data</w:t>
        </w:r>
        <w:r>
          <w:rPr>
            <w:rStyle w:val="Hyperlink"/>
          </w:rPr>
          <w:t xml:space="preserve"> </w:t>
        </w:r>
        <w:r>
          <w:rPr>
            <w:rStyle w:val="Hyperlink"/>
          </w:rPr>
          <w:t xml:space="preserve">Schemas</w:t>
        </w:r>
      </w:hyperlink>
    </w:p>
    <w:p>
      <w:pPr>
        <w:numPr>
          <w:ilvl w:val="1"/>
          <w:numId w:val="1012"/>
        </w:numPr>
        <w:pStyle w:val="Compact"/>
      </w:pPr>
      <w:hyperlink w:anchor="protocol-bindings">
        <w:r>
          <w:rPr>
            <w:rStyle w:val="Hyperlink"/>
          </w:rPr>
          <w:t xml:space="preserve">8.3</w:t>
        </w:r>
        <w:r>
          <w:rPr>
            <w:rStyle w:val="Hyperlink"/>
          </w:rPr>
          <w:t xml:space="preserve"> </w:t>
        </w:r>
        <w:r>
          <w:rPr>
            <w:rStyle w:val="Hyperlink"/>
          </w:rPr>
          <w:t xml:space="preserve">Protocol Bindings</w:t>
        </w:r>
      </w:hyperlink>
    </w:p>
    <w:p>
      <w:pPr>
        <w:numPr>
          <w:ilvl w:val="2"/>
          <w:numId w:val="1013"/>
        </w:numPr>
        <w:pStyle w:val="Compact"/>
      </w:pPr>
      <w:hyperlink w:anchor="http-binding-assertions">
        <w:r>
          <w:rPr>
            <w:rStyle w:val="Hyperlink"/>
          </w:rPr>
          <w:t xml:space="preserve">8.3.1 Protocol Binding</w:t>
        </w:r>
        <w:r>
          <w:rPr>
            <w:rStyle w:val="Hyperlink"/>
          </w:rPr>
          <w:t xml:space="preserve"> </w:t>
        </w:r>
        <w:r>
          <w:rPr>
            <w:rStyle w:val="Hyperlink"/>
          </w:rPr>
          <w:t xml:space="preserve">based on HTTP</w:t>
        </w:r>
      </w:hyperlink>
    </w:p>
    <w:p>
      <w:pPr>
        <w:numPr>
          <w:ilvl w:val="2"/>
          <w:numId w:val="1013"/>
        </w:numPr>
        <w:pStyle w:val="Compact"/>
      </w:pPr>
      <w:hyperlink w:anchor="other-protocol-bindings">
        <w:r>
          <w:rPr>
            <w:rStyle w:val="Hyperlink"/>
          </w:rPr>
          <w:t xml:space="preserve">8.3.2 Other Protocol</w:t>
        </w:r>
        <w:r>
          <w:rPr>
            <w:rStyle w:val="Hyperlink"/>
          </w:rPr>
          <w:t xml:space="preserve"> </w:t>
        </w:r>
        <w:r>
          <w:rPr>
            <w:rStyle w:val="Hyperlink"/>
          </w:rPr>
          <w:t xml:space="preserve">Bindings</w:t>
        </w:r>
      </w:hyperlink>
    </w:p>
    <w:p>
      <w:pPr>
        <w:numPr>
          <w:ilvl w:val="0"/>
          <w:numId w:val="1002"/>
        </w:numPr>
        <w:pStyle w:val="Compact"/>
      </w:pPr>
      <w:hyperlink w:anchor="sec-security-consideration">
        <w:r>
          <w:rPr>
            <w:rStyle w:val="Hyperlink"/>
          </w:rPr>
          <w:t xml:space="preserve">9.</w:t>
        </w:r>
        <w:r>
          <w:rPr>
            <w:rStyle w:val="Hyperlink"/>
          </w:rPr>
          <w:t xml:space="preserve"> </w:t>
        </w:r>
        <w:r>
          <w:rPr>
            <w:rStyle w:val="Hyperlink"/>
          </w:rPr>
          <w:t xml:space="preserve">Security and Privacy Considerations</w:t>
        </w:r>
      </w:hyperlink>
    </w:p>
    <w:p>
      <w:pPr>
        <w:numPr>
          <w:ilvl w:val="1"/>
          <w:numId w:val="1014"/>
        </w:numPr>
        <w:pStyle w:val="Compact"/>
      </w:pPr>
      <w:hyperlink w:anchor="sec-security-consideration-context">
        <w:r>
          <w:rPr>
            <w:rStyle w:val="Hyperlink"/>
          </w:rPr>
          <w:t xml:space="preserve">9.1 Context</w:t>
        </w:r>
        <w:r>
          <w:rPr>
            <w:rStyle w:val="Hyperlink"/>
          </w:rPr>
          <w:t xml:space="preserve"> </w:t>
        </w:r>
        <w:r>
          <w:rPr>
            <w:rStyle w:val="Hyperlink"/>
          </w:rPr>
          <w:t xml:space="preserve">Dereferencing Privacy Risk</w:t>
        </w:r>
      </w:hyperlink>
    </w:p>
    <w:p>
      <w:pPr>
        <w:numPr>
          <w:ilvl w:val="1"/>
          <w:numId w:val="1014"/>
        </w:numPr>
        <w:pStyle w:val="Compact"/>
      </w:pPr>
      <w:hyperlink w:anchor="sec-security-consideration-id">
        <w:r>
          <w:rPr>
            <w:rStyle w:val="Hyperlink"/>
          </w:rPr>
          <w:t xml:space="preserve">9.2 Immutable</w:t>
        </w:r>
        <w:r>
          <w:rPr>
            <w:rStyle w:val="Hyperlink"/>
          </w:rPr>
          <w:t xml:space="preserve"> </w:t>
        </w:r>
        <w:r>
          <w:rPr>
            <w:rStyle w:val="Hyperlink"/>
          </w:rPr>
          <w:t xml:space="preserve">Identifiers Privacy Risk</w:t>
        </w:r>
      </w:hyperlink>
    </w:p>
    <w:p>
      <w:pPr>
        <w:numPr>
          <w:ilvl w:val="1"/>
          <w:numId w:val="1014"/>
        </w:numPr>
        <w:pStyle w:val="Compact"/>
      </w:pPr>
      <w:hyperlink w:anchor="sec-security-consideration-fingerprint">
        <w:r>
          <w:rPr>
            <w:rStyle w:val="Hyperlink"/>
          </w:rPr>
          <w:t xml:space="preserve">9.3</w:t>
        </w:r>
        <w:r>
          <w:rPr>
            <w:rStyle w:val="Hyperlink"/>
          </w:rPr>
          <w:t xml:space="preserve"> </w:t>
        </w:r>
        <w:r>
          <w:rPr>
            <w:rStyle w:val="Hyperlink"/>
          </w:rPr>
          <w:t xml:space="preserve">Fingerprinting Privacy Risk</w:t>
        </w:r>
      </w:hyperlink>
    </w:p>
    <w:p>
      <w:pPr>
        <w:numPr>
          <w:ilvl w:val="1"/>
          <w:numId w:val="1014"/>
        </w:numPr>
        <w:pStyle w:val="Compact"/>
      </w:pPr>
      <w:hyperlink w:anchor="X683ad145e2fed07b83afcabbeb50fc0369c24b4">
        <w:r>
          <w:rPr>
            <w:rStyle w:val="Hyperlink"/>
          </w:rPr>
          <w:t xml:space="preserve">9.4</w:t>
        </w:r>
        <w:r>
          <w:rPr>
            <w:rStyle w:val="Hyperlink"/>
          </w:rPr>
          <w:t xml:space="preserve"> </w:t>
        </w:r>
        <w:r>
          <w:rPr>
            <w:rStyle w:val="Hyperlink"/>
          </w:rPr>
          <w:t xml:space="preserve">Globally Unique Identifier Privacy Risk</w:t>
        </w:r>
      </w:hyperlink>
    </w:p>
    <w:p>
      <w:pPr>
        <w:numPr>
          <w:ilvl w:val="1"/>
          <w:numId w:val="1014"/>
        </w:numPr>
        <w:pStyle w:val="Compact"/>
      </w:pPr>
      <w:hyperlink w:anchor="sec-security-consideration-TD-tampering">
        <w:r>
          <w:rPr>
            <w:rStyle w:val="Hyperlink"/>
          </w:rPr>
          <w:t xml:space="preserve">9.5 TD</w:t>
        </w:r>
        <w:r>
          <w:rPr>
            <w:rStyle w:val="Hyperlink"/>
          </w:rPr>
          <w:t xml:space="preserve"> </w:t>
        </w:r>
        <w:r>
          <w:rPr>
            <w:rStyle w:val="Hyperlink"/>
          </w:rPr>
          <w:t xml:space="preserve">Interception and Tampering Security Risk</w:t>
        </w:r>
      </w:hyperlink>
    </w:p>
    <w:p>
      <w:pPr>
        <w:numPr>
          <w:ilvl w:val="1"/>
          <w:numId w:val="1014"/>
        </w:numPr>
        <w:pStyle w:val="Compact"/>
      </w:pPr>
      <w:hyperlink w:anchor="X88142bc457de32820fe72a6781008749675045c">
        <w:r>
          <w:rPr>
            <w:rStyle w:val="Hyperlink"/>
          </w:rPr>
          <w:t xml:space="preserve">9.6</w:t>
        </w:r>
        <w:r>
          <w:rPr>
            <w:rStyle w:val="Hyperlink"/>
          </w:rPr>
          <w:t xml:space="preserve"> </w:t>
        </w:r>
        <w:r>
          <w:rPr>
            <w:rStyle w:val="Hyperlink"/>
          </w:rPr>
          <w:t xml:space="preserve">Context Interception and Tampering Security Risk</w:t>
        </w:r>
      </w:hyperlink>
    </w:p>
    <w:p>
      <w:pPr>
        <w:numPr>
          <w:ilvl w:val="1"/>
          <w:numId w:val="1014"/>
        </w:numPr>
        <w:pStyle w:val="Compact"/>
      </w:pPr>
      <w:hyperlink w:anchor="sec-security-consideration-inferencing">
        <w:r>
          <w:rPr>
            <w:rStyle w:val="Hyperlink"/>
          </w:rPr>
          <w:t xml:space="preserve">9.7</w:t>
        </w:r>
        <w:r>
          <w:rPr>
            <w:rStyle w:val="Hyperlink"/>
          </w:rPr>
          <w:t xml:space="preserve"> </w:t>
        </w:r>
        <w:r>
          <w:rPr>
            <w:rStyle w:val="Hyperlink"/>
          </w:rPr>
          <w:t xml:space="preserve">Inferencing of Personally Identifiable Information</w:t>
        </w:r>
        <w:r>
          <w:rPr>
            <w:rStyle w:val="Hyperlink"/>
          </w:rPr>
          <w:t xml:space="preserve"> </w:t>
        </w:r>
        <w:r>
          <w:rPr>
            <w:rStyle w:val="Hyperlink"/>
          </w:rPr>
          <w:t xml:space="preserve">Privacy Risk</w:t>
        </w:r>
      </w:hyperlink>
    </w:p>
    <w:p>
      <w:pPr>
        <w:numPr>
          <w:ilvl w:val="0"/>
          <w:numId w:val="1002"/>
        </w:numPr>
        <w:pStyle w:val="Compact"/>
      </w:pPr>
      <w:hyperlink w:anchor="iana-section">
        <w:r>
          <w:rPr>
            <w:rStyle w:val="Hyperlink"/>
          </w:rPr>
          <w:t xml:space="preserve">10. IANA</w:t>
        </w:r>
        <w:r>
          <w:rPr>
            <w:rStyle w:val="Hyperlink"/>
          </w:rPr>
          <w:t xml:space="preserve"> </w:t>
        </w:r>
        <w:r>
          <w:rPr>
            <w:rStyle w:val="Hyperlink"/>
          </w:rPr>
          <w:t xml:space="preserve">Considerations</w:t>
        </w:r>
      </w:hyperlink>
    </w:p>
    <w:p>
      <w:pPr>
        <w:numPr>
          <w:ilvl w:val="1"/>
          <w:numId w:val="1015"/>
        </w:numPr>
        <w:pStyle w:val="Compact"/>
      </w:pPr>
      <w:hyperlink w:anchor="media-type-section">
        <w:r>
          <w:rPr>
            <w:rStyle w:val="Hyperlink"/>
          </w:rPr>
          <w:t xml:space="preserve">10.1</w:t>
        </w:r>
        <w:r>
          <w:rPr>
            <w:rStyle w:val="Hyperlink"/>
          </w:rPr>
          <w:t xml:space="preserve"> </w:t>
        </w:r>
        <w:r>
          <w:rPr>
            <w:rStyle w:val="VerbatimChar"/>
          </w:rPr>
          <w:t xml:space="preserve">application/td+json</w:t>
        </w:r>
        <w:r>
          <w:rPr>
            <w:rStyle w:val="Hyperlink"/>
          </w:rPr>
          <w:t xml:space="preserve"> </w:t>
        </w:r>
        <w:r>
          <w:rPr>
            <w:rStyle w:val="Hyperlink"/>
          </w:rPr>
          <w:t xml:space="preserve">Media Type</w:t>
        </w:r>
        <w:r>
          <w:rPr>
            <w:rStyle w:val="Hyperlink"/>
          </w:rPr>
          <w:t xml:space="preserve"> </w:t>
        </w:r>
        <w:r>
          <w:rPr>
            <w:rStyle w:val="Hyperlink"/>
          </w:rPr>
          <w:t xml:space="preserve">Registration</w:t>
        </w:r>
      </w:hyperlink>
    </w:p>
    <w:p>
      <w:pPr>
        <w:numPr>
          <w:ilvl w:val="1"/>
          <w:numId w:val="1015"/>
        </w:numPr>
        <w:pStyle w:val="Compact"/>
      </w:pPr>
      <w:hyperlink w:anchor="content-format-section">
        <w:r>
          <w:rPr>
            <w:rStyle w:val="Hyperlink"/>
          </w:rPr>
          <w:t xml:space="preserve">10.2</w:t>
        </w:r>
        <w:r>
          <w:rPr>
            <w:rStyle w:val="Hyperlink"/>
          </w:rPr>
          <w:t xml:space="preserve"> </w:t>
        </w:r>
        <w:r>
          <w:rPr>
            <w:rStyle w:val="Hyperlink"/>
          </w:rPr>
          <w:t xml:space="preserve">CoAP Content-Format Registration</w:t>
        </w:r>
      </w:hyperlink>
    </w:p>
    <w:p>
      <w:pPr>
        <w:numPr>
          <w:ilvl w:val="0"/>
          <w:numId w:val="1002"/>
        </w:numPr>
        <w:pStyle w:val="Compact"/>
      </w:pPr>
      <w:hyperlink w:anchor="example-serialization">
        <w:r>
          <w:rPr>
            <w:rStyle w:val="Hyperlink"/>
          </w:rPr>
          <w:t xml:space="preserve">A. Example</w:t>
        </w:r>
        <w:r>
          <w:rPr>
            <w:rStyle w:val="Hyperlink"/>
          </w:rPr>
          <w:t xml:space="preserve"> </w:t>
        </w:r>
        <w:r>
          <w:rPr>
            <w:rStyle w:val="Hyperlink"/>
          </w:rPr>
          <w:t xml:space="preserve">Thing Description Instances</w:t>
        </w:r>
      </w:hyperlink>
    </w:p>
    <w:p>
      <w:pPr>
        <w:numPr>
          <w:ilvl w:val="1"/>
          <w:numId w:val="1016"/>
        </w:numPr>
        <w:pStyle w:val="Compact"/>
      </w:pPr>
      <w:hyperlink w:anchor="myLampThing-example-serialization">
        <w:r>
          <w:rPr>
            <w:rStyle w:val="Hyperlink"/>
          </w:rPr>
          <w:t xml:space="preserve">A.1 MyLampThing</w:t>
        </w:r>
        <w:r>
          <w:rPr>
            <w:rStyle w:val="Hyperlink"/>
          </w:rPr>
          <w:t xml:space="preserve"> </w:t>
        </w:r>
        <w:r>
          <w:rPr>
            <w:rStyle w:val="Hyperlink"/>
          </w:rPr>
          <w:t xml:space="preserve">Example with CoAP Protocol Binding</w:t>
        </w:r>
      </w:hyperlink>
    </w:p>
    <w:p>
      <w:pPr>
        <w:numPr>
          <w:ilvl w:val="1"/>
          <w:numId w:val="1016"/>
        </w:numPr>
        <w:pStyle w:val="Compact"/>
      </w:pPr>
      <w:hyperlink w:anchor="myLightSensor-example-serialization">
        <w:r>
          <w:rPr>
            <w:rStyle w:val="Hyperlink"/>
          </w:rPr>
          <w:t xml:space="preserve">A.2</w:t>
        </w:r>
        <w:r>
          <w:rPr>
            <w:rStyle w:val="Hyperlink"/>
          </w:rPr>
          <w:t xml:space="preserve"> </w:t>
        </w:r>
        <w:r>
          <w:rPr>
            <w:rStyle w:val="Hyperlink"/>
          </w:rPr>
          <w:t xml:space="preserve">MyLightSensor Example with MQTT Protocol Binding</w:t>
        </w:r>
      </w:hyperlink>
    </w:p>
    <w:p>
      <w:pPr>
        <w:numPr>
          <w:ilvl w:val="1"/>
          <w:numId w:val="1016"/>
        </w:numPr>
        <w:pStyle w:val="Compact"/>
      </w:pPr>
      <w:hyperlink w:anchor="webhook-example-serialization">
        <w:r>
          <w:rPr>
            <w:rStyle w:val="Hyperlink"/>
          </w:rPr>
          <w:t xml:space="preserve">A.3 Webhook Event</w:t>
        </w:r>
        <w:r>
          <w:rPr>
            <w:rStyle w:val="Hyperlink"/>
          </w:rPr>
          <w:t xml:space="preserve"> </w:t>
        </w:r>
        <w:r>
          <w:rPr>
            <w:rStyle w:val="Hyperlink"/>
          </w:rPr>
          <w:t xml:space="preserve">Example</w:t>
        </w:r>
      </w:hyperlink>
    </w:p>
    <w:p>
      <w:pPr>
        <w:numPr>
          <w:ilvl w:val="0"/>
          <w:numId w:val="1002"/>
        </w:numPr>
        <w:pStyle w:val="Compact"/>
      </w:pPr>
      <w:hyperlink w:anchor="json-schema-for-validation">
        <w:r>
          <w:rPr>
            <w:rStyle w:val="Hyperlink"/>
          </w:rPr>
          <w:t xml:space="preserve">B.</w:t>
        </w:r>
        <w:r>
          <w:rPr>
            <w:rStyle w:val="Hyperlink"/>
          </w:rPr>
          <w:t xml:space="preserve"> </w:t>
        </w:r>
        <w:r>
          <w:rPr>
            <w:rStyle w:val="Hyperlink"/>
          </w:rPr>
          <w:t xml:space="preserve">JSON Schema for TD Instance Validation</w:t>
        </w:r>
      </w:hyperlink>
    </w:p>
    <w:p>
      <w:pPr>
        <w:numPr>
          <w:ilvl w:val="0"/>
          <w:numId w:val="1002"/>
        </w:numPr>
        <w:pStyle w:val="Compact"/>
      </w:pPr>
      <w:hyperlink w:anchor="thing-templates">
        <w:r>
          <w:rPr>
            <w:rStyle w:val="Hyperlink"/>
          </w:rPr>
          <w:t xml:space="preserve">C. Thing</w:t>
        </w:r>
        <w:r>
          <w:rPr>
            <w:rStyle w:val="Hyperlink"/>
          </w:rPr>
          <w:t xml:space="preserve"> </w:t>
        </w:r>
        <w:r>
          <w:rPr>
            <w:rStyle w:val="Hyperlink"/>
          </w:rPr>
          <w:t xml:space="preserve">Description Templates</w:t>
        </w:r>
      </w:hyperlink>
    </w:p>
    <w:p>
      <w:pPr>
        <w:numPr>
          <w:ilvl w:val="1"/>
          <w:numId w:val="1017"/>
        </w:numPr>
        <w:pStyle w:val="Compact"/>
      </w:pPr>
      <w:hyperlink w:anchor="thing-template-examples">
        <w:r>
          <w:rPr>
            <w:rStyle w:val="Hyperlink"/>
          </w:rPr>
          <w:t xml:space="preserve">C.1</w:t>
        </w:r>
        <w:r>
          <w:rPr>
            <w:rStyle w:val="Hyperlink"/>
          </w:rPr>
          <w:t xml:space="preserve"> </w:t>
        </w:r>
        <w:r>
          <w:rPr>
            <w:rStyle w:val="Hyperlink"/>
          </w:rPr>
          <w:t xml:space="preserve">Thing Description Template Examples</w:t>
        </w:r>
      </w:hyperlink>
    </w:p>
    <w:p>
      <w:pPr>
        <w:numPr>
          <w:ilvl w:val="2"/>
          <w:numId w:val="1018"/>
        </w:numPr>
        <w:pStyle w:val="Compact"/>
      </w:pPr>
      <w:hyperlink w:anchor="lamp-thing-template">
        <w:r>
          <w:rPr>
            <w:rStyle w:val="Hyperlink"/>
          </w:rPr>
          <w:t xml:space="preserve">C.1.1 Thing Description</w:t>
        </w:r>
        <w:r>
          <w:rPr>
            <w:rStyle w:val="Hyperlink"/>
          </w:rPr>
          <w:t xml:space="preserve"> </w:t>
        </w:r>
        <w:r>
          <w:rPr>
            <w:rStyle w:val="Hyperlink"/>
          </w:rPr>
          <w:t xml:space="preserve">Template: Lamp</w:t>
        </w:r>
      </w:hyperlink>
    </w:p>
    <w:p>
      <w:pPr>
        <w:numPr>
          <w:ilvl w:val="2"/>
          <w:numId w:val="1018"/>
        </w:numPr>
        <w:pStyle w:val="Compact"/>
      </w:pPr>
      <w:hyperlink w:anchor="buzzer-thing-template">
        <w:r>
          <w:rPr>
            <w:rStyle w:val="Hyperlink"/>
          </w:rPr>
          <w:t xml:space="preserve">C.1.2 Thing Description</w:t>
        </w:r>
        <w:r>
          <w:rPr>
            <w:rStyle w:val="Hyperlink"/>
          </w:rPr>
          <w:t xml:space="preserve"> </w:t>
        </w:r>
        <w:r>
          <w:rPr>
            <w:rStyle w:val="Hyperlink"/>
          </w:rPr>
          <w:t xml:space="preserve">Template: Buzzer</w:t>
        </w:r>
      </w:hyperlink>
    </w:p>
    <w:p>
      <w:pPr>
        <w:numPr>
          <w:ilvl w:val="0"/>
          <w:numId w:val="1002"/>
        </w:numPr>
        <w:pStyle w:val="Compact"/>
      </w:pPr>
      <w:hyperlink w:anchor="json-ld-ctx-usage">
        <w:r>
          <w:rPr>
            <w:rStyle w:val="Hyperlink"/>
          </w:rPr>
          <w:t xml:space="preserve">D. JSON-LD</w:t>
        </w:r>
        <w:r>
          <w:rPr>
            <w:rStyle w:val="Hyperlink"/>
          </w:rPr>
          <w:t xml:space="preserve"> </w:t>
        </w:r>
        <w:r>
          <w:rPr>
            <w:rStyle w:val="Hyperlink"/>
          </w:rPr>
          <w:t xml:space="preserve">Context Usage</w:t>
        </w:r>
      </w:hyperlink>
    </w:p>
    <w:p>
      <w:pPr>
        <w:numPr>
          <w:ilvl w:val="0"/>
          <w:numId w:val="1002"/>
        </w:numPr>
        <w:pStyle w:val="Compact"/>
      </w:pPr>
      <w:hyperlink w:anchor="changes">
        <w:r>
          <w:rPr>
            <w:rStyle w:val="Hyperlink"/>
          </w:rPr>
          <w:t xml:space="preserve">E. Recent Specification</w:t>
        </w:r>
        <w:r>
          <w:rPr>
            <w:rStyle w:val="Hyperlink"/>
          </w:rPr>
          <w:t xml:space="preserve"> </w:t>
        </w:r>
        <w:r>
          <w:rPr>
            <w:rStyle w:val="Hyperlink"/>
          </w:rPr>
          <w:t xml:space="preserve">Changes</w:t>
        </w:r>
      </w:hyperlink>
    </w:p>
    <w:p>
      <w:pPr>
        <w:numPr>
          <w:ilvl w:val="1"/>
          <w:numId w:val="1019"/>
        </w:numPr>
        <w:pStyle w:val="Compact"/>
      </w:pPr>
      <w:hyperlink w:anchor="X5269c6ae6f206d7d5ba6150242665edafd01229">
        <w:r>
          <w:rPr>
            <w:rStyle w:val="Hyperlink"/>
          </w:rPr>
          <w:t xml:space="preserve">E.1</w:t>
        </w:r>
        <w:r>
          <w:rPr>
            <w:rStyle w:val="Hyperlink"/>
          </w:rPr>
          <w:t xml:space="preserve"> </w:t>
        </w:r>
        <w:r>
          <w:rPr>
            <w:rStyle w:val="Hyperlink"/>
          </w:rPr>
          <w:t xml:space="preserve">Changes from First Candidate Recommendation</w:t>
        </w:r>
      </w:hyperlink>
    </w:p>
    <w:p>
      <w:pPr>
        <w:numPr>
          <w:ilvl w:val="1"/>
          <w:numId w:val="1019"/>
        </w:numPr>
        <w:pStyle w:val="Compact"/>
      </w:pPr>
      <w:hyperlink w:anchor="Xc93142536bd3112310b5a7121f0f22078a8f316">
        <w:r>
          <w:rPr>
            <w:rStyle w:val="Hyperlink"/>
          </w:rPr>
          <w:t xml:space="preserve">E.2</w:t>
        </w:r>
        <w:r>
          <w:rPr>
            <w:rStyle w:val="Hyperlink"/>
          </w:rPr>
          <w:t xml:space="preserve"> </w:t>
        </w:r>
        <w:r>
          <w:rPr>
            <w:rStyle w:val="Hyperlink"/>
          </w:rPr>
          <w:t xml:space="preserve">Changes from Third Public Working Draft</w:t>
        </w:r>
      </w:hyperlink>
    </w:p>
    <w:p>
      <w:pPr>
        <w:numPr>
          <w:ilvl w:val="0"/>
          <w:numId w:val="1002"/>
        </w:numPr>
        <w:pStyle w:val="Compact"/>
      </w:pPr>
      <w:hyperlink w:anchor="acknowledgements">
        <w:r>
          <w:rPr>
            <w:rStyle w:val="Hyperlink"/>
          </w:rPr>
          <w:t xml:space="preserve">F.</w:t>
        </w:r>
        <w:r>
          <w:rPr>
            <w:rStyle w:val="Hyperlink"/>
          </w:rPr>
          <w:t xml:space="preserve"> </w:t>
        </w:r>
        <w:r>
          <w:rPr>
            <w:rStyle w:val="Hyperlink"/>
          </w:rPr>
          <w:t xml:space="preserve">Acknowledgements</w:t>
        </w:r>
      </w:hyperlink>
    </w:p>
    <w:p>
      <w:pPr>
        <w:numPr>
          <w:ilvl w:val="0"/>
          <w:numId w:val="1002"/>
        </w:numPr>
        <w:pStyle w:val="Compact"/>
      </w:pPr>
      <w:hyperlink w:anchor="references">
        <w:r>
          <w:rPr>
            <w:rStyle w:val="Hyperlink"/>
          </w:rPr>
          <w:t xml:space="preserve">G. References</w:t>
        </w:r>
      </w:hyperlink>
    </w:p>
    <w:p>
      <w:pPr>
        <w:numPr>
          <w:ilvl w:val="1"/>
          <w:numId w:val="1020"/>
        </w:numPr>
        <w:pStyle w:val="Compact"/>
      </w:pPr>
      <w:hyperlink w:anchor="normative-references">
        <w:r>
          <w:rPr>
            <w:rStyle w:val="Hyperlink"/>
          </w:rPr>
          <w:t xml:space="preserve">G.1</w:t>
        </w:r>
        <w:r>
          <w:rPr>
            <w:rStyle w:val="Hyperlink"/>
          </w:rPr>
          <w:t xml:space="preserve"> </w:t>
        </w:r>
        <w:r>
          <w:rPr>
            <w:rStyle w:val="Hyperlink"/>
          </w:rPr>
          <w:t xml:space="preserve">Normative references</w:t>
        </w:r>
      </w:hyperlink>
    </w:p>
    <w:p>
      <w:pPr>
        <w:numPr>
          <w:ilvl w:val="1"/>
          <w:numId w:val="1020"/>
        </w:numPr>
        <w:pStyle w:val="Compact"/>
      </w:pPr>
      <w:hyperlink w:anchor="informative-references">
        <w:r>
          <w:rPr>
            <w:rStyle w:val="Hyperlink"/>
          </w:rPr>
          <w:t xml:space="preserve">G.2</w:t>
        </w:r>
        <w:r>
          <w:rPr>
            <w:rStyle w:val="Hyperlink"/>
          </w:rPr>
          <w:t xml:space="preserve"> </w:t>
        </w:r>
        <w:r>
          <w:rPr>
            <w:rStyle w:val="Hyperlink"/>
          </w:rPr>
          <w:t xml:space="preserve">Informative references</w:t>
        </w:r>
      </w:hyperlink>
    </w:p>
    <w:p>
      <w:pPr>
        <w:pStyle w:val="Heading2"/>
      </w:pPr>
      <w:bookmarkStart w:id="69" w:name="table-of-contents"/>
      <w:r>
        <w:t xml:space="preserve">目次</w:t>
      </w:r>
      <w:bookmarkEnd w:id="69"/>
    </w:p>
    <w:p>
      <w:pPr>
        <w:numPr>
          <w:ilvl w:val="0"/>
          <w:numId w:val="1021"/>
        </w:numPr>
      </w:pPr>
      <w:r>
        <w:rPr>
          <w:b/>
        </w:rPr>
        <w:t xml:space="preserve">はじめに</w:t>
      </w:r>
    </w:p>
    <w:p>
      <w:pPr>
        <w:numPr>
          <w:ilvl w:val="0"/>
          <w:numId w:val="1021"/>
        </w:numPr>
      </w:pPr>
      <w:r>
        <w:rPr>
          <w:b/>
        </w:rPr>
        <w:t xml:space="preserve">適合性</w:t>
      </w:r>
    </w:p>
    <w:p>
      <w:pPr>
        <w:numPr>
          <w:ilvl w:val="0"/>
          <w:numId w:val="1021"/>
        </w:numPr>
      </w:pPr>
      <w:r>
        <w:rPr>
          <w:b/>
        </w:rPr>
        <w:t xml:space="preserve">用語</w:t>
      </w:r>
    </w:p>
    <w:p>
      <w:pPr>
        <w:numPr>
          <w:ilvl w:val="0"/>
          <w:numId w:val="1021"/>
        </w:numPr>
      </w:pPr>
      <w:r>
        <w:rPr>
          <w:b/>
        </w:rPr>
        <w:t xml:space="preserve">名前空間</w:t>
      </w:r>
    </w:p>
    <w:p>
      <w:pPr>
        <w:numPr>
          <w:ilvl w:val="0"/>
          <w:numId w:val="1021"/>
        </w:numPr>
      </w:pPr>
      <w:r>
        <w:rPr>
          <w:b/>
        </w:rPr>
        <w:t xml:space="preserve">TD情報モデル</w:t>
      </w:r>
    </w:p>
    <w:p>
      <w:pPr>
        <w:numPr>
          <w:ilvl w:val="1"/>
          <w:numId w:val="1022"/>
        </w:numPr>
      </w:pPr>
      <w:r>
        <w:t xml:space="preserve">概要</w:t>
      </w:r>
    </w:p>
    <w:p>
      <w:pPr>
        <w:numPr>
          <w:ilvl w:val="1"/>
          <w:numId w:val="1022"/>
        </w:numPr>
      </w:pPr>
      <w:r>
        <w:t xml:space="preserve">前付け</w:t>
      </w:r>
    </w:p>
    <w:p>
      <w:pPr>
        <w:numPr>
          <w:ilvl w:val="1"/>
          <w:numId w:val="1022"/>
        </w:numPr>
      </w:pPr>
      <w:r>
        <w:t xml:space="preserve">クラス定義</w:t>
      </w:r>
    </w:p>
    <w:p>
      <w:pPr>
        <w:numPr>
          <w:ilvl w:val="2"/>
          <w:numId w:val="1023"/>
        </w:numPr>
      </w:pPr>
      <w:r>
        <w:t xml:space="preserve">中核ボキャブラリの定義</w:t>
      </w:r>
    </w:p>
    <w:p>
      <w:pPr>
        <w:numPr>
          <w:ilvl w:val="3"/>
          <w:numId w:val="1024"/>
        </w:numPr>
      </w:pPr>
      <w:r>
        <w:t xml:space="preserve">Thing</w:t>
      </w:r>
    </w:p>
    <w:p>
      <w:pPr>
        <w:numPr>
          <w:ilvl w:val="3"/>
          <w:numId w:val="1024"/>
        </w:numPr>
      </w:pPr>
      <w:r>
        <w:t xml:space="preserve">InteractionAffordance</w:t>
      </w:r>
    </w:p>
    <w:p>
      <w:pPr>
        <w:numPr>
          <w:ilvl w:val="3"/>
          <w:numId w:val="1024"/>
        </w:numPr>
      </w:pPr>
      <w:r>
        <w:t xml:space="preserve">PropertyAffordance</w:t>
      </w:r>
    </w:p>
    <w:p>
      <w:pPr>
        <w:numPr>
          <w:ilvl w:val="3"/>
          <w:numId w:val="1024"/>
        </w:numPr>
      </w:pPr>
      <w:r>
        <w:t xml:space="preserve">ActionAffordance</w:t>
      </w:r>
    </w:p>
    <w:p>
      <w:pPr>
        <w:numPr>
          <w:ilvl w:val="3"/>
          <w:numId w:val="1024"/>
        </w:numPr>
      </w:pPr>
      <w:r>
        <w:t xml:space="preserve">EventAffordance</w:t>
      </w:r>
    </w:p>
    <w:p>
      <w:pPr>
        <w:numPr>
          <w:ilvl w:val="3"/>
          <w:numId w:val="1024"/>
        </w:numPr>
      </w:pPr>
      <w:r>
        <w:t xml:space="preserve">VersionInfo</w:t>
      </w:r>
    </w:p>
    <w:p>
      <w:pPr>
        <w:pStyle w:val="FirstParagraph"/>
      </w:pPr>
      <w:r>
        <w:t xml:space="preserve">Multilanguage</w:t>
      </w:r>
    </w:p>
    <w:p>
      <w:pPr>
        <w:numPr>
          <w:ilvl w:val="0"/>
          <w:numId w:val="1025"/>
        </w:numPr>
      </w:pPr>
      <w:r>
        <w:t xml:space="preserve">データ・スキーマ・ボキャブラリの定義</w:t>
      </w:r>
    </w:p>
    <w:p>
      <w:pPr>
        <w:numPr>
          <w:ilvl w:val="1"/>
          <w:numId w:val="1026"/>
        </w:numPr>
      </w:pPr>
      <w:r>
        <w:t xml:space="preserve">DataSchema</w:t>
      </w:r>
    </w:p>
    <w:p>
      <w:pPr>
        <w:numPr>
          <w:ilvl w:val="1"/>
          <w:numId w:val="1026"/>
        </w:numPr>
      </w:pPr>
      <w:r>
        <w:t xml:space="preserve">ArraySchema</w:t>
      </w:r>
    </w:p>
    <w:p>
      <w:pPr>
        <w:numPr>
          <w:ilvl w:val="1"/>
          <w:numId w:val="1026"/>
        </w:numPr>
      </w:pPr>
      <w:r>
        <w:t xml:space="preserve">BooleanSchema</w:t>
      </w:r>
    </w:p>
    <w:p>
      <w:pPr>
        <w:numPr>
          <w:ilvl w:val="1"/>
          <w:numId w:val="1026"/>
        </w:numPr>
      </w:pPr>
      <w:r>
        <w:t xml:space="preserve">NumberSchema</w:t>
      </w:r>
    </w:p>
    <w:p>
      <w:pPr>
        <w:numPr>
          <w:ilvl w:val="1"/>
          <w:numId w:val="1026"/>
        </w:numPr>
      </w:pPr>
      <w:r>
        <w:t xml:space="preserve">IntegerSchema</w:t>
      </w:r>
    </w:p>
    <w:p>
      <w:pPr>
        <w:numPr>
          <w:ilvl w:val="1"/>
          <w:numId w:val="1026"/>
        </w:numPr>
      </w:pPr>
      <w:r>
        <w:t xml:space="preserve">ObjectSchema</w:t>
      </w:r>
    </w:p>
    <w:p>
      <w:pPr>
        <w:numPr>
          <w:ilvl w:val="1"/>
          <w:numId w:val="1026"/>
        </w:numPr>
      </w:pPr>
      <w:r>
        <w:t xml:space="preserve">StringSchema</w:t>
      </w:r>
    </w:p>
    <w:p>
      <w:pPr>
        <w:numPr>
          <w:ilvl w:val="1"/>
          <w:numId w:val="1026"/>
        </w:numPr>
      </w:pPr>
      <w:r>
        <w:t xml:space="preserve">NullSchema</w:t>
      </w:r>
    </w:p>
    <w:p>
      <w:pPr>
        <w:numPr>
          <w:ilvl w:val="0"/>
          <w:numId w:val="1027"/>
        </w:numPr>
      </w:pPr>
      <w:r>
        <w:t xml:space="preserve">セキュリティボキャブラリの定義</w:t>
      </w:r>
    </w:p>
    <w:p>
      <w:pPr>
        <w:numPr>
          <w:ilvl w:val="1"/>
          <w:numId w:val="1028"/>
        </w:numPr>
      </w:pPr>
      <w:r>
        <w:t xml:space="preserve">SecurityScheme</w:t>
      </w:r>
    </w:p>
    <w:p>
      <w:pPr>
        <w:numPr>
          <w:ilvl w:val="1"/>
          <w:numId w:val="1028"/>
        </w:numPr>
      </w:pPr>
      <w:r>
        <w:t xml:space="preserve">NOSecurityScheme</w:t>
      </w:r>
    </w:p>
    <w:p>
      <w:pPr>
        <w:numPr>
          <w:ilvl w:val="1"/>
          <w:numId w:val="1028"/>
        </w:numPr>
      </w:pPr>
      <w:r>
        <w:t xml:space="preserve">BasicSecurithScheme</w:t>
      </w:r>
    </w:p>
    <w:p>
      <w:pPr>
        <w:numPr>
          <w:ilvl w:val="1"/>
          <w:numId w:val="1028"/>
        </w:numPr>
      </w:pPr>
      <w:r>
        <w:t xml:space="preserve">DigestSecurithScheme</w:t>
      </w:r>
    </w:p>
    <w:p>
      <w:pPr>
        <w:numPr>
          <w:ilvl w:val="1"/>
          <w:numId w:val="1028"/>
        </w:numPr>
      </w:pPr>
      <w:r>
        <w:t xml:space="preserve">APIKeySecurituScheme</w:t>
      </w:r>
    </w:p>
    <w:p>
      <w:pPr>
        <w:numPr>
          <w:ilvl w:val="1"/>
          <w:numId w:val="1028"/>
        </w:numPr>
      </w:pPr>
      <w:r>
        <w:t xml:space="preserve">BearerSecurityScheme</w:t>
      </w:r>
    </w:p>
    <w:p>
      <w:pPr>
        <w:numPr>
          <w:ilvl w:val="1"/>
          <w:numId w:val="1028"/>
        </w:numPr>
      </w:pPr>
      <w:r>
        <w:t xml:space="preserve">CertSecurityScheme</w:t>
      </w:r>
    </w:p>
    <w:p>
      <w:pPr>
        <w:numPr>
          <w:ilvl w:val="1"/>
          <w:numId w:val="1028"/>
        </w:numPr>
      </w:pPr>
      <w:r>
        <w:t xml:space="preserve">PSKsecurithScheme</w:t>
      </w:r>
    </w:p>
    <w:p>
      <w:pPr>
        <w:numPr>
          <w:ilvl w:val="1"/>
          <w:numId w:val="1028"/>
        </w:numPr>
      </w:pPr>
      <w:r>
        <w:t xml:space="preserve">PubloicSecurityScheme</w:t>
      </w:r>
    </w:p>
    <w:p>
      <w:pPr>
        <w:numPr>
          <w:ilvl w:val="1"/>
          <w:numId w:val="1028"/>
        </w:numPr>
      </w:pPr>
      <w:r>
        <w:t xml:space="preserve">PopSecurityScheme</w:t>
      </w:r>
    </w:p>
    <w:p>
      <w:pPr>
        <w:numPr>
          <w:ilvl w:val="1"/>
          <w:numId w:val="1028"/>
        </w:numPr>
      </w:pPr>
      <w:r>
        <w:t xml:space="preserve">OAuth2SecurithScheme</w:t>
      </w:r>
    </w:p>
    <w:p>
      <w:pPr>
        <w:numPr>
          <w:ilvl w:val="0"/>
          <w:numId w:val="1027"/>
        </w:numPr>
      </w:pPr>
      <w:r>
        <w:t xml:space="preserve">ハイパーメディア制御ボキャブラリの定義</w:t>
      </w:r>
    </w:p>
    <w:p>
      <w:pPr>
        <w:numPr>
          <w:ilvl w:val="1"/>
          <w:numId w:val="1029"/>
        </w:numPr>
      </w:pPr>
      <w:r>
        <w:t xml:space="preserve">Link</w:t>
      </w:r>
    </w:p>
    <w:p>
      <w:pPr>
        <w:numPr>
          <w:ilvl w:val="1"/>
          <w:numId w:val="1029"/>
        </w:numPr>
      </w:pPr>
      <w:r>
        <w:t xml:space="preserve">Form</w:t>
      </w:r>
    </w:p>
    <w:p>
      <w:pPr>
        <w:numPr>
          <w:ilvl w:val="1"/>
          <w:numId w:val="1029"/>
        </w:numPr>
      </w:pPr>
      <w:r>
        <w:t xml:space="preserve">ExpectedResponse</w:t>
      </w:r>
    </w:p>
    <w:p>
      <w:pPr>
        <w:numPr>
          <w:ilvl w:val="0"/>
          <w:numId w:val="1030"/>
        </w:numPr>
      </w:pPr>
      <w:r>
        <w:t xml:space="preserve">デフォルト値の定義</w:t>
      </w:r>
    </w:p>
    <w:p>
      <w:pPr>
        <w:pStyle w:val="FirstParagraph"/>
      </w:pPr>
      <w:r>
        <w:rPr>
          <w:b/>
        </w:rPr>
        <w:t xml:space="preserve">TD表現フォーマット</w:t>
      </w:r>
    </w:p>
    <w:p>
      <w:pPr>
        <w:numPr>
          <w:ilvl w:val="0"/>
          <w:numId w:val="1031"/>
        </w:numPr>
      </w:pPr>
      <w:r>
        <w:t xml:space="preserve">JSONタイプへのマッピング</w:t>
      </w:r>
    </w:p>
    <w:p>
      <w:pPr>
        <w:numPr>
          <w:ilvl w:val="0"/>
          <w:numId w:val="1031"/>
        </w:numPr>
      </w:pPr>
      <w:r>
        <w:t xml:space="preserve">デフォルト値の省略</w:t>
      </w:r>
    </w:p>
    <w:p>
      <w:pPr>
        <w:numPr>
          <w:ilvl w:val="0"/>
          <w:numId w:val="1031"/>
        </w:numPr>
      </w:pPr>
      <w:r>
        <w:t xml:space="preserve">情報モデルのシリアライズ</w:t>
      </w:r>
    </w:p>
    <w:p>
      <w:pPr>
        <w:numPr>
          <w:ilvl w:val="0"/>
          <w:numId w:val="1032"/>
        </w:numPr>
      </w:pPr>
      <w:r>
        <w:t xml:space="preserve">Thing Root オブジェクト</w:t>
      </w:r>
    </w:p>
    <w:p>
      <w:pPr>
        <w:numPr>
          <w:ilvl w:val="0"/>
          <w:numId w:val="1032"/>
        </w:numPr>
      </w:pPr>
      <w:r>
        <w:t xml:space="preserve">人間が読み取り可能メタデータ</w:t>
      </w:r>
    </w:p>
    <w:p>
      <w:pPr>
        <w:numPr>
          <w:ilvl w:val="0"/>
          <w:numId w:val="1032"/>
        </w:numPr>
      </w:pPr>
      <w:r>
        <w:t xml:space="preserve">Version</w:t>
      </w:r>
    </w:p>
    <w:p>
      <w:pPr>
        <w:numPr>
          <w:ilvl w:val="0"/>
          <w:numId w:val="1032"/>
        </w:numPr>
      </w:pPr>
      <w:r>
        <w:t xml:space="preserve">securithDefinition to</w:t>
      </w:r>
      <w:r>
        <w:t xml:space="preserve"> </w:t>
      </w:r>
      <w:r>
        <w:t xml:space="preserve">security</w:t>
      </w:r>
    </w:p>
    <w:p>
      <w:pPr>
        <w:numPr>
          <w:ilvl w:val="0"/>
          <w:numId w:val="1032"/>
        </w:numPr>
      </w:pPr>
      <w:r>
        <w:t xml:space="preserve">properties</w:t>
      </w:r>
    </w:p>
    <w:p>
      <w:pPr>
        <w:numPr>
          <w:ilvl w:val="0"/>
          <w:numId w:val="1032"/>
        </w:numPr>
      </w:pPr>
      <w:r>
        <w:t xml:space="preserve">actions</w:t>
      </w:r>
    </w:p>
    <w:p>
      <w:pPr>
        <w:numPr>
          <w:ilvl w:val="0"/>
          <w:numId w:val="1032"/>
        </w:numPr>
      </w:pPr>
      <w:r>
        <w:t xml:space="preserve">events</w:t>
      </w:r>
    </w:p>
    <w:p>
      <w:pPr>
        <w:numPr>
          <w:ilvl w:val="0"/>
          <w:numId w:val="1032"/>
        </w:numPr>
      </w:pPr>
      <w:r>
        <w:t xml:space="preserve">links</w:t>
      </w:r>
    </w:p>
    <w:p>
      <w:pPr>
        <w:numPr>
          <w:ilvl w:val="0"/>
          <w:numId w:val="1032"/>
        </w:numPr>
      </w:pPr>
      <w:r>
        <w:t xml:space="preserve">forms</w:t>
      </w:r>
    </w:p>
    <w:p>
      <w:pPr>
        <w:numPr>
          <w:ilvl w:val="0"/>
          <w:numId w:val="1032"/>
        </w:numPr>
      </w:pPr>
      <w:r>
        <w:t xml:space="preserve">データスキーマ</w:t>
      </w:r>
    </w:p>
    <w:p>
      <w:pPr>
        <w:numPr>
          <w:ilvl w:val="0"/>
          <w:numId w:val="1033"/>
        </w:numPr>
      </w:pPr>
      <w:r>
        <w:t xml:space="preserve">ID</w:t>
      </w:r>
    </w:p>
    <w:p>
      <w:pPr>
        <w:pStyle w:val="FirstParagraph"/>
      </w:pPr>
      <w:r>
        <w:rPr>
          <w:b/>
        </w:rPr>
        <w:t xml:space="preserve">TDコンテキスト拡張子</w:t>
      </w:r>
    </w:p>
    <w:p>
      <w:pPr>
        <w:numPr>
          <w:ilvl w:val="0"/>
          <w:numId w:val="1034"/>
        </w:numPr>
      </w:pPr>
      <w:r>
        <w:t xml:space="preserve">意味論的注釈</w:t>
      </w:r>
    </w:p>
    <w:p>
      <w:pPr>
        <w:numPr>
          <w:ilvl w:val="0"/>
          <w:numId w:val="1034"/>
        </w:numPr>
      </w:pPr>
      <w:r>
        <w:t xml:space="preserve">プロトコルバインディングの追加</w:t>
      </w:r>
    </w:p>
    <w:p>
      <w:pPr>
        <w:numPr>
          <w:ilvl w:val="0"/>
          <w:numId w:val="1034"/>
        </w:numPr>
      </w:pPr>
      <w:r>
        <w:t xml:space="preserve">セキュリティ方式の追加</w:t>
      </w:r>
    </w:p>
    <w:p>
      <w:pPr>
        <w:pStyle w:val="FirstParagraph"/>
      </w:pPr>
      <w:r>
        <w:rPr>
          <w:b/>
        </w:rPr>
        <w:t xml:space="preserve">ビヘイビアアサーション</w:t>
      </w:r>
    </w:p>
    <w:p>
      <w:pPr>
        <w:numPr>
          <w:ilvl w:val="0"/>
          <w:numId w:val="1035"/>
        </w:numPr>
      </w:pPr>
      <w:r>
        <w:t xml:space="preserve">セキュリティ構成</w:t>
      </w:r>
    </w:p>
    <w:p>
      <w:pPr>
        <w:numPr>
          <w:ilvl w:val="0"/>
          <w:numId w:val="1035"/>
        </w:numPr>
      </w:pPr>
      <w:r>
        <w:t xml:space="preserve">データスキーマ</w:t>
      </w:r>
    </w:p>
    <w:p>
      <w:pPr>
        <w:numPr>
          <w:ilvl w:val="0"/>
          <w:numId w:val="1035"/>
        </w:numPr>
      </w:pPr>
      <w:r>
        <w:t xml:space="preserve">プロトコルバインディング</w:t>
      </w:r>
    </w:p>
    <w:p>
      <w:pPr>
        <w:numPr>
          <w:ilvl w:val="0"/>
          <w:numId w:val="1036"/>
        </w:numPr>
      </w:pPr>
      <w:r>
        <w:t xml:space="preserve">HTTPに基づくプロトコルバインディング</w:t>
      </w:r>
    </w:p>
    <w:p>
      <w:pPr>
        <w:numPr>
          <w:ilvl w:val="0"/>
          <w:numId w:val="1036"/>
        </w:numPr>
      </w:pPr>
      <w:r>
        <w:t xml:space="preserve">その他のプロトコルバインディング</w:t>
      </w:r>
    </w:p>
    <w:p>
      <w:pPr>
        <w:numPr>
          <w:ilvl w:val="0"/>
          <w:numId w:val="1037"/>
        </w:numPr>
      </w:pPr>
      <w:r>
        <w:rPr>
          <w:b/>
        </w:rPr>
        <w:t xml:space="preserve">セキュリティとプライバシーに関する考慮事項</w:t>
      </w:r>
    </w:p>
    <w:p>
      <w:pPr>
        <w:numPr>
          <w:ilvl w:val="1"/>
          <w:numId w:val="1038"/>
        </w:numPr>
      </w:pPr>
      <w:r>
        <w:t xml:space="preserve">プライバシーリスクをデリフェレンスするコンテキスト</w:t>
      </w:r>
    </w:p>
    <w:p>
      <w:pPr>
        <w:numPr>
          <w:ilvl w:val="1"/>
          <w:numId w:val="1038"/>
        </w:numPr>
      </w:pPr>
      <w:r>
        <w:t xml:space="preserve">不変識別子プライバシーリスク</w:t>
      </w:r>
    </w:p>
    <w:p>
      <w:pPr>
        <w:numPr>
          <w:ilvl w:val="1"/>
          <w:numId w:val="1038"/>
        </w:numPr>
      </w:pPr>
      <w:r>
        <w:t xml:space="preserve">プライバシーリスクフィンガープリンティング</w:t>
      </w:r>
    </w:p>
    <w:p>
      <w:pPr>
        <w:numPr>
          <w:ilvl w:val="1"/>
          <w:numId w:val="1038"/>
        </w:numPr>
      </w:pPr>
      <w:r>
        <w:t xml:space="preserve">グローバル一意識別子プライバシーリスク</w:t>
      </w:r>
    </w:p>
    <w:p>
      <w:pPr>
        <w:numPr>
          <w:ilvl w:val="1"/>
          <w:numId w:val="1038"/>
        </w:numPr>
      </w:pPr>
      <w:r>
        <w:t xml:space="preserve">TD傍受とセキュリティリスクの改竄</w:t>
      </w:r>
    </w:p>
    <w:p>
      <w:pPr>
        <w:numPr>
          <w:ilvl w:val="1"/>
          <w:numId w:val="1038"/>
        </w:numPr>
      </w:pPr>
      <w:r>
        <w:t xml:space="preserve">コンテキスト傍受とセキュリティリスクの改竄</w:t>
      </w:r>
    </w:p>
    <w:p>
      <w:pPr>
        <w:numPr>
          <w:ilvl w:val="1"/>
          <w:numId w:val="1038"/>
        </w:numPr>
      </w:pPr>
      <w:r>
        <w:t xml:space="preserve">個人情報プライバシーリスクの推測</w:t>
      </w:r>
    </w:p>
    <w:p>
      <w:pPr>
        <w:numPr>
          <w:ilvl w:val="0"/>
          <w:numId w:val="1037"/>
        </w:numPr>
      </w:pPr>
      <w:r>
        <w:rPr>
          <w:b/>
        </w:rPr>
        <w:t xml:space="preserve">IANAに関する考慮事項</w:t>
      </w:r>
    </w:p>
    <w:p>
      <w:pPr>
        <w:numPr>
          <w:ilvl w:val="1"/>
          <w:numId w:val="1039"/>
        </w:numPr>
      </w:pPr>
      <w:r>
        <w:t xml:space="preserve">application/td+json</w:t>
      </w:r>
      <w:r>
        <w:t xml:space="preserve"> </w:t>
      </w:r>
      <w:r>
        <w:t xml:space="preserve">メディアタイプ登録</w:t>
      </w:r>
    </w:p>
    <w:p>
      <w:pPr>
        <w:numPr>
          <w:ilvl w:val="1"/>
          <w:numId w:val="1039"/>
        </w:numPr>
      </w:pPr>
      <w:r>
        <w:t xml:space="preserve">CoAP Content-Format</w:t>
      </w:r>
      <w:r>
        <w:t xml:space="preserve"> </w:t>
      </w:r>
      <w:r>
        <w:t xml:space="preserve">Registration</w:t>
      </w:r>
    </w:p>
    <w:p>
      <w:pPr>
        <w:pStyle w:val="FirstParagraph"/>
      </w:pPr>
      <w:r>
        <w:rPr>
          <w:b/>
        </w:rPr>
        <w:t xml:space="preserve">A.</w:t>
      </w:r>
    </w:p>
    <w:p>
      <w:pPr>
        <w:numPr>
          <w:ilvl w:val="0"/>
          <w:numId w:val="1040"/>
        </w:numPr>
      </w:pPr>
      <w:r>
        <w:t xml:space="preserve">CoAP</w:t>
      </w:r>
      <w:r>
        <w:t xml:space="preserve"> </w:t>
      </w:r>
      <w:r>
        <w:t xml:space="preserve">プロトコルバインディングを使用したMyLampThing の例</w:t>
      </w:r>
    </w:p>
    <w:p>
      <w:pPr>
        <w:numPr>
          <w:ilvl w:val="0"/>
          <w:numId w:val="1040"/>
        </w:numPr>
      </w:pPr>
      <w:r>
        <w:t xml:space="preserve">MQTT</w:t>
      </w:r>
      <w:r>
        <w:t xml:space="preserve"> </w:t>
      </w:r>
      <w:r>
        <w:t xml:space="preserve">プロトコルバインディングを使用したMyLightSensor の例</w:t>
      </w:r>
    </w:p>
    <w:p>
      <w:pPr>
        <w:numPr>
          <w:ilvl w:val="0"/>
          <w:numId w:val="1040"/>
        </w:numPr>
      </w:pPr>
      <w:r>
        <w:t xml:space="preserve">Webhookイベントの例</w:t>
      </w:r>
    </w:p>
    <w:p>
      <w:pPr>
        <w:numPr>
          <w:ilvl w:val="0"/>
          <w:numId w:val="1041"/>
        </w:numPr>
      </w:pPr>
      <w:r>
        <w:rPr>
          <w:b/>
        </w:rPr>
        <w:t xml:space="preserve">TDインスタンス確認のためのJSONスキーマ</w:t>
      </w:r>
    </w:p>
    <w:p>
      <w:pPr>
        <w:numPr>
          <w:ilvl w:val="0"/>
          <w:numId w:val="1041"/>
        </w:numPr>
      </w:pPr>
      <w:r>
        <w:rPr>
          <w:b/>
        </w:rPr>
        <w:t xml:space="preserve">ＴＤテンプレート</w:t>
      </w:r>
    </w:p>
    <w:p>
      <w:pPr>
        <w:numPr>
          <w:ilvl w:val="1"/>
          <w:numId w:val="1042"/>
        </w:numPr>
      </w:pPr>
      <w:r>
        <w:t xml:space="preserve">ＴＤテンプレートの例</w:t>
      </w:r>
    </w:p>
    <w:p>
      <w:pPr>
        <w:numPr>
          <w:ilvl w:val="2"/>
          <w:numId w:val="1043"/>
        </w:numPr>
      </w:pPr>
      <w:r>
        <w:t xml:space="preserve">ＴＤテンプレート: ランプ</w:t>
      </w:r>
    </w:p>
    <w:p>
      <w:pPr>
        <w:numPr>
          <w:ilvl w:val="2"/>
          <w:numId w:val="1043"/>
        </w:numPr>
      </w:pPr>
      <w:r>
        <w:t xml:space="preserve">ＴＤテンプレート: ブザー</w:t>
      </w:r>
    </w:p>
    <w:p>
      <w:pPr>
        <w:numPr>
          <w:ilvl w:val="0"/>
          <w:numId w:val="1041"/>
        </w:numPr>
      </w:pPr>
      <w:r>
        <w:rPr>
          <w:b/>
        </w:rPr>
        <w:t xml:space="preserve">JSON-LDコンテキスト用法</w:t>
      </w:r>
    </w:p>
    <w:p>
      <w:pPr>
        <w:numPr>
          <w:ilvl w:val="0"/>
          <w:numId w:val="1041"/>
        </w:numPr>
      </w:pPr>
      <w:r>
        <w:rPr>
          <w:b/>
        </w:rPr>
        <w:t xml:space="preserve">最近の仕様変更</w:t>
      </w:r>
    </w:p>
    <w:p>
      <w:pPr>
        <w:numPr>
          <w:ilvl w:val="1"/>
          <w:numId w:val="1044"/>
        </w:numPr>
      </w:pPr>
      <w:r>
        <w:t xml:space="preserve">第一次推奨候補からの変更点</w:t>
      </w:r>
    </w:p>
    <w:p>
      <w:pPr>
        <w:numPr>
          <w:ilvl w:val="1"/>
          <w:numId w:val="1044"/>
        </w:numPr>
      </w:pPr>
      <w:r>
        <w:t xml:space="preserve">第三次公開作業ドラフトからの変更点</w:t>
      </w:r>
    </w:p>
    <w:p>
      <w:pPr>
        <w:numPr>
          <w:ilvl w:val="0"/>
          <w:numId w:val="1041"/>
        </w:numPr>
      </w:pPr>
      <w:r>
        <w:rPr>
          <w:b/>
        </w:rPr>
        <w:t xml:space="preserve">謝辞</w:t>
      </w:r>
    </w:p>
    <w:p>
      <w:pPr>
        <w:numPr>
          <w:ilvl w:val="0"/>
          <w:numId w:val="1041"/>
        </w:numPr>
      </w:pPr>
      <w:r>
        <w:rPr>
          <w:b/>
        </w:rPr>
        <w:t xml:space="preserve">参考文献</w:t>
      </w:r>
    </w:p>
    <w:p>
      <w:pPr>
        <w:numPr>
          <w:ilvl w:val="1"/>
          <w:numId w:val="1045"/>
        </w:numPr>
      </w:pPr>
      <w:r>
        <w:t xml:space="preserve">標準参考文献</w:t>
      </w:r>
    </w:p>
    <w:p>
      <w:pPr>
        <w:numPr>
          <w:ilvl w:val="1"/>
          <w:numId w:val="1045"/>
        </w:numPr>
      </w:pPr>
      <w:r>
        <w:t xml:space="preserve">参考文献</w:t>
      </w:r>
    </w:p>
    <w:bookmarkStart w:id="452" w:name="introduction"/>
    <w:p>
      <w:pPr>
        <w:pStyle w:val="Heading2"/>
      </w:pPr>
      <w:bookmarkStart w:id="70" w:name="x1-introduction"/>
      <w:r>
        <w:t xml:space="preserve">1. はじめに</w:t>
      </w:r>
      <w:hyperlink w:anchor="introduction"/>
      <w:bookmarkEnd w:id="70"/>
    </w:p>
    <w:p>
      <w:pPr>
        <w:pStyle w:val="FirstParagraph"/>
      </w:pPr>
      <w:r>
        <w:rPr>
          <w:i/>
        </w:rPr>
        <w:t xml:space="preserve">本項は標準ではない。</w:t>
      </w:r>
    </w:p>
    <w:p>
      <w:pPr>
        <w:pStyle w:val="BodyText"/>
      </w:pPr>
      <w:r>
        <w:t xml:space="preserve">WoT Thing Description (TD)は、W3C Web of Things</w:t>
      </w:r>
      <w:r>
        <w:t xml:space="preserve"> </w:t>
      </w:r>
      <w:r>
        <w:t xml:space="preserve">(W3CWoT)における中心的なビルディングブロックであり、</w:t>
      </w:r>
      <w:hyperlink r:id="rId71">
        <w:r>
          <w:rPr>
            <w:rStyle w:val="Hyperlink"/>
          </w:rPr>
          <w:t xml:space="preserve">モノ</w:t>
        </w:r>
      </w:hyperlink>
      <w:r>
        <w:t xml:space="preserve">(ウェブサイトのindex.htmlに酷似する)のエントリポイントとみなすことができる。TDインスタンスには、4つの主要なコンポーネント、すなわち、</w:t>
      </w:r>
      <w:hyperlink r:id="rId71">
        <w:r>
          <w:rPr>
            <w:rStyle w:val="Hyperlink"/>
          </w:rPr>
          <w:t xml:space="preserve">モノ</w:t>
        </w:r>
      </w:hyperlink>
      <w:r>
        <w:t xml:space="preserve">自体に関する文字メタデータ、</w:t>
      </w:r>
      <w:hyperlink r:id="rId72">
        <w:r>
          <w:rPr>
            <w:rStyle w:val="Hyperlink"/>
          </w:rPr>
          <w:t xml:space="preserve">モノ</w:t>
        </w:r>
      </w:hyperlink>
      <w:r>
        <w:t xml:space="preserve">はどのように使用できるかを示す</w:t>
      </w:r>
      <w:hyperlink r:id="rId73">
        <w:r>
          <w:rPr>
            <w:rStyle w:val="Hyperlink"/>
          </w:rPr>
          <w:t xml:space="preserve">対話アフォーダンス</w:t>
        </w:r>
      </w:hyperlink>
      <w:r>
        <w:t xml:space="preserve">、マシンが理解できるようにするために</w:t>
      </w:r>
      <w:hyperlink r:id="rId72">
        <w:r>
          <w:rPr>
            <w:rStyle w:val="Hyperlink"/>
          </w:rPr>
          <w:t xml:space="preserve">モノ</w:t>
        </w:r>
      </w:hyperlink>
      <w:r>
        <w:t xml:space="preserve">と交換されるデータ</w:t>
      </w:r>
      <w:hyperlink r:id="rId74">
        <w:r>
          <w:rPr>
            <w:rStyle w:val="Hyperlink"/>
          </w:rPr>
          <w:t xml:space="preserve">スキーマ</w:t>
        </w:r>
      </w:hyperlink>
      <w:r>
        <w:t xml:space="preserve">、および、ウェブ上の他の</w:t>
      </w:r>
      <w:hyperlink r:id="rId72">
        <w:r>
          <w:rPr>
            <w:rStyle w:val="Hyperlink"/>
          </w:rPr>
          <w:t xml:space="preserve">モノ</w:t>
        </w:r>
      </w:hyperlink>
      <w:r>
        <w:t xml:space="preserve">、または、文書との形式的または非形式的な関係を表すための</w:t>
      </w:r>
      <w:hyperlink r:id="rId75">
        <w:r>
          <w:rPr>
            <w:rStyle w:val="Hyperlink"/>
          </w:rPr>
          <w:t xml:space="preserve">ウェブリンク</w:t>
        </w:r>
      </w:hyperlink>
      <w:r>
        <w:t xml:space="preserve">で構成されている。</w:t>
      </w:r>
    </w:p>
    <w:p>
      <w:pPr>
        <w:pStyle w:val="BodyText"/>
      </w:pPr>
      <w:r>
        <w:t xml:space="preserve">W3C WoTの</w:t>
      </w:r>
      <w:hyperlink r:id="rId76">
        <w:r>
          <w:rPr>
            <w:rStyle w:val="Hyperlink"/>
          </w:rPr>
          <w:t xml:space="preserve">対話モデル</w:t>
        </w:r>
      </w:hyperlink>
      <w:r>
        <w:t xml:space="preserve">は、3タイプの</w:t>
      </w:r>
      <w:hyperlink r:id="rId77">
        <w:r>
          <w:rPr>
            <w:rStyle w:val="Hyperlink"/>
          </w:rPr>
          <w:t xml:space="preserve">対話アフォーダンス</w:t>
        </w:r>
      </w:hyperlink>
      <w:r>
        <w:t xml:space="preserve">を定義している。すなわち、プロパティ(</w:t>
      </w:r>
      <w:hyperlink r:id="rId78">
        <w:r>
          <w:rPr>
            <w:rStyle w:val="Hyperlink"/>
          </w:rPr>
          <w:t xml:space="preserve">PropertyAffordance</w:t>
        </w:r>
      </w:hyperlink>
      <w:r>
        <w:t xml:space="preserve">クラス)は、現在の値を取得する、または、動作ステータスを設定するなどパラメータを感知・制御するために使用することができる。アクション(</w:t>
      </w:r>
      <w:hyperlink r:id="rId79">
        <w:r>
          <w:rPr>
            <w:rStyle w:val="Hyperlink"/>
          </w:rPr>
          <w:t xml:space="preserve">ActionAffordance</w:t>
        </w:r>
      </w:hyperlink>
      <w:r>
        <w:t xml:space="preserve">クラス)は、物理的な(したがって時間のかかる)プロセスの呼び出しをモデル化するが、既存のプラットフォームのRPCのような呼び出しを抽象化するために使用することもできる。イベント</w:t>
      </w:r>
      <w:hyperlink r:id="rId80">
        <w:r>
          <w:rPr>
            <w:rStyle w:val="Hyperlink"/>
          </w:rPr>
          <w:t xml:space="preserve">(EventAffordance</w:t>
        </w:r>
      </w:hyperlink>
      <w:r>
        <w:t xml:space="preserve">クラス)は、通知、個別イベント、または値のストリームが非同期で受信側に送信される通信のプッシュモデルに使用される。詳細は[</w:t>
      </w:r>
      <w:hyperlink r:id="rId81">
        <w:r>
          <w:rPr>
            <w:rStyle w:val="Hyperlink"/>
          </w:rPr>
          <w:t xml:space="preserve">WOT-ARCHITECTURE</w:t>
        </w:r>
      </w:hyperlink>
      <w:r>
        <w:t xml:space="preserve">]参照。</w:t>
      </w:r>
    </w:p>
    <w:p>
      <w:pPr>
        <w:pStyle w:val="BodyText"/>
      </w:pPr>
      <w:r>
        <w:t xml:space="preserve">一般に、TDは、URIスキーム [</w:t>
      </w:r>
      <w:hyperlink r:id="rId82">
        <w:r>
          <w:rPr>
            <w:rStyle w:val="Hyperlink"/>
          </w:rPr>
          <w:t xml:space="preserve">RFC3986</w:t>
        </w:r>
      </w:hyperlink>
      <w:r>
        <w:t xml:space="preserve">](例えば、http、coapなど,[</w:t>
      </w:r>
      <w:hyperlink r:id="rId83">
        <w:r>
          <w:rPr>
            <w:rStyle w:val="Hyperlink"/>
          </w:rPr>
          <w:t xml:space="preserve">IANA-URI-SCHEMES</w:t>
        </w:r>
      </w:hyperlink>
      <w:r>
        <w:t xml:space="preserve">])、メディアタイプに基づくコンテンツタイプ</w:t>
      </w:r>
      <w:hyperlink r:id="rId84">
        <w:r>
          <w:rPr>
            <w:rStyle w:val="Hyperlink"/>
          </w:rPr>
          <w:t xml:space="preserve">[RFC2046</w:t>
        </w:r>
      </w:hyperlink>
      <w:r>
        <w:t xml:space="preserve">](例えば、application/json、application/xml、application/cbor、application/exiなど、[</w:t>
      </w:r>
      <w:hyperlink r:id="rId85">
        <w:r>
          <w:rPr>
            <w:rStyle w:val="Hyperlink"/>
          </w:rPr>
          <w:t xml:space="preserve">IANA-MEDIA-TYPES</w:t>
        </w:r>
      </w:hyperlink>
      <w:r>
        <w:t xml:space="preserve">]、および、セキュリティメカニズム(TDインスタンスのシリアライズは、JSON</w:t>
      </w:r>
      <w:r>
        <w:t xml:space="preserve"> </w:t>
      </w:r>
      <w:r>
        <w:t xml:space="preserve">[</w:t>
      </w:r>
      <w:hyperlink r:id="rId86">
        <w:r>
          <w:rPr>
            <w:rStyle w:val="Hyperlink"/>
          </w:rPr>
          <w:t xml:space="preserve">RFC8259</w:t>
        </w:r>
      </w:hyperlink>
      <w:r>
        <w:t xml:space="preserve">]に基づいており、ここでは、</w:t>
      </w:r>
      <w:hyperlink r:id="rId87">
        <w:r>
          <w:rPr>
            <w:rStyle w:val="Hyperlink"/>
          </w:rPr>
          <w:t xml:space="preserve">本仕様書</w:t>
        </w:r>
      </w:hyperlink>
      <w:r>
        <w:t xml:space="preserve">で定義するとおり、JSON名はTDボキャブラリ用語を指す。さらに、TDのJSONシリアライズは、拡張および豊富な意味処理を可能にするために、JSON−LD</w:t>
      </w:r>
      <w:r>
        <w:t xml:space="preserve"> </w:t>
      </w:r>
      <w:r>
        <w:t xml:space="preserve">1.1[</w:t>
      </w:r>
      <w:hyperlink r:id="rId88">
        <w:r>
          <w:rPr>
            <w:rStyle w:val="Hyperlink"/>
          </w:rPr>
          <w:t xml:space="preserve">JSON-LD11</w:t>
        </w:r>
      </w:hyperlink>
      <w:r>
        <w:t xml:space="preserve">]のシンタックスを遵守している。</w:t>
      </w:r>
    </w:p>
    <w:p>
      <w:pPr>
        <w:pStyle w:val="BodyText"/>
      </w:pPr>
      <w:hyperlink r:id="rId89">
        <w:r>
          <w:rPr>
            <w:rStyle w:val="Hyperlink"/>
          </w:rPr>
          <w:t xml:space="preserve">例</w:t>
        </w:r>
      </w:hyperlink>
      <w:r>
        <w:t xml:space="preserve">1は、TDインスタンスであり、MyLampThingというタイトルのランプという</w:t>
      </w:r>
      <w:hyperlink r:id="rId72">
        <w:r>
          <w:rPr>
            <w:rStyle w:val="Hyperlink"/>
          </w:rPr>
          <w:t xml:space="preserve">モノ</w:t>
        </w:r>
      </w:hyperlink>
      <w:r>
        <w:t xml:space="preserve">を記述するプロパティ、アクション、イベントを持つ</w:t>
      </w:r>
      <w:hyperlink r:id="rId76">
        <w:r>
          <w:rPr>
            <w:rStyle w:val="Hyperlink"/>
          </w:rPr>
          <w:t xml:space="preserve">対話モデル</w:t>
        </w:r>
      </w:hyperlink>
      <w:r>
        <w:t xml:space="preserve">となっている。</w:t>
      </w:r>
    </w:p>
    <w:p>
      <w:pPr>
        <w:pStyle w:val="BodyText"/>
      </w:pPr>
      <w:hyperlink w:anchor="simple-thing-description-sample">
        <w:r>
          <w:rPr>
            <w:rStyle w:val="Hyperlink"/>
          </w:rPr>
          <w:t xml:space="preserve">Example</w:t>
        </w:r>
        <w:r>
          <w:rPr>
            <w:rStyle w:val="Hyperlink"/>
          </w:rPr>
          <w:t xml:space="preserve"> </w:t>
        </w:r>
        <w:r>
          <w:rPr>
            <w:rStyle w:val="Hyperlink"/>
          </w:rPr>
          <w:t xml:space="preserve">1</w:t>
        </w:r>
      </w:hyperlink>
      <w:r>
        <w:t xml:space="preserve">: Thing Description</w:t>
      </w:r>
      <w:r>
        <w:t xml:space="preserve"> </w:t>
      </w:r>
      <w:r>
        <w:t xml:space="preserve">Sample</w:t>
      </w:r>
    </w:p>
    <w:p>
      <w:pPr>
        <w:pStyle w:val="SourceCode"/>
      </w:pPr>
      <w:r>
        <w:rPr>
          <w:rStyle w:val="VerbatimChar"/>
        </w:rPr>
        <w:t xml:space="preserve">{</w:t>
      </w:r>
      <w:r>
        <w:br/>
      </w:r>
      <w:r>
        <w:rPr>
          <w:rStyle w:val="VerbatimChar"/>
        </w:rPr>
        <w:t xml:space="preserve">    "@context": "https://www.w3.org/2019/wot/td/v1",</w:t>
      </w:r>
      <w:r>
        <w:br/>
      </w:r>
      <w:r>
        <w:rPr>
          <w:rStyle w:val="VerbatimChar"/>
        </w:rPr>
        <w:t xml:space="preserve">    "id": "urn:dev:ops:32473-WoTLamp-1234",</w:t>
      </w:r>
      <w:r>
        <w:br/>
      </w:r>
      <w:r>
        <w:rPr>
          <w:rStyle w:val="VerbatimChar"/>
        </w:rPr>
        <w:t xml:space="preserve">    "title": "MyLampThing",</w:t>
      </w:r>
      <w:r>
        <w:br/>
      </w:r>
      <w:r>
        <w:rPr>
          <w:rStyle w:val="VerbatimChar"/>
        </w:rPr>
        <w:t xml:space="preserve">    "securityDefinitions": {</w:t>
      </w:r>
      <w:r>
        <w:br/>
      </w:r>
      <w:r>
        <w:rPr>
          <w:rStyle w:val="VerbatimChar"/>
        </w:rPr>
        <w:t xml:space="preserve">        "basic_sc": {"scheme": "basic", "in":"header"}</w:t>
      </w:r>
      <w:r>
        <w:br/>
      </w:r>
      <w:r>
        <w:rPr>
          <w:rStyle w:val="VerbatimChar"/>
        </w:rPr>
        <w:t xml:space="preserve">    },</w:t>
      </w:r>
      <w:r>
        <w:br/>
      </w:r>
      <w:r>
        <w:rPr>
          <w:rStyle w:val="VerbatimChar"/>
        </w:rPr>
        <w:t xml:space="preserve">    "security": ["basic_sc"],</w:t>
      </w:r>
      <w:r>
        <w:br/>
      </w:r>
      <w:r>
        <w:rPr>
          <w:rStyle w:val="VerbatimChar"/>
        </w:rPr>
        <w:t xml:space="preserve">    "properties": {</w:t>
      </w:r>
      <w:r>
        <w:br/>
      </w:r>
      <w:r>
        <w:rPr>
          <w:rStyle w:val="VerbatimChar"/>
        </w:rPr>
        <w:t xml:space="preserve">        "status" : {</w:t>
      </w:r>
      <w:r>
        <w:br/>
      </w:r>
      <w:r>
        <w:rPr>
          <w:rStyle w:val="VerbatimChar"/>
        </w:rPr>
        <w:t xml:space="preserve">            "type": "string",</w:t>
      </w:r>
      <w:r>
        <w:br/>
      </w:r>
      <w:r>
        <w:rPr>
          <w:rStyle w:val="VerbatimChar"/>
        </w:rPr>
        <w:t xml:space="preserve">            "forms": [{"href": "https://mylamp.example.com/status"}]</w:t>
      </w:r>
      <w:r>
        <w:br/>
      </w:r>
      <w:r>
        <w:rPr>
          <w:rStyle w:val="VerbatimChar"/>
        </w:rPr>
        <w:t xml:space="preserve">        }</w:t>
      </w:r>
      <w:r>
        <w:br/>
      </w:r>
      <w:r>
        <w:rPr>
          <w:rStyle w:val="VerbatimChar"/>
        </w:rPr>
        <w:t xml:space="preserve">    },</w:t>
      </w:r>
      <w:r>
        <w:br/>
      </w:r>
      <w:r>
        <w:rPr>
          <w:rStyle w:val="VerbatimChar"/>
        </w:rPr>
        <w:t xml:space="preserve">    "actions": {</w:t>
      </w:r>
      <w:r>
        <w:br/>
      </w:r>
      <w:r>
        <w:rPr>
          <w:rStyle w:val="VerbatimChar"/>
        </w:rPr>
        <w:t xml:space="preserve">        "toggle" : {</w:t>
      </w:r>
      <w:r>
        <w:br/>
      </w:r>
      <w:r>
        <w:rPr>
          <w:rStyle w:val="VerbatimChar"/>
        </w:rPr>
        <w:t xml:space="preserve">            "forms": [{"href": "https://mylamp.example.com/toggle"}]</w:t>
      </w:r>
      <w:r>
        <w:br/>
      </w:r>
      <w:r>
        <w:rPr>
          <w:rStyle w:val="VerbatimChar"/>
        </w:rPr>
        <w:t xml:space="preserve">        }</w:t>
      </w:r>
      <w:r>
        <w:br/>
      </w:r>
      <w:r>
        <w:rPr>
          <w:rStyle w:val="VerbatimChar"/>
        </w:rPr>
        <w:t xml:space="preserve">    },</w:t>
      </w:r>
      <w:r>
        <w:br/>
      </w:r>
      <w:r>
        <w:rPr>
          <w:rStyle w:val="VerbatimChar"/>
        </w:rPr>
        <w:t xml:space="preserve">    "events":{</w:t>
      </w:r>
      <w:r>
        <w:br/>
      </w:r>
      <w:r>
        <w:rPr>
          <w:rStyle w:val="VerbatimChar"/>
        </w:rPr>
        <w:t xml:space="preserve">        "overheating":{</w:t>
      </w:r>
      <w:r>
        <w:br/>
      </w:r>
      <w:r>
        <w:rPr>
          <w:rStyle w:val="VerbatimChar"/>
        </w:rPr>
        <w:t xml:space="preserve">            "data": {"type": "string"},</w:t>
      </w:r>
      <w:r>
        <w:br/>
      </w:r>
      <w:r>
        <w:rPr>
          <w:rStyle w:val="VerbatimChar"/>
        </w:rPr>
        <w:t xml:space="preserve">            "forms": [{</w:t>
      </w:r>
      <w:r>
        <w:br/>
      </w:r>
      <w:r>
        <w:rPr>
          <w:rStyle w:val="VerbatimChar"/>
        </w:rPr>
        <w:t xml:space="preserve">                "href": "https://mylamp.example.com/oh",</w:t>
      </w:r>
      <w:r>
        <w:br/>
      </w:r>
      <w:r>
        <w:rPr>
          <w:rStyle w:val="VerbatimChar"/>
        </w:rPr>
        <w:t xml:space="preserve">                "subprotocol": "longpoll"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例1:TDの例</w:t>
      </w:r>
    </w:p>
    <w:p>
      <w:pPr>
        <w:pStyle w:val="BodyText"/>
      </w:pPr>
    </w:p>
    <w:p>
      <w:pPr>
        <w:pStyle w:val="BodyText"/>
      </w:pPr>
      <w:r>
        <w:t xml:space="preserve">{</w:t>
      </w:r>
    </w:p>
    <w:p>
      <w:pPr>
        <w:pStyle w:val="BodyText"/>
      </w:pPr>
      <w:r>
        <w:t xml:space="preserve">"@context":</w:t>
      </w:r>
      <w:r>
        <w:t xml:space="preserve"> </w:t>
      </w:r>
      <w:hyperlink r:id="rId90">
        <w:r>
          <w:rPr>
            <w:rStyle w:val="Hyperlink"/>
          </w:rPr>
          <w:t xml:space="preserve">https://www.w3.org/2019/wot/td/v1</w:t>
        </w:r>
      </w:hyperlink>
      <w:r>
        <w:t xml:space="preserve">,</w:t>
      </w:r>
    </w:p>
    <w:p>
      <w:pPr>
        <w:pStyle w:val="BodyText"/>
      </w:pPr>
      <w:r>
        <w:t xml:space="preserve">"id": "urn:dev:ops:32473-WoTLamp-1234",</w:t>
      </w:r>
    </w:p>
    <w:p>
      <w:pPr>
        <w:pStyle w:val="BodyText"/>
      </w:pPr>
      <w:r>
        <w:t xml:space="preserve"> </w:t>
      </w:r>
      <w:r>
        <w:t xml:space="preserve">"title": "MyLampThing",</w:t>
      </w:r>
    </w:p>
    <w:p>
      <w:pPr>
        <w:pStyle w:val="BodyText"/>
      </w:pPr>
      <w:r>
        <w:t xml:space="preserve">"securityDefinitions": {</w:t>
      </w:r>
    </w:p>
    <w:p>
      <w:pPr>
        <w:pStyle w:val="BodyText"/>
      </w:pPr>
      <w:r>
        <w:t xml:space="preserve">"basic_sc":</w:t>
      </w:r>
      <w:r>
        <w:t xml:space="preserve"> </w:t>
      </w:r>
      <w:r>
        <w:t xml:space="preserve">{"scheme": "basic","in":"header"}</w:t>
      </w:r>
    </w:p>
    <w:p>
      <w:pPr>
        <w:pStyle w:val="BodyText"/>
      </w:pPr>
      <w:r>
        <w:t xml:space="preserve">},</w:t>
      </w:r>
    </w:p>
    <w:p>
      <w:pPr>
        <w:pStyle w:val="BodyText"/>
      </w:pPr>
      <w:r>
        <w:t xml:space="preserve">"security": ["basic_sc"],</w:t>
      </w:r>
    </w:p>
    <w:p>
      <w:pPr>
        <w:pStyle w:val="BodyText"/>
      </w:pPr>
      <w:r>
        <w:t xml:space="preserve">"properties": {</w:t>
      </w:r>
    </w:p>
    <w:p>
      <w:pPr>
        <w:pStyle w:val="BodyText"/>
      </w:pPr>
      <w:r>
        <w:t xml:space="preserve">"status" :</w:t>
      </w:r>
      <w:r>
        <w:t xml:space="preserve"> </w:t>
      </w:r>
      <w:r>
        <w:t xml:space="preserve">{</w:t>
      </w:r>
    </w:p>
    <w:p>
      <w:pPr>
        <w:pStyle w:val="BodyText"/>
      </w:pPr>
      <w:r>
        <w:t xml:space="preserve">"type":</w:t>
      </w:r>
      <w:r>
        <w:t xml:space="preserve"> </w:t>
      </w:r>
      <w:r>
        <w:t xml:space="preserve">"string",</w:t>
      </w:r>
    </w:p>
    <w:p>
      <w:pPr>
        <w:pStyle w:val="BodyText"/>
      </w:pPr>
      <w:r>
        <w:t xml:space="preserve">"forms":</w:t>
      </w:r>
      <w:r>
        <w:t xml:space="preserve"> </w:t>
      </w:r>
      <w:r>
        <w:t xml:space="preserve">[{"href": "https://mylamp.example.com/status"}]</w:t>
      </w:r>
    </w:p>
    <w:p>
      <w:pPr>
        <w:pStyle w:val="BodyText"/>
      </w:pPr>
      <w:r>
        <w:t xml:space="preserve">}</w:t>
      </w:r>
    </w:p>
    <w:p>
      <w:pPr>
        <w:pStyle w:val="BodyText"/>
      </w:pPr>
      <w:r>
        <w:t xml:space="preserve">},</w:t>
      </w:r>
    </w:p>
    <w:p>
      <w:pPr>
        <w:pStyle w:val="BodyText"/>
      </w:pPr>
      <w:r>
        <w:t xml:space="preserve">"actions":</w:t>
      </w:r>
      <w:r>
        <w:t xml:space="preserve"> </w:t>
      </w:r>
      <w:r>
        <w:t xml:space="preserve">{</w:t>
      </w:r>
    </w:p>
    <w:p>
      <w:pPr>
        <w:pStyle w:val="BodyText"/>
      </w:pPr>
      <w:r>
        <w:t xml:space="preserve">"toggle" :</w:t>
      </w:r>
      <w:r>
        <w:t xml:space="preserve"> </w:t>
      </w:r>
      <w:r>
        <w:t xml:space="preserve">{</w:t>
      </w:r>
    </w:p>
    <w:p>
      <w:pPr>
        <w:pStyle w:val="BodyText"/>
      </w:pPr>
      <w:r>
        <w:t xml:space="preserve">"forms":</w:t>
      </w:r>
      <w:r>
        <w:t xml:space="preserve"> </w:t>
      </w:r>
      <w:r>
        <w:t xml:space="preserve">[{"href": "https://mylamp.example.com/toggle"}]</w:t>
      </w:r>
    </w:p>
    <w:p>
      <w:pPr>
        <w:pStyle w:val="BodyText"/>
      </w:pPr>
      <w:r>
        <w:t xml:space="preserve">}</w:t>
      </w:r>
    </w:p>
    <w:p>
      <w:pPr>
        <w:pStyle w:val="BodyText"/>
      </w:pPr>
      <w:r>
        <w:t xml:space="preserve">},</w:t>
      </w:r>
    </w:p>
    <w:p>
      <w:pPr>
        <w:pStyle w:val="BodyText"/>
      </w:pPr>
      <w:r>
        <w:t xml:space="preserve">"events":{</w:t>
      </w:r>
    </w:p>
    <w:p>
      <w:pPr>
        <w:pStyle w:val="BodyText"/>
      </w:pPr>
      <w:r>
        <w:t xml:space="preserve">“overheating”:{</w:t>
      </w:r>
    </w:p>
    <w:p>
      <w:pPr>
        <w:pStyle w:val="BodyText"/>
      </w:pPr>
      <w:r>
        <w:t xml:space="preserve">"data": {"type": "string"},</w:t>
      </w:r>
    </w:p>
    <w:p>
      <w:pPr>
        <w:pStyle w:val="BodyText"/>
      </w:pPr>
      <w:r>
        <w:t xml:space="preserve">"forms": [{</w:t>
      </w:r>
    </w:p>
    <w:p>
      <w:pPr>
        <w:pStyle w:val="BodyText"/>
      </w:pPr>
      <w:r>
        <w:t xml:space="preserve">「href」:“</w:t>
      </w:r>
      <w:hyperlink r:id="rId91">
        <w:r>
          <w:rPr>
            <w:rStyle w:val="Hyperlink"/>
          </w:rPr>
          <w:t xml:space="preserve">https://mylamp.example.com/oh”</w:t>
        </w:r>
      </w:hyperlink>
      <w:r>
        <w:t xml:space="preserve">,</w:t>
      </w:r>
    </w:p>
    <w:p>
      <w:pPr>
        <w:pStyle w:val="BodyText"/>
      </w:pPr>
      <w:r>
        <w:t xml:space="preserve">"subprotocol": "longpoll"</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このTDの例からは、タイトルステータスを持つ1つの</w:t>
      </w:r>
      <w:hyperlink r:id="rId92">
        <w:r>
          <w:rPr>
            <w:rStyle w:val="Hyperlink"/>
          </w:rPr>
          <w:t xml:space="preserve">プロパティアフォーダンス</w:t>
        </w:r>
      </w:hyperlink>
      <w:r>
        <w:t xml:space="preserve">が存在することがわかる。さらに、このプロパティが、(hrefメンバーによってforms構造内でアナウンスされる)URI　</w:t>
      </w:r>
      <w:hyperlink r:id="rId93">
        <w:r>
          <w:rPr>
            <w:rStyle w:val="Hyperlink"/>
          </w:rPr>
          <w:t xml:space="preserve">https://mylamp.example</w:t>
        </w:r>
      </w:hyperlink>
      <w:r>
        <w:t xml:space="preserve">.com/statusでGETメソッドを使って（安全な形式の)HTTPプロトコルを介してアクセス可能であり、ストリングベースのステータス値を返すということを示す情報が提供されている。GETメソッドの使用は、明示的に述べられていないが、本文書で定義されるデフォルト想定の1つである。</w:t>
      </w:r>
    </w:p>
    <w:p>
      <w:pPr>
        <w:pStyle w:val="BodyText"/>
      </w:pPr>
      <w:r>
        <w:t xml:space="preserve">同様に、</w:t>
      </w:r>
      <w:hyperlink r:id="rId79">
        <w:r>
          <w:rPr>
            <w:rStyle w:val="Hyperlink"/>
          </w:rPr>
          <w:t xml:space="preserve">アクションアフォーダンス</w:t>
        </w:r>
      </w:hyperlink>
      <w:r>
        <w:t xml:space="preserve">が、https://mylamp.example.com/toggle資源上のPOSTメソッドを使って切り替えステータスをトグルするために指定され、ここでもPOSTは、アクションを呼び出すためのデフォルト想定である。</w:t>
      </w:r>
    </w:p>
    <w:p>
      <w:pPr>
        <w:pStyle w:val="BodyText"/>
      </w:pPr>
      <w:hyperlink r:id="rId80">
        <w:r>
          <w:rPr>
            <w:rStyle w:val="Hyperlink"/>
          </w:rPr>
          <w:t xml:space="preserve">イベントアフォーダンス</w:t>
        </w:r>
      </w:hyperlink>
      <w:r>
        <w:t xml:space="preserve">により、</w:t>
      </w:r>
      <w:hyperlink r:id="rId72">
        <w:r>
          <w:rPr>
            <w:rStyle w:val="Hyperlink"/>
          </w:rPr>
          <w:t xml:space="preserve">モノ</w:t>
        </w:r>
      </w:hyperlink>
      <w:r>
        <w:t xml:space="preserve">が非同期メッセージのためのメカニズムを送信できるようになる。ここで、ランプの過熱事象が起こった場合に通知されるサブスクリプションは、https://mylamp.example.com/oh上の長いポーリングサブプロトコルを有するHTTPを使用することによって取得することができる。</w:t>
      </w:r>
    </w:p>
    <w:p>
      <w:pPr>
        <w:pStyle w:val="BodyText"/>
      </w:pPr>
      <w:r>
        <w:t xml:space="preserve">本例は、また、アクセスのためにユーザ名およびパスワードを必要とするbasicセキュリティスキームを指定している。セキュリティスキームには、まず、securityDefinitionで名前が与えられ、次に、セキュリティセクションでその名前を指定することによってアクティブ化されることに留意されたい。HTTPプロトコルとの併用で、本例は、HTTP基本認証の使用を説明している。最上位レベルでの少なくとも1つのセキュリティスキームの指定は必須であり、これによってすべてのリソースに関するデフォルトのアクセス要件が与えられる。しかし、セキュリティスキームは、また、モノレベルで与えられる構成をオーバーライドするフォームレベルで与えられる構成を使ってフォームごとに指定することもでき、きめの細かいアクセス制御の指定を可能にしている。アクセス制御機構が何も使用されていないことを示すために特別なnosecセキュリティスキームを使用することも可能である。追加例が後述される。</w:t>
      </w:r>
    </w:p>
    <w:p>
      <w:pPr>
        <w:pStyle w:val="BodyText"/>
      </w:pPr>
      <w:r>
        <w:t xml:space="preserve">TDは、いくつかの名前空間にコンテキスト定義を追加する可能性を提供する。このメカニズムは、正式な知識、例えば、アプリケーションの特定のドメインの論理規則が所与の名前空間で見つけることができる場合には、TDインスタンスのコンテンツに追加の意味を結合するために使用することができる。コンテキスト情報は、formsフィールドで宣言された基礎となる通信プロトコルのいくつかの構成およびビヘイビアの指定するときに役立つ。</w:t>
      </w:r>
      <w:hyperlink r:id="rId94">
        <w:r>
          <w:rPr>
            <w:rStyle w:val="Hyperlink"/>
          </w:rPr>
          <w:t xml:space="preserve">例</w:t>
        </w:r>
      </w:hyperlink>
      <w:hyperlink r:id="rId94">
        <w:r>
          <w:rPr>
            <w:rStyle w:val="Hyperlink"/>
          </w:rPr>
          <w:t xml:space="preserve">2</w:t>
        </w:r>
      </w:hyperlink>
      <w:r>
        <w:t xml:space="preserve">は、</w:t>
      </w:r>
      <w:hyperlink r:id="rId95">
        <w:r>
          <w:rPr>
            <w:rStyle w:val="Hyperlink"/>
          </w:rPr>
          <w:t xml:space="preserve">SAREF</w:t>
        </w:r>
      </w:hyperlink>
      <w:r>
        <w:t xml:space="preserve">-Smart</w:t>
      </w:r>
      <w:r>
        <w:t xml:space="preserve"> </w:t>
      </w:r>
      <w:r>
        <w:t xml:space="preserve">Appliance Reference Ontology（スマート家電参照オントロジー）-[</w:t>
      </w:r>
      <w:hyperlink r:id="rId96">
        <w:r>
          <w:rPr>
            <w:rStyle w:val="Hyperlink"/>
          </w:rPr>
          <w:t xml:space="preserve">SMARTM2M</w:t>
        </w:r>
      </w:hyperlink>
      <w:r>
        <w:t xml:space="preserve">]を参照するものとしてプレフィックスsarefを宣言するために、@contextに第2の定義を導入して、例1のTDサンプルを拡張したものである。このＩｏＴオントロジーには、</w:t>
      </w:r>
      <w:hyperlink r:id="rId72">
        <w:r>
          <w:rPr>
            <w:rStyle w:val="Hyperlink"/>
          </w:rPr>
          <w:t xml:space="preserve">モノ</w:t>
        </w:r>
      </w:hyperlink>
      <w:r>
        <w:t xml:space="preserve">の意味論と</w:t>
      </w:r>
      <w:hyperlink r:id="rId77">
        <w:r>
          <w:rPr>
            <w:rStyle w:val="Hyperlink"/>
          </w:rPr>
          <w:t xml:space="preserve">対話アフォーダンス</w:t>
        </w:r>
      </w:hyperlink>
      <w:r>
        <w:t xml:space="preserve">を持たせる@typeフィールドの値として設定することが出来る意味論上ラベルと解釈される用語が含まれる。下記の例では、</w:t>
      </w:r>
      <w:hyperlink r:id="rId72">
        <w:r>
          <w:rPr>
            <w:rStyle w:val="Hyperlink"/>
          </w:rPr>
          <w:t xml:space="preserve">モノ</w:t>
        </w:r>
      </w:hyperlink>
      <w:r>
        <w:t xml:space="preserve">はsaref:LightSwitch、</w:t>
      </w:r>
      <w:r>
        <w:t xml:space="preserve"> </w:t>
      </w:r>
      <w:r>
        <w:t xml:space="preserve">status</w:t>
      </w:r>
      <w:hyperlink r:id="rId97">
        <w:r>
          <w:rPr>
            <w:rStyle w:val="Hyperlink"/>
          </w:rPr>
          <w:t xml:space="preserve">プロパティ</w:t>
        </w:r>
      </w:hyperlink>
      <w:r>
        <w:t xml:space="preserve">は</w:t>
      </w:r>
      <w:r>
        <w:t xml:space="preserve"> </w:t>
      </w:r>
      <w:r>
        <w:t xml:space="preserve">saref:OnOffState、 toggle</w:t>
      </w:r>
      <w:hyperlink r:id="rId98">
        <w:r>
          <w:rPr>
            <w:rStyle w:val="Hyperlink"/>
          </w:rPr>
          <w:t xml:space="preserve">アクション</w:t>
        </w:r>
      </w:hyperlink>
      <w:r>
        <w:t xml:space="preserve">はsaref:ToggleCommandとラベル付けされる。</w:t>
      </w:r>
    </w:p>
    <w:p>
      <w:pPr>
        <w:pStyle w:val="BodyText"/>
      </w:pPr>
      <w:hyperlink w:anchor="thing-description-full-serialization">
        <w:r>
          <w:rPr>
            <w:rStyle w:val="Hyperlink"/>
          </w:rPr>
          <w:t xml:space="preserve">Example</w:t>
        </w:r>
        <w:r>
          <w:rPr>
            <w:rStyle w:val="Hyperlink"/>
          </w:rPr>
          <w:t xml:space="preserve"> </w:t>
        </w:r>
        <w:r>
          <w:rPr>
            <w:rStyle w:val="Hyperlink"/>
          </w:rPr>
          <w:t xml:space="preserve">2</w:t>
        </w:r>
      </w:hyperlink>
      <w:r>
        <w:t xml:space="preserve">: Thing Description with</w:t>
      </w:r>
      <w:r>
        <w:t xml:space="preserve"> </w:t>
      </w:r>
      <w:r>
        <w:t xml:space="preserve">TD Context Extension for semantic annotations</w:t>
      </w:r>
    </w:p>
    <w:p>
      <w:pPr>
        <w:pStyle w:val="SourceCode"/>
      </w:pPr>
      <w:r>
        <w:rPr>
          <w:rStyle w:val="VerbatimChar"/>
        </w:rPr>
        <w:t xml:space="preserve">{</w:t>
      </w:r>
      <w:r>
        <w:br/>
      </w:r>
      <w:r>
        <w:rPr>
          <w:rStyle w:val="VerbatimChar"/>
        </w:rPr>
        <w:t xml:space="preserve">    "@context": [</w:t>
      </w:r>
      <w:r>
        <w:br/>
      </w:r>
      <w:r>
        <w:rPr>
          <w:rStyle w:val="VerbatimChar"/>
        </w:rPr>
        <w:t xml:space="preserve">        "https://www.w3.org/2019/wot/td/v1",</w:t>
      </w:r>
      <w:r>
        <w:br/>
      </w:r>
      <w:r>
        <w:rPr>
          <w:rStyle w:val="VerbatimChar"/>
        </w:rPr>
        <w:t xml:space="preserve">        { "saref": "https://w3id.org/saref#" }</w:t>
      </w:r>
      <w:r>
        <w:br/>
      </w:r>
      <w:r>
        <w:rPr>
          <w:rStyle w:val="VerbatimChar"/>
        </w:rPr>
        <w:t xml:space="preserve">    ],</w:t>
      </w:r>
      <w:r>
        <w:br/>
      </w:r>
      <w:r>
        <w:rPr>
          <w:rStyle w:val="VerbatimChar"/>
        </w:rPr>
        <w:t xml:space="preserve">    "id": "urn:dev:ops:32473-WoTLamp-1234",</w:t>
      </w:r>
      <w:r>
        <w:br/>
      </w:r>
      <w:r>
        <w:rPr>
          <w:rStyle w:val="VerbatimChar"/>
        </w:rPr>
        <w:t xml:space="preserve">    "title": "MyLampThing",</w:t>
      </w:r>
      <w:r>
        <w:br/>
      </w:r>
      <w:r>
        <w:rPr>
          <w:rStyle w:val="VerbatimChar"/>
        </w:rPr>
        <w:t xml:space="preserve">    "@type": "saref:LightSwitch",</w:t>
      </w:r>
      <w:r>
        <w:br/>
      </w:r>
      <w:r>
        <w:rPr>
          <w:rStyle w:val="VerbatimChar"/>
        </w:rPr>
        <w:t xml:space="preserve">    "securityDefinitions": {"basic_sc": {</w:t>
      </w:r>
      <w:r>
        <w:br/>
      </w:r>
      <w:r>
        <w:rPr>
          <w:rStyle w:val="VerbatimChar"/>
        </w:rPr>
        <w:t xml:space="preserve">        "scheme": "basic",</w:t>
      </w:r>
      <w:r>
        <w:br/>
      </w:r>
      <w:r>
        <w:rPr>
          <w:rStyle w:val="VerbatimChar"/>
        </w:rPr>
        <w:t xml:space="preserve">        "in": "header"</w:t>
      </w:r>
      <w:r>
        <w:br/>
      </w:r>
      <w:r>
        <w:rPr>
          <w:rStyle w:val="VerbatimChar"/>
        </w:rPr>
        <w:t xml:space="preserve">    }},</w:t>
      </w:r>
      <w:r>
        <w:br/>
      </w:r>
      <w:r>
        <w:rPr>
          <w:rStyle w:val="VerbatimChar"/>
        </w:rPr>
        <w:t xml:space="preserve">    "security": ["basic_sc"],</w:t>
      </w:r>
      <w:r>
        <w:br/>
      </w:r>
      <w:r>
        <w:rPr>
          <w:rStyle w:val="VerbatimChar"/>
        </w:rPr>
        <w:t xml:space="preserve">    "properties": {</w:t>
      </w:r>
      <w:r>
        <w:br/>
      </w:r>
      <w:r>
        <w:rPr>
          <w:rStyle w:val="VerbatimChar"/>
        </w:rPr>
        <w:t xml:space="preserve">        "status": {</w:t>
      </w:r>
      <w:r>
        <w:br/>
      </w:r>
      <w:r>
        <w:rPr>
          <w:rStyle w:val="VerbatimChar"/>
        </w:rPr>
        <w:t xml:space="preserve">            "@type": "saref:OnOffState",</w:t>
      </w:r>
      <w:r>
        <w:br/>
      </w:r>
      <w:r>
        <w:rPr>
          <w:rStyle w:val="VerbatimChar"/>
        </w:rPr>
        <w:t xml:space="preserve">            "type": "string",</w:t>
      </w:r>
      <w:r>
        <w:br/>
      </w:r>
      <w:r>
        <w:rPr>
          <w:rStyle w:val="VerbatimChar"/>
        </w:rPr>
        <w:t xml:space="preserve">            "forms": [{</w:t>
      </w:r>
      <w:r>
        <w:br/>
      </w:r>
      <w:r>
        <w:rPr>
          <w:rStyle w:val="VerbatimChar"/>
        </w:rPr>
        <w:t xml:space="preserve">                "href": "https://mylamp.example.com/status"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"actions": {</w:t>
      </w:r>
      <w:r>
        <w:br/>
      </w:r>
      <w:r>
        <w:rPr>
          <w:rStyle w:val="VerbatimChar"/>
        </w:rPr>
        <w:t xml:space="preserve">        "toggle": {</w:t>
      </w:r>
      <w:r>
        <w:br/>
      </w:r>
      <w:r>
        <w:rPr>
          <w:rStyle w:val="VerbatimChar"/>
        </w:rPr>
        <w:t xml:space="preserve">            "@type": "saref:ToggleCommand",</w:t>
      </w:r>
      <w:r>
        <w:br/>
      </w:r>
      <w:r>
        <w:rPr>
          <w:rStyle w:val="VerbatimChar"/>
        </w:rPr>
        <w:t xml:space="preserve">            "forms": [{</w:t>
      </w:r>
      <w:r>
        <w:br/>
      </w:r>
      <w:r>
        <w:rPr>
          <w:rStyle w:val="VerbatimChar"/>
        </w:rPr>
        <w:t xml:space="preserve">                "href": "https://mylamp.example.com/toggle"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"events": {</w:t>
      </w:r>
      <w:r>
        <w:br/>
      </w:r>
      <w:r>
        <w:rPr>
          <w:rStyle w:val="VerbatimChar"/>
        </w:rPr>
        <w:t xml:space="preserve">        "overheating": {</w:t>
      </w:r>
      <w:r>
        <w:br/>
      </w:r>
      <w:r>
        <w:rPr>
          <w:rStyle w:val="VerbatimChar"/>
        </w:rPr>
        <w:t xml:space="preserve">            "data": {"type": "string"},</w:t>
      </w:r>
      <w:r>
        <w:br/>
      </w:r>
      <w:r>
        <w:rPr>
          <w:rStyle w:val="VerbatimChar"/>
        </w:rPr>
        <w:t xml:space="preserve">            "forms": [{</w:t>
      </w:r>
      <w:r>
        <w:br/>
      </w:r>
      <w:r>
        <w:rPr>
          <w:rStyle w:val="VerbatimChar"/>
        </w:rPr>
        <w:t xml:space="preserve">            "href": "https://mylamp.example.com/oh"</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p>
    <w:p>
      <w:pPr>
        <w:pStyle w:val="BodyText"/>
      </w:pPr>
      <w:hyperlink r:id="rId94">
        <w:r>
          <w:rPr>
            <w:rStyle w:val="Hyperlink"/>
          </w:rPr>
          <w:t xml:space="preserve">例</w:t>
        </w:r>
      </w:hyperlink>
      <w:r>
        <w:t xml:space="preserve">2: 意味論的注釈用のTDコンテキスト拡張子を持つTD</w:t>
      </w:r>
    </w:p>
    <w:p>
      <w:pPr>
        <w:pStyle w:val="BodyText"/>
      </w:pPr>
      <w:r>
        <w:t xml:space="preserve">{</w:t>
      </w:r>
    </w:p>
    <w:p>
      <w:pPr>
        <w:pStyle w:val="BodyText"/>
      </w:pPr>
      <w:r>
        <w:t xml:space="preserve">"@context":</w:t>
      </w:r>
      <w:r>
        <w:t xml:space="preserve"> </w:t>
      </w:r>
      <w:r>
        <w:t xml:space="preserve">[</w:t>
      </w:r>
    </w:p>
    <w:p>
      <w:pPr>
        <w:pStyle w:val="BodyText"/>
      </w:pPr>
      <w:hyperlink r:id="rId99">
        <w:r>
          <w:rPr>
            <w:rStyle w:val="Hyperlink"/>
          </w:rPr>
          <w:t xml:space="preserve">"https://www.w3.org/2019/wot/td/v1",</w:t>
        </w:r>
      </w:hyperlink>
    </w:p>
    <w:p>
      <w:pPr>
        <w:pStyle w:val="BodyText"/>
      </w:pPr>
      <w:r>
        <w:t xml:space="preserve">{"saref":"https://w3id.org/saref#"}</w:t>
      </w:r>
    </w:p>
    <w:p>
      <w:pPr>
        <w:pStyle w:val="BodyText"/>
      </w:pPr>
      <w:r>
        <w:t xml:space="preserve">],</w:t>
      </w:r>
    </w:p>
    <w:p>
      <w:pPr>
        <w:pStyle w:val="BodyText"/>
      </w:pPr>
      <w:r>
        <w:t xml:space="preserve">"id": "urn:dev:ops:32473-WoTLamp-1234",</w:t>
      </w:r>
    </w:p>
    <w:p>
      <w:pPr>
        <w:pStyle w:val="BodyText"/>
      </w:pPr>
      <w:r>
        <w:t xml:space="preserve">"name": "MyLampThing",</w:t>
      </w:r>
    </w:p>
    <w:p>
      <w:pPr>
        <w:pStyle w:val="BodyText"/>
      </w:pPr>
      <w:r>
        <w:t xml:space="preserve">"@type": "saref:LightSwitch",</w:t>
      </w:r>
    </w:p>
    <w:p>
      <w:pPr>
        <w:pStyle w:val="BodyText"/>
      </w:pPr>
      <w:r>
        <w:t xml:space="preserve">"securityDefinitions": {"basic_sc": {</w:t>
      </w:r>
    </w:p>
    <w:p>
      <w:pPr>
        <w:pStyle w:val="BodyText"/>
      </w:pPr>
      <w:r>
        <w:t xml:space="preserve">“scheme”:</w:t>
      </w:r>
      <w:r>
        <w:t xml:space="preserve"> </w:t>
      </w:r>
      <w:r>
        <w:t xml:space="preserve">“basic”,</w:t>
      </w:r>
    </w:p>
    <w:p>
      <w:pPr>
        <w:pStyle w:val="BodyText"/>
      </w:pPr>
      <w:r>
        <w:t xml:space="preserve">"in":</w:t>
      </w:r>
      <w:r>
        <w:t xml:space="preserve"> </w:t>
      </w:r>
      <w:r>
        <w:t xml:space="preserve">"header"</w:t>
      </w:r>
    </w:p>
    <w:p>
      <w:pPr>
        <w:pStyle w:val="BodyText"/>
      </w:pPr>
      <w:r>
        <w:t xml:space="preserve">}},</w:t>
      </w:r>
    </w:p>
    <w:p>
      <w:pPr>
        <w:pStyle w:val="BodyText"/>
      </w:pPr>
      <w:r>
        <w:t xml:space="preserve">"security": ["basic_sc"],</w:t>
      </w:r>
    </w:p>
    <w:p>
      <w:pPr>
        <w:pStyle w:val="BodyText"/>
      </w:pPr>
      <w:r>
        <w:t xml:space="preserve">"properties": {</w:t>
      </w:r>
    </w:p>
    <w:p>
      <w:pPr>
        <w:pStyle w:val="BodyText"/>
      </w:pPr>
      <w:r>
        <w:t xml:space="preserve">"status":</w:t>
      </w:r>
      <w:r>
        <w:t xml:space="preserve"> </w:t>
      </w:r>
      <w:r>
        <w:t xml:space="preserve">{</w:t>
      </w:r>
    </w:p>
    <w:p>
      <w:pPr>
        <w:pStyle w:val="BodyText"/>
      </w:pPr>
      <w:r>
        <w:t xml:space="preserve">"type":</w:t>
      </w:r>
      <w:r>
        <w:t xml:space="preserve"> </w:t>
      </w:r>
      <w:r>
        <w:t xml:space="preserve">"string",</w:t>
      </w:r>
    </w:p>
    <w:p>
      <w:pPr>
        <w:pStyle w:val="BodyText"/>
      </w:pPr>
      <w:r>
        <w:t xml:space="preserve">"forms":</w:t>
      </w:r>
      <w:r>
        <w:t xml:space="preserve"> </w:t>
      </w:r>
      <w:r>
        <w:t xml:space="preserve">[{</w:t>
      </w:r>
    </w:p>
    <w:p>
      <w:pPr>
        <w:pStyle w:val="BodyText"/>
      </w:pPr>
      <w:r>
        <w:t xml:space="preserve">"@type":</w:t>
      </w:r>
      <w:r>
        <w:t xml:space="preserve"> </w:t>
      </w:r>
      <w:r>
        <w:t xml:space="preserve">"saref:GetCommand",</w:t>
      </w:r>
    </w:p>
    <w:p>
      <w:pPr>
        <w:pStyle w:val="BodyText"/>
      </w:pPr>
      <w:r>
        <w:t xml:space="preserve">"href":"https://mylamp.example.com/status"</w:t>
      </w:r>
    </w:p>
    <w:p>
      <w:pPr>
        <w:pStyle w:val="BodyText"/>
      </w:pPr>
      <w:r>
        <w:t xml:space="preserve">}]</w:t>
      </w:r>
    </w:p>
    <w:p>
      <w:pPr>
        <w:pStyle w:val="BodyText"/>
      </w:pPr>
      <w:r>
        <w:t xml:space="preserve">}</w:t>
      </w:r>
    </w:p>
    <w:p>
      <w:pPr>
        <w:pStyle w:val="BodyText"/>
      </w:pPr>
      <w:r>
        <w:t xml:space="preserve">},</w:t>
      </w:r>
    </w:p>
    <w:p>
      <w:pPr>
        <w:pStyle w:val="BodyText"/>
      </w:pPr>
      <w:r>
        <w:t xml:space="preserve">"actions":</w:t>
      </w:r>
      <w:r>
        <w:t xml:space="preserve"> </w:t>
      </w:r>
      <w:r>
        <w:t xml:space="preserve">{</w:t>
      </w:r>
    </w:p>
    <w:p>
      <w:pPr>
        <w:pStyle w:val="BodyText"/>
      </w:pPr>
      <w:r>
        <w:t xml:space="preserve">"toggle":</w:t>
      </w:r>
      <w:r>
        <w:t xml:space="preserve"> </w:t>
      </w:r>
      <w:r>
        <w:t xml:space="preserve">{</w:t>
      </w:r>
    </w:p>
    <w:p>
      <w:pPr>
        <w:pStyle w:val="BodyText"/>
      </w:pPr>
      <w:r>
        <w:t xml:space="preserve">"forms":</w:t>
      </w:r>
      <w:r>
        <w:t xml:space="preserve"> </w:t>
      </w:r>
      <w:r>
        <w:t xml:space="preserve">[{</w:t>
      </w:r>
    </w:p>
    <w:p>
      <w:pPr>
        <w:pStyle w:val="BodyText"/>
      </w:pPr>
      <w:r>
        <w:t xml:space="preserve">"@type":</w:t>
      </w:r>
      <w:r>
        <w:t xml:space="preserve"> </w:t>
      </w:r>
      <w:r>
        <w:t xml:space="preserve">"saref:ToggleCommand",</w:t>
      </w:r>
    </w:p>
    <w:p>
      <w:pPr>
        <w:pStyle w:val="BodyText"/>
      </w:pPr>
      <w:r>
        <w:t xml:space="preserve">"href":"https://mylamp.example.com/toggle"</w:t>
      </w:r>
    </w:p>
    <w:p>
      <w:pPr>
        <w:pStyle w:val="BodyText"/>
      </w:pPr>
      <w:r>
        <w:t xml:space="preserve">}]</w:t>
      </w:r>
    </w:p>
    <w:p>
      <w:pPr>
        <w:pStyle w:val="BodyText"/>
      </w:pPr>
      <w:r>
        <w:t xml:space="preserve">}</w:t>
      </w:r>
    </w:p>
    <w:p>
      <w:pPr>
        <w:pStyle w:val="BodyText"/>
      </w:pPr>
      <w:r>
        <w:t xml:space="preserve">},</w:t>
      </w:r>
    </w:p>
    <w:p>
      <w:pPr>
        <w:pStyle w:val="BodyText"/>
      </w:pPr>
      <w:r>
        <w:t xml:space="preserve">"events":</w:t>
      </w:r>
      <w:r>
        <w:t xml:space="preserve"> </w:t>
      </w:r>
      <w:r>
        <w:t xml:space="preserve">{</w:t>
      </w:r>
    </w:p>
    <w:p>
      <w:pPr>
        <w:pStyle w:val="BodyText"/>
      </w:pPr>
      <w:r>
        <w:t xml:space="preserve">“overheating” : {</w:t>
      </w:r>
    </w:p>
    <w:p>
      <w:pPr>
        <w:pStyle w:val="BodyText"/>
      </w:pPr>
      <w:r>
        <w:t xml:space="preserve">"data": {"type": "string"},</w:t>
      </w:r>
    </w:p>
    <w:p>
      <w:pPr>
        <w:pStyle w:val="BodyText"/>
      </w:pPr>
      <w:r>
        <w:t xml:space="preserve">"forms": [{</w:t>
      </w:r>
    </w:p>
    <w:p>
      <w:pPr>
        <w:pStyle w:val="BodyText"/>
      </w:pPr>
      <w:r>
        <w:t xml:space="preserve">"@type":</w:t>
      </w:r>
      <w:r>
        <w:t xml:space="preserve"> </w:t>
      </w:r>
      <w:r>
        <w:t xml:space="preserve">"saref:NotifyCommand",</w:t>
      </w:r>
    </w:p>
    <w:p>
      <w:pPr>
        <w:pStyle w:val="BodyText"/>
      </w:pPr>
      <w:r>
        <w:t xml:space="preserve">"href":"https://mylamp.example.com/oh"</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いくつかの＠context内の宣言メカニズムは、JSON-LDによって指定される。TD</w:t>
      </w:r>
      <w:r>
        <w:t xml:space="preserve"> </w:t>
      </w:r>
      <w:r>
        <w:t xml:space="preserve">インスタンスは、本仕様のバージョン1.1 [</w:t>
      </w:r>
      <w:hyperlink r:id="rId88">
        <w:r>
          <w:rPr>
            <w:rStyle w:val="Hyperlink"/>
          </w:rPr>
          <w:t xml:space="preserve">json-ld11</w:t>
        </w:r>
      </w:hyperlink>
      <w:r>
        <w:t xml:space="preserve">]</w:t>
      </w:r>
      <w:r>
        <w:t xml:space="preserve"> </w:t>
      </w:r>
      <w:r>
        <w:t xml:space="preserve">に準拠している。TDインスタンスは、また、RDFドキュメントとして処理もできる。（意味処理の詳細は、付録</w:t>
      </w:r>
      <w:hyperlink r:id="rId100">
        <w:r>
          <w:rPr>
            <w:rStyle w:val="Hyperlink"/>
          </w:rPr>
          <w:t xml:space="preserve">D.JSON-LDコンテキスト用法</w:t>
        </w:r>
      </w:hyperlink>
      <w:r>
        <w:t xml:space="preserve">と名前空間ＩＲＩ内の資料（例：</w:t>
      </w:r>
      <w:r>
        <w:t xml:space="preserve"> </w:t>
      </w:r>
      <w:hyperlink r:id="rId101">
        <w:r>
          <w:rPr>
            <w:rStyle w:val="Hyperlink"/>
          </w:rPr>
          <w:t xml:space="preserve">https://www.w3.org/2019/wot/td</w:t>
        </w:r>
      </w:hyperlink>
      <w:r>
        <w:t xml:space="preserve">）参照。)</w:t>
      </w:r>
    </w:p>
    <w:p>
      <w:pPr>
        <w:pStyle w:val="Heading2"/>
      </w:pPr>
      <w:bookmarkStart w:id="102" w:name="x2-conformance"/>
      <w:r>
        <w:t xml:space="preserve">2. 適合性</w:t>
      </w:r>
      <w:hyperlink w:anchor="conformance"/>
      <w:bookmarkEnd w:id="102"/>
    </w:p>
    <w:p>
      <w:pPr>
        <w:pStyle w:val="FirstParagraph"/>
      </w:pPr>
      <w:r>
        <w:t xml:space="preserve">標準ではないとされる項と同様に、本仕様書におけるすべてのオーサリングガイドライン、図、例、および注釈は標準ではない。本仕様内のこのようなものはすべて標準である。</w:t>
      </w:r>
    </w:p>
    <w:p>
      <w:pPr>
        <w:pStyle w:val="BodyText"/>
      </w:pPr>
      <w:r>
        <w:t xml:space="preserve">本文書内のキーワード“</w:t>
      </w:r>
      <w:r>
        <w:rPr>
          <w:b/>
        </w:rPr>
        <w:t xml:space="preserve">場合がある”、”しなければならない“、”してはならない”、“推奨される”、”べきである”、及び、”べきではない</w:t>
      </w:r>
      <w:r>
        <w:t xml:space="preserve">”は、このように太字で表示されているときにのみ</w:t>
      </w:r>
      <w:hyperlink r:id="rId103">
        <w:r>
          <w:rPr>
            <w:rStyle w:val="Hyperlink"/>
          </w:rPr>
          <w:t xml:space="preserve">BCP</w:t>
        </w:r>
        <w:r>
          <w:rPr>
            <w:rStyle w:val="Hyperlink"/>
          </w:rPr>
          <w:t xml:space="preserve"> </w:t>
        </w:r>
        <w:r>
          <w:rPr>
            <w:rStyle w:val="Hyperlink"/>
          </w:rPr>
          <w:t xml:space="preserve">14</w:t>
        </w:r>
      </w:hyperlink>
      <w:r>
        <w:t xml:space="preserve"> </w:t>
      </w:r>
      <w:r>
        <w:t xml:space="preserve">[</w:t>
      </w:r>
      <w:hyperlink r:id="rId104">
        <w:r>
          <w:rPr>
            <w:rStyle w:val="Hyperlink"/>
          </w:rPr>
          <w:t xml:space="preserve">RFC2119</w:t>
        </w:r>
      </w:hyperlink>
      <w:r>
        <w:t xml:space="preserve">]</w:t>
      </w:r>
      <w:r>
        <w:t xml:space="preserve"> </w:t>
      </w:r>
      <w:r>
        <w:t xml:space="preserve">[</w:t>
      </w:r>
      <w:hyperlink r:id="rId105">
        <w:r>
          <w:rPr>
            <w:rStyle w:val="Hyperlink"/>
          </w:rPr>
          <w:t xml:space="preserve">RFC8174</w:t>
        </w:r>
      </w:hyperlink>
      <w:r>
        <w:t xml:space="preserve">]の記述に従い解釈するものとする。</w:t>
      </w:r>
    </w:p>
    <w:p>
      <w:pPr>
        <w:pStyle w:val="BodyText"/>
      </w:pPr>
      <w:r>
        <w:t xml:space="preserve">TDインスタンスは、それがTDシリアライズに関する</w:t>
      </w:r>
      <w:hyperlink r:id="rId106">
        <w:r>
          <w:rPr>
            <w:rStyle w:val="Hyperlink"/>
          </w:rPr>
          <w:t xml:space="preserve">第５項</w:t>
        </w:r>
      </w:hyperlink>
      <w:hyperlink r:id="rId106">
        <w:r>
          <w:rPr>
            <w:rStyle w:val="Hyperlink"/>
          </w:rPr>
          <w:t xml:space="preserve">TD情報モデル</w:t>
        </w:r>
      </w:hyperlink>
      <w:r>
        <w:t xml:space="preserve">及び</w:t>
      </w:r>
      <w:hyperlink r:id="rId107">
        <w:r>
          <w:rPr>
            <w:rStyle w:val="Hyperlink"/>
          </w:rPr>
          <w:t xml:space="preserve">第６項</w:t>
        </w:r>
      </w:hyperlink>
      <w:hyperlink r:id="rId107">
        <w:r>
          <w:rPr>
            <w:rStyle w:val="Hyperlink"/>
          </w:rPr>
          <w:t xml:space="preserve">TD表現フォーマット</w:t>
        </w:r>
      </w:hyperlink>
      <w:r>
        <w:t xml:space="preserve">で　標準ステートメントに従う場合、本仕様に準拠する。</w:t>
      </w:r>
    </w:p>
    <w:p>
      <w:pPr>
        <w:pStyle w:val="BodyText"/>
      </w:pPr>
      <w:r>
        <w:t xml:space="preserve">TDインスタンスを確認するためのJSONスキーマ[</w:t>
      </w:r>
      <w:hyperlink r:id="rId108">
        <w:r>
          <w:rPr>
            <w:rStyle w:val="Hyperlink"/>
          </w:rPr>
          <w:t xml:space="preserve">JSON-SCHEMA</w:t>
        </w:r>
      </w:hyperlink>
      <w:r>
        <w:t xml:space="preserve">]は、</w:t>
      </w:r>
      <w:hyperlink r:id="rId109">
        <w:r>
          <w:rPr>
            <w:rStyle w:val="Hyperlink"/>
          </w:rPr>
          <w:t xml:space="preserve">付録</w:t>
        </w:r>
      </w:hyperlink>
      <w:hyperlink r:id="rId109">
        <w:r>
          <w:rPr>
            <w:rStyle w:val="Hyperlink"/>
          </w:rPr>
          <w:t xml:space="preserve">B.</w:t>
        </w:r>
        <w:r>
          <w:rPr>
            <w:rStyle w:val="Hyperlink"/>
          </w:rPr>
          <w:t xml:space="preserve"> </w:t>
        </w:r>
        <w:r>
          <w:rPr>
            <w:rStyle w:val="Hyperlink"/>
          </w:rPr>
          <w:t xml:space="preserve">TDインスタンス確認JSONスキーマ</w:t>
        </w:r>
      </w:hyperlink>
      <w:r>
        <w:t xml:space="preserve">で提供されている。</w:t>
      </w:r>
    </w:p>
    <w:p>
      <w:pPr>
        <w:pStyle w:val="Heading2"/>
      </w:pPr>
      <w:bookmarkStart w:id="110" w:name="x3-terminology"/>
      <w:r>
        <w:t xml:space="preserve">3. 用語</w:t>
      </w:r>
      <w:hyperlink w:anchor="terminology"/>
      <w:bookmarkEnd w:id="110"/>
    </w:p>
    <w:p>
      <w:pPr>
        <w:pStyle w:val="FirstParagraph"/>
      </w:pPr>
      <w:r>
        <w:t xml:space="preserve">モノ、コンシューマ、TD,</w:t>
      </w:r>
      <w:r>
        <w:t xml:space="preserve"> </w:t>
      </w:r>
      <w:r>
        <w:t xml:space="preserve">対話モデル、対話アフォーダンス、プロパティ、アクション、イベント、プロトコルバインディング、サービアント、WoTインターフェース、WoTランタイム等の基本WoT用語は、WoTアーキテクチャ仕様の</w:t>
      </w:r>
      <w:hyperlink r:id="rId111">
        <w:r>
          <w:rPr>
            <w:rStyle w:val="Hyperlink"/>
          </w:rPr>
          <w:t xml:space="preserve">第３項</w:t>
        </w:r>
      </w:hyperlink>
      <w:r>
        <w:t xml:space="preserve">で定義される</w:t>
      </w:r>
      <w:r>
        <w:t xml:space="preserve"> </w:t>
      </w:r>
      <w:r>
        <w:t xml:space="preserve">[</w:t>
      </w:r>
      <w:hyperlink r:id="rId81">
        <w:r>
          <w:rPr>
            <w:rStyle w:val="Hyperlink"/>
          </w:rPr>
          <w:t xml:space="preserve">WOTARCHITECTURE</w:t>
        </w:r>
      </w:hyperlink>
      <w:r>
        <w:t xml:space="preserve">]。</w:t>
      </w:r>
    </w:p>
    <w:p>
      <w:pPr>
        <w:pStyle w:val="BodyText"/>
      </w:pPr>
      <w:r>
        <w:t xml:space="preserve">また、本仕様では、以下の定義をしている。</w:t>
      </w:r>
    </w:p>
    <w:p>
      <w:pPr>
        <w:pStyle w:val="DefinitionTerm"/>
      </w:pPr>
      <w:bookmarkStart w:id="112" w:name="dfn-context-ext"/>
      <w:r>
        <w:t xml:space="preserve">TDコンテキスト拡張子</w:t>
      </w:r>
      <w:bookmarkEnd w:id="112"/>
    </w:p>
    <w:p>
      <w:pPr>
        <w:pStyle w:val="Definition"/>
      </w:pPr>
      <w:r>
        <w:t xml:space="preserve">追加の</w:t>
      </w:r>
      <w:hyperlink r:id="rId113">
        <w:r>
          <w:rPr>
            <w:rStyle w:val="Hyperlink"/>
          </w:rPr>
          <w:t xml:space="preserve">ボキャブラリ用語</w:t>
        </w:r>
      </w:hyperlink>
      <w:r>
        <w:t xml:space="preserve">を使って</w:t>
      </w:r>
      <w:hyperlink r:id="rId114">
        <w:r>
          <w:rPr>
            <w:rStyle w:val="Hyperlink"/>
          </w:rPr>
          <w:t xml:space="preserve">TD</w:t>
        </w:r>
      </w:hyperlink>
      <w:r>
        <w:t xml:space="preserve">を拡張するメカニズム。これは、プロトコルバインディング、セキュリティスキーム、データスキーマなどの中核メカニズムに対する意味論的注釈および拡張にとって基本となる。</w:t>
      </w:r>
    </w:p>
    <w:p>
      <w:pPr>
        <w:pStyle w:val="DefinitionTerm"/>
      </w:pPr>
      <w:bookmarkStart w:id="115" w:name="dfn-inf-model"/>
      <w:r>
        <w:t xml:space="preserve">TD情報モデル</w:t>
      </w:r>
      <w:bookmarkEnd w:id="115"/>
    </w:p>
    <w:p>
      <w:pPr>
        <w:pStyle w:val="Definition"/>
      </w:pPr>
      <w:r>
        <w:t xml:space="preserve">制約が適用される事前定義の</w:t>
      </w:r>
      <w:hyperlink r:id="rId116">
        <w:r>
          <w:rPr>
            <w:rStyle w:val="Hyperlink"/>
          </w:rPr>
          <w:t xml:space="preserve">ボキャブラリ</w:t>
        </w:r>
      </w:hyperlink>
      <w:r>
        <w:t xml:space="preserve">で構築された</w:t>
      </w:r>
      <w:hyperlink r:id="rId117">
        <w:r>
          <w:rPr>
            <w:rStyle w:val="Hyperlink"/>
          </w:rPr>
          <w:t xml:space="preserve">クラス</w:t>
        </w:r>
      </w:hyperlink>
      <w:r>
        <w:t xml:space="preserve">定義、したがって、これらの</w:t>
      </w:r>
      <w:hyperlink r:id="rId116">
        <w:r>
          <w:rPr>
            <w:rStyle w:val="Hyperlink"/>
          </w:rPr>
          <w:t xml:space="preserve">ボキャブラリ</w:t>
        </w:r>
      </w:hyperlink>
      <w:r>
        <w:t xml:space="preserve">の意味論を定義する。クラス定義は、通常、</w:t>
      </w:r>
      <w:hyperlink r:id="rId118">
        <w:r>
          <w:rPr>
            <w:rStyle w:val="Hyperlink"/>
          </w:rPr>
          <w:t xml:space="preserve">シグネチャ</w:t>
        </w:r>
      </w:hyperlink>
      <w:r>
        <w:t xml:space="preserve">(</w:t>
      </w:r>
      <w:hyperlink r:id="rId113">
        <w:r>
          <w:rPr>
            <w:rStyle w:val="Hyperlink"/>
          </w:rPr>
          <w:t xml:space="preserve">ボキャブラリ用語</w:t>
        </w:r>
      </w:hyperlink>
      <w:r>
        <w:t xml:space="preserve">)及びその</w:t>
      </w:r>
      <w:hyperlink r:id="rId118">
        <w:r>
          <w:rPr>
            <w:rStyle w:val="Hyperlink"/>
          </w:rPr>
          <w:t xml:space="preserve">シグネチャ</w:t>
        </w:r>
      </w:hyperlink>
      <w:r>
        <w:t xml:space="preserve">内の関数で表現される。</w:t>
      </w:r>
      <w:hyperlink r:id="rId119">
        <w:r>
          <w:rPr>
            <w:rStyle w:val="Hyperlink"/>
          </w:rPr>
          <w:t xml:space="preserve">TD情報モデル</w:t>
        </w:r>
      </w:hyperlink>
      <w:r>
        <w:t xml:space="preserve">には、また、</w:t>
      </w:r>
      <w:hyperlink r:id="rId117">
        <w:r>
          <w:rPr>
            <w:rStyle w:val="Hyperlink"/>
          </w:rPr>
          <w:t xml:space="preserve">クラス</w:t>
        </w:r>
      </w:hyperlink>
      <w:r>
        <w:t xml:space="preserve">に対するグローバル関数として定義される</w:t>
      </w:r>
      <w:hyperlink r:id="rId120">
        <w:r>
          <w:rPr>
            <w:rStyle w:val="Hyperlink"/>
          </w:rPr>
          <w:t xml:space="preserve">デフォルト値</w:t>
        </w:r>
      </w:hyperlink>
      <w:r>
        <w:t xml:space="preserve">が含まれる。</w:t>
      </w:r>
    </w:p>
    <w:p>
      <w:pPr>
        <w:pStyle w:val="DefinitionTerm"/>
      </w:pPr>
      <w:bookmarkStart w:id="121" w:name="dfn-td-processor"/>
      <w:r>
        <w:t xml:space="preserve">TDプロセッサ</w:t>
      </w:r>
      <w:bookmarkEnd w:id="121"/>
    </w:p>
    <w:p>
      <w:pPr>
        <w:pStyle w:val="Definition"/>
      </w:pPr>
      <w:r>
        <w:t xml:space="preserve">所与のフォーマットで</w:t>
      </w:r>
      <w:hyperlink r:id="rId114">
        <w:r>
          <w:rPr>
            <w:rStyle w:val="Hyperlink"/>
          </w:rPr>
          <w:t xml:space="preserve">TD</w:t>
        </w:r>
      </w:hyperlink>
      <w:r>
        <w:t xml:space="preserve">の何らかの内部表現をシリアライズする、また／あるいは、そのフォーマットからそれをシリアライズ解除することができるシステム。</w:t>
      </w:r>
      <w:hyperlink r:id="rId122">
        <w:r>
          <w:rPr>
            <w:rStyle w:val="Hyperlink"/>
          </w:rPr>
          <w:t xml:space="preserve">TDプロセッサ</w:t>
        </w:r>
      </w:hyperlink>
      <w:r>
        <w:t xml:space="preserve">は、意味的に矛盾する</w:t>
      </w:r>
      <w:hyperlink r:id="rId114">
        <w:r>
          <w:rPr>
            <w:rStyle w:val="Hyperlink"/>
          </w:rPr>
          <w:t xml:space="preserve">TD</w:t>
        </w:r>
      </w:hyperlink>
      <w:r>
        <w:t xml:space="preserve">、すなわち、モノクラスの</w:t>
      </w:r>
      <w:hyperlink r:id="rId123">
        <w:r>
          <w:rPr>
            <w:rStyle w:val="Hyperlink"/>
          </w:rPr>
          <w:t xml:space="preserve">インスタンス関係</w:t>
        </w:r>
      </w:hyperlink>
      <w:r>
        <w:t xml:space="preserve">に対する制約を満たすことができない</w:t>
      </w:r>
      <w:hyperlink r:id="rId114">
        <w:r>
          <w:rPr>
            <w:rStyle w:val="Hyperlink"/>
          </w:rPr>
          <w:t xml:space="preserve">TD</w:t>
        </w:r>
      </w:hyperlink>
      <w:r>
        <w:t xml:space="preserve">を検出しなければならない。そのために、</w:t>
      </w:r>
      <w:hyperlink r:id="rId122">
        <w:r>
          <w:rPr>
            <w:rStyle w:val="Hyperlink"/>
          </w:rPr>
          <w:t xml:space="preserve">TDプロセッサ</w:t>
        </w:r>
      </w:hyperlink>
      <w:r>
        <w:t xml:space="preserve">は、可能なすべての</w:t>
      </w:r>
      <w:hyperlink r:id="rId120">
        <w:r>
          <w:rPr>
            <w:rStyle w:val="Hyperlink"/>
          </w:rPr>
          <w:t xml:space="preserve">デフォルト値</w:t>
        </w:r>
      </w:hyperlink>
      <w:r>
        <w:t xml:space="preserve">が割り当てられているTDの標準フォームを計算することができるかもしれない。</w:t>
      </w:r>
      <w:hyperlink r:id="rId122">
        <w:r>
          <w:rPr>
            <w:rStyle w:val="Hyperlink"/>
          </w:rPr>
          <w:t xml:space="preserve">TDプロセッサ</w:t>
        </w:r>
      </w:hyperlink>
      <w:r>
        <w:t xml:space="preserve">は、通常、</w:t>
      </w:r>
      <w:hyperlink r:id="rId124">
        <w:r>
          <w:rPr>
            <w:rStyle w:val="Hyperlink"/>
          </w:rPr>
          <w:t xml:space="preserve">WoTランタイム</w:t>
        </w:r>
      </w:hyperlink>
      <w:r>
        <w:t xml:space="preserve">のサブシステムである。ＴＤプロセッサのインプリメンテーションは、(ＴＤドキュメントをシリアライズできる)ＴＤプロデューサのみ、あるいは、（ＴＤドキュメントからシリアライズ解除することができる）ＴＤコンシューマであろう。</w:t>
      </w:r>
    </w:p>
    <w:p>
      <w:pPr>
        <w:pStyle w:val="DefinitionTerm"/>
      </w:pPr>
      <w:bookmarkStart w:id="125" w:name="dfn-td-serialization"/>
      <w:r>
        <w:t xml:space="preserve">TDシリアライズ</w:t>
      </w:r>
      <w:bookmarkEnd w:id="125"/>
      <w:r>
        <w:t xml:space="preserve"> </w:t>
      </w:r>
      <w:r>
        <w:t xml:space="preserve">または</w:t>
      </w:r>
      <w:r>
        <w:t xml:space="preserve"> </w:t>
      </w:r>
      <w:bookmarkStart w:id="126" w:name="dfn-td-document"/>
      <w:r>
        <w:t xml:space="preserve">TDドキュメント</w:t>
      </w:r>
      <w:bookmarkEnd w:id="126"/>
    </w:p>
    <w:p>
      <w:pPr>
        <w:pStyle w:val="Definition"/>
      </w:pPr>
      <w:hyperlink r:id="rId127">
        <w:r>
          <w:rPr>
            <w:rStyle w:val="Hyperlink"/>
          </w:rPr>
          <w:t xml:space="preserve">サービアント</w:t>
        </w:r>
      </w:hyperlink>
      <w:r>
        <w:t xml:space="preserve">間で保存および交換できる</w:t>
      </w:r>
      <w:hyperlink r:id="rId114">
        <w:r>
          <w:rPr>
            <w:rStyle w:val="Hyperlink"/>
          </w:rPr>
          <w:t xml:space="preserve">TD</w:t>
        </w:r>
      </w:hyperlink>
      <w:r>
        <w:t xml:space="preserve">のテキストまたはバイナリ表現。</w:t>
      </w:r>
      <w:hyperlink r:id="rId128">
        <w:r>
          <w:rPr>
            <w:rStyle w:val="Hyperlink"/>
          </w:rPr>
          <w:t xml:space="preserve">TDシリアライズ</w:t>
        </w:r>
      </w:hyperlink>
      <w:r>
        <w:t xml:space="preserve">は、ネットワーク上で交換されるときにメディアタイプによって識別される所与の表現フォーマットに従う。</w:t>
      </w:r>
      <w:hyperlink r:id="rId114">
        <w:r>
          <w:rPr>
            <w:rStyle w:val="Hyperlink"/>
          </w:rPr>
          <w:t xml:space="preserve">TD</w:t>
        </w:r>
      </w:hyperlink>
      <w:r>
        <w:t xml:space="preserve">のデフォルト表現フォーマットは、本仕様が定義するようにJSONベースである。</w:t>
      </w:r>
    </w:p>
    <w:p>
      <w:pPr>
        <w:pStyle w:val="DefinitionTerm"/>
      </w:pPr>
      <w:bookmarkStart w:id="129" w:name="dfn-vocab"/>
      <w:r>
        <w:t xml:space="preserve">ボキャブラリ</w:t>
      </w:r>
      <w:bookmarkEnd w:id="129"/>
    </w:p>
    <w:p>
      <w:pPr>
        <w:pStyle w:val="Definition"/>
      </w:pPr>
      <w:r>
        <w:t xml:space="preserve">名前空間IRIで識別される</w:t>
      </w:r>
      <w:hyperlink r:id="rId113">
        <w:r>
          <w:rPr>
            <w:rStyle w:val="Hyperlink"/>
          </w:rPr>
          <w:t xml:space="preserve">ボキャブラリ用語</w:t>
        </w:r>
      </w:hyperlink>
      <w:r>
        <w:t xml:space="preserve">集。</w:t>
      </w:r>
    </w:p>
    <w:p>
      <w:pPr>
        <w:pStyle w:val="DefinitionTerm"/>
      </w:pPr>
      <w:bookmarkStart w:id="130" w:name="dfn-term"/>
      <w:r>
        <w:t xml:space="preserve">用語</w:t>
      </w:r>
      <w:bookmarkEnd w:id="130"/>
      <w:r>
        <w:t xml:space="preserve"> </w:t>
      </w:r>
      <w:r>
        <w:t xml:space="preserve">・</w:t>
      </w:r>
      <w:r>
        <w:t xml:space="preserve"> </w:t>
      </w:r>
      <w:bookmarkStart w:id="131" w:name="dfn-vocab-term"/>
      <w:r>
        <w:t xml:space="preserve">ボキャブラリ用語</w:t>
      </w:r>
      <w:bookmarkEnd w:id="131"/>
    </w:p>
    <w:p>
      <w:pPr>
        <w:pStyle w:val="Definition"/>
      </w:pPr>
      <w:r>
        <w:t xml:space="preserve">文字列。</w:t>
      </w:r>
      <w:hyperlink r:id="rId132">
        <w:r>
          <w:rPr>
            <w:rStyle w:val="Hyperlink"/>
          </w:rPr>
          <w:t xml:space="preserve">用語</w:t>
        </w:r>
      </w:hyperlink>
      <w:r>
        <w:t xml:space="preserve">が</w:t>
      </w:r>
      <w:hyperlink r:id="rId116">
        <w:r>
          <w:rPr>
            <w:rStyle w:val="Hyperlink"/>
          </w:rPr>
          <w:t xml:space="preserve">ボキャブラリ</w:t>
        </w:r>
      </w:hyperlink>
      <w:r>
        <w:t xml:space="preserve">の一部である場合、すなわち、名前空間IRIとプレフィックスがついている場合、それは</w:t>
      </w:r>
      <w:hyperlink r:id="rId113">
        <w:r>
          <w:rPr>
            <w:rStyle w:val="Hyperlink"/>
          </w:rPr>
          <w:t xml:space="preserve">ボキャブラリ用語</w:t>
        </w:r>
      </w:hyperlink>
      <w:r>
        <w:t xml:space="preserve">と呼ばれる。読みやすくするために、本書に記載されている</w:t>
      </w:r>
      <w:hyperlink r:id="rId113">
        <w:r>
          <w:rPr>
            <w:rStyle w:val="Hyperlink"/>
          </w:rPr>
          <w:t xml:space="preserve">ボキャブラリ用語</w:t>
        </w:r>
      </w:hyperlink>
      <w:r>
        <w:t xml:space="preserve">は、コンパクトな形式で書かれており、完全なIRIとはなっていない。</w:t>
      </w:r>
    </w:p>
    <w:p>
      <w:pPr>
        <w:pStyle w:val="FirstParagraph"/>
      </w:pPr>
      <w:r>
        <w:t xml:space="preserve">これらの定義は、</w:t>
      </w:r>
      <w:hyperlink r:id="rId133">
        <w:r>
          <w:rPr>
            <w:rStyle w:val="Hyperlink"/>
          </w:rPr>
          <w:t xml:space="preserve">第</w:t>
        </w:r>
      </w:hyperlink>
      <w:hyperlink r:id="rId133">
        <w:r>
          <w:rPr>
            <w:rStyle w:val="Hyperlink"/>
          </w:rPr>
          <w:t xml:space="preserve">5.2項前付け</w:t>
        </w:r>
      </w:hyperlink>
      <w:r>
        <w:t xml:space="preserve">の中でさらに詳細される。</w:t>
      </w:r>
    </w:p>
    <w:p>
      <w:pPr>
        <w:pStyle w:val="Heading2"/>
      </w:pPr>
      <w:bookmarkStart w:id="134" w:name="x4-namespaces"/>
      <w:r>
        <w:t xml:space="preserve">4. 名前空間</w:t>
      </w:r>
      <w:hyperlink w:anchor="namespaces"/>
      <w:bookmarkEnd w:id="134"/>
    </w:p>
    <w:p>
      <w:pPr>
        <w:pStyle w:val="FirstParagraph"/>
      </w:pPr>
      <w:r>
        <w:t xml:space="preserve">本仕様</w:t>
      </w:r>
      <w:hyperlink r:id="rId106">
        <w:r>
          <w:rPr>
            <w:rStyle w:val="Hyperlink"/>
          </w:rPr>
          <w:t xml:space="preserve">第５項</w:t>
        </w:r>
      </w:hyperlink>
      <w:hyperlink r:id="rId106">
        <w:r>
          <w:rPr>
            <w:rStyle w:val="Hyperlink"/>
          </w:rPr>
          <w:t xml:space="preserve">TD情報モデル</w:t>
        </w:r>
      </w:hyperlink>
      <w:r>
        <w:t xml:space="preserve">で定義されている本バージョン</w:t>
      </w:r>
      <w:hyperlink r:id="rId119">
        <w:r>
          <w:rPr>
            <w:rStyle w:val="Hyperlink"/>
          </w:rPr>
          <w:t xml:space="preserve">TD情報モデル</w:t>
        </w:r>
      </w:hyperlink>
      <w:r>
        <w:t xml:space="preserve">は、以下のIRIによって識別される。</w:t>
      </w:r>
    </w:p>
    <w:p>
      <w:pPr>
        <w:pStyle w:val="BodyText"/>
      </w:pPr>
      <w:hyperlink r:id="rId99">
        <w:r>
          <w:rPr>
            <w:rStyle w:val="Hyperlink"/>
          </w:rPr>
          <w:t xml:space="preserve">https://www.w3.org/2019/wot/td/v1</w:t>
        </w:r>
      </w:hyperlink>
    </w:p>
    <w:p>
      <w:pPr>
        <w:pStyle w:val="BodyText"/>
      </w:pPr>
      <w:r>
        <w:t xml:space="preserve">URI[</w:t>
      </w:r>
      <w:hyperlink r:id="rId82">
        <w:r>
          <w:rPr>
            <w:rStyle w:val="Hyperlink"/>
          </w:rPr>
          <w:t xml:space="preserve">RFC3986</w:t>
        </w:r>
      </w:hyperlink>
      <w:r>
        <w:t xml:space="preserve">]でもあるこのIRI[</w:t>
      </w:r>
      <w:hyperlink r:id="rId135">
        <w:r>
          <w:rPr>
            <w:rStyle w:val="Hyperlink"/>
          </w:rPr>
          <w:t xml:space="preserve">RFC3987</w:t>
        </w:r>
      </w:hyperlink>
      <w:r>
        <w:t xml:space="preserve">]は、</w:t>
      </w:r>
      <w:hyperlink r:id="rId90">
        <w:r>
          <w:rPr>
            <w:rStyle w:val="Hyperlink"/>
          </w:rPr>
          <w:t xml:space="preserve">JSON−LDコンテキストファイル</w:t>
        </w:r>
      </w:hyperlink>
      <w:r>
        <w:t xml:space="preserve">[</w:t>
      </w:r>
      <w:hyperlink r:id="rId88">
        <w:r>
          <w:rPr>
            <w:rStyle w:val="Hyperlink"/>
          </w:rPr>
          <w:t xml:space="preserve">json−ld11</w:t>
        </w:r>
      </w:hyperlink>
      <w:r>
        <w:t xml:space="preserve">]を得るためにデリフェレンスすることができ、</w:t>
      </w:r>
      <w:hyperlink r:id="rId136">
        <w:r>
          <w:rPr>
            <w:rStyle w:val="Hyperlink"/>
          </w:rPr>
          <w:t xml:space="preserve">TDドキュメント</w:t>
        </w:r>
      </w:hyperlink>
      <w:r>
        <w:t xml:space="preserve">内のコンパクトなストリングを完全なIRIベースの</w:t>
      </w:r>
      <w:hyperlink r:id="rId113">
        <w:r>
          <w:rPr>
            <w:rStyle w:val="Hyperlink"/>
          </w:rPr>
          <w:t xml:space="preserve">ボキャブラリ用語</w:t>
        </w:r>
      </w:hyperlink>
      <w:r>
        <w:t xml:space="preserve">に拡張することができる。しかしながら、この処理は、JSONベースの</w:t>
      </w:r>
      <w:hyperlink r:id="rId136">
        <w:r>
          <w:rPr>
            <w:rStyle w:val="Hyperlink"/>
          </w:rPr>
          <w:t xml:space="preserve">TDドキュメント</w:t>
        </w:r>
      </w:hyperlink>
      <w:r>
        <w:t xml:space="preserve">を</w:t>
      </w:r>
      <w:hyperlink r:id="rId122">
        <w:r>
          <w:rPr>
            <w:rStyle w:val="Hyperlink"/>
          </w:rPr>
          <w:t xml:space="preserve">TDプロセッサ</w:t>
        </w:r>
      </w:hyperlink>
      <w:r>
        <w:t xml:space="preserve">インプリメンテーションのオプション機能であるRDFに変換するときにのみ要求される。</w:t>
      </w:r>
    </w:p>
    <w:p>
      <w:pPr>
        <w:pStyle w:val="BodyText"/>
      </w:pPr>
      <w:r>
        <w:t xml:space="preserve">本仕様では、</w:t>
      </w:r>
      <w:hyperlink r:id="rId113">
        <w:r>
          <w:rPr>
            <w:rStyle w:val="Hyperlink"/>
          </w:rPr>
          <w:t xml:space="preserve">ボキャブラリ用語</w:t>
        </w:r>
      </w:hyperlink>
      <w:r>
        <w:t xml:space="preserve">は常にコンパクトなフォームで表されている。それらの拡張されたフォームは、それらが属する</w:t>
      </w:r>
      <w:hyperlink r:id="rId116">
        <w:r>
          <w:rPr>
            <w:rStyle w:val="Hyperlink"/>
          </w:rPr>
          <w:t xml:space="preserve">ボキャブラリ</w:t>
        </w:r>
      </w:hyperlink>
      <w:r>
        <w:t xml:space="preserve">の名前空間IRIでアクセスすることができる。これらの名前空間は</w:t>
      </w:r>
      <w:hyperlink r:id="rId137">
        <w:r>
          <w:rPr>
            <w:rStyle w:val="Hyperlink"/>
          </w:rPr>
          <w:t xml:space="preserve">第</w:t>
        </w:r>
      </w:hyperlink>
      <w:hyperlink r:id="rId137">
        <w:r>
          <w:rPr>
            <w:rStyle w:val="Hyperlink"/>
          </w:rPr>
          <w:t xml:space="preserve">5.3項クラス定義</w:t>
        </w:r>
      </w:hyperlink>
      <w:r>
        <w:t xml:space="preserve">の構造に従う。</w:t>
      </w:r>
      <w:hyperlink r:id="rId119">
        <w:r>
          <w:rPr>
            <w:rStyle w:val="Hyperlink"/>
          </w:rPr>
          <w:t xml:space="preserve">TD情報モデル</w:t>
        </w:r>
      </w:hyperlink>
      <w:r>
        <w:t xml:space="preserve">で使用される各</w:t>
      </w:r>
      <w:hyperlink r:id="rId116">
        <w:r>
          <w:rPr>
            <w:rStyle w:val="Hyperlink"/>
          </w:rPr>
          <w:t xml:space="preserve">ボキャブラリ</w:t>
        </w:r>
      </w:hyperlink>
      <w:r>
        <w:t xml:space="preserve">は、以下のように、それ自体の名前空間IRIを持つ。</w:t>
      </w:r>
    </w:p>
    <w:tbl>
      <w:tblPr>
        <w:tblStyle w:val="Table"/>
        <w:tblW w:type="pct" w:w="0.0"/>
        <w:tblLook w:firstRow="1"/>
      </w:tblPr>
      <w:tblGrid/>
      <w:tr>
        <w:trPr>
          <w:cnfStyle w:firstRow="1"/>
        </w:trPr>
        <w:tc>
          <w:tcPr>
            <w:tcBorders>
              <w:bottom w:val="single"/>
            </w:tcBorders>
            <w:vAlign w:val="bottom"/>
          </w:tcPr>
          <w:p>
            <w:pPr>
              <w:pStyle w:val="Compact"/>
              <w:jc w:val="left"/>
            </w:pPr>
            <w:r>
              <w:t xml:space="preserve">Vocabulary</w:t>
            </w:r>
          </w:p>
        </w:tc>
        <w:tc>
          <w:tcPr>
            <w:tcBorders>
              <w:bottom w:val="single"/>
            </w:tcBorders>
            <w:vAlign w:val="bottom"/>
          </w:tcPr>
          <w:p>
            <w:pPr>
              <w:pStyle w:val="Compact"/>
              <w:jc w:val="left"/>
            </w:pPr>
            <w:r>
              <w:t xml:space="preserve">Namespace IRI</w:t>
            </w:r>
          </w:p>
        </w:tc>
      </w:tr>
      <w:tr>
        <w:tc>
          <w:p>
            <w:pPr>
              <w:pStyle w:val="Compact"/>
              <w:jc w:val="left"/>
            </w:pPr>
            <w:r>
              <w:t xml:space="preserve">Core</w:t>
            </w:r>
          </w:p>
        </w:tc>
        <w:tc>
          <w:p>
            <w:pPr>
              <w:pStyle w:val="Compact"/>
              <w:jc w:val="left"/>
            </w:pPr>
            <w:r>
              <w:rPr>
                <w:rStyle w:val="VerbatimChar"/>
              </w:rPr>
              <w:t xml:space="preserve">https://www.w3.org/2019/wot/td#</w:t>
            </w:r>
          </w:p>
        </w:tc>
      </w:tr>
      <w:tr>
        <w:tc>
          <w:p>
            <w:pPr>
              <w:pStyle w:val="Compact"/>
              <w:jc w:val="left"/>
            </w:pPr>
            <w:r>
              <w:t xml:space="preserve">Data Schema</w:t>
            </w:r>
          </w:p>
        </w:tc>
        <w:tc>
          <w:p>
            <w:pPr>
              <w:pStyle w:val="Compact"/>
              <w:jc w:val="left"/>
            </w:pPr>
            <w:r>
              <w:rPr>
                <w:rStyle w:val="VerbatimChar"/>
              </w:rPr>
              <w:t xml:space="preserve">https://www.w3.org/2019/wot/json-schema#</w:t>
            </w:r>
          </w:p>
        </w:tc>
      </w:tr>
      <w:tr>
        <w:tc>
          <w:p>
            <w:pPr>
              <w:pStyle w:val="Compact"/>
              <w:jc w:val="left"/>
            </w:pPr>
            <w:r>
              <w:t xml:space="preserve">Security</w:t>
            </w:r>
          </w:p>
        </w:tc>
        <w:tc>
          <w:p>
            <w:pPr>
              <w:pStyle w:val="Compact"/>
              <w:jc w:val="left"/>
            </w:pPr>
            <w:r>
              <w:rPr>
                <w:rStyle w:val="VerbatimChar"/>
              </w:rPr>
              <w:t xml:space="preserve">https://www.w3.org/2019/wot/security#</w:t>
            </w:r>
          </w:p>
        </w:tc>
      </w:tr>
      <w:tr>
        <w:tc>
          <w:p>
            <w:pPr>
              <w:pStyle w:val="Compact"/>
              <w:jc w:val="left"/>
            </w:pPr>
            <w:r>
              <w:t xml:space="preserve">Hypermedia Controls</w:t>
            </w:r>
          </w:p>
        </w:tc>
        <w:tc>
          <w:p>
            <w:pPr>
              <w:pStyle w:val="Compact"/>
              <w:jc w:val="left"/>
            </w:pPr>
            <w:r>
              <w:rPr>
                <w:rStyle w:val="VerbatimChar"/>
              </w:rPr>
              <w:t xml:space="preserve">https://www.w3.org/2019/wot/hypermedia#</w:t>
            </w:r>
          </w:p>
        </w:tc>
      </w:tr>
    </w:tbl>
    <w:tbl>
      <w:tblPr>
        <w:tblStyle w:val="Table"/>
        <w:tblW w:type="pct" w:w="0.0"/>
        <w:tblLook w:firstRow="0"/>
      </w:tblPr>
      <w:tblGrid/>
      <w:tr>
        <w:tc>
          <w:p>
            <w:pPr>
              <w:jc w:val="left"/>
            </w:pPr>
            <w:r>
              <w:rPr>
                <w:b/>
              </w:rPr>
              <w:t xml:space="preserve">ボキャブラリ</w:t>
            </w:r>
          </w:p>
        </w:tc>
        <w:tc>
          <w:p>
            <w:pPr>
              <w:jc w:val="left"/>
            </w:pPr>
            <w:r>
              <w:rPr>
                <w:b/>
              </w:rPr>
              <w:t xml:space="preserve">名前空間IRI</w:t>
            </w:r>
          </w:p>
        </w:tc>
      </w:tr>
      <w:tr>
        <w:tc>
          <w:p>
            <w:pPr>
              <w:jc w:val="left"/>
            </w:pPr>
            <w:r>
              <w:t xml:space="preserve">コア</w:t>
            </w:r>
          </w:p>
        </w:tc>
        <w:tc>
          <w:p>
            <w:pPr>
              <w:jc w:val="left"/>
            </w:pPr>
            <w:hyperlink r:id="rId138">
              <w:r>
                <w:rPr>
                  <w:rStyle w:val="Hyperlink"/>
                </w:rPr>
                <w:t xml:space="preserve">https://www.w3.org/2019/wot/td#</w:t>
              </w:r>
            </w:hyperlink>
          </w:p>
        </w:tc>
      </w:tr>
      <w:tr>
        <w:tc>
          <w:p>
            <w:pPr>
              <w:jc w:val="left"/>
            </w:pPr>
            <w:r>
              <w:t xml:space="preserve">データスキーマ</w:t>
            </w:r>
          </w:p>
          <w:p>
            <w:pPr>
              <w:jc w:val="left"/>
            </w:pPr>
            <w:r>
              <w:t xml:space="preserve">セキュリティ</w:t>
            </w:r>
          </w:p>
        </w:tc>
        <w:tc>
          <w:p>
            <w:pPr>
              <w:jc w:val="left"/>
            </w:pPr>
            <w:r>
              <w:rPr>
                <w:u w:val="single"/>
              </w:rPr>
              <w:t xml:space="preserve">https://www.w3.org/2019/wot/jsonschema#</w:t>
            </w:r>
          </w:p>
          <w:p>
            <w:pPr>
              <w:jc w:val="left"/>
            </w:pPr>
            <w:hyperlink r:id="rId139">
              <w:r>
                <w:rPr>
                  <w:rStyle w:val="Hyperlink"/>
                </w:rPr>
                <w:t xml:space="preserve">https://www.w3.org/2019/wot/security#</w:t>
              </w:r>
            </w:hyperlink>
            <w:r>
              <w:t xml:space="preserve">　</w:t>
            </w:r>
          </w:p>
        </w:tc>
      </w:tr>
      <w:tr>
        <w:tc>
          <w:p>
            <w:pPr>
              <w:jc w:val="left"/>
            </w:pPr>
            <w:r>
              <w:t xml:space="preserve">ハイパーメディアコントロール</w:t>
            </w:r>
          </w:p>
        </w:tc>
        <w:tc>
          <w:p>
            <w:pPr>
              <w:jc w:val="left"/>
            </w:pPr>
            <w:r>
              <w:t xml:space="preserve">https://www.w3.org/2019/wot/hypermedia#</w:t>
            </w:r>
          </w:p>
        </w:tc>
      </w:tr>
    </w:tbl>
    <w:p>
      <w:pPr>
        <w:pStyle w:val="BodyText"/>
      </w:pPr>
      <w:hyperlink r:id="rId116">
        <w:r>
          <w:rPr>
            <w:rStyle w:val="Hyperlink"/>
          </w:rPr>
          <w:t xml:space="preserve">ボキャブラリ</w:t>
        </w:r>
      </w:hyperlink>
      <w:r>
        <w:t xml:space="preserve">は互いに独立している。それらは、他のW3C仕様で再利用・拡張することもある。</w:t>
      </w:r>
      <w:hyperlink r:id="rId116">
        <w:r>
          <w:rPr>
            <w:rStyle w:val="Hyperlink"/>
          </w:rPr>
          <w:t xml:space="preserve">ボキャブラリ</w:t>
        </w:r>
      </w:hyperlink>
      <w:r>
        <w:t xml:space="preserve">の設計を大きく変更するには、必ず新しい年ベースの名前空間URIの割り当てが必要になる。</w:t>
      </w:r>
      <w:hyperlink r:id="rId119">
        <w:r>
          <w:rPr>
            <w:rStyle w:val="Hyperlink"/>
          </w:rPr>
          <w:t xml:space="preserve">TD情報モデル</w:t>
        </w:r>
      </w:hyperlink>
      <w:r>
        <w:t xml:space="preserve">の総体的な一貫性を維持するために、関連するJSON−LDコンテキストファイルは、大きくはない変更、特に、新しい</w:t>
      </w:r>
      <w:hyperlink r:id="rId132">
        <w:r>
          <w:rPr>
            <w:rStyle w:val="Hyperlink"/>
          </w:rPr>
          <w:t xml:space="preserve">用語</w:t>
        </w:r>
      </w:hyperlink>
      <w:r>
        <w:t xml:space="preserve">の追加を識別するために、あらゆるバージョンがそれ自体のURI</w:t>
      </w:r>
      <w:r>
        <w:t xml:space="preserve"> </w:t>
      </w:r>
      <w:r>
        <w:t xml:space="preserve">(v1、v1.1、v2, )を持つようにバージョン化されることに留意されたい。</w:t>
      </w:r>
    </w:p>
    <w:p>
      <w:pPr>
        <w:pStyle w:val="BodyText"/>
      </w:pPr>
      <w:r>
        <w:t xml:space="preserve">いくつかの名前空間IRIの</w:t>
      </w:r>
      <w:hyperlink r:id="rId116">
        <w:r>
          <w:rPr>
            <w:rStyle w:val="Hyperlink"/>
          </w:rPr>
          <w:t xml:space="preserve">ボキャブラリ</w:t>
        </w:r>
      </w:hyperlink>
      <w:r>
        <w:t xml:space="preserve">では大きくはない変更のみをすることができるので、そのコンテンツは、安全なキャッシュか、または、アプリへの組み込みが可能である。名前空間IRIの下で比較的静的なコンテンツを公開することの利点の一つは、制約されたデバイス間で交換されるメッセージのペイロードサイズの最適化である。また、プライベートネットワークから公的に利用可能なボキャブラリにアクセスするデバイスが原因となるプライバシー漏洩を回避する(</w:t>
      </w:r>
      <w:hyperlink r:id="rId140">
        <w:r>
          <w:rPr>
            <w:rStyle w:val="Hyperlink"/>
          </w:rPr>
          <w:t xml:space="preserve">第</w:t>
        </w:r>
      </w:hyperlink>
      <w:r>
        <w:t xml:space="preserve">9.1項プライバシーリスクをデリフェレンスするコンテキストも参照)。</w:t>
      </w:r>
    </w:p>
    <w:p>
      <w:pPr>
        <w:pStyle w:val="Heading2"/>
      </w:pPr>
      <w:bookmarkStart w:id="141" w:name="x5-td-information-model"/>
      <w:r>
        <w:t xml:space="preserve">5. TD情報モデル</w:t>
      </w:r>
      <w:hyperlink w:anchor="sec-vocabulary-definition"/>
      <w:bookmarkEnd w:id="141"/>
    </w:p>
    <w:p>
      <w:pPr>
        <w:pStyle w:val="FirstParagraph"/>
      </w:pPr>
      <w:r>
        <w:t xml:space="preserve">本項では、</w:t>
      </w:r>
      <w:hyperlink r:id="rId119">
        <w:r>
          <w:rPr>
            <w:rStyle w:val="Hyperlink"/>
          </w:rPr>
          <w:t xml:space="preserve">TD</w:t>
        </w:r>
      </w:hyperlink>
      <w:r>
        <w:t xml:space="preserve">情報モデルについて紹介する。</w:t>
      </w:r>
      <w:hyperlink r:id="rId119">
        <w:r>
          <w:rPr>
            <w:rStyle w:val="Hyperlink"/>
          </w:rPr>
          <w:t xml:space="preserve">TD</w:t>
        </w:r>
      </w:hyperlink>
      <w:r>
        <w:t xml:space="preserve">情報モデルは、TDおよびそのシリアライズ処理のための概念的な基盤となる。これについては、別途、</w:t>
      </w:r>
      <w:hyperlink r:id="rId107">
        <w:r>
          <w:rPr>
            <w:rStyle w:val="Hyperlink"/>
          </w:rPr>
          <w:t xml:space="preserve">第６項</w:t>
        </w:r>
      </w:hyperlink>
      <w:hyperlink r:id="rId107">
        <w:r>
          <w:rPr>
            <w:rStyle w:val="Hyperlink"/>
          </w:rPr>
          <w:t xml:space="preserve">TD</w:t>
        </w:r>
      </w:hyperlink>
      <w:r>
        <w:t xml:space="preserve">表現フォーマットで説明する。</w:t>
      </w:r>
    </w:p>
    <w:p>
      <w:pPr>
        <w:pStyle w:val="Heading3"/>
      </w:pPr>
      <w:bookmarkStart w:id="142" w:name="x5-1-overview"/>
      <w:r>
        <w:t xml:space="preserve">5.1概要</w:t>
      </w:r>
      <w:hyperlink w:anchor="overview"/>
      <w:bookmarkEnd w:id="142"/>
    </w:p>
    <w:p>
      <w:pPr>
        <w:pStyle w:val="FirstParagraph"/>
      </w:pPr>
      <w:hyperlink r:id="rId119">
        <w:r>
          <w:rPr>
            <w:rStyle w:val="Hyperlink"/>
          </w:rPr>
          <w:t xml:space="preserve">TD</w:t>
        </w:r>
      </w:hyperlink>
      <w:r>
        <w:t xml:space="preserve">情報モデルは、以下の独立した</w:t>
      </w:r>
      <w:hyperlink r:id="rId116">
        <w:r>
          <w:rPr>
            <w:rStyle w:val="Hyperlink"/>
          </w:rPr>
          <w:t xml:space="preserve">ボキャブラリ</w:t>
        </w:r>
      </w:hyperlink>
      <w:r>
        <w:t xml:space="preserve">で構築される。</w:t>
      </w:r>
    </w:p>
    <w:p>
      <w:pPr>
        <w:numPr>
          <w:ilvl w:val="0"/>
          <w:numId w:val="1046"/>
        </w:numPr>
      </w:pPr>
      <w:hyperlink r:id="rId97">
        <w:r>
          <w:rPr>
            <w:rStyle w:val="Hyperlink"/>
          </w:rPr>
          <w:t xml:space="preserve">プロパティ</w:t>
        </w:r>
      </w:hyperlink>
      <w:r>
        <w:t xml:space="preserve">、</w:t>
      </w:r>
      <w:hyperlink r:id="rId98">
        <w:r>
          <w:rPr>
            <w:rStyle w:val="Hyperlink"/>
          </w:rPr>
          <w:t xml:space="preserve">アクション</w:t>
        </w:r>
      </w:hyperlink>
      <w:r>
        <w:t xml:space="preserve">、</w:t>
      </w:r>
      <w:hyperlink r:id="rId143">
        <w:r>
          <w:rPr>
            <w:rStyle w:val="Hyperlink"/>
          </w:rPr>
          <w:t xml:space="preserve">イベント</w:t>
        </w:r>
      </w:hyperlink>
      <w:hyperlink r:id="rId77">
        <w:r>
          <w:rPr>
            <w:rStyle w:val="Hyperlink"/>
          </w:rPr>
          <w:t xml:space="preserve">アフォーダンス</w:t>
        </w:r>
      </w:hyperlink>
      <w:r>
        <w:t xml:space="preserve">、</w:t>
      </w:r>
      <w:hyperlink r:id="rId76">
        <w:r>
          <w:rPr>
            <w:rStyle w:val="Hyperlink"/>
          </w:rPr>
          <w:t xml:space="preserve">対話モデル</w:t>
        </w:r>
      </w:hyperlink>
      <w:r>
        <w:t xml:space="preserve">を反映する中核TD</w:t>
      </w:r>
      <w:hyperlink r:id="rId116">
        <w:r>
          <w:rPr>
            <w:rStyle w:val="Hyperlink"/>
          </w:rPr>
          <w:t xml:space="preserve">ボキャブラリ</w:t>
        </w:r>
      </w:hyperlink>
      <w:r>
        <w:t xml:space="preserve">[</w:t>
      </w:r>
      <w:hyperlink r:id="rId81">
        <w:r>
          <w:rPr>
            <w:rStyle w:val="Hyperlink"/>
          </w:rPr>
          <w:t xml:space="preserve">WOT-ARCHITECTURE</w:t>
        </w:r>
      </w:hyperlink>
      <w:r>
        <w:t xml:space="preserve">]</w:t>
      </w:r>
    </w:p>
    <w:p>
      <w:pPr>
        <w:numPr>
          <w:ilvl w:val="0"/>
          <w:numId w:val="1046"/>
        </w:numPr>
      </w:pPr>
      <w:r>
        <w:t xml:space="preserve">JSON</w:t>
      </w:r>
      <w:r>
        <w:t xml:space="preserve"> </w:t>
      </w:r>
      <w:r>
        <w:t xml:space="preserve">スキーマによって定義された用語(のサブセット) を含むデータ・スキーマ・</w:t>
      </w:r>
      <w:hyperlink r:id="rId116">
        <w:r>
          <w:rPr>
            <w:rStyle w:val="Hyperlink"/>
          </w:rPr>
          <w:t xml:space="preserve">ボキャブラリ</w:t>
        </w:r>
      </w:hyperlink>
      <w:r>
        <w:t xml:space="preserve">[</w:t>
      </w:r>
      <w:hyperlink r:id="rId108">
        <w:r>
          <w:rPr>
            <w:rStyle w:val="Hyperlink"/>
          </w:rPr>
          <w:t xml:space="preserve">JSONSCHEMA</w:t>
        </w:r>
      </w:hyperlink>
      <w:r>
        <w:t xml:space="preserve">]</w:t>
      </w:r>
    </w:p>
    <w:p>
      <w:pPr>
        <w:numPr>
          <w:ilvl w:val="0"/>
          <w:numId w:val="1046"/>
        </w:numPr>
      </w:pPr>
      <w:r>
        <w:t xml:space="preserve">セキュリティメカニズムとその設定要件を識別するWoTセキュリティ</w:t>
      </w:r>
      <w:hyperlink r:id="rId116">
        <w:r>
          <w:rPr>
            <w:rStyle w:val="Hyperlink"/>
          </w:rPr>
          <w:t xml:space="preserve">ボキャブラリ</w:t>
        </w:r>
      </w:hyperlink>
    </w:p>
    <w:p>
      <w:pPr>
        <w:numPr>
          <w:ilvl w:val="0"/>
          <w:numId w:val="1046"/>
        </w:numPr>
      </w:pPr>
      <w:r>
        <w:t xml:space="preserve">ウェブリンクとフォームを使用してRESTful通信の主な原則をエンコードするハイパーメディア制御</w:t>
      </w:r>
      <w:hyperlink r:id="rId116">
        <w:r>
          <w:rPr>
            <w:rStyle w:val="Hyperlink"/>
          </w:rPr>
          <w:t xml:space="preserve">ボキャブラリ</w:t>
        </w:r>
      </w:hyperlink>
    </w:p>
    <w:p>
      <w:pPr>
        <w:pStyle w:val="FirstParagraph"/>
      </w:pPr>
      <w:r>
        <w:t xml:space="preserve">これらの</w:t>
      </w:r>
      <w:hyperlink r:id="rId116">
        <w:r>
          <w:rPr>
            <w:rStyle w:val="Hyperlink"/>
          </w:rPr>
          <w:t xml:space="preserve">ボキャブラリ</w:t>
        </w:r>
      </w:hyperlink>
      <w:r>
        <w:t xml:space="preserve">のそれぞれは、本質的に、従来のオブジェクト指向の意味でオブジェクトとして解釈される、データ構造を構築するために使用することができる</w:t>
      </w:r>
      <w:hyperlink r:id="rId132">
        <w:r>
          <w:rPr>
            <w:rStyle w:val="Hyperlink"/>
          </w:rPr>
          <w:t xml:space="preserve">用語</w:t>
        </w:r>
      </w:hyperlink>
      <w:r>
        <w:t xml:space="preserve">セットである。オブジェクトは、クラスのインスタンスであり、プロパティを有する。W3C</w:t>
      </w:r>
      <w:r>
        <w:t xml:space="preserve"> </w:t>
      </w:r>
      <w:r>
        <w:t xml:space="preserve">WoTのコンテキストでは、これらは、</w:t>
      </w:r>
      <w:hyperlink r:id="rId72">
        <w:r>
          <w:rPr>
            <w:rStyle w:val="Hyperlink"/>
          </w:rPr>
          <w:t xml:space="preserve">モノ</w:t>
        </w:r>
      </w:hyperlink>
      <w:r>
        <w:t xml:space="preserve">およびそれらの</w:t>
      </w:r>
      <w:hyperlink r:id="rId77">
        <w:r>
          <w:rPr>
            <w:rStyle w:val="Hyperlink"/>
          </w:rPr>
          <w:t xml:space="preserve">対話アフォーダンス</w:t>
        </w:r>
      </w:hyperlink>
      <w:r>
        <w:t xml:space="preserve">を示す。オブジェクトの正式定義は、</w:t>
      </w:r>
      <w:hyperlink r:id="rId133">
        <w:r>
          <w:rPr>
            <w:rStyle w:val="Hyperlink"/>
          </w:rPr>
          <w:t xml:space="preserve">第</w:t>
        </w:r>
      </w:hyperlink>
      <w:hyperlink r:id="rId133">
        <w:r>
          <w:rPr>
            <w:rStyle w:val="Hyperlink"/>
          </w:rPr>
          <w:t xml:space="preserve">5.2項前付け</w:t>
        </w:r>
      </w:hyperlink>
      <w:r>
        <w:t xml:space="preserve">に記載されている。</w:t>
      </w:r>
      <w:hyperlink r:id="rId119">
        <w:r>
          <w:rPr>
            <w:rStyle w:val="Hyperlink"/>
          </w:rPr>
          <w:t xml:space="preserve">TD情報モデル</w:t>
        </w:r>
      </w:hyperlink>
      <w:r>
        <w:t xml:space="preserve">の主要要素は、</w:t>
      </w:r>
      <w:hyperlink r:id="rId137">
        <w:r>
          <w:rPr>
            <w:rStyle w:val="Hyperlink"/>
          </w:rPr>
          <w:t xml:space="preserve">第</w:t>
        </w:r>
      </w:hyperlink>
      <w:hyperlink r:id="rId137">
        <w:r>
          <w:rPr>
            <w:rStyle w:val="Hyperlink"/>
          </w:rPr>
          <w:t xml:space="preserve">5.3項クラス定義</w:t>
        </w:r>
      </w:hyperlink>
      <w:r>
        <w:t xml:space="preserve">の中で提示する。</w:t>
      </w:r>
      <w:hyperlink r:id="rId120">
        <w:r>
          <w:rPr>
            <w:rStyle w:val="Hyperlink"/>
          </w:rPr>
          <w:t xml:space="preserve">デフォルト値</w:t>
        </w:r>
      </w:hyperlink>
      <w:r>
        <w:t xml:space="preserve">がある場合、TD</w:t>
      </w:r>
      <w:r>
        <w:t xml:space="preserve"> </w:t>
      </w:r>
      <w:r>
        <w:t xml:space="preserve">内で特定のオブジェクトプロパティを省略してもよい。デフォルトのリストは</w:t>
      </w:r>
      <w:hyperlink r:id="rId56">
        <w:r>
          <w:rPr>
            <w:rStyle w:val="Hyperlink"/>
          </w:rPr>
          <w:t xml:space="preserve">第５．４項デフォルト値の定義</w:t>
        </w:r>
      </w:hyperlink>
      <w:r>
        <w:t xml:space="preserve">にある。</w:t>
      </w:r>
    </w:p>
    <w:p>
      <w:pPr>
        <w:pStyle w:val="BodyText"/>
      </w:pPr>
      <w:r>
        <w:t xml:space="preserve">下記のUML図は、</w:t>
      </w:r>
      <w:hyperlink r:id="rId144">
        <w:r>
          <w:rPr>
            <w:rStyle w:val="Hyperlink"/>
          </w:rPr>
          <w:t xml:space="preserve">TD情報モデル</w:t>
        </w:r>
      </w:hyperlink>
      <w:r>
        <w:t xml:space="preserve">の概要を示している。これは、すべてのクラスとクラス間に存在する関連付けを表として表示している。矢印が示すようにクラス</w:t>
      </w:r>
      <w:hyperlink r:id="rId71">
        <w:r>
          <w:rPr>
            <w:rStyle w:val="Hyperlink"/>
          </w:rPr>
          <w:t xml:space="preserve">Thing(モノ)</w:t>
        </w:r>
      </w:hyperlink>
      <w:r>
        <w:t xml:space="preserve">から始まる。読みやすくするために、図は、4つの基本</w:t>
      </w:r>
      <w:hyperlink r:id="rId116">
        <w:r>
          <w:rPr>
            <w:rStyle w:val="Hyperlink"/>
          </w:rPr>
          <w:t xml:space="preserve">ボキャブラリ</w:t>
        </w:r>
      </w:hyperlink>
      <w:r>
        <w:t xml:space="preserve">のおのおの一個とし、4つの部分に分割されている。</w:t>
      </w:r>
    </w:p>
    <w:p>
      <w:pPr>
        <w:pStyle w:val="CaptionedFigure"/>
      </w:pPr>
      <w:r>
        <w:drawing>
          <wp:inline>
            <wp:extent cx="5334000" cy="4000500"/>
            <wp:effectExtent b="0" l="0" r="0" t="0"/>
            <wp:docPr descr="図1 TD中核ボキャブラリ" title="" id="1" name="Picture"/>
            <a:graphic>
              <a:graphicData uri="http://schemas.openxmlformats.org/drawingml/2006/picture">
                <pic:pic>
                  <pic:nvPicPr>
                    <pic:cNvPr descr="visualization/td.png" id="0" name="Picture"/>
                    <pic:cNvPicPr>
                      <a:picLocks noChangeArrowheads="1" noChangeAspect="1"/>
                    </pic:cNvPicPr>
                  </pic:nvPicPr>
                  <pic:blipFill>
                    <a:blip r:embed="rId14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図1</w:t>
      </w:r>
      <w:r>
        <w:t xml:space="preserve"> </w:t>
      </w:r>
      <w:r>
        <w:t xml:space="preserve">TD中核ボキャブラリ</w:t>
      </w:r>
    </w:p>
    <w:p>
      <w:r>
        <w:pict>
          <v:rect style="width:0;height:1.5pt" o:hralign="center" o:hrstd="t" o:hr="t"/>
        </w:pict>
      </w:r>
    </w:p>
    <w:p>
      <w:pPr>
        <w:pStyle w:val="CaptionedFigure"/>
      </w:pPr>
      <w:r>
        <w:drawing>
          <wp:inline>
            <wp:extent cx="5334000" cy="3057261"/>
            <wp:effectExtent b="0" l="0" r="0" t="0"/>
            <wp:docPr descr="図2 データスキーマボキャブラリ" title="" id="1" name="Picture"/>
            <a:graphic>
              <a:graphicData uri="http://schemas.openxmlformats.org/drawingml/2006/picture">
                <pic:pic>
                  <pic:nvPicPr>
                    <pic:cNvPr descr="visualization/json-schema.png" id="0" name="Picture"/>
                    <pic:cNvPicPr>
                      <a:picLocks noChangeArrowheads="1" noChangeAspect="1"/>
                    </pic:cNvPicPr>
                  </pic:nvPicPr>
                  <pic:blipFill>
                    <a:blip r:embed="rId146"/>
                    <a:stretch>
                      <a:fillRect/>
                    </a:stretch>
                  </pic:blipFill>
                  <pic:spPr bwMode="auto">
                    <a:xfrm>
                      <a:off x="0" y="0"/>
                      <a:ext cx="5334000" cy="3057261"/>
                    </a:xfrm>
                    <a:prstGeom prst="rect">
                      <a:avLst/>
                    </a:prstGeom>
                    <a:noFill/>
                    <a:ln w="9525">
                      <a:noFill/>
                      <a:headEnd/>
                      <a:tailEnd/>
                    </a:ln>
                  </pic:spPr>
                </pic:pic>
              </a:graphicData>
            </a:graphic>
          </wp:inline>
        </w:drawing>
      </w:r>
    </w:p>
    <w:p>
      <w:pPr>
        <w:pStyle w:val="ImageCaption"/>
      </w:pPr>
      <w:r>
        <w:t xml:space="preserve">図2</w:t>
      </w:r>
      <w:r>
        <w:t xml:space="preserve"> </w:t>
      </w:r>
      <w:r>
        <w:t xml:space="preserve">データスキーマボキャブラリ</w:t>
      </w:r>
    </w:p>
    <w:p>
      <w:r>
        <w:pict>
          <v:rect style="width:0;height:1.5pt" o:hralign="center" o:hrstd="t" o:hr="t"/>
        </w:pict>
      </w:r>
    </w:p>
    <w:p>
      <w:pPr>
        <w:pStyle w:val="CaptionedFigure"/>
      </w:pPr>
      <w:r>
        <w:drawing>
          <wp:inline>
            <wp:extent cx="5334000" cy="3586562"/>
            <wp:effectExtent b="0" l="0" r="0" t="0"/>
            <wp:docPr descr="図3 WoTセキュリティボキャブラリ" title="" id="1" name="Picture"/>
            <a:graphic>
              <a:graphicData uri="http://schemas.openxmlformats.org/drawingml/2006/picture">
                <pic:pic>
                  <pic:nvPicPr>
                    <pic:cNvPr descr="visualization/wot-security.png" id="0" name="Picture"/>
                    <pic:cNvPicPr>
                      <a:picLocks noChangeArrowheads="1" noChangeAspect="1"/>
                    </pic:cNvPicPr>
                  </pic:nvPicPr>
                  <pic:blipFill>
                    <a:blip r:embed="rId147"/>
                    <a:stretch>
                      <a:fillRect/>
                    </a:stretch>
                  </pic:blipFill>
                  <pic:spPr bwMode="auto">
                    <a:xfrm>
                      <a:off x="0" y="0"/>
                      <a:ext cx="5334000" cy="3586562"/>
                    </a:xfrm>
                    <a:prstGeom prst="rect">
                      <a:avLst/>
                    </a:prstGeom>
                    <a:noFill/>
                    <a:ln w="9525">
                      <a:noFill/>
                      <a:headEnd/>
                      <a:tailEnd/>
                    </a:ln>
                  </pic:spPr>
                </pic:pic>
              </a:graphicData>
            </a:graphic>
          </wp:inline>
        </w:drawing>
      </w:r>
    </w:p>
    <w:p>
      <w:pPr>
        <w:pStyle w:val="ImageCaption"/>
      </w:pPr>
      <w:r>
        <w:t xml:space="preserve">図3</w:t>
      </w:r>
      <w:r>
        <w:t xml:space="preserve"> </w:t>
      </w:r>
      <w:r>
        <w:t xml:space="preserve">WoTセキュリティボキャブラリ</w:t>
      </w:r>
    </w:p>
    <w:p>
      <w:r>
        <w:pict>
          <v:rect style="width:0;height:1.5pt" o:hralign="center" o:hrstd="t" o:hr="t"/>
        </w:pict>
      </w:r>
    </w:p>
    <w:p>
      <w:pPr>
        <w:pStyle w:val="CaptionedFigure"/>
      </w:pPr>
      <w:r>
        <w:drawing>
          <wp:inline>
            <wp:extent cx="5334000" cy="1173167"/>
            <wp:effectExtent b="0" l="0" r="0" t="0"/>
            <wp:docPr descr="図4 ハイパーメディア制御ボキャブラリ" title="" id="1" name="Picture"/>
            <a:graphic>
              <a:graphicData uri="http://schemas.openxmlformats.org/drawingml/2006/picture">
                <pic:pic>
                  <pic:nvPicPr>
                    <pic:cNvPr descr="visualization/hypermedia.png" id="0" name="Picture"/>
                    <pic:cNvPicPr>
                      <a:picLocks noChangeArrowheads="1" noChangeAspect="1"/>
                    </pic:cNvPicPr>
                  </pic:nvPicPr>
                  <pic:blipFill>
                    <a:blip r:embed="rId148"/>
                    <a:stretch>
                      <a:fillRect/>
                    </a:stretch>
                  </pic:blipFill>
                  <pic:spPr bwMode="auto">
                    <a:xfrm>
                      <a:off x="0" y="0"/>
                      <a:ext cx="5334000" cy="1173167"/>
                    </a:xfrm>
                    <a:prstGeom prst="rect">
                      <a:avLst/>
                    </a:prstGeom>
                    <a:noFill/>
                    <a:ln w="9525">
                      <a:noFill/>
                      <a:headEnd/>
                      <a:tailEnd/>
                    </a:ln>
                  </pic:spPr>
                </pic:pic>
              </a:graphicData>
            </a:graphic>
          </wp:inline>
        </w:drawing>
      </w:r>
    </w:p>
    <w:p>
      <w:pPr>
        <w:pStyle w:val="ImageCaption"/>
      </w:pPr>
      <w:r>
        <w:t xml:space="preserve">図4</w:t>
      </w:r>
      <w:r>
        <w:t xml:space="preserve"> </w:t>
      </w:r>
      <w:r>
        <w:t xml:space="preserve">ハイパーメディア制御ボキャブラリ</w:t>
      </w:r>
    </w:p>
    <w:bookmarkStart w:id="451" w:name="preliminary-definitions"/>
    <w:p>
      <w:pPr>
        <w:pStyle w:val="Heading3"/>
      </w:pPr>
      <w:bookmarkStart w:id="149" w:name="x5-2-preliminaries"/>
      <w:r>
        <w:t xml:space="preserve">5.2 前付け</w:t>
      </w:r>
      <w:hyperlink w:anchor="preliminary-definitions"/>
      <w:bookmarkEnd w:id="149"/>
    </w:p>
    <w:p>
      <w:pPr>
        <w:pStyle w:val="FirstParagraph"/>
      </w:pPr>
      <w:r>
        <w:t xml:space="preserve">ツリーベース文書(すなわち、生JSON処理)および豊富な意味論的ウェブツーリング(すなわち、JSON−LD処理)に関する簡易規則の両方による容易な処理が可能なモデルを提供するために、本文書はそれに応じて</w:t>
      </w:r>
      <w:hyperlink r:id="rId119">
        <w:r>
          <w:rPr>
            <w:rStyle w:val="Hyperlink"/>
          </w:rPr>
          <w:t xml:space="preserve">TD</w:t>
        </w:r>
      </w:hyperlink>
      <w:r>
        <w:t xml:space="preserve">情報モデルを構築するための以下のような形式的な前付けを定義する。</w:t>
      </w:r>
    </w:p>
    <w:p>
      <w:pPr>
        <w:pStyle w:val="BodyText"/>
      </w:pPr>
      <w:r>
        <w:t xml:space="preserve">本項における全ての定義は、セットであり、これは、直感的に、それ自体がセットであり得る要素の集合である。全ての任意に複雑なデータ構造は、セットとして定義することができる。特に、</w:t>
      </w:r>
      <w:r>
        <w:rPr>
          <w:b/>
        </w:rPr>
        <w:t xml:space="preserve">オブジェクト</w:t>
      </w:r>
      <w:r>
        <w:t xml:space="preserve">は、以下のように再帰的に定義されるデータ構造である。</w:t>
      </w:r>
    </w:p>
    <w:p>
      <w:pPr>
        <w:numPr>
          <w:ilvl w:val="0"/>
          <w:numId w:val="1047"/>
        </w:numPr>
      </w:pPr>
      <w:hyperlink r:id="rId132">
        <w:r>
          <w:rPr>
            <w:rStyle w:val="Hyperlink"/>
          </w:rPr>
          <w:t xml:space="preserve">用語</w:t>
        </w:r>
      </w:hyperlink>
      <w:r>
        <w:t xml:space="preserve">は、</w:t>
      </w:r>
      <w:hyperlink r:id="rId116">
        <w:r>
          <w:rPr>
            <w:rStyle w:val="Hyperlink"/>
          </w:rPr>
          <w:t xml:space="preserve">ボキャブラリ</w:t>
        </w:r>
      </w:hyperlink>
      <w:r>
        <w:t xml:space="preserve">に属している場合も、また、属さない場合もある</w:t>
      </w:r>
      <w:hyperlink r:id="rId150">
        <w:r>
          <w:rPr>
            <w:rStyle w:val="Hyperlink"/>
          </w:rPr>
          <w:t xml:space="preserve">オブジェクト</w:t>
        </w:r>
      </w:hyperlink>
      <w:r>
        <w:t xml:space="preserve">である。</w:t>
      </w:r>
    </w:p>
    <w:p>
      <w:pPr>
        <w:numPr>
          <w:ilvl w:val="0"/>
          <w:numId w:val="1047"/>
        </w:numPr>
      </w:pPr>
      <w:r>
        <w:t xml:space="preserve">名前が</w:t>
      </w:r>
      <w:hyperlink r:id="rId132">
        <w:r>
          <w:rPr>
            <w:rStyle w:val="Hyperlink"/>
          </w:rPr>
          <w:t xml:space="preserve">用語</w:t>
        </w:r>
      </w:hyperlink>
      <w:r>
        <w:t xml:space="preserve">で、値が別の</w:t>
      </w:r>
      <w:hyperlink r:id="rId150">
        <w:r>
          <w:rPr>
            <w:rStyle w:val="Hyperlink"/>
          </w:rPr>
          <w:t xml:space="preserve">オブジェクト</w:t>
        </w:r>
      </w:hyperlink>
      <w:r>
        <w:t xml:space="preserve">である名前と値のペアのセットも</w:t>
      </w:r>
      <w:hyperlink r:id="rId150">
        <w:r>
          <w:rPr>
            <w:rStyle w:val="Hyperlink"/>
          </w:rPr>
          <w:t xml:space="preserve">オブジェクト</w:t>
        </w:r>
      </w:hyperlink>
      <w:r>
        <w:t xml:space="preserve">である。</w:t>
      </w:r>
    </w:p>
    <w:p>
      <w:pPr>
        <w:pStyle w:val="FirstParagraph"/>
      </w:pPr>
      <w:r>
        <w:t xml:space="preserve">この定義は、</w:t>
      </w:r>
      <w:hyperlink r:id="rId150">
        <w:r>
          <w:rPr>
            <w:rStyle w:val="Hyperlink"/>
          </w:rPr>
          <w:t xml:space="preserve">オブジェクト</w:t>
        </w:r>
      </w:hyperlink>
      <w:r>
        <w:t xml:space="preserve">が同じ名前で複数の名前-値ペアを含むことを妨げるものではないが、一般に、本仕様では考慮されない。要素が名前として数字のみを有する</w:t>
      </w:r>
      <w:hyperlink r:id="rId150">
        <w:r>
          <w:rPr>
            <w:rStyle w:val="Hyperlink"/>
          </w:rPr>
          <w:t xml:space="preserve">オブジェクト</w:t>
        </w:r>
      </w:hyperlink>
      <w:r>
        <w:t xml:space="preserve">は、配列と呼ばれる。同様に、名前として(</w:t>
      </w:r>
      <w:hyperlink r:id="rId116">
        <w:r>
          <w:rPr>
            <w:rStyle w:val="Hyperlink"/>
          </w:rPr>
          <w:t xml:space="preserve">ボキャブラリ</w:t>
        </w:r>
      </w:hyperlink>
      <w:r>
        <w:t xml:space="preserve">に属さない)</w:t>
      </w:r>
      <w:hyperlink r:id="rId132">
        <w:r>
          <w:rPr>
            <w:rStyle w:val="Hyperlink"/>
          </w:rPr>
          <w:t xml:space="preserve">用語</w:t>
        </w:r>
      </w:hyperlink>
      <w:r>
        <w:t xml:space="preserve">のみの要素を有する</w:t>
      </w:r>
      <w:hyperlink r:id="rId150">
        <w:r>
          <w:rPr>
            <w:rStyle w:val="Hyperlink"/>
          </w:rPr>
          <w:t xml:space="preserve">オブジェクト</w:t>
        </w:r>
      </w:hyperlink>
      <w:r>
        <w:t xml:space="preserve">は、マップと呼ばれる。</w:t>
      </w:r>
      <w:hyperlink r:id="rId151">
        <w:r>
          <w:rPr>
            <w:rStyle w:val="Hyperlink"/>
          </w:rPr>
          <w:t xml:space="preserve">マップ</w:t>
        </w:r>
      </w:hyperlink>
      <w:r>
        <w:t xml:space="preserve">内のいくつかの名前−値ペアに現れるすべての名前は、</w:t>
      </w:r>
      <w:hyperlink r:id="rId151">
        <w:r>
          <w:rPr>
            <w:rStyle w:val="Hyperlink"/>
          </w:rPr>
          <w:t xml:space="preserve">マップ</w:t>
        </w:r>
      </w:hyperlink>
      <w:r>
        <w:t xml:space="preserve">の範囲内において一意であると想定される。</w:t>
      </w:r>
    </w:p>
    <w:p>
      <w:pPr>
        <w:pStyle w:val="BodyText"/>
      </w:pPr>
      <w:r>
        <w:t xml:space="preserve">さらに、</w:t>
      </w:r>
      <w:hyperlink r:id="rId150">
        <w:r>
          <w:rPr>
            <w:rStyle w:val="Hyperlink"/>
          </w:rPr>
          <w:t xml:space="preserve">オブジェクト</w:t>
        </w:r>
      </w:hyperlink>
      <w:r>
        <w:t xml:space="preserve">は、いくつかの</w:t>
      </w:r>
      <w:hyperlink r:id="rId117">
        <w:r>
          <w:rPr>
            <w:rStyle w:val="Hyperlink"/>
          </w:rPr>
          <w:t xml:space="preserve">クラス</w:t>
        </w:r>
      </w:hyperlink>
      <w:r>
        <w:t xml:space="preserve">のインスタンスとすることができる。</w:t>
      </w:r>
      <w:hyperlink r:id="rId113">
        <w:r>
          <w:rPr>
            <w:rStyle w:val="Hyperlink"/>
          </w:rPr>
          <w:t xml:space="preserve">ボキャブラリ用語</w:t>
        </w:r>
      </w:hyperlink>
      <w:r>
        <w:t xml:space="preserve">で表される</w:t>
      </w:r>
      <w:hyperlink r:id="rId117">
        <w:r>
          <w:rPr>
            <w:rStyle w:val="Hyperlink"/>
          </w:rPr>
          <w:t xml:space="preserve">クラス</w:t>
        </w:r>
      </w:hyperlink>
      <w:r>
        <w:t xml:space="preserve">は、まず、シグネチャと呼ばれる</w:t>
      </w:r>
      <w:hyperlink r:id="rId113">
        <w:r>
          <w:rPr>
            <w:rStyle w:val="Hyperlink"/>
          </w:rPr>
          <w:t xml:space="preserve">ボキャブラリ用語</w:t>
        </w:r>
      </w:hyperlink>
      <w:r>
        <w:t xml:space="preserve">セットで定義される。</w:t>
      </w:r>
      <w:hyperlink r:id="rId118">
        <w:r>
          <w:rPr>
            <w:rStyle w:val="Hyperlink"/>
          </w:rPr>
          <w:t xml:space="preserve">シグネチャ</w:t>
        </w:r>
      </w:hyperlink>
      <w:r>
        <w:t xml:space="preserve">が空であるクラスは、シンプルタイプと呼ばれる。</w:t>
      </w:r>
    </w:p>
    <w:p>
      <w:pPr>
        <w:pStyle w:val="BodyText"/>
      </w:pPr>
      <w:hyperlink r:id="rId117">
        <w:r>
          <w:rPr>
            <w:rStyle w:val="Hyperlink"/>
          </w:rPr>
          <w:t xml:space="preserve">クラス</w:t>
        </w:r>
      </w:hyperlink>
      <w:r>
        <w:t xml:space="preserve">の</w:t>
      </w:r>
      <w:hyperlink r:id="rId118">
        <w:r>
          <w:rPr>
            <w:rStyle w:val="Hyperlink"/>
          </w:rPr>
          <w:t xml:space="preserve">シグネチャ</w:t>
        </w:r>
      </w:hyperlink>
      <w:r>
        <w:t xml:space="preserve">は、</w:t>
      </w:r>
      <w:hyperlink r:id="rId117">
        <w:r>
          <w:rPr>
            <w:rStyle w:val="Hyperlink"/>
          </w:rPr>
          <w:t xml:space="preserve">クラス</w:t>
        </w:r>
      </w:hyperlink>
      <w:r>
        <w:t xml:space="preserve">をさらに定義する2つの関数、すなわち、</w:t>
      </w:r>
      <w:r>
        <w:rPr>
          <w:b/>
        </w:rPr>
        <w:t xml:space="preserve">割当関数</w:t>
      </w:r>
      <w:r>
        <w:t xml:space="preserve">および</w:t>
      </w:r>
      <w:r>
        <w:rPr>
          <w:b/>
        </w:rPr>
        <w:t xml:space="preserve">型関数</w:t>
      </w:r>
      <w:r>
        <w:t xml:space="preserve">を構築することができる。</w:t>
      </w:r>
      <w:hyperlink r:id="rId117">
        <w:r>
          <w:rPr>
            <w:rStyle w:val="Hyperlink"/>
          </w:rPr>
          <w:t xml:space="preserve">クラス</w:t>
        </w:r>
      </w:hyperlink>
      <w:r>
        <w:t xml:space="preserve">の</w:t>
      </w:r>
      <w:hyperlink r:id="rId152">
        <w:r>
          <w:rPr>
            <w:rStyle w:val="Hyperlink"/>
          </w:rPr>
          <w:t xml:space="preserve">割当関数</w:t>
        </w:r>
      </w:hyperlink>
      <w:r>
        <w:t xml:space="preserve">は、入力として</w:t>
      </w:r>
      <w:hyperlink r:id="rId117">
        <w:r>
          <w:rPr>
            <w:rStyle w:val="Hyperlink"/>
          </w:rPr>
          <w:t xml:space="preserve">クラス</w:t>
        </w:r>
      </w:hyperlink>
      <w:r>
        <w:t xml:space="preserve">の</w:t>
      </w:r>
      <w:hyperlink r:id="rId118">
        <w:r>
          <w:rPr>
            <w:rStyle w:val="Hyperlink"/>
          </w:rPr>
          <w:t xml:space="preserve">シグネチャ</w:t>
        </w:r>
      </w:hyperlink>
      <w:r>
        <w:t xml:space="preserve">の</w:t>
      </w:r>
      <w:hyperlink r:id="rId113">
        <w:r>
          <w:rPr>
            <w:rStyle w:val="Hyperlink"/>
          </w:rPr>
          <w:t xml:space="preserve">ボキャブラリ用語</w:t>
        </w:r>
      </w:hyperlink>
      <w:r>
        <w:t xml:space="preserve">をうけ、true、</w:t>
      </w:r>
      <w:r>
        <w:t xml:space="preserve"> </w:t>
      </w:r>
      <w:r>
        <w:t xml:space="preserve">または、falseのいずれかを出力として返す。直感的には、</w:t>
      </w:r>
      <w:hyperlink r:id="rId152">
        <w:r>
          <w:rPr>
            <w:rStyle w:val="Hyperlink"/>
          </w:rPr>
          <w:t xml:space="preserve">割当関数</w:t>
        </w:r>
      </w:hyperlink>
      <w:r>
        <w:t xml:space="preserve">は、</w:t>
      </w:r>
      <w:hyperlink r:id="rId117">
        <w:r>
          <w:rPr>
            <w:rStyle w:val="Hyperlink"/>
          </w:rPr>
          <w:t xml:space="preserve">クラス</w:t>
        </w:r>
      </w:hyperlink>
      <w:r>
        <w:t xml:space="preserve">の例を挙げるときに</w:t>
      </w:r>
      <w:hyperlink r:id="rId118">
        <w:r>
          <w:rPr>
            <w:rStyle w:val="Hyperlink"/>
          </w:rPr>
          <w:t xml:space="preserve">シグネチャ</w:t>
        </w:r>
      </w:hyperlink>
      <w:r>
        <w:t xml:space="preserve">の要素が必須であるか、または、</w:t>
      </w:r>
      <w:hyperlink r:id="rId153">
        <w:r>
          <w:rPr>
            <w:rStyle w:val="Hyperlink"/>
          </w:rPr>
          <w:t xml:space="preserve">任意選択</w:t>
        </w:r>
      </w:hyperlink>
      <w:r>
        <w:t xml:space="preserve">であるかを示す。また、</w:t>
      </w:r>
      <w:hyperlink r:id="rId117">
        <w:r>
          <w:rPr>
            <w:rStyle w:val="Hyperlink"/>
          </w:rPr>
          <w:t xml:space="preserve">クラス</w:t>
        </w:r>
      </w:hyperlink>
      <w:r>
        <w:t xml:space="preserve">の型関数も、</w:t>
      </w:r>
      <w:hyperlink r:id="rId117">
        <w:r>
          <w:rPr>
            <w:rStyle w:val="Hyperlink"/>
          </w:rPr>
          <w:t xml:space="preserve">クラス</w:t>
        </w:r>
      </w:hyperlink>
      <w:r>
        <w:t xml:space="preserve">の</w:t>
      </w:r>
      <w:hyperlink r:id="rId118">
        <w:r>
          <w:rPr>
            <w:rStyle w:val="Hyperlink"/>
          </w:rPr>
          <w:t xml:space="preserve">シグニチャ</w:t>
        </w:r>
      </w:hyperlink>
      <w:r>
        <w:t xml:space="preserve">の</w:t>
      </w:r>
      <w:hyperlink r:id="rId113">
        <w:r>
          <w:rPr>
            <w:rStyle w:val="Hyperlink"/>
          </w:rPr>
          <w:t xml:space="preserve">ボキャブラリ用語</w:t>
        </w:r>
      </w:hyperlink>
      <w:r>
        <w:t xml:space="preserve">を入力として受け取り、別の</w:t>
      </w:r>
      <w:hyperlink r:id="rId117">
        <w:r>
          <w:rPr>
            <w:rStyle w:val="Hyperlink"/>
          </w:rPr>
          <w:t xml:space="preserve">クラス</w:t>
        </w:r>
      </w:hyperlink>
      <w:r>
        <w:t xml:space="preserve">を出力として返す。これらの関数は部分的であり、それらのドメインは、定義されている</w:t>
      </w:r>
      <w:hyperlink r:id="rId117">
        <w:r>
          <w:rPr>
            <w:rStyle w:val="Hyperlink"/>
          </w:rPr>
          <w:t xml:space="preserve">クラス</w:t>
        </w:r>
      </w:hyperlink>
      <w:r>
        <w:t xml:space="preserve">の</w:t>
      </w:r>
      <w:hyperlink r:id="rId118">
        <w:r>
          <w:rPr>
            <w:rStyle w:val="Hyperlink"/>
          </w:rPr>
          <w:t xml:space="preserve">シグニチャ</w:t>
        </w:r>
      </w:hyperlink>
      <w:r>
        <w:t xml:space="preserve">に限定される。</w:t>
      </w:r>
    </w:p>
    <w:p>
      <w:pPr>
        <w:pStyle w:val="BodyText"/>
      </w:pPr>
      <w:r>
        <w:t xml:space="preserve">これらの2つの関数に基づいて、</w:t>
      </w:r>
      <w:r>
        <w:rPr>
          <w:b/>
        </w:rPr>
        <w:t xml:space="preserve">インスタンスの関係</w:t>
      </w:r>
      <w:r>
        <w:t xml:space="preserve">は、</w:t>
      </w:r>
      <w:hyperlink r:id="rId150">
        <w:r>
          <w:rPr>
            <w:rStyle w:val="Hyperlink"/>
          </w:rPr>
          <w:t xml:space="preserve">オブジェクト</w:t>
        </w:r>
      </w:hyperlink>
      <w:r>
        <w:t xml:space="preserve">と</w:t>
      </w:r>
      <w:hyperlink r:id="rId117">
        <w:r>
          <w:rPr>
            <w:rStyle w:val="Hyperlink"/>
          </w:rPr>
          <w:t xml:space="preserve">クラス</w:t>
        </w:r>
      </w:hyperlink>
      <w:r>
        <w:t xml:space="preserve">とからなるペアに対して定義することができる。この関係は満たすべき制約と定義される。すなわち、以下の2つの制約の両方ともが満たされる時に</w:t>
      </w:r>
      <w:hyperlink r:id="rId150">
        <w:r>
          <w:rPr>
            <w:rStyle w:val="Hyperlink"/>
          </w:rPr>
          <w:t xml:space="preserve">オブジェクト</w:t>
        </w:r>
      </w:hyperlink>
      <w:r>
        <w:t xml:space="preserve">は</w:t>
      </w:r>
      <w:hyperlink r:id="rId117">
        <w:r>
          <w:rPr>
            <w:rStyle w:val="Hyperlink"/>
          </w:rPr>
          <w:t xml:space="preserve">クラス</w:t>
        </w:r>
      </w:hyperlink>
      <w:r>
        <w:t xml:space="preserve">のインスタンスとなる。</w:t>
      </w:r>
    </w:p>
    <w:p>
      <w:pPr>
        <w:numPr>
          <w:ilvl w:val="0"/>
          <w:numId w:val="1048"/>
        </w:numPr>
      </w:pPr>
      <w:hyperlink r:id="rId117">
        <w:r>
          <w:rPr>
            <w:rStyle w:val="Hyperlink"/>
          </w:rPr>
          <w:t xml:space="preserve">クラス</w:t>
        </w:r>
      </w:hyperlink>
      <w:r>
        <w:t xml:space="preserve">の</w:t>
      </w:r>
      <w:hyperlink r:id="rId152">
        <w:r>
          <w:rPr>
            <w:rStyle w:val="Hyperlink"/>
          </w:rPr>
          <w:t xml:space="preserve">割り当て関数</w:t>
        </w:r>
      </w:hyperlink>
      <w:r>
        <w:t xml:space="preserve">がtrueを返す全ての</w:t>
      </w:r>
      <w:hyperlink r:id="rId132">
        <w:r>
          <w:rPr>
            <w:rStyle w:val="Hyperlink"/>
          </w:rPr>
          <w:t xml:space="preserve">用語</w:t>
        </w:r>
      </w:hyperlink>
      <w:r>
        <w:t xml:space="preserve">について、</w:t>
      </w:r>
      <w:hyperlink r:id="rId150">
        <w:r>
          <w:rPr>
            <w:rStyle w:val="Hyperlink"/>
          </w:rPr>
          <w:t xml:space="preserve">オブジェクト</w:t>
        </w:r>
      </w:hyperlink>
      <w:r>
        <w:t xml:space="preserve">は、名前として</w:t>
      </w:r>
      <w:hyperlink r:id="rId113">
        <w:r>
          <w:rPr>
            <w:rStyle w:val="Hyperlink"/>
          </w:rPr>
          <w:t xml:space="preserve">ボキャブラリ用語</w:t>
        </w:r>
      </w:hyperlink>
      <w:r>
        <w:t xml:space="preserve">を有する名前−値ペアを一個含んでいるか</w:t>
      </w:r>
    </w:p>
    <w:p>
      <w:pPr>
        <w:numPr>
          <w:ilvl w:val="0"/>
          <w:numId w:val="1048"/>
        </w:numPr>
      </w:pPr>
      <w:hyperlink r:id="rId150">
        <w:r>
          <w:rPr>
            <w:rStyle w:val="Hyperlink"/>
          </w:rPr>
          <w:t xml:space="preserve">オブジェクト</w:t>
        </w:r>
      </w:hyperlink>
      <w:r>
        <w:t xml:space="preserve">の何らかの名前−値ペアの中で名前として使用される</w:t>
      </w:r>
      <w:hyperlink r:id="rId117">
        <w:r>
          <w:rPr>
            <w:rStyle w:val="Hyperlink"/>
          </w:rPr>
          <w:t xml:space="preserve">クラス</w:t>
        </w:r>
      </w:hyperlink>
      <w:r>
        <w:t xml:space="preserve">の</w:t>
      </w:r>
      <w:hyperlink r:id="rId118">
        <w:r>
          <w:rPr>
            <w:rStyle w:val="Hyperlink"/>
          </w:rPr>
          <w:t xml:space="preserve">シグネチャ</w:t>
        </w:r>
      </w:hyperlink>
      <w:r>
        <w:t xml:space="preserve">内の全ての</w:t>
      </w:r>
      <w:hyperlink r:id="rId113">
        <w:r>
          <w:rPr>
            <w:rStyle w:val="Hyperlink"/>
          </w:rPr>
          <w:t xml:space="preserve">ボキャブラリ用語</w:t>
        </w:r>
      </w:hyperlink>
      <w:r>
        <w:t xml:space="preserve">に対して、そのペアの値は、与えられた</w:t>
      </w:r>
      <w:hyperlink r:id="rId113">
        <w:r>
          <w:rPr>
            <w:rStyle w:val="Hyperlink"/>
          </w:rPr>
          <w:t xml:space="preserve">ボキャブラリ用語</w:t>
        </w:r>
      </w:hyperlink>
      <w:r>
        <w:t xml:space="preserve">に対する</w:t>
      </w:r>
      <w:hyperlink r:id="rId117">
        <w:r>
          <w:rPr>
            <w:rStyle w:val="Hyperlink"/>
          </w:rPr>
          <w:t xml:space="preserve">クラス</w:t>
        </w:r>
      </w:hyperlink>
      <w:r>
        <w:t xml:space="preserve">の</w:t>
      </w:r>
      <w:hyperlink r:id="rId153">
        <w:r>
          <w:rPr>
            <w:rStyle w:val="Hyperlink"/>
          </w:rPr>
          <w:t xml:space="preserve">型関数</w:t>
        </w:r>
      </w:hyperlink>
      <w:r>
        <w:t xml:space="preserve">が返す</w:t>
      </w:r>
      <w:hyperlink r:id="rId117">
        <w:r>
          <w:rPr>
            <w:rStyle w:val="Hyperlink"/>
          </w:rPr>
          <w:t xml:space="preserve">クラス</w:t>
        </w:r>
      </w:hyperlink>
      <w:r>
        <w:t xml:space="preserve">のインスタンスであるのか</w:t>
      </w:r>
    </w:p>
    <w:p>
      <w:pPr>
        <w:pStyle w:val="FirstParagraph"/>
      </w:pPr>
      <w:r>
        <w:t xml:space="preserve">上記の定義によれば、</w:t>
      </w:r>
      <w:hyperlink r:id="rId150">
        <w:r>
          <w:rPr>
            <w:rStyle w:val="Hyperlink"/>
          </w:rPr>
          <w:t xml:space="preserve">オブジェクト</w:t>
        </w:r>
      </w:hyperlink>
      <w:r>
        <w:t xml:space="preserve">は、その構造にかかわらず、あらゆる</w:t>
      </w:r>
      <w:hyperlink r:id="rId154">
        <w:r>
          <w:rPr>
            <w:rStyle w:val="Hyperlink"/>
          </w:rPr>
          <w:t xml:space="preserve">単純型</w:t>
        </w:r>
      </w:hyperlink>
      <w:r>
        <w:t xml:space="preserve">のインスタンスである。しかし、</w:t>
      </w:r>
      <w:hyperlink r:id="rId123">
        <w:r>
          <w:rPr>
            <w:rStyle w:val="Hyperlink"/>
          </w:rPr>
          <w:t xml:space="preserve">インスタンス関係</w:t>
        </w:r>
      </w:hyperlink>
      <w:r>
        <w:t xml:space="preserve">のもう一つの定義が</w:t>
      </w:r>
      <w:hyperlink r:id="rId154">
        <w:r>
          <w:rPr>
            <w:rStyle w:val="Hyperlink"/>
          </w:rPr>
          <w:t xml:space="preserve">単純型</w:t>
        </w:r>
      </w:hyperlink>
      <w:r>
        <w:t xml:space="preserve">のために導入されている。つまり、</w:t>
      </w:r>
      <w:hyperlink r:id="rId150">
        <w:r>
          <w:rPr>
            <w:rStyle w:val="Hyperlink"/>
          </w:rPr>
          <w:t xml:space="preserve">オブジェクト</w:t>
        </w:r>
      </w:hyperlink>
      <w:r>
        <w:t xml:space="preserve">が所与の語彙形式(例えば、boolean(ブール)型の場合はtrueとfalseであり、unsignedInt（アンサインドイント）型の場合1、2、3など)を持つ</w:t>
      </w:r>
      <w:hyperlink r:id="rId132">
        <w:r>
          <w:rPr>
            <w:rStyle w:val="Hyperlink"/>
          </w:rPr>
          <w:t xml:space="preserve">用語</w:t>
        </w:r>
      </w:hyperlink>
      <w:r>
        <w:t xml:space="preserve">である場合、そのオブジェクトは</w:t>
      </w:r>
      <w:hyperlink r:id="rId154">
        <w:r>
          <w:rPr>
            <w:rStyle w:val="Hyperlink"/>
          </w:rPr>
          <w:t xml:space="preserve">単純タイプ</w:t>
        </w:r>
      </w:hyperlink>
      <w:r>
        <w:t xml:space="preserve">のインスタンスである。</w:t>
      </w:r>
    </w:p>
    <w:p>
      <w:pPr>
        <w:pStyle w:val="BodyText"/>
      </w:pPr>
      <w:r>
        <w:t xml:space="preserve">さらに、</w:t>
      </w:r>
      <w:r>
        <w:rPr>
          <w:b/>
        </w:rPr>
        <w:t xml:space="preserve">パラメータ化クラス</w:t>
      </w:r>
      <w:r>
        <w:t xml:space="preserve">と呼ばれる追加の</w:t>
      </w:r>
      <w:hyperlink r:id="rId117">
        <w:r>
          <w:rPr>
            <w:rStyle w:val="Hyperlink"/>
          </w:rPr>
          <w:t xml:space="preserve">クラス</w:t>
        </w:r>
      </w:hyperlink>
      <w:r>
        <w:t xml:space="preserve">を汎用</w:t>
      </w:r>
      <w:hyperlink r:id="rId151">
        <w:r>
          <w:rPr>
            <w:rStyle w:val="Hyperlink"/>
          </w:rPr>
          <w:t xml:space="preserve">マップ</w:t>
        </w:r>
      </w:hyperlink>
      <w:r>
        <w:t xml:space="preserve">および</w:t>
      </w:r>
      <w:hyperlink r:id="rId155">
        <w:r>
          <w:rPr>
            <w:rStyle w:val="Hyperlink"/>
          </w:rPr>
          <w:t xml:space="preserve">配列</w:t>
        </w:r>
      </w:hyperlink>
      <w:r>
        <w:t xml:space="preserve">構造から導出することができる。</w:t>
      </w:r>
      <w:hyperlink r:id="rId150">
        <w:r>
          <w:rPr>
            <w:rStyle w:val="Hyperlink"/>
          </w:rPr>
          <w:t xml:space="preserve">オブジェクト</w:t>
        </w:r>
      </w:hyperlink>
      <w:r>
        <w:t xml:space="preserve">が、その全ての名前−値ペアの値がこの</w:t>
      </w:r>
      <w:hyperlink r:id="rId117">
        <w:r>
          <w:rPr>
            <w:rStyle w:val="Hyperlink"/>
          </w:rPr>
          <w:t xml:space="preserve">クラス</w:t>
        </w:r>
      </w:hyperlink>
      <w:r>
        <w:t xml:space="preserve">のインスタンスであるような</w:t>
      </w:r>
      <w:hyperlink r:id="rId151">
        <w:r>
          <w:rPr>
            <w:rStyle w:val="Hyperlink"/>
          </w:rPr>
          <w:t xml:space="preserve">マップ</w:t>
        </w:r>
      </w:hyperlink>
      <w:r>
        <w:t xml:space="preserve">である場合、そのオブジェクトは、ある</w:t>
      </w:r>
      <w:hyperlink r:id="rId117">
        <w:r>
          <w:rPr>
            <w:rStyle w:val="Hyperlink"/>
          </w:rPr>
          <w:t xml:space="preserve">クラス</w:t>
        </w:r>
      </w:hyperlink>
      <w:r>
        <w:t xml:space="preserve">の</w:t>
      </w:r>
      <w:hyperlink r:id="rId151">
        <w:r>
          <w:rPr>
            <w:rStyle w:val="Hyperlink"/>
          </w:rPr>
          <w:t xml:space="preserve">マップ</w:t>
        </w:r>
      </w:hyperlink>
      <w:r>
        <w:t xml:space="preserve">、即ち、ある</w:t>
      </w:r>
      <w:hyperlink r:id="rId117">
        <w:r>
          <w:rPr>
            <w:rStyle w:val="Hyperlink"/>
          </w:rPr>
          <w:t xml:space="preserve">クラス</w:t>
        </w:r>
      </w:hyperlink>
      <w:r>
        <w:t xml:space="preserve">でパラメータ化されたマップタイプのインスタンスである。同じことが</w:t>
      </w:r>
      <w:hyperlink r:id="rId155">
        <w:r>
          <w:rPr>
            <w:rStyle w:val="Hyperlink"/>
          </w:rPr>
          <w:t xml:space="preserve">配列</w:t>
        </w:r>
      </w:hyperlink>
      <w:r>
        <w:t xml:space="preserve">にも当てはまる。</w:t>
      </w:r>
    </w:p>
    <w:p>
      <w:pPr>
        <w:pStyle w:val="BodyText"/>
      </w:pPr>
      <w:r>
        <w:t xml:space="preserve">最後に、</w:t>
      </w:r>
      <w:hyperlink r:id="rId117">
        <w:r>
          <w:rPr>
            <w:rStyle w:val="Hyperlink"/>
          </w:rPr>
          <w:t xml:space="preserve">クラス</w:t>
        </w:r>
      </w:hyperlink>
      <w:r>
        <w:t xml:space="preserve">は、前者のあらゆるインスタンスが後者のインスタンスでもある場合、何らかの他の</w:t>
      </w:r>
      <w:hyperlink r:id="rId117">
        <w:r>
          <w:rPr>
            <w:rStyle w:val="Hyperlink"/>
          </w:rPr>
          <w:t xml:space="preserve">クラス</w:t>
        </w:r>
      </w:hyperlink>
      <w:r>
        <w:t xml:space="preserve">の</w:t>
      </w:r>
      <w:r>
        <w:rPr>
          <w:b/>
        </w:rPr>
        <w:t xml:space="preserve">サブクラス</w:t>
      </w:r>
      <w:r>
        <w:t xml:space="preserve">である。</w:t>
      </w:r>
    </w:p>
    <w:p>
      <w:pPr>
        <w:pStyle w:val="BodyText"/>
      </w:pPr>
      <w:r>
        <w:t xml:space="preserve">上記のすべての定義に従い、</w:t>
      </w:r>
      <w:hyperlink r:id="rId119">
        <w:r>
          <w:rPr>
            <w:rStyle w:val="Hyperlink"/>
          </w:rPr>
          <w:t xml:space="preserve">TD情報モデル</w:t>
        </w:r>
      </w:hyperlink>
      <w:r>
        <w:t xml:space="preserve">は、</w:t>
      </w:r>
      <w:hyperlink r:id="rId117">
        <w:r>
          <w:rPr>
            <w:rStyle w:val="Hyperlink"/>
          </w:rPr>
          <w:t xml:space="preserve">クラス</w:t>
        </w:r>
      </w:hyperlink>
      <w:r>
        <w:t xml:space="preserve">名(</w:t>
      </w:r>
      <w:hyperlink r:id="rId113">
        <w:r>
          <w:rPr>
            <w:rStyle w:val="Hyperlink"/>
          </w:rPr>
          <w:t xml:space="preserve">ボキャブラリ用語</w:t>
        </w:r>
      </w:hyperlink>
      <w:r>
        <w:t xml:space="preserve">)、</w:t>
      </w:r>
      <w:hyperlink r:id="rId118">
        <w:r>
          <w:rPr>
            <w:rStyle w:val="Hyperlink"/>
          </w:rPr>
          <w:t xml:space="preserve">シグニチャ</w:t>
        </w:r>
      </w:hyperlink>
      <w:r>
        <w:t xml:space="preserve">(</w:t>
      </w:r>
      <w:hyperlink r:id="rId113">
        <w:r>
          <w:rPr>
            <w:rStyle w:val="Hyperlink"/>
          </w:rPr>
          <w:t xml:space="preserve">ボキャブラリ用語</w:t>
        </w:r>
      </w:hyperlink>
      <w:r>
        <w:t xml:space="preserve">のセット)、</w:t>
      </w:r>
      <w:hyperlink r:id="rId152">
        <w:r>
          <w:rPr>
            <w:rStyle w:val="Hyperlink"/>
          </w:rPr>
          <w:t xml:space="preserve">割当関数</w:t>
        </w:r>
      </w:hyperlink>
      <w:r>
        <w:t xml:space="preserve">、および</w:t>
      </w:r>
      <w:hyperlink r:id="rId153">
        <w:r>
          <w:rPr>
            <w:rStyle w:val="Hyperlink"/>
          </w:rPr>
          <w:t xml:space="preserve">型関数</w:t>
        </w:r>
      </w:hyperlink>
      <w:r>
        <w:t xml:space="preserve">を含む</w:t>
      </w:r>
      <w:hyperlink r:id="rId117">
        <w:r>
          <w:rPr>
            <w:rStyle w:val="Hyperlink"/>
          </w:rPr>
          <w:t xml:space="preserve">クラス</w:t>
        </w:r>
      </w:hyperlink>
      <w:r>
        <w:t xml:space="preserve">定義のセットとして理解されるべきである。これらの</w:t>
      </w:r>
      <w:hyperlink r:id="rId117">
        <w:r>
          <w:rPr>
            <w:rStyle w:val="Hyperlink"/>
          </w:rPr>
          <w:t xml:space="preserve">クラス</w:t>
        </w:r>
      </w:hyperlink>
      <w:r>
        <w:t xml:space="preserve">定義は、</w:t>
      </w:r>
      <w:hyperlink r:id="rId137">
        <w:r>
          <w:rPr>
            <w:rStyle w:val="Hyperlink"/>
          </w:rPr>
          <w:t xml:space="preserve">第</w:t>
        </w:r>
      </w:hyperlink>
      <w:hyperlink r:id="rId137">
        <w:r>
          <w:rPr>
            <w:rStyle w:val="Hyperlink"/>
          </w:rPr>
          <w:t xml:space="preserve">5.3項クラス定義</w:t>
        </w:r>
      </w:hyperlink>
      <w:r>
        <w:t xml:space="preserve">で表にまとめられている。各表とも、割当列内の値「必須」(あるいは、「オプション」)は、</w:t>
      </w:r>
      <w:hyperlink r:id="rId152">
        <w:r>
          <w:rPr>
            <w:rStyle w:val="Hyperlink"/>
          </w:rPr>
          <w:t xml:space="preserve">割り当て関数</w:t>
        </w:r>
      </w:hyperlink>
      <w:r>
        <w:t xml:space="preserve">が、対応する</w:t>
      </w:r>
      <w:hyperlink r:id="rId113">
        <w:r>
          <w:rPr>
            <w:rStyle w:val="Hyperlink"/>
          </w:rPr>
          <w:t xml:space="preserve">ボキャブラリ用語</w:t>
        </w:r>
      </w:hyperlink>
      <w:r>
        <w:t xml:space="preserve">に対してtrue（あるいは、false)を返すということを示している。</w:t>
      </w:r>
    </w:p>
    <w:p>
      <w:pPr>
        <w:pStyle w:val="BodyText"/>
      </w:pPr>
      <w:r>
        <w:t xml:space="preserve">慣例により、</w:t>
      </w:r>
      <w:hyperlink r:id="rId154">
        <w:r>
          <w:rPr>
            <w:rStyle w:val="Hyperlink"/>
          </w:rPr>
          <w:t xml:space="preserve">単純型</w:t>
        </w:r>
      </w:hyperlink>
      <w:r>
        <w:t xml:space="preserve">は小文字で始まる名前で表される。</w:t>
      </w:r>
      <w:hyperlink r:id="rId119">
        <w:r>
          <w:rPr>
            <w:rStyle w:val="Hyperlink"/>
          </w:rPr>
          <w:t xml:space="preserve">TD情報モデル</w:t>
        </w:r>
      </w:hyperlink>
      <w:r>
        <w:t xml:space="preserve">は、XMLスキーマ</w:t>
      </w:r>
      <w:r>
        <w:t xml:space="preserve"> </w:t>
      </w:r>
      <w:r>
        <w:t xml:space="preserve">[</w:t>
      </w:r>
      <w:hyperlink r:id="rId156">
        <w:r>
          <w:rPr>
            <w:rStyle w:val="Hyperlink"/>
          </w:rPr>
          <w:t xml:space="preserve">xmlschema11-2-20120405</w:t>
        </w:r>
      </w:hyperlink>
      <w:r>
        <w:t xml:space="preserve">]で定義されている以下の</w:t>
      </w:r>
      <w:hyperlink r:id="rId154">
        <w:r>
          <w:rPr>
            <w:rStyle w:val="Hyperlink"/>
          </w:rPr>
          <w:t xml:space="preserve">単純型</w:t>
        </w:r>
      </w:hyperlink>
      <w:r>
        <w:t xml:space="preserve">を参照する。すなわち、string,</w:t>
      </w:r>
      <w:r>
        <w:t xml:space="preserve"> </w:t>
      </w:r>
      <w:r>
        <w:t xml:space="preserve">anyURI, dateTime, integer, unsignedInt, double,</w:t>
      </w:r>
      <w:r>
        <w:t xml:space="preserve"> </w:t>
      </w:r>
      <w:r>
        <w:t xml:space="preserve">booleanである。これらの定義(すなわち、それらの語彙形式の仕様)は、本</w:t>
      </w:r>
      <w:hyperlink r:id="rId119">
        <w:r>
          <w:rPr>
            <w:rStyle w:val="Hyperlink"/>
          </w:rPr>
          <w:t xml:space="preserve">TD情報モデル</w:t>
        </w:r>
      </w:hyperlink>
      <w:r>
        <w:t xml:space="preserve">の範囲外である。</w:t>
      </w:r>
    </w:p>
    <w:p>
      <w:pPr>
        <w:pStyle w:val="BodyText"/>
      </w:pPr>
      <w:r>
        <w:t xml:space="preserve">さらに、</w:t>
      </w:r>
      <w:hyperlink r:id="rId119">
        <w:r>
          <w:rPr>
            <w:rStyle w:val="Hyperlink"/>
          </w:rPr>
          <w:t xml:space="preserve">TD情報モデル</w:t>
        </w:r>
      </w:hyperlink>
      <w:r>
        <w:t xml:space="preserve">は、</w:t>
      </w:r>
      <w:hyperlink r:id="rId113">
        <w:r>
          <w:rPr>
            <w:rStyle w:val="Hyperlink"/>
          </w:rPr>
          <w:t xml:space="preserve">ボキャブラリ用語</w:t>
        </w:r>
      </w:hyperlink>
      <w:r>
        <w:t xml:space="preserve">のペアに関するグローバル関数を定義する。この関数は、</w:t>
      </w:r>
      <w:hyperlink r:id="rId117">
        <w:r>
          <w:rPr>
            <w:rStyle w:val="Hyperlink"/>
          </w:rPr>
          <w:t xml:space="preserve">クラス</w:t>
        </w:r>
      </w:hyperlink>
      <w:r>
        <w:t xml:space="preserve">名および別の</w:t>
      </w:r>
      <w:hyperlink r:id="rId113">
        <w:r>
          <w:rPr>
            <w:rStyle w:val="Hyperlink"/>
          </w:rPr>
          <w:t xml:space="preserve">ボキャブラリ用語</w:t>
        </w:r>
      </w:hyperlink>
      <w:r>
        <w:t xml:space="preserve">を入力として受け取り、</w:t>
      </w:r>
      <w:hyperlink r:id="rId150">
        <w:r>
          <w:rPr>
            <w:rStyle w:val="Hyperlink"/>
          </w:rPr>
          <w:t xml:space="preserve">オブジェクト</w:t>
        </w:r>
      </w:hyperlink>
      <w:r>
        <w:t xml:space="preserve">を返す。返された</w:t>
      </w:r>
      <w:hyperlink r:id="rId150">
        <w:r>
          <w:rPr>
            <w:rStyle w:val="Hyperlink"/>
          </w:rPr>
          <w:t xml:space="preserve">オブジェクト</w:t>
        </w:r>
      </w:hyperlink>
      <w:r>
        <w:t xml:space="preserve">がnull(ヌル)でない場合、それは、入力</w:t>
      </w:r>
      <w:hyperlink r:id="rId117">
        <w:r>
          <w:rPr>
            <w:rStyle w:val="Hyperlink"/>
          </w:rPr>
          <w:t xml:space="preserve">クラス</w:t>
        </w:r>
      </w:hyperlink>
      <w:r>
        <w:t xml:space="preserve">のインスタンス内の入力</w:t>
      </w:r>
      <w:hyperlink r:id="rId113">
        <w:r>
          <w:rPr>
            <w:rStyle w:val="Hyperlink"/>
          </w:rPr>
          <w:t xml:space="preserve">ボキャブラリ用語</w:t>
        </w:r>
      </w:hyperlink>
      <w:r>
        <w:t xml:space="preserve">の何らかの割当の</w:t>
      </w:r>
      <w:hyperlink r:id="rId120">
        <w:r>
          <w:rPr>
            <w:rStyle w:val="Hyperlink"/>
            <w:b/>
          </w:rPr>
          <w:t xml:space="preserve">デフォルト値</w:t>
        </w:r>
      </w:hyperlink>
      <w:r>
        <w:t xml:space="preserve">を表す。この関数で</w:t>
      </w:r>
      <w:hyperlink r:id="rId152">
        <w:r>
          <w:rPr>
            <w:rStyle w:val="Hyperlink"/>
          </w:rPr>
          <w:t xml:space="preserve">割当関数</w:t>
        </w:r>
      </w:hyperlink>
      <w:r>
        <w:t xml:space="preserve">に関して上で定義された制約を緩和することが可能となる。すなわち、</w:t>
      </w:r>
      <w:hyperlink r:id="rId150">
        <w:r>
          <w:rPr>
            <w:rStyle w:val="Hyperlink"/>
          </w:rPr>
          <w:t xml:space="preserve">オブジェクト</w:t>
        </w:r>
      </w:hyperlink>
      <w:r>
        <w:t xml:space="preserve">がすべての必須割当を含む場合、あるいは、</w:t>
      </w:r>
      <w:hyperlink r:id="rId120">
        <w:r>
          <w:rPr>
            <w:rStyle w:val="Hyperlink"/>
          </w:rPr>
          <w:t xml:space="preserve">デフォルト値</w:t>
        </w:r>
      </w:hyperlink>
      <w:r>
        <w:t xml:space="preserve">が欠けている割当について存在する場合、そのオブジェクトは</w:t>
      </w:r>
      <w:hyperlink r:id="rId117">
        <w:r>
          <w:rPr>
            <w:rStyle w:val="Hyperlink"/>
          </w:rPr>
          <w:t xml:space="preserve">クラス</w:t>
        </w:r>
      </w:hyperlink>
      <w:r>
        <w:t xml:space="preserve">のインスタンスである。デフォルト値はすべて、表</w:t>
      </w:r>
      <w:hyperlink r:id="rId56">
        <w:r>
          <w:rPr>
            <w:rStyle w:val="Hyperlink"/>
          </w:rPr>
          <w:t xml:space="preserve">第</w:t>
        </w:r>
      </w:hyperlink>
      <w:hyperlink r:id="rId56">
        <w:r>
          <w:rPr>
            <w:rStyle w:val="Hyperlink"/>
          </w:rPr>
          <w:t xml:space="preserve">5.4項デフォルト値定義</w:t>
        </w:r>
      </w:hyperlink>
      <w:r>
        <w:t xml:space="preserve">の表に記載されている。</w:t>
      </w:r>
      <w:hyperlink r:id="rId137">
        <w:r>
          <w:rPr>
            <w:rStyle w:val="Hyperlink"/>
          </w:rPr>
          <w:t xml:space="preserve">第</w:t>
        </w:r>
      </w:hyperlink>
      <w:hyperlink r:id="rId137">
        <w:r>
          <w:rPr>
            <w:rStyle w:val="Hyperlink"/>
          </w:rPr>
          <w:t xml:space="preserve">5.3項クラス定義</w:t>
        </w:r>
      </w:hyperlink>
      <w:r>
        <w:t xml:space="preserve">の各表では、</w:t>
      </w:r>
      <w:hyperlink r:id="rId119">
        <w:r>
          <w:rPr>
            <w:rStyle w:val="Hyperlink"/>
          </w:rPr>
          <w:t xml:space="preserve">TD情報モデル</w:t>
        </w:r>
      </w:hyperlink>
      <w:r>
        <w:t xml:space="preserve">の</w:t>
      </w:r>
      <w:r>
        <w:t xml:space="preserve"> </w:t>
      </w:r>
      <w:hyperlink r:id="rId117">
        <w:r>
          <w:rPr>
            <w:rStyle w:val="Hyperlink"/>
          </w:rPr>
          <w:t xml:space="preserve">クラス</w:t>
        </w:r>
      </w:hyperlink>
      <w:r>
        <w:t xml:space="preserve">と</w:t>
      </w:r>
      <w:r>
        <w:t xml:space="preserve"> </w:t>
      </w:r>
      <w:hyperlink r:id="rId113">
        <w:r>
          <w:rPr>
            <w:rStyle w:val="Hyperlink"/>
          </w:rPr>
          <w:t xml:space="preserve">ボキャブラリ用語</w:t>
        </w:r>
      </w:hyperlink>
      <w:r>
        <w:t xml:space="preserve">の対応する組み合わせに</w:t>
      </w:r>
      <w:hyperlink r:id="rId120">
        <w:r>
          <w:rPr>
            <w:rStyle w:val="Hyperlink"/>
          </w:rPr>
          <w:t xml:space="preserve">デフォルト値</w:t>
        </w:r>
      </w:hyperlink>
      <w:r>
        <w:t xml:space="preserve">がある場合、割当列には値「デフォルトあり」と書かれている。</w:t>
      </w:r>
    </w:p>
    <w:p>
      <w:pPr>
        <w:pStyle w:val="BodyText"/>
      </w:pPr>
      <w:r>
        <w:t xml:space="preserve">ここで使用される形式化は、抽象データ構造としての</w:t>
      </w:r>
      <w:hyperlink r:id="rId150">
        <w:r>
          <w:rPr>
            <w:rStyle w:val="Hyperlink"/>
          </w:rPr>
          <w:t xml:space="preserve">オブジェクト</w:t>
        </w:r>
      </w:hyperlink>
      <w:r>
        <w:t xml:space="preserve">と、</w:t>
      </w:r>
      <w:hyperlink r:id="rId72">
        <w:r>
          <w:rPr>
            <w:rStyle w:val="Hyperlink"/>
          </w:rPr>
          <w:t xml:space="preserve">モノ</w:t>
        </w:r>
      </w:hyperlink>
      <w:r>
        <w:t xml:space="preserve">のような物理世界オブジェクト間で可能性のある関係を考慮していない。しかし、</w:t>
      </w:r>
      <w:hyperlink r:id="rId119">
        <w:r>
          <w:rPr>
            <w:rStyle w:val="Hyperlink"/>
          </w:rPr>
          <w:t xml:space="preserve">TD</w:t>
        </w:r>
        <w:r>
          <w:rPr>
            <w:rStyle w:val="Hyperlink"/>
          </w:rPr>
          <w:t xml:space="preserve"> </w:t>
        </w:r>
        <w:r>
          <w:rPr>
            <w:rStyle w:val="Hyperlink"/>
          </w:rPr>
          <w:t xml:space="preserve">情報モデル</w:t>
        </w:r>
      </w:hyperlink>
      <w:r>
        <w:t xml:space="preserve">に含まれる全ての</w:t>
      </w:r>
      <w:hyperlink r:id="rId113">
        <w:r>
          <w:rPr>
            <w:rStyle w:val="Hyperlink"/>
          </w:rPr>
          <w:t xml:space="preserve">ボキャブラリ用語</w:t>
        </w:r>
      </w:hyperlink>
      <w:r>
        <w:t xml:space="preserve">をRDFリソースとして再解釈し、物理世界のより大きなモデルに結合する可能性(オントロジー)に対しては考慮された。この点については、付録D.　TDオントロジーで取り扱われる。意味処理の詳細は、付録D.JSON-LDコンテキスト用法と名前空間ＩＲＩ内の資料（例：</w:t>
      </w:r>
      <w:r>
        <w:t xml:space="preserve"> </w:t>
      </w:r>
      <w:hyperlink r:id="rId90"/>
      <w:hyperlink r:id="rId90">
        <w:r>
          <w:rPr>
            <w:rStyle w:val="Hyperlink"/>
          </w:rPr>
          <w:t xml:space="preserve">https://www.w3.org/2019/wot/td</w:t>
        </w:r>
      </w:hyperlink>
      <w:r>
        <w:t xml:space="preserve">）参照。</w:t>
      </w:r>
    </w:p>
    <w:p>
      <w:pPr>
        <w:pStyle w:val="Heading3"/>
      </w:pPr>
      <w:bookmarkStart w:id="157" w:name="x5-3-class-definitions"/>
      <w:r>
        <w:t xml:space="preserve">5.3クラス定義</w:t>
      </w:r>
      <w:hyperlink w:anchor="class-definitions"/>
      <w:bookmarkEnd w:id="157"/>
    </w:p>
    <w:p>
      <w:pPr>
        <w:pStyle w:val="FirstParagraph"/>
      </w:pPr>
      <w:hyperlink r:id="rId122">
        <w:r>
          <w:rPr>
            <w:rStyle w:val="Hyperlink"/>
          </w:rPr>
          <w:t xml:space="preserve">TD</w:t>
        </w:r>
      </w:hyperlink>
      <w:r>
        <w:t xml:space="preserve">プロセッサは、TDが</w:t>
      </w:r>
      <w:hyperlink r:id="rId158">
        <w:r>
          <w:rPr>
            <w:rStyle w:val="Hyperlink"/>
          </w:rPr>
          <w:t xml:space="preserve">第５．３．１項中核ボキャブラリ定義</w:t>
        </w:r>
      </w:hyperlink>
      <w:r>
        <w:t xml:space="preserve">、</w:t>
      </w:r>
      <w:hyperlink r:id="rId74">
        <w:r>
          <w:rPr>
            <w:rStyle w:val="Hyperlink"/>
          </w:rPr>
          <w:t xml:space="preserve">第５．３．２項データ・スキーマ・ボキャブラリ定義</w:t>
        </w:r>
      </w:hyperlink>
      <w:r>
        <w:t xml:space="preserve">、</w:t>
      </w:r>
      <w:hyperlink r:id="rId159">
        <w:r>
          <w:rPr>
            <w:rStyle w:val="Hyperlink"/>
          </w:rPr>
          <w:t xml:space="preserve">第５．３．３項セキュリティボキャブラリ定義</w:t>
        </w:r>
      </w:hyperlink>
      <w:r>
        <w:t xml:space="preserve">および</w:t>
      </w:r>
      <w:hyperlink r:id="rId75">
        <w:r>
          <w:rPr>
            <w:rStyle w:val="Hyperlink"/>
          </w:rPr>
          <w:t xml:space="preserve">第５．３．４ハイパーメディア制御ボキャブラリ定義</w:t>
        </w:r>
      </w:hyperlink>
      <w:r>
        <w:t xml:space="preserve">で定義されているすべての</w:t>
      </w:r>
      <w:hyperlink r:id="rId117">
        <w:r>
          <w:rPr>
            <w:rStyle w:val="Hyperlink"/>
          </w:rPr>
          <w:t xml:space="preserve">クラス</w:t>
        </w:r>
      </w:hyperlink>
      <w:r>
        <w:t xml:space="preserve">に対する</w:t>
      </w:r>
      <w:hyperlink r:id="rId117">
        <w:r>
          <w:rPr>
            <w:rStyle w:val="Hyperlink"/>
          </w:rPr>
          <w:t xml:space="preserve">クラス</w:t>
        </w:r>
      </w:hyperlink>
      <w:r>
        <w:t xml:space="preserve">インスタンス化制約条件を満足</w:t>
      </w:r>
      <w:r>
        <w:rPr>
          <w:b/>
        </w:rPr>
        <w:t xml:space="preserve">していなければならない。</w:t>
      </w:r>
    </w:p>
    <w:p>
      <w:pPr>
        <w:pStyle w:val="Heading4"/>
      </w:pPr>
      <w:bookmarkStart w:id="160" w:name="x5-3-1-core-vocabulary-definitions"/>
      <w:r>
        <w:t xml:space="preserve">5.3.1 Core</w:t>
      </w:r>
      <w:r>
        <w:t xml:space="preserve"> </w:t>
      </w:r>
      <w:r>
        <w:t xml:space="preserve">Vocabulary Definitions</w:t>
      </w:r>
      <w:hyperlink w:anchor="sec-core-vocabulary-definition"/>
      <w:bookmarkEnd w:id="160"/>
    </w:p>
    <w:p>
      <w:pPr>
        <w:pStyle w:val="Heading5"/>
      </w:pPr>
      <w:bookmarkStart w:id="161" w:name="x5-3-1-1-thing"/>
      <w:r>
        <w:t xml:space="preserve">5.3.1.1</w:t>
      </w:r>
      <w:r>
        <w:t xml:space="preserve"> </w:t>
      </w:r>
      <w:r>
        <w:rPr>
          <w:rStyle w:val="VerbatimChar"/>
        </w:rPr>
        <w:t xml:space="preserve">Thing</w:t>
      </w:r>
      <w:hyperlink w:anchor="thing"/>
      <w:bookmarkEnd w:id="161"/>
    </w:p>
    <w:p>
      <w:pPr>
        <w:pStyle w:val="FirstParagraph"/>
      </w:pPr>
      <w:r>
        <w:t xml:space="preserve">メタデータおよびインターフェースがWoTTDによって記述される物理エンティティまたは仮想エンティティのアブストラクションであり、仮想エンティティは1つまたは複数のモノで構成される。</w:t>
      </w:r>
    </w:p>
    <w:tbl>
      <w:tblPr>
        <w:tblStyle w:val="Table"/>
        <w:tblW w:type="pct" w:w="5000.0"/>
        <w:tblLook w:firstRow="1"/>
      </w:tblPr>
      <w:tblGrid>
        <w:gridCol w:w="1980"/>
        <w:gridCol w:w="1980"/>
        <w:gridCol w:w="1980"/>
        <w:gridCol w:w="1980"/>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@context</w:t>
            </w:r>
          </w:p>
        </w:tc>
        <w:tc>
          <w:p>
            <w:pPr>
              <w:pStyle w:val="Compact"/>
              <w:jc w:val="left"/>
            </w:pPr>
            <w:r>
              <w:t xml:space="preserve">JSON-LD keyword to define short-hand names called</w:t>
            </w:r>
            <w:r>
              <w:t xml:space="preserve"> </w:t>
            </w:r>
            <w:r>
              <w:t xml:space="preserve">terms that are used throughout a TD document.</w:t>
            </w:r>
          </w:p>
        </w:tc>
        <w:tc>
          <w:p>
            <w:pPr>
              <w:pStyle w:val="Compact"/>
              <w:jc w:val="left"/>
            </w:pPr>
            <w:r>
              <w:t xml:space="preserve">mandatory</w:t>
            </w:r>
          </w:p>
        </w:tc>
        <w:tc>
          <w:p>
            <w:pPr>
              <w:pStyle w:val="Compact"/>
              <w:jc w:val="left"/>
            </w:pPr>
            <w:hyperlink r:id="rId162">
              <w:r>
                <w:rPr>
                  <w:rStyle w:val="VerbatimChar"/>
                </w:rPr>
                <w:t xml:space="preserve">anyURI</w:t>
              </w:r>
            </w:hyperlink>
            <w:r>
              <w:t xml:space="preserve"> </w:t>
            </w:r>
            <w:r>
              <w:t xml:space="preserve">or</w:t>
            </w:r>
            <w:r>
              <w:t xml:space="preserve"> </w:t>
            </w:r>
            <w:hyperlink w:anchor="dfn-array">
              <w:r>
                <w:rPr>
                  <w:rStyle w:val="Hyperlink"/>
                </w:rPr>
                <w:t xml:space="preserve">Array</w:t>
              </w:r>
            </w:hyperlink>
          </w:p>
        </w:tc>
      </w:tr>
      <w:tr>
        <w:tc>
          <w:p>
            <w:pPr>
              <w:pStyle w:val="Compact"/>
              <w:jc w:val="left"/>
            </w:pPr>
            <w:r>
              <w:rPr>
                <w:rStyle w:val="VerbatimChar"/>
              </w:rPr>
              <w:t xml:space="preserve">@type</w:t>
            </w:r>
          </w:p>
        </w:tc>
        <w:tc>
          <w:p>
            <w:pPr>
              <w:pStyle w:val="Compact"/>
              <w:jc w:val="left"/>
            </w:pPr>
            <w:r>
              <w:t xml:space="preserve">JSON-LD keyword to label the object with semantic</w:t>
            </w:r>
            <w:r>
              <w:t xml:space="preserve"> </w:t>
            </w:r>
            <w:r>
              <w:t xml:space="preserve">tags (or types).</w:t>
            </w:r>
          </w:p>
        </w:tc>
        <w:tc>
          <w:p>
            <w:pPr>
              <w:pStyle w:val="Compact"/>
              <w:jc w:val="left"/>
            </w:pPr>
            <w:r>
              <w:t xml:space="preserve">optional</w:t>
            </w:r>
          </w:p>
        </w:tc>
        <w:tc>
          <w:p>
            <w:pPr>
              <w:pStyle w:val="Compact"/>
              <w:jc w:val="left"/>
            </w:pPr>
            <w:hyperlink r:id="rId163">
              <w:r>
                <w:rPr>
                  <w:rStyle w:val="VerbatimChar"/>
                </w:rPr>
                <w:t xml:space="preserve">string</w:t>
              </w:r>
            </w:hyperlink>
            <w:r>
              <w:t xml:space="preserve"> </w:t>
            </w:r>
            <w:r>
              <w:t xml:space="preserve">or</w:t>
            </w:r>
            <w:r>
              <w:t xml:space="preserve"> </w:t>
            </w:r>
            <w:hyperlink w:anchor="dfn-array">
              <w:r>
                <w:rPr>
                  <w:rStyle w:val="Hyperlink"/>
                </w:rPr>
                <w:t xml:space="preserve">Array</w:t>
              </w:r>
            </w:hyperlink>
            <w:r>
              <w:t xml:space="preserve"> </w:t>
            </w:r>
            <w:r>
              <w:t xml:space="preserve">of</w:t>
            </w:r>
            <w:r>
              <w:t xml:space="preserve"> </w:t>
            </w:r>
            <w:hyperlink r:id="rId163">
              <w:r>
                <w:rPr>
                  <w:rStyle w:val="VerbatimChar"/>
                </w:rPr>
                <w:t xml:space="preserve">string</w:t>
              </w:r>
            </w:hyperlink>
          </w:p>
        </w:tc>
      </w:tr>
      <w:tr>
        <w:tc>
          <w:p>
            <w:pPr>
              <w:pStyle w:val="Compact"/>
              <w:jc w:val="left"/>
            </w:pPr>
            <w:r>
              <w:rPr>
                <w:rStyle w:val="VerbatimChar"/>
              </w:rPr>
              <w:t xml:space="preserve">id</w:t>
            </w:r>
          </w:p>
        </w:tc>
        <w:tc>
          <w:p>
            <w:pPr>
              <w:pStyle w:val="Compact"/>
              <w:jc w:val="left"/>
            </w:pPr>
            <w:r>
              <w:t xml:space="preserve">Identifier of the Thing in form of a URI</w:t>
            </w:r>
            <w:r>
              <w:t xml:space="preserve"> </w:t>
            </w:r>
            <w:r>
              <w:t xml:space="preserve">[</w:t>
            </w:r>
            <w:hyperlink w:anchor="bib-rfc3986">
              <w:r>
                <w:rPr>
                  <w:rStyle w:val="Hyperlink"/>
                </w:rPr>
                <w:t xml:space="preserve">RFC3986</w:t>
              </w:r>
            </w:hyperlink>
            <w:r>
              <w:t xml:space="preserve">]</w:t>
            </w:r>
            <w:r>
              <w:t xml:space="preserve"> </w:t>
            </w:r>
            <w:r>
              <w:t xml:space="preserve">(e.g., stable URI, temporary and mutable URI, URI with</w:t>
            </w:r>
            <w:r>
              <w:t xml:space="preserve"> </w:t>
            </w:r>
            <w:r>
              <w:t xml:space="preserve">local IP address, URN, etc.).</w:t>
            </w:r>
          </w:p>
        </w:tc>
        <w:tc>
          <w:p>
            <w:pPr>
              <w:pStyle w:val="Compact"/>
              <w:jc w:val="left"/>
            </w:pPr>
            <w:r>
              <w:t xml:space="preserve">optional</w:t>
            </w:r>
          </w:p>
        </w:tc>
        <w:tc>
          <w:p>
            <w:pPr>
              <w:pStyle w:val="Compact"/>
              <w:jc w:val="left"/>
            </w:pPr>
            <w:hyperlink r:id="rId162">
              <w:r>
                <w:rPr>
                  <w:rStyle w:val="VerbatimChar"/>
                </w:rPr>
                <w:t xml:space="preserve">anyURI</w:t>
              </w:r>
            </w:hyperlink>
          </w:p>
        </w:tc>
      </w:tr>
      <w:tr>
        <w:tc>
          <w:p>
            <w:pPr>
              <w:pStyle w:val="Compact"/>
              <w:jc w:val="left"/>
            </w:pPr>
            <w:r>
              <w:rPr>
                <w:rStyle w:val="VerbatimChar"/>
              </w:rPr>
              <w:t xml:space="preserve">title</w:t>
            </w:r>
          </w:p>
        </w:tc>
        <w:tc>
          <w:p>
            <w:pPr>
              <w:pStyle w:val="Compact"/>
              <w:jc w:val="left"/>
            </w:pPr>
            <w:r>
              <w:t xml:space="preserve">Provides a human-readable title (e.g., display a</w:t>
            </w:r>
            <w:r>
              <w:t xml:space="preserve"> </w:t>
            </w:r>
            <w:r>
              <w:t xml:space="preserve">text for UI representation) based on a default</w:t>
            </w:r>
            <w:r>
              <w:t xml:space="preserve"> </w:t>
            </w:r>
            <w:r>
              <w:t xml:space="preserve">language.</w:t>
            </w:r>
          </w:p>
        </w:tc>
        <w:tc>
          <w:p>
            <w:pPr>
              <w:pStyle w:val="Compact"/>
              <w:jc w:val="left"/>
            </w:pPr>
            <w:r>
              <w:t xml:space="preserve">mandatory</w:t>
            </w:r>
          </w:p>
        </w:tc>
        <w:tc>
          <w:p>
            <w:pPr>
              <w:pStyle w:val="Compact"/>
              <w:jc w:val="left"/>
            </w:pPr>
            <w:hyperlink r:id="rId163">
              <w:r>
                <w:rPr>
                  <w:rStyle w:val="VerbatimChar"/>
                </w:rPr>
                <w:t xml:space="preserve">string</w:t>
              </w:r>
            </w:hyperlink>
          </w:p>
        </w:tc>
      </w:tr>
      <w:tr>
        <w:tc>
          <w:p>
            <w:pPr>
              <w:pStyle w:val="Compact"/>
              <w:jc w:val="left"/>
            </w:pPr>
            <w:r>
              <w:rPr>
                <w:rStyle w:val="VerbatimChar"/>
              </w:rPr>
              <w:t xml:space="preserve">titles</w:t>
            </w:r>
          </w:p>
        </w:tc>
        <w:tc>
          <w:p>
            <w:pPr>
              <w:pStyle w:val="Compact"/>
              <w:jc w:val="left"/>
            </w:pPr>
            <w:r>
              <w:t xml:space="preserve">Provides multi-language human-readable titles</w:t>
            </w:r>
            <w:r>
              <w:t xml:space="preserve"> </w:t>
            </w:r>
            <w:r>
              <w:t xml:space="preserve">(e.g., display a text for UI representation in</w:t>
            </w:r>
            <w:r>
              <w:t xml:space="preserve"> </w:t>
            </w:r>
            <w:r>
              <w:t xml:space="preserve">different languages).</w:t>
            </w:r>
          </w:p>
        </w:tc>
        <w:tc>
          <w:p>
            <w:pPr>
              <w:pStyle w:val="Compact"/>
              <w:jc w:val="left"/>
            </w:pPr>
            <w:r>
              <w:t xml:space="preserve">optional</w:t>
            </w:r>
          </w:p>
        </w:tc>
        <w:tc>
          <w:p>
            <w:pPr>
              <w:pStyle w:val="Compact"/>
              <w:jc w:val="left"/>
            </w:pPr>
            <w:hyperlink w:anchor="multilanguage">
              <w:r>
                <w:rPr>
                  <w:rStyle w:val="VerbatimChar"/>
                </w:rPr>
                <w:t xml:space="preserve">MultiLanguage</w:t>
              </w:r>
            </w:hyperlink>
          </w:p>
        </w:tc>
      </w:tr>
      <w:tr>
        <w:tc>
          <w:p>
            <w:pPr>
              <w:pStyle w:val="Compact"/>
              <w:jc w:val="left"/>
            </w:pPr>
            <w:r>
              <w:rPr>
                <w:rStyle w:val="VerbatimChar"/>
              </w:rPr>
              <w:t xml:space="preserve">description</w:t>
            </w:r>
          </w:p>
        </w:tc>
        <w:tc>
          <w:p>
            <w:pPr>
              <w:pStyle w:val="Compact"/>
              <w:jc w:val="left"/>
            </w:pPr>
            <w:r>
              <w:t xml:space="preserve">Provides additional (human-readable) information</w:t>
            </w:r>
            <w:r>
              <w:t xml:space="preserve"> </w:t>
            </w:r>
            <w:r>
              <w:t xml:space="preserve">based on a default language.</w:t>
            </w:r>
          </w:p>
        </w:tc>
        <w:tc>
          <w:p>
            <w:pPr>
              <w:pStyle w:val="Compact"/>
              <w:jc w:val="left"/>
            </w:pPr>
            <w:r>
              <w:t xml:space="preserve">optional</w:t>
            </w:r>
          </w:p>
        </w:tc>
        <w:tc>
          <w:p>
            <w:pPr>
              <w:pStyle w:val="Compact"/>
              <w:jc w:val="left"/>
            </w:pPr>
            <w:hyperlink r:id="rId163">
              <w:r>
                <w:rPr>
                  <w:rStyle w:val="VerbatimChar"/>
                </w:rPr>
                <w:t xml:space="preserve">string</w:t>
              </w:r>
            </w:hyperlink>
          </w:p>
        </w:tc>
      </w:tr>
      <w:tr>
        <w:tc>
          <w:p>
            <w:pPr>
              <w:pStyle w:val="Compact"/>
              <w:jc w:val="left"/>
            </w:pPr>
            <w:r>
              <w:rPr>
                <w:rStyle w:val="VerbatimChar"/>
              </w:rPr>
              <w:t xml:space="preserve">descriptions</w:t>
            </w:r>
          </w:p>
        </w:tc>
        <w:tc>
          <w:p>
            <w:pPr>
              <w:pStyle w:val="Compact"/>
              <w:jc w:val="left"/>
            </w:pPr>
            <w:r>
              <w:t xml:space="preserve">Can be used to support (human-readable) information</w:t>
            </w:r>
            <w:r>
              <w:t xml:space="preserve"> </w:t>
            </w:r>
            <w:r>
              <w:t xml:space="preserve">in different languages.</w:t>
            </w:r>
          </w:p>
        </w:tc>
        <w:tc>
          <w:p>
            <w:pPr>
              <w:pStyle w:val="Compact"/>
              <w:jc w:val="left"/>
            </w:pPr>
            <w:r>
              <w:t xml:space="preserve">optional</w:t>
            </w:r>
          </w:p>
        </w:tc>
        <w:tc>
          <w:p>
            <w:pPr>
              <w:pStyle w:val="Compact"/>
              <w:jc w:val="left"/>
            </w:pPr>
            <w:hyperlink w:anchor="multilanguage">
              <w:r>
                <w:rPr>
                  <w:rStyle w:val="VerbatimChar"/>
                </w:rPr>
                <w:t xml:space="preserve">MultiLanguage</w:t>
              </w:r>
            </w:hyperlink>
          </w:p>
        </w:tc>
      </w:tr>
      <w:tr>
        <w:tc>
          <w:p>
            <w:pPr>
              <w:pStyle w:val="Compact"/>
              <w:jc w:val="left"/>
            </w:pPr>
            <w:r>
              <w:rPr>
                <w:rStyle w:val="VerbatimChar"/>
              </w:rPr>
              <w:t xml:space="preserve">version</w:t>
            </w:r>
          </w:p>
        </w:tc>
        <w:tc>
          <w:p>
            <w:pPr>
              <w:pStyle w:val="Compact"/>
              <w:jc w:val="left"/>
            </w:pPr>
            <w:r>
              <w:t xml:space="preserve">Provides version information.</w:t>
            </w:r>
          </w:p>
        </w:tc>
        <w:tc>
          <w:p>
            <w:pPr>
              <w:pStyle w:val="Compact"/>
              <w:jc w:val="left"/>
            </w:pPr>
            <w:r>
              <w:t xml:space="preserve">optional</w:t>
            </w:r>
          </w:p>
        </w:tc>
        <w:tc>
          <w:p>
            <w:pPr>
              <w:pStyle w:val="Compact"/>
              <w:jc w:val="left"/>
            </w:pPr>
            <w:hyperlink w:anchor="versioninfo">
              <w:r>
                <w:rPr>
                  <w:rStyle w:val="VerbatimChar"/>
                </w:rPr>
                <w:t xml:space="preserve">VersionInfo</w:t>
              </w:r>
            </w:hyperlink>
          </w:p>
        </w:tc>
      </w:tr>
      <w:tr>
        <w:tc>
          <w:p>
            <w:pPr>
              <w:pStyle w:val="Compact"/>
              <w:jc w:val="left"/>
            </w:pPr>
            <w:r>
              <w:rPr>
                <w:rStyle w:val="VerbatimChar"/>
              </w:rPr>
              <w:t xml:space="preserve">created</w:t>
            </w:r>
          </w:p>
        </w:tc>
        <w:tc>
          <w:p>
            <w:pPr>
              <w:pStyle w:val="Compact"/>
              <w:jc w:val="left"/>
            </w:pPr>
            <w:r>
              <w:t xml:space="preserve">Provides information when the TD instance was</w:t>
            </w:r>
            <w:r>
              <w:t xml:space="preserve"> </w:t>
            </w:r>
            <w:r>
              <w:t xml:space="preserve">created.</w:t>
            </w:r>
          </w:p>
        </w:tc>
        <w:tc>
          <w:p>
            <w:pPr>
              <w:pStyle w:val="Compact"/>
              <w:jc w:val="left"/>
            </w:pPr>
            <w:r>
              <w:t xml:space="preserve">optional</w:t>
            </w:r>
          </w:p>
        </w:tc>
        <w:tc>
          <w:p>
            <w:pPr>
              <w:pStyle w:val="Compact"/>
              <w:jc w:val="left"/>
            </w:pPr>
            <w:hyperlink r:id="rId164">
              <w:r>
                <w:rPr>
                  <w:rStyle w:val="VerbatimChar"/>
                </w:rPr>
                <w:t xml:space="preserve">dateTime</w:t>
              </w:r>
            </w:hyperlink>
          </w:p>
        </w:tc>
      </w:tr>
      <w:tr>
        <w:tc>
          <w:p>
            <w:pPr>
              <w:pStyle w:val="Compact"/>
              <w:jc w:val="left"/>
            </w:pPr>
            <w:r>
              <w:rPr>
                <w:rStyle w:val="VerbatimChar"/>
              </w:rPr>
              <w:t xml:space="preserve">modified</w:t>
            </w:r>
          </w:p>
        </w:tc>
        <w:tc>
          <w:p>
            <w:pPr>
              <w:pStyle w:val="Compact"/>
              <w:jc w:val="left"/>
            </w:pPr>
            <w:r>
              <w:t xml:space="preserve">Provides information when the TD instance was last</w:t>
            </w:r>
            <w:r>
              <w:t xml:space="preserve"> </w:t>
            </w:r>
            <w:r>
              <w:t xml:space="preserve">modified.</w:t>
            </w:r>
          </w:p>
        </w:tc>
        <w:tc>
          <w:p>
            <w:pPr>
              <w:pStyle w:val="Compact"/>
              <w:jc w:val="left"/>
            </w:pPr>
            <w:r>
              <w:t xml:space="preserve">optional</w:t>
            </w:r>
          </w:p>
        </w:tc>
        <w:tc>
          <w:p>
            <w:pPr>
              <w:pStyle w:val="Compact"/>
              <w:jc w:val="left"/>
            </w:pPr>
            <w:hyperlink r:id="rId164">
              <w:r>
                <w:rPr>
                  <w:rStyle w:val="VerbatimChar"/>
                </w:rPr>
                <w:t xml:space="preserve">dateTime</w:t>
              </w:r>
            </w:hyperlink>
          </w:p>
        </w:tc>
      </w:tr>
      <w:tr>
        <w:tc>
          <w:p>
            <w:pPr>
              <w:pStyle w:val="Compact"/>
              <w:jc w:val="left"/>
            </w:pPr>
            <w:r>
              <w:rPr>
                <w:rStyle w:val="VerbatimChar"/>
              </w:rPr>
              <w:t xml:space="preserve">support</w:t>
            </w:r>
          </w:p>
        </w:tc>
        <w:tc>
          <w:p>
            <w:pPr>
              <w:pStyle w:val="Compact"/>
              <w:jc w:val="left"/>
            </w:pPr>
            <w:r>
              <w:t xml:space="preserve">Provides information about the TD maintainer as URI</w:t>
            </w:r>
            <w:r>
              <w:t xml:space="preserve"> </w:t>
            </w:r>
            <w:r>
              <w:t xml:space="preserve">scheme (e.g.,</w:t>
            </w:r>
            <w:r>
              <w:t xml:space="preserve"> </w:t>
            </w:r>
            <w:r>
              <w:rPr>
                <w:rStyle w:val="VerbatimChar"/>
              </w:rPr>
              <w:t xml:space="preserve">mailto</w:t>
            </w:r>
            <w:r>
              <w:t xml:space="preserve"> </w:t>
            </w:r>
            <w:r>
              <w:t xml:space="preserve">[</w:t>
            </w:r>
            <w:hyperlink w:anchor="bib-rfc6068">
              <w:r>
                <w:rPr>
                  <w:rStyle w:val="Hyperlink"/>
                </w:rPr>
                <w:t xml:space="preserve">RFC6068</w:t>
              </w:r>
            </w:hyperlink>
            <w:r>
              <w:t xml:space="preserve">],</w:t>
            </w:r>
            <w:r>
              <w:t xml:space="preserve"> </w:t>
            </w:r>
            <w:r>
              <w:rPr>
                <w:rStyle w:val="VerbatimChar"/>
              </w:rPr>
              <w:t xml:space="preserve">tel</w:t>
            </w:r>
            <w:r>
              <w:t xml:space="preserve"> </w:t>
            </w:r>
            <w:r>
              <w:t xml:space="preserve">[</w:t>
            </w:r>
            <w:hyperlink w:anchor="bib-rfc3966">
              <w:r>
                <w:rPr>
                  <w:rStyle w:val="Hyperlink"/>
                </w:rPr>
                <w:t xml:space="preserve">RFC3966</w:t>
              </w:r>
            </w:hyperlink>
            <w:r>
              <w:t xml:space="preserve">],</w:t>
            </w:r>
            <w:r>
              <w:t xml:space="preserve"> </w:t>
            </w:r>
            <w:r>
              <w:rPr>
                <w:rStyle w:val="VerbatimChar"/>
              </w:rPr>
              <w:t xml:space="preserve">https</w:t>
            </w:r>
            <w:r>
              <w:t xml:space="preserve">).</w:t>
            </w:r>
          </w:p>
        </w:tc>
        <w:tc>
          <w:p>
            <w:pPr>
              <w:pStyle w:val="Compact"/>
              <w:jc w:val="left"/>
            </w:pPr>
            <w:r>
              <w:t xml:space="preserve">optional</w:t>
            </w:r>
          </w:p>
        </w:tc>
        <w:tc>
          <w:p>
            <w:pPr>
              <w:pStyle w:val="Compact"/>
              <w:jc w:val="left"/>
            </w:pPr>
            <w:hyperlink r:id="rId162">
              <w:r>
                <w:rPr>
                  <w:rStyle w:val="VerbatimChar"/>
                </w:rPr>
                <w:t xml:space="preserve">anyURI</w:t>
              </w:r>
            </w:hyperlink>
          </w:p>
        </w:tc>
      </w:tr>
      <w:tr>
        <w:tc>
          <w:p>
            <w:pPr>
              <w:pStyle w:val="Compact"/>
              <w:jc w:val="left"/>
            </w:pPr>
            <w:r>
              <w:rPr>
                <w:rStyle w:val="VerbatimChar"/>
              </w:rPr>
              <w:t xml:space="preserve">base</w:t>
            </w:r>
          </w:p>
        </w:tc>
        <w:tc>
          <w:p>
            <w:pPr>
              <w:pStyle w:val="Compact"/>
              <w:jc w:val="left"/>
            </w:pPr>
            <w:r>
              <w:t xml:space="preserve">Define the base URI that is used for all relative</w:t>
            </w:r>
            <w:r>
              <w:t xml:space="preserve"> </w:t>
            </w:r>
            <w:r>
              <w:t xml:space="preserve">URI references throughout a TD document. In TD</w:t>
            </w:r>
            <w:r>
              <w:t xml:space="preserve"> </w:t>
            </w:r>
            <w:r>
              <w:t xml:space="preserve">instances, all relative URIs are resolved relative to</w:t>
            </w:r>
            <w:r>
              <w:t xml:space="preserve"> </w:t>
            </w:r>
            <w:r>
              <w:t xml:space="preserve">the base URI using the algorithm defined in</w:t>
            </w:r>
            <w:r>
              <w:t xml:space="preserve"> </w:t>
            </w:r>
            <w:r>
              <w:t xml:space="preserve">[</w:t>
            </w:r>
            <w:hyperlink w:anchor="bib-rfc3986">
              <w:r>
                <w:rPr>
                  <w:rStyle w:val="Hyperlink"/>
                </w:rPr>
                <w:t xml:space="preserve">RFC3986</w:t>
              </w:r>
            </w:hyperlink>
            <w:r>
              <w:t xml:space="preserve">].</w:t>
            </w:r>
            <w:r>
              <w:br/>
            </w:r>
            <w:r>
              <w:br/>
            </w:r>
            <w:r>
              <w:rPr>
                <w:rStyle w:val="VerbatimChar"/>
              </w:rPr>
              <w:t xml:space="preserve">base</w:t>
            </w:r>
            <w:r>
              <w:t xml:space="preserve"> </w:t>
            </w:r>
            <w:r>
              <w:t xml:space="preserve">does not affect the URIs used in</w:t>
            </w:r>
            <w:r>
              <w:t xml:space="preserve"> </w:t>
            </w:r>
            <w:r>
              <w:rPr>
                <w:rStyle w:val="VerbatimChar"/>
              </w:rPr>
              <w:t xml:space="preserve">@context</w:t>
            </w:r>
            <w:r>
              <w:t xml:space="preserve"> </w:t>
            </w:r>
            <w:r>
              <w:t xml:space="preserve">and the IRIs used within Linked</w:t>
            </w:r>
            <w:r>
              <w:t xml:space="preserve"> </w:t>
            </w:r>
            <w:r>
              <w:t xml:space="preserve">Data [</w:t>
            </w:r>
            <w:hyperlink w:anchor="bib-linked-data">
              <w:r>
                <w:rPr>
                  <w:rStyle w:val="Hyperlink"/>
                </w:rPr>
                <w:t xml:space="preserve">LINKED-DATA</w:t>
              </w:r>
            </w:hyperlink>
            <w:r>
              <w:t xml:space="preserve">]</w:t>
            </w:r>
            <w:r>
              <w:t xml:space="preserve"> </w:t>
            </w:r>
            <w:r>
              <w:t xml:space="preserve">graphs that are relevant when semantic processing is</w:t>
            </w:r>
            <w:r>
              <w:t xml:space="preserve"> </w:t>
            </w:r>
            <w:r>
              <w:t xml:space="preserve">applied to TD instances.</w:t>
            </w:r>
          </w:p>
        </w:tc>
        <w:tc>
          <w:p>
            <w:pPr>
              <w:pStyle w:val="Compact"/>
              <w:jc w:val="left"/>
            </w:pPr>
            <w:r>
              <w:t xml:space="preserve">optional</w:t>
            </w:r>
          </w:p>
        </w:tc>
        <w:tc>
          <w:p>
            <w:pPr>
              <w:pStyle w:val="Compact"/>
              <w:jc w:val="left"/>
            </w:pPr>
            <w:hyperlink r:id="rId162">
              <w:r>
                <w:rPr>
                  <w:rStyle w:val="VerbatimChar"/>
                </w:rPr>
                <w:t xml:space="preserve">anyURI</w:t>
              </w:r>
            </w:hyperlink>
          </w:p>
        </w:tc>
      </w:tr>
      <w:tr>
        <w:tc>
          <w:p>
            <w:pPr>
              <w:pStyle w:val="Compact"/>
              <w:jc w:val="left"/>
            </w:pPr>
            <w:r>
              <w:rPr>
                <w:rStyle w:val="VerbatimChar"/>
              </w:rPr>
              <w:t xml:space="preserve">properties</w:t>
            </w:r>
          </w:p>
        </w:tc>
        <w:tc>
          <w:p>
            <w:pPr>
              <w:pStyle w:val="Compact"/>
              <w:jc w:val="left"/>
            </w:pPr>
            <w:r>
              <w:t xml:space="preserve">All Property-based</w:t>
            </w:r>
            <w:r>
              <w:t xml:space="preserve"> </w:t>
            </w:r>
            <w:hyperlink w:anchor="dfn-interaction-affordance">
              <w:r>
                <w:rPr>
                  <w:rStyle w:val="Hyperlink"/>
                </w:rPr>
                <w:t xml:space="preserve">Interaction</w:t>
              </w:r>
              <w:r>
                <w:rPr>
                  <w:rStyle w:val="Hyperlink"/>
                </w:rPr>
                <w:t xml:space="preserve"> </w:t>
              </w:r>
              <w:r>
                <w:rPr>
                  <w:rStyle w:val="Hyperlink"/>
                </w:rPr>
                <w:t xml:space="preserve">Affordances</w:t>
              </w:r>
            </w:hyperlink>
            <w:r>
              <w:t xml:space="preserve"> </w:t>
            </w:r>
            <w:r>
              <w:t xml:space="preserve">of the Thing.</w:t>
            </w:r>
          </w:p>
        </w:tc>
        <w:tc>
          <w:p>
            <w:pPr>
              <w:pStyle w:val="Compact"/>
              <w:jc w:val="left"/>
            </w:pPr>
            <w:r>
              <w:t xml:space="preserve">optional</w:t>
            </w:r>
          </w:p>
        </w:tc>
        <w:tc>
          <w:p>
            <w:pPr>
              <w:pStyle w:val="Compact"/>
              <w:jc w:val="left"/>
            </w:pPr>
            <w:hyperlink w:anchor="dfn-map">
              <w:r>
                <w:rPr>
                  <w:rStyle w:val="Hyperlink"/>
                </w:rPr>
                <w:t xml:space="preserve">Map</w:t>
              </w:r>
            </w:hyperlink>
            <w:r>
              <w:t xml:space="preserve"> </w:t>
            </w:r>
            <w:r>
              <w:t xml:space="preserve">of</w:t>
            </w:r>
            <w:r>
              <w:t xml:space="preserve"> </w:t>
            </w:r>
            <w:hyperlink w:anchor="propertyaffordance">
              <w:r>
                <w:rPr>
                  <w:rStyle w:val="VerbatimChar"/>
                </w:rPr>
                <w:t xml:space="preserve">PropertyAffordance</w:t>
              </w:r>
            </w:hyperlink>
          </w:p>
        </w:tc>
      </w:tr>
      <w:tr>
        <w:tc>
          <w:p>
            <w:pPr>
              <w:pStyle w:val="Compact"/>
              <w:jc w:val="left"/>
            </w:pPr>
            <w:r>
              <w:rPr>
                <w:rStyle w:val="VerbatimChar"/>
              </w:rPr>
              <w:t xml:space="preserve">actions</w:t>
            </w:r>
          </w:p>
        </w:tc>
        <w:tc>
          <w:p>
            <w:pPr>
              <w:pStyle w:val="Compact"/>
              <w:jc w:val="left"/>
            </w:pPr>
            <w:r>
              <w:t xml:space="preserve">All Action-based</w:t>
            </w:r>
            <w:r>
              <w:t xml:space="preserve"> </w:t>
            </w:r>
            <w:hyperlink w:anchor="dfn-interaction-affordance">
              <w:r>
                <w:rPr>
                  <w:rStyle w:val="Hyperlink"/>
                </w:rPr>
                <w:t xml:space="preserve">Interaction</w:t>
              </w:r>
              <w:r>
                <w:rPr>
                  <w:rStyle w:val="Hyperlink"/>
                </w:rPr>
                <w:t xml:space="preserve"> </w:t>
              </w:r>
              <w:r>
                <w:rPr>
                  <w:rStyle w:val="Hyperlink"/>
                </w:rPr>
                <w:t xml:space="preserve">Affordances</w:t>
              </w:r>
            </w:hyperlink>
            <w:r>
              <w:t xml:space="preserve"> </w:t>
            </w:r>
            <w:r>
              <w:t xml:space="preserve">of the Thing.</w:t>
            </w:r>
          </w:p>
        </w:tc>
        <w:tc>
          <w:p>
            <w:pPr>
              <w:pStyle w:val="Compact"/>
              <w:jc w:val="left"/>
            </w:pPr>
            <w:r>
              <w:t xml:space="preserve">optional</w:t>
            </w:r>
          </w:p>
        </w:tc>
        <w:tc>
          <w:p>
            <w:pPr>
              <w:pStyle w:val="Compact"/>
              <w:jc w:val="left"/>
            </w:pPr>
            <w:hyperlink w:anchor="dfn-map">
              <w:r>
                <w:rPr>
                  <w:rStyle w:val="Hyperlink"/>
                </w:rPr>
                <w:t xml:space="preserve">Map</w:t>
              </w:r>
            </w:hyperlink>
            <w:r>
              <w:t xml:space="preserve"> </w:t>
            </w:r>
            <w:r>
              <w:t xml:space="preserve">of</w:t>
            </w:r>
            <w:r>
              <w:t xml:space="preserve"> </w:t>
            </w:r>
            <w:hyperlink w:anchor="actionaffordance">
              <w:r>
                <w:rPr>
                  <w:rStyle w:val="VerbatimChar"/>
                </w:rPr>
                <w:t xml:space="preserve">ActionAffordance</w:t>
              </w:r>
            </w:hyperlink>
          </w:p>
        </w:tc>
      </w:tr>
      <w:tr>
        <w:tc>
          <w:p>
            <w:pPr>
              <w:pStyle w:val="Compact"/>
              <w:jc w:val="left"/>
            </w:pPr>
            <w:r>
              <w:rPr>
                <w:rStyle w:val="VerbatimChar"/>
              </w:rPr>
              <w:t xml:space="preserve">events</w:t>
            </w:r>
          </w:p>
        </w:tc>
        <w:tc>
          <w:p>
            <w:pPr>
              <w:pStyle w:val="Compact"/>
              <w:jc w:val="left"/>
            </w:pPr>
            <w:r>
              <w:t xml:space="preserve">All Event-based</w:t>
            </w:r>
            <w:r>
              <w:t xml:space="preserve"> </w:t>
            </w:r>
            <w:hyperlink w:anchor="dfn-interaction-affordance">
              <w:r>
                <w:rPr>
                  <w:rStyle w:val="Hyperlink"/>
                </w:rPr>
                <w:t xml:space="preserve">Interaction</w:t>
              </w:r>
              <w:r>
                <w:rPr>
                  <w:rStyle w:val="Hyperlink"/>
                </w:rPr>
                <w:t xml:space="preserve"> </w:t>
              </w:r>
              <w:r>
                <w:rPr>
                  <w:rStyle w:val="Hyperlink"/>
                </w:rPr>
                <w:t xml:space="preserve">Affordances</w:t>
              </w:r>
            </w:hyperlink>
            <w:r>
              <w:t xml:space="preserve"> </w:t>
            </w:r>
            <w:r>
              <w:t xml:space="preserve">of the Thing.</w:t>
            </w:r>
          </w:p>
        </w:tc>
        <w:tc>
          <w:p>
            <w:pPr>
              <w:pStyle w:val="Compact"/>
              <w:jc w:val="left"/>
            </w:pPr>
            <w:r>
              <w:t xml:space="preserve">optional</w:t>
            </w:r>
          </w:p>
        </w:tc>
        <w:tc>
          <w:p>
            <w:pPr>
              <w:pStyle w:val="Compact"/>
              <w:jc w:val="left"/>
            </w:pPr>
            <w:hyperlink w:anchor="dfn-map">
              <w:r>
                <w:rPr>
                  <w:rStyle w:val="Hyperlink"/>
                </w:rPr>
                <w:t xml:space="preserve">Map</w:t>
              </w:r>
            </w:hyperlink>
            <w:r>
              <w:t xml:space="preserve"> </w:t>
            </w:r>
            <w:r>
              <w:t xml:space="preserve">of</w:t>
            </w:r>
            <w:r>
              <w:t xml:space="preserve"> </w:t>
            </w:r>
            <w:hyperlink w:anchor="eventaffordance">
              <w:r>
                <w:rPr>
                  <w:rStyle w:val="VerbatimChar"/>
                </w:rPr>
                <w:t xml:space="preserve">EventAffordance</w:t>
              </w:r>
            </w:hyperlink>
          </w:p>
        </w:tc>
      </w:tr>
      <w:tr>
        <w:tc>
          <w:p>
            <w:pPr>
              <w:pStyle w:val="Compact"/>
              <w:jc w:val="left"/>
            </w:pPr>
            <w:r>
              <w:rPr>
                <w:rStyle w:val="VerbatimChar"/>
              </w:rPr>
              <w:t xml:space="preserve">links</w:t>
            </w:r>
          </w:p>
        </w:tc>
        <w:tc>
          <w:p>
            <w:pPr>
              <w:pStyle w:val="Compact"/>
              <w:jc w:val="left"/>
            </w:pPr>
            <w:r>
              <w:t xml:space="preserve">Provides Web links to arbitrary resources that</w:t>
            </w:r>
            <w:r>
              <w:t xml:space="preserve"> </w:t>
            </w:r>
            <w:r>
              <w:t xml:space="preserve">relate to the specified Thing Description.</w:t>
            </w:r>
          </w:p>
        </w:tc>
        <w:tc>
          <w:p>
            <w:pPr>
              <w:pStyle w:val="Compact"/>
              <w:jc w:val="left"/>
            </w:pPr>
            <w:r>
              <w:t xml:space="preserve">optional</w:t>
            </w:r>
          </w:p>
        </w:tc>
        <w:tc>
          <w:p>
            <w:pPr>
              <w:pStyle w:val="Compact"/>
              <w:jc w:val="left"/>
            </w:pPr>
            <w:hyperlink w:anchor="dfn-array">
              <w:r>
                <w:rPr>
                  <w:rStyle w:val="Hyperlink"/>
                </w:rPr>
                <w:t xml:space="preserve">Array</w:t>
              </w:r>
            </w:hyperlink>
            <w:r>
              <w:t xml:space="preserve"> </w:t>
            </w:r>
            <w:r>
              <w:t xml:space="preserve">of</w:t>
            </w:r>
            <w:r>
              <w:t xml:space="preserve"> </w:t>
            </w:r>
            <w:hyperlink w:anchor="link">
              <w:r>
                <w:rPr>
                  <w:rStyle w:val="VerbatimChar"/>
                </w:rPr>
                <w:t xml:space="preserve">Link</w:t>
              </w:r>
            </w:hyperlink>
          </w:p>
        </w:tc>
      </w:tr>
      <w:tr>
        <w:tc>
          <w:p>
            <w:pPr>
              <w:pStyle w:val="Compact"/>
              <w:jc w:val="left"/>
            </w:pPr>
            <w:r>
              <w:rPr>
                <w:rStyle w:val="VerbatimChar"/>
              </w:rPr>
              <w:t xml:space="preserve">forms</w:t>
            </w:r>
          </w:p>
        </w:tc>
        <w:tc>
          <w:p>
            <w:pPr>
              <w:pStyle w:val="Compact"/>
              <w:jc w:val="left"/>
            </w:pPr>
            <w:r>
              <w:t xml:space="preserve">Set of form hypermedia controls that describe how an</w:t>
            </w:r>
            <w:r>
              <w:t xml:space="preserve"> </w:t>
            </w:r>
            <w:r>
              <w:t xml:space="preserve">operation can be performed. Forms are serializations</w:t>
            </w:r>
            <w:r>
              <w:t xml:space="preserve"> </w:t>
            </w:r>
            <w:r>
              <w:t xml:space="preserve">of Protocol Bindings. In this version of TD, all</w:t>
            </w:r>
            <w:r>
              <w:t xml:space="preserve"> </w:t>
            </w:r>
            <w:r>
              <w:t xml:space="preserve">operations that can be described at the Thing level</w:t>
            </w:r>
            <w:r>
              <w:t xml:space="preserve"> </w:t>
            </w:r>
            <w:r>
              <w:t xml:space="preserve">are concerning how to interact with the Thing's</w:t>
            </w:r>
            <w:r>
              <w:t xml:space="preserve"> </w:t>
            </w:r>
            <w:hyperlink w:anchor="propertyaffordance">
              <w:r>
                <w:rPr>
                  <w:rStyle w:val="Hyperlink"/>
                </w:rPr>
                <w:t xml:space="preserve">Properties</w:t>
              </w:r>
            </w:hyperlink>
            <w:r>
              <w:t xml:space="preserve"> </w:t>
            </w:r>
            <w:r>
              <w:t xml:space="preserve">collectively at once.</w:t>
            </w:r>
          </w:p>
        </w:tc>
        <w:tc>
          <w:p>
            <w:pPr>
              <w:pStyle w:val="Compact"/>
              <w:jc w:val="left"/>
            </w:pPr>
            <w:r>
              <w:t xml:space="preserve">optional</w:t>
            </w:r>
          </w:p>
        </w:tc>
        <w:tc>
          <w:p>
            <w:pPr>
              <w:pStyle w:val="Compact"/>
              <w:jc w:val="left"/>
            </w:pPr>
            <w:hyperlink w:anchor="dfn-array">
              <w:r>
                <w:rPr>
                  <w:rStyle w:val="Hyperlink"/>
                </w:rPr>
                <w:t xml:space="preserve">Array</w:t>
              </w:r>
            </w:hyperlink>
            <w:r>
              <w:t xml:space="preserve"> </w:t>
            </w:r>
            <w:r>
              <w:t xml:space="preserve">of</w:t>
            </w:r>
            <w:r>
              <w:t xml:space="preserve"> </w:t>
            </w:r>
            <w:hyperlink w:anchor="form">
              <w:r>
                <w:rPr>
                  <w:rStyle w:val="VerbatimChar"/>
                </w:rPr>
                <w:t xml:space="preserve">Form</w:t>
              </w:r>
            </w:hyperlink>
          </w:p>
        </w:tc>
      </w:tr>
      <w:tr>
        <w:tc>
          <w:p>
            <w:pPr>
              <w:pStyle w:val="Compact"/>
              <w:jc w:val="left"/>
            </w:pPr>
            <w:r>
              <w:rPr>
                <w:rStyle w:val="VerbatimChar"/>
              </w:rPr>
              <w:t xml:space="preserve">security</w:t>
            </w:r>
          </w:p>
        </w:tc>
        <w:tc>
          <w:p>
            <w:pPr>
              <w:pStyle w:val="Compact"/>
              <w:jc w:val="left"/>
            </w:pPr>
            <w:r>
              <w:t xml:space="preserve">Set of security definition names, chosen from those</w:t>
            </w:r>
            <w:r>
              <w:t xml:space="preserve"> </w:t>
            </w:r>
            <w:r>
              <w:t xml:space="preserve">defined in</w:t>
            </w:r>
            <w:r>
              <w:t xml:space="preserve"> </w:t>
            </w:r>
            <w:r>
              <w:rPr>
                <w:rStyle w:val="VerbatimChar"/>
              </w:rPr>
              <w:t xml:space="preserve">securityDefinitions</w:t>
            </w:r>
            <w:r>
              <w:t xml:space="preserve">. These must</w:t>
            </w:r>
            <w:r>
              <w:t xml:space="preserve"> </w:t>
            </w:r>
            <w:r>
              <w:t xml:space="preserve">all be satisfied for access to resources.</w:t>
            </w:r>
          </w:p>
        </w:tc>
        <w:tc>
          <w:p>
            <w:pPr>
              <w:pStyle w:val="Compact"/>
              <w:jc w:val="left"/>
            </w:pPr>
            <w:r>
              <w:t xml:space="preserve">mandatory</w:t>
            </w:r>
          </w:p>
        </w:tc>
        <w:tc>
          <w:p>
            <w:pPr>
              <w:pStyle w:val="Compact"/>
              <w:jc w:val="left"/>
            </w:pPr>
            <w:hyperlink r:id="rId163">
              <w:r>
                <w:rPr>
                  <w:rStyle w:val="VerbatimChar"/>
                </w:rPr>
                <w:t xml:space="preserve">string</w:t>
              </w:r>
            </w:hyperlink>
            <w:r>
              <w:t xml:space="preserve"> </w:t>
            </w:r>
            <w:r>
              <w:t xml:space="preserve">or</w:t>
            </w:r>
            <w:r>
              <w:t xml:space="preserve"> </w:t>
            </w:r>
            <w:hyperlink w:anchor="dfn-array">
              <w:r>
                <w:rPr>
                  <w:rStyle w:val="Hyperlink"/>
                </w:rPr>
                <w:t xml:space="preserve">Array</w:t>
              </w:r>
            </w:hyperlink>
            <w:r>
              <w:t xml:space="preserve"> </w:t>
            </w:r>
            <w:r>
              <w:t xml:space="preserve">of</w:t>
            </w:r>
            <w:r>
              <w:t xml:space="preserve"> </w:t>
            </w:r>
            <w:hyperlink r:id="rId163">
              <w:r>
                <w:rPr>
                  <w:rStyle w:val="VerbatimChar"/>
                </w:rPr>
                <w:t xml:space="preserve">string</w:t>
              </w:r>
            </w:hyperlink>
          </w:p>
        </w:tc>
      </w:tr>
      <w:tr>
        <w:tc>
          <w:p>
            <w:pPr>
              <w:pStyle w:val="Compact"/>
              <w:jc w:val="left"/>
            </w:pPr>
            <w:r>
              <w:rPr>
                <w:rStyle w:val="VerbatimChar"/>
              </w:rPr>
              <w:t xml:space="preserve">securityDefinitions</w:t>
            </w:r>
          </w:p>
        </w:tc>
        <w:tc>
          <w:p>
            <w:pPr>
              <w:pStyle w:val="Compact"/>
              <w:jc w:val="left"/>
            </w:pPr>
            <w:r>
              <w:t xml:space="preserve">Set of named security configurations (definitions</w:t>
            </w:r>
            <w:r>
              <w:t xml:space="preserve"> </w:t>
            </w:r>
            <w:r>
              <w:t xml:space="preserve">only). Not actually applied unless names are used in a</w:t>
            </w:r>
            <w:r>
              <w:t xml:space="preserve"> </w:t>
            </w:r>
            <w:r>
              <w:rPr>
                <w:rStyle w:val="VerbatimChar"/>
              </w:rPr>
              <w:t xml:space="preserve">security</w:t>
            </w:r>
            <w:r>
              <w:t xml:space="preserve"> </w:t>
            </w:r>
            <w:r>
              <w:t xml:space="preserve">name-value pair.</w:t>
            </w:r>
          </w:p>
        </w:tc>
        <w:tc>
          <w:p>
            <w:pPr>
              <w:pStyle w:val="Compact"/>
              <w:jc w:val="left"/>
            </w:pPr>
            <w:r>
              <w:t xml:space="preserve">mandatory</w:t>
            </w:r>
          </w:p>
        </w:tc>
        <w:tc>
          <w:p>
            <w:pPr>
              <w:pStyle w:val="Compact"/>
              <w:jc w:val="left"/>
            </w:pPr>
            <w:hyperlink w:anchor="dfn-map">
              <w:r>
                <w:rPr>
                  <w:rStyle w:val="Hyperlink"/>
                </w:rPr>
                <w:t xml:space="preserve">Map</w:t>
              </w:r>
            </w:hyperlink>
            <w:r>
              <w:t xml:space="preserve"> </w:t>
            </w:r>
            <w:r>
              <w:t xml:space="preserve">of</w:t>
            </w:r>
            <w:r>
              <w:t xml:space="preserve"> </w:t>
            </w:r>
            <w:hyperlink w:anchor="securityscheme">
              <w:r>
                <w:rPr>
                  <w:rStyle w:val="VerbatimChar"/>
                </w:rPr>
                <w:t xml:space="preserve">SecurityScheme</w:t>
              </w:r>
            </w:hyperlink>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@context（＠コンテキスト）</w:t>
            </w:r>
          </w:p>
        </w:tc>
        <w:tc>
          <w:p>
            <w:pPr>
              <w:jc w:val="left"/>
            </w:pPr>
            <w:r>
              <w:t xml:space="preserve">JSON-LD</w:t>
            </w:r>
            <w:r>
              <w:t xml:space="preserve"> </w:t>
            </w:r>
            <w:r>
              <w:t xml:space="preserve">キーワード。TDドキュメント全体で使用される用語と呼ばれる略記名を定義する。</w:t>
            </w:r>
          </w:p>
        </w:tc>
        <w:tc>
          <w:p>
            <w:pPr>
              <w:jc w:val="left"/>
            </w:pPr>
            <w:r>
              <w:t xml:space="preserve">必須</w:t>
            </w:r>
          </w:p>
        </w:tc>
        <w:tc>
          <w:p>
            <w:pPr>
              <w:jc w:val="left"/>
            </w:pPr>
            <w:hyperlink r:id="rId162">
              <w:r>
                <w:rPr>
                  <w:rStyle w:val="Hyperlink"/>
                </w:rPr>
                <w:t xml:space="preserve">anyURI</w:t>
              </w:r>
            </w:hyperlink>
            <w:r>
              <w:t xml:space="preserve">または</w:t>
            </w:r>
            <w:hyperlink r:id="rId155">
              <w:r>
                <w:rPr>
                  <w:rStyle w:val="Hyperlink"/>
                </w:rPr>
                <w:t xml:space="preserve">配列</w:t>
              </w:r>
            </w:hyperlink>
          </w:p>
        </w:tc>
      </w:tr>
      <w:tr>
        <w:tc>
          <w:p>
            <w:pPr>
              <w:jc w:val="left"/>
            </w:pPr>
            <w:r>
              <w:t xml:space="preserve">@type（＠タイプ）</w:t>
            </w:r>
          </w:p>
        </w:tc>
        <w:tc>
          <w:p>
            <w:pPr>
              <w:jc w:val="left"/>
            </w:pPr>
            <w:r>
              <w:t xml:space="preserve">JSON-LD キーワード。オブジェクトに意味タグ(またはタイプ) をラベル付けする。</w:t>
            </w:r>
          </w:p>
        </w:tc>
        <w:tc>
          <w:p>
            <w:pPr>
              <w:jc w:val="left"/>
            </w:pPr>
            <w:r>
              <w:t xml:space="preserve">オプション</w:t>
            </w:r>
          </w:p>
        </w:tc>
        <w:tc>
          <w:p>
            <w:pPr>
              <w:jc w:val="left"/>
            </w:pPr>
            <w:hyperlink r:id="rId163">
              <w:r>
                <w:rPr>
                  <w:rStyle w:val="Hyperlink"/>
                </w:rPr>
                <w:t xml:space="preserve">string</w:t>
              </w:r>
            </w:hyperlink>
            <w:r>
              <w:t xml:space="preserve">（ストリング）または</w:t>
            </w:r>
          </w:p>
          <w:p>
            <w:pPr>
              <w:jc w:val="left"/>
            </w:pPr>
            <w:hyperlink r:id="rId163">
              <w:r>
                <w:rPr>
                  <w:rStyle w:val="Hyperlink"/>
                </w:rPr>
                <w:t xml:space="preserve">string</w:t>
              </w:r>
            </w:hyperlink>
            <w:r>
              <w:t xml:space="preserve">（ストリング）の</w:t>
            </w:r>
            <w:hyperlink r:id="rId155">
              <w:r>
                <w:rPr>
                  <w:rStyle w:val="Hyperlink"/>
                </w:rPr>
                <w:t xml:space="preserve">配列</w:t>
              </w:r>
            </w:hyperlink>
          </w:p>
        </w:tc>
      </w:tr>
      <w:tr>
        <w:tc>
          <w:p>
            <w:pPr>
              <w:jc w:val="left"/>
            </w:pPr>
            <w:r>
              <w:t xml:space="preserve">id</w:t>
            </w:r>
          </w:p>
        </w:tc>
        <w:tc>
          <w:p>
            <w:pPr>
              <w:jc w:val="left"/>
            </w:pPr>
            <w:r>
              <w:t xml:space="preserve">URI[</w:t>
            </w:r>
            <w:hyperlink r:id="rId82">
              <w:r>
                <w:rPr>
                  <w:rStyle w:val="Hyperlink"/>
                </w:rPr>
                <w:t xml:space="preserve">RFC3986</w:t>
              </w:r>
            </w:hyperlink>
            <w:r>
              <w:t xml:space="preserve">]形式のモノの識別子(例：　安定したURI、一時的で不定なＵＲＩ，　ローカルＩＰアドレスを持つＵＲＩ、ＵＲＮ等)。</w:t>
            </w:r>
          </w:p>
        </w:tc>
        <w:tc>
          <w:p>
            <w:pPr>
              <w:jc w:val="left"/>
            </w:pPr>
            <w:r>
              <w:t xml:space="preserve">必須</w:t>
            </w:r>
          </w:p>
        </w:tc>
        <w:tc>
          <w:p>
            <w:pPr>
              <w:jc w:val="left"/>
            </w:pPr>
            <w:hyperlink r:id="rId162">
              <w:r>
                <w:rPr>
                  <w:rStyle w:val="Hyperlink"/>
                </w:rPr>
                <w:t xml:space="preserve">anyURI</w:t>
              </w:r>
            </w:hyperlink>
          </w:p>
        </w:tc>
      </w:tr>
      <w:tr>
        <w:tc>
          <w:p>
            <w:pPr>
              <w:jc w:val="left"/>
            </w:pPr>
            <w:r>
              <w:t xml:space="preserve">title(タイトル)</w:t>
            </w:r>
          </w:p>
        </w:tc>
        <w:tc>
          <w:p>
            <w:pPr>
              <w:jc w:val="left"/>
            </w:pPr>
            <w:r>
              <w:t xml:space="preserve">デフォルト言語で人間が読み取り可能なタイトルを提供する(たとえば、UI 表現のテキスト表示)。</w:t>
            </w:r>
          </w:p>
        </w:tc>
        <w:tc>
          <w:p>
            <w:pPr>
              <w:jc w:val="left"/>
            </w:pPr>
            <w:r>
              <w:t xml:space="preserve">必須</w:t>
            </w:r>
          </w:p>
        </w:tc>
        <w:tc>
          <w:p>
            <w:pPr>
              <w:jc w:val="left"/>
            </w:pPr>
            <w:hyperlink r:id="rId163">
              <w:r>
                <w:rPr>
                  <w:rStyle w:val="Hyperlink"/>
                </w:rPr>
                <w:t xml:space="preserve">string(ストリング)</w:t>
              </w:r>
            </w:hyperlink>
          </w:p>
        </w:tc>
      </w:tr>
      <w:tr>
        <w:tc>
          <w:p>
            <w:pPr>
              <w:jc w:val="left"/>
            </w:pPr>
            <w:r>
              <w:t xml:space="preserve">titles(タイトル)</w:t>
            </w:r>
          </w:p>
        </w:tc>
        <w:tc>
          <w:p>
            <w:pPr>
              <w:jc w:val="left"/>
            </w:pPr>
            <w:r>
              <w:t xml:space="preserve">複数言語の人間が読み取り可能なタイトルを提供する(例えば、異なる言語でのUI表現のためのテキスト表示)。</w:t>
            </w:r>
          </w:p>
        </w:tc>
        <w:tc>
          <w:p>
            <w:pPr>
              <w:jc w:val="left"/>
            </w:pPr>
            <w:r>
              <w:t xml:space="preserve">オプション</w:t>
            </w:r>
          </w:p>
        </w:tc>
        <w:tc>
          <w:p>
            <w:pPr>
              <w:jc w:val="left"/>
            </w:pPr>
            <w:hyperlink r:id="rId165">
              <w:r>
                <w:rPr>
                  <w:rStyle w:val="Hyperlink"/>
                </w:rPr>
                <w:t xml:space="preserve">MultiLanguage（複数言語）</w:t>
              </w:r>
            </w:hyperlink>
          </w:p>
        </w:tc>
      </w:tr>
      <w:tr>
        <w:tc>
          <w:p>
            <w:pPr>
              <w:jc w:val="left"/>
            </w:pPr>
            <w:r>
              <w:t xml:space="preserve">description(説明)</w:t>
            </w:r>
          </w:p>
        </w:tc>
        <w:tc>
          <w:p>
            <w:pPr>
              <w:jc w:val="left"/>
            </w:pPr>
            <w:r>
              <w:t xml:space="preserve">デフォルト言語で追加の(人間が読み取り可能な)</w:t>
            </w:r>
            <w:r>
              <w:t xml:space="preserve"> </w:t>
            </w:r>
            <w:r>
              <w:t xml:space="preserve">情報を提供する。</w:t>
            </w:r>
          </w:p>
        </w:tc>
        <w:tc>
          <w:p>
            <w:pPr>
              <w:jc w:val="left"/>
            </w:pPr>
            <w:r>
              <w:t xml:space="preserve">オプション</w:t>
            </w:r>
          </w:p>
        </w:tc>
        <w:tc>
          <w:p>
            <w:pPr>
              <w:jc w:val="left"/>
            </w:pPr>
            <w:hyperlink r:id="rId163">
              <w:r>
                <w:rPr>
                  <w:rStyle w:val="Hyperlink"/>
                </w:rPr>
                <w:t xml:space="preserve">string(ストリング)</w:t>
              </w:r>
            </w:hyperlink>
          </w:p>
        </w:tc>
      </w:tr>
      <w:tr>
        <w:tc>
          <w:p>
            <w:pPr>
              <w:jc w:val="left"/>
            </w:pPr>
            <w:r>
              <w:t xml:space="preserve">descriptions(説明)</w:t>
            </w:r>
          </w:p>
        </w:tc>
        <w:tc>
          <w:p>
            <w:pPr>
              <w:jc w:val="left"/>
            </w:pPr>
            <w:r>
              <w:t xml:space="preserve">さまざまな言語で(人間が読み取り可能な)情報をサポートするために使用できる。</w:t>
            </w:r>
          </w:p>
        </w:tc>
        <w:tc>
          <w:p>
            <w:pPr>
              <w:jc w:val="left"/>
            </w:pPr>
            <w:r>
              <w:t xml:space="preserve">オプション</w:t>
            </w:r>
          </w:p>
        </w:tc>
        <w:tc>
          <w:p>
            <w:pPr>
              <w:jc w:val="left"/>
            </w:pPr>
            <w:hyperlink r:id="rId165">
              <w:r>
                <w:rPr>
                  <w:rStyle w:val="Hyperlink"/>
                </w:rPr>
                <w:t xml:space="preserve">MultiLanguage（複数言語）</w:t>
              </w:r>
            </w:hyperlink>
          </w:p>
        </w:tc>
      </w:tr>
      <w:tr>
        <w:tc>
          <w:p>
            <w:pPr>
              <w:jc w:val="left"/>
            </w:pPr>
            <w:r>
              <w:t xml:space="preserve">version(バージョン)</w:t>
            </w:r>
          </w:p>
        </w:tc>
        <w:tc>
          <w:p>
            <w:pPr>
              <w:jc w:val="left"/>
            </w:pPr>
            <w:r>
              <w:t xml:space="preserve">バージョン情報を提供する。</w:t>
            </w:r>
          </w:p>
        </w:tc>
        <w:tc>
          <w:p>
            <w:pPr>
              <w:jc w:val="left"/>
            </w:pPr>
            <w:r>
              <w:t xml:space="preserve">オプション</w:t>
            </w:r>
          </w:p>
        </w:tc>
        <w:tc>
          <w:p>
            <w:pPr>
              <w:jc w:val="left"/>
            </w:pPr>
            <w:hyperlink r:id="rId166">
              <w:r>
                <w:rPr>
                  <w:rStyle w:val="Hyperlink"/>
                </w:rPr>
                <w:t xml:space="preserve">VersionInfo（バージョン情報）</w:t>
              </w:r>
            </w:hyperlink>
          </w:p>
        </w:tc>
      </w:tr>
      <w:tr>
        <w:tc>
          <w:p>
            <w:pPr>
              <w:jc w:val="left"/>
            </w:pPr>
            <w:r>
              <w:t xml:space="preserve">created(作成)</w:t>
            </w:r>
          </w:p>
        </w:tc>
        <w:tc>
          <w:p>
            <w:pPr>
              <w:jc w:val="left"/>
            </w:pPr>
            <w:r>
              <w:t xml:space="preserve">TD</w:t>
            </w:r>
            <w:r>
              <w:t xml:space="preserve"> </w:t>
            </w:r>
            <w:r>
              <w:t xml:space="preserve">インスタンスが作成された時点の情報を提供する。</w:t>
            </w:r>
          </w:p>
        </w:tc>
        <w:tc>
          <w:p>
            <w:pPr>
              <w:jc w:val="left"/>
            </w:pPr>
            <w:r>
              <w:t xml:space="preserve">オプション</w:t>
            </w:r>
          </w:p>
        </w:tc>
        <w:tc>
          <w:p>
            <w:pPr>
              <w:jc w:val="left"/>
            </w:pPr>
            <w:hyperlink r:id="rId164">
              <w:r>
                <w:rPr>
                  <w:rStyle w:val="Hyperlink"/>
                </w:rPr>
                <w:t xml:space="preserve">dateTime（日時）</w:t>
              </w:r>
            </w:hyperlink>
          </w:p>
        </w:tc>
      </w:tr>
    </w:tbl>
    <w:tbl>
      <w:tblPr>
        <w:tblStyle w:val="Table"/>
        <w:tblW w:type="pct" w:w="0.0"/>
        <w:tblLook w:firstRow="0"/>
      </w:tblPr>
      <w:tblGrid/>
      <w:tr>
        <w:tc>
          <w:p>
            <w:pPr>
              <w:jc w:val="left"/>
            </w:pPr>
            <w:r>
              <w:t xml:space="preserve">modified(変更)</w:t>
            </w:r>
          </w:p>
        </w:tc>
        <w:tc>
          <w:p>
            <w:pPr>
              <w:jc w:val="left"/>
            </w:pPr>
            <w:r>
              <w:t xml:space="preserve">TD</w:t>
            </w:r>
            <w:r>
              <w:t xml:space="preserve"> </w:t>
            </w:r>
            <w:r>
              <w:t xml:space="preserve">インスタンスが最後に変更された時点の情報を提供する。</w:t>
            </w:r>
          </w:p>
        </w:tc>
        <w:tc>
          <w:p>
            <w:pPr>
              <w:jc w:val="left"/>
            </w:pPr>
            <w:r>
              <w:t xml:space="preserve">オプション</w:t>
            </w:r>
          </w:p>
        </w:tc>
        <w:tc>
          <w:p>
            <w:pPr>
              <w:jc w:val="left"/>
            </w:pPr>
            <w:hyperlink r:id="rId164">
              <w:r>
                <w:rPr>
                  <w:rStyle w:val="Hyperlink"/>
                </w:rPr>
                <w:t xml:space="preserve">dateTime（日時）</w:t>
              </w:r>
            </w:hyperlink>
          </w:p>
        </w:tc>
      </w:tr>
      <w:tr>
        <w:tc>
          <w:p>
            <w:pPr>
              <w:jc w:val="left"/>
            </w:pPr>
            <w:r>
              <w:t xml:space="preserve">support(サポート)</w:t>
            </w:r>
          </w:p>
        </w:tc>
        <w:tc>
          <w:p>
            <w:pPr>
              <w:jc w:val="left"/>
            </w:pPr>
            <w:r>
              <w:t xml:space="preserve">TD管理者に関する情報をURIスキーム(例えば、mailto[</w:t>
            </w:r>
            <w:hyperlink r:id="rId167">
              <w:r>
                <w:rPr>
                  <w:rStyle w:val="Hyperlink"/>
                </w:rPr>
                <w:t xml:space="preserve">RFC6068</w:t>
              </w:r>
            </w:hyperlink>
            <w:r>
              <w:t xml:space="preserve">]、tel</w:t>
            </w:r>
            <w:r>
              <w:t xml:space="preserve"> </w:t>
            </w:r>
            <w:r>
              <w:t xml:space="preserve">[</w:t>
            </w:r>
            <w:hyperlink r:id="rId168">
              <w:r>
                <w:rPr>
                  <w:rStyle w:val="Hyperlink"/>
                </w:rPr>
                <w:t xml:space="preserve">RFC3966</w:t>
              </w:r>
            </w:hyperlink>
            <w:r>
              <w:t xml:space="preserve">]、https)として提供する。</w:t>
            </w:r>
          </w:p>
        </w:tc>
        <w:tc>
          <w:p>
            <w:pPr>
              <w:jc w:val="left"/>
            </w:pPr>
            <w:r>
              <w:t xml:space="preserve">オプション</w:t>
            </w:r>
          </w:p>
        </w:tc>
        <w:tc>
          <w:p>
            <w:pPr>
              <w:jc w:val="left"/>
            </w:pPr>
            <w:hyperlink r:id="rId162">
              <w:r>
                <w:rPr>
                  <w:rStyle w:val="Hyperlink"/>
                </w:rPr>
                <w:t xml:space="preserve">anyURI</w:t>
              </w:r>
            </w:hyperlink>
          </w:p>
        </w:tc>
      </w:tr>
      <w:tr>
        <w:tc>
          <w:p>
            <w:pPr>
              <w:jc w:val="left"/>
            </w:pPr>
            <w:r>
              <w:t xml:space="preserve">base(ベース)</w:t>
            </w:r>
          </w:p>
        </w:tc>
        <w:tc>
          <w:p>
            <w:pPr>
              <w:jc w:val="left"/>
            </w:pPr>
            <w:r>
              <w:t xml:space="preserve">TDドキュメント全体にわたってすべての関連URI 参照に使用さるベースURI</w:t>
            </w:r>
            <w:r>
              <w:t xml:space="preserve"> </w:t>
            </w:r>
            <w:r>
              <w:t xml:space="preserve">を定義する。TDインスタンスでは、すべての関連URIは、[</w:t>
            </w:r>
            <w:hyperlink r:id="rId82">
              <w:r>
                <w:rPr>
                  <w:rStyle w:val="Hyperlink"/>
                </w:rPr>
                <w:t xml:space="preserve">RFC3986]</w:t>
              </w:r>
            </w:hyperlink>
            <w:r>
              <w:t xml:space="preserve">で定義されているアルゴリズムを使用して、ベースURIに呼応して解読される。</w:t>
            </w:r>
          </w:p>
          <w:p>
            <w:pPr>
              <w:jc w:val="left"/>
            </w:pPr>
            <w:r>
              <w:t xml:space="preserve">baseは、@contextで使用されるURIや意味処理がＴＤインスタンスに適用されるときに直接的に関連するLinked</w:t>
            </w:r>
            <w:r>
              <w:t xml:space="preserve"> </w:t>
            </w:r>
            <w:r>
              <w:t xml:space="preserve">Data [</w:t>
            </w:r>
            <w:hyperlink r:id="rId169">
              <w:r>
                <w:rPr>
                  <w:rStyle w:val="Hyperlink"/>
                </w:rPr>
                <w:t xml:space="preserve">LINKED-DATA</w:t>
              </w:r>
            </w:hyperlink>
            <w:r>
              <w:t xml:space="preserve">]グラフ内で使用されるＩＲＩに作用しない。</w:t>
            </w:r>
          </w:p>
        </w:tc>
        <w:tc>
          <w:p>
            <w:pPr>
              <w:jc w:val="left"/>
            </w:pPr>
            <w:r>
              <w:t xml:space="preserve">オプション</w:t>
            </w:r>
          </w:p>
        </w:tc>
        <w:tc>
          <w:p>
            <w:pPr>
              <w:jc w:val="left"/>
            </w:pPr>
            <w:hyperlink r:id="rId162">
              <w:r>
                <w:rPr>
                  <w:rStyle w:val="Hyperlink"/>
                </w:rPr>
                <w:t xml:space="preserve">anyURI</w:t>
              </w:r>
            </w:hyperlink>
          </w:p>
        </w:tc>
      </w:tr>
      <w:tr>
        <w:tc>
          <w:p>
            <w:pPr>
              <w:jc w:val="left"/>
            </w:pPr>
            <w:r>
              <w:t xml:space="preserve">properties(プロパティ)</w:t>
            </w:r>
          </w:p>
        </w:tc>
        <w:tc>
          <w:p>
            <w:pPr>
              <w:jc w:val="left"/>
            </w:pPr>
            <w:r>
              <w:t xml:space="preserve">モノのすべてのプロパティベースの</w:t>
            </w:r>
            <w:hyperlink r:id="rId77">
              <w:r>
                <w:rPr>
                  <w:rStyle w:val="Hyperlink"/>
                </w:rPr>
                <w:t xml:space="preserve">対話アフォーダンス</w:t>
              </w:r>
            </w:hyperlink>
            <w:r>
              <w:t xml:space="preserve">。</w:t>
            </w:r>
          </w:p>
        </w:tc>
        <w:tc>
          <w:p>
            <w:pPr>
              <w:jc w:val="left"/>
            </w:pPr>
            <w:r>
              <w:t xml:space="preserve">オプション</w:t>
            </w:r>
          </w:p>
        </w:tc>
        <w:tc>
          <w:p>
            <w:pPr>
              <w:jc w:val="left"/>
            </w:pPr>
            <w:hyperlink r:id="rId78">
              <w:r>
                <w:rPr>
                  <w:rStyle w:val="Hyperlink"/>
                </w:rPr>
                <w:t xml:space="preserve">PropertyAffordance</w:t>
              </w:r>
            </w:hyperlink>
            <w:r>
              <w:t xml:space="preserve">（プロパティアフォーダンス）のマップ</w:t>
            </w:r>
          </w:p>
        </w:tc>
      </w:tr>
      <w:tr>
        <w:tc>
          <w:p>
            <w:pPr>
              <w:jc w:val="left"/>
            </w:pPr>
            <w:r>
              <w:t xml:space="preserve">actions(アクション)</w:t>
            </w:r>
          </w:p>
        </w:tc>
        <w:tc>
          <w:p>
            <w:pPr>
              <w:jc w:val="left"/>
            </w:pPr>
            <w:r>
              <w:t xml:space="preserve">モノのすべてのアクションベースの</w:t>
            </w:r>
            <w:hyperlink r:id="rId77">
              <w:r>
                <w:rPr>
                  <w:rStyle w:val="Hyperlink"/>
                </w:rPr>
                <w:t xml:space="preserve">対話アフォーダンス</w:t>
              </w:r>
            </w:hyperlink>
            <w:r>
              <w:t xml:space="preserve">。</w:t>
            </w:r>
          </w:p>
        </w:tc>
        <w:tc>
          <w:p>
            <w:pPr>
              <w:jc w:val="left"/>
            </w:pPr>
            <w:r>
              <w:t xml:space="preserve">オプション</w:t>
            </w:r>
          </w:p>
        </w:tc>
        <w:tc>
          <w:p>
            <w:pPr>
              <w:jc w:val="left"/>
            </w:pPr>
            <w:hyperlink r:id="rId79">
              <w:r>
                <w:rPr>
                  <w:rStyle w:val="Hyperlink"/>
                </w:rPr>
                <w:t xml:space="preserve">ActionAffordance</w:t>
              </w:r>
            </w:hyperlink>
            <w:r>
              <w:t xml:space="preserve">（アクションフ　ォーダンス）のマップ</w:t>
            </w:r>
          </w:p>
        </w:tc>
      </w:tr>
      <w:tr>
        <w:tc>
          <w:p>
            <w:pPr>
              <w:jc w:val="left"/>
            </w:pPr>
            <w:r>
              <w:t xml:space="preserve">events(イベント)</w:t>
            </w:r>
          </w:p>
        </w:tc>
        <w:tc>
          <w:p>
            <w:pPr>
              <w:jc w:val="left"/>
            </w:pPr>
            <w:r>
              <w:t xml:space="preserve">モノのすべてのイベントベースの</w:t>
            </w:r>
            <w:hyperlink r:id="rId77">
              <w:r>
                <w:rPr>
                  <w:rStyle w:val="Hyperlink"/>
                </w:rPr>
                <w:t xml:space="preserve">対話アフォーダンス</w:t>
              </w:r>
            </w:hyperlink>
            <w:r>
              <w:t xml:space="preserve">。</w:t>
            </w:r>
          </w:p>
        </w:tc>
        <w:tc>
          <w:p>
            <w:pPr>
              <w:jc w:val="left"/>
            </w:pPr>
            <w:r>
              <w:t xml:space="preserve">オプション</w:t>
            </w:r>
          </w:p>
        </w:tc>
        <w:tc>
          <w:p>
            <w:pPr>
              <w:jc w:val="left"/>
            </w:pPr>
            <w:hyperlink r:id="rId80">
              <w:r>
                <w:rPr>
                  <w:rStyle w:val="Hyperlink"/>
                </w:rPr>
                <w:t xml:space="preserve">EventAffordance</w:t>
              </w:r>
            </w:hyperlink>
            <w:r>
              <w:t xml:space="preserve">（イベントフォーダンス）のマップ</w:t>
            </w:r>
          </w:p>
        </w:tc>
      </w:tr>
      <w:tr>
        <w:tc>
          <w:p>
            <w:pPr>
              <w:jc w:val="left"/>
            </w:pPr>
            <w:r>
              <w:t xml:space="preserve">links(リンク)</w:t>
            </w:r>
          </w:p>
        </w:tc>
        <w:tc>
          <w:p>
            <w:pPr>
              <w:jc w:val="left"/>
            </w:pPr>
            <w:r>
              <w:t xml:space="preserve">指定されたTDに関連する任意のリソースへのウェブリンクを提供する。</w:t>
            </w:r>
          </w:p>
        </w:tc>
        <w:tc>
          <w:p>
            <w:pPr>
              <w:jc w:val="left"/>
            </w:pPr>
            <w:r>
              <w:t xml:space="preserve">オプション</w:t>
            </w:r>
          </w:p>
        </w:tc>
        <w:tc>
          <w:p>
            <w:pPr>
              <w:jc w:val="left"/>
            </w:pPr>
            <w:hyperlink r:id="rId170">
              <w:r>
                <w:rPr>
                  <w:rStyle w:val="Hyperlink"/>
                </w:rPr>
                <w:t xml:space="preserve">Link</w:t>
              </w:r>
            </w:hyperlink>
            <w:r>
              <w:t xml:space="preserve">（リンク）の</w:t>
            </w:r>
            <w:hyperlink r:id="rId155">
              <w:r>
                <w:rPr>
                  <w:rStyle w:val="Hyperlink"/>
                </w:rPr>
                <w:t xml:space="preserve">配列</w:t>
              </w:r>
            </w:hyperlink>
          </w:p>
        </w:tc>
      </w:tr>
      <w:tr>
        <w:tc>
          <w:p>
            <w:pPr>
              <w:jc w:val="left"/>
            </w:pPr>
            <w:r>
              <w:t xml:space="preserve">forms(フォーム)</w:t>
            </w:r>
          </w:p>
        </w:tc>
        <w:tc>
          <w:p>
            <w:pPr>
              <w:jc w:val="left"/>
            </w:pPr>
            <w:r>
              <w:t xml:space="preserve">操作の実行方法を記述するフォームハイパーメディア制御のセット。フォームは、プロトコルバインディングのシリアライズである。本バーションのTDでは、モノレベルで記述することができるすべての動作は、モノの</w:t>
            </w:r>
            <w:hyperlink r:id="rId78">
              <w:r>
                <w:rPr>
                  <w:rStyle w:val="Hyperlink"/>
                </w:rPr>
                <w:t xml:space="preserve">プロパティ</w:t>
              </w:r>
            </w:hyperlink>
            <w:r>
              <w:t xml:space="preserve">と一度にひとまとめに対話する方法に関するものである。</w:t>
            </w:r>
          </w:p>
        </w:tc>
        <w:tc>
          <w:p>
            <w:pPr>
              <w:jc w:val="left"/>
            </w:pPr>
            <w:r>
              <w:t xml:space="preserve">オプション</w:t>
            </w:r>
          </w:p>
        </w:tc>
        <w:tc>
          <w:p>
            <w:pPr>
              <w:jc w:val="left"/>
            </w:pPr>
            <w:hyperlink r:id="rId171">
              <w:r>
                <w:rPr>
                  <w:rStyle w:val="Hyperlink"/>
                </w:rPr>
                <w:t xml:space="preserve">Form</w:t>
              </w:r>
            </w:hyperlink>
            <w:r>
              <w:t xml:space="preserve">（フォーム）の</w:t>
            </w:r>
            <w:hyperlink r:id="rId155">
              <w:r>
                <w:rPr>
                  <w:rStyle w:val="Hyperlink"/>
                </w:rPr>
                <w:t xml:space="preserve">配列</w:t>
              </w:r>
            </w:hyperlink>
          </w:p>
        </w:tc>
      </w:tr>
    </w:tbl>
    <w:tbl>
      <w:tblPr>
        <w:tblStyle w:val="Table"/>
        <w:tblW w:type="pct" w:w="0.0"/>
        <w:tblLook w:firstRow="0"/>
      </w:tblPr>
      <w:tblGrid/>
      <w:tr>
        <w:tc>
          <w:p>
            <w:pPr>
              <w:jc w:val="left"/>
            </w:pPr>
            <w:r>
              <w:t xml:space="preserve">security(セキュリティ)</w:t>
            </w:r>
          </w:p>
        </w:tc>
        <w:tc>
          <w:p>
            <w:pPr>
              <w:jc w:val="left"/>
            </w:pPr>
            <w:r>
              <w:t xml:space="preserve">セキュリティ定義名のセット。セキュリティ定義で定義されている名前から選択される。これら定義名は全て、リソースへアクセスするために満足されていなければならない。</w:t>
            </w:r>
          </w:p>
        </w:tc>
        <w:tc>
          <w:p>
            <w:pPr>
              <w:jc w:val="left"/>
            </w:pPr>
            <w:r>
              <w:t xml:space="preserve">必須</w:t>
            </w:r>
          </w:p>
        </w:tc>
        <w:tc>
          <w:p>
            <w:pPr>
              <w:jc w:val="left"/>
            </w:pPr>
            <w:hyperlink r:id="rId163">
              <w:r>
                <w:rPr>
                  <w:rStyle w:val="Hyperlink"/>
                </w:rPr>
                <w:t xml:space="preserve">string</w:t>
              </w:r>
            </w:hyperlink>
            <w:r>
              <w:t xml:space="preserve">（ストリング）または</w:t>
            </w:r>
            <w:hyperlink r:id="rId163">
              <w:r>
                <w:rPr>
                  <w:rStyle w:val="Hyperlink"/>
                </w:rPr>
                <w:t xml:space="preserve">string</w:t>
              </w:r>
            </w:hyperlink>
            <w:r>
              <w:t xml:space="preserve">　（ストリング）の</w:t>
            </w:r>
            <w:hyperlink r:id="rId155">
              <w:r>
                <w:rPr>
                  <w:rStyle w:val="Hyperlink"/>
                </w:rPr>
                <w:t xml:space="preserve">配列</w:t>
              </w:r>
            </w:hyperlink>
          </w:p>
        </w:tc>
      </w:tr>
      <w:tr>
        <w:tc>
          <w:p>
            <w:pPr>
              <w:jc w:val="left"/>
            </w:pPr>
            <w:r>
              <w:t xml:space="preserve">securityDefinitions</w:t>
            </w:r>
          </w:p>
          <w:p>
            <w:pPr>
              <w:jc w:val="left"/>
            </w:pPr>
            <w:r>
              <w:t xml:space="preserve">(セキュリティ定義)</w:t>
            </w:r>
          </w:p>
        </w:tc>
        <w:tc>
          <w:p>
            <w:pPr>
              <w:jc w:val="left"/>
            </w:pPr>
            <w:r>
              <w:t xml:space="preserve">名前付きセキュリティ構成セット(定義のみ)。security名前－値ペアで使用しない限り、実際には適用されない。</w:t>
            </w:r>
          </w:p>
        </w:tc>
        <w:tc>
          <w:p>
            <w:pPr>
              <w:jc w:val="left"/>
            </w:pPr>
            <w:r>
              <w:t xml:space="preserve">必須</w:t>
            </w:r>
          </w:p>
        </w:tc>
        <w:tc>
          <w:p>
            <w:pPr>
              <w:jc w:val="left"/>
            </w:pPr>
            <w:hyperlink r:id="rId172">
              <w:r>
                <w:rPr>
                  <w:rStyle w:val="Hyperlink"/>
                </w:rPr>
                <w:t xml:space="preserve">SecurityScheme</w:t>
              </w:r>
            </w:hyperlink>
            <w:r>
              <w:t xml:space="preserve">（セキュリティスキーム）のマップ</w:t>
            </w:r>
          </w:p>
        </w:tc>
      </w:tr>
    </w:tbl>
    <w:p>
      <w:pPr>
        <w:pStyle w:val="BodyText"/>
      </w:pPr>
      <w:r>
        <w:t xml:space="preserve">@context 名前-値ペアは、anyURI型の場合は直接的に、あるいは</w:t>
      </w:r>
      <w:hyperlink r:id="rId155">
        <w:r>
          <w:rPr>
            <w:rStyle w:val="Hyperlink"/>
          </w:rPr>
          <w:t xml:space="preserve">配列</w:t>
        </w:r>
      </w:hyperlink>
      <w:r>
        <w:t xml:space="preserve">型の場合は最初の要素として、anyURI</w:t>
      </w:r>
      <w:r>
        <w:t xml:space="preserve"> </w:t>
      </w:r>
      <w:r>
        <w:t xml:space="preserve">https://www.w3.org/2019/wot/td/v1を含んでい</w:t>
      </w:r>
      <w:r>
        <w:rPr>
          <w:b/>
        </w:rPr>
        <w:t xml:space="preserve">なければならない</w:t>
      </w:r>
      <w:r>
        <w:t xml:space="preserve">。@contextが</w:t>
      </w:r>
      <w:hyperlink r:id="rId155">
        <w:r>
          <w:rPr>
            <w:rStyle w:val="Hyperlink"/>
          </w:rPr>
          <w:t xml:space="preserve">配列</w:t>
        </w:r>
      </w:hyperlink>
      <w:r>
        <w:t xml:space="preserve">である場合、anyURI</w:t>
      </w:r>
      <w:r>
        <w:t xml:space="preserve"> </w:t>
      </w:r>
      <w:r>
        <w:t xml:space="preserve">https://www.w3.org/2019/wot/td/v1の後に、任意の順序でanyURI型または</w:t>
      </w:r>
      <w:hyperlink r:id="rId151">
        <w:r>
          <w:rPr>
            <w:rStyle w:val="Hyperlink"/>
          </w:rPr>
          <w:t xml:space="preserve">マップ</w:t>
        </w:r>
      </w:hyperlink>
      <w:r>
        <w:t xml:space="preserve">型の要素が続く</w:t>
      </w:r>
      <w:r>
        <w:rPr>
          <w:b/>
        </w:rPr>
        <w:t xml:space="preserve">可能性もあるが</w:t>
      </w:r>
      <w:r>
        <w:t xml:space="preserve">、@context</w:t>
      </w:r>
      <w:r>
        <w:t xml:space="preserve"> </w:t>
      </w:r>
      <w:hyperlink r:id="rId155">
        <w:r>
          <w:rPr>
            <w:rStyle w:val="Hyperlink"/>
          </w:rPr>
          <w:t xml:space="preserve">配列</w:t>
        </w:r>
      </w:hyperlink>
      <w:r>
        <w:t xml:space="preserve">内のすべての名前-値ペアを持つMapは一個のみとすることが</w:t>
      </w:r>
      <w:r>
        <w:rPr>
          <w:b/>
        </w:rPr>
        <w:t xml:space="preserve">推奨される</w:t>
      </w:r>
      <w:r>
        <w:t xml:space="preserve">。値が、anyURI型の名前空間識別子であり、名前が、その名前空間を表す用語またはプレフィックスである場合、@context</w:t>
      </w:r>
      <w:hyperlink r:id="rId155">
        <w:r>
          <w:rPr>
            <w:rStyle w:val="Hyperlink"/>
          </w:rPr>
          <w:t xml:space="preserve">配列</w:t>
        </w:r>
      </w:hyperlink>
      <w:r>
        <w:t xml:space="preserve">に含まれる</w:t>
      </w:r>
      <w:hyperlink r:id="rId151">
        <w:r>
          <w:rPr>
            <w:rStyle w:val="Hyperlink"/>
          </w:rPr>
          <w:t xml:space="preserve">マップ</w:t>
        </w:r>
      </w:hyperlink>
      <w:r>
        <w:t xml:space="preserve">に名前-値ペアが入っている</w:t>
      </w:r>
      <w:r>
        <w:rPr>
          <w:b/>
        </w:rPr>
        <w:t xml:space="preserve">場合もある。</w:t>
      </w:r>
      <w:r>
        <w:t xml:space="preserve">名前が用語@languageであり、</w:t>
      </w:r>
      <w:hyperlink r:id="rId132">
        <w:r>
          <w:rPr>
            <w:rStyle w:val="Hyperlink"/>
          </w:rPr>
          <w:t xml:space="preserve">値</w:t>
        </w:r>
      </w:hyperlink>
      <w:r>
        <w:t xml:space="preserve">が[</w:t>
      </w:r>
      <w:hyperlink r:id="rId173">
        <w:r>
          <w:rPr>
            <w:rStyle w:val="Hyperlink"/>
          </w:rPr>
          <w:t xml:space="preserve">BCP47</w:t>
        </w:r>
      </w:hyperlink>
      <w:r>
        <w:t xml:space="preserve">]で定義されている整形式言語タグ(例えば、en、de-AT、gsw-CH、zh-Hans、zh-Hant-HK,</w:t>
      </w:r>
      <w:r>
        <w:t xml:space="preserve"> </w:t>
      </w:r>
      <w:r>
        <w:t xml:space="preserve">sl-neids)である場合、@context</w:t>
      </w:r>
      <w:hyperlink r:id="rId155">
        <w:r>
          <w:rPr>
            <w:rStyle w:val="Hyperlink"/>
          </w:rPr>
          <w:t xml:space="preserve">配列</w:t>
        </w:r>
      </w:hyperlink>
      <w:r>
        <w:t xml:space="preserve">に含まれる一個の</w:t>
      </w:r>
      <w:hyperlink r:id="rId151">
        <w:r>
          <w:rPr>
            <w:rStyle w:val="Hyperlink"/>
          </w:rPr>
          <w:t xml:space="preserve">マップ</w:t>
        </w:r>
      </w:hyperlink>
      <w:r>
        <w:t xml:space="preserve">は、TDのデフォルト言語を定義する名前-値ペアを含んでいる</w:t>
      </w:r>
      <w:r>
        <w:rPr>
          <w:b/>
        </w:rPr>
        <w:t xml:space="preserve">べきである。</w:t>
      </w:r>
    </w:p>
    <w:p>
      <w:pPr>
        <w:pStyle w:val="BodyText"/>
      </w:pPr>
      <w:r>
        <w:t xml:space="preserve">すべての人間が読み取り可能なテキストストリングの基本方向の計算は、以下の一連の規則によって定義される。</w:t>
      </w:r>
    </w:p>
    <w:p>
      <w:pPr>
        <w:numPr>
          <w:ilvl w:val="0"/>
          <w:numId w:val="1049"/>
        </w:numPr>
      </w:pPr>
      <w:r>
        <w:t xml:space="preserve">言語タグが与えられない場合、基本方向は、CLDR可能性サブタグ[</w:t>
      </w:r>
      <w:hyperlink r:id="rId174">
        <w:r>
          <w:rPr>
            <w:rStyle w:val="Hyperlink"/>
          </w:rPr>
          <w:t xml:space="preserve">LDML</w:t>
        </w:r>
      </w:hyperlink>
      <w:r>
        <w:t xml:space="preserve">]のような最も強力なヒューリスティックまたは検出アルゴリズムによって推測される</w:t>
      </w:r>
      <w:r>
        <w:rPr>
          <w:b/>
        </w:rPr>
        <w:t xml:space="preserve">べきである</w:t>
      </w:r>
      <w:r>
        <w:t xml:space="preserve">。</w:t>
      </w:r>
    </w:p>
    <w:p>
      <w:pPr>
        <w:numPr>
          <w:ilvl w:val="0"/>
          <w:numId w:val="1049"/>
        </w:numPr>
      </w:pPr>
      <w:r>
        <w:t xml:space="preserve">MultiLanguage(複数言語)</w:t>
      </w:r>
      <w:hyperlink r:id="rId151">
        <w:r>
          <w:rPr>
            <w:rStyle w:val="Hyperlink"/>
          </w:rPr>
          <w:t xml:space="preserve">マップ</w:t>
        </w:r>
      </w:hyperlink>
      <w:r>
        <w:t xml:space="preserve">以外では、基本方向はデフォルト言語の言語タグから推測できる</w:t>
      </w:r>
      <w:r>
        <w:rPr>
          <w:b/>
        </w:rPr>
        <w:t xml:space="preserve">かもしれない。</w:t>
      </w:r>
    </w:p>
    <w:p>
      <w:pPr>
        <w:numPr>
          <w:ilvl w:val="0"/>
          <w:numId w:val="1049"/>
        </w:numPr>
      </w:pPr>
      <w:r>
        <w:t xml:space="preserve">MultiLanguage(複数言語)</w:t>
      </w:r>
      <w:hyperlink r:id="rId151">
        <w:r>
          <w:rPr>
            <w:rStyle w:val="Hyperlink"/>
          </w:rPr>
          <w:t xml:space="preserve">マップ</w:t>
        </w:r>
      </w:hyperlink>
      <w:r>
        <w:t xml:space="preserve">の内部では、名前-値ペアの各値の基本方向は、対応する名前で与えられた言語タグから推測される</w:t>
      </w:r>
      <w:r>
        <w:rPr>
          <w:b/>
        </w:rPr>
        <w:t xml:space="preserve">かもしれない。</w:t>
      </w:r>
    </w:p>
    <w:p>
      <w:pPr>
        <w:numPr>
          <w:ilvl w:val="0"/>
          <w:numId w:val="1049"/>
        </w:numPr>
      </w:pPr>
      <w:r>
        <w:t xml:space="preserve">ある言語を異なる基本方向を持つ複数のスクリプトで書くことができる場合、@languageまたはMultiLanguage(複数言語)</w:t>
      </w:r>
      <w:hyperlink r:id="rId151">
        <w:r>
          <w:rPr>
            <w:rStyle w:val="Hyperlink"/>
          </w:rPr>
          <w:t xml:space="preserve">マップ</w:t>
        </w:r>
      </w:hyperlink>
      <w:r>
        <w:t xml:space="preserve">で与えられる対応する言語タグは、適切な基本方向が推論できるように、スクリプトサブタグを含んでい</w:t>
      </w:r>
      <w:r>
        <w:rPr>
          <w:b/>
        </w:rPr>
        <w:t xml:space="preserve">なければならない</w:t>
      </w:r>
      <w:r>
        <w:t xml:space="preserve">。例としてAzeriがあり、これは、ラテン語スクリプトを使用する場合はLTR(az-Latnで指定)、アラビア語スクリプトを使用する場合はRTL(az-Arabで指定)と書かれている。</w:t>
      </w:r>
    </w:p>
    <w:p>
      <w:pPr>
        <w:pStyle w:val="FirstParagraph"/>
      </w:pPr>
      <w:hyperlink r:id="rId122">
        <w:r>
          <w:rPr>
            <w:rStyle w:val="Hyperlink"/>
          </w:rPr>
          <w:t xml:space="preserve">TDプロセッサ</w:t>
        </w:r>
      </w:hyperlink>
      <w:r>
        <w:t xml:space="preserve">は、双方向テキストを処理する際に特殊なケースに気づくべきである。TDプロセッサは、ユーザにストリングを提示するとき、特に周囲のテキストに埋め込むとき(例えば、ウェブユーザインターフェース用)、注意して双方向分離を使用するようにすべきである。混合方向テキストは、言語が適切に識別された場合でも、全言語で起こりうる。</w:t>
      </w:r>
    </w:p>
    <w:p>
      <w:pPr>
        <w:pStyle w:val="BodyText"/>
      </w:pPr>
      <w:r>
        <w:t xml:space="preserve">TDプロデューサは、単純なユーザエージェントによってうまく表示できるような方法で混合方向ストリングを提供するよう試みるべきである。例えば、RTLストリングがLTRラン(ラテン語スクリプトにおける数字あるいはブランドあるい商用名など)で始まる場合、ストリングの始めにRLM文字を入れるか、または、双方向制御における逆方向ランをラップすれば、適切な表示を支援することができる。</w:t>
      </w:r>
    </w:p>
    <w:p>
      <w:pPr>
        <w:pStyle w:val="BodyText"/>
      </w:pPr>
      <w:r>
        <w:t xml:space="preserve">ウェブ上のストリング:言語と方向のメタデータ[</w:t>
      </w:r>
      <w:hyperlink r:id="rId175">
        <w:r>
          <w:rPr>
            <w:rStyle w:val="Hyperlink"/>
          </w:rPr>
          <w:t xml:space="preserve">string-meta</w:t>
        </w:r>
      </w:hyperlink>
      <w:r>
        <w:t xml:space="preserve">]</w:t>
      </w:r>
      <w:r>
        <w:t xml:space="preserve"> </w:t>
      </w:r>
      <w:r>
        <w:t xml:space="preserve">は、何らかのガイダンスを提供し、双方向テキストを使用する場合の隠れた危険を多数例証している。</w:t>
      </w:r>
    </w:p>
    <w:p>
      <w:pPr>
        <w:pStyle w:val="BodyText"/>
      </w:pPr>
      <w:r>
        <w:t xml:space="preserve">properties, actions, events(プロパティ、アクション、および、イベント)</w:t>
      </w:r>
      <w:hyperlink r:id="rId155">
        <w:r>
          <w:rPr>
            <w:rStyle w:val="Hyperlink"/>
          </w:rPr>
          <w:t xml:space="preserve">配列</w:t>
        </w:r>
      </w:hyperlink>
      <w:r>
        <w:t xml:space="preserve">で明示的に提供される</w:t>
      </w:r>
      <w:hyperlink r:id="rId77">
        <w:r>
          <w:rPr>
            <w:rStyle w:val="Hyperlink"/>
          </w:rPr>
          <w:t xml:space="preserve">対話アフォーダンス</w:t>
        </w:r>
      </w:hyperlink>
      <w:r>
        <w:t xml:space="preserve">に加えて、</w:t>
      </w:r>
      <w:hyperlink r:id="rId72">
        <w:r>
          <w:rPr>
            <w:rStyle w:val="Hyperlink"/>
          </w:rPr>
          <w:t xml:space="preserve">モノ</w:t>
        </w:r>
      </w:hyperlink>
      <w:r>
        <w:t xml:space="preserve">は、そのオプションのforms</w:t>
      </w:r>
      <w:hyperlink r:id="rId155">
        <w:r>
          <w:rPr>
            <w:rStyle w:val="Hyperlink"/>
          </w:rPr>
          <w:t xml:space="preserve">配列</w:t>
        </w:r>
      </w:hyperlink>
      <w:r>
        <w:t xml:space="preserve">でFormインスタンスによって示されるメタ対話も提供することができる。</w:t>
      </w:r>
      <w:hyperlink r:id="rId72">
        <w:r>
          <w:rPr>
            <w:rStyle w:val="Hyperlink"/>
          </w:rPr>
          <w:t xml:space="preserve">モノ</w:t>
        </w:r>
      </w:hyperlink>
      <w:r>
        <w:t xml:space="preserve">インスタンスのforms</w:t>
      </w:r>
      <w:hyperlink r:id="rId155">
        <w:r>
          <w:rPr>
            <w:rStyle w:val="Hyperlink"/>
          </w:rPr>
          <w:t xml:space="preserve">配列</w:t>
        </w:r>
      </w:hyperlink>
      <w:r>
        <w:t xml:space="preserve">がFormインスタンスを含んでいる場合、その名前opに直接または</w:t>
      </w:r>
      <w:hyperlink r:id="rId155">
        <w:r>
          <w:rPr>
            <w:rStyle w:val="Hyperlink"/>
          </w:rPr>
          <w:t xml:space="preserve">配列</w:t>
        </w:r>
      </w:hyperlink>
      <w:r>
        <w:t xml:space="preserve">内で割り当てられたストリング値は、readallproperties、writeallproperties、readmultipleproperties、writemultipｌepropertiesという操作タイプのうちのいずれかでなければならない。(モノインスタンスのフォーム</w:t>
      </w:r>
      <w:hyperlink r:id="rId176">
        <w:r>
          <w:rPr>
            <w:rStyle w:val="Hyperlink"/>
          </w:rPr>
          <w:t xml:space="preserve">使用例</w:t>
        </w:r>
      </w:hyperlink>
      <w:r>
        <w:t xml:space="preserve">を参照。)</w:t>
      </w:r>
    </w:p>
    <w:p>
      <w:pPr>
        <w:pStyle w:val="BodyText"/>
      </w:pPr>
      <w:r>
        <w:t xml:space="preserve">これらのメタ対話のそれぞれのデータスキーマは、単一のObjectSchemaインスタンス内の各PropertyAffordanceインスタンスのデータスキーマを組み合わせることによって構築され、ObjectSchemaインスタンスのproperties</w:t>
      </w:r>
      <w:hyperlink r:id="rId151">
        <w:r>
          <w:rPr>
            <w:rStyle w:val="Hyperlink"/>
          </w:rPr>
          <w:t xml:space="preserve">マップ</w:t>
        </w:r>
      </w:hyperlink>
      <w:r>
        <w:t xml:space="preserve">は、対応するPropertyAffordanceインスタンスの名前によって識別されるPropertyAffordanceの各データスキーマを含んでいる。</w:t>
      </w:r>
    </w:p>
    <w:p>
      <w:pPr>
        <w:pStyle w:val="BodyText"/>
      </w:pPr>
      <w:r>
        <w:t xml:space="preserve">特に指定がない限り(例えば、</w:t>
      </w:r>
      <w:hyperlink r:id="rId177">
        <w:r>
          <w:rPr>
            <w:rStyle w:val="Hyperlink"/>
          </w:rPr>
          <w:t xml:space="preserve">TDコンテキスト拡張子</w:t>
        </w:r>
      </w:hyperlink>
      <w:r>
        <w:t xml:space="preserve">を介して)、readmultipleproperties操作の要求データは、期待されるPropertyAffordanceインスタンス名を含む</w:t>
      </w:r>
      <w:hyperlink r:id="rId155">
        <w:r>
          <w:rPr>
            <w:rStyle w:val="Hyperlink"/>
          </w:rPr>
          <w:t xml:space="preserve">配列</w:t>
        </w:r>
      </w:hyperlink>
      <w:r>
        <w:t xml:space="preserve">となり、これは、Formインスタンスによって指定されたコンテンツタイプにシリアライズされている。</w:t>
      </w:r>
    </w:p>
    <w:p>
      <w:pPr>
        <w:pStyle w:val="Heading5"/>
      </w:pPr>
      <w:bookmarkStart w:id="178" w:name="x5-3-1-2-interactionaffordance"/>
      <w:r>
        <w:t xml:space="preserve">5.3.1.2</w:t>
      </w:r>
      <w:r>
        <w:t xml:space="preserve"> </w:t>
      </w:r>
      <w:r>
        <w:rPr>
          <w:rStyle w:val="VerbatimChar"/>
        </w:rPr>
        <w:t xml:space="preserve">InteractionAffordance</w:t>
      </w:r>
      <w:hyperlink w:anchor="interactionaffordance"/>
      <w:bookmarkEnd w:id="178"/>
    </w:p>
    <w:p>
      <w:pPr>
        <w:pStyle w:val="FirstParagraph"/>
      </w:pPr>
      <w:hyperlink r:id="rId179">
        <w:r>
          <w:rPr>
            <w:rStyle w:val="Hyperlink"/>
          </w:rPr>
          <w:t xml:space="preserve">コンシューマ</w:t>
        </w:r>
      </w:hyperlink>
      <w:r>
        <w:t xml:space="preserve">に可能な選択肢を示し、</w:t>
      </w:r>
      <w:hyperlink r:id="rId179">
        <w:r>
          <w:rPr>
            <w:rStyle w:val="Hyperlink"/>
          </w:rPr>
          <w:t xml:space="preserve">コンシューマ</w:t>
        </w:r>
      </w:hyperlink>
      <w:r>
        <w:t xml:space="preserve">がそのモノとどのように対話することができるかを示唆するモノのメタデータ。潜在的なアフォーダンスには多くの型があるが、W3C</w:t>
      </w:r>
      <w:r>
        <w:t xml:space="preserve"> </w:t>
      </w:r>
      <w:r>
        <w:t xml:space="preserve">WoTでは、3つの対話アフォーダンス、すなわち、プロパティ、アクション、および、イベントを定義する。</w:t>
      </w:r>
    </w:p>
    <w:tbl>
      <w:tblPr>
        <w:tblStyle w:val="Table"/>
        <w:tblW w:type="pct" w:w="0.0"/>
        <w:tblLook w:firstRow="1"/>
      </w:tblPr>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@type</w:t>
            </w:r>
          </w:p>
        </w:tc>
        <w:tc>
          <w:p>
            <w:pPr>
              <w:pStyle w:val="Compact"/>
              <w:jc w:val="left"/>
            </w:pPr>
            <w:r>
              <w:t xml:space="preserve">JSON-LD keyword to label the object with semantic</w:t>
            </w:r>
            <w:r>
              <w:t xml:space="preserve"> </w:t>
            </w:r>
            <w:r>
              <w:t xml:space="preserve">tags (or types).</w:t>
            </w:r>
          </w:p>
        </w:tc>
        <w:tc>
          <w:p>
            <w:pPr>
              <w:pStyle w:val="Compact"/>
              <w:jc w:val="left"/>
            </w:pPr>
            <w:r>
              <w:t xml:space="preserve">optional</w:t>
            </w:r>
          </w:p>
        </w:tc>
        <w:tc>
          <w:p>
            <w:pPr>
              <w:pStyle w:val="Compact"/>
              <w:jc w:val="left"/>
            </w:pPr>
            <w:hyperlink r:id="rId163">
              <w:r>
                <w:rPr>
                  <w:rStyle w:val="VerbatimChar"/>
                </w:rPr>
                <w:t xml:space="preserve">string</w:t>
              </w:r>
            </w:hyperlink>
            <w:r>
              <w:t xml:space="preserve"> </w:t>
            </w:r>
            <w:r>
              <w:t xml:space="preserve">or</w:t>
            </w:r>
            <w:r>
              <w:t xml:space="preserve"> </w:t>
            </w:r>
            <w:hyperlink w:anchor="dfn-array">
              <w:r>
                <w:rPr>
                  <w:rStyle w:val="Hyperlink"/>
                </w:rPr>
                <w:t xml:space="preserve">Array</w:t>
              </w:r>
            </w:hyperlink>
            <w:r>
              <w:t xml:space="preserve"> </w:t>
            </w:r>
            <w:r>
              <w:t xml:space="preserve">of</w:t>
            </w:r>
            <w:r>
              <w:t xml:space="preserve"> </w:t>
            </w:r>
            <w:hyperlink r:id="rId163">
              <w:r>
                <w:rPr>
                  <w:rStyle w:val="VerbatimChar"/>
                </w:rPr>
                <w:t xml:space="preserve">string</w:t>
              </w:r>
            </w:hyperlink>
          </w:p>
        </w:tc>
      </w:tr>
      <w:tr>
        <w:tc>
          <w:p>
            <w:pPr>
              <w:pStyle w:val="Compact"/>
              <w:jc w:val="left"/>
            </w:pPr>
            <w:r>
              <w:rPr>
                <w:rStyle w:val="VerbatimChar"/>
              </w:rPr>
              <w:t xml:space="preserve">title</w:t>
            </w:r>
          </w:p>
        </w:tc>
        <w:tc>
          <w:p>
            <w:pPr>
              <w:pStyle w:val="Compact"/>
              <w:jc w:val="left"/>
            </w:pPr>
            <w:r>
              <w:t xml:space="preserve">Provides a human-readable title (e.g., display a</w:t>
            </w:r>
            <w:r>
              <w:t xml:space="preserve"> </w:t>
            </w:r>
            <w:r>
              <w:t xml:space="preserve">text for UI representation) based on a default</w:t>
            </w:r>
            <w:r>
              <w:t xml:space="preserve"> </w:t>
            </w:r>
            <w:r>
              <w:t xml:space="preserve">language.</w:t>
            </w:r>
          </w:p>
        </w:tc>
        <w:tc>
          <w:p>
            <w:pPr>
              <w:pStyle w:val="Compact"/>
              <w:jc w:val="left"/>
            </w:pPr>
            <w:r>
              <w:t xml:space="preserve">optional</w:t>
            </w:r>
          </w:p>
        </w:tc>
        <w:tc>
          <w:p>
            <w:pPr>
              <w:pStyle w:val="Compact"/>
              <w:jc w:val="left"/>
            </w:pPr>
            <w:hyperlink r:id="rId163">
              <w:r>
                <w:rPr>
                  <w:rStyle w:val="VerbatimChar"/>
                </w:rPr>
                <w:t xml:space="preserve">string</w:t>
              </w:r>
            </w:hyperlink>
          </w:p>
        </w:tc>
      </w:tr>
      <w:tr>
        <w:tc>
          <w:p>
            <w:pPr>
              <w:pStyle w:val="Compact"/>
              <w:jc w:val="left"/>
            </w:pPr>
            <w:r>
              <w:rPr>
                <w:rStyle w:val="VerbatimChar"/>
              </w:rPr>
              <w:t xml:space="preserve">titles</w:t>
            </w:r>
          </w:p>
        </w:tc>
        <w:tc>
          <w:p>
            <w:pPr>
              <w:pStyle w:val="Compact"/>
              <w:jc w:val="left"/>
            </w:pPr>
            <w:r>
              <w:t xml:space="preserve">Provides multi-language human-readable titles</w:t>
            </w:r>
            <w:r>
              <w:t xml:space="preserve"> </w:t>
            </w:r>
            <w:r>
              <w:t xml:space="preserve">(e.g., display a text for UI representation in</w:t>
            </w:r>
            <w:r>
              <w:t xml:space="preserve"> </w:t>
            </w:r>
            <w:r>
              <w:t xml:space="preserve">different languages).</w:t>
            </w:r>
          </w:p>
        </w:tc>
        <w:tc>
          <w:p>
            <w:pPr>
              <w:pStyle w:val="Compact"/>
              <w:jc w:val="left"/>
            </w:pPr>
            <w:r>
              <w:t xml:space="preserve">optional</w:t>
            </w:r>
          </w:p>
        </w:tc>
        <w:tc>
          <w:p>
            <w:pPr>
              <w:pStyle w:val="Compact"/>
              <w:jc w:val="left"/>
            </w:pPr>
            <w:hyperlink w:anchor="multilanguage">
              <w:r>
                <w:rPr>
                  <w:rStyle w:val="VerbatimChar"/>
                </w:rPr>
                <w:t xml:space="preserve">MultiLanguage</w:t>
              </w:r>
            </w:hyperlink>
          </w:p>
        </w:tc>
      </w:tr>
      <w:tr>
        <w:tc>
          <w:p>
            <w:pPr>
              <w:pStyle w:val="Compact"/>
              <w:jc w:val="left"/>
            </w:pPr>
            <w:r>
              <w:rPr>
                <w:rStyle w:val="VerbatimChar"/>
              </w:rPr>
              <w:t xml:space="preserve">description</w:t>
            </w:r>
          </w:p>
        </w:tc>
        <w:tc>
          <w:p>
            <w:pPr>
              <w:pStyle w:val="Compact"/>
              <w:jc w:val="left"/>
            </w:pPr>
            <w:r>
              <w:t xml:space="preserve">Provides additional (human-readable) information</w:t>
            </w:r>
            <w:r>
              <w:t xml:space="preserve"> </w:t>
            </w:r>
            <w:r>
              <w:t xml:space="preserve">based on a default language.</w:t>
            </w:r>
          </w:p>
        </w:tc>
        <w:tc>
          <w:p>
            <w:pPr>
              <w:pStyle w:val="Compact"/>
              <w:jc w:val="left"/>
            </w:pPr>
            <w:r>
              <w:t xml:space="preserve">optional</w:t>
            </w:r>
          </w:p>
        </w:tc>
        <w:tc>
          <w:p>
            <w:pPr>
              <w:pStyle w:val="Compact"/>
              <w:jc w:val="left"/>
            </w:pPr>
            <w:hyperlink r:id="rId163">
              <w:r>
                <w:rPr>
                  <w:rStyle w:val="VerbatimChar"/>
                </w:rPr>
                <w:t xml:space="preserve">string</w:t>
              </w:r>
            </w:hyperlink>
          </w:p>
        </w:tc>
      </w:tr>
      <w:tr>
        <w:tc>
          <w:p>
            <w:pPr>
              <w:pStyle w:val="Compact"/>
              <w:jc w:val="left"/>
            </w:pPr>
            <w:r>
              <w:rPr>
                <w:rStyle w:val="VerbatimChar"/>
              </w:rPr>
              <w:t xml:space="preserve">descriptions</w:t>
            </w:r>
          </w:p>
        </w:tc>
        <w:tc>
          <w:p>
            <w:pPr>
              <w:pStyle w:val="Compact"/>
              <w:jc w:val="left"/>
            </w:pPr>
            <w:r>
              <w:t xml:space="preserve">Can be used to support (human-readable) information</w:t>
            </w:r>
            <w:r>
              <w:t xml:space="preserve"> </w:t>
            </w:r>
            <w:r>
              <w:t xml:space="preserve">in different languages.</w:t>
            </w:r>
          </w:p>
        </w:tc>
        <w:tc>
          <w:p>
            <w:pPr>
              <w:pStyle w:val="Compact"/>
              <w:jc w:val="left"/>
            </w:pPr>
            <w:r>
              <w:t xml:space="preserve">optional</w:t>
            </w:r>
          </w:p>
        </w:tc>
        <w:tc>
          <w:p>
            <w:pPr>
              <w:pStyle w:val="Compact"/>
              <w:jc w:val="left"/>
            </w:pPr>
            <w:hyperlink w:anchor="multilanguage">
              <w:r>
                <w:rPr>
                  <w:rStyle w:val="VerbatimChar"/>
                </w:rPr>
                <w:t xml:space="preserve">MultiLanguage</w:t>
              </w:r>
            </w:hyperlink>
          </w:p>
        </w:tc>
      </w:tr>
      <w:tr>
        <w:tc>
          <w:p>
            <w:pPr>
              <w:pStyle w:val="Compact"/>
              <w:jc w:val="left"/>
            </w:pPr>
            <w:r>
              <w:rPr>
                <w:rStyle w:val="VerbatimChar"/>
              </w:rPr>
              <w:t xml:space="preserve">forms</w:t>
            </w:r>
          </w:p>
        </w:tc>
        <w:tc>
          <w:p>
            <w:pPr>
              <w:pStyle w:val="Compact"/>
              <w:jc w:val="left"/>
            </w:pPr>
            <w:r>
              <w:t xml:space="preserve">Set of form hypermedia controls that describe how</w:t>
            </w:r>
            <w:r>
              <w:t xml:space="preserve"> </w:t>
            </w:r>
            <w:r>
              <w:t xml:space="preserve">an operation can be performed. Forms are serializations</w:t>
            </w:r>
            <w:r>
              <w:t xml:space="preserve"> </w:t>
            </w:r>
            <w:r>
              <w:t xml:space="preserve">of Protocol Bindings.</w:t>
            </w:r>
          </w:p>
        </w:tc>
        <w:tc>
          <w:p>
            <w:pPr>
              <w:pStyle w:val="Compact"/>
              <w:jc w:val="left"/>
            </w:pPr>
            <w:r>
              <w:t xml:space="preserve">mandatory</w:t>
            </w:r>
          </w:p>
        </w:tc>
        <w:tc>
          <w:p>
            <w:pPr>
              <w:pStyle w:val="Compact"/>
              <w:jc w:val="left"/>
            </w:pPr>
            <w:hyperlink w:anchor="dfn-array">
              <w:r>
                <w:rPr>
                  <w:rStyle w:val="Hyperlink"/>
                </w:rPr>
                <w:t xml:space="preserve">Array</w:t>
              </w:r>
            </w:hyperlink>
            <w:r>
              <w:t xml:space="preserve"> </w:t>
            </w:r>
            <w:r>
              <w:t xml:space="preserve">of</w:t>
            </w:r>
            <w:r>
              <w:t xml:space="preserve"> </w:t>
            </w:r>
            <w:hyperlink w:anchor="form">
              <w:r>
                <w:rPr>
                  <w:rStyle w:val="VerbatimChar"/>
                </w:rPr>
                <w:t xml:space="preserve">Form</w:t>
              </w:r>
            </w:hyperlink>
          </w:p>
        </w:tc>
      </w:tr>
      <w:tr>
        <w:tc>
          <w:p>
            <w:pPr>
              <w:pStyle w:val="Compact"/>
              <w:jc w:val="left"/>
            </w:pPr>
            <w:r>
              <w:rPr>
                <w:rStyle w:val="VerbatimChar"/>
              </w:rPr>
              <w:t xml:space="preserve">uriVariables</w:t>
            </w:r>
          </w:p>
        </w:tc>
        <w:tc>
          <w:p>
            <w:pPr>
              <w:pStyle w:val="Compact"/>
              <w:jc w:val="left"/>
            </w:pPr>
            <w:r>
              <w:t xml:space="preserve">Define URI template variables as collection based</w:t>
            </w:r>
            <w:r>
              <w:t xml:space="preserve"> </w:t>
            </w:r>
            <w:r>
              <w:t xml:space="preserve">on DataSchema declarations.</w:t>
            </w:r>
          </w:p>
        </w:tc>
        <w:tc>
          <w:p>
            <w:pPr>
              <w:pStyle w:val="Compact"/>
              <w:jc w:val="left"/>
            </w:pPr>
            <w:r>
              <w:t xml:space="preserve">optional</w:t>
            </w:r>
          </w:p>
        </w:tc>
        <w:tc>
          <w:p>
            <w:pPr>
              <w:pStyle w:val="Compact"/>
              <w:jc w:val="left"/>
            </w:pPr>
            <w:hyperlink w:anchor="dfn-map">
              <w:r>
                <w:rPr>
                  <w:rStyle w:val="Hyperlink"/>
                </w:rPr>
                <w:t xml:space="preserve">Map</w:t>
              </w:r>
            </w:hyperlink>
            <w:r>
              <w:t xml:space="preserve"> </w:t>
            </w:r>
            <w:r>
              <w:t xml:space="preserve">of</w:t>
            </w:r>
            <w:r>
              <w:t xml:space="preserve"> </w:t>
            </w:r>
            <w:hyperlink w:anchor="dataschema">
              <w:r>
                <w:rPr>
                  <w:rStyle w:val="VerbatimChar"/>
                </w:rPr>
                <w:t xml:space="preserve">DataSchema</w:t>
              </w:r>
            </w:hyperlink>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@type　（タイプ）</w:t>
            </w:r>
          </w:p>
        </w:tc>
        <w:tc>
          <w:p>
            <w:pPr>
              <w:jc w:val="left"/>
            </w:pPr>
            <w:r>
              <w:t xml:space="preserve">JSON-LD</w:t>
            </w:r>
            <w:r>
              <w:t xml:space="preserve"> </w:t>
            </w:r>
            <w:r>
              <w:t xml:space="preserve">キーワード。オブジェクトに意味タグ(またはタイプ) をラベル付けする。</w:t>
            </w:r>
          </w:p>
        </w:tc>
        <w:tc>
          <w:p>
            <w:pPr>
              <w:jc w:val="left"/>
            </w:pPr>
            <w:r>
              <w:t xml:space="preserve">オプション</w:t>
            </w:r>
          </w:p>
        </w:tc>
        <w:tc>
          <w:p>
            <w:pPr>
              <w:jc w:val="left"/>
            </w:pPr>
            <w:hyperlink r:id="rId163">
              <w:r>
                <w:rPr>
                  <w:rStyle w:val="Hyperlink"/>
                </w:rPr>
                <w:t xml:space="preserve">string(</w:t>
              </w:r>
            </w:hyperlink>
            <w:r>
              <w:t xml:space="preserve">ストリング) または</w:t>
            </w:r>
            <w:hyperlink r:id="rId163">
              <w:r>
                <w:rPr>
                  <w:rStyle w:val="Hyperlink"/>
                </w:rPr>
                <w:t xml:space="preserve">string</w:t>
              </w:r>
            </w:hyperlink>
            <w:r>
              <w:t xml:space="preserve">（ストリングス)の</w:t>
            </w:r>
            <w:hyperlink r:id="rId155">
              <w:r>
                <w:rPr>
                  <w:rStyle w:val="Hyperlink"/>
                </w:rPr>
                <w:t xml:space="preserve">配列</w:t>
              </w:r>
            </w:hyperlink>
          </w:p>
        </w:tc>
      </w:tr>
      <w:tr>
        <w:tc>
          <w:p>
            <w:pPr>
              <w:jc w:val="left"/>
            </w:pPr>
            <w:r>
              <w:t xml:space="preserve">title(タイトル)</w:t>
            </w:r>
          </w:p>
        </w:tc>
        <w:tc>
          <w:p>
            <w:pPr>
              <w:jc w:val="left"/>
            </w:pPr>
            <w:r>
              <w:t xml:space="preserve">デフォルト言語に基づいて、人間が読み取り可能なタイトルを提供する(たとえば、UI</w:t>
            </w:r>
            <w:r>
              <w:t xml:space="preserve"> </w:t>
            </w:r>
            <w:r>
              <w:t xml:space="preserve">表現のテキストを表示)。</w:t>
            </w:r>
          </w:p>
        </w:tc>
        <w:tc>
          <w:p>
            <w:pPr>
              <w:jc w:val="left"/>
            </w:pPr>
            <w:r>
              <w:t xml:space="preserve">オプション</w:t>
            </w:r>
          </w:p>
        </w:tc>
        <w:tc>
          <w:p>
            <w:pPr>
              <w:jc w:val="left"/>
            </w:pPr>
            <w:hyperlink r:id="rId163">
              <w:r>
                <w:rPr>
                  <w:rStyle w:val="Hyperlink"/>
                </w:rPr>
                <w:t xml:space="preserve">string</w:t>
              </w:r>
            </w:hyperlink>
            <w:r>
              <w:t xml:space="preserve">（ストリング）</w:t>
            </w:r>
          </w:p>
        </w:tc>
      </w:tr>
      <w:tr>
        <w:tc>
          <w:p>
            <w:pPr>
              <w:jc w:val="left"/>
            </w:pPr>
            <w:r>
              <w:t xml:space="preserve">titles(タイトル)</w:t>
            </w:r>
          </w:p>
        </w:tc>
        <w:tc>
          <w:p>
            <w:pPr>
              <w:jc w:val="left"/>
            </w:pPr>
            <w:r>
              <w:t xml:space="preserve">複数言語の人間が読み取り可能なタイトルを提供する(例えば、異なる言語でのUI表現のためのテキスト表示)。</w:t>
            </w:r>
          </w:p>
        </w:tc>
        <w:tc>
          <w:p>
            <w:pPr>
              <w:jc w:val="left"/>
            </w:pPr>
            <w:r>
              <w:t xml:space="preserve">オプション</w:t>
            </w:r>
          </w:p>
        </w:tc>
        <w:tc>
          <w:p>
            <w:pPr>
              <w:jc w:val="left"/>
            </w:pPr>
            <w:hyperlink r:id="rId165">
              <w:r>
                <w:rPr>
                  <w:rStyle w:val="Hyperlink"/>
                </w:rPr>
                <w:t xml:space="preserve">MultiLanguage（複数言語）</w:t>
              </w:r>
            </w:hyperlink>
          </w:p>
        </w:tc>
      </w:tr>
      <w:tr>
        <w:tc>
          <w:p>
            <w:pPr>
              <w:jc w:val="left"/>
            </w:pPr>
            <w:r>
              <w:t xml:space="preserve">description(説明)</w:t>
            </w:r>
          </w:p>
        </w:tc>
        <w:tc>
          <w:p>
            <w:pPr>
              <w:jc w:val="left"/>
            </w:pPr>
            <w:r>
              <w:t xml:space="preserve">デフォルト言語で追加の(人間が読み取り可能な)</w:t>
            </w:r>
            <w:r>
              <w:t xml:space="preserve"> </w:t>
            </w:r>
            <w:r>
              <w:t xml:space="preserve">情報を提供する。</w:t>
            </w:r>
          </w:p>
        </w:tc>
        <w:tc>
          <w:p>
            <w:pPr>
              <w:jc w:val="left"/>
            </w:pPr>
            <w:r>
              <w:t xml:space="preserve">オプション</w:t>
            </w:r>
          </w:p>
        </w:tc>
        <w:tc>
          <w:p>
            <w:pPr>
              <w:jc w:val="left"/>
            </w:pPr>
            <w:hyperlink r:id="rId163">
              <w:r>
                <w:rPr>
                  <w:rStyle w:val="Hyperlink"/>
                </w:rPr>
                <w:t xml:space="preserve">string（ストリング）</w:t>
              </w:r>
            </w:hyperlink>
          </w:p>
        </w:tc>
      </w:tr>
      <w:tr>
        <w:tc>
          <w:p>
            <w:pPr>
              <w:jc w:val="left"/>
            </w:pPr>
            <w:r>
              <w:t xml:space="preserve">descriptions(説明)</w:t>
            </w:r>
          </w:p>
        </w:tc>
        <w:tc>
          <w:p>
            <w:pPr>
              <w:jc w:val="left"/>
            </w:pPr>
            <w:r>
              <w:t xml:space="preserve">さまざまな言語で(人間が読み取り可能な)情報をサポートするために使用できる。</w:t>
            </w:r>
          </w:p>
        </w:tc>
        <w:tc>
          <w:p>
            <w:pPr>
              <w:jc w:val="left"/>
            </w:pPr>
            <w:r>
              <w:t xml:space="preserve">オプション</w:t>
            </w:r>
          </w:p>
        </w:tc>
        <w:tc>
          <w:p>
            <w:pPr>
              <w:jc w:val="left"/>
            </w:pPr>
            <w:hyperlink r:id="rId165">
              <w:r>
                <w:rPr>
                  <w:rStyle w:val="Hyperlink"/>
                </w:rPr>
                <w:t xml:space="preserve">MultiLanguage</w:t>
              </w:r>
            </w:hyperlink>
            <w:r>
              <w:t xml:space="preserve">（複数言語）</w:t>
            </w:r>
          </w:p>
        </w:tc>
      </w:tr>
      <w:tr>
        <w:tc>
          <w:p>
            <w:pPr>
              <w:jc w:val="left"/>
            </w:pPr>
            <w:r>
              <w:t xml:space="preserve">forms (フォーム)</w:t>
            </w:r>
          </w:p>
        </w:tc>
        <w:tc>
          <w:p>
            <w:pPr>
              <w:jc w:val="left"/>
            </w:pPr>
            <w:r>
              <w:t xml:space="preserve">操作の実行方法を記述するフォームハイパーメディア制御のセット。フォームは、プロトコルバインディングのシリアライズである。</w:t>
            </w:r>
          </w:p>
        </w:tc>
        <w:tc>
          <w:p>
            <w:pPr>
              <w:jc w:val="left"/>
            </w:pPr>
            <w:r>
              <w:t xml:space="preserve">必須</w:t>
            </w:r>
          </w:p>
        </w:tc>
        <w:tc>
          <w:p>
            <w:pPr>
              <w:jc w:val="left"/>
            </w:pPr>
            <w:hyperlink r:id="rId171">
              <w:r>
                <w:rPr>
                  <w:rStyle w:val="Hyperlink"/>
                </w:rPr>
                <w:t xml:space="preserve">Form(</w:t>
              </w:r>
            </w:hyperlink>
            <w:r>
              <w:t xml:space="preserve">フォーム)の</w:t>
            </w:r>
            <w:hyperlink r:id="rId155">
              <w:r>
                <w:rPr>
                  <w:rStyle w:val="Hyperlink"/>
                </w:rPr>
                <w:t xml:space="preserve">配列</w:t>
              </w:r>
            </w:hyperlink>
          </w:p>
        </w:tc>
      </w:tr>
      <w:tr>
        <w:tc>
          <w:p>
            <w:pPr>
              <w:jc w:val="left"/>
            </w:pPr>
            <w:r>
              <w:t xml:space="preserve">uriVariables</w:t>
            </w:r>
          </w:p>
        </w:tc>
        <w:tc>
          <w:p>
            <w:pPr>
              <w:jc w:val="left"/>
            </w:pPr>
            <w:r>
              <w:t xml:space="preserve">URI</w:t>
            </w:r>
            <w:r>
              <w:t xml:space="preserve"> </w:t>
            </w:r>
            <w:r>
              <w:t xml:space="preserve">テンプレート変数を、データスキーマ宣言に基づいてコレクションとして定義する。</w:t>
            </w:r>
          </w:p>
        </w:tc>
        <w:tc>
          <w:p>
            <w:pPr>
              <w:jc w:val="left"/>
            </w:pPr>
            <w:r>
              <w:t xml:space="preserve">オプション</w:t>
            </w:r>
          </w:p>
        </w:tc>
        <w:tc>
          <w:p>
            <w:pPr>
              <w:jc w:val="left"/>
            </w:pPr>
            <w:hyperlink r:id="rId180">
              <w:r>
                <w:rPr>
                  <w:rStyle w:val="Hyperlink"/>
                </w:rPr>
                <w:t xml:space="preserve">DataSchema</w:t>
              </w:r>
            </w:hyperlink>
            <w:r>
              <w:t xml:space="preserve">（データスキーマ）の</w:t>
            </w:r>
            <w:hyperlink r:id="rId151">
              <w:r>
                <w:rPr>
                  <w:rStyle w:val="Hyperlink"/>
                </w:rPr>
                <w:t xml:space="preserve">マップ</w:t>
              </w:r>
            </w:hyperlink>
          </w:p>
        </w:tc>
      </w:tr>
    </w:tbl>
    <w:bookmarkStart w:id="181" w:name="TextSection"/>
    <w:bookmarkEnd w:id="181"/>
    <w:bookmarkStart w:id="182" w:name="Section1"/>
    <w:p>
      <w:pPr>
        <w:pStyle w:val="BodyText"/>
      </w:pPr>
      <w:r>
        <w:t xml:space="preserve">クラス対話アフォーダンスには、以下のサブクラスがある。</w:t>
      </w:r>
    </w:p>
    <w:p>
      <w:pPr>
        <w:numPr>
          <w:ilvl w:val="0"/>
          <w:numId w:val="1050"/>
        </w:numPr>
      </w:pPr>
      <w:hyperlink r:id="rId78">
        <w:r>
          <w:rPr>
            <w:rStyle w:val="Hyperlink"/>
          </w:rPr>
          <w:t xml:space="preserve">PropertyAffordance</w:t>
        </w:r>
      </w:hyperlink>
    </w:p>
    <w:p>
      <w:pPr>
        <w:numPr>
          <w:ilvl w:val="0"/>
          <w:numId w:val="1050"/>
        </w:numPr>
      </w:pPr>
      <w:hyperlink r:id="rId79">
        <w:r>
          <w:rPr>
            <w:rStyle w:val="Hyperlink"/>
          </w:rPr>
          <w:t xml:space="preserve">ActionAffordance</w:t>
        </w:r>
      </w:hyperlink>
    </w:p>
    <w:p>
      <w:pPr>
        <w:numPr>
          <w:ilvl w:val="0"/>
          <w:numId w:val="1050"/>
        </w:numPr>
      </w:pPr>
      <w:hyperlink r:id="rId80">
        <w:r>
          <w:rPr>
            <w:rStyle w:val="Hyperlink"/>
          </w:rPr>
          <w:t xml:space="preserve">EventAffordance</w:t>
        </w:r>
      </w:hyperlink>
    </w:p>
    <w:bookmarkEnd w:id="182"/>
    <w:p>
      <w:pPr>
        <w:pStyle w:val="Heading5"/>
      </w:pPr>
      <w:bookmarkStart w:id="183" w:name="x5-3-1-3-propertyaffordance"/>
      <w:r>
        <w:t xml:space="preserve">5.3.1.3</w:t>
      </w:r>
      <w:r>
        <w:t xml:space="preserve"> </w:t>
      </w:r>
      <w:r>
        <w:rPr>
          <w:rStyle w:val="VerbatimChar"/>
        </w:rPr>
        <w:t xml:space="preserve">PropertyAffordance</w:t>
      </w:r>
      <w:hyperlink w:anchor="propertyaffordance"/>
      <w:bookmarkEnd w:id="183"/>
    </w:p>
    <w:p>
      <w:pPr>
        <w:pStyle w:val="FirstParagraph"/>
      </w:pPr>
      <w:r>
        <w:t xml:space="preserve">モノの状態を公開する対話アフォーダンス。この状態は検索(読み取り)でき、随意に更新(書き込み)することができる。モノは、変更後に新しい状態をプッシュすることによって、プロパティを観察可能にすることを選択することもできる。</w:t>
      </w:r>
    </w:p>
    <w:tbl>
      <w:tblPr>
        <w:tblStyle w:val="Table"/>
        <w:tblW w:type="pct" w:w="0.0"/>
        <w:tblLook w:firstRow="1"/>
      </w:tblPr>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observable</w:t>
            </w:r>
          </w:p>
        </w:tc>
        <w:tc>
          <w:p>
            <w:pPr>
              <w:pStyle w:val="Compact"/>
              <w:jc w:val="left"/>
            </w:pPr>
            <w:r>
              <w:t xml:space="preserve">A hint that indicates whether Servients hosting the</w:t>
            </w:r>
            <w:r>
              <w:t xml:space="preserve"> </w:t>
            </w:r>
            <w:r>
              <w:t xml:space="preserve">Thing and Intermediaries should provide a Protocol</w:t>
            </w:r>
            <w:r>
              <w:t xml:space="preserve"> </w:t>
            </w:r>
            <w:r>
              <w:t xml:space="preserve">Binding that supports the</w:t>
            </w:r>
            <w:r>
              <w:t xml:space="preserve"> </w:t>
            </w:r>
            <w:r>
              <w:rPr>
                <w:rStyle w:val="VerbatimChar"/>
              </w:rPr>
              <w:t xml:space="preserve">observeproperty</w:t>
            </w:r>
            <w:r>
              <w:t xml:space="preserve"> </w:t>
            </w:r>
            <w:r>
              <w:t xml:space="preserve">operation for this Property.</w:t>
            </w:r>
          </w:p>
        </w:tc>
        <w:tc>
          <w:p>
            <w:pPr>
              <w:pStyle w:val="Compact"/>
              <w:jc w:val="left"/>
            </w:pPr>
            <w:r>
              <w:t xml:space="preserve">optional</w:t>
            </w:r>
          </w:p>
        </w:tc>
        <w:tc>
          <w:p>
            <w:pPr>
              <w:pStyle w:val="Compact"/>
              <w:jc w:val="left"/>
            </w:pPr>
            <w:hyperlink r:id="rId184">
              <w:r>
                <w:rPr>
                  <w:rStyle w:val="VerbatimChar"/>
                </w:rPr>
                <w:t xml:space="preserve">boolean</w:t>
              </w:r>
            </w:hyperlink>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Observable(観察可能)</w:t>
            </w:r>
          </w:p>
        </w:tc>
        <w:tc>
          <w:p>
            <w:pPr>
              <w:jc w:val="left"/>
            </w:pPr>
            <w:r>
              <w:t xml:space="preserve">モノと仲介者を提供するサービアントが、このプロパティのobserveproperty(オブザーブプロパティ)</w:t>
            </w:r>
            <w:r>
              <w:t xml:space="preserve"> </w:t>
            </w:r>
            <w:r>
              <w:t xml:space="preserve">操作をサポートするプロトコルバインディングを提供すべきかどうかを示すヒント。</w:t>
            </w:r>
          </w:p>
        </w:tc>
        <w:tc>
          <w:p>
            <w:pPr>
              <w:jc w:val="left"/>
            </w:pPr>
            <w:r>
              <w:t xml:space="preserve">オプション</w:t>
            </w:r>
          </w:p>
        </w:tc>
        <w:tc>
          <w:p>
            <w:pPr>
              <w:jc w:val="left"/>
            </w:pPr>
            <w:hyperlink r:id="rId184">
              <w:r>
                <w:rPr>
                  <w:rStyle w:val="Hyperlink"/>
                </w:rPr>
                <w:t xml:space="preserve">ｂ</w:t>
              </w:r>
            </w:hyperlink>
            <w:r>
              <w:t xml:space="preserve">oolean(ブール)</w:t>
            </w:r>
          </w:p>
        </w:tc>
      </w:tr>
    </w:tbl>
    <w:bookmarkStart w:id="186" w:name="issue-container-generatedID"/>
    <w:bookmarkStart w:id="185" w:name="h-note"/>
    <w:p>
      <w:pPr>
        <w:pStyle w:val="BodyText"/>
      </w:pPr>
      <w:r>
        <w:t xml:space="preserve">Note</w:t>
      </w:r>
    </w:p>
    <w:bookmarkEnd w:id="185"/>
    <w:p>
      <w:pPr>
        <w:pStyle w:val="BodyText"/>
      </w:pPr>
      <w:r>
        <w:t xml:space="preserve">Property instances are also instances of the</w:t>
      </w:r>
      <w:r>
        <w:t xml:space="preserve"> </w:t>
      </w:r>
      <w:r>
        <w:t xml:space="preserve">class</w:t>
      </w:r>
      <w:r>
        <w:t xml:space="preserve"> </w:t>
      </w:r>
      <w:hyperlink w:anchor="dataschema">
        <w:r>
          <w:rPr>
            <w:rStyle w:val="Hyperlink"/>
          </w:rPr>
          <w:t xml:space="preserve">DataSchema</w:t>
        </w:r>
      </w:hyperlink>
      <w:r>
        <w:t xml:space="preserve">.</w:t>
      </w:r>
      <w:r>
        <w:t xml:space="preserve"> </w:t>
      </w:r>
      <w:r>
        <w:t xml:space="preserve">Therefore, it can contain the</w:t>
      </w:r>
      <w:r>
        <w:t xml:space="preserve"> </w:t>
      </w:r>
      <w:r>
        <w:rPr>
          <w:rStyle w:val="VerbatimChar"/>
        </w:rPr>
        <w:t xml:space="preserve">type</w:t>
      </w:r>
      <w:r>
        <w:t xml:space="preserve">,</w:t>
      </w:r>
      <w:r>
        <w:t xml:space="preserve"> </w:t>
      </w:r>
      <w:r>
        <w:rPr>
          <w:rStyle w:val="VerbatimChar"/>
        </w:rPr>
        <w:t xml:space="preserve">unit</w:t>
      </w:r>
      <w:r>
        <w:t xml:space="preserve">,</w:t>
      </w:r>
      <w:r>
        <w:t xml:space="preserve"> </w:t>
      </w:r>
      <w:r>
        <w:rPr>
          <w:rStyle w:val="VerbatimChar"/>
        </w:rPr>
        <w:t xml:space="preserve">readOnly</w:t>
      </w:r>
      <w:r>
        <w:t xml:space="preserve"> </w:t>
      </w:r>
      <w:r>
        <w:t xml:space="preserve">and</w:t>
      </w:r>
      <w:r>
        <w:t xml:space="preserve"> </w:t>
      </w:r>
      <w:r>
        <w:rPr>
          <w:rStyle w:val="VerbatimChar"/>
        </w:rPr>
        <w:t xml:space="preserve">writeOnly</w:t>
      </w:r>
      <w:r>
        <w:t xml:space="preserve"> </w:t>
      </w:r>
      <w:r>
        <w:t xml:space="preserve">members, among others.</w:t>
      </w:r>
    </w:p>
    <w:bookmarkEnd w:id="186"/>
    <w:p>
      <w:pPr>
        <w:pStyle w:val="BodyText"/>
      </w:pPr>
      <w:r>
        <w:t xml:space="preserve"> </w:t>
      </w:r>
      <w:r>
        <w:t xml:space="preserve">注</w:t>
      </w:r>
    </w:p>
    <w:p>
      <w:pPr>
        <w:pStyle w:val="BodyText"/>
      </w:pPr>
      <w:r>
        <w:t xml:space="preserve">プロパティインスタンスは、クラスの</w:t>
      </w:r>
      <w:hyperlink r:id="rId180">
        <w:r>
          <w:rPr>
            <w:rStyle w:val="Hyperlink"/>
          </w:rPr>
          <w:t xml:space="preserve">データスキーマ</w:t>
        </w:r>
      </w:hyperlink>
      <w:r>
        <w:t xml:space="preserve">のインスタンスでもある。</w:t>
      </w:r>
    </w:p>
    <w:p>
      <w:pPr>
        <w:pStyle w:val="BodyText"/>
      </w:pPr>
      <w:r>
        <w:t xml:space="preserve">したがって、type、unit、readOnly、writeOnlyメンバーも含むことができる。</w:t>
      </w:r>
    </w:p>
    <w:p>
      <w:pPr>
        <w:pStyle w:val="BodyText"/>
      </w:pPr>
      <w:r>
        <w:t xml:space="preserve">PropertyAffordanceは、InteractiveAffordance</w:t>
      </w:r>
      <w:hyperlink r:id="rId117">
        <w:r>
          <w:rPr>
            <w:rStyle w:val="Hyperlink"/>
          </w:rPr>
          <w:t xml:space="preserve">クラス</w:t>
        </w:r>
      </w:hyperlink>
      <w:r>
        <w:t xml:space="preserve">およびDataSchema</w:t>
      </w:r>
      <w:hyperlink r:id="rId117">
        <w:r>
          <w:rPr>
            <w:rStyle w:val="Hyperlink"/>
          </w:rPr>
          <w:t xml:space="preserve">クラス</w:t>
        </w:r>
      </w:hyperlink>
      <w:r>
        <w:t xml:space="preserve">の</w:t>
      </w:r>
      <w:hyperlink r:id="rId187">
        <w:r>
          <w:rPr>
            <w:rStyle w:val="Hyperlink"/>
          </w:rPr>
          <w:t xml:space="preserve">サブクラス</w:t>
        </w:r>
      </w:hyperlink>
      <w:r>
        <w:t xml:space="preserve">である。FormインスタンスがPropertyAffordanceインスタンス内にある場合、opに割り当てられる値は、readproperty、writeproperty、observeproperty、unobserveproperty、または、これらの組み合わせを含む</w:t>
      </w:r>
      <w:hyperlink r:id="rId155">
        <w:r>
          <w:rPr>
            <w:rStyle w:val="Hyperlink"/>
          </w:rPr>
          <w:t xml:space="preserve">配列</w:t>
        </w:r>
      </w:hyperlink>
      <w:r>
        <w:t xml:space="preserve">のうちの1つで</w:t>
      </w:r>
      <w:r>
        <w:rPr>
          <w:b/>
        </w:rPr>
        <w:t xml:space="preserve">なければならない。</w:t>
      </w:r>
    </w:p>
    <w:p>
      <w:pPr>
        <w:pStyle w:val="Heading5"/>
      </w:pPr>
      <w:bookmarkStart w:id="188" w:name="x5-3-1-4-actionaffordance"/>
      <w:r>
        <w:t xml:space="preserve">5.3.1.4</w:t>
      </w:r>
      <w:r>
        <w:t xml:space="preserve"> </w:t>
      </w:r>
      <w:r>
        <w:rPr>
          <w:rStyle w:val="VerbatimChar"/>
        </w:rPr>
        <w:t xml:space="preserve">ActionAffordance</w:t>
      </w:r>
      <w:hyperlink w:anchor="actionaffordance"/>
      <w:bookmarkEnd w:id="188"/>
    </w:p>
    <w:p>
      <w:pPr>
        <w:pStyle w:val="FirstParagraph"/>
      </w:pPr>
      <w:r>
        <w:t xml:space="preserve">状態を操作する(例えば、ランプをオンまたはオフする)、または、モノ上のプロセスをトリガする(例えば、次第にランプの明るさを落とす)モノの関数の呼び出しを可能にする対話アフォーダンス。</w:t>
      </w:r>
    </w:p>
    <w:tbl>
      <w:tblPr>
        <w:tblStyle w:val="Table"/>
        <w:tblW w:type="pct" w:w="0.0"/>
        <w:tblLook w:firstRow="1"/>
      </w:tblPr>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input</w:t>
            </w:r>
          </w:p>
        </w:tc>
        <w:tc>
          <w:p>
            <w:pPr>
              <w:pStyle w:val="Compact"/>
              <w:jc w:val="left"/>
            </w:pPr>
            <w:r>
              <w:t xml:space="preserve">Used to define the input data schema of the</w:t>
            </w:r>
            <w:r>
              <w:t xml:space="preserve"> </w:t>
            </w:r>
            <w:r>
              <w:t xml:space="preserve">Action.</w:t>
            </w:r>
          </w:p>
        </w:tc>
        <w:tc>
          <w:p>
            <w:pPr>
              <w:pStyle w:val="Compact"/>
              <w:jc w:val="left"/>
            </w:pPr>
            <w:r>
              <w:t xml:space="preserve">optional</w:t>
            </w:r>
          </w:p>
        </w:tc>
        <w:tc>
          <w:p>
            <w:pPr>
              <w:pStyle w:val="Compact"/>
              <w:jc w:val="left"/>
            </w:pPr>
            <w:hyperlink w:anchor="dataschema">
              <w:r>
                <w:rPr>
                  <w:rStyle w:val="VerbatimChar"/>
                </w:rPr>
                <w:t xml:space="preserve">DataSchema</w:t>
              </w:r>
            </w:hyperlink>
          </w:p>
        </w:tc>
      </w:tr>
      <w:tr>
        <w:tc>
          <w:p>
            <w:pPr>
              <w:pStyle w:val="Compact"/>
              <w:jc w:val="left"/>
            </w:pPr>
            <w:r>
              <w:rPr>
                <w:rStyle w:val="VerbatimChar"/>
              </w:rPr>
              <w:t xml:space="preserve">output</w:t>
            </w:r>
          </w:p>
        </w:tc>
        <w:tc>
          <w:p>
            <w:pPr>
              <w:pStyle w:val="Compact"/>
              <w:jc w:val="left"/>
            </w:pPr>
            <w:r>
              <w:t xml:space="preserve">Used to define the output data schema of the</w:t>
            </w:r>
            <w:r>
              <w:t xml:space="preserve"> </w:t>
            </w:r>
            <w:r>
              <w:t xml:space="preserve">Action.</w:t>
            </w:r>
          </w:p>
        </w:tc>
        <w:tc>
          <w:p>
            <w:pPr>
              <w:pStyle w:val="Compact"/>
              <w:jc w:val="left"/>
            </w:pPr>
            <w:r>
              <w:t xml:space="preserve">optional</w:t>
            </w:r>
          </w:p>
        </w:tc>
        <w:tc>
          <w:p>
            <w:pPr>
              <w:pStyle w:val="Compact"/>
              <w:jc w:val="left"/>
            </w:pPr>
            <w:hyperlink w:anchor="dataschema">
              <w:r>
                <w:rPr>
                  <w:rStyle w:val="VerbatimChar"/>
                </w:rPr>
                <w:t xml:space="preserve">DataSchema</w:t>
              </w:r>
            </w:hyperlink>
          </w:p>
        </w:tc>
      </w:tr>
      <w:tr>
        <w:tc>
          <w:p>
            <w:pPr>
              <w:pStyle w:val="Compact"/>
              <w:jc w:val="left"/>
            </w:pPr>
            <w:r>
              <w:rPr>
                <w:rStyle w:val="VerbatimChar"/>
              </w:rPr>
              <w:t xml:space="preserve">safe</w:t>
            </w:r>
          </w:p>
        </w:tc>
        <w:tc>
          <w:p>
            <w:pPr>
              <w:pStyle w:val="Compact"/>
              <w:jc w:val="left"/>
            </w:pPr>
            <w:r>
              <w:t xml:space="preserve">Signals if the Action is safe (=true) or not. Used</w:t>
            </w:r>
            <w:r>
              <w:t xml:space="preserve"> </w:t>
            </w:r>
            <w:r>
              <w:t xml:space="preserve">to signal if there is no internal state (cf. resource</w:t>
            </w:r>
            <w:r>
              <w:t xml:space="preserve"> </w:t>
            </w:r>
            <w:r>
              <w:t xml:space="preserve">state) is changed when invoking an Action. In that case</w:t>
            </w:r>
            <w:r>
              <w:t xml:space="preserve"> </w:t>
            </w:r>
            <w:r>
              <w:t xml:space="preserve">responses can be cached as example.</w:t>
            </w:r>
          </w:p>
        </w:tc>
        <w:tc>
          <w:p>
            <w:pPr>
              <w:pStyle w:val="Compact"/>
              <w:jc w:val="left"/>
            </w:pPr>
            <w:hyperlink w:anchor="sec-default-values">
              <w:r>
                <w:rPr>
                  <w:rStyle w:val="Hyperlink"/>
                </w:rPr>
                <w:t xml:space="preserve">with default</w:t>
              </w:r>
            </w:hyperlink>
          </w:p>
        </w:tc>
        <w:tc>
          <w:p>
            <w:pPr>
              <w:pStyle w:val="Compact"/>
              <w:jc w:val="left"/>
            </w:pPr>
            <w:hyperlink r:id="rId184">
              <w:r>
                <w:rPr>
                  <w:rStyle w:val="VerbatimChar"/>
                </w:rPr>
                <w:t xml:space="preserve">boolean</w:t>
              </w:r>
            </w:hyperlink>
          </w:p>
        </w:tc>
      </w:tr>
      <w:tr>
        <w:tc>
          <w:p>
            <w:pPr>
              <w:pStyle w:val="Compact"/>
              <w:jc w:val="left"/>
            </w:pPr>
            <w:r>
              <w:rPr>
                <w:rStyle w:val="VerbatimChar"/>
              </w:rPr>
              <w:t xml:space="preserve">idempotent</w:t>
            </w:r>
          </w:p>
        </w:tc>
        <w:tc>
          <w:p>
            <w:pPr>
              <w:pStyle w:val="Compact"/>
              <w:jc w:val="left"/>
            </w:pPr>
            <w:r>
              <w:t xml:space="preserve">Indicates whether the Action is idempotent (=true)</w:t>
            </w:r>
            <w:r>
              <w:t xml:space="preserve"> </w:t>
            </w:r>
            <w:r>
              <w:t xml:space="preserve">or not. Informs whether the Action can be called</w:t>
            </w:r>
            <w:r>
              <w:t xml:space="preserve"> </w:t>
            </w:r>
            <w:r>
              <w:t xml:space="preserve">repeatedly with the same result, if present, based on</w:t>
            </w:r>
            <w:r>
              <w:t xml:space="preserve"> </w:t>
            </w:r>
            <w:r>
              <w:t xml:space="preserve">the same input.</w:t>
            </w:r>
          </w:p>
        </w:tc>
        <w:tc>
          <w:p>
            <w:pPr>
              <w:pStyle w:val="Compact"/>
              <w:jc w:val="left"/>
            </w:pPr>
            <w:hyperlink w:anchor="sec-default-values">
              <w:r>
                <w:rPr>
                  <w:rStyle w:val="Hyperlink"/>
                </w:rPr>
                <w:t xml:space="preserve">with default</w:t>
              </w:r>
            </w:hyperlink>
          </w:p>
        </w:tc>
        <w:tc>
          <w:p>
            <w:pPr>
              <w:pStyle w:val="Compact"/>
              <w:jc w:val="left"/>
            </w:pPr>
            <w:hyperlink r:id="rId184">
              <w:r>
                <w:rPr>
                  <w:rStyle w:val="VerbatimChar"/>
                </w:rPr>
                <w:t xml:space="preserve">boolean</w:t>
              </w:r>
            </w:hyperlink>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input(入力)</w:t>
            </w:r>
          </w:p>
        </w:tc>
        <w:tc>
          <w:p>
            <w:pPr>
              <w:jc w:val="left"/>
            </w:pPr>
            <w:r>
              <w:t xml:space="preserve">アクションの入力データスキーマを定義するために使用。</w:t>
            </w:r>
          </w:p>
        </w:tc>
        <w:tc>
          <w:p>
            <w:pPr>
              <w:jc w:val="left"/>
            </w:pPr>
            <w:r>
              <w:t xml:space="preserve">オプション</w:t>
            </w:r>
          </w:p>
        </w:tc>
        <w:tc>
          <w:p>
            <w:pPr>
              <w:jc w:val="left"/>
            </w:pPr>
            <w:hyperlink r:id="rId180">
              <w:r>
                <w:rPr>
                  <w:rStyle w:val="Hyperlink"/>
                </w:rPr>
                <w:t xml:space="preserve">DataSchema</w:t>
              </w:r>
            </w:hyperlink>
          </w:p>
          <w:p>
            <w:pPr>
              <w:jc w:val="left"/>
            </w:pPr>
            <w:hyperlink r:id="rId180">
              <w:r>
                <w:rPr>
                  <w:rStyle w:val="Hyperlink"/>
                </w:rPr>
                <w:t xml:space="preserve">（データスキーマ）</w:t>
              </w:r>
            </w:hyperlink>
          </w:p>
        </w:tc>
      </w:tr>
      <w:tr>
        <w:tc>
          <w:p>
            <w:pPr>
              <w:jc w:val="left"/>
            </w:pPr>
            <w:r>
              <w:t xml:space="preserve">output(出力)</w:t>
            </w:r>
          </w:p>
        </w:tc>
        <w:tc>
          <w:p>
            <w:pPr>
              <w:jc w:val="left"/>
            </w:pPr>
            <w:r>
              <w:t xml:space="preserve">アクションの出力データスキーマを定義するために使用。</w:t>
            </w:r>
          </w:p>
        </w:tc>
        <w:tc>
          <w:p>
            <w:pPr>
              <w:jc w:val="left"/>
            </w:pPr>
            <w:r>
              <w:t xml:space="preserve">オプション</w:t>
            </w:r>
          </w:p>
        </w:tc>
        <w:tc>
          <w:p>
            <w:pPr>
              <w:jc w:val="left"/>
            </w:pPr>
            <w:hyperlink r:id="rId180">
              <w:r>
                <w:rPr>
                  <w:rStyle w:val="Hyperlink"/>
                </w:rPr>
                <w:t xml:space="preserve">DataSchema</w:t>
              </w:r>
            </w:hyperlink>
          </w:p>
          <w:p>
            <w:pPr>
              <w:jc w:val="left"/>
            </w:pPr>
            <w:hyperlink r:id="rId180">
              <w:r>
                <w:rPr>
                  <w:rStyle w:val="Hyperlink"/>
                </w:rPr>
                <w:t xml:space="preserve">（データスキーマ）</w:t>
              </w:r>
            </w:hyperlink>
          </w:p>
        </w:tc>
      </w:tr>
      <w:tr>
        <w:tc>
          <w:p>
            <w:pPr>
              <w:jc w:val="left"/>
            </w:pPr>
            <w:r>
              <w:t xml:space="preserve">safe(安全)</w:t>
            </w:r>
          </w:p>
        </w:tc>
        <w:tc>
          <w:p>
            <w:pPr>
              <w:jc w:val="left"/>
            </w:pPr>
            <w:r>
              <w:t xml:space="preserve">アクションが安全(=true)</w:t>
            </w:r>
            <w:r>
              <w:t xml:space="preserve"> </w:t>
            </w:r>
            <w:r>
              <w:t xml:space="preserve">であるかどうかシグナルする。アクションを呼び出したときに内部状態に変化がないかどうか示すために使用される。その場合、応答は例としてキャッシュすることができる。</w:t>
            </w:r>
          </w:p>
        </w:tc>
        <w:tc>
          <w:p>
            <w:pPr>
              <w:jc w:val="left"/>
            </w:pPr>
            <w:hyperlink r:id="rId56">
              <w:r>
                <w:rPr>
                  <w:rStyle w:val="Hyperlink"/>
                </w:rPr>
                <w:t xml:space="preserve">デフォルトあり</w:t>
              </w:r>
            </w:hyperlink>
          </w:p>
        </w:tc>
        <w:tc>
          <w:p>
            <w:pPr>
              <w:jc w:val="left"/>
            </w:pPr>
            <w:hyperlink r:id="rId184">
              <w:r>
                <w:rPr>
                  <w:rStyle w:val="Hyperlink"/>
                </w:rPr>
                <w:t xml:space="preserve">ｂ</w:t>
              </w:r>
            </w:hyperlink>
            <w:r>
              <w:t xml:space="preserve">oolean(ブール)</w:t>
            </w:r>
          </w:p>
        </w:tc>
      </w:tr>
      <w:tr>
        <w:tc>
          <w:p>
            <w:pPr>
              <w:jc w:val="left"/>
            </w:pPr>
            <w:r>
              <w:t xml:space="preserve">idemotent(冪等)</w:t>
            </w:r>
          </w:p>
        </w:tc>
        <w:tc>
          <w:p>
            <w:pPr>
              <w:jc w:val="left"/>
            </w:pPr>
            <w:r>
              <w:t xml:space="preserve">アクションが冪等（idempotent）</w:t>
            </w:r>
            <w:r>
              <w:t xml:space="preserve"> </w:t>
            </w:r>
            <w:r>
              <w:t xml:space="preserve">(=ｔrue)</w:t>
            </w:r>
            <w:r>
              <w:t xml:space="preserve"> </w:t>
            </w:r>
            <w:r>
              <w:t xml:space="preserve">かどうかを示す。同じ入力で、（該当する場合）同じ結果を生じるアクションの呼び出しを繰り返し行えるかどうかを通知する。</w:t>
            </w:r>
          </w:p>
        </w:tc>
        <w:tc>
          <w:p>
            <w:pPr>
              <w:jc w:val="left"/>
            </w:pPr>
            <w:hyperlink r:id="rId56">
              <w:r>
                <w:rPr>
                  <w:rStyle w:val="Hyperlink"/>
                </w:rPr>
                <w:t xml:space="preserve">デフォルトあり</w:t>
              </w:r>
            </w:hyperlink>
          </w:p>
        </w:tc>
        <w:tc>
          <w:p>
            <w:pPr>
              <w:jc w:val="left"/>
            </w:pPr>
            <w:hyperlink r:id="rId184">
              <w:r>
                <w:rPr>
                  <w:rStyle w:val="Hyperlink"/>
                </w:rPr>
                <w:t xml:space="preserve">ｂ</w:t>
              </w:r>
            </w:hyperlink>
            <w:r>
              <w:t xml:space="preserve">oolean(ブール)</w:t>
            </w:r>
          </w:p>
        </w:tc>
      </w:tr>
    </w:tbl>
    <w:p>
      <w:pPr>
        <w:pStyle w:val="BodyText"/>
      </w:pPr>
      <w:r>
        <w:t xml:space="preserve">ActionAffordanceは、InteractioniAffordance</w:t>
      </w:r>
      <w:hyperlink r:id="rId117">
        <w:r>
          <w:rPr>
            <w:rStyle w:val="Hyperlink"/>
          </w:rPr>
          <w:t xml:space="preserve">クラス</w:t>
        </w:r>
      </w:hyperlink>
      <w:r>
        <w:t xml:space="preserve">の</w:t>
      </w:r>
      <w:hyperlink r:id="rId187">
        <w:r>
          <w:rPr>
            <w:rStyle w:val="Hyperlink"/>
          </w:rPr>
          <w:t xml:space="preserve">サブクラス</w:t>
        </w:r>
      </w:hyperlink>
      <w:r>
        <w:t xml:space="preserve">である。フォームインスタンスがこのActionAffordanceインスタンス内にあるとき、opに割り当てられた値は、invokeaction（アクション呼び出し）で</w:t>
      </w:r>
      <w:r>
        <w:rPr>
          <w:b/>
        </w:rPr>
        <w:t xml:space="preserve">なければならない。</w:t>
      </w:r>
    </w:p>
    <w:p>
      <w:pPr>
        <w:pStyle w:val="Heading5"/>
      </w:pPr>
      <w:bookmarkStart w:id="189" w:name="x5-3-1-5-eventaffordance"/>
      <w:r>
        <w:t xml:space="preserve">5.3.1.5</w:t>
      </w:r>
      <w:r>
        <w:t xml:space="preserve"> </w:t>
      </w:r>
      <w:r>
        <w:rPr>
          <w:rStyle w:val="VerbatimChar"/>
        </w:rPr>
        <w:t xml:space="preserve">EventAffordance</w:t>
      </w:r>
      <w:hyperlink w:anchor="eventaffordance"/>
      <w:bookmarkEnd w:id="189"/>
    </w:p>
    <w:p>
      <w:pPr>
        <w:pStyle w:val="FirstParagraph"/>
      </w:pPr>
      <w:r>
        <w:t xml:space="preserve">イベントソースを記述する対話アフォーダンスであり、非同期的にイベント・データを</w:t>
      </w:r>
      <w:hyperlink r:id="rId179">
        <w:r>
          <w:rPr>
            <w:rStyle w:val="Hyperlink"/>
          </w:rPr>
          <w:t xml:space="preserve">消費者</w:t>
        </w:r>
      </w:hyperlink>
      <w:r>
        <w:t xml:space="preserve">にプッシュする(例えば、オーバーヒート警報)。</w:t>
      </w:r>
    </w:p>
    <w:tbl>
      <w:tblPr>
        <w:tblStyle w:val="Table"/>
        <w:tblW w:type="pct" w:w="0.0"/>
        <w:tblLook w:firstRow="1"/>
      </w:tblPr>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subscription</w:t>
            </w:r>
          </w:p>
        </w:tc>
        <w:tc>
          <w:p>
            <w:pPr>
              <w:pStyle w:val="Compact"/>
              <w:jc w:val="left"/>
            </w:pPr>
            <w:r>
              <w:t xml:space="preserve">Defines data that needs to be passed upon</w:t>
            </w:r>
            <w:r>
              <w:t xml:space="preserve"> </w:t>
            </w:r>
            <w:r>
              <w:t xml:space="preserve">subscription, e.g., filters or message format for</w:t>
            </w:r>
            <w:r>
              <w:t xml:space="preserve"> </w:t>
            </w:r>
            <w:r>
              <w:t xml:space="preserve">setting up Webhooks.</w:t>
            </w:r>
          </w:p>
        </w:tc>
        <w:tc>
          <w:p>
            <w:pPr>
              <w:pStyle w:val="Compact"/>
              <w:jc w:val="left"/>
            </w:pPr>
            <w:r>
              <w:t xml:space="preserve">optional</w:t>
            </w:r>
          </w:p>
        </w:tc>
        <w:tc>
          <w:p>
            <w:pPr>
              <w:pStyle w:val="Compact"/>
              <w:jc w:val="left"/>
            </w:pPr>
            <w:hyperlink w:anchor="dataschema">
              <w:r>
                <w:rPr>
                  <w:rStyle w:val="VerbatimChar"/>
                </w:rPr>
                <w:t xml:space="preserve">DataSchema</w:t>
              </w:r>
            </w:hyperlink>
          </w:p>
        </w:tc>
      </w:tr>
      <w:tr>
        <w:tc>
          <w:p>
            <w:pPr>
              <w:pStyle w:val="Compact"/>
              <w:jc w:val="left"/>
            </w:pPr>
            <w:r>
              <w:rPr>
                <w:rStyle w:val="VerbatimChar"/>
              </w:rPr>
              <w:t xml:space="preserve">data</w:t>
            </w:r>
          </w:p>
        </w:tc>
        <w:tc>
          <w:p>
            <w:pPr>
              <w:pStyle w:val="Compact"/>
              <w:jc w:val="left"/>
            </w:pPr>
            <w:r>
              <w:t xml:space="preserve">Defines the data schema of the Event instance</w:t>
            </w:r>
            <w:r>
              <w:t xml:space="preserve"> </w:t>
            </w:r>
            <w:r>
              <w:t xml:space="preserve">messages pushed by the Thing.</w:t>
            </w:r>
          </w:p>
        </w:tc>
        <w:tc>
          <w:p>
            <w:pPr>
              <w:pStyle w:val="Compact"/>
              <w:jc w:val="left"/>
            </w:pPr>
            <w:r>
              <w:t xml:space="preserve">optional</w:t>
            </w:r>
          </w:p>
        </w:tc>
        <w:tc>
          <w:p>
            <w:pPr>
              <w:pStyle w:val="Compact"/>
              <w:jc w:val="left"/>
            </w:pPr>
            <w:hyperlink w:anchor="dataschema">
              <w:r>
                <w:rPr>
                  <w:rStyle w:val="VerbatimChar"/>
                </w:rPr>
                <w:t xml:space="preserve">DataSchema</w:t>
              </w:r>
            </w:hyperlink>
          </w:p>
        </w:tc>
      </w:tr>
      <w:tr>
        <w:tc>
          <w:p>
            <w:pPr>
              <w:pStyle w:val="Compact"/>
              <w:jc w:val="left"/>
            </w:pPr>
            <w:r>
              <w:rPr>
                <w:rStyle w:val="VerbatimChar"/>
              </w:rPr>
              <w:t xml:space="preserve">cancellation</w:t>
            </w:r>
          </w:p>
        </w:tc>
        <w:tc>
          <w:p>
            <w:pPr>
              <w:pStyle w:val="Compact"/>
              <w:jc w:val="left"/>
            </w:pPr>
            <w:r>
              <w:t xml:space="preserve">Defines any data that needs to be passed to cancel</w:t>
            </w:r>
            <w:r>
              <w:t xml:space="preserve"> </w:t>
            </w:r>
            <w:r>
              <w:t xml:space="preserve">a subscription, e.g., a specific message to remove a</w:t>
            </w:r>
            <w:r>
              <w:t xml:space="preserve"> </w:t>
            </w:r>
            <w:r>
              <w:t xml:space="preserve">Webhook.</w:t>
            </w:r>
          </w:p>
        </w:tc>
        <w:tc>
          <w:p>
            <w:pPr>
              <w:pStyle w:val="Compact"/>
              <w:jc w:val="left"/>
            </w:pPr>
            <w:r>
              <w:t xml:space="preserve">optional</w:t>
            </w:r>
          </w:p>
        </w:tc>
        <w:tc>
          <w:p>
            <w:pPr>
              <w:pStyle w:val="Compact"/>
              <w:jc w:val="left"/>
            </w:pPr>
            <w:hyperlink w:anchor="dataschema">
              <w:r>
                <w:rPr>
                  <w:rStyle w:val="VerbatimChar"/>
                </w:rPr>
                <w:t xml:space="preserve">DataSchema</w:t>
              </w:r>
            </w:hyperlink>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subscription(サブスクリプション)</w:t>
            </w:r>
          </w:p>
        </w:tc>
        <w:tc>
          <w:p>
            <w:pPr>
              <w:jc w:val="left"/>
            </w:pPr>
            <w:r>
              <w:t xml:space="preserve">サブスクリプション時に渡す必要があるデータを定義する(ウェブフックを設定するためのフィルタあるいはメッセージフォ-マットなど)。</w:t>
            </w:r>
          </w:p>
        </w:tc>
        <w:tc>
          <w:p>
            <w:pPr>
              <w:jc w:val="left"/>
            </w:pPr>
            <w:r>
              <w:t xml:space="preserve">オプション</w:t>
            </w:r>
          </w:p>
        </w:tc>
        <w:tc>
          <w:p>
            <w:pPr>
              <w:jc w:val="left"/>
            </w:pPr>
            <w:hyperlink r:id="rId180">
              <w:r>
                <w:rPr>
                  <w:rStyle w:val="Hyperlink"/>
                </w:rPr>
                <w:t xml:space="preserve">DataSchema</w:t>
              </w:r>
            </w:hyperlink>
          </w:p>
          <w:p>
            <w:pPr>
              <w:jc w:val="left"/>
            </w:pPr>
            <w:hyperlink r:id="rId180">
              <w:r>
                <w:rPr>
                  <w:rStyle w:val="Hyperlink"/>
                </w:rPr>
                <w:t xml:space="preserve">（データスキーマ）</w:t>
              </w:r>
            </w:hyperlink>
          </w:p>
        </w:tc>
      </w:tr>
      <w:tr>
        <w:tc>
          <w:p>
            <w:pPr>
              <w:jc w:val="left"/>
            </w:pPr>
            <w:r>
              <w:t xml:space="preserve">dara(データ)</w:t>
            </w:r>
          </w:p>
        </w:tc>
        <w:tc>
          <w:p>
            <w:pPr>
              <w:jc w:val="left"/>
            </w:pPr>
            <w:r>
              <w:t xml:space="preserve">モノによってプッシュされるイベントインスタンスメッセージのデータスキーマを定義する。</w:t>
            </w:r>
          </w:p>
        </w:tc>
        <w:tc>
          <w:p>
            <w:pPr>
              <w:jc w:val="left"/>
            </w:pPr>
            <w:r>
              <w:t xml:space="preserve">オプション</w:t>
            </w:r>
          </w:p>
        </w:tc>
        <w:tc>
          <w:p>
            <w:pPr>
              <w:jc w:val="left"/>
            </w:pPr>
            <w:hyperlink r:id="rId180">
              <w:r>
                <w:rPr>
                  <w:rStyle w:val="Hyperlink"/>
                </w:rPr>
                <w:t xml:space="preserve">DataSchema</w:t>
              </w:r>
            </w:hyperlink>
          </w:p>
          <w:p>
            <w:pPr>
              <w:jc w:val="left"/>
            </w:pPr>
            <w:hyperlink r:id="rId180">
              <w:r>
                <w:rPr>
                  <w:rStyle w:val="Hyperlink"/>
                </w:rPr>
                <w:t xml:space="preserve">（データスキーマ）</w:t>
              </w:r>
            </w:hyperlink>
          </w:p>
        </w:tc>
      </w:tr>
      <w:tr>
        <w:tc>
          <w:p>
            <w:pPr>
              <w:jc w:val="left"/>
            </w:pPr>
            <w:r>
              <w:t xml:space="preserve">cancellation(キャンセル)</w:t>
            </w:r>
          </w:p>
        </w:tc>
        <w:tc>
          <w:p>
            <w:pPr>
              <w:jc w:val="left"/>
            </w:pPr>
            <w:r>
              <w:t xml:space="preserve">サブスクリプションをキャンセルするために渡す必要があるデータを定義する(ウェブフックを削除するための特定のメッセージなど)。</w:t>
            </w:r>
          </w:p>
        </w:tc>
        <w:tc>
          <w:p>
            <w:pPr>
              <w:jc w:val="left"/>
            </w:pPr>
            <w:r>
              <w:t xml:space="preserve">デフォルトあり</w:t>
            </w:r>
          </w:p>
        </w:tc>
        <w:tc>
          <w:p>
            <w:pPr>
              <w:jc w:val="left"/>
            </w:pPr>
            <w:hyperlink r:id="rId180">
              <w:r>
                <w:rPr>
                  <w:rStyle w:val="Hyperlink"/>
                </w:rPr>
                <w:t xml:space="preserve">DataSchema</w:t>
              </w:r>
            </w:hyperlink>
          </w:p>
          <w:p>
            <w:pPr>
              <w:jc w:val="left"/>
            </w:pPr>
            <w:hyperlink r:id="rId180">
              <w:r>
                <w:rPr>
                  <w:rStyle w:val="Hyperlink"/>
                </w:rPr>
                <w:t xml:space="preserve">（データスキーマ）</w:t>
              </w:r>
            </w:hyperlink>
          </w:p>
        </w:tc>
      </w:tr>
    </w:tbl>
    <w:p>
      <w:pPr>
        <w:pStyle w:val="BodyText"/>
      </w:pPr>
      <w:r>
        <w:t xml:space="preserve">EventAffordanceは、InteractionAffordance</w:t>
      </w:r>
      <w:hyperlink r:id="rId117">
        <w:r>
          <w:rPr>
            <w:rStyle w:val="Hyperlink"/>
          </w:rPr>
          <w:t xml:space="preserve">クラス</w:t>
        </w:r>
      </w:hyperlink>
      <w:r>
        <w:t xml:space="preserve">の</w:t>
      </w:r>
      <w:hyperlink r:id="rId187">
        <w:r>
          <w:rPr>
            <w:rStyle w:val="Hyperlink"/>
          </w:rPr>
          <w:t xml:space="preserve">サブクラス</w:t>
        </w:r>
      </w:hyperlink>
      <w:r>
        <w:t xml:space="preserve">である。FormインスタンスがEventAffordanceインスタンス内にあるとき、opに割り当てられた値は、</w:t>
      </w:r>
      <w:hyperlink r:id="rId155">
        <w:r>
          <w:rPr>
            <w:rStyle w:val="Hyperlink"/>
          </w:rPr>
          <w:t xml:space="preserve">配列</w:t>
        </w:r>
      </w:hyperlink>
      <w:r>
        <w:t xml:space="preserve">内のsubscribeevent、unsubscribeevent、または、両方のうちのいずれかでなければならない。</w:t>
      </w:r>
    </w:p>
    <w:p>
      <w:pPr>
        <w:pStyle w:val="Heading5"/>
      </w:pPr>
      <w:bookmarkStart w:id="190" w:name="x5-3-1-6-versioninfo"/>
      <w:r>
        <w:t xml:space="preserve">5.3.1.6</w:t>
      </w:r>
      <w:r>
        <w:t xml:space="preserve"> </w:t>
      </w:r>
      <w:r>
        <w:rPr>
          <w:rStyle w:val="VerbatimChar"/>
        </w:rPr>
        <w:t xml:space="preserve">VersionInfo</w:t>
      </w:r>
      <w:hyperlink w:anchor="versioninfo"/>
      <w:bookmarkEnd w:id="190"/>
    </w:p>
    <w:p>
      <w:pPr>
        <w:pStyle w:val="FirstParagraph"/>
      </w:pPr>
      <w:r>
        <w:t xml:space="preserve">TDドキュメントのバージョン情報を提供するモノのメタデータ。必要に応じて、ファームウェアおよびハードウェアバージョン(TD名前空間外における用語定義)などの追加バージョン情報は、</w:t>
      </w:r>
      <w:hyperlink r:id="rId177">
        <w:r>
          <w:rPr>
            <w:rStyle w:val="Hyperlink"/>
          </w:rPr>
          <w:t xml:space="preserve">TDコンテキスト拡張子</w:t>
        </w:r>
      </w:hyperlink>
      <w:r>
        <w:t xml:space="preserve">メカニズムを介して拡張することができる。</w:t>
      </w:r>
    </w:p>
    <w:tbl>
      <w:tblPr>
        <w:tblStyle w:val="Table"/>
        <w:tblW w:type="pct" w:w="0.0"/>
        <w:tblLook w:firstRow="1"/>
      </w:tblPr>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instance</w:t>
            </w:r>
          </w:p>
        </w:tc>
        <w:tc>
          <w:p>
            <w:pPr>
              <w:pStyle w:val="Compact"/>
              <w:jc w:val="left"/>
            </w:pPr>
            <w:r>
              <w:t xml:space="preserve">Provides a version indicator of this TD</w:t>
            </w:r>
            <w:r>
              <w:t xml:space="preserve"> </w:t>
            </w:r>
            <w:r>
              <w:t xml:space="preserve">instance.</w:t>
            </w:r>
          </w:p>
        </w:tc>
        <w:tc>
          <w:p>
            <w:pPr>
              <w:pStyle w:val="Compact"/>
              <w:jc w:val="left"/>
            </w:pPr>
            <w:r>
              <w:t xml:space="preserve">mandatory</w:t>
            </w:r>
          </w:p>
        </w:tc>
        <w:tc>
          <w:p>
            <w:pPr>
              <w:pStyle w:val="Compact"/>
              <w:jc w:val="left"/>
            </w:pPr>
            <w:hyperlink r:id="rId163">
              <w:r>
                <w:rPr>
                  <w:rStyle w:val="VerbatimChar"/>
                </w:rPr>
                <w:t xml:space="preserve">string</w:t>
              </w:r>
            </w:hyperlink>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Instance(インスタンス)</w:t>
            </w:r>
          </w:p>
        </w:tc>
        <w:tc>
          <w:p>
            <w:pPr>
              <w:jc w:val="left"/>
            </w:pPr>
            <w:r>
              <w:t xml:space="preserve">このTD インスタンスのバージョンID</w:t>
            </w:r>
            <w:r>
              <w:t xml:space="preserve"> </w:t>
            </w:r>
            <w:r>
              <w:t xml:space="preserve">を提供する。</w:t>
            </w:r>
          </w:p>
        </w:tc>
        <w:tc>
          <w:p>
            <w:pPr>
              <w:jc w:val="left"/>
            </w:pPr>
            <w:r>
              <w:t xml:space="preserve">必須</w:t>
            </w:r>
          </w:p>
        </w:tc>
        <w:tc>
          <w:p>
            <w:pPr>
              <w:jc w:val="left"/>
            </w:pPr>
            <w:hyperlink r:id="rId163">
              <w:r>
                <w:rPr>
                  <w:rStyle w:val="Hyperlink"/>
                </w:rPr>
                <w:t xml:space="preserve">string（ストリング）</w:t>
              </w:r>
            </w:hyperlink>
          </w:p>
        </w:tc>
      </w:tr>
    </w:tbl>
    <w:p>
      <w:pPr>
        <w:pStyle w:val="BodyText"/>
      </w:pPr>
      <w:r>
        <w:t xml:space="preserve">VersionInfo</w:t>
      </w:r>
      <w:hyperlink r:id="rId117">
        <w:r>
          <w:rPr>
            <w:rStyle w:val="Hyperlink"/>
          </w:rPr>
          <w:t xml:space="preserve">クラス</w:t>
        </w:r>
      </w:hyperlink>
      <w:r>
        <w:t xml:space="preserve"> </w:t>
      </w:r>
      <w:r>
        <w:t xml:space="preserve">のインスタンス内の値は、意味論的バージョニングパターンに従うことが推奨される。ここで、ドットで区切られた3</w:t>
      </w:r>
      <w:r>
        <w:t xml:space="preserve"> </w:t>
      </w:r>
      <w:r>
        <w:t xml:space="preserve">つの数字のシーケンスは、メジャーバージョン、マイナーバージョン、パッチバージョンをそれぞれ示す。詳細は[</w:t>
      </w:r>
      <w:hyperlink r:id="rId191">
        <w:r>
          <w:rPr>
            <w:rStyle w:val="Hyperlink"/>
          </w:rPr>
          <w:t xml:space="preserve">SemVer</w:t>
        </w:r>
      </w:hyperlink>
      <w:r>
        <w:t xml:space="preserve">]を参照。</w:t>
      </w:r>
    </w:p>
    <w:p>
      <w:pPr>
        <w:pStyle w:val="Heading5"/>
      </w:pPr>
      <w:bookmarkStart w:id="192" w:name="x5-3-1-7-multilanguage"/>
      <w:r>
        <w:t xml:space="preserve">5.3.1.7</w:t>
      </w:r>
      <w:r>
        <w:t xml:space="preserve"> </w:t>
      </w:r>
      <w:r>
        <w:rPr>
          <w:rStyle w:val="VerbatimChar"/>
        </w:rPr>
        <w:t xml:space="preserve">MultiLanguage</w:t>
      </w:r>
      <w:hyperlink w:anchor="multilanguage"/>
      <w:bookmarkEnd w:id="192"/>
    </w:p>
    <w:p>
      <w:pPr>
        <w:pStyle w:val="FirstParagraph"/>
      </w:pPr>
      <w:r>
        <w:t xml:space="preserve">[</w:t>
      </w:r>
      <w:hyperlink r:id="rId173">
        <w:r>
          <w:rPr>
            <w:rStyle w:val="Hyperlink"/>
          </w:rPr>
          <w:t xml:space="preserve">BCP47</w:t>
        </w:r>
      </w:hyperlink>
      <w:r>
        <w:t xml:space="preserve">]に記述されている言語タグによって識別される異なる言語で人間が読み取り可能なテキストを提供する</w:t>
      </w:r>
      <w:hyperlink r:id="rId151">
        <w:r>
          <w:rPr>
            <w:rStyle w:val="Hyperlink"/>
          </w:rPr>
          <w:t xml:space="preserve">マップ</w:t>
        </w:r>
      </w:hyperlink>
      <w:r>
        <w:t xml:space="preserve">。例えば、TDインスタンス内のコンテナの使用法に関しては、</w:t>
      </w:r>
      <w:hyperlink r:id="rId193">
        <w:r>
          <w:rPr>
            <w:rStyle w:val="Hyperlink"/>
          </w:rPr>
          <w:t xml:space="preserve">第</w:t>
        </w:r>
      </w:hyperlink>
      <w:hyperlink r:id="rId193">
        <w:r>
          <w:rPr>
            <w:rStyle w:val="Hyperlink"/>
          </w:rPr>
          <w:t xml:space="preserve">6.3.2項人間が読み取り可能なメタデータ</w:t>
        </w:r>
      </w:hyperlink>
      <w:r>
        <w:t xml:space="preserve">参照。</w:t>
      </w:r>
    </w:p>
    <w:p>
      <w:pPr>
        <w:pStyle w:val="BodyText"/>
      </w:pPr>
      <w:r>
        <w:t xml:space="preserve">MultiLanguage</w:t>
      </w:r>
      <w:hyperlink r:id="rId151">
        <w:r>
          <w:rPr>
            <w:rStyle w:val="Hyperlink"/>
          </w:rPr>
          <w:t xml:space="preserve">マップ</w:t>
        </w:r>
      </w:hyperlink>
      <w:r>
        <w:t xml:space="preserve">の各名前は、[</w:t>
      </w:r>
      <w:hyperlink r:id="rId173">
        <w:r>
          <w:rPr>
            <w:rStyle w:val="Hyperlink"/>
          </w:rPr>
          <w:t xml:space="preserve">BCP47</w:t>
        </w:r>
      </w:hyperlink>
      <w:r>
        <w:t xml:space="preserve">]で定義されているような言語タグでなければならない。</w:t>
      </w:r>
    </w:p>
    <w:p>
      <w:pPr>
        <w:pStyle w:val="BodyText"/>
      </w:pPr>
      <w:r>
        <w:t xml:space="preserve">MultiLanguage</w:t>
      </w:r>
      <w:hyperlink r:id="rId151">
        <w:r>
          <w:rPr>
            <w:rStyle w:val="Hyperlink"/>
          </w:rPr>
          <w:t xml:space="preserve">マップ</w:t>
        </w:r>
      </w:hyperlink>
      <w:r>
        <w:t xml:space="preserve">の各値は、string型でなければならない。</w:t>
      </w:r>
    </w:p>
    <w:p>
      <w:pPr>
        <w:pStyle w:val="Heading4"/>
      </w:pPr>
      <w:bookmarkStart w:id="194" w:name="Xcdde7455a749480976b25ae188863db77f03f27"/>
      <w:r>
        <w:t xml:space="preserve">5.3.2</w:t>
      </w:r>
      <w:r>
        <w:t xml:space="preserve"> </w:t>
      </w:r>
      <w:r>
        <w:t xml:space="preserve">データ・スキーマ・ボキャブラリ定義</w:t>
      </w:r>
      <w:hyperlink w:anchor="sec-data-schema-vocabulary-definition"/>
      <w:bookmarkEnd w:id="194"/>
    </w:p>
    <w:p>
      <w:pPr>
        <w:pStyle w:val="FirstParagraph"/>
      </w:pPr>
      <w:r>
        <w:t xml:space="preserve">データスキーマ定義は、JSON スキーマ[</w:t>
      </w:r>
      <w:hyperlink r:id="rId108">
        <w:r>
          <w:rPr>
            <w:rStyle w:val="Hyperlink"/>
          </w:rPr>
          <w:t xml:space="preserve">JSON-SCHEMA</w:t>
        </w:r>
      </w:hyperlink>
      <w:r>
        <w:t xml:space="preserve">]</w:t>
      </w:r>
      <w:r>
        <w:t xml:space="preserve"> </w:t>
      </w:r>
      <w:r>
        <w:t xml:space="preserve">によって定義された用語の非常に一般的なサブセットを反映している。TDインスタンス内のデータスキーマ定義は、この定義されたサブセットに限定されておらず、</w:t>
      </w:r>
      <w:hyperlink r:id="rId195">
        <w:r>
          <w:rPr>
            <w:rStyle w:val="Hyperlink"/>
          </w:rPr>
          <w:t xml:space="preserve">第</w:t>
        </w:r>
      </w:hyperlink>
      <w:hyperlink r:id="rId195">
        <w:r>
          <w:rPr>
            <w:rStyle w:val="Hyperlink"/>
          </w:rPr>
          <w:t xml:space="preserve">7項</w:t>
        </w:r>
        <w:r>
          <w:rPr>
            <w:rStyle w:val="Hyperlink"/>
          </w:rPr>
          <w:t xml:space="preserve"> </w:t>
        </w:r>
        <w:r>
          <w:rPr>
            <w:rStyle w:val="Hyperlink"/>
          </w:rPr>
          <w:t xml:space="preserve">TDコンテキスト拡張子</w:t>
        </w:r>
      </w:hyperlink>
      <w:r>
        <w:t xml:space="preserve">で解説されている追加用語のための</w:t>
      </w:r>
      <w:hyperlink r:id="rId177">
        <w:r>
          <w:rPr>
            <w:rStyle w:val="Hyperlink"/>
          </w:rPr>
          <w:t xml:space="preserve">ＴＤコンテキスト拡張子</w:t>
        </w:r>
      </w:hyperlink>
      <w:r>
        <w:t xml:space="preserve">を使用しているJSONスキーマで見られる追加の用語を使用してもよいことに留意されたい。あるいは、これら用語は、</w:t>
      </w:r>
      <w:hyperlink r:id="rId122">
        <w:r>
          <w:rPr>
            <w:rStyle w:val="Hyperlink"/>
          </w:rPr>
          <w:t xml:space="preserve">ＴＤプロセッサ</w:t>
        </w:r>
      </w:hyperlink>
      <w:r>
        <w:t xml:space="preserve">に意味的に無視される。（意味処理の詳細は、付録D.JSON-LDコンテキスト用法と名前空間ＩＲＩ内の資料（例：</w:t>
      </w:r>
      <w:r>
        <w:t xml:space="preserve"> </w:t>
      </w:r>
      <w:hyperlink r:id="rId90">
        <w:r>
          <w:rPr>
            <w:rStyle w:val="Hyperlink"/>
          </w:rPr>
          <w:t xml:space="preserve">https://www.w3.org/2019/wot/td</w:t>
        </w:r>
      </w:hyperlink>
      <w:r>
        <w:t xml:space="preserve">）参照。)</w:t>
      </w:r>
    </w:p>
    <w:p>
      <w:pPr>
        <w:pStyle w:val="Heading5"/>
      </w:pPr>
      <w:bookmarkStart w:id="196" w:name="x5-3-2-1-dataschema"/>
      <w:r>
        <w:t xml:space="preserve">5.3.2.1</w:t>
      </w:r>
      <w:r>
        <w:t xml:space="preserve"> </w:t>
      </w:r>
      <w:r>
        <w:rPr>
          <w:rStyle w:val="VerbatimChar"/>
        </w:rPr>
        <w:t xml:space="preserve">DataSchema</w:t>
      </w:r>
      <w:hyperlink w:anchor="dataschema"/>
      <w:bookmarkEnd w:id="196"/>
    </w:p>
    <w:p>
      <w:pPr>
        <w:pStyle w:val="FirstParagraph"/>
      </w:pPr>
      <w:r>
        <w:t xml:space="preserve">使用されるデータフォーマットを記述するメタデータ。確認のために使用することができる。</w:t>
      </w:r>
    </w:p>
    <w:tbl>
      <w:tblPr>
        <w:tblStyle w:val="Table"/>
        <w:tblW w:type="pct" w:w="0.0"/>
        <w:tblLook w:firstRow="1"/>
      </w:tblPr>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@type</w:t>
            </w:r>
          </w:p>
        </w:tc>
        <w:tc>
          <w:p>
            <w:pPr>
              <w:pStyle w:val="Compact"/>
              <w:jc w:val="left"/>
            </w:pPr>
            <w:r>
              <w:t xml:space="preserve">JSON-LD keyword to label the object with semantic</w:t>
            </w:r>
            <w:r>
              <w:t xml:space="preserve"> </w:t>
            </w:r>
            <w:r>
              <w:t xml:space="preserve">tags (or types)</w:t>
            </w:r>
          </w:p>
        </w:tc>
        <w:tc>
          <w:p>
            <w:pPr>
              <w:pStyle w:val="Compact"/>
              <w:jc w:val="left"/>
            </w:pPr>
            <w:r>
              <w:t xml:space="preserve">optional</w:t>
            </w:r>
          </w:p>
        </w:tc>
        <w:tc>
          <w:p>
            <w:pPr>
              <w:pStyle w:val="Compact"/>
              <w:jc w:val="left"/>
            </w:pPr>
            <w:hyperlink r:id="rId163">
              <w:r>
                <w:rPr>
                  <w:rStyle w:val="VerbatimChar"/>
                </w:rPr>
                <w:t xml:space="preserve">string</w:t>
              </w:r>
            </w:hyperlink>
            <w:r>
              <w:t xml:space="preserve"> </w:t>
            </w:r>
            <w:r>
              <w:t xml:space="preserve">or</w:t>
            </w:r>
            <w:r>
              <w:t xml:space="preserve"> </w:t>
            </w:r>
            <w:hyperlink w:anchor="dfn-array">
              <w:r>
                <w:rPr>
                  <w:rStyle w:val="Hyperlink"/>
                </w:rPr>
                <w:t xml:space="preserve">Array</w:t>
              </w:r>
            </w:hyperlink>
            <w:r>
              <w:t xml:space="preserve"> </w:t>
            </w:r>
            <w:r>
              <w:t xml:space="preserve">of</w:t>
            </w:r>
            <w:r>
              <w:t xml:space="preserve"> </w:t>
            </w:r>
            <w:hyperlink r:id="rId163">
              <w:r>
                <w:rPr>
                  <w:rStyle w:val="VerbatimChar"/>
                </w:rPr>
                <w:t xml:space="preserve">string</w:t>
              </w:r>
            </w:hyperlink>
          </w:p>
        </w:tc>
      </w:tr>
      <w:tr>
        <w:tc>
          <w:p>
            <w:pPr>
              <w:pStyle w:val="Compact"/>
              <w:jc w:val="left"/>
            </w:pPr>
            <w:r>
              <w:rPr>
                <w:rStyle w:val="VerbatimChar"/>
              </w:rPr>
              <w:t xml:space="preserve">title</w:t>
            </w:r>
          </w:p>
        </w:tc>
        <w:tc>
          <w:p>
            <w:pPr>
              <w:pStyle w:val="Compact"/>
              <w:jc w:val="left"/>
            </w:pPr>
            <w:r>
              <w:t xml:space="preserve">Provides a human-readable title (e.g., display a</w:t>
            </w:r>
            <w:r>
              <w:t xml:space="preserve"> </w:t>
            </w:r>
            <w:r>
              <w:t xml:space="preserve">text for UI representation) based on a default</w:t>
            </w:r>
            <w:r>
              <w:t xml:space="preserve"> </w:t>
            </w:r>
            <w:r>
              <w:t xml:space="preserve">language.</w:t>
            </w:r>
          </w:p>
        </w:tc>
        <w:tc>
          <w:p>
            <w:pPr>
              <w:pStyle w:val="Compact"/>
              <w:jc w:val="left"/>
            </w:pPr>
            <w:r>
              <w:t xml:space="preserve">optional</w:t>
            </w:r>
          </w:p>
        </w:tc>
        <w:tc>
          <w:p>
            <w:pPr>
              <w:pStyle w:val="Compact"/>
              <w:jc w:val="left"/>
            </w:pPr>
            <w:hyperlink r:id="rId163">
              <w:r>
                <w:rPr>
                  <w:rStyle w:val="VerbatimChar"/>
                </w:rPr>
                <w:t xml:space="preserve">string</w:t>
              </w:r>
            </w:hyperlink>
          </w:p>
        </w:tc>
      </w:tr>
      <w:tr>
        <w:tc>
          <w:p>
            <w:pPr>
              <w:pStyle w:val="Compact"/>
              <w:jc w:val="left"/>
            </w:pPr>
            <w:r>
              <w:rPr>
                <w:rStyle w:val="VerbatimChar"/>
              </w:rPr>
              <w:t xml:space="preserve">titles</w:t>
            </w:r>
          </w:p>
        </w:tc>
        <w:tc>
          <w:p>
            <w:pPr>
              <w:pStyle w:val="Compact"/>
              <w:jc w:val="left"/>
            </w:pPr>
            <w:r>
              <w:t xml:space="preserve">Provides multi-language human-readable titles</w:t>
            </w:r>
            <w:r>
              <w:t xml:space="preserve"> </w:t>
            </w:r>
            <w:r>
              <w:t xml:space="preserve">(e.g., display a text for UI representation in</w:t>
            </w:r>
            <w:r>
              <w:t xml:space="preserve"> </w:t>
            </w:r>
            <w:r>
              <w:t xml:space="preserve">different languages).</w:t>
            </w:r>
          </w:p>
        </w:tc>
        <w:tc>
          <w:p>
            <w:pPr>
              <w:pStyle w:val="Compact"/>
              <w:jc w:val="left"/>
            </w:pPr>
            <w:r>
              <w:t xml:space="preserve">optional</w:t>
            </w:r>
          </w:p>
        </w:tc>
        <w:tc>
          <w:p>
            <w:pPr>
              <w:pStyle w:val="Compact"/>
              <w:jc w:val="left"/>
            </w:pPr>
            <w:hyperlink w:anchor="multilanguage">
              <w:r>
                <w:rPr>
                  <w:rStyle w:val="VerbatimChar"/>
                </w:rPr>
                <w:t xml:space="preserve">MultiLanguage</w:t>
              </w:r>
            </w:hyperlink>
          </w:p>
        </w:tc>
      </w:tr>
      <w:tr>
        <w:tc>
          <w:p>
            <w:pPr>
              <w:pStyle w:val="Compact"/>
              <w:jc w:val="left"/>
            </w:pPr>
            <w:r>
              <w:rPr>
                <w:rStyle w:val="VerbatimChar"/>
              </w:rPr>
              <w:t xml:space="preserve">description</w:t>
            </w:r>
          </w:p>
        </w:tc>
        <w:tc>
          <w:p>
            <w:pPr>
              <w:pStyle w:val="Compact"/>
              <w:jc w:val="left"/>
            </w:pPr>
            <w:r>
              <w:t xml:space="preserve">Provides additional (human-readable) information</w:t>
            </w:r>
            <w:r>
              <w:t xml:space="preserve"> </w:t>
            </w:r>
            <w:r>
              <w:t xml:space="preserve">based on a default language.</w:t>
            </w:r>
          </w:p>
        </w:tc>
        <w:tc>
          <w:p>
            <w:pPr>
              <w:pStyle w:val="Compact"/>
              <w:jc w:val="left"/>
            </w:pPr>
            <w:r>
              <w:t xml:space="preserve">optional</w:t>
            </w:r>
          </w:p>
        </w:tc>
        <w:tc>
          <w:p>
            <w:pPr>
              <w:pStyle w:val="Compact"/>
              <w:jc w:val="left"/>
            </w:pPr>
            <w:hyperlink r:id="rId163">
              <w:r>
                <w:rPr>
                  <w:rStyle w:val="VerbatimChar"/>
                </w:rPr>
                <w:t xml:space="preserve">string</w:t>
              </w:r>
            </w:hyperlink>
          </w:p>
        </w:tc>
      </w:tr>
      <w:tr>
        <w:tc>
          <w:p>
            <w:pPr>
              <w:pStyle w:val="Compact"/>
              <w:jc w:val="left"/>
            </w:pPr>
            <w:r>
              <w:rPr>
                <w:rStyle w:val="VerbatimChar"/>
              </w:rPr>
              <w:t xml:space="preserve">descriptions</w:t>
            </w:r>
          </w:p>
        </w:tc>
        <w:tc>
          <w:p>
            <w:pPr>
              <w:pStyle w:val="Compact"/>
              <w:jc w:val="left"/>
            </w:pPr>
            <w:r>
              <w:t xml:space="preserve">Can be used to support (human-readable) information</w:t>
            </w:r>
            <w:r>
              <w:t xml:space="preserve"> </w:t>
            </w:r>
            <w:r>
              <w:t xml:space="preserve">in different languages.</w:t>
            </w:r>
          </w:p>
        </w:tc>
        <w:tc>
          <w:p>
            <w:pPr>
              <w:pStyle w:val="Compact"/>
              <w:jc w:val="left"/>
            </w:pPr>
            <w:r>
              <w:t xml:space="preserve">optional</w:t>
            </w:r>
          </w:p>
        </w:tc>
        <w:tc>
          <w:p>
            <w:pPr>
              <w:pStyle w:val="Compact"/>
              <w:jc w:val="left"/>
            </w:pPr>
            <w:hyperlink w:anchor="multilanguage">
              <w:r>
                <w:rPr>
                  <w:rStyle w:val="VerbatimChar"/>
                </w:rPr>
                <w:t xml:space="preserve">MultiLanguage</w:t>
              </w:r>
            </w:hyperlink>
          </w:p>
        </w:tc>
      </w:tr>
      <w:tr>
        <w:tc>
          <w:p>
            <w:pPr>
              <w:pStyle w:val="Compact"/>
              <w:jc w:val="left"/>
            </w:pPr>
            <w:r>
              <w:rPr>
                <w:rStyle w:val="VerbatimChar"/>
              </w:rPr>
              <w:t xml:space="preserve">type</w:t>
            </w:r>
          </w:p>
        </w:tc>
        <w:tc>
          <w:p>
            <w:pPr>
              <w:pStyle w:val="Compact"/>
              <w:jc w:val="left"/>
            </w:pPr>
            <w:r>
              <w:t xml:space="preserve">Assignment of JSON-based data types compatible with</w:t>
            </w:r>
            <w:r>
              <w:t xml:space="preserve"> </w:t>
            </w:r>
            <w:r>
              <w:t xml:space="preserve">JSON Schema (one of boolean, integer, number, string,</w:t>
            </w:r>
            <w:r>
              <w:t xml:space="preserve"> </w:t>
            </w:r>
            <w:r>
              <w:t xml:space="preserve">object, array, or null).</w:t>
            </w:r>
          </w:p>
        </w:tc>
        <w:tc>
          <w:p>
            <w:pPr>
              <w:pStyle w:val="Compact"/>
              <w:jc w:val="left"/>
            </w:pPr>
            <w:r>
              <w:t xml:space="preserve">optional</w:t>
            </w:r>
          </w:p>
        </w:tc>
        <w:tc>
          <w:p>
            <w:pPr>
              <w:pStyle w:val="Compact"/>
              <w:jc w:val="left"/>
            </w:pPr>
            <w:hyperlink r:id="rId163">
              <w:r>
                <w:rPr>
                  <w:rStyle w:val="VerbatimChar"/>
                </w:rPr>
                <w:t xml:space="preserve">string</w:t>
              </w:r>
            </w:hyperlink>
            <w:r>
              <w:t xml:space="preserve"> </w:t>
            </w:r>
            <w:r>
              <w:t xml:space="preserve">(one of</w:t>
            </w:r>
            <w:r>
              <w:t xml:space="preserve"> </w:t>
            </w:r>
            <w:r>
              <w:rPr>
                <w:rStyle w:val="VerbatimChar"/>
              </w:rPr>
              <w:t xml:space="preserve">object</w:t>
            </w:r>
            <w:r>
              <w:t xml:space="preserve">,</w:t>
            </w:r>
            <w:r>
              <w:t xml:space="preserve"> </w:t>
            </w:r>
            <w:r>
              <w:rPr>
                <w:rStyle w:val="VerbatimChar"/>
              </w:rPr>
              <w:t xml:space="preserve">array</w:t>
            </w:r>
            <w:r>
              <w:t xml:space="preserve">,</w:t>
            </w:r>
            <w:r>
              <w:t xml:space="preserve"> </w:t>
            </w:r>
            <w:r>
              <w:rPr>
                <w:rStyle w:val="VerbatimChar"/>
              </w:rPr>
              <w:t xml:space="preserve">string</w:t>
            </w:r>
            <w:r>
              <w:t xml:space="preserve">,</w:t>
            </w:r>
            <w:r>
              <w:t xml:space="preserve"> </w:t>
            </w:r>
            <w:r>
              <w:rPr>
                <w:rStyle w:val="VerbatimChar"/>
              </w:rPr>
              <w:t xml:space="preserve">number</w:t>
            </w:r>
            <w:r>
              <w:t xml:space="preserve">,</w:t>
            </w:r>
            <w:r>
              <w:t xml:space="preserve"> </w:t>
            </w:r>
            <w:r>
              <w:rPr>
                <w:rStyle w:val="VerbatimChar"/>
              </w:rPr>
              <w:t xml:space="preserve">integer</w:t>
            </w:r>
            <w:r>
              <w:t xml:space="preserve">,</w:t>
            </w:r>
            <w:r>
              <w:t xml:space="preserve"> </w:t>
            </w:r>
            <w:r>
              <w:rPr>
                <w:rStyle w:val="VerbatimChar"/>
              </w:rPr>
              <w:t xml:space="preserve">boolean</w:t>
            </w:r>
            <w:r>
              <w:t xml:space="preserve">, or</w:t>
            </w:r>
            <w:r>
              <w:t xml:space="preserve"> </w:t>
            </w:r>
            <w:r>
              <w:rPr>
                <w:rStyle w:val="VerbatimChar"/>
              </w:rPr>
              <w:t xml:space="preserve">null</w:t>
            </w:r>
            <w:r>
              <w:t xml:space="preserve">)</w:t>
            </w:r>
          </w:p>
        </w:tc>
      </w:tr>
      <w:tr>
        <w:tc>
          <w:p>
            <w:pPr>
              <w:pStyle w:val="Compact"/>
              <w:jc w:val="left"/>
            </w:pPr>
            <w:r>
              <w:rPr>
                <w:rStyle w:val="VerbatimChar"/>
              </w:rPr>
              <w:t xml:space="preserve">const</w:t>
            </w:r>
          </w:p>
        </w:tc>
        <w:tc>
          <w:p>
            <w:pPr>
              <w:pStyle w:val="Compact"/>
              <w:jc w:val="left"/>
            </w:pPr>
            <w:r>
              <w:t xml:space="preserve">Provides a constant value.</w:t>
            </w:r>
          </w:p>
        </w:tc>
        <w:tc>
          <w:p>
            <w:pPr>
              <w:pStyle w:val="Compact"/>
              <w:jc w:val="left"/>
            </w:pPr>
            <w:r>
              <w:t xml:space="preserve">optional</w:t>
            </w:r>
          </w:p>
        </w:tc>
        <w:tc>
          <w:p>
            <w:pPr>
              <w:pStyle w:val="Compact"/>
              <w:jc w:val="left"/>
            </w:pPr>
            <w:r>
              <w:t xml:space="preserve">any type</w:t>
            </w:r>
          </w:p>
        </w:tc>
      </w:tr>
      <w:tr>
        <w:tc>
          <w:p>
            <w:pPr>
              <w:pStyle w:val="Compact"/>
              <w:jc w:val="left"/>
            </w:pPr>
            <w:r>
              <w:rPr>
                <w:rStyle w:val="VerbatimChar"/>
              </w:rPr>
              <w:t xml:space="preserve">unit</w:t>
            </w:r>
          </w:p>
        </w:tc>
        <w:tc>
          <w:p>
            <w:pPr>
              <w:pStyle w:val="Compact"/>
              <w:jc w:val="left"/>
            </w:pPr>
            <w:r>
              <w:t xml:space="preserve">Provides unit information that is used, e.g., in</w:t>
            </w:r>
            <w:r>
              <w:t xml:space="preserve"> </w:t>
            </w:r>
            <w:r>
              <w:t xml:space="preserve">international science, engineering, and business.</w:t>
            </w:r>
          </w:p>
        </w:tc>
        <w:tc>
          <w:p>
            <w:pPr>
              <w:pStyle w:val="Compact"/>
              <w:jc w:val="left"/>
            </w:pPr>
            <w:r>
              <w:t xml:space="preserve">optional</w:t>
            </w:r>
          </w:p>
        </w:tc>
        <w:tc>
          <w:p>
            <w:pPr>
              <w:pStyle w:val="Compact"/>
              <w:jc w:val="left"/>
            </w:pPr>
            <w:hyperlink r:id="rId163">
              <w:r>
                <w:rPr>
                  <w:rStyle w:val="VerbatimChar"/>
                </w:rPr>
                <w:t xml:space="preserve">string</w:t>
              </w:r>
            </w:hyperlink>
          </w:p>
        </w:tc>
      </w:tr>
      <w:tr>
        <w:tc>
          <w:p>
            <w:pPr>
              <w:pStyle w:val="Compact"/>
              <w:jc w:val="left"/>
            </w:pPr>
            <w:r>
              <w:rPr>
                <w:rStyle w:val="VerbatimChar"/>
              </w:rPr>
              <w:t xml:space="preserve">oneOf</w:t>
            </w:r>
          </w:p>
        </w:tc>
        <w:tc>
          <w:p>
            <w:pPr>
              <w:pStyle w:val="Compact"/>
              <w:jc w:val="left"/>
            </w:pPr>
            <w:r>
              <w:t xml:space="preserve">Used to ensure that the data is valid against one</w:t>
            </w:r>
            <w:r>
              <w:t xml:space="preserve"> </w:t>
            </w:r>
            <w:r>
              <w:t xml:space="preserve">of the specified schemas in the array.</w:t>
            </w:r>
          </w:p>
        </w:tc>
        <w:tc>
          <w:p>
            <w:pPr>
              <w:pStyle w:val="Compact"/>
              <w:jc w:val="left"/>
            </w:pPr>
            <w:r>
              <w:t xml:space="preserve">optional</w:t>
            </w:r>
          </w:p>
        </w:tc>
        <w:tc>
          <w:p>
            <w:pPr>
              <w:pStyle w:val="Compact"/>
              <w:jc w:val="left"/>
            </w:pPr>
            <w:hyperlink w:anchor="dfn-array">
              <w:r>
                <w:rPr>
                  <w:rStyle w:val="Hyperlink"/>
                </w:rPr>
                <w:t xml:space="preserve">Array</w:t>
              </w:r>
            </w:hyperlink>
            <w:r>
              <w:t xml:space="preserve"> </w:t>
            </w:r>
            <w:r>
              <w:t xml:space="preserve">of</w:t>
            </w:r>
            <w:r>
              <w:t xml:space="preserve"> </w:t>
            </w:r>
            <w:hyperlink w:anchor="dataschema">
              <w:r>
                <w:rPr>
                  <w:rStyle w:val="VerbatimChar"/>
                </w:rPr>
                <w:t xml:space="preserve">DataSchema</w:t>
              </w:r>
            </w:hyperlink>
          </w:p>
        </w:tc>
      </w:tr>
      <w:tr>
        <w:tc>
          <w:p>
            <w:pPr>
              <w:pStyle w:val="Compact"/>
              <w:jc w:val="left"/>
            </w:pPr>
            <w:r>
              <w:rPr>
                <w:rStyle w:val="VerbatimChar"/>
              </w:rPr>
              <w:t xml:space="preserve">enum</w:t>
            </w:r>
          </w:p>
        </w:tc>
        <w:tc>
          <w:p>
            <w:pPr>
              <w:pStyle w:val="Compact"/>
              <w:jc w:val="left"/>
            </w:pPr>
            <w:r>
              <w:t xml:space="preserve">Restricted set of values provided as an array.</w:t>
            </w:r>
          </w:p>
        </w:tc>
        <w:tc>
          <w:p>
            <w:pPr>
              <w:pStyle w:val="Compact"/>
              <w:jc w:val="left"/>
            </w:pPr>
            <w:r>
              <w:t xml:space="preserve">optional</w:t>
            </w:r>
          </w:p>
        </w:tc>
        <w:tc>
          <w:p>
            <w:pPr>
              <w:pStyle w:val="Compact"/>
              <w:jc w:val="left"/>
            </w:pPr>
            <w:hyperlink w:anchor="dfn-array">
              <w:r>
                <w:rPr>
                  <w:rStyle w:val="Hyperlink"/>
                </w:rPr>
                <w:t xml:space="preserve">Array</w:t>
              </w:r>
            </w:hyperlink>
            <w:r>
              <w:t xml:space="preserve"> </w:t>
            </w:r>
            <w:r>
              <w:t xml:space="preserve">of any type</w:t>
            </w:r>
          </w:p>
        </w:tc>
      </w:tr>
      <w:tr>
        <w:tc>
          <w:p>
            <w:pPr>
              <w:pStyle w:val="Compact"/>
              <w:jc w:val="left"/>
            </w:pPr>
            <w:r>
              <w:rPr>
                <w:rStyle w:val="VerbatimChar"/>
              </w:rPr>
              <w:t xml:space="preserve">readOnly</w:t>
            </w:r>
          </w:p>
        </w:tc>
        <w:tc>
          <w:p>
            <w:pPr>
              <w:pStyle w:val="Compact"/>
              <w:jc w:val="left"/>
            </w:pPr>
            <w:r>
              <w:t xml:space="preserve">Boolean value that is a hint to indicate whether a</w:t>
            </w:r>
            <w:r>
              <w:t xml:space="preserve"> </w:t>
            </w:r>
            <w:r>
              <w:t xml:space="preserve">property interaction / value is read only (=true) or</w:t>
            </w:r>
            <w:r>
              <w:t xml:space="preserve"> </w:t>
            </w:r>
            <w:r>
              <w:t xml:space="preserve">not (=false).</w:t>
            </w:r>
          </w:p>
        </w:tc>
        <w:tc>
          <w:p>
            <w:pPr>
              <w:pStyle w:val="Compact"/>
              <w:jc w:val="left"/>
            </w:pPr>
            <w:hyperlink w:anchor="sec-default-values">
              <w:r>
                <w:rPr>
                  <w:rStyle w:val="Hyperlink"/>
                </w:rPr>
                <w:t xml:space="preserve">with default</w:t>
              </w:r>
            </w:hyperlink>
          </w:p>
        </w:tc>
        <w:tc>
          <w:p>
            <w:pPr>
              <w:pStyle w:val="Compact"/>
              <w:jc w:val="left"/>
            </w:pPr>
            <w:hyperlink r:id="rId184">
              <w:r>
                <w:rPr>
                  <w:rStyle w:val="VerbatimChar"/>
                </w:rPr>
                <w:t xml:space="preserve">boolean</w:t>
              </w:r>
            </w:hyperlink>
          </w:p>
        </w:tc>
      </w:tr>
      <w:tr>
        <w:tc>
          <w:p>
            <w:pPr>
              <w:pStyle w:val="Compact"/>
              <w:jc w:val="left"/>
            </w:pPr>
            <w:r>
              <w:rPr>
                <w:rStyle w:val="VerbatimChar"/>
              </w:rPr>
              <w:t xml:space="preserve">writeOnly</w:t>
            </w:r>
          </w:p>
        </w:tc>
        <w:tc>
          <w:p>
            <w:pPr>
              <w:pStyle w:val="Compact"/>
              <w:jc w:val="left"/>
            </w:pPr>
            <w:r>
              <w:t xml:space="preserve">Boolean value that is a hint to indicate whether a</w:t>
            </w:r>
            <w:r>
              <w:t xml:space="preserve"> </w:t>
            </w:r>
            <w:r>
              <w:t xml:space="preserve">property interaction / value is write only (=true) or</w:t>
            </w:r>
            <w:r>
              <w:t xml:space="preserve"> </w:t>
            </w:r>
            <w:r>
              <w:t xml:space="preserve">not (=false).</w:t>
            </w:r>
          </w:p>
        </w:tc>
        <w:tc>
          <w:p>
            <w:pPr>
              <w:pStyle w:val="Compact"/>
              <w:jc w:val="left"/>
            </w:pPr>
            <w:hyperlink w:anchor="sec-default-values">
              <w:r>
                <w:rPr>
                  <w:rStyle w:val="Hyperlink"/>
                </w:rPr>
                <w:t xml:space="preserve">with default</w:t>
              </w:r>
            </w:hyperlink>
          </w:p>
        </w:tc>
        <w:tc>
          <w:p>
            <w:pPr>
              <w:pStyle w:val="Compact"/>
              <w:jc w:val="left"/>
            </w:pPr>
            <w:hyperlink r:id="rId184">
              <w:r>
                <w:rPr>
                  <w:rStyle w:val="VerbatimChar"/>
                </w:rPr>
                <w:t xml:space="preserve">boolean</w:t>
              </w:r>
            </w:hyperlink>
          </w:p>
        </w:tc>
      </w:tr>
      <w:tr>
        <w:tc>
          <w:p>
            <w:pPr>
              <w:pStyle w:val="Compact"/>
              <w:jc w:val="left"/>
            </w:pPr>
            <w:r>
              <w:rPr>
                <w:rStyle w:val="VerbatimChar"/>
              </w:rPr>
              <w:t xml:space="preserve">format</w:t>
            </w:r>
          </w:p>
        </w:tc>
        <w:tc>
          <w:p>
            <w:pPr>
              <w:pStyle w:val="Compact"/>
              <w:jc w:val="left"/>
            </w:pPr>
            <w:r>
              <w:t xml:space="preserve">Allows validation based on a format pattern such as</w:t>
            </w:r>
            <w:r>
              <w:t xml:space="preserve"> </w:t>
            </w:r>
            <w:r>
              <w:t xml:space="preserve">"date-time", "email", "uri", etc. (Also see</w:t>
            </w:r>
            <w:r>
              <w:t xml:space="preserve"> </w:t>
            </w:r>
            <w:r>
              <w:t xml:space="preserve">below.)</w:t>
            </w:r>
          </w:p>
        </w:tc>
        <w:tc>
          <w:p>
            <w:pPr>
              <w:pStyle w:val="Compact"/>
              <w:jc w:val="left"/>
            </w:pPr>
            <w:r>
              <w:t xml:space="preserve">optional</w:t>
            </w:r>
          </w:p>
        </w:tc>
        <w:tc>
          <w:p>
            <w:pPr>
              <w:pStyle w:val="Compact"/>
              <w:jc w:val="left"/>
            </w:pPr>
            <w:hyperlink r:id="rId163">
              <w:r>
                <w:rPr>
                  <w:rStyle w:val="VerbatimChar"/>
                </w:rPr>
                <w:t xml:space="preserve">string</w:t>
              </w:r>
            </w:hyperlink>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@type　（タイプ）</w:t>
            </w:r>
          </w:p>
        </w:tc>
        <w:tc>
          <w:p>
            <w:pPr>
              <w:jc w:val="left"/>
            </w:pPr>
            <w:r>
              <w:t xml:space="preserve">オブジェクトに意味論タグ(または型)をラベル付けするためのJSON-LD キーワード。</w:t>
            </w:r>
          </w:p>
        </w:tc>
        <w:tc>
          <w:p>
            <w:pPr>
              <w:jc w:val="left"/>
            </w:pPr>
            <w:r>
              <w:t xml:space="preserve">オプション</w:t>
            </w:r>
          </w:p>
        </w:tc>
        <w:tc>
          <w:p>
            <w:pPr>
              <w:jc w:val="left"/>
            </w:pPr>
            <w:hyperlink r:id="rId163">
              <w:r>
                <w:rPr>
                  <w:rStyle w:val="Hyperlink"/>
                </w:rPr>
                <w:t xml:space="preserve">string</w:t>
              </w:r>
            </w:hyperlink>
            <w:r>
              <w:t xml:space="preserve">（ストリング） または</w:t>
            </w:r>
            <w:hyperlink r:id="rId163">
              <w:r>
                <w:rPr>
                  <w:rStyle w:val="Hyperlink"/>
                </w:rPr>
                <w:t xml:space="preserve">string</w:t>
              </w:r>
            </w:hyperlink>
            <w:r>
              <w:t xml:space="preserve">（ストリング）の</w:t>
            </w:r>
            <w:hyperlink r:id="rId155">
              <w:r>
                <w:rPr>
                  <w:rStyle w:val="Hyperlink"/>
                </w:rPr>
                <w:t xml:space="preserve">配列</w:t>
              </w:r>
            </w:hyperlink>
          </w:p>
        </w:tc>
      </w:tr>
      <w:tr>
        <w:tc>
          <w:p>
            <w:pPr>
              <w:jc w:val="left"/>
            </w:pPr>
            <w:r>
              <w:t xml:space="preserve">title(タイトル)</w:t>
            </w:r>
          </w:p>
        </w:tc>
        <w:tc>
          <w:p>
            <w:pPr>
              <w:jc w:val="left"/>
            </w:pPr>
            <w:r>
              <w:t xml:space="preserve">デフォルト言語に基づいて、人間が読み取り可能なタイトルを提供する(たとえば、UI</w:t>
            </w:r>
            <w:r>
              <w:t xml:space="preserve"> </w:t>
            </w:r>
            <w:r>
              <w:t xml:space="preserve">表現のテキストを表示)。</w:t>
            </w:r>
          </w:p>
        </w:tc>
        <w:tc>
          <w:p>
            <w:pPr>
              <w:jc w:val="left"/>
            </w:pPr>
            <w:r>
              <w:t xml:space="preserve">オプション</w:t>
            </w:r>
          </w:p>
        </w:tc>
        <w:tc>
          <w:p>
            <w:pPr>
              <w:jc w:val="left"/>
            </w:pPr>
            <w:hyperlink r:id="rId163">
              <w:r>
                <w:rPr>
                  <w:rStyle w:val="Hyperlink"/>
                </w:rPr>
                <w:t xml:space="preserve">string</w:t>
              </w:r>
            </w:hyperlink>
            <w:r>
              <w:t xml:space="preserve">（ストリング）</w:t>
            </w:r>
          </w:p>
        </w:tc>
      </w:tr>
      <w:tr>
        <w:tc>
          <w:p>
            <w:pPr>
              <w:jc w:val="left"/>
            </w:pPr>
            <w:r>
              <w:t xml:space="preserve">titles(タイトル)</w:t>
            </w:r>
          </w:p>
        </w:tc>
        <w:tc>
          <w:p>
            <w:pPr>
              <w:jc w:val="left"/>
            </w:pPr>
            <w:r>
              <w:t xml:space="preserve">複数言語の人間が読み取り可能なタイトルを提供する(例えば、異なる言語でのUI表現のためのテキスト表示)。</w:t>
            </w:r>
          </w:p>
        </w:tc>
        <w:tc>
          <w:p>
            <w:pPr>
              <w:jc w:val="left"/>
            </w:pPr>
            <w:r>
              <w:t xml:space="preserve">オプション</w:t>
            </w:r>
          </w:p>
        </w:tc>
        <w:tc>
          <w:p>
            <w:pPr>
              <w:jc w:val="left"/>
            </w:pPr>
            <w:hyperlink r:id="rId165">
              <w:r>
                <w:rPr>
                  <w:rStyle w:val="Hyperlink"/>
                </w:rPr>
                <w:t xml:space="preserve">MultiLanguage（複数言語）</w:t>
              </w:r>
            </w:hyperlink>
          </w:p>
        </w:tc>
      </w:tr>
      <w:tr>
        <w:tc>
          <w:p>
            <w:pPr>
              <w:jc w:val="left"/>
            </w:pPr>
            <w:r>
              <w:t xml:space="preserve">description(説明)</w:t>
            </w:r>
          </w:p>
        </w:tc>
        <w:tc>
          <w:p>
            <w:pPr>
              <w:jc w:val="left"/>
            </w:pPr>
            <w:r>
              <w:t xml:space="preserve">デフォルト言語で追加の(人間が読み取り可能な)</w:t>
            </w:r>
            <w:r>
              <w:t xml:space="preserve"> </w:t>
            </w:r>
            <w:r>
              <w:t xml:space="preserve">情報を提供する。</w:t>
            </w:r>
          </w:p>
        </w:tc>
        <w:tc>
          <w:p>
            <w:pPr>
              <w:jc w:val="left"/>
            </w:pPr>
            <w:r>
              <w:t xml:space="preserve">オプション</w:t>
            </w:r>
          </w:p>
        </w:tc>
        <w:tc>
          <w:p>
            <w:pPr>
              <w:jc w:val="left"/>
            </w:pPr>
            <w:hyperlink r:id="rId163">
              <w:r>
                <w:rPr>
                  <w:rStyle w:val="Hyperlink"/>
                </w:rPr>
                <w:t xml:space="preserve">string（ストリング）</w:t>
              </w:r>
            </w:hyperlink>
          </w:p>
        </w:tc>
      </w:tr>
      <w:tr>
        <w:tc>
          <w:p>
            <w:pPr>
              <w:jc w:val="left"/>
            </w:pPr>
            <w:r>
              <w:t xml:space="preserve">descriptions(説明)</w:t>
            </w:r>
          </w:p>
        </w:tc>
        <w:tc>
          <w:p>
            <w:pPr>
              <w:jc w:val="left"/>
            </w:pPr>
            <w:r>
              <w:t xml:space="preserve">さまざまな言語で(人間が読み取り可能な)情報をサポートするために使用できる。</w:t>
            </w:r>
          </w:p>
        </w:tc>
        <w:tc>
          <w:p>
            <w:pPr>
              <w:jc w:val="left"/>
            </w:pPr>
            <w:r>
              <w:t xml:space="preserve">オプション</w:t>
            </w:r>
          </w:p>
        </w:tc>
        <w:tc>
          <w:p>
            <w:pPr>
              <w:jc w:val="left"/>
            </w:pPr>
            <w:hyperlink r:id="rId165">
              <w:r>
                <w:rPr>
                  <w:rStyle w:val="Hyperlink"/>
                </w:rPr>
                <w:t xml:space="preserve">MultiLanguage</w:t>
              </w:r>
            </w:hyperlink>
            <w:r>
              <w:t xml:space="preserve">（複数言語）</w:t>
            </w:r>
          </w:p>
        </w:tc>
      </w:tr>
      <w:tr>
        <w:tc>
          <w:p>
            <w:pPr>
              <w:jc w:val="left"/>
            </w:pPr>
            <w:r>
              <w:t xml:space="preserve">type(型)</w:t>
            </w:r>
          </w:p>
        </w:tc>
        <w:tc>
          <w:p>
            <w:pPr>
              <w:jc w:val="left"/>
            </w:pPr>
            <w:r>
              <w:t xml:space="preserve">操作の実行方法を記述するフォームハイパーメディア制御のセット。フォームは、プロトコルバインディングのシリアライズである。</w:t>
            </w:r>
          </w:p>
        </w:tc>
        <w:tc>
          <w:p>
            <w:pPr>
              <w:jc w:val="left"/>
            </w:pPr>
            <w:r>
              <w:t xml:space="preserve">オプション</w:t>
            </w:r>
          </w:p>
        </w:tc>
        <w:tc>
          <w:p>
            <w:pPr>
              <w:jc w:val="left"/>
            </w:pPr>
            <w:hyperlink r:id="rId163">
              <w:r>
                <w:rPr>
                  <w:rStyle w:val="Hyperlink"/>
                </w:rPr>
                <w:t xml:space="preserve">string（ストリング） (object, array, string, number, integer,</w:t>
              </w:r>
              <w:r>
                <w:rPr>
                  <w:rStyle w:val="Hyperlink"/>
                </w:rPr>
                <w:t xml:space="preserve"> </w:t>
              </w:r>
              <w:r>
                <w:rPr>
                  <w:rStyle w:val="Hyperlink"/>
                </w:rPr>
                <w:t xml:space="preserve">boolean, null のいずれか)</w:t>
              </w:r>
            </w:hyperlink>
          </w:p>
        </w:tc>
      </w:tr>
      <w:tr>
        <w:tc>
          <w:p>
            <w:pPr>
              <w:jc w:val="left"/>
            </w:pPr>
            <w:r>
              <w:t xml:space="preserve">Const</w:t>
            </w:r>
          </w:p>
        </w:tc>
        <w:tc>
          <w:p>
            <w:pPr>
              <w:jc w:val="left"/>
            </w:pPr>
            <w:r>
              <w:t xml:space="preserve">URI</w:t>
            </w:r>
            <w:r>
              <w:t xml:space="preserve"> </w:t>
            </w:r>
            <w:r>
              <w:t xml:space="preserve">テンプレート変数を、データスキーマ宣言に基づいてコレクションとして定義する。</w:t>
            </w:r>
          </w:p>
        </w:tc>
        <w:tc>
          <w:p>
            <w:pPr>
              <w:jc w:val="left"/>
            </w:pPr>
            <w:r>
              <w:t xml:space="preserve">オプション</w:t>
            </w:r>
          </w:p>
        </w:tc>
        <w:tc>
          <w:p>
            <w:pPr>
              <w:jc w:val="left"/>
            </w:pPr>
            <w:r>
              <w:t xml:space="preserve">任意の型</w:t>
            </w:r>
          </w:p>
        </w:tc>
      </w:tr>
      <w:tr>
        <w:tc>
          <w:p>
            <w:pPr>
              <w:jc w:val="left"/>
            </w:pPr>
            <w:r>
              <w:t xml:space="preserve">unit(単位)</w:t>
            </w:r>
          </w:p>
        </w:tc>
        <w:tc>
          <w:p>
            <w:pPr>
              <w:jc w:val="left"/>
            </w:pPr>
            <w:r>
              <w:t xml:space="preserve">国際科学、エンジニアリング、ビジネスなどで使用される単位情報を提供する。</w:t>
            </w:r>
          </w:p>
        </w:tc>
        <w:tc>
          <w:p>
            <w:pPr>
              <w:jc w:val="left"/>
            </w:pPr>
            <w:r>
              <w:t xml:space="preserve">オプション</w:t>
            </w:r>
          </w:p>
        </w:tc>
        <w:tc>
          <w:p>
            <w:pPr>
              <w:jc w:val="left"/>
            </w:pPr>
            <w:hyperlink r:id="rId163">
              <w:r>
                <w:rPr>
                  <w:rStyle w:val="Hyperlink"/>
                </w:rPr>
                <w:t xml:space="preserve">string</w:t>
              </w:r>
            </w:hyperlink>
            <w:r>
              <w:t xml:space="preserve">（ストリング）</w:t>
            </w:r>
          </w:p>
        </w:tc>
      </w:tr>
      <w:tr>
        <w:tc>
          <w:p>
            <w:pPr>
              <w:jc w:val="left"/>
            </w:pPr>
            <w:r>
              <w:t xml:space="preserve">one of（の一つ）</w:t>
            </w:r>
          </w:p>
        </w:tc>
        <w:tc>
          <w:p>
            <w:pPr>
              <w:jc w:val="left"/>
            </w:pPr>
            <w:r>
              <w:t xml:space="preserve">配列内の指定された一つのスキーマに対してデータが有効であることを保証するために使用される。</w:t>
            </w:r>
          </w:p>
        </w:tc>
        <w:tc>
          <w:p>
            <w:pPr>
              <w:jc w:val="left"/>
            </w:pPr>
            <w:r>
              <w:t xml:space="preserve">オプション</w:t>
            </w:r>
          </w:p>
        </w:tc>
        <w:tc>
          <w:p>
            <w:pPr>
              <w:jc w:val="left"/>
            </w:pPr>
            <w:hyperlink r:id="rId180">
              <w:r>
                <w:rPr>
                  <w:rStyle w:val="Hyperlink"/>
                </w:rPr>
                <w:t xml:space="preserve">DataSchema(</w:t>
              </w:r>
            </w:hyperlink>
            <w:r>
              <w:t xml:space="preserve">データスキーマ)の</w:t>
            </w:r>
            <w:hyperlink r:id="rId155">
              <w:r>
                <w:rPr>
                  <w:rStyle w:val="Hyperlink"/>
                </w:rPr>
                <w:t xml:space="preserve">配列</w:t>
              </w:r>
            </w:hyperlink>
          </w:p>
        </w:tc>
      </w:tr>
    </w:tbl>
    <w:tbl>
      <w:tblPr>
        <w:tblStyle w:val="Table"/>
        <w:tblW w:type="pct" w:w="0.0"/>
        <w:tblLook w:firstRow="0"/>
      </w:tblPr>
      <w:tblGrid/>
      <w:tr>
        <w:tc>
          <w:p>
            <w:pPr>
              <w:jc w:val="left"/>
            </w:pPr>
            <w:r>
              <w:t xml:space="preserve">enum</w:t>
            </w:r>
          </w:p>
        </w:tc>
        <w:tc>
          <w:p>
            <w:pPr>
              <w:jc w:val="left"/>
            </w:pPr>
            <w:r>
              <w:t xml:space="preserve">配列として提供される制限された値のセット。</w:t>
            </w:r>
          </w:p>
        </w:tc>
        <w:tc>
          <w:p>
            <w:pPr>
              <w:jc w:val="left"/>
            </w:pPr>
            <w:r>
              <w:t xml:space="preserve">オプション</w:t>
            </w:r>
          </w:p>
        </w:tc>
        <w:tc>
          <w:p>
            <w:pPr>
              <w:jc w:val="left"/>
            </w:pPr>
            <w:r>
              <w:t xml:space="preserve">任意の型の</w:t>
            </w:r>
            <w:hyperlink r:id="rId155">
              <w:r>
                <w:rPr>
                  <w:rStyle w:val="Hyperlink"/>
                </w:rPr>
                <w:t xml:space="preserve">配列</w:t>
              </w:r>
            </w:hyperlink>
          </w:p>
        </w:tc>
      </w:tr>
      <w:tr>
        <w:tc>
          <w:p>
            <w:pPr>
              <w:jc w:val="left"/>
            </w:pPr>
            <w:r>
              <w:t xml:space="preserve">readOnly（読取り専用）</w:t>
            </w:r>
          </w:p>
        </w:tc>
        <w:tc>
          <w:p>
            <w:pPr>
              <w:jc w:val="left"/>
            </w:pPr>
            <w:r>
              <w:t xml:space="preserve">プロパティ対話/値が読み取り専用(=true)</w:t>
            </w:r>
            <w:r>
              <w:t xml:space="preserve"> </w:t>
            </w:r>
            <w:r>
              <w:t xml:space="preserve">かそうではないか(=false) を示すヒントとなるブール値。</w:t>
            </w:r>
          </w:p>
        </w:tc>
        <w:tc>
          <w:p>
            <w:pPr>
              <w:jc w:val="left"/>
            </w:pPr>
            <w:hyperlink r:id="rId56">
              <w:r>
                <w:rPr>
                  <w:rStyle w:val="Hyperlink"/>
                </w:rPr>
                <w:t xml:space="preserve">デフォルトあり</w:t>
              </w:r>
            </w:hyperlink>
          </w:p>
        </w:tc>
        <w:tc>
          <w:p>
            <w:pPr>
              <w:jc w:val="left"/>
            </w:pPr>
            <w:hyperlink r:id="rId184">
              <w:r>
                <w:rPr>
                  <w:rStyle w:val="Hyperlink"/>
                </w:rPr>
                <w:t xml:space="preserve">ｂ</w:t>
              </w:r>
            </w:hyperlink>
            <w:r>
              <w:t xml:space="preserve">oolean(ブール)</w:t>
            </w:r>
          </w:p>
        </w:tc>
      </w:tr>
      <w:tr>
        <w:tc>
          <w:p>
            <w:pPr>
              <w:jc w:val="left"/>
            </w:pPr>
            <w:r>
              <w:t xml:space="preserve">writeOnly（書き込み専用）</w:t>
            </w:r>
          </w:p>
        </w:tc>
        <w:tc>
          <w:p>
            <w:pPr>
              <w:jc w:val="left"/>
            </w:pPr>
            <w:r>
              <w:t xml:space="preserve">プロパティ対話/値が書き込み専用(=true)</w:t>
            </w:r>
            <w:r>
              <w:t xml:space="preserve"> </w:t>
            </w:r>
            <w:r>
              <w:t xml:space="preserve">かそうではないか(=false)を示すヒントであるブール値。</w:t>
            </w:r>
          </w:p>
        </w:tc>
        <w:tc>
          <w:p>
            <w:pPr>
              <w:jc w:val="left"/>
            </w:pPr>
            <w:hyperlink r:id="rId56">
              <w:r>
                <w:rPr>
                  <w:rStyle w:val="Hyperlink"/>
                </w:rPr>
                <w:t xml:space="preserve">デフォルトあり</w:t>
              </w:r>
            </w:hyperlink>
          </w:p>
        </w:tc>
        <w:tc>
          <w:p>
            <w:pPr>
              <w:jc w:val="left"/>
            </w:pPr>
            <w:hyperlink r:id="rId184">
              <w:r>
                <w:rPr>
                  <w:rStyle w:val="Hyperlink"/>
                </w:rPr>
                <w:t xml:space="preserve">ｂ</w:t>
              </w:r>
            </w:hyperlink>
            <w:r>
              <w:t xml:space="preserve">oolean(ブール)</w:t>
            </w:r>
          </w:p>
        </w:tc>
      </w:tr>
    </w:tbl>
    <w:bookmarkStart w:id="197" w:name="Section3"/>
    <w:bookmarkEnd w:id="197"/>
    <w:p>
      <w:pPr>
        <w:pStyle w:val="BodyText"/>
      </w:pPr>
      <w:r>
        <w:t xml:space="preserve">クラスDataSchema には、以下のサブクラスがある。</w:t>
      </w:r>
    </w:p>
    <w:p>
      <w:pPr>
        <w:pStyle w:val="BodyText"/>
      </w:pPr>
      <w:hyperlink r:id="rId198">
        <w:r>
          <w:rPr>
            <w:rStyle w:val="Hyperlink"/>
            <w:u w:val="single"/>
          </w:rPr>
          <w:t xml:space="preserve">ArraySchema</w:t>
        </w:r>
      </w:hyperlink>
    </w:p>
    <w:p>
      <w:pPr>
        <w:pStyle w:val="BodyText"/>
      </w:pPr>
      <w:hyperlink r:id="rId199">
        <w:r>
          <w:rPr>
            <w:rStyle w:val="Hyperlink"/>
          </w:rPr>
          <w:t xml:space="preserve">BooleanSchema</w:t>
        </w:r>
      </w:hyperlink>
    </w:p>
    <w:p>
      <w:pPr>
        <w:pStyle w:val="BodyText"/>
      </w:pPr>
      <w:hyperlink r:id="rId200">
        <w:r>
          <w:rPr>
            <w:rStyle w:val="Hyperlink"/>
          </w:rPr>
          <w:t xml:space="preserve">NumberSchema</w:t>
        </w:r>
      </w:hyperlink>
    </w:p>
    <w:p>
      <w:pPr>
        <w:pStyle w:val="BodyText"/>
      </w:pPr>
      <w:hyperlink r:id="rId201">
        <w:r>
          <w:rPr>
            <w:rStyle w:val="Hyperlink"/>
          </w:rPr>
          <w:t xml:space="preserve">IntegerSchema</w:t>
        </w:r>
      </w:hyperlink>
    </w:p>
    <w:p>
      <w:pPr>
        <w:pStyle w:val="BodyText"/>
      </w:pPr>
      <w:hyperlink r:id="rId202">
        <w:r>
          <w:rPr>
            <w:rStyle w:val="Hyperlink"/>
          </w:rPr>
          <w:t xml:space="preserve">ObjectSchema</w:t>
        </w:r>
      </w:hyperlink>
    </w:p>
    <w:p>
      <w:pPr>
        <w:pStyle w:val="BodyText"/>
      </w:pPr>
      <w:hyperlink r:id="rId203">
        <w:r>
          <w:rPr>
            <w:rStyle w:val="Hyperlink"/>
          </w:rPr>
          <w:t xml:space="preserve">StringSchema</w:t>
        </w:r>
      </w:hyperlink>
    </w:p>
    <w:p>
      <w:pPr>
        <w:pStyle w:val="BodyText"/>
      </w:pPr>
      <w:hyperlink r:id="rId204">
        <w:r>
          <w:rPr>
            <w:rStyle w:val="Hyperlink"/>
          </w:rPr>
          <w:t xml:space="preserve">NullSchema</w:t>
        </w:r>
      </w:hyperlink>
    </w:p>
    <w:p>
      <w:pPr>
        <w:pStyle w:val="BodyText"/>
      </w:pPr>
      <w:r>
        <w:t xml:space="preserve">フォーマットストリング値は、[</w:t>
      </w:r>
      <w:hyperlink r:id="rId108">
        <w:r>
          <w:rPr>
            <w:rStyle w:val="Hyperlink"/>
          </w:rPr>
          <w:t xml:space="preserve">JSON-SCHEMA</w:t>
        </w:r>
      </w:hyperlink>
      <w:r>
        <w:t xml:space="preserve">]</w:t>
      </w:r>
      <w:r>
        <w:t xml:space="preserve"> </w:t>
      </w:r>
      <w:r>
        <w:t xml:space="preserve">(特に第7.3項定義フォーマット)</w:t>
      </w:r>
      <w:r>
        <w:t xml:space="preserve"> </w:t>
      </w:r>
      <w:r>
        <w:t xml:space="preserve">で定義されている固定値セットとそれに対応するフォーマットルールから判別できる。サービアントは、format値を使用して、それに応じて追加の確認を実行.</w:t>
      </w:r>
      <w:r>
        <w:rPr>
          <w:b/>
        </w:rPr>
        <w:t xml:space="preserve">しても良い</w:t>
      </w:r>
      <w:r>
        <w:t xml:space="preserve">。既知の値セットで見つからない値がformatに割り当てられる場合、そのような確認は成功</w:t>
      </w:r>
      <w:r>
        <w:rPr>
          <w:b/>
        </w:rPr>
        <w:t xml:space="preserve">すべきである</w:t>
      </w:r>
      <w:r>
        <w:t xml:space="preserve">。</w:t>
      </w:r>
    </w:p>
    <w:p>
      <w:pPr>
        <w:pStyle w:val="Heading5"/>
      </w:pPr>
      <w:bookmarkStart w:id="205" w:name="x5-3-2-2-arrayschema"/>
      <w:r>
        <w:t xml:space="preserve">5.3.2.2</w:t>
      </w:r>
      <w:r>
        <w:t xml:space="preserve"> </w:t>
      </w:r>
      <w:r>
        <w:rPr>
          <w:rStyle w:val="VerbatimChar"/>
        </w:rPr>
        <w:t xml:space="preserve">ArraySchema</w:t>
      </w:r>
      <w:hyperlink w:anchor="arrayschema"/>
      <w:bookmarkEnd w:id="205"/>
    </w:p>
    <w:p>
      <w:pPr>
        <w:pStyle w:val="FirstParagraph"/>
      </w:pPr>
      <w:r>
        <w:t xml:space="preserve">配列型のデータを記述するメタデータ。このサブクラスは、DataSchemaインスタンス内のtypeに割り当てられた値のarrayによって示される。</w:t>
      </w:r>
    </w:p>
    <w:tbl>
      <w:tblPr>
        <w:tblStyle w:val="Table"/>
        <w:tblW w:type="pct" w:w="0.0"/>
        <w:tblLook w:firstRow="1"/>
      </w:tblPr>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items</w:t>
            </w:r>
          </w:p>
        </w:tc>
        <w:tc>
          <w:p>
            <w:pPr>
              <w:pStyle w:val="Compact"/>
              <w:jc w:val="left"/>
            </w:pPr>
            <w:r>
              <w:t xml:space="preserve">Used to define the characteristics of an</w:t>
            </w:r>
            <w:r>
              <w:t xml:space="preserve"> </w:t>
            </w:r>
            <w:r>
              <w:t xml:space="preserve">array.</w:t>
            </w:r>
          </w:p>
        </w:tc>
        <w:tc>
          <w:p>
            <w:pPr>
              <w:pStyle w:val="Compact"/>
              <w:jc w:val="left"/>
            </w:pPr>
            <w:r>
              <w:t xml:space="preserve">optional</w:t>
            </w:r>
          </w:p>
        </w:tc>
        <w:tc>
          <w:p>
            <w:pPr>
              <w:pStyle w:val="Compact"/>
              <w:jc w:val="left"/>
            </w:pPr>
            <w:hyperlink w:anchor="dataschema">
              <w:r>
                <w:rPr>
                  <w:rStyle w:val="VerbatimChar"/>
                </w:rPr>
                <w:t xml:space="preserve">DataSchema</w:t>
              </w:r>
            </w:hyperlink>
            <w:r>
              <w:t xml:space="preserve"> </w:t>
            </w:r>
            <w:r>
              <w:t xml:space="preserve">or</w:t>
            </w:r>
            <w:r>
              <w:t xml:space="preserve"> </w:t>
            </w:r>
            <w:hyperlink w:anchor="dfn-array">
              <w:r>
                <w:rPr>
                  <w:rStyle w:val="Hyperlink"/>
                </w:rPr>
                <w:t xml:space="preserve">Array</w:t>
              </w:r>
            </w:hyperlink>
            <w:r>
              <w:t xml:space="preserve"> </w:t>
            </w:r>
            <w:r>
              <w:t xml:space="preserve">of</w:t>
            </w:r>
            <w:r>
              <w:t xml:space="preserve"> </w:t>
            </w:r>
            <w:hyperlink w:anchor="dataschema">
              <w:r>
                <w:rPr>
                  <w:rStyle w:val="VerbatimChar"/>
                </w:rPr>
                <w:t xml:space="preserve">DataSchema</w:t>
              </w:r>
            </w:hyperlink>
          </w:p>
        </w:tc>
      </w:tr>
      <w:tr>
        <w:tc>
          <w:p>
            <w:pPr>
              <w:pStyle w:val="Compact"/>
              <w:jc w:val="left"/>
            </w:pPr>
            <w:r>
              <w:rPr>
                <w:rStyle w:val="VerbatimChar"/>
              </w:rPr>
              <w:t xml:space="preserve">minItems</w:t>
            </w:r>
          </w:p>
        </w:tc>
        <w:tc>
          <w:p>
            <w:pPr>
              <w:pStyle w:val="Compact"/>
              <w:jc w:val="left"/>
            </w:pPr>
            <w:r>
              <w:t xml:space="preserve">Defines the minimum number of items that have to be</w:t>
            </w:r>
            <w:r>
              <w:t xml:space="preserve"> </w:t>
            </w:r>
            <w:r>
              <w:t xml:space="preserve">in the array.</w:t>
            </w:r>
          </w:p>
        </w:tc>
        <w:tc>
          <w:p>
            <w:pPr>
              <w:pStyle w:val="Compact"/>
              <w:jc w:val="left"/>
            </w:pPr>
            <w:r>
              <w:t xml:space="preserve">optional</w:t>
            </w:r>
          </w:p>
        </w:tc>
        <w:tc>
          <w:p>
            <w:pPr>
              <w:pStyle w:val="Compact"/>
              <w:jc w:val="left"/>
            </w:pPr>
            <w:hyperlink r:id="rId206">
              <w:r>
                <w:rPr>
                  <w:rStyle w:val="VerbatimChar"/>
                </w:rPr>
                <w:t xml:space="preserve">unsignedInt</w:t>
              </w:r>
            </w:hyperlink>
          </w:p>
        </w:tc>
      </w:tr>
      <w:tr>
        <w:tc>
          <w:p>
            <w:pPr>
              <w:pStyle w:val="Compact"/>
              <w:jc w:val="left"/>
            </w:pPr>
            <w:r>
              <w:rPr>
                <w:rStyle w:val="VerbatimChar"/>
              </w:rPr>
              <w:t xml:space="preserve">maxItems</w:t>
            </w:r>
          </w:p>
        </w:tc>
        <w:tc>
          <w:p>
            <w:pPr>
              <w:pStyle w:val="Compact"/>
              <w:jc w:val="left"/>
            </w:pPr>
            <w:r>
              <w:t xml:space="preserve">Defines the maximum number of items that have to be</w:t>
            </w:r>
            <w:r>
              <w:t xml:space="preserve"> </w:t>
            </w:r>
            <w:r>
              <w:t xml:space="preserve">in the array.</w:t>
            </w:r>
          </w:p>
        </w:tc>
        <w:tc>
          <w:p>
            <w:pPr>
              <w:pStyle w:val="Compact"/>
              <w:jc w:val="left"/>
            </w:pPr>
            <w:r>
              <w:t xml:space="preserve">optional</w:t>
            </w:r>
          </w:p>
        </w:tc>
        <w:tc>
          <w:p>
            <w:pPr>
              <w:pStyle w:val="Compact"/>
              <w:jc w:val="left"/>
            </w:pPr>
            <w:hyperlink r:id="rId206">
              <w:r>
                <w:rPr>
                  <w:rStyle w:val="VerbatimChar"/>
                </w:rPr>
                <w:t xml:space="preserve">unsignedInt</w:t>
              </w:r>
            </w:hyperlink>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Items(項目)</w:t>
            </w:r>
          </w:p>
        </w:tc>
        <w:tc>
          <w:p>
            <w:pPr>
              <w:jc w:val="left"/>
            </w:pPr>
            <w:r>
              <w:t xml:space="preserve">配列の特性を定義するために使用される。</w:t>
            </w:r>
          </w:p>
        </w:tc>
        <w:tc>
          <w:p>
            <w:pPr>
              <w:jc w:val="left"/>
            </w:pPr>
            <w:r>
              <w:t xml:space="preserve">オプションの配列</w:t>
            </w:r>
          </w:p>
        </w:tc>
        <w:tc>
          <w:p>
            <w:pPr>
              <w:jc w:val="left"/>
            </w:pPr>
            <w:hyperlink r:id="rId180">
              <w:r>
                <w:rPr>
                  <w:rStyle w:val="Hyperlink"/>
                </w:rPr>
                <w:t xml:space="preserve">DataSchema</w:t>
              </w:r>
            </w:hyperlink>
            <w:r>
              <w:t xml:space="preserve">または</w:t>
            </w:r>
            <w:hyperlink r:id="rId180">
              <w:r>
                <w:rPr>
                  <w:rStyle w:val="Hyperlink"/>
                </w:rPr>
                <w:t xml:space="preserve">DataSchema</w:t>
              </w:r>
            </w:hyperlink>
            <w:r>
              <w:t xml:space="preserve">の</w:t>
            </w:r>
            <w:hyperlink r:id="rId155">
              <w:r>
                <w:rPr>
                  <w:rStyle w:val="Hyperlink"/>
                </w:rPr>
                <w:t xml:space="preserve">配列</w:t>
              </w:r>
            </w:hyperlink>
          </w:p>
        </w:tc>
      </w:tr>
      <w:tr>
        <w:tc>
          <w:p>
            <w:pPr>
              <w:jc w:val="left"/>
            </w:pPr>
            <w:r>
              <w:t xml:space="preserve">minItems（最小項目）</w:t>
            </w:r>
          </w:p>
        </w:tc>
        <w:tc>
          <w:p>
            <w:pPr>
              <w:jc w:val="left"/>
            </w:pPr>
            <w:r>
              <w:t xml:space="preserve">配列に含めなければならない項目の最小数を定義する。</w:t>
            </w:r>
          </w:p>
        </w:tc>
        <w:tc>
          <w:p>
            <w:pPr>
              <w:jc w:val="left"/>
            </w:pPr>
            <w:r>
              <w:t xml:space="preserve">オプション</w:t>
            </w:r>
          </w:p>
        </w:tc>
        <w:tc>
          <w:p>
            <w:pPr>
              <w:jc w:val="left"/>
            </w:pPr>
            <w:hyperlink r:id="rId206">
              <w:r>
                <w:rPr>
                  <w:rStyle w:val="Hyperlink"/>
                </w:rPr>
                <w:t xml:space="preserve">unsignedInt</w:t>
              </w:r>
            </w:hyperlink>
          </w:p>
        </w:tc>
      </w:tr>
      <w:tr>
        <w:tc>
          <w:p>
            <w:pPr>
              <w:jc w:val="left"/>
            </w:pPr>
            <w:r>
              <w:t xml:space="preserve">maxItems（最大項目)</w:t>
            </w:r>
          </w:p>
        </w:tc>
        <w:tc>
          <w:p>
            <w:pPr>
              <w:jc w:val="left"/>
            </w:pPr>
            <w:r>
              <w:t xml:space="preserve">配列に含める必要がある項目の最大数を定義する。</w:t>
            </w:r>
          </w:p>
        </w:tc>
        <w:tc>
          <w:p>
            <w:pPr>
              <w:jc w:val="left"/>
            </w:pPr>
            <w:r>
              <w:t xml:space="preserve">オプション</w:t>
            </w:r>
          </w:p>
        </w:tc>
        <w:tc>
          <w:p>
            <w:pPr>
              <w:jc w:val="left"/>
            </w:pPr>
            <w:hyperlink r:id="rId206">
              <w:r>
                <w:rPr>
                  <w:rStyle w:val="Hyperlink"/>
                </w:rPr>
                <w:t xml:space="preserve">unsignedInt</w:t>
              </w:r>
            </w:hyperlink>
          </w:p>
        </w:tc>
      </w:tr>
    </w:tbl>
    <w:p>
      <w:pPr>
        <w:pStyle w:val="Heading5"/>
      </w:pPr>
      <w:bookmarkStart w:id="207" w:name="x5-3-2-3-booleanschema"/>
      <w:r>
        <w:t xml:space="preserve">5.3.2.3</w:t>
      </w:r>
      <w:r>
        <w:t xml:space="preserve"> </w:t>
      </w:r>
      <w:r>
        <w:rPr>
          <w:rStyle w:val="VerbatimChar"/>
        </w:rPr>
        <w:t xml:space="preserve">BooleanSchema</w:t>
      </w:r>
      <w:hyperlink w:anchor="booleanschema"/>
      <w:bookmarkEnd w:id="207"/>
    </w:p>
    <w:p>
      <w:pPr>
        <w:pStyle w:val="FirstParagraph"/>
      </w:pPr>
      <w:r>
        <w:t xml:space="preserve">boolean 型のデータを記述するメタデータ。この</w:t>
      </w:r>
      <w:hyperlink r:id="rId187">
        <w:r>
          <w:rPr>
            <w:rStyle w:val="Hyperlink"/>
          </w:rPr>
          <w:t xml:space="preserve">サブクラス</w:t>
        </w:r>
      </w:hyperlink>
      <w:r>
        <w:t xml:space="preserve">は、DataSchemaインスタンス内のtypeに割り当てられた値booleanによって示される。</w:t>
      </w:r>
    </w:p>
    <w:p>
      <w:pPr>
        <w:pStyle w:val="Heading5"/>
      </w:pPr>
      <w:bookmarkStart w:id="208" w:name="x5-3-2-4-numberschema"/>
      <w:r>
        <w:t xml:space="preserve">5.3.2.4</w:t>
      </w:r>
      <w:r>
        <w:t xml:space="preserve"> </w:t>
      </w:r>
      <w:r>
        <w:rPr>
          <w:rStyle w:val="VerbatimChar"/>
        </w:rPr>
        <w:t xml:space="preserve">NumberSchema</w:t>
      </w:r>
      <w:hyperlink w:anchor="numberschema"/>
      <w:bookmarkEnd w:id="208"/>
    </w:p>
    <w:p>
      <w:pPr>
        <w:pStyle w:val="FirstParagraph"/>
      </w:pPr>
      <w:r>
        <w:t xml:space="preserve">number型のデータを記述するメタデータ。この</w:t>
      </w:r>
      <w:hyperlink r:id="rId187">
        <w:r>
          <w:rPr>
            <w:rStyle w:val="Hyperlink"/>
          </w:rPr>
          <w:t xml:space="preserve">サブクラス</w:t>
        </w:r>
      </w:hyperlink>
      <w:r>
        <w:t xml:space="preserve">は、DataSchemaインスタンス内のtypeに割り当てられた値numberによって示される。</w:t>
      </w:r>
    </w:p>
    <w:tbl>
      <w:tblPr>
        <w:tblStyle w:val="Table"/>
        <w:tblW w:type="pct" w:w="0.0"/>
        <w:tblLook w:firstRow="1"/>
      </w:tblPr>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minimum</w:t>
            </w:r>
          </w:p>
        </w:tc>
        <w:tc>
          <w:p>
            <w:pPr>
              <w:pStyle w:val="Compact"/>
              <w:jc w:val="left"/>
            </w:pPr>
            <w:r>
              <w:t xml:space="preserve">Specifies a minimum numeric value. Only applicable</w:t>
            </w:r>
            <w:r>
              <w:t xml:space="preserve"> </w:t>
            </w:r>
            <w:r>
              <w:t xml:space="preserve">for associated number or integer types.</w:t>
            </w:r>
          </w:p>
        </w:tc>
        <w:tc>
          <w:p>
            <w:pPr>
              <w:pStyle w:val="Compact"/>
              <w:jc w:val="left"/>
            </w:pPr>
            <w:r>
              <w:t xml:space="preserve">optional</w:t>
            </w:r>
          </w:p>
        </w:tc>
        <w:tc>
          <w:p>
            <w:pPr>
              <w:pStyle w:val="Compact"/>
              <w:jc w:val="left"/>
            </w:pPr>
            <w:hyperlink r:id="rId209">
              <w:r>
                <w:rPr>
                  <w:rStyle w:val="VerbatimChar"/>
                </w:rPr>
                <w:t xml:space="preserve">double</w:t>
              </w:r>
            </w:hyperlink>
          </w:p>
        </w:tc>
      </w:tr>
      <w:tr>
        <w:tc>
          <w:p>
            <w:pPr>
              <w:pStyle w:val="Compact"/>
              <w:jc w:val="left"/>
            </w:pPr>
            <w:r>
              <w:rPr>
                <w:rStyle w:val="VerbatimChar"/>
              </w:rPr>
              <w:t xml:space="preserve">maximum</w:t>
            </w:r>
          </w:p>
        </w:tc>
        <w:tc>
          <w:p>
            <w:pPr>
              <w:pStyle w:val="Compact"/>
              <w:jc w:val="left"/>
            </w:pPr>
            <w:r>
              <w:t xml:space="preserve">Specifies a maximum numeric value. Only applicable</w:t>
            </w:r>
            <w:r>
              <w:t xml:space="preserve"> </w:t>
            </w:r>
            <w:r>
              <w:t xml:space="preserve">for associated number or integer types.</w:t>
            </w:r>
          </w:p>
        </w:tc>
        <w:tc>
          <w:p>
            <w:pPr>
              <w:pStyle w:val="Compact"/>
              <w:jc w:val="left"/>
            </w:pPr>
            <w:r>
              <w:t xml:space="preserve">optional</w:t>
            </w:r>
          </w:p>
        </w:tc>
        <w:tc>
          <w:p>
            <w:pPr>
              <w:pStyle w:val="Compact"/>
              <w:jc w:val="left"/>
            </w:pPr>
            <w:hyperlink r:id="rId209">
              <w:r>
                <w:rPr>
                  <w:rStyle w:val="VerbatimChar"/>
                </w:rPr>
                <w:t xml:space="preserve">double</w:t>
              </w:r>
            </w:hyperlink>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minimum(最小)</w:t>
            </w:r>
          </w:p>
        </w:tc>
        <w:tc>
          <w:p>
            <w:pPr>
              <w:jc w:val="left"/>
            </w:pPr>
            <w:r>
              <w:t xml:space="preserve">最小数値を指定する。関連付けられた数値型または整数型のみに適用される。</w:t>
            </w:r>
          </w:p>
        </w:tc>
        <w:tc>
          <w:p>
            <w:pPr>
              <w:jc w:val="left"/>
            </w:pPr>
            <w:r>
              <w:t xml:space="preserve">オプション</w:t>
            </w:r>
          </w:p>
        </w:tc>
        <w:tc>
          <w:p>
            <w:pPr>
              <w:jc w:val="left"/>
            </w:pPr>
            <w:hyperlink r:id="rId209">
              <w:r>
                <w:rPr>
                  <w:rStyle w:val="Hyperlink"/>
                </w:rPr>
                <w:t xml:space="preserve">double(</w:t>
              </w:r>
            </w:hyperlink>
            <w:r>
              <w:t xml:space="preserve">ダブル)</w:t>
            </w:r>
          </w:p>
        </w:tc>
      </w:tr>
      <w:tr>
        <w:tc>
          <w:p>
            <w:pPr>
              <w:jc w:val="left"/>
            </w:pPr>
            <w:r>
              <w:t xml:space="preserve">maximum(最大)</w:t>
            </w:r>
          </w:p>
        </w:tc>
        <w:tc>
          <w:p>
            <w:pPr>
              <w:jc w:val="left"/>
            </w:pPr>
            <w:r>
              <w:t xml:space="preserve">最小数値を指定する。関連付けられた数値型または整数型のみに適用される。</w:t>
            </w:r>
          </w:p>
        </w:tc>
        <w:tc>
          <w:p>
            <w:pPr>
              <w:jc w:val="left"/>
            </w:pPr>
            <w:r>
              <w:t xml:space="preserve">オプション</w:t>
            </w:r>
          </w:p>
        </w:tc>
        <w:tc>
          <w:p>
            <w:pPr>
              <w:jc w:val="left"/>
            </w:pPr>
            <w:hyperlink r:id="rId209">
              <w:r>
                <w:rPr>
                  <w:rStyle w:val="Hyperlink"/>
                </w:rPr>
                <w:t xml:space="preserve">double(ダブル)</w:t>
              </w:r>
            </w:hyperlink>
          </w:p>
        </w:tc>
      </w:tr>
    </w:tbl>
    <w:p>
      <w:pPr>
        <w:pStyle w:val="Heading5"/>
      </w:pPr>
      <w:bookmarkStart w:id="210" w:name="x5-3-2-5-integerschema"/>
      <w:r>
        <w:t xml:space="preserve">5.3.2.5</w:t>
      </w:r>
      <w:r>
        <w:t xml:space="preserve"> </w:t>
      </w:r>
      <w:r>
        <w:rPr>
          <w:rStyle w:val="VerbatimChar"/>
        </w:rPr>
        <w:t xml:space="preserve">IntegerSchema</w:t>
      </w:r>
      <w:hyperlink w:anchor="integerschema"/>
      <w:bookmarkEnd w:id="210"/>
    </w:p>
    <w:p>
      <w:pPr>
        <w:pStyle w:val="FirstParagraph"/>
      </w:pPr>
      <w:r>
        <w:t xml:space="preserve">integer型のデータを記述するメタデータ。この</w:t>
      </w:r>
      <w:hyperlink r:id="rId187">
        <w:r>
          <w:rPr>
            <w:rStyle w:val="Hyperlink"/>
          </w:rPr>
          <w:t xml:space="preserve">サブクラス</w:t>
        </w:r>
      </w:hyperlink>
      <w:r>
        <w:t xml:space="preserve">は、DataSchema</w:t>
      </w:r>
      <w:r>
        <w:t xml:space="preserve"> </w:t>
      </w:r>
      <w:r>
        <w:t xml:space="preserve">インスタンスでtype に割り当てられた値integer によって示される。</w:t>
      </w:r>
    </w:p>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minimum(最小)</w:t>
            </w:r>
          </w:p>
        </w:tc>
        <w:tc>
          <w:p>
            <w:pPr>
              <w:jc w:val="left"/>
            </w:pPr>
            <w:r>
              <w:t xml:space="preserve">最小数値を指定する。関連付けられた数値型または整数型のみに適用される。</w:t>
            </w:r>
          </w:p>
        </w:tc>
        <w:tc>
          <w:p>
            <w:pPr>
              <w:jc w:val="left"/>
            </w:pPr>
            <w:r>
              <w:t xml:space="preserve">オプション</w:t>
            </w:r>
          </w:p>
        </w:tc>
        <w:tc>
          <w:p>
            <w:pPr>
              <w:jc w:val="left"/>
            </w:pPr>
            <w:hyperlink r:id="rId211">
              <w:r>
                <w:rPr>
                  <w:rStyle w:val="Hyperlink"/>
                </w:rPr>
                <w:t xml:space="preserve">integer(整数)</w:t>
              </w:r>
            </w:hyperlink>
          </w:p>
        </w:tc>
      </w:tr>
      <w:tr>
        <w:tc>
          <w:p>
            <w:pPr>
              <w:jc w:val="left"/>
            </w:pPr>
            <w:r>
              <w:t xml:space="preserve">maximum(最大)</w:t>
            </w:r>
          </w:p>
        </w:tc>
        <w:tc>
          <w:p>
            <w:pPr>
              <w:jc w:val="left"/>
            </w:pPr>
            <w:r>
              <w:t xml:space="preserve">最小数値を指定する。関連付けられた数値型または整数型のみに適用される。</w:t>
            </w:r>
          </w:p>
        </w:tc>
        <w:tc>
          <w:p>
            <w:pPr>
              <w:jc w:val="left"/>
            </w:pPr>
            <w:r>
              <w:t xml:space="preserve">オプション</w:t>
            </w:r>
          </w:p>
        </w:tc>
        <w:tc>
          <w:p>
            <w:pPr>
              <w:jc w:val="left"/>
            </w:pPr>
            <w:hyperlink r:id="rId211">
              <w:r>
                <w:rPr>
                  <w:rStyle w:val="Hyperlink"/>
                </w:rPr>
                <w:t xml:space="preserve">integer(整数)</w:t>
              </w:r>
            </w:hyperlink>
          </w:p>
        </w:tc>
      </w:tr>
    </w:tbl>
    <w:p>
      <w:pPr>
        <w:pStyle w:val="Heading5"/>
      </w:pPr>
      <w:bookmarkStart w:id="212" w:name="x5-3-2-6-objectschema"/>
      <w:r>
        <w:t xml:space="preserve">5.3.2.6</w:t>
      </w:r>
      <w:r>
        <w:t xml:space="preserve"> </w:t>
      </w:r>
      <w:r>
        <w:rPr>
          <w:rStyle w:val="VerbatimChar"/>
        </w:rPr>
        <w:t xml:space="preserve">ObjectSchema</w:t>
      </w:r>
      <w:hyperlink w:anchor="objectschema"/>
      <w:bookmarkEnd w:id="212"/>
    </w:p>
    <w:p>
      <w:pPr>
        <w:pStyle w:val="FirstParagraph"/>
      </w:pPr>
      <w:r>
        <w:t xml:space="preserve">object型のデータを記述するメタデータ。この</w:t>
      </w:r>
      <w:hyperlink r:id="rId187">
        <w:r>
          <w:rPr>
            <w:rStyle w:val="Hyperlink"/>
          </w:rPr>
          <w:t xml:space="preserve">サブクラス</w:t>
        </w:r>
      </w:hyperlink>
      <w:r>
        <w:t xml:space="preserve">は、DataSchemaインスタンス内のtypeに割り当てられた値objectによって示される。</w:t>
      </w:r>
    </w:p>
    <w:tbl>
      <w:tblPr>
        <w:tblStyle w:val="Table"/>
        <w:tblW w:type="pct" w:w="0.0"/>
        <w:tblLook w:firstRow="1"/>
      </w:tblPr>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properties</w:t>
            </w:r>
          </w:p>
        </w:tc>
        <w:tc>
          <w:p>
            <w:pPr>
              <w:pStyle w:val="Compact"/>
              <w:jc w:val="left"/>
            </w:pPr>
            <w:r>
              <w:t xml:space="preserve">Data schema nested definitions.</w:t>
            </w:r>
          </w:p>
        </w:tc>
        <w:tc>
          <w:p>
            <w:pPr>
              <w:pStyle w:val="Compact"/>
              <w:jc w:val="left"/>
            </w:pPr>
            <w:r>
              <w:t xml:space="preserve">optional</w:t>
            </w:r>
          </w:p>
        </w:tc>
        <w:tc>
          <w:p>
            <w:pPr>
              <w:pStyle w:val="Compact"/>
              <w:jc w:val="left"/>
            </w:pPr>
            <w:hyperlink w:anchor="dfn-map">
              <w:r>
                <w:rPr>
                  <w:rStyle w:val="Hyperlink"/>
                </w:rPr>
                <w:t xml:space="preserve">Map</w:t>
              </w:r>
            </w:hyperlink>
            <w:r>
              <w:t xml:space="preserve"> </w:t>
            </w:r>
            <w:r>
              <w:t xml:space="preserve">of</w:t>
            </w:r>
            <w:r>
              <w:t xml:space="preserve"> </w:t>
            </w:r>
            <w:hyperlink w:anchor="dataschema">
              <w:r>
                <w:rPr>
                  <w:rStyle w:val="VerbatimChar"/>
                </w:rPr>
                <w:t xml:space="preserve">DataSchema</w:t>
              </w:r>
            </w:hyperlink>
          </w:p>
        </w:tc>
      </w:tr>
      <w:tr>
        <w:tc>
          <w:p>
            <w:pPr>
              <w:pStyle w:val="Compact"/>
              <w:jc w:val="left"/>
            </w:pPr>
            <w:r>
              <w:rPr>
                <w:rStyle w:val="VerbatimChar"/>
              </w:rPr>
              <w:t xml:space="preserve">required</w:t>
            </w:r>
          </w:p>
        </w:tc>
        <w:tc>
          <w:p>
            <w:pPr>
              <w:pStyle w:val="Compact"/>
              <w:jc w:val="left"/>
            </w:pPr>
            <w:r>
              <w:t xml:space="preserve">Defines which members of the object type are</w:t>
            </w:r>
            <w:r>
              <w:t xml:space="preserve"> </w:t>
            </w:r>
            <w:r>
              <w:t xml:space="preserve">mandatory.</w:t>
            </w:r>
          </w:p>
        </w:tc>
        <w:tc>
          <w:p>
            <w:pPr>
              <w:pStyle w:val="Compact"/>
              <w:jc w:val="left"/>
            </w:pPr>
            <w:r>
              <w:t xml:space="preserve">optional</w:t>
            </w:r>
          </w:p>
        </w:tc>
        <w:tc>
          <w:p>
            <w:pPr>
              <w:pStyle w:val="Compact"/>
              <w:jc w:val="left"/>
            </w:pPr>
            <w:hyperlink w:anchor="dfn-array">
              <w:r>
                <w:rPr>
                  <w:rStyle w:val="Hyperlink"/>
                </w:rPr>
                <w:t xml:space="preserve">Array</w:t>
              </w:r>
            </w:hyperlink>
            <w:r>
              <w:t xml:space="preserve"> </w:t>
            </w:r>
            <w:r>
              <w:t xml:space="preserve">of</w:t>
            </w:r>
            <w:r>
              <w:t xml:space="preserve"> </w:t>
            </w:r>
            <w:hyperlink r:id="rId163">
              <w:r>
                <w:rPr>
                  <w:rStyle w:val="VerbatimChar"/>
                </w:rPr>
                <w:t xml:space="preserve">string</w:t>
              </w:r>
            </w:hyperlink>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properties(プロパティ)</w:t>
            </w:r>
          </w:p>
        </w:tc>
        <w:tc>
          <w:p>
            <w:pPr>
              <w:jc w:val="left"/>
            </w:pPr>
            <w:r>
              <w:t xml:space="preserve">データスキーマのネストされた定義。</w:t>
            </w:r>
          </w:p>
        </w:tc>
        <w:tc>
          <w:p>
            <w:pPr>
              <w:jc w:val="left"/>
            </w:pPr>
            <w:r>
              <w:t xml:space="preserve">オプション</w:t>
            </w:r>
          </w:p>
        </w:tc>
        <w:tc>
          <w:p>
            <w:pPr>
              <w:jc w:val="left"/>
            </w:pPr>
            <w:hyperlink r:id="rId180">
              <w:r>
                <w:rPr>
                  <w:rStyle w:val="Hyperlink"/>
                </w:rPr>
                <w:t xml:space="preserve">DataSchema</w:t>
              </w:r>
            </w:hyperlink>
            <w:r>
              <w:t xml:space="preserve">の</w:t>
            </w:r>
            <w:hyperlink r:id="rId151">
              <w:r>
                <w:rPr>
                  <w:rStyle w:val="Hyperlink"/>
                </w:rPr>
                <w:t xml:space="preserve">マップ</w:t>
              </w:r>
            </w:hyperlink>
          </w:p>
        </w:tc>
      </w:tr>
      <w:tr>
        <w:tc>
          <w:p>
            <w:pPr>
              <w:jc w:val="left"/>
            </w:pPr>
            <w:r>
              <w:t xml:space="preserve">required(要求される）</w:t>
            </w:r>
          </w:p>
        </w:tc>
        <w:tc>
          <w:p>
            <w:pPr>
              <w:jc w:val="left"/>
            </w:pPr>
            <w:r>
              <w:t xml:space="preserve">オブジェクト型のどのメンバーが必須であるかを定義する。</w:t>
            </w:r>
          </w:p>
        </w:tc>
        <w:tc>
          <w:p>
            <w:pPr>
              <w:jc w:val="left"/>
            </w:pPr>
            <w:r>
              <w:t xml:space="preserve">オプション</w:t>
            </w:r>
          </w:p>
        </w:tc>
        <w:tc>
          <w:p>
            <w:pPr>
              <w:jc w:val="left"/>
            </w:pPr>
            <w:hyperlink r:id="rId163">
              <w:r>
                <w:rPr>
                  <w:rStyle w:val="Hyperlink"/>
                </w:rPr>
                <w:t xml:space="preserve">string(</w:t>
              </w:r>
            </w:hyperlink>
            <w:r>
              <w:t xml:space="preserve">ストリング)の</w:t>
            </w:r>
            <w:hyperlink r:id="rId155">
              <w:r>
                <w:rPr>
                  <w:rStyle w:val="Hyperlink"/>
                </w:rPr>
                <w:t xml:space="preserve">配列</w:t>
              </w:r>
            </w:hyperlink>
          </w:p>
        </w:tc>
      </w:tr>
    </w:tbl>
    <w:p>
      <w:pPr>
        <w:pStyle w:val="Heading5"/>
      </w:pPr>
      <w:bookmarkStart w:id="213" w:name="x5-3-2-7-stringschema"/>
      <w:r>
        <w:t xml:space="preserve">5.3.2.7</w:t>
      </w:r>
      <w:r>
        <w:t xml:space="preserve"> </w:t>
      </w:r>
      <w:r>
        <w:rPr>
          <w:rStyle w:val="VerbatimChar"/>
        </w:rPr>
        <w:t xml:space="preserve">StringSchema</w:t>
      </w:r>
      <w:hyperlink w:anchor="stringschema"/>
      <w:bookmarkEnd w:id="213"/>
    </w:p>
    <w:p>
      <w:pPr>
        <w:pStyle w:val="FirstParagraph"/>
      </w:pPr>
      <w:r>
        <w:t xml:space="preserve">string型のデータを記述するメタデータ。この</w:t>
      </w:r>
      <w:hyperlink r:id="rId187">
        <w:r>
          <w:rPr>
            <w:rStyle w:val="Hyperlink"/>
          </w:rPr>
          <w:t xml:space="preserve">サブクラス</w:t>
        </w:r>
      </w:hyperlink>
      <w:r>
        <w:t xml:space="preserve">は、DataSchemaインスタンス内のtypeに割り当てられた値stringによって示される。</w:t>
      </w:r>
    </w:p>
    <w:p>
      <w:pPr>
        <w:pStyle w:val="Heading5"/>
      </w:pPr>
      <w:bookmarkStart w:id="214" w:name="x5-3-2-8-nullschema"/>
      <w:r>
        <w:t xml:space="preserve">5.3.2.8</w:t>
      </w:r>
      <w:r>
        <w:t xml:space="preserve"> </w:t>
      </w:r>
      <w:r>
        <w:rPr>
          <w:rStyle w:val="VerbatimChar"/>
        </w:rPr>
        <w:t xml:space="preserve">NullSchema</w:t>
      </w:r>
      <w:hyperlink w:anchor="nullschema"/>
      <w:bookmarkEnd w:id="214"/>
    </w:p>
    <w:p>
      <w:pPr>
        <w:pStyle w:val="FirstParagraph"/>
      </w:pPr>
      <w:r>
        <w:t xml:space="preserve">null型のデータを記述するメタデータ。この</w:t>
      </w:r>
      <w:hyperlink r:id="rId187">
        <w:r>
          <w:rPr>
            <w:rStyle w:val="Hyperlink"/>
          </w:rPr>
          <w:t xml:space="preserve">サブクラス</w:t>
        </w:r>
      </w:hyperlink>
      <w:r>
        <w:t xml:space="preserve">は、DataSchemaインスタンス内のtypeに割り当てられた値nullによって示される。このサブクラスは、1つの許容可能な値、すなわち、nullのみを記述する。これは、情報として使われる場合、データもnullになれるというoneOf宣言の一部として使用することができる。</w:t>
      </w:r>
    </w:p>
    <w:p>
      <w:pPr>
        <w:pStyle w:val="Heading4"/>
      </w:pPr>
      <w:bookmarkStart w:id="215" w:name="x5-3-3-security-vocabulary-definitions"/>
      <w:r>
        <w:t xml:space="preserve">5.3.3</w:t>
      </w:r>
      <w:r>
        <w:t xml:space="preserve"> </w:t>
      </w:r>
      <w:r>
        <w:t xml:space="preserve">セキュリティボキャブラリ定義</w:t>
      </w:r>
      <w:hyperlink w:anchor="sec-security-vocabulary-definition"/>
      <w:bookmarkEnd w:id="215"/>
    </w:p>
    <w:p>
      <w:pPr>
        <w:pStyle w:val="FirstParagraph"/>
      </w:pPr>
      <w:r>
        <w:t xml:space="preserve">本仕様は、W3C WoTの</w:t>
      </w:r>
      <w:hyperlink r:id="rId87">
        <w:r>
          <w:rPr>
            <w:rStyle w:val="Hyperlink"/>
          </w:rPr>
          <w:t xml:space="preserve">プロトコルバインディング</w:t>
        </w:r>
      </w:hyperlink>
      <w:r>
        <w:t xml:space="preserve">として適格なプロトコルに直接組み込まれるか、または、これらのプロトコルと組み合わて広く使用されている十分に確立されたセキュリティメカニズムから選ばれたメカニズムを提供する。現在のHTTPセキュリティスキームセットは、部分的に</w:t>
      </w:r>
      <w:hyperlink r:id="rId216">
        <w:r>
          <w:rPr>
            <w:rStyle w:val="Hyperlink"/>
          </w:rPr>
          <w:t xml:space="preserve">OpenAPI</w:t>
        </w:r>
        <w:r>
          <w:rPr>
            <w:rStyle w:val="Hyperlink"/>
          </w:rPr>
          <w:t xml:space="preserve"> </w:t>
        </w:r>
        <w:r>
          <w:rPr>
            <w:rStyle w:val="Hyperlink"/>
          </w:rPr>
          <w:t xml:space="preserve">3.0.1</w:t>
        </w:r>
      </w:hyperlink>
      <w:r>
        <w:t xml:space="preserve">に基づいている([</w:t>
      </w:r>
      <w:hyperlink r:id="rId217">
        <w:r>
          <w:rPr>
            <w:rStyle w:val="Hyperlink"/>
          </w:rPr>
          <w:t xml:space="preserve">OPENAPI</w:t>
        </w:r>
      </w:hyperlink>
      <w:r>
        <w:t xml:space="preserve">]も参照)。しかしながら本仕様で与えられたHTTPセキュリティスキーム、</w:t>
      </w:r>
      <w:hyperlink r:id="rId116">
        <w:r>
          <w:rPr>
            <w:rStyle w:val="Hyperlink"/>
          </w:rPr>
          <w:t xml:space="preserve">ボキャブラリ</w:t>
        </w:r>
      </w:hyperlink>
      <w:r>
        <w:t xml:space="preserve">、構文は、OpenAPIと多くの類似点があるが、それらは互換性を持たない。</w:t>
      </w:r>
    </w:p>
    <w:p>
      <w:pPr>
        <w:pStyle w:val="Heading5"/>
      </w:pPr>
      <w:bookmarkStart w:id="218" w:name="x5-3-3-1-securityscheme"/>
      <w:r>
        <w:t xml:space="preserve">5.3.3.1</w:t>
      </w:r>
      <w:r>
        <w:t xml:space="preserve"> </w:t>
      </w:r>
      <w:r>
        <w:rPr>
          <w:rStyle w:val="VerbatimChar"/>
        </w:rPr>
        <w:t xml:space="preserve">SecurityScheme</w:t>
      </w:r>
      <w:hyperlink w:anchor="securityscheme"/>
      <w:bookmarkEnd w:id="218"/>
    </w:p>
    <w:p>
      <w:pPr>
        <w:pStyle w:val="FirstParagraph"/>
      </w:pPr>
      <w:r>
        <w:t xml:space="preserve">セキュリティメカニズムの構成を記述するメタデータ。名前schemeに割り当てられた値は、</w:t>
      </w:r>
      <w:hyperlink r:id="rId106">
        <w:r>
          <w:rPr>
            <w:rStyle w:val="Hyperlink"/>
          </w:rPr>
          <w:t xml:space="preserve">第</w:t>
        </w:r>
      </w:hyperlink>
      <w:hyperlink r:id="rId106">
        <w:r>
          <w:rPr>
            <w:rStyle w:val="Hyperlink"/>
          </w:rPr>
          <w:t xml:space="preserve">5項</w:t>
        </w:r>
        <w:r>
          <w:rPr>
            <w:rStyle w:val="Hyperlink"/>
          </w:rPr>
          <w:t xml:space="preserve"> </w:t>
        </w:r>
        <w:r>
          <w:rPr>
            <w:rStyle w:val="Hyperlink"/>
          </w:rPr>
          <w:t xml:space="preserve">TD情報モデル</w:t>
        </w:r>
      </w:hyperlink>
      <w:r>
        <w:t xml:space="preserve">で定義される標準</w:t>
      </w:r>
      <w:hyperlink r:id="rId116">
        <w:r>
          <w:rPr>
            <w:rStyle w:val="Hyperlink"/>
          </w:rPr>
          <w:t xml:space="preserve">ボキャブラリ</w:t>
        </w:r>
      </w:hyperlink>
      <w:r>
        <w:t xml:space="preserve">、あるいは、</w:t>
      </w:r>
      <w:hyperlink r:id="rId177">
        <w:r>
          <w:rPr>
            <w:rStyle w:val="Hyperlink"/>
          </w:rPr>
          <w:t xml:space="preserve">TDコンテキスト拡張子</w:t>
        </w:r>
      </w:hyperlink>
      <w:r>
        <w:t xml:space="preserve">のいずれかで、</w:t>
      </w:r>
      <w:hyperlink r:id="rId114">
        <w:r>
          <w:rPr>
            <w:rStyle w:val="Hyperlink"/>
          </w:rPr>
          <w:t xml:space="preserve">TD</w:t>
        </w:r>
      </w:hyperlink>
      <w:r>
        <w:t xml:space="preserve">に含まれる</w:t>
      </w:r>
      <w:hyperlink r:id="rId116">
        <w:r>
          <w:rPr>
            <w:rStyle w:val="Hyperlink"/>
          </w:rPr>
          <w:t xml:space="preserve">ボキャブラリ</w:t>
        </w:r>
      </w:hyperlink>
      <w:r>
        <w:t xml:space="preserve">の中で定義され</w:t>
      </w:r>
      <w:r>
        <w:rPr>
          <w:b/>
        </w:rPr>
        <w:t xml:space="preserve">なければならない</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@type</w:t>
            </w:r>
          </w:p>
        </w:tc>
        <w:tc>
          <w:p>
            <w:pPr>
              <w:pStyle w:val="Compact"/>
              <w:jc w:val="left"/>
            </w:pPr>
            <w:r>
              <w:t xml:space="preserve">JSON-LD keyword to label the object with semantic</w:t>
            </w:r>
            <w:r>
              <w:t xml:space="preserve"> </w:t>
            </w:r>
            <w:r>
              <w:t xml:space="preserve">tags (or types).</w:t>
            </w:r>
          </w:p>
        </w:tc>
        <w:tc>
          <w:p>
            <w:pPr>
              <w:pStyle w:val="Compact"/>
              <w:jc w:val="left"/>
            </w:pPr>
            <w:r>
              <w:t xml:space="preserve">optional</w:t>
            </w:r>
          </w:p>
        </w:tc>
        <w:tc>
          <w:p>
            <w:pPr>
              <w:pStyle w:val="Compact"/>
              <w:jc w:val="left"/>
            </w:pPr>
            <w:hyperlink r:id="rId163">
              <w:r>
                <w:rPr>
                  <w:rStyle w:val="VerbatimChar"/>
                </w:rPr>
                <w:t xml:space="preserve">string</w:t>
              </w:r>
            </w:hyperlink>
            <w:r>
              <w:t xml:space="preserve"> </w:t>
            </w:r>
            <w:r>
              <w:t xml:space="preserve">or</w:t>
            </w:r>
            <w:r>
              <w:t xml:space="preserve"> </w:t>
            </w:r>
            <w:hyperlink w:anchor="dfn-array">
              <w:r>
                <w:rPr>
                  <w:rStyle w:val="Hyperlink"/>
                </w:rPr>
                <w:t xml:space="preserve">Array</w:t>
              </w:r>
            </w:hyperlink>
            <w:r>
              <w:t xml:space="preserve"> </w:t>
            </w:r>
            <w:r>
              <w:t xml:space="preserve">of</w:t>
            </w:r>
            <w:r>
              <w:t xml:space="preserve"> </w:t>
            </w:r>
            <w:hyperlink r:id="rId163">
              <w:r>
                <w:rPr>
                  <w:rStyle w:val="VerbatimChar"/>
                </w:rPr>
                <w:t xml:space="preserve">string</w:t>
              </w:r>
            </w:hyperlink>
          </w:p>
        </w:tc>
      </w:tr>
      <w:tr>
        <w:tc>
          <w:p>
            <w:pPr>
              <w:pStyle w:val="Compact"/>
              <w:jc w:val="left"/>
            </w:pPr>
            <w:r>
              <w:rPr>
                <w:rStyle w:val="VerbatimChar"/>
              </w:rPr>
              <w:t xml:space="preserve">scheme</w:t>
            </w:r>
          </w:p>
        </w:tc>
        <w:tc>
          <w:p>
            <w:pPr>
              <w:pStyle w:val="Compact"/>
              <w:jc w:val="left"/>
            </w:pPr>
            <w:r>
              <w:t xml:space="preserve">Identification of the security mechanism being</w:t>
            </w:r>
            <w:r>
              <w:t xml:space="preserve"> </w:t>
            </w:r>
            <w:r>
              <w:t xml:space="preserve">configured.</w:t>
            </w:r>
          </w:p>
        </w:tc>
        <w:tc>
          <w:p>
            <w:pPr>
              <w:pStyle w:val="Compact"/>
              <w:jc w:val="left"/>
            </w:pPr>
            <w:r>
              <w:t xml:space="preserve">mandatory</w:t>
            </w:r>
          </w:p>
        </w:tc>
        <w:tc>
          <w:p>
            <w:pPr>
              <w:pStyle w:val="Compact"/>
              <w:jc w:val="left"/>
            </w:pPr>
            <w:hyperlink r:id="rId163">
              <w:r>
                <w:rPr>
                  <w:rStyle w:val="VerbatimChar"/>
                </w:rPr>
                <w:t xml:space="preserve">string</w:t>
              </w:r>
            </w:hyperlink>
            <w:r>
              <w:t xml:space="preserve"> </w:t>
            </w:r>
            <w:r>
              <w:t xml:space="preserve">(e.g.,</w:t>
            </w:r>
            <w:r>
              <w:t xml:space="preserve"> </w:t>
            </w:r>
            <w:r>
              <w:rPr>
                <w:rStyle w:val="VerbatimChar"/>
              </w:rPr>
              <w:t xml:space="preserve">nosec</w:t>
            </w:r>
            <w:r>
              <w:t xml:space="preserve">,</w:t>
            </w:r>
            <w:r>
              <w:t xml:space="preserve"> </w:t>
            </w:r>
            <w:r>
              <w:rPr>
                <w:rStyle w:val="VerbatimChar"/>
              </w:rPr>
              <w:t xml:space="preserve">basic</w:t>
            </w:r>
            <w:r>
              <w:t xml:space="preserve">,</w:t>
            </w:r>
            <w:r>
              <w:t xml:space="preserve"> </w:t>
            </w:r>
            <w:r>
              <w:rPr>
                <w:rStyle w:val="VerbatimChar"/>
              </w:rPr>
              <w:t xml:space="preserve">cert</w:t>
            </w:r>
            <w:r>
              <w:t xml:space="preserve">,</w:t>
            </w:r>
            <w:r>
              <w:t xml:space="preserve"> </w:t>
            </w:r>
            <w:r>
              <w:rPr>
                <w:rStyle w:val="VerbatimChar"/>
              </w:rPr>
              <w:t xml:space="preserve">digest</w:t>
            </w:r>
            <w:r>
              <w:t xml:space="preserve">,</w:t>
            </w:r>
            <w:r>
              <w:t xml:space="preserve"> </w:t>
            </w:r>
            <w:r>
              <w:rPr>
                <w:rStyle w:val="VerbatimChar"/>
              </w:rPr>
              <w:t xml:space="preserve">bearer</w:t>
            </w:r>
            <w:r>
              <w:t xml:space="preserve">,</w:t>
            </w:r>
            <w:r>
              <w:t xml:space="preserve"> </w:t>
            </w:r>
            <w:r>
              <w:rPr>
                <w:rStyle w:val="VerbatimChar"/>
              </w:rPr>
              <w:t xml:space="preserve">pop</w:t>
            </w:r>
            <w:r>
              <w:t xml:space="preserve">,</w:t>
            </w:r>
            <w:r>
              <w:t xml:space="preserve"> </w:t>
            </w:r>
            <w:r>
              <w:rPr>
                <w:rStyle w:val="VerbatimChar"/>
              </w:rPr>
              <w:t xml:space="preserve">psk</w:t>
            </w:r>
            <w:r>
              <w:t xml:space="preserve">,</w:t>
            </w:r>
            <w:r>
              <w:t xml:space="preserve"> </w:t>
            </w:r>
            <w:r>
              <w:rPr>
                <w:rStyle w:val="VerbatimChar"/>
              </w:rPr>
              <w:t xml:space="preserve">public</w:t>
            </w:r>
            <w:r>
              <w:t xml:space="preserve">,</w:t>
            </w:r>
            <w:r>
              <w:t xml:space="preserve"> </w:t>
            </w:r>
            <w:r>
              <w:rPr>
                <w:rStyle w:val="VerbatimChar"/>
              </w:rPr>
              <w:t xml:space="preserve">oauth2</w:t>
            </w:r>
            <w:r>
              <w:t xml:space="preserve">, or</w:t>
            </w:r>
            <w:r>
              <w:t xml:space="preserve"> </w:t>
            </w:r>
            <w:r>
              <w:rPr>
                <w:rStyle w:val="VerbatimChar"/>
              </w:rPr>
              <w:t xml:space="preserve">apikey</w:t>
            </w:r>
            <w:r>
              <w:t xml:space="preserve">)</w:t>
            </w:r>
          </w:p>
        </w:tc>
      </w:tr>
      <w:tr>
        <w:tc>
          <w:p>
            <w:pPr>
              <w:pStyle w:val="Compact"/>
              <w:jc w:val="left"/>
            </w:pPr>
            <w:r>
              <w:rPr>
                <w:rStyle w:val="VerbatimChar"/>
              </w:rPr>
              <w:t xml:space="preserve">description</w:t>
            </w:r>
          </w:p>
        </w:tc>
        <w:tc>
          <w:p>
            <w:pPr>
              <w:pStyle w:val="Compact"/>
              <w:jc w:val="left"/>
            </w:pPr>
            <w:r>
              <w:t xml:space="preserve">Provides additional (human-readable) information</w:t>
            </w:r>
            <w:r>
              <w:t xml:space="preserve"> </w:t>
            </w:r>
            <w:r>
              <w:t xml:space="preserve">based on a default language.</w:t>
            </w:r>
          </w:p>
        </w:tc>
        <w:tc>
          <w:p>
            <w:pPr>
              <w:pStyle w:val="Compact"/>
              <w:jc w:val="left"/>
            </w:pPr>
            <w:r>
              <w:t xml:space="preserve">optional</w:t>
            </w:r>
          </w:p>
        </w:tc>
        <w:tc>
          <w:p>
            <w:pPr>
              <w:pStyle w:val="Compact"/>
              <w:jc w:val="left"/>
            </w:pPr>
            <w:hyperlink r:id="rId163">
              <w:r>
                <w:rPr>
                  <w:rStyle w:val="VerbatimChar"/>
                </w:rPr>
                <w:t xml:space="preserve">string</w:t>
              </w:r>
            </w:hyperlink>
          </w:p>
        </w:tc>
      </w:tr>
      <w:tr>
        <w:tc>
          <w:p>
            <w:pPr>
              <w:pStyle w:val="Compact"/>
              <w:jc w:val="left"/>
            </w:pPr>
            <w:r>
              <w:rPr>
                <w:rStyle w:val="VerbatimChar"/>
              </w:rPr>
              <w:t xml:space="preserve">descriptions</w:t>
            </w:r>
          </w:p>
        </w:tc>
        <w:tc>
          <w:p>
            <w:pPr>
              <w:pStyle w:val="Compact"/>
              <w:jc w:val="left"/>
            </w:pPr>
            <w:r>
              <w:t xml:space="preserve">Can be used to support (human-readable) information</w:t>
            </w:r>
            <w:r>
              <w:t xml:space="preserve"> </w:t>
            </w:r>
            <w:r>
              <w:t xml:space="preserve">in different languages.</w:t>
            </w:r>
          </w:p>
        </w:tc>
        <w:tc>
          <w:p>
            <w:pPr>
              <w:pStyle w:val="Compact"/>
              <w:jc w:val="left"/>
            </w:pPr>
            <w:r>
              <w:t xml:space="preserve">optional</w:t>
            </w:r>
          </w:p>
        </w:tc>
        <w:tc>
          <w:p>
            <w:pPr>
              <w:pStyle w:val="Compact"/>
              <w:jc w:val="left"/>
            </w:pPr>
            <w:hyperlink w:anchor="multilanguage">
              <w:r>
                <w:rPr>
                  <w:rStyle w:val="VerbatimChar"/>
                </w:rPr>
                <w:t xml:space="preserve">MultiLanguage</w:t>
              </w:r>
            </w:hyperlink>
          </w:p>
        </w:tc>
      </w:tr>
      <w:tr>
        <w:tc>
          <w:p>
            <w:pPr>
              <w:pStyle w:val="Compact"/>
              <w:jc w:val="left"/>
            </w:pPr>
            <w:r>
              <w:rPr>
                <w:rStyle w:val="VerbatimChar"/>
              </w:rPr>
              <w:t xml:space="preserve">proxy</w:t>
            </w:r>
          </w:p>
        </w:tc>
        <w:tc>
          <w:p>
            <w:pPr>
              <w:pStyle w:val="Compact"/>
              <w:jc w:val="left"/>
            </w:pPr>
            <w:r>
              <w:t xml:space="preserve">URI of the proxy server this security configuration</w:t>
            </w:r>
            <w:r>
              <w:t xml:space="preserve"> </w:t>
            </w:r>
            <w:r>
              <w:t xml:space="preserve">provides access to. If not given, the corresponding</w:t>
            </w:r>
            <w:r>
              <w:t xml:space="preserve"> </w:t>
            </w:r>
            <w:r>
              <w:t xml:space="preserve">security configuration is for the endpoint.</w:t>
            </w:r>
          </w:p>
        </w:tc>
        <w:tc>
          <w:p>
            <w:pPr>
              <w:pStyle w:val="Compact"/>
              <w:jc w:val="left"/>
            </w:pPr>
            <w:r>
              <w:t xml:space="preserve">optional</w:t>
            </w:r>
          </w:p>
        </w:tc>
        <w:tc>
          <w:p>
            <w:pPr>
              <w:pStyle w:val="Compact"/>
              <w:jc w:val="left"/>
            </w:pPr>
            <w:hyperlink r:id="rId162">
              <w:r>
                <w:rPr>
                  <w:rStyle w:val="VerbatimChar"/>
                </w:rPr>
                <w:t xml:space="preserve">anyURI</w:t>
              </w:r>
            </w:hyperlink>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@type（＠型）</w:t>
            </w:r>
          </w:p>
        </w:tc>
        <w:tc>
          <w:p>
            <w:pPr>
              <w:jc w:val="left"/>
            </w:pPr>
            <w:r>
              <w:t xml:space="preserve">オブジェクトに意味タグ(またはタイプ) をラベル付けするためのJSON-LD キーワード。</w:t>
            </w:r>
          </w:p>
        </w:tc>
        <w:tc>
          <w:p>
            <w:pPr>
              <w:jc w:val="left"/>
            </w:pPr>
            <w:r>
              <w:t xml:space="preserve">オプション</w:t>
            </w:r>
          </w:p>
        </w:tc>
        <w:tc>
          <w:p>
            <w:pPr>
              <w:jc w:val="left"/>
            </w:pPr>
            <w:hyperlink r:id="rId163">
              <w:r>
                <w:rPr>
                  <w:rStyle w:val="Hyperlink"/>
                </w:rPr>
                <w:t xml:space="preserve">string</w:t>
              </w:r>
            </w:hyperlink>
            <w:r>
              <w:t xml:space="preserve">（ストリング） または</w:t>
            </w:r>
            <w:hyperlink r:id="rId163">
              <w:r>
                <w:rPr>
                  <w:rStyle w:val="Hyperlink"/>
                </w:rPr>
                <w:t xml:space="preserve">string</w:t>
              </w:r>
            </w:hyperlink>
            <w:r>
              <w:t xml:space="preserve">（ストリング）の</w:t>
            </w:r>
            <w:hyperlink r:id="rId155">
              <w:r>
                <w:rPr>
                  <w:rStyle w:val="Hyperlink"/>
                </w:rPr>
                <w:t xml:space="preserve">配列</w:t>
              </w:r>
            </w:hyperlink>
          </w:p>
        </w:tc>
      </w:tr>
      <w:tr>
        <w:tc>
          <w:p>
            <w:pPr>
              <w:jc w:val="left"/>
            </w:pPr>
            <w:r>
              <w:t xml:space="preserve">ｓchema(スキーマ)</w:t>
            </w:r>
          </w:p>
        </w:tc>
        <w:tc>
          <w:p>
            <w:pPr>
              <w:jc w:val="left"/>
            </w:pPr>
            <w:r>
              <w:t xml:space="preserve">構成されているセキュリティメカニズムの識別。</w:t>
            </w:r>
          </w:p>
        </w:tc>
        <w:tc>
          <w:p>
            <w:pPr>
              <w:jc w:val="left"/>
            </w:pPr>
            <w:r>
              <w:t xml:space="preserve">オプション</w:t>
            </w:r>
          </w:p>
        </w:tc>
        <w:tc>
          <w:p>
            <w:pPr>
              <w:jc w:val="left"/>
            </w:pPr>
            <w:hyperlink r:id="rId163">
              <w:r>
                <w:rPr>
                  <w:rStyle w:val="Hyperlink"/>
                </w:rPr>
                <w:t xml:space="preserve">string(</w:t>
              </w:r>
            </w:hyperlink>
            <w:r>
              <w:t xml:space="preserve">ストリング）（nosec,</w:t>
            </w:r>
            <w:r>
              <w:t xml:space="preserve"> </w:t>
            </w:r>
            <w:r>
              <w:t xml:space="preserve">basic,cert,digest,bearer,pop,psk,public,oauth2,or</w:t>
            </w:r>
            <w:r>
              <w:t xml:space="preserve"> </w:t>
            </w:r>
            <w:r>
              <w:t xml:space="preserve">apikey)</w:t>
            </w:r>
          </w:p>
        </w:tc>
      </w:tr>
      <w:tr>
        <w:tc>
          <w:p>
            <w:pPr>
              <w:jc w:val="left"/>
            </w:pPr>
            <w:r>
              <w:t xml:space="preserve">description(説明)</w:t>
            </w:r>
          </w:p>
        </w:tc>
        <w:tc>
          <w:p>
            <w:pPr>
              <w:jc w:val="left"/>
            </w:pPr>
            <w:r>
              <w:t xml:space="preserve">デフォルト言語に基づいて、追加の(人間が読み取り可能な)情報を提供する。</w:t>
            </w:r>
          </w:p>
        </w:tc>
        <w:tc>
          <w:p>
            <w:pPr>
              <w:jc w:val="left"/>
            </w:pPr>
            <w:r>
              <w:t xml:space="preserve">オプション</w:t>
            </w:r>
          </w:p>
        </w:tc>
        <w:tc>
          <w:p>
            <w:pPr>
              <w:jc w:val="left"/>
            </w:pPr>
            <w:hyperlink r:id="rId163">
              <w:r>
                <w:rPr>
                  <w:rStyle w:val="Hyperlink"/>
                </w:rPr>
                <w:t xml:space="preserve">string</w:t>
              </w:r>
            </w:hyperlink>
            <w:r>
              <w:t xml:space="preserve">（ストリング）</w:t>
            </w:r>
          </w:p>
        </w:tc>
      </w:tr>
      <w:tr>
        <w:tc>
          <w:p>
            <w:pPr>
              <w:jc w:val="left"/>
            </w:pPr>
            <w:r>
              <w:t xml:space="preserve">descriptions(説明)</w:t>
            </w:r>
          </w:p>
        </w:tc>
        <w:tc>
          <w:p>
            <w:pPr>
              <w:jc w:val="left"/>
            </w:pPr>
            <w:r>
              <w:t xml:space="preserve">さまざまな言語の(人間が読み取り可能な)情報をサポートするために使用できる。</w:t>
            </w:r>
          </w:p>
        </w:tc>
        <w:tc>
          <w:p>
            <w:pPr>
              <w:jc w:val="left"/>
            </w:pPr>
            <w:r>
              <w:t xml:space="preserve">オプション</w:t>
            </w:r>
          </w:p>
        </w:tc>
        <w:tc>
          <w:p>
            <w:pPr>
              <w:jc w:val="left"/>
            </w:pPr>
            <w:hyperlink r:id="rId165">
              <w:r>
                <w:rPr>
                  <w:rStyle w:val="Hyperlink"/>
                </w:rPr>
                <w:t xml:space="preserve">MultiLanguage</w:t>
              </w:r>
            </w:hyperlink>
            <w:r>
              <w:t xml:space="preserve">（複数言語）</w:t>
            </w:r>
          </w:p>
        </w:tc>
      </w:tr>
      <w:tr>
        <w:tc>
          <w:p>
            <w:pPr>
              <w:jc w:val="left"/>
            </w:pPr>
            <w:r>
              <w:t xml:space="preserve">proxy(プロキシ)</w:t>
            </w:r>
          </w:p>
        </w:tc>
        <w:tc>
          <w:p>
            <w:pPr>
              <w:jc w:val="left"/>
            </w:pPr>
            <w:r>
              <w:t xml:space="preserve">このセキュリティ構成がアクセスを提供するプロキシーサーバのURI。指定されていない場合、対応するセキュリティ構成はエンドポイント用である。</w:t>
            </w:r>
          </w:p>
        </w:tc>
        <w:tc>
          <w:p>
            <w:pPr>
              <w:jc w:val="left"/>
            </w:pPr>
            <w:r>
              <w:t xml:space="preserve">オプション</w:t>
            </w:r>
          </w:p>
        </w:tc>
        <w:tc>
          <w:p>
            <w:pPr>
              <w:jc w:val="left"/>
            </w:pPr>
            <w:hyperlink r:id="rId162">
              <w:r>
                <w:rPr>
                  <w:rStyle w:val="Hyperlink"/>
                </w:rPr>
                <w:t xml:space="preserve">anyURI</w:t>
              </w:r>
            </w:hyperlink>
          </w:p>
        </w:tc>
      </w:tr>
    </w:tbl>
    <w:bookmarkStart w:id="225" w:name="Section5"/>
    <w:p>
      <w:pPr>
        <w:pStyle w:val="BodyText"/>
      </w:pPr>
      <w:r>
        <w:t xml:space="preserve">クラスSecuritySchemeは、以下のサブクラスを有する。</w:t>
      </w:r>
    </w:p>
    <w:p>
      <w:pPr>
        <w:numPr>
          <w:ilvl w:val="0"/>
          <w:numId w:val="1051"/>
        </w:numPr>
        <w:pStyle w:val="Compact"/>
      </w:pPr>
      <w:hyperlink w:anchor="nosecurityscheme">
        <w:r>
          <w:rPr>
            <w:rStyle w:val="VerbatimChar"/>
          </w:rPr>
          <w:t xml:space="preserve">NoSecurityScheme</w:t>
        </w:r>
      </w:hyperlink>
    </w:p>
    <w:p>
      <w:pPr>
        <w:numPr>
          <w:ilvl w:val="0"/>
          <w:numId w:val="1051"/>
        </w:numPr>
        <w:pStyle w:val="Compact"/>
      </w:pPr>
      <w:hyperlink w:anchor="basicsecurityscheme">
        <w:r>
          <w:rPr>
            <w:rStyle w:val="VerbatimChar"/>
          </w:rPr>
          <w:t xml:space="preserve">BasicSecurityScheme</w:t>
        </w:r>
      </w:hyperlink>
    </w:p>
    <w:p>
      <w:pPr>
        <w:numPr>
          <w:ilvl w:val="0"/>
          <w:numId w:val="1051"/>
        </w:numPr>
        <w:pStyle w:val="Compact"/>
      </w:pPr>
      <w:hyperlink w:anchor="digestsecurityscheme">
        <w:r>
          <w:rPr>
            <w:rStyle w:val="VerbatimChar"/>
          </w:rPr>
          <w:t xml:space="preserve">DigestSecurityScheme</w:t>
        </w:r>
      </w:hyperlink>
    </w:p>
    <w:p>
      <w:pPr>
        <w:numPr>
          <w:ilvl w:val="0"/>
          <w:numId w:val="1051"/>
        </w:numPr>
        <w:pStyle w:val="Compact"/>
      </w:pPr>
      <w:hyperlink w:anchor="apikeysecurityscheme">
        <w:r>
          <w:rPr>
            <w:rStyle w:val="VerbatimChar"/>
          </w:rPr>
          <w:t xml:space="preserve">APIKeySecurityScheme</w:t>
        </w:r>
      </w:hyperlink>
    </w:p>
    <w:p>
      <w:pPr>
        <w:numPr>
          <w:ilvl w:val="0"/>
          <w:numId w:val="1051"/>
        </w:numPr>
        <w:pStyle w:val="Compact"/>
      </w:pPr>
      <w:hyperlink w:anchor="bearersecurityscheme">
        <w:r>
          <w:rPr>
            <w:rStyle w:val="VerbatimChar"/>
          </w:rPr>
          <w:t xml:space="preserve">BearerSecurityScheme</w:t>
        </w:r>
      </w:hyperlink>
    </w:p>
    <w:p>
      <w:pPr>
        <w:numPr>
          <w:ilvl w:val="0"/>
          <w:numId w:val="1051"/>
        </w:numPr>
        <w:pStyle w:val="Compact"/>
      </w:pPr>
      <w:hyperlink w:anchor="certsecurityscheme">
        <w:r>
          <w:rPr>
            <w:rStyle w:val="VerbatimChar"/>
          </w:rPr>
          <w:t xml:space="preserve">CertSecurityScheme</w:t>
        </w:r>
      </w:hyperlink>
    </w:p>
    <w:p>
      <w:pPr>
        <w:numPr>
          <w:ilvl w:val="0"/>
          <w:numId w:val="1051"/>
        </w:numPr>
        <w:pStyle w:val="Compact"/>
      </w:pPr>
      <w:hyperlink w:anchor="psksecurityscheme">
        <w:r>
          <w:rPr>
            <w:rStyle w:val="VerbatimChar"/>
          </w:rPr>
          <w:t xml:space="preserve">PSKSecurityScheme</w:t>
        </w:r>
      </w:hyperlink>
    </w:p>
    <w:p>
      <w:pPr>
        <w:numPr>
          <w:ilvl w:val="0"/>
          <w:numId w:val="1051"/>
        </w:numPr>
        <w:pStyle w:val="Compact"/>
      </w:pPr>
      <w:hyperlink w:anchor="publicsecurityscheme">
        <w:r>
          <w:rPr>
            <w:rStyle w:val="VerbatimChar"/>
          </w:rPr>
          <w:t xml:space="preserve">PublicSecurityScheme</w:t>
        </w:r>
      </w:hyperlink>
    </w:p>
    <w:p>
      <w:pPr>
        <w:numPr>
          <w:ilvl w:val="0"/>
          <w:numId w:val="1051"/>
        </w:numPr>
        <w:pStyle w:val="Compact"/>
      </w:pPr>
      <w:hyperlink w:anchor="popsecurityscheme">
        <w:r>
          <w:rPr>
            <w:rStyle w:val="VerbatimChar"/>
          </w:rPr>
          <w:t xml:space="preserve">PoPSecurityScheme</w:t>
        </w:r>
      </w:hyperlink>
    </w:p>
    <w:p>
      <w:pPr>
        <w:numPr>
          <w:ilvl w:val="0"/>
          <w:numId w:val="1051"/>
        </w:numPr>
        <w:pStyle w:val="Compact"/>
      </w:pPr>
      <w:hyperlink w:anchor="oauth2securityscheme">
        <w:r>
          <w:rPr>
            <w:rStyle w:val="VerbatimChar"/>
          </w:rPr>
          <w:t xml:space="preserve">OAuth2SecurityScheme</w:t>
        </w:r>
      </w:hyperlink>
    </w:p>
    <w:p>
      <w:pPr>
        <w:pStyle w:val="FirstParagraph"/>
      </w:pPr>
      <w:hyperlink r:id="rId219">
        <w:r>
          <w:rPr>
            <w:rStyle w:val="Hyperlink"/>
          </w:rPr>
          <w:t xml:space="preserve">NoSecurityScheme</w:t>
        </w:r>
      </w:hyperlink>
    </w:p>
    <w:p>
      <w:pPr>
        <w:pStyle w:val="BodyText"/>
      </w:pPr>
      <w:hyperlink r:id="rId220">
        <w:r>
          <w:rPr>
            <w:rStyle w:val="Hyperlink"/>
          </w:rPr>
          <w:t xml:space="preserve">BasicSecurityScheme</w:t>
        </w:r>
      </w:hyperlink>
    </w:p>
    <w:p>
      <w:pPr>
        <w:pStyle w:val="BodyText"/>
      </w:pPr>
      <w:hyperlink r:id="rId221">
        <w:r>
          <w:rPr>
            <w:rStyle w:val="Hyperlink"/>
          </w:rPr>
          <w:t xml:space="preserve">DigestSecurityScheme</w:t>
        </w:r>
      </w:hyperlink>
    </w:p>
    <w:p>
      <w:pPr>
        <w:pStyle w:val="BodyText"/>
      </w:pPr>
      <w:hyperlink r:id="rId222">
        <w:r>
          <w:rPr>
            <w:rStyle w:val="Hyperlink"/>
          </w:rPr>
          <w:t xml:space="preserve">APIKeySecurityScheme</w:t>
        </w:r>
      </w:hyperlink>
    </w:p>
    <w:p>
      <w:pPr>
        <w:pStyle w:val="BodyText"/>
      </w:pPr>
      <w:hyperlink r:id="rId223">
        <w:r>
          <w:rPr>
            <w:rStyle w:val="Hyperlink"/>
          </w:rPr>
          <w:t xml:space="preserve">BearerSecurityScheme</w:t>
        </w:r>
      </w:hyperlink>
    </w:p>
    <w:p>
      <w:pPr>
        <w:pStyle w:val="BodyText"/>
      </w:pPr>
      <w:hyperlink r:id="rId52">
        <w:r>
          <w:rPr>
            <w:rStyle w:val="Hyperlink"/>
          </w:rPr>
          <w:t xml:space="preserve">CertSecurityScheme</w:t>
        </w:r>
      </w:hyperlink>
    </w:p>
    <w:p>
      <w:pPr>
        <w:pStyle w:val="BodyText"/>
      </w:pPr>
      <w:hyperlink r:id="rId224">
        <w:r>
          <w:rPr>
            <w:rStyle w:val="Hyperlink"/>
          </w:rPr>
          <w:t xml:space="preserve">PSKSecurityScheme</w:t>
        </w:r>
      </w:hyperlink>
    </w:p>
    <w:p>
      <w:pPr>
        <w:pStyle w:val="BodyText"/>
      </w:pPr>
      <w:hyperlink r:id="rId53">
        <w:r>
          <w:rPr>
            <w:rStyle w:val="Hyperlink"/>
          </w:rPr>
          <w:t xml:space="preserve">PublicSecurityScheme</w:t>
        </w:r>
      </w:hyperlink>
    </w:p>
    <w:p>
      <w:pPr>
        <w:pStyle w:val="BodyText"/>
      </w:pPr>
      <w:hyperlink r:id="rId54">
        <w:r>
          <w:rPr>
            <w:rStyle w:val="Hyperlink"/>
          </w:rPr>
          <w:t xml:space="preserve">PoPSecurityScheme</w:t>
        </w:r>
      </w:hyperlink>
      <w:r>
        <w:t xml:space="preserve">　</w:t>
      </w:r>
    </w:p>
    <w:p>
      <w:pPr>
        <w:pStyle w:val="BodyText"/>
      </w:pPr>
      <w:hyperlink r:id="rId55">
        <w:r>
          <w:rPr>
            <w:rStyle w:val="Hyperlink"/>
          </w:rPr>
          <w:t xml:space="preserve">OAuth2SecurityScheme</w:t>
        </w:r>
      </w:hyperlink>
    </w:p>
    <w:bookmarkEnd w:id="225"/>
    <w:p>
      <w:pPr>
        <w:pStyle w:val="Heading5"/>
      </w:pPr>
      <w:bookmarkStart w:id="226" w:name="x5-3-3-2-nosecurityscheme"/>
      <w:r>
        <w:t xml:space="preserve">5.3.3.2</w:t>
      </w:r>
      <w:r>
        <w:t xml:space="preserve"> </w:t>
      </w:r>
      <w:r>
        <w:rPr>
          <w:rStyle w:val="VerbatimChar"/>
        </w:rPr>
        <w:t xml:space="preserve">NoSecurityScheme</w:t>
      </w:r>
      <w:hyperlink w:anchor="nosecurityscheme"/>
      <w:bookmarkEnd w:id="226"/>
    </w:p>
    <w:p>
      <w:pPr>
        <w:pStyle w:val="FirstParagraph"/>
      </w:pPr>
      <w:r>
        <w:t xml:space="preserve">リソースにアクセスするために必要とされる認証または他のメカニズムがないことを示す</w:t>
      </w:r>
      <w:hyperlink r:id="rId113">
        <w:r>
          <w:rPr>
            <w:rStyle w:val="Hyperlink"/>
          </w:rPr>
          <w:t xml:space="preserve">ボキャブラリ用語</w:t>
        </w:r>
      </w:hyperlink>
      <w:r>
        <w:t xml:space="preserve">によって識別されるnosec</w:t>
      </w:r>
      <w:r>
        <w:t xml:space="preserve"> </w:t>
      </w:r>
      <w:r>
        <w:t xml:space="preserve">(すなわち、「scheme」:「nosec」)に対応するセキュリティ構成。</w:t>
      </w:r>
    </w:p>
    <w:p>
      <w:pPr>
        <w:pStyle w:val="Heading5"/>
      </w:pPr>
      <w:bookmarkStart w:id="227" w:name="x5-3-3-3-basicsecurityscheme"/>
      <w:r>
        <w:t xml:space="preserve">5.3.3.3</w:t>
      </w:r>
      <w:r>
        <w:t xml:space="preserve"> </w:t>
      </w:r>
      <w:r>
        <w:rPr>
          <w:rStyle w:val="VerbatimChar"/>
        </w:rPr>
        <w:t xml:space="preserve">BasicSecurityScheme</w:t>
      </w:r>
      <w:hyperlink w:anchor="basicsecurityscheme"/>
      <w:bookmarkEnd w:id="227"/>
    </w:p>
    <w:p>
      <w:pPr>
        <w:pStyle w:val="FirstParagraph"/>
      </w:pPr>
      <w:r>
        <w:t xml:space="preserve">暗号化されていないユーザ名およびパスワードを使用する</w:t>
      </w:r>
      <w:hyperlink r:id="rId113">
        <w:r>
          <w:rPr>
            <w:rStyle w:val="Hyperlink"/>
          </w:rPr>
          <w:t xml:space="preserve">ボキャブラリ用語</w:t>
        </w:r>
      </w:hyperlink>
      <w:r>
        <w:t xml:space="preserve">basic(すなわち、「scheme」:「basic」)によって識別される基本認証[</w:t>
      </w:r>
      <w:hyperlink r:id="rId228">
        <w:r>
          <w:rPr>
            <w:rStyle w:val="Hyperlink"/>
          </w:rPr>
          <w:t xml:space="preserve">RFC7617</w:t>
        </w:r>
      </w:hyperlink>
      <w:r>
        <w:t xml:space="preserve">]セキュリティ構成。本スキームは、例えば、TLSのように機密性を提供する他の何らかのセキュリティメカニズムと共に使用されるべきである。</w:t>
      </w:r>
    </w:p>
    <w:tbl>
      <w:tblPr>
        <w:tblStyle w:val="Table"/>
        <w:tblW w:type="pct" w:w="0.0"/>
        <w:tblLook w:firstRow="1"/>
      </w:tblPr>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in</w:t>
            </w:r>
          </w:p>
        </w:tc>
        <w:tc>
          <w:p>
            <w:pPr>
              <w:pStyle w:val="Compact"/>
              <w:jc w:val="left"/>
            </w:pPr>
            <w:r>
              <w:t xml:space="preserve">Specifies the location of security authentication</w:t>
            </w:r>
            <w:r>
              <w:t xml:space="preserve"> </w:t>
            </w:r>
            <w:r>
              <w:t xml:space="preserve">information.</w:t>
            </w:r>
          </w:p>
        </w:tc>
        <w:tc>
          <w:p>
            <w:pPr>
              <w:pStyle w:val="Compact"/>
              <w:jc w:val="left"/>
            </w:pPr>
            <w:hyperlink w:anchor="sec-default-values">
              <w:r>
                <w:rPr>
                  <w:rStyle w:val="Hyperlink"/>
                </w:rPr>
                <w:t xml:space="preserve">with default</w:t>
              </w:r>
            </w:hyperlink>
          </w:p>
        </w:tc>
        <w:tc>
          <w:p>
            <w:pPr>
              <w:pStyle w:val="Compact"/>
              <w:jc w:val="left"/>
            </w:pPr>
            <w:hyperlink r:id="rId163">
              <w:r>
                <w:rPr>
                  <w:rStyle w:val="VerbatimChar"/>
                </w:rPr>
                <w:t xml:space="preserve">string</w:t>
              </w:r>
            </w:hyperlink>
            <w:r>
              <w:t xml:space="preserve"> </w:t>
            </w:r>
            <w:r>
              <w:t xml:space="preserve">(one of</w:t>
            </w:r>
            <w:r>
              <w:t xml:space="preserve"> </w:t>
            </w:r>
            <w:r>
              <w:rPr>
                <w:rStyle w:val="VerbatimChar"/>
              </w:rPr>
              <w:t xml:space="preserve">header</w:t>
            </w:r>
            <w:r>
              <w:t xml:space="preserve">,</w:t>
            </w:r>
            <w:r>
              <w:t xml:space="preserve"> </w:t>
            </w:r>
            <w:r>
              <w:rPr>
                <w:rStyle w:val="VerbatimChar"/>
              </w:rPr>
              <w:t xml:space="preserve">query</w:t>
            </w:r>
            <w:r>
              <w:t xml:space="preserve">,</w:t>
            </w:r>
            <w:r>
              <w:t xml:space="preserve"> </w:t>
            </w:r>
            <w:r>
              <w:rPr>
                <w:rStyle w:val="VerbatimChar"/>
              </w:rPr>
              <w:t xml:space="preserve">body</w:t>
            </w:r>
            <w:r>
              <w:t xml:space="preserve">, or</w:t>
            </w:r>
            <w:r>
              <w:t xml:space="preserve"> </w:t>
            </w:r>
            <w:r>
              <w:rPr>
                <w:rStyle w:val="VerbatimChar"/>
              </w:rPr>
              <w:t xml:space="preserve">cookie</w:t>
            </w:r>
            <w:r>
              <w:t xml:space="preserve">)</w:t>
            </w:r>
          </w:p>
        </w:tc>
      </w:tr>
      <w:tr>
        <w:tc>
          <w:p>
            <w:pPr>
              <w:pStyle w:val="Compact"/>
              <w:jc w:val="left"/>
            </w:pPr>
            <w:r>
              <w:rPr>
                <w:rStyle w:val="VerbatimChar"/>
              </w:rPr>
              <w:t xml:space="preserve">name</w:t>
            </w:r>
          </w:p>
        </w:tc>
        <w:tc>
          <w:p>
            <w:pPr>
              <w:pStyle w:val="Compact"/>
              <w:jc w:val="left"/>
            </w:pPr>
            <w:r>
              <w:t xml:space="preserve">Name for query, header, or cookie parameters.</w:t>
            </w:r>
          </w:p>
        </w:tc>
        <w:tc>
          <w:p>
            <w:pPr>
              <w:pStyle w:val="Compact"/>
              <w:jc w:val="left"/>
            </w:pPr>
            <w:r>
              <w:t xml:space="preserve">optional</w:t>
            </w:r>
          </w:p>
        </w:tc>
        <w:tc>
          <w:p>
            <w:pPr>
              <w:pStyle w:val="Compact"/>
              <w:jc w:val="left"/>
            </w:pPr>
            <w:hyperlink r:id="rId163">
              <w:r>
                <w:rPr>
                  <w:rStyle w:val="VerbatimChar"/>
                </w:rPr>
                <w:t xml:space="preserve">string</w:t>
              </w:r>
            </w:hyperlink>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In(内)</w:t>
            </w:r>
          </w:p>
        </w:tc>
        <w:tc>
          <w:p>
            <w:pPr>
              <w:jc w:val="left"/>
            </w:pPr>
            <w:r>
              <w:t xml:space="preserve">セキュリティ認証情報の場所を指定する。</w:t>
            </w:r>
          </w:p>
        </w:tc>
        <w:tc>
          <w:p>
            <w:pPr>
              <w:jc w:val="left"/>
            </w:pPr>
            <w:hyperlink r:id="rId56">
              <w:r>
                <w:rPr>
                  <w:rStyle w:val="Hyperlink"/>
                </w:rPr>
                <w:t xml:space="preserve">デフォルトあり</w:t>
              </w:r>
            </w:hyperlink>
          </w:p>
        </w:tc>
        <w:tc>
          <w:p>
            <w:pPr>
              <w:jc w:val="left"/>
            </w:pPr>
            <w:hyperlink r:id="rId163">
              <w:r>
                <w:rPr>
                  <w:rStyle w:val="Hyperlink"/>
                </w:rPr>
                <w:t xml:space="preserve">string（ストリング）</w:t>
              </w:r>
            </w:hyperlink>
          </w:p>
          <w:p>
            <w:pPr>
              <w:jc w:val="left"/>
            </w:pPr>
            <w:r>
              <w:t xml:space="preserve">(header,query,body,cookieのいずれか)</w:t>
            </w:r>
          </w:p>
        </w:tc>
      </w:tr>
      <w:tr>
        <w:tc>
          <w:p>
            <w:pPr>
              <w:jc w:val="left"/>
            </w:pPr>
            <w:r>
              <w:t xml:space="preserve">name(名前)</w:t>
            </w:r>
          </w:p>
        </w:tc>
        <w:tc>
          <w:p>
            <w:pPr>
              <w:jc w:val="left"/>
            </w:pPr>
            <w:r>
              <w:t xml:space="preserve">クエリ、ヘッダー、あるいは、クッキーのパラメータ名。</w:t>
            </w:r>
          </w:p>
        </w:tc>
        <w:tc>
          <w:p>
            <w:pPr>
              <w:jc w:val="left"/>
            </w:pPr>
            <w:r>
              <w:t xml:space="preserve">オプション</w:t>
            </w:r>
          </w:p>
        </w:tc>
        <w:tc>
          <w:p>
            <w:pPr>
              <w:jc w:val="left"/>
            </w:pPr>
            <w:hyperlink r:id="rId163">
              <w:r>
                <w:rPr>
                  <w:rStyle w:val="Hyperlink"/>
                </w:rPr>
                <w:t xml:space="preserve">string（ストリング）</w:t>
              </w:r>
            </w:hyperlink>
          </w:p>
        </w:tc>
      </w:tr>
    </w:tbl>
    <w:p>
      <w:pPr>
        <w:pStyle w:val="Heading5"/>
      </w:pPr>
      <w:bookmarkStart w:id="229" w:name="x5-3-3-4-digestsecurityscheme"/>
      <w:r>
        <w:t xml:space="preserve">5.3.3.4</w:t>
      </w:r>
      <w:r>
        <w:t xml:space="preserve"> </w:t>
      </w:r>
      <w:r>
        <w:rPr>
          <w:rStyle w:val="VerbatimChar"/>
        </w:rPr>
        <w:t xml:space="preserve">DigestSecurityScheme</w:t>
      </w:r>
      <w:hyperlink w:anchor="digestsecurityscheme"/>
      <w:bookmarkEnd w:id="229"/>
    </w:p>
    <w:p>
      <w:pPr>
        <w:pStyle w:val="FirstParagraph"/>
      </w:pPr>
      <w:hyperlink r:id="rId113">
        <w:r>
          <w:rPr>
            <w:rStyle w:val="Hyperlink"/>
          </w:rPr>
          <w:t xml:space="preserve">ボキャブラリ用語</w:t>
        </w:r>
      </w:hyperlink>
      <w:r>
        <w:t xml:space="preserve">digest</w:t>
      </w:r>
      <w:r>
        <w:t xml:space="preserve"> </w:t>
      </w:r>
      <w:r>
        <w:t xml:space="preserve">(すなわち、「scheme」:「digest」)によって識別されるダイジェストアクセス認証[</w:t>
      </w:r>
      <w:hyperlink r:id="rId230">
        <w:r>
          <w:rPr>
            <w:rStyle w:val="Hyperlink"/>
          </w:rPr>
          <w:t xml:space="preserve">RFC7616</w:t>
        </w:r>
      </w:hyperlink>
      <w:r>
        <w:t xml:space="preserve">]セキュリティ構成。本スキームは、基本認証に似ているが、中間者攻撃を回避する機能が追加されている。</w:t>
      </w:r>
    </w:p>
    <w:tbl>
      <w:tblPr>
        <w:tblStyle w:val="Table"/>
        <w:tblW w:type="pct" w:w="0.0"/>
        <w:tblLook w:firstRow="1"/>
      </w:tblPr>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qop</w:t>
            </w:r>
          </w:p>
        </w:tc>
        <w:tc>
          <w:p>
            <w:pPr>
              <w:pStyle w:val="Compact"/>
              <w:jc w:val="left"/>
            </w:pPr>
            <w:r>
              <w:t xml:space="preserve">Quality of protection.</w:t>
            </w:r>
          </w:p>
        </w:tc>
        <w:tc>
          <w:p>
            <w:pPr>
              <w:pStyle w:val="Compact"/>
              <w:jc w:val="left"/>
            </w:pPr>
            <w:hyperlink w:anchor="sec-default-values">
              <w:r>
                <w:rPr>
                  <w:rStyle w:val="Hyperlink"/>
                </w:rPr>
                <w:t xml:space="preserve">with default</w:t>
              </w:r>
            </w:hyperlink>
          </w:p>
        </w:tc>
        <w:tc>
          <w:p>
            <w:pPr>
              <w:pStyle w:val="Compact"/>
              <w:jc w:val="left"/>
            </w:pPr>
            <w:hyperlink r:id="rId163">
              <w:r>
                <w:rPr>
                  <w:rStyle w:val="VerbatimChar"/>
                </w:rPr>
                <w:t xml:space="preserve">string</w:t>
              </w:r>
            </w:hyperlink>
            <w:r>
              <w:t xml:space="preserve"> </w:t>
            </w:r>
            <w:r>
              <w:t xml:space="preserve">(one of</w:t>
            </w:r>
            <w:r>
              <w:t xml:space="preserve"> </w:t>
            </w:r>
            <w:r>
              <w:rPr>
                <w:rStyle w:val="VerbatimChar"/>
              </w:rPr>
              <w:t xml:space="preserve">auth</w:t>
            </w:r>
            <w:r>
              <w:t xml:space="preserve">, or</w:t>
            </w:r>
            <w:r>
              <w:t xml:space="preserve"> </w:t>
            </w:r>
            <w:r>
              <w:rPr>
                <w:rStyle w:val="VerbatimChar"/>
              </w:rPr>
              <w:t xml:space="preserve">auth-int</w:t>
            </w:r>
            <w:r>
              <w:t xml:space="preserve">)</w:t>
            </w:r>
          </w:p>
        </w:tc>
      </w:tr>
      <w:tr>
        <w:tc>
          <w:p>
            <w:pPr>
              <w:pStyle w:val="Compact"/>
              <w:jc w:val="left"/>
            </w:pPr>
            <w:r>
              <w:rPr>
                <w:rStyle w:val="VerbatimChar"/>
              </w:rPr>
              <w:t xml:space="preserve">in</w:t>
            </w:r>
          </w:p>
        </w:tc>
        <w:tc>
          <w:p>
            <w:pPr>
              <w:pStyle w:val="Compact"/>
              <w:jc w:val="left"/>
            </w:pPr>
            <w:r>
              <w:t xml:space="preserve">Specifies the location of security authentication</w:t>
            </w:r>
            <w:r>
              <w:t xml:space="preserve"> </w:t>
            </w:r>
            <w:r>
              <w:t xml:space="preserve">information.</w:t>
            </w:r>
          </w:p>
        </w:tc>
        <w:tc>
          <w:p>
            <w:pPr>
              <w:pStyle w:val="Compact"/>
              <w:jc w:val="left"/>
            </w:pPr>
            <w:hyperlink w:anchor="sec-default-values">
              <w:r>
                <w:rPr>
                  <w:rStyle w:val="Hyperlink"/>
                </w:rPr>
                <w:t xml:space="preserve">with default</w:t>
              </w:r>
            </w:hyperlink>
          </w:p>
        </w:tc>
        <w:tc>
          <w:p>
            <w:pPr>
              <w:pStyle w:val="Compact"/>
              <w:jc w:val="left"/>
            </w:pPr>
            <w:hyperlink r:id="rId163">
              <w:r>
                <w:rPr>
                  <w:rStyle w:val="VerbatimChar"/>
                </w:rPr>
                <w:t xml:space="preserve">string</w:t>
              </w:r>
            </w:hyperlink>
            <w:r>
              <w:t xml:space="preserve"> </w:t>
            </w:r>
            <w:r>
              <w:t xml:space="preserve">(one of</w:t>
            </w:r>
            <w:r>
              <w:t xml:space="preserve"> </w:t>
            </w:r>
            <w:r>
              <w:rPr>
                <w:rStyle w:val="VerbatimChar"/>
              </w:rPr>
              <w:t xml:space="preserve">header</w:t>
            </w:r>
            <w:r>
              <w:t xml:space="preserve">,</w:t>
            </w:r>
            <w:r>
              <w:t xml:space="preserve"> </w:t>
            </w:r>
            <w:r>
              <w:rPr>
                <w:rStyle w:val="VerbatimChar"/>
              </w:rPr>
              <w:t xml:space="preserve">query</w:t>
            </w:r>
            <w:r>
              <w:t xml:space="preserve">,</w:t>
            </w:r>
            <w:r>
              <w:t xml:space="preserve"> </w:t>
            </w:r>
            <w:r>
              <w:rPr>
                <w:rStyle w:val="VerbatimChar"/>
              </w:rPr>
              <w:t xml:space="preserve">body</w:t>
            </w:r>
            <w:r>
              <w:t xml:space="preserve">, or</w:t>
            </w:r>
            <w:r>
              <w:t xml:space="preserve"> </w:t>
            </w:r>
            <w:r>
              <w:rPr>
                <w:rStyle w:val="VerbatimChar"/>
              </w:rPr>
              <w:t xml:space="preserve">cookie</w:t>
            </w:r>
            <w:r>
              <w:t xml:space="preserve">)</w:t>
            </w:r>
          </w:p>
        </w:tc>
      </w:tr>
      <w:tr>
        <w:tc>
          <w:p>
            <w:pPr>
              <w:pStyle w:val="Compact"/>
              <w:jc w:val="left"/>
            </w:pPr>
            <w:r>
              <w:rPr>
                <w:rStyle w:val="VerbatimChar"/>
              </w:rPr>
              <w:t xml:space="preserve">name</w:t>
            </w:r>
          </w:p>
        </w:tc>
        <w:tc>
          <w:p>
            <w:pPr>
              <w:pStyle w:val="Compact"/>
              <w:jc w:val="left"/>
            </w:pPr>
            <w:r>
              <w:t xml:space="preserve">Name for query, header, or cookie parameters.</w:t>
            </w:r>
          </w:p>
        </w:tc>
        <w:tc>
          <w:p>
            <w:pPr>
              <w:pStyle w:val="Compact"/>
              <w:jc w:val="left"/>
            </w:pPr>
            <w:r>
              <w:t xml:space="preserve">optional</w:t>
            </w:r>
          </w:p>
        </w:tc>
        <w:tc>
          <w:p>
            <w:pPr>
              <w:pStyle w:val="Compact"/>
              <w:jc w:val="left"/>
            </w:pPr>
            <w:hyperlink r:id="rId163">
              <w:r>
                <w:rPr>
                  <w:rStyle w:val="VerbatimChar"/>
                </w:rPr>
                <w:t xml:space="preserve">string</w:t>
              </w:r>
            </w:hyperlink>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qop</w:t>
            </w:r>
          </w:p>
        </w:tc>
        <w:tc>
          <w:p>
            <w:pPr>
              <w:jc w:val="left"/>
            </w:pPr>
            <w:r>
              <w:t xml:space="preserve">保護の質。</w:t>
            </w:r>
          </w:p>
        </w:tc>
        <w:tc>
          <w:p>
            <w:pPr>
              <w:jc w:val="left"/>
            </w:pPr>
            <w:hyperlink r:id="rId56">
              <w:r>
                <w:rPr>
                  <w:rStyle w:val="Hyperlink"/>
                </w:rPr>
                <w:t xml:space="preserve">デフォルトあり</w:t>
              </w:r>
            </w:hyperlink>
          </w:p>
        </w:tc>
        <w:tc>
          <w:p>
            <w:pPr>
              <w:jc w:val="left"/>
            </w:pPr>
            <w:hyperlink r:id="rId163">
              <w:r>
                <w:rPr>
                  <w:rStyle w:val="Hyperlink"/>
                </w:rPr>
                <w:t xml:space="preserve">string（ストリング）</w:t>
              </w:r>
            </w:hyperlink>
            <w:r>
              <w:t xml:space="preserve">（authあるいは authintのいずれか）</w:t>
            </w:r>
          </w:p>
        </w:tc>
      </w:tr>
      <w:tr>
        <w:tc>
          <w:p>
            <w:pPr>
              <w:jc w:val="left"/>
            </w:pPr>
            <w:r>
              <w:t xml:space="preserve">in (内)</w:t>
            </w:r>
          </w:p>
        </w:tc>
        <w:tc>
          <w:p>
            <w:pPr>
              <w:jc w:val="left"/>
            </w:pPr>
            <w:r>
              <w:t xml:space="preserve">セキュリティ認証情報の場所を指定する。</w:t>
            </w:r>
          </w:p>
        </w:tc>
        <w:tc>
          <w:p>
            <w:pPr>
              <w:jc w:val="left"/>
            </w:pPr>
            <w:hyperlink r:id="rId56">
              <w:r>
                <w:rPr>
                  <w:rStyle w:val="Hyperlink"/>
                </w:rPr>
                <w:t xml:space="preserve">デフォルトあり</w:t>
              </w:r>
            </w:hyperlink>
          </w:p>
        </w:tc>
        <w:tc>
          <w:p>
            <w:pPr>
              <w:jc w:val="left"/>
            </w:pPr>
            <w:hyperlink r:id="rId163">
              <w:r>
                <w:rPr>
                  <w:rStyle w:val="Hyperlink"/>
                </w:rPr>
                <w:t xml:space="preserve">string（ストリング）</w:t>
              </w:r>
            </w:hyperlink>
          </w:p>
          <w:p>
            <w:pPr>
              <w:jc w:val="left"/>
            </w:pPr>
            <w:r>
              <w:t xml:space="preserve">(header,query,body,cookieのいずれか)</w:t>
            </w:r>
          </w:p>
        </w:tc>
      </w:tr>
      <w:tr>
        <w:tc>
          <w:p>
            <w:pPr>
              <w:jc w:val="left"/>
            </w:pPr>
            <w:r>
              <w:t xml:space="preserve">name(名前)</w:t>
            </w:r>
          </w:p>
        </w:tc>
        <w:tc>
          <w:p>
            <w:pPr>
              <w:jc w:val="left"/>
            </w:pPr>
            <w:r>
              <w:t xml:space="preserve">クエリ、ヘッダー、あるいは、クッキーのパラメータ名。</w:t>
            </w:r>
          </w:p>
        </w:tc>
        <w:tc>
          <w:p>
            <w:pPr>
              <w:jc w:val="left"/>
            </w:pPr>
            <w:r>
              <w:t xml:space="preserve">オプション</w:t>
            </w:r>
          </w:p>
        </w:tc>
        <w:tc>
          <w:p>
            <w:pPr>
              <w:jc w:val="left"/>
            </w:pPr>
            <w:hyperlink r:id="rId163">
              <w:r>
                <w:rPr>
                  <w:rStyle w:val="Hyperlink"/>
                </w:rPr>
                <w:t xml:space="preserve">string（ストリング）</w:t>
              </w:r>
            </w:hyperlink>
          </w:p>
        </w:tc>
      </w:tr>
    </w:tbl>
    <w:p>
      <w:pPr>
        <w:pStyle w:val="Heading5"/>
      </w:pPr>
      <w:bookmarkStart w:id="231" w:name="x5-3-3-5-apikeysecurityscheme"/>
      <w:r>
        <w:t xml:space="preserve">5.3.3.5</w:t>
      </w:r>
      <w:r>
        <w:t xml:space="preserve"> </w:t>
      </w:r>
      <w:r>
        <w:rPr>
          <w:rStyle w:val="VerbatimChar"/>
        </w:rPr>
        <w:t xml:space="preserve">APIKeySecurityScheme</w:t>
      </w:r>
      <w:hyperlink w:anchor="apikeysecurityscheme"/>
      <w:bookmarkEnd w:id="231"/>
    </w:p>
    <w:p>
      <w:pPr>
        <w:pStyle w:val="FirstParagraph"/>
      </w:pPr>
      <w:hyperlink r:id="rId113">
        <w:r>
          <w:rPr>
            <w:rStyle w:val="Hyperlink"/>
          </w:rPr>
          <w:t xml:space="preserve">ボキャブラリ用語</w:t>
        </w:r>
      </w:hyperlink>
      <w:r>
        <w:t xml:space="preserve">apikey</w:t>
      </w:r>
      <w:r>
        <w:t xml:space="preserve"> </w:t>
      </w:r>
      <w:r>
        <w:t xml:space="preserve">(すなわち、「scheme」:「apikey」)によって識別されるAPIキー認証セキュリティ構成。これは、アクセストークンが不透明であり、標準トークンフォーマットを使用していない場合に用いる。</w:t>
      </w:r>
    </w:p>
    <w:tbl>
      <w:tblPr>
        <w:tblStyle w:val="Table"/>
        <w:tblW w:type="pct" w:w="0.0"/>
        <w:tblLook w:firstRow="1"/>
      </w:tblPr>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in</w:t>
            </w:r>
          </w:p>
        </w:tc>
        <w:tc>
          <w:p>
            <w:pPr>
              <w:pStyle w:val="Compact"/>
              <w:jc w:val="left"/>
            </w:pPr>
            <w:r>
              <w:t xml:space="preserve">Specifies the location of security authentication</w:t>
            </w:r>
            <w:r>
              <w:t xml:space="preserve"> </w:t>
            </w:r>
            <w:r>
              <w:t xml:space="preserve">information.</w:t>
            </w:r>
          </w:p>
        </w:tc>
        <w:tc>
          <w:p>
            <w:pPr>
              <w:pStyle w:val="Compact"/>
              <w:jc w:val="left"/>
            </w:pPr>
            <w:hyperlink w:anchor="sec-default-values">
              <w:r>
                <w:rPr>
                  <w:rStyle w:val="Hyperlink"/>
                </w:rPr>
                <w:t xml:space="preserve">with default</w:t>
              </w:r>
            </w:hyperlink>
          </w:p>
        </w:tc>
        <w:tc>
          <w:p>
            <w:pPr>
              <w:pStyle w:val="Compact"/>
              <w:jc w:val="left"/>
            </w:pPr>
            <w:hyperlink r:id="rId163">
              <w:r>
                <w:rPr>
                  <w:rStyle w:val="VerbatimChar"/>
                </w:rPr>
                <w:t xml:space="preserve">string</w:t>
              </w:r>
            </w:hyperlink>
            <w:r>
              <w:t xml:space="preserve"> </w:t>
            </w:r>
            <w:r>
              <w:t xml:space="preserve">(one of</w:t>
            </w:r>
            <w:r>
              <w:t xml:space="preserve"> </w:t>
            </w:r>
            <w:r>
              <w:rPr>
                <w:rStyle w:val="VerbatimChar"/>
              </w:rPr>
              <w:t xml:space="preserve">header</w:t>
            </w:r>
            <w:r>
              <w:t xml:space="preserve">,</w:t>
            </w:r>
            <w:r>
              <w:t xml:space="preserve"> </w:t>
            </w:r>
            <w:r>
              <w:rPr>
                <w:rStyle w:val="VerbatimChar"/>
              </w:rPr>
              <w:t xml:space="preserve">query</w:t>
            </w:r>
            <w:r>
              <w:t xml:space="preserve">,</w:t>
            </w:r>
            <w:r>
              <w:t xml:space="preserve"> </w:t>
            </w:r>
            <w:r>
              <w:rPr>
                <w:rStyle w:val="VerbatimChar"/>
              </w:rPr>
              <w:t xml:space="preserve">body</w:t>
            </w:r>
            <w:r>
              <w:t xml:space="preserve">, or</w:t>
            </w:r>
            <w:r>
              <w:t xml:space="preserve"> </w:t>
            </w:r>
            <w:r>
              <w:rPr>
                <w:rStyle w:val="VerbatimChar"/>
              </w:rPr>
              <w:t xml:space="preserve">cookie</w:t>
            </w:r>
            <w:r>
              <w:t xml:space="preserve">)</w:t>
            </w:r>
          </w:p>
        </w:tc>
      </w:tr>
      <w:tr>
        <w:tc>
          <w:p>
            <w:pPr>
              <w:pStyle w:val="Compact"/>
              <w:jc w:val="left"/>
            </w:pPr>
            <w:r>
              <w:rPr>
                <w:rStyle w:val="VerbatimChar"/>
              </w:rPr>
              <w:t xml:space="preserve">name</w:t>
            </w:r>
          </w:p>
        </w:tc>
        <w:tc>
          <w:p>
            <w:pPr>
              <w:pStyle w:val="Compact"/>
              <w:jc w:val="left"/>
            </w:pPr>
            <w:r>
              <w:t xml:space="preserve">Name for query, header, or cookie parameters.</w:t>
            </w:r>
          </w:p>
        </w:tc>
        <w:tc>
          <w:p>
            <w:pPr>
              <w:pStyle w:val="Compact"/>
              <w:jc w:val="left"/>
            </w:pPr>
            <w:r>
              <w:t xml:space="preserve">optional</w:t>
            </w:r>
          </w:p>
        </w:tc>
        <w:tc>
          <w:p>
            <w:pPr>
              <w:pStyle w:val="Compact"/>
              <w:jc w:val="left"/>
            </w:pPr>
            <w:hyperlink r:id="rId163">
              <w:r>
                <w:rPr>
                  <w:rStyle w:val="VerbatimChar"/>
                </w:rPr>
                <w:t xml:space="preserve">string</w:t>
              </w:r>
            </w:hyperlink>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in (内)</w:t>
            </w:r>
          </w:p>
        </w:tc>
        <w:tc>
          <w:p>
            <w:pPr>
              <w:jc w:val="left"/>
            </w:pPr>
            <w:r>
              <w:t xml:space="preserve">セキュリティ認証情報の場所を指定する。</w:t>
            </w:r>
          </w:p>
        </w:tc>
        <w:tc>
          <w:p>
            <w:pPr>
              <w:jc w:val="left"/>
            </w:pPr>
            <w:hyperlink r:id="rId56">
              <w:r>
                <w:rPr>
                  <w:rStyle w:val="Hyperlink"/>
                </w:rPr>
                <w:t xml:space="preserve">デフォルトあり</w:t>
              </w:r>
            </w:hyperlink>
          </w:p>
        </w:tc>
        <w:tc>
          <w:p>
            <w:pPr>
              <w:jc w:val="left"/>
            </w:pPr>
            <w:hyperlink r:id="rId163">
              <w:r>
                <w:rPr>
                  <w:rStyle w:val="Hyperlink"/>
                </w:rPr>
                <w:t xml:space="preserve">string（ストリング）</w:t>
              </w:r>
            </w:hyperlink>
          </w:p>
          <w:p>
            <w:pPr>
              <w:jc w:val="left"/>
            </w:pPr>
            <w:r>
              <w:t xml:space="preserve">(header,query,body,cookieのいずれか)</w:t>
            </w:r>
          </w:p>
        </w:tc>
      </w:tr>
      <w:tr>
        <w:tc>
          <w:p>
            <w:pPr>
              <w:jc w:val="left"/>
            </w:pPr>
            <w:r>
              <w:t xml:space="preserve">name(名前)</w:t>
            </w:r>
          </w:p>
        </w:tc>
        <w:tc>
          <w:p>
            <w:pPr>
              <w:jc w:val="left"/>
            </w:pPr>
            <w:r>
              <w:t xml:space="preserve">クエリ、ヘッダー、あるいは、クッキーのパラメータ名。</w:t>
            </w:r>
          </w:p>
        </w:tc>
        <w:tc>
          <w:p>
            <w:pPr>
              <w:jc w:val="left"/>
            </w:pPr>
            <w:r>
              <w:t xml:space="preserve">オプション</w:t>
            </w:r>
          </w:p>
        </w:tc>
        <w:tc>
          <w:p>
            <w:pPr>
              <w:jc w:val="left"/>
            </w:pPr>
            <w:hyperlink r:id="rId163">
              <w:r>
                <w:rPr>
                  <w:rStyle w:val="Hyperlink"/>
                </w:rPr>
                <w:t xml:space="preserve">string（ストリング）</w:t>
              </w:r>
            </w:hyperlink>
          </w:p>
        </w:tc>
      </w:tr>
    </w:tbl>
    <w:p>
      <w:pPr>
        <w:pStyle w:val="Heading5"/>
      </w:pPr>
      <w:bookmarkStart w:id="232" w:name="x5-3-3-6-bearersecurityscheme"/>
      <w:r>
        <w:t xml:space="preserve">5.3.3.6</w:t>
      </w:r>
      <w:r>
        <w:t xml:space="preserve"> </w:t>
      </w:r>
      <w:r>
        <w:rPr>
          <w:rStyle w:val="VerbatimChar"/>
        </w:rPr>
        <w:t xml:space="preserve">BearerSecurityScheme</w:t>
      </w:r>
      <w:hyperlink w:anchor="bearersecurityscheme"/>
      <w:bookmarkEnd w:id="232"/>
    </w:p>
    <w:p>
      <w:pPr>
        <w:pStyle w:val="FirstParagraph"/>
      </w:pPr>
      <w:r>
        <w:t xml:space="preserve">ベアラトークンがOAuth2とは別個に使用される状況における</w:t>
      </w:r>
      <w:hyperlink r:id="rId113">
        <w:r>
          <w:rPr>
            <w:rStyle w:val="Hyperlink"/>
          </w:rPr>
          <w:t xml:space="preserve">ボキャブラリ用語</w:t>
        </w:r>
      </w:hyperlink>
      <w:r>
        <w:t xml:space="preserve">bearer(すなわち、「scheme」:「bearer」)によって識別されるベアラトークン[</w:t>
      </w:r>
      <w:hyperlink r:id="rId233">
        <w:r>
          <w:rPr>
            <w:rStyle w:val="Hyperlink"/>
          </w:rPr>
          <w:t xml:space="preserve">RFC6750</w:t>
        </w:r>
      </w:hyperlink>
      <w:r>
        <w:t xml:space="preserve">]セキュリティ構成。本スキームは、ベアラトークンがOAuth2とは独立して使用される状況のためのものである。oauth2</w:t>
      </w:r>
      <w:r>
        <w:t xml:space="preserve"> </w:t>
      </w:r>
      <w:r>
        <w:t xml:space="preserve">スキームが指定されている場合は、通常、本スキームを暗示・指定する必要はない。Formatに関しては、値jwtは[</w:t>
      </w:r>
      <w:hyperlink r:id="rId234">
        <w:r>
          <w:rPr>
            <w:rStyle w:val="Hyperlink"/>
          </w:rPr>
          <w:t xml:space="preserve">RFC7519</w:t>
        </w:r>
      </w:hyperlink>
      <w:r>
        <w:t xml:space="preserve">]への適合性を示し、jwsは[</w:t>
      </w:r>
      <w:hyperlink r:id="rId235">
        <w:r>
          <w:rPr>
            <w:rStyle w:val="Hyperlink"/>
          </w:rPr>
          <w:t xml:space="preserve">RFC7797</w:t>
        </w:r>
      </w:hyperlink>
      <w:r>
        <w:t xml:space="preserve">]への適合性を示し、cwtは[</w:t>
      </w:r>
      <w:hyperlink r:id="rId236">
        <w:r>
          <w:rPr>
            <w:rStyle w:val="Hyperlink"/>
          </w:rPr>
          <w:t xml:space="preserve">RFC8392</w:t>
        </w:r>
      </w:hyperlink>
      <w:r>
        <w:t xml:space="preserve">]への適合性を示し、jweは[</w:t>
      </w:r>
      <w:hyperlink r:id="rId237">
        <w:r>
          <w:rPr>
            <w:rStyle w:val="Hyperlink"/>
          </w:rPr>
          <w:t xml:space="preserve">RFC7516</w:t>
        </w:r>
      </w:hyperlink>
      <w:r>
        <w:t xml:space="preserve">]への適合性を示し、algの値はこれらの標準と整合して解釈される。ベアラトークンのための他のフォーマットおよびアルゴリズムは、ボキャブラリ拡張において指定</w:t>
      </w:r>
      <w:r>
        <w:rPr>
          <w:b/>
        </w:rPr>
        <w:t xml:space="preserve">もできる。</w:t>
      </w:r>
    </w:p>
    <w:tbl>
      <w:tblPr>
        <w:tblStyle w:val="Table"/>
        <w:tblW w:type="pct" w:w="0.0"/>
        <w:tblLook w:firstRow="1"/>
      </w:tblPr>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authorization</w:t>
            </w:r>
          </w:p>
        </w:tc>
        <w:tc>
          <w:p>
            <w:pPr>
              <w:pStyle w:val="Compact"/>
              <w:jc w:val="left"/>
            </w:pPr>
            <w:r>
              <w:t xml:space="preserve">URI of the authorization server.</w:t>
            </w:r>
          </w:p>
        </w:tc>
        <w:tc>
          <w:p>
            <w:pPr>
              <w:pStyle w:val="Compact"/>
              <w:jc w:val="left"/>
            </w:pPr>
            <w:r>
              <w:t xml:space="preserve">optional</w:t>
            </w:r>
          </w:p>
        </w:tc>
        <w:tc>
          <w:p>
            <w:pPr>
              <w:pStyle w:val="Compact"/>
              <w:jc w:val="left"/>
            </w:pPr>
            <w:hyperlink r:id="rId162">
              <w:r>
                <w:rPr>
                  <w:rStyle w:val="VerbatimChar"/>
                </w:rPr>
                <w:t xml:space="preserve">anyURI</w:t>
              </w:r>
            </w:hyperlink>
          </w:p>
        </w:tc>
      </w:tr>
      <w:tr>
        <w:tc>
          <w:p>
            <w:pPr>
              <w:pStyle w:val="Compact"/>
              <w:jc w:val="left"/>
            </w:pPr>
            <w:r>
              <w:rPr>
                <w:rStyle w:val="VerbatimChar"/>
              </w:rPr>
              <w:t xml:space="preserve">alg</w:t>
            </w:r>
          </w:p>
        </w:tc>
        <w:tc>
          <w:p>
            <w:pPr>
              <w:pStyle w:val="Compact"/>
              <w:jc w:val="left"/>
            </w:pPr>
            <w:r>
              <w:t xml:space="preserve">Encoding, encryption, or digest algorithm.</w:t>
            </w:r>
          </w:p>
        </w:tc>
        <w:tc>
          <w:p>
            <w:pPr>
              <w:pStyle w:val="Compact"/>
              <w:jc w:val="left"/>
            </w:pPr>
            <w:hyperlink w:anchor="sec-default-values">
              <w:r>
                <w:rPr>
                  <w:rStyle w:val="Hyperlink"/>
                </w:rPr>
                <w:t xml:space="preserve">with default</w:t>
              </w:r>
            </w:hyperlink>
          </w:p>
        </w:tc>
        <w:tc>
          <w:p>
            <w:pPr>
              <w:pStyle w:val="Compact"/>
              <w:jc w:val="left"/>
            </w:pPr>
            <w:hyperlink r:id="rId163">
              <w:r>
                <w:rPr>
                  <w:rStyle w:val="VerbatimChar"/>
                </w:rPr>
                <w:t xml:space="preserve">string</w:t>
              </w:r>
            </w:hyperlink>
            <w:r>
              <w:t xml:space="preserve"> </w:t>
            </w:r>
            <w:r>
              <w:t xml:space="preserve">(e.g.,</w:t>
            </w:r>
            <w:r>
              <w:t xml:space="preserve"> </w:t>
            </w:r>
            <w:r>
              <w:rPr>
                <w:rStyle w:val="VerbatimChar"/>
              </w:rPr>
              <w:t xml:space="preserve">MD5</w:t>
            </w:r>
            <w:r>
              <w:t xml:space="preserve">,</w:t>
            </w:r>
            <w:r>
              <w:t xml:space="preserve"> </w:t>
            </w:r>
            <w:r>
              <w:rPr>
                <w:rStyle w:val="VerbatimChar"/>
              </w:rPr>
              <w:t xml:space="preserve">ES256</w:t>
            </w:r>
            <w:r>
              <w:t xml:space="preserve">, or</w:t>
            </w:r>
            <w:r>
              <w:t xml:space="preserve"> </w:t>
            </w:r>
            <w:r>
              <w:rPr>
                <w:rStyle w:val="VerbatimChar"/>
              </w:rPr>
              <w:t xml:space="preserve">ES512-256</w:t>
            </w:r>
            <w:r>
              <w:t xml:space="preserve">)</w:t>
            </w:r>
          </w:p>
        </w:tc>
      </w:tr>
      <w:tr>
        <w:tc>
          <w:p>
            <w:pPr>
              <w:pStyle w:val="Compact"/>
              <w:jc w:val="left"/>
            </w:pPr>
            <w:r>
              <w:rPr>
                <w:rStyle w:val="VerbatimChar"/>
              </w:rPr>
              <w:t xml:space="preserve">format</w:t>
            </w:r>
          </w:p>
        </w:tc>
        <w:tc>
          <w:p>
            <w:pPr>
              <w:pStyle w:val="Compact"/>
              <w:jc w:val="left"/>
            </w:pPr>
            <w:r>
              <w:t xml:space="preserve">Specifies format of security authentication</w:t>
            </w:r>
            <w:r>
              <w:t xml:space="preserve"> </w:t>
            </w:r>
            <w:r>
              <w:t xml:space="preserve">information.</w:t>
            </w:r>
          </w:p>
        </w:tc>
        <w:tc>
          <w:p>
            <w:pPr>
              <w:pStyle w:val="Compact"/>
              <w:jc w:val="left"/>
            </w:pPr>
            <w:hyperlink w:anchor="sec-default-values">
              <w:r>
                <w:rPr>
                  <w:rStyle w:val="Hyperlink"/>
                </w:rPr>
                <w:t xml:space="preserve">with default</w:t>
              </w:r>
            </w:hyperlink>
          </w:p>
        </w:tc>
        <w:tc>
          <w:p>
            <w:pPr>
              <w:pStyle w:val="Compact"/>
              <w:jc w:val="left"/>
            </w:pPr>
            <w:hyperlink r:id="rId163">
              <w:r>
                <w:rPr>
                  <w:rStyle w:val="VerbatimChar"/>
                </w:rPr>
                <w:t xml:space="preserve">string</w:t>
              </w:r>
            </w:hyperlink>
            <w:r>
              <w:t xml:space="preserve"> </w:t>
            </w:r>
            <w:r>
              <w:t xml:space="preserve">(e.g.,</w:t>
            </w:r>
            <w:r>
              <w:t xml:space="preserve"> </w:t>
            </w:r>
            <w:r>
              <w:rPr>
                <w:rStyle w:val="VerbatimChar"/>
              </w:rPr>
              <w:t xml:space="preserve">jwt</w:t>
            </w:r>
            <w:r>
              <w:t xml:space="preserve">,</w:t>
            </w:r>
            <w:r>
              <w:t xml:space="preserve"> </w:t>
            </w:r>
            <w:r>
              <w:rPr>
                <w:rStyle w:val="VerbatimChar"/>
              </w:rPr>
              <w:t xml:space="preserve">cwt</w:t>
            </w:r>
            <w:r>
              <w:t xml:space="preserve">,</w:t>
            </w:r>
            <w:r>
              <w:t xml:space="preserve"> </w:t>
            </w:r>
            <w:r>
              <w:rPr>
                <w:rStyle w:val="VerbatimChar"/>
              </w:rPr>
              <w:t xml:space="preserve">jwe</w:t>
            </w:r>
            <w:r>
              <w:t xml:space="preserve">, or</w:t>
            </w:r>
            <w:r>
              <w:t xml:space="preserve"> </w:t>
            </w:r>
            <w:r>
              <w:rPr>
                <w:rStyle w:val="VerbatimChar"/>
              </w:rPr>
              <w:t xml:space="preserve">jws</w:t>
            </w:r>
            <w:r>
              <w:t xml:space="preserve">)</w:t>
            </w:r>
          </w:p>
        </w:tc>
      </w:tr>
      <w:tr>
        <w:tc>
          <w:p>
            <w:pPr>
              <w:pStyle w:val="Compact"/>
              <w:jc w:val="left"/>
            </w:pPr>
            <w:r>
              <w:rPr>
                <w:rStyle w:val="VerbatimChar"/>
              </w:rPr>
              <w:t xml:space="preserve">in</w:t>
            </w:r>
          </w:p>
        </w:tc>
        <w:tc>
          <w:p>
            <w:pPr>
              <w:pStyle w:val="Compact"/>
              <w:jc w:val="left"/>
            </w:pPr>
            <w:r>
              <w:t xml:space="preserve">Specifies the location of security authentication</w:t>
            </w:r>
            <w:r>
              <w:t xml:space="preserve"> </w:t>
            </w:r>
            <w:r>
              <w:t xml:space="preserve">information.</w:t>
            </w:r>
          </w:p>
        </w:tc>
        <w:tc>
          <w:p>
            <w:pPr>
              <w:pStyle w:val="Compact"/>
              <w:jc w:val="left"/>
            </w:pPr>
            <w:hyperlink w:anchor="sec-default-values">
              <w:r>
                <w:rPr>
                  <w:rStyle w:val="Hyperlink"/>
                </w:rPr>
                <w:t xml:space="preserve">with default</w:t>
              </w:r>
            </w:hyperlink>
          </w:p>
        </w:tc>
        <w:tc>
          <w:p>
            <w:pPr>
              <w:pStyle w:val="Compact"/>
              <w:jc w:val="left"/>
            </w:pPr>
            <w:hyperlink r:id="rId163">
              <w:r>
                <w:rPr>
                  <w:rStyle w:val="VerbatimChar"/>
                </w:rPr>
                <w:t xml:space="preserve">string</w:t>
              </w:r>
            </w:hyperlink>
            <w:r>
              <w:t xml:space="preserve"> </w:t>
            </w:r>
            <w:r>
              <w:t xml:space="preserve">(one of</w:t>
            </w:r>
            <w:r>
              <w:t xml:space="preserve"> </w:t>
            </w:r>
            <w:r>
              <w:rPr>
                <w:rStyle w:val="VerbatimChar"/>
              </w:rPr>
              <w:t xml:space="preserve">header</w:t>
            </w:r>
            <w:r>
              <w:t xml:space="preserve">,</w:t>
            </w:r>
            <w:r>
              <w:t xml:space="preserve"> </w:t>
            </w:r>
            <w:r>
              <w:rPr>
                <w:rStyle w:val="VerbatimChar"/>
              </w:rPr>
              <w:t xml:space="preserve">query</w:t>
            </w:r>
            <w:r>
              <w:t xml:space="preserve">,</w:t>
            </w:r>
            <w:r>
              <w:t xml:space="preserve"> </w:t>
            </w:r>
            <w:r>
              <w:rPr>
                <w:rStyle w:val="VerbatimChar"/>
              </w:rPr>
              <w:t xml:space="preserve">body</w:t>
            </w:r>
            <w:r>
              <w:t xml:space="preserve">, or</w:t>
            </w:r>
            <w:r>
              <w:t xml:space="preserve"> </w:t>
            </w:r>
            <w:r>
              <w:rPr>
                <w:rStyle w:val="VerbatimChar"/>
              </w:rPr>
              <w:t xml:space="preserve">cookie</w:t>
            </w:r>
            <w:r>
              <w:t xml:space="preserve">)</w:t>
            </w:r>
          </w:p>
        </w:tc>
      </w:tr>
      <w:tr>
        <w:tc>
          <w:p>
            <w:pPr>
              <w:pStyle w:val="Compact"/>
              <w:jc w:val="left"/>
            </w:pPr>
            <w:r>
              <w:rPr>
                <w:rStyle w:val="VerbatimChar"/>
              </w:rPr>
              <w:t xml:space="preserve">name</w:t>
            </w:r>
          </w:p>
        </w:tc>
        <w:tc>
          <w:p>
            <w:pPr>
              <w:pStyle w:val="Compact"/>
              <w:jc w:val="left"/>
            </w:pPr>
            <w:r>
              <w:t xml:space="preserve">Name for query, header, or cookie parameters.</w:t>
            </w:r>
          </w:p>
        </w:tc>
        <w:tc>
          <w:p>
            <w:pPr>
              <w:pStyle w:val="Compact"/>
              <w:jc w:val="left"/>
            </w:pPr>
            <w:r>
              <w:t xml:space="preserve">optional</w:t>
            </w:r>
          </w:p>
        </w:tc>
        <w:tc>
          <w:p>
            <w:pPr>
              <w:pStyle w:val="Compact"/>
              <w:jc w:val="left"/>
            </w:pPr>
            <w:hyperlink r:id="rId163">
              <w:r>
                <w:rPr>
                  <w:rStyle w:val="VerbatimChar"/>
                </w:rPr>
                <w:t xml:space="preserve">string</w:t>
              </w:r>
            </w:hyperlink>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authorization(許可)</w:t>
            </w:r>
          </w:p>
        </w:tc>
        <w:tc>
          <w:p>
            <w:pPr>
              <w:jc w:val="left"/>
            </w:pPr>
            <w:r>
              <w:t xml:space="preserve">許可サーバのURI。</w:t>
            </w:r>
          </w:p>
        </w:tc>
        <w:tc>
          <w:p>
            <w:pPr>
              <w:jc w:val="left"/>
            </w:pPr>
            <w:r>
              <w:t xml:space="preserve">オプション</w:t>
            </w:r>
          </w:p>
        </w:tc>
        <w:tc>
          <w:p>
            <w:pPr>
              <w:jc w:val="left"/>
            </w:pPr>
            <w:hyperlink r:id="rId162">
              <w:r>
                <w:rPr>
                  <w:rStyle w:val="Hyperlink"/>
                </w:rPr>
                <w:t xml:space="preserve">anyURI</w:t>
              </w:r>
            </w:hyperlink>
          </w:p>
        </w:tc>
      </w:tr>
      <w:tr>
        <w:tc>
          <w:p>
            <w:pPr>
              <w:jc w:val="left"/>
            </w:pPr>
            <w:r>
              <w:t xml:space="preserve">alg(アルゴリズム)</w:t>
            </w:r>
          </w:p>
        </w:tc>
        <w:tc>
          <w:p>
            <w:pPr>
              <w:jc w:val="left"/>
            </w:pPr>
            <w:r>
              <w:t xml:space="preserve">エンコーディング、暗号化、またはダイジェストアルゴリズム。</w:t>
            </w:r>
          </w:p>
        </w:tc>
        <w:tc>
          <w:p>
            <w:pPr>
              <w:jc w:val="left"/>
            </w:pPr>
            <w:hyperlink r:id="rId56">
              <w:r>
                <w:rPr>
                  <w:rStyle w:val="Hyperlink"/>
                </w:rPr>
                <w:t xml:space="preserve">デフォルトあり</w:t>
              </w:r>
            </w:hyperlink>
          </w:p>
        </w:tc>
        <w:tc>
          <w:p>
            <w:pPr>
              <w:jc w:val="left"/>
            </w:pPr>
            <w:hyperlink r:id="rId163">
              <w:r>
                <w:rPr>
                  <w:rStyle w:val="Hyperlink"/>
                </w:rPr>
                <w:t xml:space="preserve">string(ストリング)</w:t>
              </w:r>
            </w:hyperlink>
          </w:p>
          <w:p>
            <w:pPr>
              <w:jc w:val="left"/>
            </w:pPr>
            <w:r>
              <w:t xml:space="preserve">(MD5,ES256,ES512-256)</w:t>
            </w:r>
          </w:p>
        </w:tc>
      </w:tr>
      <w:tr>
        <w:tc>
          <w:p>
            <w:pPr>
              <w:jc w:val="left"/>
            </w:pPr>
            <w:r>
              <w:t xml:space="preserve">format(フォーマット)</w:t>
            </w:r>
          </w:p>
        </w:tc>
        <w:tc>
          <w:p>
            <w:pPr>
              <w:jc w:val="left"/>
            </w:pPr>
            <w:r>
              <w:t xml:space="preserve">セキュリティ認証情報のフォーマットを指定する。</w:t>
            </w:r>
          </w:p>
        </w:tc>
        <w:tc>
          <w:p>
            <w:pPr>
              <w:jc w:val="left"/>
            </w:pPr>
            <w:hyperlink r:id="rId56">
              <w:r>
                <w:rPr>
                  <w:rStyle w:val="Hyperlink"/>
                </w:rPr>
                <w:t xml:space="preserve">デフォルトあり</w:t>
              </w:r>
            </w:hyperlink>
          </w:p>
        </w:tc>
        <w:tc>
          <w:p>
            <w:pPr>
              <w:jc w:val="left"/>
            </w:pPr>
            <w:hyperlink r:id="rId163">
              <w:r>
                <w:rPr>
                  <w:rStyle w:val="Hyperlink"/>
                </w:rPr>
                <w:t xml:space="preserve">string(ストリング)</w:t>
              </w:r>
            </w:hyperlink>
          </w:p>
          <w:p>
            <w:pPr>
              <w:jc w:val="left"/>
            </w:pPr>
            <w:r>
              <w:t xml:space="preserve">(jwt,cwt,jwe,jws)</w:t>
            </w:r>
          </w:p>
        </w:tc>
      </w:tr>
      <w:tr>
        <w:tc>
          <w:p>
            <w:pPr>
              <w:jc w:val="left"/>
            </w:pPr>
            <w:r>
              <w:t xml:space="preserve">in（内）</w:t>
            </w:r>
          </w:p>
        </w:tc>
        <w:tc>
          <w:p>
            <w:pPr>
              <w:jc w:val="left"/>
            </w:pPr>
            <w:r>
              <w:t xml:space="preserve">セキュリティ認証情報の場所を指定する。</w:t>
            </w:r>
          </w:p>
        </w:tc>
        <w:tc>
          <w:p>
            <w:pPr>
              <w:jc w:val="left"/>
            </w:pPr>
            <w:hyperlink r:id="rId56">
              <w:r>
                <w:rPr>
                  <w:rStyle w:val="Hyperlink"/>
                </w:rPr>
                <w:t xml:space="preserve">デフォルトあり</w:t>
              </w:r>
            </w:hyperlink>
          </w:p>
        </w:tc>
        <w:tc>
          <w:p>
            <w:pPr>
              <w:jc w:val="left"/>
            </w:pPr>
            <w:hyperlink r:id="rId163">
              <w:r>
                <w:rPr>
                  <w:rStyle w:val="Hyperlink"/>
                </w:rPr>
                <w:t xml:space="preserve">string(ストリング)</w:t>
              </w:r>
            </w:hyperlink>
          </w:p>
          <w:p>
            <w:pPr>
              <w:jc w:val="left"/>
            </w:pPr>
            <w:r>
              <w:t xml:space="preserve">(header,query,body,cookieのいずれか)</w:t>
            </w:r>
          </w:p>
        </w:tc>
      </w:tr>
      <w:tr>
        <w:tc>
          <w:p>
            <w:pPr>
              <w:jc w:val="left"/>
            </w:pPr>
            <w:r>
              <w:t xml:space="preserve">name(名前)</w:t>
            </w:r>
          </w:p>
        </w:tc>
        <w:tc>
          <w:p>
            <w:pPr>
              <w:jc w:val="left"/>
            </w:pPr>
            <w:r>
              <w:t xml:space="preserve">クエリ、ヘッダー、あるいいは、クッキーのパラメータ名。</w:t>
            </w:r>
          </w:p>
        </w:tc>
        <w:tc>
          <w:p>
            <w:pPr>
              <w:jc w:val="left"/>
            </w:pPr>
            <w:r>
              <w:t xml:space="preserve">オプション</w:t>
            </w:r>
          </w:p>
        </w:tc>
        <w:tc>
          <w:p>
            <w:pPr>
              <w:jc w:val="left"/>
            </w:pPr>
            <w:hyperlink r:id="rId163">
              <w:r>
                <w:rPr>
                  <w:rStyle w:val="Hyperlink"/>
                </w:rPr>
                <w:t xml:space="preserve">string(ストリング)</w:t>
              </w:r>
            </w:hyperlink>
          </w:p>
        </w:tc>
      </w:tr>
    </w:tbl>
    <w:p>
      <w:pPr>
        <w:pStyle w:val="Heading5"/>
      </w:pPr>
      <w:bookmarkStart w:id="238" w:name="x5-3-3-7-certsecurityscheme"/>
      <w:r>
        <w:t xml:space="preserve">5.3.3.7</w:t>
      </w:r>
      <w:r>
        <w:t xml:space="preserve"> </w:t>
      </w:r>
      <w:r>
        <w:rPr>
          <w:rStyle w:val="VerbatimChar"/>
        </w:rPr>
        <w:t xml:space="preserve">CertSecurityScheme</w:t>
      </w:r>
      <w:hyperlink w:anchor="certsecurityscheme"/>
      <w:bookmarkEnd w:id="238"/>
    </w:p>
    <w:p>
      <w:pPr>
        <w:pStyle w:val="FirstParagraph"/>
      </w:pPr>
      <w:r>
        <w:t xml:space="preserve">本項は危険な状態にある。</w:t>
      </w:r>
    </w:p>
    <w:p>
      <w:pPr>
        <w:pStyle w:val="BodyText"/>
      </w:pPr>
      <w:hyperlink r:id="rId113">
        <w:r>
          <w:rPr>
            <w:rStyle w:val="Hyperlink"/>
          </w:rPr>
          <w:t xml:space="preserve">ボキャブラリ用語</w:t>
        </w:r>
      </w:hyperlink>
      <w:r>
        <w:t xml:space="preserve">cert (すなわち、「scheme」:「cert」)によって識別される[</w:t>
      </w:r>
      <w:hyperlink r:id="rId239">
        <w:r>
          <w:rPr>
            <w:rStyle w:val="Hyperlink"/>
          </w:rPr>
          <w:t xml:space="preserve">X509V3</w:t>
        </w:r>
      </w:hyperlink>
      <w:r>
        <w:t xml:space="preserve">]に準拠する証明書ベースの非対称キーセキュリティ構成。</w:t>
      </w:r>
    </w:p>
    <w:tbl>
      <w:tblPr>
        <w:tblStyle w:val="Table"/>
        <w:tblW w:type="pct" w:w="0.0"/>
        <w:tblLook w:firstRow="1"/>
      </w:tblPr>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identity</w:t>
            </w:r>
          </w:p>
        </w:tc>
        <w:tc>
          <w:p>
            <w:pPr>
              <w:pStyle w:val="Compact"/>
              <w:jc w:val="left"/>
            </w:pPr>
            <w:r>
              <w:t xml:space="preserve">Identifier providing information which can be used</w:t>
            </w:r>
            <w:r>
              <w:t xml:space="preserve"> </w:t>
            </w:r>
            <w:r>
              <w:t xml:space="preserve">for selection or confirmation.</w:t>
            </w:r>
          </w:p>
        </w:tc>
        <w:tc>
          <w:p>
            <w:pPr>
              <w:pStyle w:val="Compact"/>
              <w:jc w:val="left"/>
            </w:pPr>
            <w:r>
              <w:t xml:space="preserve">optional</w:t>
            </w:r>
          </w:p>
        </w:tc>
        <w:tc>
          <w:p>
            <w:pPr>
              <w:pStyle w:val="Compact"/>
              <w:jc w:val="left"/>
            </w:pPr>
            <w:hyperlink r:id="rId163">
              <w:r>
                <w:rPr>
                  <w:rStyle w:val="VerbatimChar"/>
                </w:rPr>
                <w:t xml:space="preserve">string</w:t>
              </w:r>
            </w:hyperlink>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identity（ID）</w:t>
            </w:r>
          </w:p>
        </w:tc>
        <w:tc>
          <w:p>
            <w:pPr>
              <w:jc w:val="left"/>
            </w:pPr>
            <w:r>
              <w:t xml:space="preserve">選択または確認に使用できる情報を提供する識別子。</w:t>
            </w:r>
          </w:p>
        </w:tc>
        <w:tc>
          <w:p>
            <w:pPr>
              <w:jc w:val="left"/>
            </w:pPr>
            <w:r>
              <w:t xml:space="preserve">オプション</w:t>
            </w:r>
          </w:p>
        </w:tc>
        <w:tc>
          <w:p>
            <w:pPr>
              <w:jc w:val="left"/>
            </w:pPr>
            <w:hyperlink r:id="rId163">
              <w:r>
                <w:rPr>
                  <w:rStyle w:val="Hyperlink"/>
                </w:rPr>
                <w:t xml:space="preserve">string(ストリング)</w:t>
              </w:r>
            </w:hyperlink>
          </w:p>
        </w:tc>
      </w:tr>
    </w:tbl>
    <w:p>
      <w:pPr>
        <w:pStyle w:val="Heading5"/>
      </w:pPr>
      <w:bookmarkStart w:id="240" w:name="x5-3-3-8-psksecurityscheme"/>
      <w:r>
        <w:t xml:space="preserve">5.3.3.8</w:t>
      </w:r>
      <w:r>
        <w:t xml:space="preserve"> </w:t>
      </w:r>
      <w:r>
        <w:rPr>
          <w:rStyle w:val="VerbatimChar"/>
        </w:rPr>
        <w:t xml:space="preserve">PSKSecurityScheme</w:t>
      </w:r>
      <w:hyperlink w:anchor="psksecurityscheme"/>
      <w:bookmarkEnd w:id="240"/>
    </w:p>
    <w:p>
      <w:pPr>
        <w:pStyle w:val="FirstParagraph"/>
      </w:pPr>
      <w:hyperlink r:id="rId113">
        <w:r>
          <w:rPr>
            <w:rStyle w:val="Hyperlink"/>
          </w:rPr>
          <w:t xml:space="preserve">ボキャブラリ用語</w:t>
        </w:r>
      </w:hyperlink>
      <w:r>
        <w:t xml:space="preserve">psk</w:t>
      </w:r>
      <w:r>
        <w:t xml:space="preserve"> </w:t>
      </w:r>
      <w:r>
        <w:t xml:space="preserve">(すなわち、「scheme」:「psk」)によって識別される事前共有キー認証セキュリティ構成。</w:t>
      </w:r>
    </w:p>
    <w:tbl>
      <w:tblPr>
        <w:tblStyle w:val="Table"/>
        <w:tblW w:type="pct" w:w="0.0"/>
        <w:tblLook w:firstRow="1"/>
      </w:tblPr>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identity</w:t>
            </w:r>
          </w:p>
        </w:tc>
        <w:tc>
          <w:p>
            <w:pPr>
              <w:pStyle w:val="Compact"/>
              <w:jc w:val="left"/>
            </w:pPr>
            <w:r>
              <w:t xml:space="preserve">Identifier providing information which can be used</w:t>
            </w:r>
            <w:r>
              <w:t xml:space="preserve"> </w:t>
            </w:r>
            <w:r>
              <w:t xml:space="preserve">for selection or confirmation.</w:t>
            </w:r>
          </w:p>
        </w:tc>
        <w:tc>
          <w:p>
            <w:pPr>
              <w:pStyle w:val="Compact"/>
              <w:jc w:val="left"/>
            </w:pPr>
            <w:r>
              <w:t xml:space="preserve">optional</w:t>
            </w:r>
          </w:p>
        </w:tc>
        <w:tc>
          <w:p>
            <w:pPr>
              <w:pStyle w:val="Compact"/>
              <w:jc w:val="left"/>
            </w:pPr>
            <w:hyperlink r:id="rId163">
              <w:r>
                <w:rPr>
                  <w:rStyle w:val="VerbatimChar"/>
                </w:rPr>
                <w:t xml:space="preserve">string</w:t>
              </w:r>
            </w:hyperlink>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identity（ID）</w:t>
            </w:r>
          </w:p>
        </w:tc>
        <w:tc>
          <w:p>
            <w:pPr>
              <w:jc w:val="left"/>
            </w:pPr>
            <w:r>
              <w:t xml:space="preserve">選択または確認に使用できる情報を提供する識別子。</w:t>
            </w:r>
          </w:p>
        </w:tc>
        <w:tc>
          <w:p>
            <w:pPr>
              <w:jc w:val="left"/>
            </w:pPr>
            <w:r>
              <w:t xml:space="preserve">オプション</w:t>
            </w:r>
          </w:p>
        </w:tc>
        <w:tc>
          <w:p>
            <w:pPr>
              <w:jc w:val="left"/>
            </w:pPr>
            <w:hyperlink r:id="rId163">
              <w:r>
                <w:rPr>
                  <w:rStyle w:val="Hyperlink"/>
                </w:rPr>
                <w:t xml:space="preserve">string(ストリング)</w:t>
              </w:r>
            </w:hyperlink>
          </w:p>
        </w:tc>
      </w:tr>
    </w:tbl>
    <w:p>
      <w:pPr>
        <w:pStyle w:val="Heading5"/>
      </w:pPr>
      <w:bookmarkStart w:id="241" w:name="x5-3-3-9-publicsecurityscheme"/>
      <w:r>
        <w:t xml:space="preserve">5.3.3.9</w:t>
      </w:r>
      <w:r>
        <w:t xml:space="preserve"> </w:t>
      </w:r>
      <w:r>
        <w:rPr>
          <w:rStyle w:val="VerbatimChar"/>
        </w:rPr>
        <w:t xml:space="preserve">PublicSecurityScheme</w:t>
      </w:r>
      <w:hyperlink w:anchor="publicsecurityscheme"/>
      <w:bookmarkEnd w:id="241"/>
    </w:p>
    <w:p>
      <w:pPr>
        <w:pStyle w:val="FirstParagraph"/>
      </w:pPr>
      <w:r>
        <w:t xml:space="preserve">This section is at risk.</w:t>
      </w:r>
    </w:p>
    <w:p>
      <w:pPr>
        <w:pStyle w:val="BodyText"/>
      </w:pPr>
      <w:r>
        <w:t xml:space="preserve">本項は危険な状態にある。</w:t>
      </w:r>
    </w:p>
    <w:p>
      <w:pPr>
        <w:pStyle w:val="BodyText"/>
      </w:pPr>
      <w:hyperlink r:id="rId113">
        <w:r>
          <w:rPr>
            <w:rStyle w:val="Hyperlink"/>
          </w:rPr>
          <w:t xml:space="preserve">ボキャブラリ用語</w:t>
        </w:r>
      </w:hyperlink>
      <w:r>
        <w:t xml:space="preserve">public</w:t>
      </w:r>
      <w:r>
        <w:t xml:space="preserve"> </w:t>
      </w:r>
      <w:r>
        <w:t xml:space="preserve">(すなわち、「scheme」:「public」)によって識別される生の公開キー非対称鍵セキュリティ構成。</w:t>
      </w:r>
    </w:p>
    <w:tbl>
      <w:tblPr>
        <w:tblStyle w:val="Table"/>
        <w:tblW w:type="pct" w:w="0.0"/>
        <w:tblLook w:firstRow="1"/>
      </w:tblPr>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identity</w:t>
            </w:r>
          </w:p>
        </w:tc>
        <w:tc>
          <w:p>
            <w:pPr>
              <w:pStyle w:val="Compact"/>
              <w:jc w:val="left"/>
            </w:pPr>
            <w:r>
              <w:t xml:space="preserve">Identifier providing information which can be used</w:t>
            </w:r>
            <w:r>
              <w:t xml:space="preserve"> </w:t>
            </w:r>
            <w:r>
              <w:t xml:space="preserve">for selection or confirmation.</w:t>
            </w:r>
          </w:p>
        </w:tc>
        <w:tc>
          <w:p>
            <w:pPr>
              <w:pStyle w:val="Compact"/>
              <w:jc w:val="left"/>
            </w:pPr>
            <w:r>
              <w:t xml:space="preserve">optional</w:t>
            </w:r>
          </w:p>
        </w:tc>
        <w:tc>
          <w:p>
            <w:pPr>
              <w:pStyle w:val="Compact"/>
              <w:jc w:val="left"/>
            </w:pPr>
            <w:hyperlink r:id="rId163">
              <w:r>
                <w:rPr>
                  <w:rStyle w:val="VerbatimChar"/>
                </w:rPr>
                <w:t xml:space="preserve">string</w:t>
              </w:r>
            </w:hyperlink>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identity（ID）</w:t>
            </w:r>
          </w:p>
        </w:tc>
        <w:tc>
          <w:p>
            <w:pPr>
              <w:jc w:val="left"/>
            </w:pPr>
            <w:r>
              <w:t xml:space="preserve">選択または確認に使用できる情報を提供する識別子。</w:t>
            </w:r>
          </w:p>
        </w:tc>
        <w:tc>
          <w:p>
            <w:pPr>
              <w:jc w:val="left"/>
            </w:pPr>
            <w:r>
              <w:t xml:space="preserve">オプション</w:t>
            </w:r>
          </w:p>
        </w:tc>
        <w:tc>
          <w:p>
            <w:pPr>
              <w:jc w:val="left"/>
            </w:pPr>
            <w:hyperlink r:id="rId163">
              <w:r>
                <w:rPr>
                  <w:rStyle w:val="Hyperlink"/>
                </w:rPr>
                <w:t xml:space="preserve">string(ストリング)</w:t>
              </w:r>
            </w:hyperlink>
          </w:p>
        </w:tc>
      </w:tr>
    </w:tbl>
    <w:p>
      <w:pPr>
        <w:pStyle w:val="Heading5"/>
      </w:pPr>
      <w:bookmarkStart w:id="242" w:name="x5-3-3-10-popsecurityscheme"/>
      <w:r>
        <w:t xml:space="preserve">5.3.3.10</w:t>
      </w:r>
      <w:r>
        <w:t xml:space="preserve"> </w:t>
      </w:r>
      <w:r>
        <w:rPr>
          <w:rStyle w:val="VerbatimChar"/>
        </w:rPr>
        <w:t xml:space="preserve">PoPSecurityScheme</w:t>
      </w:r>
      <w:hyperlink w:anchor="popsecurityscheme"/>
      <w:bookmarkEnd w:id="242"/>
    </w:p>
    <w:p>
      <w:pPr>
        <w:pStyle w:val="FirstParagraph"/>
      </w:pPr>
      <w:r>
        <w:t xml:space="preserve">This section is at risk.</w:t>
      </w:r>
    </w:p>
    <w:p>
      <w:pPr>
        <w:pStyle w:val="BodyText"/>
      </w:pPr>
      <w:r>
        <w:t xml:space="preserve">本項は危険な状態にある。</w:t>
      </w:r>
    </w:p>
    <w:p>
      <w:pPr>
        <w:pStyle w:val="BodyText"/>
      </w:pPr>
      <w:hyperlink r:id="rId113">
        <w:r>
          <w:rPr>
            <w:rStyle w:val="Hyperlink"/>
          </w:rPr>
          <w:t xml:space="preserve">ボキャブラリ用語</w:t>
        </w:r>
      </w:hyperlink>
      <w:r>
        <w:t xml:space="preserve">pop(すなわち、「scheme」:「pop」)によって識別されるPoP(Proof-of-possession)トークン認証セキュリティ構成。jwtは[</w:t>
      </w:r>
      <w:hyperlink r:id="rId234">
        <w:r>
          <w:rPr>
            <w:rStyle w:val="Hyperlink"/>
          </w:rPr>
          <w:t xml:space="preserve">RFC7519</w:t>
        </w:r>
      </w:hyperlink>
      <w:r>
        <w:t xml:space="preserve">]との適合性を示し、jwsは[</w:t>
      </w:r>
      <w:hyperlink r:id="rId235">
        <w:r>
          <w:rPr>
            <w:rStyle w:val="Hyperlink"/>
          </w:rPr>
          <w:t xml:space="preserve">RFC7797</w:t>
        </w:r>
      </w:hyperlink>
      <w:r>
        <w:t xml:space="preserve">]との適合性を示し、cwtは[</w:t>
      </w:r>
      <w:hyperlink r:id="rId236">
        <w:r>
          <w:rPr>
            <w:rStyle w:val="Hyperlink"/>
          </w:rPr>
          <w:t xml:space="preserve">RFC8392</w:t>
        </w:r>
      </w:hyperlink>
      <w:r>
        <w:t xml:space="preserve">]との適合性を示し、jweは[</w:t>
      </w:r>
      <w:hyperlink r:id="rId237">
        <w:r>
          <w:rPr>
            <w:rStyle w:val="Hyperlink"/>
          </w:rPr>
          <w:t xml:space="preserve">RFC7516</w:t>
        </w:r>
      </w:hyperlink>
      <w:r>
        <w:t xml:space="preserve">]との適合性を示し、algの値はこれらの標準と整合して解釈される。PoPトークンのための他のフォーマットおよびアルゴリズムは、ボキャブラリ拡張において指定</w:t>
      </w:r>
      <w:r>
        <w:rPr>
          <w:b/>
        </w:rPr>
        <w:t xml:space="preserve">もできる。</w:t>
      </w:r>
    </w:p>
    <w:tbl>
      <w:tblPr>
        <w:tblStyle w:val="Table"/>
        <w:tblW w:type="pct" w:w="0.0"/>
        <w:tblLook w:firstRow="1"/>
      </w:tblPr>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authorization</w:t>
            </w:r>
          </w:p>
        </w:tc>
        <w:tc>
          <w:p>
            <w:pPr>
              <w:pStyle w:val="Compact"/>
              <w:jc w:val="left"/>
            </w:pPr>
            <w:r>
              <w:t xml:space="preserve">URI of the authorization server.</w:t>
            </w:r>
          </w:p>
        </w:tc>
        <w:tc>
          <w:p>
            <w:pPr>
              <w:pStyle w:val="Compact"/>
              <w:jc w:val="left"/>
            </w:pPr>
            <w:r>
              <w:t xml:space="preserve">optional</w:t>
            </w:r>
          </w:p>
        </w:tc>
        <w:tc>
          <w:p>
            <w:pPr>
              <w:pStyle w:val="Compact"/>
              <w:jc w:val="left"/>
            </w:pPr>
            <w:hyperlink r:id="rId162">
              <w:r>
                <w:rPr>
                  <w:rStyle w:val="VerbatimChar"/>
                </w:rPr>
                <w:t xml:space="preserve">anyURI</w:t>
              </w:r>
            </w:hyperlink>
          </w:p>
        </w:tc>
      </w:tr>
      <w:tr>
        <w:tc>
          <w:p>
            <w:pPr>
              <w:pStyle w:val="Compact"/>
              <w:jc w:val="left"/>
            </w:pPr>
            <w:r>
              <w:rPr>
                <w:rStyle w:val="VerbatimChar"/>
              </w:rPr>
              <w:t xml:space="preserve">alg</w:t>
            </w:r>
          </w:p>
        </w:tc>
        <w:tc>
          <w:p>
            <w:pPr>
              <w:pStyle w:val="Compact"/>
              <w:jc w:val="left"/>
            </w:pPr>
            <w:r>
              <w:t xml:space="preserve">Encoding, encryption, or digest algorithm.</w:t>
            </w:r>
          </w:p>
        </w:tc>
        <w:tc>
          <w:p>
            <w:pPr>
              <w:pStyle w:val="Compact"/>
              <w:jc w:val="left"/>
            </w:pPr>
            <w:hyperlink w:anchor="sec-default-values">
              <w:r>
                <w:rPr>
                  <w:rStyle w:val="Hyperlink"/>
                </w:rPr>
                <w:t xml:space="preserve">with default</w:t>
              </w:r>
            </w:hyperlink>
          </w:p>
        </w:tc>
        <w:tc>
          <w:p>
            <w:pPr>
              <w:pStyle w:val="Compact"/>
              <w:jc w:val="left"/>
            </w:pPr>
            <w:hyperlink r:id="rId163">
              <w:r>
                <w:rPr>
                  <w:rStyle w:val="VerbatimChar"/>
                </w:rPr>
                <w:t xml:space="preserve">string</w:t>
              </w:r>
            </w:hyperlink>
            <w:r>
              <w:t xml:space="preserve"> </w:t>
            </w:r>
            <w:r>
              <w:t xml:space="preserve">(e.g.,</w:t>
            </w:r>
            <w:r>
              <w:t xml:space="preserve"> </w:t>
            </w:r>
            <w:r>
              <w:rPr>
                <w:rStyle w:val="VerbatimChar"/>
              </w:rPr>
              <w:t xml:space="preserve">MD5</w:t>
            </w:r>
            <w:r>
              <w:t xml:space="preserve">,</w:t>
            </w:r>
            <w:r>
              <w:t xml:space="preserve"> </w:t>
            </w:r>
            <w:r>
              <w:rPr>
                <w:rStyle w:val="VerbatimChar"/>
              </w:rPr>
              <w:t xml:space="preserve">ES256</w:t>
            </w:r>
            <w:r>
              <w:t xml:space="preserve">, or</w:t>
            </w:r>
            <w:r>
              <w:t xml:space="preserve"> </w:t>
            </w:r>
            <w:r>
              <w:rPr>
                <w:rStyle w:val="VerbatimChar"/>
              </w:rPr>
              <w:t xml:space="preserve">ES512-256</w:t>
            </w:r>
            <w:r>
              <w:t xml:space="preserve">)</w:t>
            </w:r>
          </w:p>
        </w:tc>
      </w:tr>
      <w:tr>
        <w:tc>
          <w:p>
            <w:pPr>
              <w:pStyle w:val="Compact"/>
              <w:jc w:val="left"/>
            </w:pPr>
            <w:r>
              <w:rPr>
                <w:rStyle w:val="VerbatimChar"/>
              </w:rPr>
              <w:t xml:space="preserve">format</w:t>
            </w:r>
          </w:p>
        </w:tc>
        <w:tc>
          <w:p>
            <w:pPr>
              <w:pStyle w:val="Compact"/>
              <w:jc w:val="left"/>
            </w:pPr>
            <w:r>
              <w:t xml:space="preserve">Specifies format of security authentication</w:t>
            </w:r>
            <w:r>
              <w:t xml:space="preserve"> </w:t>
            </w:r>
            <w:r>
              <w:t xml:space="preserve">information.</w:t>
            </w:r>
          </w:p>
        </w:tc>
        <w:tc>
          <w:p>
            <w:pPr>
              <w:pStyle w:val="Compact"/>
              <w:jc w:val="left"/>
            </w:pPr>
            <w:hyperlink w:anchor="sec-default-values">
              <w:r>
                <w:rPr>
                  <w:rStyle w:val="Hyperlink"/>
                </w:rPr>
                <w:t xml:space="preserve">with default</w:t>
              </w:r>
            </w:hyperlink>
          </w:p>
        </w:tc>
        <w:tc>
          <w:p>
            <w:pPr>
              <w:pStyle w:val="Compact"/>
              <w:jc w:val="left"/>
            </w:pPr>
            <w:hyperlink r:id="rId163">
              <w:r>
                <w:rPr>
                  <w:rStyle w:val="VerbatimChar"/>
                </w:rPr>
                <w:t xml:space="preserve">string</w:t>
              </w:r>
            </w:hyperlink>
            <w:r>
              <w:t xml:space="preserve"> </w:t>
            </w:r>
            <w:r>
              <w:t xml:space="preserve">(e.g.,</w:t>
            </w:r>
            <w:r>
              <w:t xml:space="preserve"> </w:t>
            </w:r>
            <w:r>
              <w:rPr>
                <w:rStyle w:val="VerbatimChar"/>
              </w:rPr>
              <w:t xml:space="preserve">jwt</w:t>
            </w:r>
            <w:r>
              <w:t xml:space="preserve">,</w:t>
            </w:r>
            <w:r>
              <w:t xml:space="preserve"> </w:t>
            </w:r>
            <w:r>
              <w:rPr>
                <w:rStyle w:val="VerbatimChar"/>
              </w:rPr>
              <w:t xml:space="preserve">cwt</w:t>
            </w:r>
            <w:r>
              <w:t xml:space="preserve">,</w:t>
            </w:r>
            <w:r>
              <w:t xml:space="preserve"> </w:t>
            </w:r>
            <w:r>
              <w:rPr>
                <w:rStyle w:val="VerbatimChar"/>
              </w:rPr>
              <w:t xml:space="preserve">jwe</w:t>
            </w:r>
            <w:r>
              <w:t xml:space="preserve">, or</w:t>
            </w:r>
            <w:r>
              <w:t xml:space="preserve"> </w:t>
            </w:r>
            <w:r>
              <w:rPr>
                <w:rStyle w:val="VerbatimChar"/>
              </w:rPr>
              <w:t xml:space="preserve">jws</w:t>
            </w:r>
            <w:r>
              <w:t xml:space="preserve">)</w:t>
            </w:r>
          </w:p>
        </w:tc>
      </w:tr>
      <w:tr>
        <w:tc>
          <w:p>
            <w:pPr>
              <w:pStyle w:val="Compact"/>
              <w:jc w:val="left"/>
            </w:pPr>
            <w:r>
              <w:rPr>
                <w:rStyle w:val="VerbatimChar"/>
              </w:rPr>
              <w:t xml:space="preserve">in</w:t>
            </w:r>
          </w:p>
        </w:tc>
        <w:tc>
          <w:p>
            <w:pPr>
              <w:pStyle w:val="Compact"/>
              <w:jc w:val="left"/>
            </w:pPr>
            <w:r>
              <w:t xml:space="preserve">Specifies the location of security authentication</w:t>
            </w:r>
            <w:r>
              <w:t xml:space="preserve"> </w:t>
            </w:r>
            <w:r>
              <w:t xml:space="preserve">information.</w:t>
            </w:r>
          </w:p>
        </w:tc>
        <w:tc>
          <w:p>
            <w:pPr>
              <w:pStyle w:val="Compact"/>
              <w:jc w:val="left"/>
            </w:pPr>
            <w:hyperlink w:anchor="sec-default-values">
              <w:r>
                <w:rPr>
                  <w:rStyle w:val="Hyperlink"/>
                </w:rPr>
                <w:t xml:space="preserve">with default</w:t>
              </w:r>
            </w:hyperlink>
          </w:p>
        </w:tc>
        <w:tc>
          <w:p>
            <w:pPr>
              <w:pStyle w:val="Compact"/>
              <w:jc w:val="left"/>
            </w:pPr>
            <w:hyperlink r:id="rId163">
              <w:r>
                <w:rPr>
                  <w:rStyle w:val="VerbatimChar"/>
                </w:rPr>
                <w:t xml:space="preserve">string</w:t>
              </w:r>
            </w:hyperlink>
            <w:r>
              <w:t xml:space="preserve"> </w:t>
            </w:r>
            <w:r>
              <w:t xml:space="preserve">(one of</w:t>
            </w:r>
            <w:r>
              <w:t xml:space="preserve"> </w:t>
            </w:r>
            <w:r>
              <w:rPr>
                <w:rStyle w:val="VerbatimChar"/>
              </w:rPr>
              <w:t xml:space="preserve">header</w:t>
            </w:r>
            <w:r>
              <w:t xml:space="preserve">,</w:t>
            </w:r>
            <w:r>
              <w:t xml:space="preserve"> </w:t>
            </w:r>
            <w:r>
              <w:rPr>
                <w:rStyle w:val="VerbatimChar"/>
              </w:rPr>
              <w:t xml:space="preserve">query</w:t>
            </w:r>
            <w:r>
              <w:t xml:space="preserve">,</w:t>
            </w:r>
            <w:r>
              <w:t xml:space="preserve"> </w:t>
            </w:r>
            <w:r>
              <w:rPr>
                <w:rStyle w:val="VerbatimChar"/>
              </w:rPr>
              <w:t xml:space="preserve">body</w:t>
            </w:r>
            <w:r>
              <w:t xml:space="preserve">, or</w:t>
            </w:r>
            <w:r>
              <w:t xml:space="preserve"> </w:t>
            </w:r>
            <w:r>
              <w:rPr>
                <w:rStyle w:val="VerbatimChar"/>
              </w:rPr>
              <w:t xml:space="preserve">cookie</w:t>
            </w:r>
            <w:r>
              <w:t xml:space="preserve">)</w:t>
            </w:r>
          </w:p>
        </w:tc>
      </w:tr>
      <w:tr>
        <w:tc>
          <w:p>
            <w:pPr>
              <w:pStyle w:val="Compact"/>
              <w:jc w:val="left"/>
            </w:pPr>
            <w:r>
              <w:rPr>
                <w:rStyle w:val="VerbatimChar"/>
              </w:rPr>
              <w:t xml:space="preserve">name</w:t>
            </w:r>
          </w:p>
        </w:tc>
        <w:tc>
          <w:p>
            <w:pPr>
              <w:pStyle w:val="Compact"/>
              <w:jc w:val="left"/>
            </w:pPr>
            <w:r>
              <w:t xml:space="preserve">Name for query, header, or cookie parameters.</w:t>
            </w:r>
          </w:p>
        </w:tc>
        <w:tc>
          <w:p>
            <w:pPr>
              <w:pStyle w:val="Compact"/>
              <w:jc w:val="left"/>
            </w:pPr>
            <w:r>
              <w:t xml:space="preserve">optional</w:t>
            </w:r>
          </w:p>
        </w:tc>
        <w:tc>
          <w:p>
            <w:pPr>
              <w:pStyle w:val="Compact"/>
              <w:jc w:val="left"/>
            </w:pPr>
            <w:hyperlink r:id="rId163">
              <w:r>
                <w:rPr>
                  <w:rStyle w:val="VerbatimChar"/>
                </w:rPr>
                <w:t xml:space="preserve">string</w:t>
              </w:r>
            </w:hyperlink>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authorization(許可)</w:t>
            </w:r>
          </w:p>
        </w:tc>
        <w:tc>
          <w:p>
            <w:pPr>
              <w:jc w:val="left"/>
            </w:pPr>
            <w:r>
              <w:t xml:space="preserve">許可サーバのURI。</w:t>
            </w:r>
          </w:p>
        </w:tc>
        <w:tc>
          <w:p>
            <w:pPr>
              <w:jc w:val="left"/>
            </w:pPr>
            <w:r>
              <w:t xml:space="preserve">オプション</w:t>
            </w:r>
          </w:p>
        </w:tc>
        <w:tc>
          <w:p>
            <w:pPr>
              <w:jc w:val="left"/>
            </w:pPr>
            <w:hyperlink r:id="rId162">
              <w:r>
                <w:rPr>
                  <w:rStyle w:val="Hyperlink"/>
                </w:rPr>
                <w:t xml:space="preserve">anyURI</w:t>
              </w:r>
            </w:hyperlink>
          </w:p>
        </w:tc>
      </w:tr>
      <w:tr>
        <w:tc>
          <w:p>
            <w:pPr>
              <w:jc w:val="left"/>
            </w:pPr>
            <w:r>
              <w:t xml:space="preserve">alg(アルゴリズム)</w:t>
            </w:r>
          </w:p>
        </w:tc>
        <w:tc>
          <w:p>
            <w:pPr>
              <w:jc w:val="left"/>
            </w:pPr>
            <w:r>
              <w:t xml:space="preserve">エンコーディング、暗号化、またはダイジェストアルゴリズム。</w:t>
            </w:r>
          </w:p>
        </w:tc>
        <w:tc>
          <w:p>
            <w:pPr>
              <w:jc w:val="left"/>
            </w:pPr>
            <w:hyperlink r:id="rId56">
              <w:r>
                <w:rPr>
                  <w:rStyle w:val="Hyperlink"/>
                </w:rPr>
                <w:t xml:space="preserve">デフォルトあり</w:t>
              </w:r>
            </w:hyperlink>
          </w:p>
        </w:tc>
        <w:tc>
          <w:p>
            <w:pPr>
              <w:jc w:val="left"/>
            </w:pPr>
            <w:hyperlink r:id="rId163">
              <w:r>
                <w:rPr>
                  <w:rStyle w:val="Hyperlink"/>
                </w:rPr>
                <w:t xml:space="preserve">string(ストリング)</w:t>
              </w:r>
            </w:hyperlink>
          </w:p>
          <w:p>
            <w:pPr>
              <w:jc w:val="left"/>
            </w:pPr>
            <w:r>
              <w:t xml:space="preserve">(MD5,ES256,ES512-256)</w:t>
            </w:r>
          </w:p>
        </w:tc>
      </w:tr>
      <w:tr>
        <w:tc>
          <w:p>
            <w:pPr>
              <w:jc w:val="left"/>
            </w:pPr>
            <w:r>
              <w:t xml:space="preserve">format(フォーマット)</w:t>
            </w:r>
          </w:p>
        </w:tc>
        <w:tc>
          <w:p>
            <w:pPr>
              <w:jc w:val="left"/>
            </w:pPr>
            <w:r>
              <w:t xml:space="preserve">セキュリティ認証情報のフォーマットを指定する。</w:t>
            </w:r>
          </w:p>
        </w:tc>
        <w:tc>
          <w:p>
            <w:pPr>
              <w:jc w:val="left"/>
            </w:pPr>
            <w:hyperlink r:id="rId56">
              <w:r>
                <w:rPr>
                  <w:rStyle w:val="Hyperlink"/>
                </w:rPr>
                <w:t xml:space="preserve">デフォルトあり</w:t>
              </w:r>
            </w:hyperlink>
          </w:p>
        </w:tc>
        <w:tc>
          <w:p>
            <w:pPr>
              <w:jc w:val="left"/>
            </w:pPr>
            <w:hyperlink r:id="rId163">
              <w:r>
                <w:rPr>
                  <w:rStyle w:val="Hyperlink"/>
                </w:rPr>
                <w:t xml:space="preserve">string(ストリング)</w:t>
              </w:r>
            </w:hyperlink>
          </w:p>
          <w:p>
            <w:pPr>
              <w:jc w:val="left"/>
            </w:pPr>
            <w:r>
              <w:t xml:space="preserve">(jwt,cwt,jwe,jws)</w:t>
            </w:r>
          </w:p>
        </w:tc>
      </w:tr>
      <w:tr>
        <w:tc>
          <w:p>
            <w:pPr>
              <w:jc w:val="left"/>
            </w:pPr>
            <w:r>
              <w:t xml:space="preserve">in（内）</w:t>
            </w:r>
          </w:p>
        </w:tc>
        <w:tc>
          <w:p>
            <w:pPr>
              <w:jc w:val="left"/>
            </w:pPr>
            <w:r>
              <w:t xml:space="preserve">セキュリティ認証情報の場所を指定する。</w:t>
            </w:r>
          </w:p>
        </w:tc>
        <w:tc>
          <w:p>
            <w:pPr>
              <w:jc w:val="left"/>
            </w:pPr>
            <w:hyperlink r:id="rId56">
              <w:r>
                <w:rPr>
                  <w:rStyle w:val="Hyperlink"/>
                </w:rPr>
                <w:t xml:space="preserve">デフォルトあり</w:t>
              </w:r>
            </w:hyperlink>
          </w:p>
        </w:tc>
        <w:tc>
          <w:p>
            <w:pPr>
              <w:jc w:val="left"/>
            </w:pPr>
            <w:hyperlink r:id="rId163">
              <w:r>
                <w:rPr>
                  <w:rStyle w:val="Hyperlink"/>
                </w:rPr>
                <w:t xml:space="preserve">string(ストリング)</w:t>
              </w:r>
            </w:hyperlink>
          </w:p>
          <w:p>
            <w:pPr>
              <w:jc w:val="left"/>
            </w:pPr>
            <w:r>
              <w:t xml:space="preserve">(header,query,body,cookieのいずれか)</w:t>
            </w:r>
          </w:p>
        </w:tc>
      </w:tr>
      <w:tr>
        <w:tc>
          <w:p>
            <w:pPr>
              <w:jc w:val="left"/>
            </w:pPr>
            <w:r>
              <w:t xml:space="preserve">name(名前)</w:t>
            </w:r>
          </w:p>
        </w:tc>
        <w:tc>
          <w:p>
            <w:pPr>
              <w:jc w:val="left"/>
            </w:pPr>
            <w:r>
              <w:t xml:space="preserve">クエリ、ヘッダー、あるいいは、クッキーのパラメータ名。</w:t>
            </w:r>
          </w:p>
        </w:tc>
        <w:tc>
          <w:p>
            <w:pPr>
              <w:jc w:val="left"/>
            </w:pPr>
            <w:r>
              <w:t xml:space="preserve">オプション</w:t>
            </w:r>
          </w:p>
        </w:tc>
        <w:tc>
          <w:p>
            <w:pPr>
              <w:jc w:val="left"/>
            </w:pPr>
            <w:hyperlink r:id="rId163">
              <w:r>
                <w:rPr>
                  <w:rStyle w:val="Hyperlink"/>
                </w:rPr>
                <w:t xml:space="preserve">string(ストリング)</w:t>
              </w:r>
            </w:hyperlink>
          </w:p>
        </w:tc>
      </w:tr>
    </w:tbl>
    <w:p>
      <w:pPr>
        <w:pStyle w:val="Heading5"/>
      </w:pPr>
      <w:bookmarkStart w:id="243" w:name="x5-3-3-11-oauth2securityscheme"/>
      <w:r>
        <w:t xml:space="preserve">5.3.3.11</w:t>
      </w:r>
      <w:r>
        <w:t xml:space="preserve"> </w:t>
      </w:r>
      <w:r>
        <w:rPr>
          <w:rStyle w:val="VerbatimChar"/>
        </w:rPr>
        <w:t xml:space="preserve">OAuth2SecurityScheme</w:t>
      </w:r>
      <w:hyperlink w:anchor="oauth2securityscheme"/>
      <w:bookmarkEnd w:id="243"/>
    </w:p>
    <w:p>
      <w:pPr>
        <w:pStyle w:val="FirstParagraph"/>
      </w:pPr>
      <w:r>
        <w:t xml:space="preserve">本項は危険な状態にある。[&lt;= @@@左の文，余分では?]</w:t>
      </w:r>
    </w:p>
    <w:p>
      <w:pPr>
        <w:pStyle w:val="BodyText"/>
      </w:pPr>
      <w:r>
        <w:t xml:space="preserve">OAuth2 authentication security configuration for systems</w:t>
      </w:r>
      <w:r>
        <w:t xml:space="preserve"> </w:t>
      </w:r>
      <w:r>
        <w:t xml:space="preserve">conformant with [</w:t>
      </w:r>
      <w:hyperlink w:anchor="bib-rfc6749">
        <w:r>
          <w:rPr>
            <w:rStyle w:val="Hyperlink"/>
          </w:rPr>
          <w:t xml:space="preserve">RFC6749</w:t>
        </w:r>
      </w:hyperlink>
      <w:r>
        <w:t xml:space="preserve">]</w:t>
      </w:r>
      <w:r>
        <w:t xml:space="preserve"> </w:t>
      </w:r>
      <w:r>
        <w:t xml:space="preserve">and [</w:t>
      </w:r>
      <w:hyperlink w:anchor="bib-rfc8252">
        <w:r>
          <w:rPr>
            <w:rStyle w:val="Hyperlink"/>
          </w:rPr>
          <w:t xml:space="preserve">RFC8252</w:t>
        </w:r>
      </w:hyperlink>
      <w:r>
        <w:t xml:space="preserve">], identified</w:t>
      </w:r>
      <w:r>
        <w:t xml:space="preserve"> </w:t>
      </w:r>
      <w:r>
        <w:t xml:space="preserve">by the</w:t>
      </w:r>
      <w:r>
        <w:t xml:space="preserve"> </w:t>
      </w:r>
      <w:hyperlink w:anchor="dfn-vocab-term">
        <w:r>
          <w:rPr>
            <w:rStyle w:val="Hyperlink"/>
          </w:rPr>
          <w:t xml:space="preserve">Vocabulary Term</w:t>
        </w:r>
      </w:hyperlink>
      <w:r>
        <w:t xml:space="preserve"> </w:t>
      </w:r>
      <w:r>
        <w:rPr>
          <w:rStyle w:val="VerbatimChar"/>
        </w:rPr>
        <w:t xml:space="preserve">oauth2</w:t>
      </w:r>
      <w:r>
        <w:t xml:space="preserve"> </w:t>
      </w:r>
      <w:r>
        <w:t xml:space="preserve">(i.e.,</w:t>
      </w:r>
      <w:r>
        <w:t xml:space="preserve"> </w:t>
      </w:r>
      <w:r>
        <w:rPr>
          <w:rStyle w:val="VerbatimChar"/>
        </w:rPr>
        <w:t xml:space="preserve">"scheme": "oauth2"</w:t>
      </w:r>
      <w:r>
        <w:t xml:space="preserve">).</w:t>
      </w:r>
      <w:r>
        <w:t xml:space="preserve"> </w:t>
      </w:r>
      <w:bookmarkStart w:id="244" w:name="td-security-oauth2-implicit-flow"/>
      <w:r>
        <w:t xml:space="preserve">For</w:t>
      </w:r>
      <w:r>
        <w:t xml:space="preserve"> </w:t>
      </w:r>
      <w:r>
        <w:t xml:space="preserve">the</w:t>
      </w:r>
      <w:r>
        <w:t xml:space="preserve"> </w:t>
      </w:r>
      <w:r>
        <w:rPr>
          <w:rStyle w:val="VerbatimChar"/>
        </w:rPr>
        <w:t xml:space="preserve">implicit</w:t>
      </w:r>
      <w:r>
        <w:t xml:space="preserve"> </w:t>
      </w:r>
      <w:r>
        <w:t xml:space="preserve">flow</w:t>
      </w:r>
      <w:r>
        <w:t xml:space="preserve"> </w:t>
      </w:r>
      <w:r>
        <w:rPr>
          <w:rStyle w:val="VerbatimChar"/>
        </w:rPr>
        <w:t xml:space="preserve">authorization</w:t>
      </w:r>
      <w:r>
        <w:t xml:space="preserve"> </w:t>
      </w:r>
      <w:r>
        <w:rPr>
          <w:i/>
        </w:rPr>
        <w:t xml:space="preserve">MUST</w:t>
      </w:r>
      <w:r>
        <w:t xml:space="preserve"> </w:t>
      </w:r>
      <w:r>
        <w:t xml:space="preserve">be</w:t>
      </w:r>
      <w:r>
        <w:t xml:space="preserve"> </w:t>
      </w:r>
      <w:r>
        <w:t xml:space="preserve">included.</w:t>
      </w:r>
      <w:bookmarkEnd w:id="244"/>
      <w:r>
        <w:t xml:space="preserve"> </w:t>
      </w:r>
      <w:bookmarkStart w:id="245" w:name="td-security-oauth2-password-client-flow"/>
      <w:r>
        <w:t xml:space="preserve">For the</w:t>
      </w:r>
      <w:r>
        <w:t xml:space="preserve"> </w:t>
      </w:r>
      <w:r>
        <w:rPr>
          <w:rStyle w:val="VerbatimChar"/>
        </w:rPr>
        <w:t xml:space="preserve">password</w:t>
      </w:r>
      <w:r>
        <w:t xml:space="preserve"> </w:t>
      </w:r>
      <w:r>
        <w:t xml:space="preserve">and</w:t>
      </w:r>
      <w:r>
        <w:t xml:space="preserve"> </w:t>
      </w:r>
      <w:r>
        <w:rPr>
          <w:rStyle w:val="VerbatimChar"/>
        </w:rPr>
        <w:t xml:space="preserve">client</w:t>
      </w:r>
      <w:r>
        <w:t xml:space="preserve"> </w:t>
      </w:r>
      <w:r>
        <w:t xml:space="preserve">flows</w:t>
      </w:r>
      <w:r>
        <w:t xml:space="preserve"> </w:t>
      </w:r>
      <w:r>
        <w:rPr>
          <w:rStyle w:val="VerbatimChar"/>
        </w:rPr>
        <w:t xml:space="preserve">token</w:t>
      </w:r>
      <w:r>
        <w:t xml:space="preserve"> </w:t>
      </w:r>
      <w:r>
        <w:rPr>
          <w:i/>
        </w:rPr>
        <w:t xml:space="preserve">MUST</w:t>
      </w:r>
      <w:r>
        <w:t xml:space="preserve"> </w:t>
      </w:r>
      <w:r>
        <w:t xml:space="preserve">be included.</w:t>
      </w:r>
      <w:bookmarkEnd w:id="245"/>
      <w:r>
        <w:t xml:space="preserve"> </w:t>
      </w:r>
      <w:bookmarkStart w:id="246" w:name="td-security-oauth2-code-flow"/>
      <w:r>
        <w:t xml:space="preserve">For the</w:t>
      </w:r>
      <w:r>
        <w:t xml:space="preserve"> </w:t>
      </w:r>
      <w:r>
        <w:rPr>
          <w:rStyle w:val="VerbatimChar"/>
        </w:rPr>
        <w:t xml:space="preserve">code</w:t>
      </w:r>
      <w:r>
        <w:t xml:space="preserve"> </w:t>
      </w:r>
      <w:r>
        <w:t xml:space="preserve">flow</w:t>
      </w:r>
      <w:r>
        <w:t xml:space="preserve"> </w:t>
      </w:r>
      <w:r>
        <w:t xml:space="preserve">both</w:t>
      </w:r>
      <w:r>
        <w:t xml:space="preserve"> </w:t>
      </w:r>
      <w:r>
        <w:rPr>
          <w:rStyle w:val="VerbatimChar"/>
        </w:rPr>
        <w:t xml:space="preserve">authorization</w:t>
      </w:r>
      <w:r>
        <w:t xml:space="preserve"> </w:t>
      </w:r>
      <w:r>
        <w:t xml:space="preserve">and</w:t>
      </w:r>
      <w:r>
        <w:t xml:space="preserve"> </w:t>
      </w:r>
      <w:r>
        <w:rPr>
          <w:rStyle w:val="VerbatimChar"/>
        </w:rPr>
        <w:t xml:space="preserve">token</w:t>
      </w:r>
      <w:r>
        <w:t xml:space="preserve"> </w:t>
      </w:r>
      <w:r>
        <w:rPr>
          <w:i/>
        </w:rPr>
        <w:t xml:space="preserve">MUST</w:t>
      </w:r>
      <w:r>
        <w:t xml:space="preserve"> </w:t>
      </w:r>
      <w:r>
        <w:t xml:space="preserve">be</w:t>
      </w:r>
      <w:r>
        <w:t xml:space="preserve"> </w:t>
      </w:r>
      <w:r>
        <w:t xml:space="preserve">included.</w:t>
      </w:r>
      <w:bookmarkEnd w:id="246"/>
      <w:r>
        <w:t xml:space="preserve"> </w:t>
      </w:r>
      <w:r>
        <w:t xml:space="preserve">If no</w:t>
      </w:r>
      <w:r>
        <w:t xml:space="preserve"> </w:t>
      </w:r>
      <w:r>
        <w:rPr>
          <w:rStyle w:val="VerbatimChar"/>
        </w:rPr>
        <w:t xml:space="preserve">scopes</w:t>
      </w:r>
      <w:r>
        <w:t xml:space="preserve"> </w:t>
      </w:r>
      <w:r>
        <w:t xml:space="preserve">are defined in the</w:t>
      </w:r>
      <w:r>
        <w:t xml:space="preserve"> </w:t>
      </w:r>
      <w:r>
        <w:rPr>
          <w:rStyle w:val="VerbatimChar"/>
        </w:rPr>
        <w:t xml:space="preserve">SecurityScheme</w:t>
      </w:r>
      <w:r>
        <w:t xml:space="preserve"> </w:t>
      </w:r>
      <w:r>
        <w:t xml:space="preserve">then they are considered to be</w:t>
      </w:r>
      <w:r>
        <w:t xml:space="preserve"> </w:t>
      </w:r>
      <w:r>
        <w:t xml:space="preserve">empty.</w:t>
      </w:r>
    </w:p>
    <w:p>
      <w:pPr>
        <w:pStyle w:val="BodyText"/>
      </w:pPr>
      <w:hyperlink r:id="rId113">
        <w:r>
          <w:rPr>
            <w:rStyle w:val="Hyperlink"/>
          </w:rPr>
          <w:t xml:space="preserve">ボキャブラリ用語</w:t>
        </w:r>
      </w:hyperlink>
      <w:r>
        <w:t xml:space="preserve">oauth2 (すなわち、「scheme」: 「oauth2」) によって識別される</w:t>
      </w:r>
      <w:r>
        <w:t xml:space="preserve"> </w:t>
      </w:r>
      <w:r>
        <w:t xml:space="preserve">[</w:t>
      </w:r>
      <w:hyperlink r:id="rId247">
        <w:r>
          <w:rPr>
            <w:rStyle w:val="Hyperlink"/>
          </w:rPr>
          <w:t xml:space="preserve">RFC6749</w:t>
        </w:r>
      </w:hyperlink>
      <w:r>
        <w:t xml:space="preserve">]</w:t>
      </w:r>
      <w:r>
        <w:t xml:space="preserve"> </w:t>
      </w:r>
      <w:r>
        <w:t xml:space="preserve">および [</w:t>
      </w:r>
      <w:hyperlink r:id="rId248">
        <w:r>
          <w:rPr>
            <w:rStyle w:val="Hyperlink"/>
          </w:rPr>
          <w:t xml:space="preserve">RFC8252</w:t>
        </w:r>
      </w:hyperlink>
      <w:r>
        <w:t xml:space="preserve">]</w:t>
      </w:r>
      <w:r>
        <w:t xml:space="preserve"> </w:t>
      </w:r>
      <w:r>
        <w:t xml:space="preserve">に準拠するシステムのOAuth2認証セキュリティ構成。implicitフローについては、authorizationが含ま</w:t>
      </w:r>
      <w:r>
        <w:rPr>
          <w:b/>
        </w:rPr>
        <w:t xml:space="preserve">れなければならない</w:t>
      </w:r>
      <w:r>
        <w:t xml:space="preserve">。passwordとclientフローについて、tokenが含まれ</w:t>
      </w:r>
      <w:r>
        <w:rPr>
          <w:b/>
        </w:rPr>
        <w:t xml:space="preserve">なければならない</w:t>
      </w:r>
      <w:r>
        <w:t xml:space="preserve">。codeフローについては、authorizationとtokenの両方が含まれな</w:t>
      </w:r>
      <w:r>
        <w:rPr>
          <w:b/>
        </w:rPr>
        <w:t xml:space="preserve">ければならない。</w:t>
      </w:r>
      <w:r>
        <w:t xml:space="preserve">SecuritySchemeにscopeが定義されていない場合、それらは空であるとみなされる。</w:t>
      </w:r>
    </w:p>
    <w:tbl>
      <w:tblPr>
        <w:tblStyle w:val="Table"/>
        <w:tblW w:type="pct" w:w="0.0"/>
        <w:tblLook w:firstRow="1"/>
      </w:tblPr>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authorization</w:t>
            </w:r>
          </w:p>
        </w:tc>
        <w:tc>
          <w:p>
            <w:pPr>
              <w:pStyle w:val="Compact"/>
              <w:jc w:val="left"/>
            </w:pPr>
            <w:r>
              <w:t xml:space="preserve">URI of the authorization server.</w:t>
            </w:r>
          </w:p>
        </w:tc>
        <w:tc>
          <w:p>
            <w:pPr>
              <w:pStyle w:val="Compact"/>
              <w:jc w:val="left"/>
            </w:pPr>
            <w:r>
              <w:t xml:space="preserve">optional</w:t>
            </w:r>
          </w:p>
        </w:tc>
        <w:tc>
          <w:p>
            <w:pPr>
              <w:pStyle w:val="Compact"/>
              <w:jc w:val="left"/>
            </w:pPr>
            <w:hyperlink r:id="rId162">
              <w:r>
                <w:rPr>
                  <w:rStyle w:val="VerbatimChar"/>
                </w:rPr>
                <w:t xml:space="preserve">anyURI</w:t>
              </w:r>
            </w:hyperlink>
          </w:p>
        </w:tc>
      </w:tr>
      <w:tr>
        <w:tc>
          <w:p>
            <w:pPr>
              <w:pStyle w:val="Compact"/>
              <w:jc w:val="left"/>
            </w:pPr>
            <w:r>
              <w:rPr>
                <w:rStyle w:val="VerbatimChar"/>
              </w:rPr>
              <w:t xml:space="preserve">token</w:t>
            </w:r>
          </w:p>
        </w:tc>
        <w:tc>
          <w:p>
            <w:pPr>
              <w:pStyle w:val="Compact"/>
              <w:jc w:val="left"/>
            </w:pPr>
            <w:r>
              <w:t xml:space="preserve">URI of the token server.</w:t>
            </w:r>
          </w:p>
        </w:tc>
        <w:tc>
          <w:p>
            <w:pPr>
              <w:pStyle w:val="Compact"/>
              <w:jc w:val="left"/>
            </w:pPr>
            <w:r>
              <w:t xml:space="preserve">optional</w:t>
            </w:r>
          </w:p>
        </w:tc>
        <w:tc>
          <w:p>
            <w:pPr>
              <w:pStyle w:val="Compact"/>
              <w:jc w:val="left"/>
            </w:pPr>
            <w:hyperlink r:id="rId162">
              <w:r>
                <w:rPr>
                  <w:rStyle w:val="VerbatimChar"/>
                </w:rPr>
                <w:t xml:space="preserve">anyURI</w:t>
              </w:r>
            </w:hyperlink>
          </w:p>
        </w:tc>
      </w:tr>
      <w:tr>
        <w:tc>
          <w:p>
            <w:pPr>
              <w:pStyle w:val="Compact"/>
              <w:jc w:val="left"/>
            </w:pPr>
            <w:r>
              <w:rPr>
                <w:rStyle w:val="VerbatimChar"/>
              </w:rPr>
              <w:t xml:space="preserve">refresh</w:t>
            </w:r>
          </w:p>
        </w:tc>
        <w:tc>
          <w:p>
            <w:pPr>
              <w:pStyle w:val="Compact"/>
              <w:jc w:val="left"/>
            </w:pPr>
            <w:r>
              <w:t xml:space="preserve">URI of the refresh server.</w:t>
            </w:r>
          </w:p>
        </w:tc>
        <w:tc>
          <w:p>
            <w:pPr>
              <w:pStyle w:val="Compact"/>
              <w:jc w:val="left"/>
            </w:pPr>
            <w:r>
              <w:t xml:space="preserve">optional</w:t>
            </w:r>
          </w:p>
        </w:tc>
        <w:tc>
          <w:p>
            <w:pPr>
              <w:pStyle w:val="Compact"/>
              <w:jc w:val="left"/>
            </w:pPr>
            <w:hyperlink r:id="rId162">
              <w:r>
                <w:rPr>
                  <w:rStyle w:val="VerbatimChar"/>
                </w:rPr>
                <w:t xml:space="preserve">anyURI</w:t>
              </w:r>
            </w:hyperlink>
          </w:p>
        </w:tc>
      </w:tr>
      <w:tr>
        <w:tc>
          <w:p>
            <w:pPr>
              <w:pStyle w:val="Compact"/>
              <w:jc w:val="left"/>
            </w:pPr>
            <w:r>
              <w:rPr>
                <w:rStyle w:val="VerbatimChar"/>
              </w:rPr>
              <w:t xml:space="preserve">scopes</w:t>
            </w:r>
          </w:p>
        </w:tc>
        <w:tc>
          <w:p>
            <w:pPr>
              <w:pStyle w:val="Compact"/>
              <w:jc w:val="left"/>
            </w:pPr>
            <w:r>
              <w:t xml:space="preserve">Set of authorization scope identifiers provided as</w:t>
            </w:r>
            <w:r>
              <w:t xml:space="preserve"> </w:t>
            </w:r>
            <w:r>
              <w:t xml:space="preserve">an array. These are provided in tokens returned by an</w:t>
            </w:r>
            <w:r>
              <w:t xml:space="preserve"> </w:t>
            </w:r>
            <w:r>
              <w:t xml:space="preserve">authorization server and associated with forms in order</w:t>
            </w:r>
            <w:r>
              <w:t xml:space="preserve"> </w:t>
            </w:r>
            <w:r>
              <w:t xml:space="preserve">to identify what resources a client may access and how.</w:t>
            </w:r>
            <w:r>
              <w:t xml:space="preserve"> </w:t>
            </w:r>
            <w:r>
              <w:t xml:space="preserve">The values associated with a form should be chosen from</w:t>
            </w:r>
            <w:r>
              <w:t xml:space="preserve"> </w:t>
            </w:r>
            <w:r>
              <w:t xml:space="preserve">those defined in an</w:t>
            </w:r>
            <w:r>
              <w:t xml:space="preserve"> </w:t>
            </w:r>
            <w:r>
              <w:rPr>
                <w:rStyle w:val="VerbatimChar"/>
              </w:rPr>
              <w:t xml:space="preserve">OAuth2SecurityScheme</w:t>
            </w:r>
            <w:r>
              <w:t xml:space="preserve"> </w:t>
            </w:r>
            <w:r>
              <w:t xml:space="preserve">active on that form.</w:t>
            </w:r>
          </w:p>
        </w:tc>
        <w:tc>
          <w:p>
            <w:pPr>
              <w:pStyle w:val="Compact"/>
              <w:jc w:val="left"/>
            </w:pPr>
            <w:r>
              <w:t xml:space="preserve">optional</w:t>
            </w:r>
          </w:p>
        </w:tc>
        <w:tc>
          <w:p>
            <w:pPr>
              <w:pStyle w:val="Compact"/>
              <w:jc w:val="left"/>
            </w:pPr>
            <w:hyperlink r:id="rId163">
              <w:r>
                <w:rPr>
                  <w:rStyle w:val="VerbatimChar"/>
                </w:rPr>
                <w:t xml:space="preserve">string</w:t>
              </w:r>
            </w:hyperlink>
            <w:r>
              <w:t xml:space="preserve"> </w:t>
            </w:r>
            <w:r>
              <w:t xml:space="preserve">or</w:t>
            </w:r>
            <w:r>
              <w:t xml:space="preserve"> </w:t>
            </w:r>
            <w:hyperlink w:anchor="dfn-array">
              <w:r>
                <w:rPr>
                  <w:rStyle w:val="Hyperlink"/>
                </w:rPr>
                <w:t xml:space="preserve">Array</w:t>
              </w:r>
            </w:hyperlink>
            <w:r>
              <w:t xml:space="preserve"> </w:t>
            </w:r>
            <w:r>
              <w:t xml:space="preserve">of</w:t>
            </w:r>
            <w:r>
              <w:t xml:space="preserve"> </w:t>
            </w:r>
            <w:hyperlink r:id="rId163">
              <w:r>
                <w:rPr>
                  <w:rStyle w:val="VerbatimChar"/>
                </w:rPr>
                <w:t xml:space="preserve">string</w:t>
              </w:r>
            </w:hyperlink>
          </w:p>
        </w:tc>
      </w:tr>
      <w:tr>
        <w:tc>
          <w:p>
            <w:pPr>
              <w:pStyle w:val="Compact"/>
              <w:jc w:val="left"/>
            </w:pPr>
            <w:r>
              <w:rPr>
                <w:rStyle w:val="VerbatimChar"/>
              </w:rPr>
              <w:t xml:space="preserve">flow</w:t>
            </w:r>
          </w:p>
        </w:tc>
        <w:tc>
          <w:p>
            <w:pPr>
              <w:pStyle w:val="Compact"/>
              <w:jc w:val="left"/>
            </w:pPr>
            <w:r>
              <w:t xml:space="preserve">Authorization flow.</w:t>
            </w:r>
          </w:p>
        </w:tc>
        <w:tc>
          <w:p>
            <w:pPr>
              <w:pStyle w:val="Compact"/>
              <w:jc w:val="left"/>
            </w:pPr>
            <w:r>
              <w:t xml:space="preserve">mandatory</w:t>
            </w:r>
          </w:p>
        </w:tc>
        <w:tc>
          <w:p>
            <w:pPr>
              <w:pStyle w:val="Compact"/>
              <w:jc w:val="left"/>
            </w:pPr>
            <w:hyperlink r:id="rId163">
              <w:r>
                <w:rPr>
                  <w:rStyle w:val="VerbatimChar"/>
                </w:rPr>
                <w:t xml:space="preserve">string</w:t>
              </w:r>
            </w:hyperlink>
            <w:r>
              <w:t xml:space="preserve"> </w:t>
            </w:r>
            <w:r>
              <w:t xml:space="preserve">(one of</w:t>
            </w:r>
            <w:r>
              <w:t xml:space="preserve"> </w:t>
            </w:r>
            <w:r>
              <w:rPr>
                <w:rStyle w:val="VerbatimChar"/>
              </w:rPr>
              <w:t xml:space="preserve">implicit</w:t>
            </w:r>
            <w:r>
              <w:t xml:space="preserve">,</w:t>
            </w:r>
            <w:r>
              <w:t xml:space="preserve"> </w:t>
            </w:r>
            <w:r>
              <w:rPr>
                <w:rStyle w:val="VerbatimChar"/>
              </w:rPr>
              <w:t xml:space="preserve">password</w:t>
            </w:r>
            <w:r>
              <w:t xml:space="preserve">,</w:t>
            </w:r>
            <w:r>
              <w:t xml:space="preserve"> </w:t>
            </w:r>
            <w:r>
              <w:rPr>
                <w:rStyle w:val="VerbatimChar"/>
              </w:rPr>
              <w:t xml:space="preserve">client</w:t>
            </w:r>
            <w:r>
              <w:t xml:space="preserve">, or</w:t>
            </w:r>
            <w:r>
              <w:t xml:space="preserve"> </w:t>
            </w:r>
            <w:r>
              <w:rPr>
                <w:rStyle w:val="VerbatimChar"/>
              </w:rPr>
              <w:t xml:space="preserve">code</w:t>
            </w:r>
            <w:r>
              <w:t xml:space="preserve">)</w:t>
            </w:r>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authorization(許可)</w:t>
            </w:r>
          </w:p>
        </w:tc>
        <w:tc>
          <w:p>
            <w:pPr>
              <w:jc w:val="left"/>
            </w:pPr>
            <w:r>
              <w:t xml:space="preserve">許可サーバのURI。</w:t>
            </w:r>
          </w:p>
        </w:tc>
        <w:tc>
          <w:p>
            <w:pPr>
              <w:jc w:val="left"/>
            </w:pPr>
            <w:r>
              <w:t xml:space="preserve">オプション</w:t>
            </w:r>
          </w:p>
        </w:tc>
        <w:tc>
          <w:p>
            <w:pPr>
              <w:jc w:val="left"/>
            </w:pPr>
            <w:hyperlink r:id="rId162">
              <w:r>
                <w:rPr>
                  <w:rStyle w:val="Hyperlink"/>
                </w:rPr>
                <w:t xml:space="preserve">anyURI</w:t>
              </w:r>
            </w:hyperlink>
          </w:p>
        </w:tc>
      </w:tr>
      <w:tr>
        <w:tc>
          <w:p>
            <w:pPr>
              <w:jc w:val="left"/>
            </w:pPr>
            <w:r>
              <w:t xml:space="preserve">token(トークン)</w:t>
            </w:r>
          </w:p>
        </w:tc>
        <w:tc>
          <w:p>
            <w:pPr>
              <w:jc w:val="left"/>
            </w:pPr>
            <w:r>
              <w:t xml:space="preserve">トークンサーバのURI.</w:t>
            </w:r>
          </w:p>
        </w:tc>
        <w:tc>
          <w:p>
            <w:pPr>
              <w:jc w:val="left"/>
            </w:pPr>
            <w:r>
              <w:t xml:space="preserve">オプション</w:t>
            </w:r>
          </w:p>
        </w:tc>
        <w:tc>
          <w:p>
            <w:pPr>
              <w:jc w:val="left"/>
            </w:pPr>
            <w:hyperlink r:id="rId162">
              <w:r>
                <w:rPr>
                  <w:rStyle w:val="Hyperlink"/>
                </w:rPr>
                <w:t xml:space="preserve">anyURI</w:t>
              </w:r>
            </w:hyperlink>
          </w:p>
        </w:tc>
      </w:tr>
      <w:tr>
        <w:tc>
          <w:p>
            <w:pPr>
              <w:jc w:val="left"/>
            </w:pPr>
            <w:r>
              <w:t xml:space="preserve">refresh(リフレッシュ</w:t>
            </w:r>
          </w:p>
        </w:tc>
        <w:tc>
          <w:p>
            <w:pPr>
              <w:jc w:val="left"/>
            </w:pPr>
            <w:r>
              <w:t xml:space="preserve">リフレッシュサーバのURI</w:t>
            </w:r>
          </w:p>
        </w:tc>
        <w:tc>
          <w:p>
            <w:pPr>
              <w:jc w:val="left"/>
            </w:pPr>
            <w:r>
              <w:t xml:space="preserve">オプション</w:t>
            </w:r>
          </w:p>
        </w:tc>
        <w:tc>
          <w:p>
            <w:pPr>
              <w:jc w:val="left"/>
            </w:pPr>
            <w:hyperlink r:id="rId162">
              <w:r>
                <w:rPr>
                  <w:rStyle w:val="Hyperlink"/>
                </w:rPr>
                <w:t xml:space="preserve">anyURI</w:t>
              </w:r>
            </w:hyperlink>
          </w:p>
        </w:tc>
      </w:tr>
      <w:tr>
        <w:tc>
          <w:p>
            <w:pPr>
              <w:jc w:val="left"/>
            </w:pPr>
            <w:r>
              <w:t xml:space="preserve">scopes(範囲)</w:t>
            </w:r>
          </w:p>
        </w:tc>
        <w:tc>
          <w:p>
            <w:pPr>
              <w:jc w:val="left"/>
            </w:pPr>
            <w:r>
              <w:t xml:space="preserve">配列として提供される許可範囲ID</w:t>
            </w:r>
            <w:r>
              <w:t xml:space="preserve"> </w:t>
            </w:r>
            <w:r>
              <w:t xml:space="preserve">セット。これらは、クライアントがどのリソースにどのようにアクセスできるかを識別するために、許可サーバによって返されるフォームに関連付けられたトークンとして提供される。フォームに関連付けられている値は、そのフォーム上でアクティブなOAuth2SecurityScheme</w:t>
            </w:r>
            <w:r>
              <w:t xml:space="preserve"> </w:t>
            </w:r>
            <w:r>
              <w:t xml:space="preserve">で定義される値の中から選択する必要がある。</w:t>
            </w:r>
          </w:p>
        </w:tc>
        <w:tc>
          <w:p>
            <w:pPr>
              <w:jc w:val="left"/>
            </w:pPr>
            <w:r>
              <w:t xml:space="preserve">オプション</w:t>
            </w:r>
          </w:p>
        </w:tc>
        <w:tc>
          <w:p>
            <w:pPr>
              <w:jc w:val="left"/>
            </w:pPr>
            <w:hyperlink r:id="rId163">
              <w:r>
                <w:rPr>
                  <w:rStyle w:val="Hyperlink"/>
                </w:rPr>
                <w:t xml:space="preserve">string(</w:t>
              </w:r>
            </w:hyperlink>
            <w:r>
              <w:t xml:space="preserve">ストリング)または</w:t>
            </w:r>
            <w:hyperlink r:id="rId163">
              <w:r>
                <w:rPr>
                  <w:rStyle w:val="Hyperlink"/>
                </w:rPr>
                <w:t xml:space="preserve">string(</w:t>
              </w:r>
            </w:hyperlink>
            <w:r>
              <w:t xml:space="preserve">ストリング)の</w:t>
            </w:r>
            <w:hyperlink r:id="rId155">
              <w:r>
                <w:rPr>
                  <w:rStyle w:val="Hyperlink"/>
                </w:rPr>
                <w:t xml:space="preserve">配列</w:t>
              </w:r>
            </w:hyperlink>
          </w:p>
        </w:tc>
      </w:tr>
      <w:tr>
        <w:tc>
          <w:p>
            <w:pPr>
              <w:jc w:val="left"/>
            </w:pPr>
            <w:r>
              <w:t xml:space="preserve">flow(フロー)</w:t>
            </w:r>
          </w:p>
        </w:tc>
        <w:tc>
          <w:p>
            <w:pPr>
              <w:jc w:val="left"/>
            </w:pPr>
            <w:r>
              <w:t xml:space="preserve">許可フロー</w:t>
            </w:r>
          </w:p>
        </w:tc>
        <w:tc>
          <w:p>
            <w:pPr>
              <w:jc w:val="left"/>
            </w:pPr>
            <w:r>
              <w:t xml:space="preserve">必須</w:t>
            </w:r>
          </w:p>
        </w:tc>
        <w:tc>
          <w:p>
            <w:pPr>
              <w:jc w:val="left"/>
            </w:pPr>
            <w:hyperlink r:id="rId163">
              <w:r>
                <w:rPr>
                  <w:rStyle w:val="Hyperlink"/>
                </w:rPr>
                <w:t xml:space="preserve">string(ストリング)</w:t>
              </w:r>
            </w:hyperlink>
          </w:p>
          <w:p>
            <w:pPr>
              <w:jc w:val="left"/>
            </w:pPr>
            <w:r>
              <w:t xml:space="preserve">(implicit,password,client,codeのいずれか)</w:t>
            </w:r>
          </w:p>
        </w:tc>
      </w:tr>
    </w:tbl>
    <w:p>
      <w:pPr>
        <w:pStyle w:val="Heading4"/>
      </w:pPr>
      <w:bookmarkStart w:id="249" w:name="X347e420d6eb27471853e78a49e45784c55e320b"/>
      <w:r>
        <w:t xml:space="preserve">5.3.4 ハイパーメディア制御ボキャブラリ定義</w:t>
      </w:r>
      <w:hyperlink w:anchor="sec-hypermedia-vocabulary-definition"/>
      <w:bookmarkEnd w:id="249"/>
    </w:p>
    <w:p>
      <w:pPr>
        <w:pStyle w:val="FirstParagraph"/>
      </w:pPr>
      <w:r>
        <w:t xml:space="preserve">本モデルは、(タイプされた) Webリンクおよび</w:t>
      </w:r>
      <w:hyperlink r:id="rId72">
        <w:r>
          <w:rPr>
            <w:rStyle w:val="Hyperlink"/>
          </w:rPr>
          <w:t xml:space="preserve">モノ</w:t>
        </w:r>
      </w:hyperlink>
      <w:r>
        <w:t xml:space="preserve">が公開されるWebフォームの表現を提供する。Linkクラス定義は、Web</w:t>
      </w:r>
      <w:r>
        <w:t xml:space="preserve"> </w:t>
      </w:r>
      <w:r>
        <w:t xml:space="preserve">Linking [</w:t>
      </w:r>
      <w:hyperlink r:id="rId250">
        <w:r>
          <w:rPr>
            <w:rStyle w:val="Hyperlink"/>
          </w:rPr>
          <w:t xml:space="preserve">RFC8288</w:t>
        </w:r>
      </w:hyperlink>
      <w:r>
        <w:t xml:space="preserve">]で定義されている非常に一般的な用語のサブセットを反映している。定義された用語は、例えば、Switchというモノによって制御されるLampというものなどの別の</w:t>
      </w:r>
      <w:hyperlink r:id="rId72">
        <w:r>
          <w:rPr>
            <w:rStyle w:val="Hyperlink"/>
          </w:rPr>
          <w:t xml:space="preserve">モノ</w:t>
        </w:r>
      </w:hyperlink>
      <w:r>
        <w:t xml:space="preserve">との関係を記述するために使用することができる。Formクラスは、</w:t>
      </w:r>
      <w:hyperlink r:id="rId72">
        <w:r>
          <w:rPr>
            <w:rStyle w:val="Hyperlink"/>
          </w:rPr>
          <w:t xml:space="preserve">モノ</w:t>
        </w:r>
      </w:hyperlink>
      <w:r>
        <w:t xml:space="preserve">(及び他のウェブリソース)の状態を操作するために新たに導入されたハイパーメディア制御に対応する。</w:t>
      </w:r>
    </w:p>
    <w:p>
      <w:pPr>
        <w:pStyle w:val="Heading5"/>
      </w:pPr>
      <w:bookmarkStart w:id="251" w:name="x5-3-4-1-link"/>
      <w:r>
        <w:t xml:space="preserve">5.3.4.1</w:t>
      </w:r>
      <w:r>
        <w:t xml:space="preserve"> </w:t>
      </w:r>
      <w:r>
        <w:rPr>
          <w:rStyle w:val="VerbatimChar"/>
        </w:rPr>
        <w:t xml:space="preserve">Link</w:t>
      </w:r>
      <w:r>
        <w:t xml:space="preserve"> </w:t>
      </w:r>
      <w:r>
        <w:t xml:space="preserve">(リンク)</w:t>
      </w:r>
      <w:hyperlink w:anchor="link"/>
      <w:bookmarkEnd w:id="251"/>
    </w:p>
    <w:p>
      <w:pPr>
        <w:pStyle w:val="FirstParagraph"/>
      </w:pPr>
      <w:r>
        <w:t xml:space="preserve">リンクは、「リンクコンテキストは、リンクターゲットにリレーション型リソースを有する」という形式のステートメントとみなすことができ、ここでオプションのターゲット属性によって、リソースをさらに記述することができる。</w:t>
      </w:r>
    </w:p>
    <w:tbl>
      <w:tblPr>
        <w:tblStyle w:val="Table"/>
        <w:tblW w:type="pct" w:w="0.0"/>
        <w:tblLook w:firstRow="1"/>
      </w:tblPr>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href</w:t>
            </w:r>
          </w:p>
        </w:tc>
        <w:tc>
          <w:p>
            <w:pPr>
              <w:pStyle w:val="Compact"/>
              <w:jc w:val="left"/>
            </w:pPr>
            <w:r>
              <w:t xml:space="preserve">Target IRI of a link or submission target of a</w:t>
            </w:r>
            <w:r>
              <w:t xml:space="preserve"> </w:t>
            </w:r>
            <w:r>
              <w:t xml:space="preserve">form.</w:t>
            </w:r>
          </w:p>
        </w:tc>
        <w:tc>
          <w:p>
            <w:pPr>
              <w:pStyle w:val="Compact"/>
              <w:jc w:val="left"/>
            </w:pPr>
            <w:r>
              <w:t xml:space="preserve">mandatory</w:t>
            </w:r>
          </w:p>
        </w:tc>
        <w:tc>
          <w:p>
            <w:pPr>
              <w:pStyle w:val="Compact"/>
              <w:jc w:val="left"/>
            </w:pPr>
            <w:hyperlink r:id="rId162">
              <w:r>
                <w:rPr>
                  <w:rStyle w:val="VerbatimChar"/>
                </w:rPr>
                <w:t xml:space="preserve">anyURI</w:t>
              </w:r>
            </w:hyperlink>
          </w:p>
        </w:tc>
      </w:tr>
      <w:tr>
        <w:tc>
          <w:p>
            <w:pPr>
              <w:pStyle w:val="Compact"/>
              <w:jc w:val="left"/>
            </w:pPr>
            <w:r>
              <w:rPr>
                <w:rStyle w:val="VerbatimChar"/>
              </w:rPr>
              <w:t xml:space="preserve">type</w:t>
            </w:r>
          </w:p>
        </w:tc>
        <w:tc>
          <w:p>
            <w:pPr>
              <w:pStyle w:val="Compact"/>
              <w:jc w:val="left"/>
            </w:pPr>
            <w:r>
              <w:t xml:space="preserve">Target attribute providing a hint indicating what</w:t>
            </w:r>
            <w:r>
              <w:t xml:space="preserve"> </w:t>
            </w:r>
            <w:r>
              <w:t xml:space="preserve">the media type [</w:t>
            </w:r>
            <w:hyperlink w:anchor="bib-rfc2046">
              <w:r>
                <w:rPr>
                  <w:rStyle w:val="Hyperlink"/>
                </w:rPr>
                <w:t xml:space="preserve">RFC2046</w:t>
              </w:r>
            </w:hyperlink>
            <w:r>
              <w:t xml:space="preserve">]</w:t>
            </w:r>
            <w:r>
              <w:t xml:space="preserve"> </w:t>
            </w:r>
            <w:r>
              <w:t xml:space="preserve">of the result of dereferencing the link should be.</w:t>
            </w:r>
          </w:p>
        </w:tc>
        <w:tc>
          <w:p>
            <w:pPr>
              <w:pStyle w:val="Compact"/>
              <w:jc w:val="left"/>
            </w:pPr>
            <w:r>
              <w:t xml:space="preserve">optional</w:t>
            </w:r>
          </w:p>
        </w:tc>
        <w:tc>
          <w:p>
            <w:pPr>
              <w:pStyle w:val="Compact"/>
              <w:jc w:val="left"/>
            </w:pPr>
            <w:hyperlink r:id="rId163">
              <w:r>
                <w:rPr>
                  <w:rStyle w:val="VerbatimChar"/>
                </w:rPr>
                <w:t xml:space="preserve">string</w:t>
              </w:r>
            </w:hyperlink>
          </w:p>
        </w:tc>
      </w:tr>
      <w:tr>
        <w:tc>
          <w:p>
            <w:pPr>
              <w:pStyle w:val="Compact"/>
              <w:jc w:val="left"/>
            </w:pPr>
            <w:r>
              <w:rPr>
                <w:rStyle w:val="VerbatimChar"/>
              </w:rPr>
              <w:t xml:space="preserve">rel</w:t>
            </w:r>
          </w:p>
        </w:tc>
        <w:tc>
          <w:p>
            <w:pPr>
              <w:pStyle w:val="Compact"/>
              <w:jc w:val="left"/>
            </w:pPr>
            <w:r>
              <w:t xml:space="preserve">A link relation type identifies the semantics of a</w:t>
            </w:r>
            <w:r>
              <w:t xml:space="preserve"> </w:t>
            </w:r>
            <w:r>
              <w:t xml:space="preserve">link.</w:t>
            </w:r>
          </w:p>
        </w:tc>
        <w:tc>
          <w:p>
            <w:pPr>
              <w:pStyle w:val="Compact"/>
              <w:jc w:val="left"/>
            </w:pPr>
            <w:r>
              <w:t xml:space="preserve">optional</w:t>
            </w:r>
          </w:p>
        </w:tc>
        <w:tc>
          <w:p>
            <w:pPr>
              <w:pStyle w:val="Compact"/>
              <w:jc w:val="left"/>
            </w:pPr>
            <w:hyperlink r:id="rId163">
              <w:r>
                <w:rPr>
                  <w:rStyle w:val="VerbatimChar"/>
                </w:rPr>
                <w:t xml:space="preserve">string</w:t>
              </w:r>
            </w:hyperlink>
          </w:p>
        </w:tc>
      </w:tr>
      <w:tr>
        <w:tc>
          <w:p>
            <w:pPr>
              <w:pStyle w:val="Compact"/>
              <w:jc w:val="left"/>
            </w:pPr>
            <w:r>
              <w:rPr>
                <w:rStyle w:val="VerbatimChar"/>
              </w:rPr>
              <w:t xml:space="preserve">anchor</w:t>
            </w:r>
          </w:p>
        </w:tc>
        <w:tc>
          <w:p>
            <w:pPr>
              <w:pStyle w:val="Compact"/>
              <w:jc w:val="left"/>
            </w:pPr>
            <w:r>
              <w:t xml:space="preserve">Overrides the link context (by default the Thing</w:t>
            </w:r>
            <w:r>
              <w:t xml:space="preserve"> </w:t>
            </w:r>
            <w:r>
              <w:t xml:space="preserve">itself identified by its</w:t>
            </w:r>
            <w:r>
              <w:t xml:space="preserve"> </w:t>
            </w:r>
            <w:r>
              <w:rPr>
                <w:rStyle w:val="VerbatimChar"/>
              </w:rPr>
              <w:t xml:space="preserve">id</w:t>
            </w:r>
            <w:r>
              <w:t xml:space="preserve">) with the</w:t>
            </w:r>
            <w:r>
              <w:t xml:space="preserve"> </w:t>
            </w:r>
            <w:r>
              <w:t xml:space="preserve">given URI or IRI.</w:t>
            </w:r>
          </w:p>
        </w:tc>
        <w:tc>
          <w:p>
            <w:pPr>
              <w:pStyle w:val="Compact"/>
              <w:jc w:val="left"/>
            </w:pPr>
            <w:r>
              <w:t xml:space="preserve">optional</w:t>
            </w:r>
          </w:p>
        </w:tc>
        <w:tc>
          <w:p>
            <w:pPr>
              <w:pStyle w:val="Compact"/>
              <w:jc w:val="left"/>
            </w:pPr>
            <w:hyperlink r:id="rId162">
              <w:r>
                <w:rPr>
                  <w:rStyle w:val="VerbatimChar"/>
                </w:rPr>
                <w:t xml:space="preserve">anyURI</w:t>
              </w:r>
            </w:hyperlink>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href</w:t>
            </w:r>
          </w:p>
        </w:tc>
        <w:tc>
          <w:p>
            <w:pPr>
              <w:jc w:val="left"/>
            </w:pPr>
            <w:r>
              <w:t xml:space="preserve">リンクのターゲットIRI、または、フォームの送信ターゲット。</w:t>
            </w:r>
          </w:p>
        </w:tc>
        <w:tc>
          <w:p>
            <w:pPr>
              <w:jc w:val="left"/>
            </w:pPr>
            <w:r>
              <w:t xml:space="preserve">必須</w:t>
            </w:r>
          </w:p>
        </w:tc>
        <w:tc>
          <w:p>
            <w:pPr>
              <w:jc w:val="left"/>
            </w:pPr>
            <w:hyperlink r:id="rId162">
              <w:r>
                <w:rPr>
                  <w:rStyle w:val="Hyperlink"/>
                </w:rPr>
                <w:t xml:space="preserve">anyURI</w:t>
              </w:r>
            </w:hyperlink>
          </w:p>
        </w:tc>
      </w:tr>
      <w:tr>
        <w:tc>
          <w:p>
            <w:pPr>
              <w:jc w:val="left"/>
            </w:pPr>
            <w:r>
              <w:t xml:space="preserve">type(型)</w:t>
            </w:r>
          </w:p>
        </w:tc>
        <w:tc>
          <w:p>
            <w:pPr>
              <w:jc w:val="left"/>
            </w:pPr>
            <w:r>
              <w:t xml:space="preserve">リンクをデリフェレンスした結果のメディアタイプ[</w:t>
            </w:r>
            <w:hyperlink r:id="rId84">
              <w:r>
                <w:rPr>
                  <w:rStyle w:val="Hyperlink"/>
                </w:rPr>
                <w:t xml:space="preserve">RFC2046</w:t>
              </w:r>
            </w:hyperlink>
            <w:r>
              <w:t xml:space="preserve">]が何であるべきかを示すヒントを提供するターゲット属性。</w:t>
            </w:r>
          </w:p>
        </w:tc>
        <w:tc>
          <w:p>
            <w:pPr>
              <w:jc w:val="left"/>
            </w:pPr>
            <w:r>
              <w:t xml:space="preserve">オプション</w:t>
            </w:r>
          </w:p>
        </w:tc>
        <w:tc>
          <w:p>
            <w:pPr>
              <w:jc w:val="left"/>
            </w:pPr>
            <w:hyperlink r:id="rId163">
              <w:r>
                <w:rPr>
                  <w:rStyle w:val="Hyperlink"/>
                </w:rPr>
                <w:t xml:space="preserve">string(ストリング)</w:t>
              </w:r>
            </w:hyperlink>
          </w:p>
        </w:tc>
      </w:tr>
      <w:tr>
        <w:tc>
          <w:p>
            <w:pPr>
              <w:jc w:val="left"/>
            </w:pPr>
            <w:r>
              <w:t xml:space="preserve">rel</w:t>
            </w:r>
          </w:p>
        </w:tc>
        <w:tc>
          <w:p>
            <w:pPr>
              <w:jc w:val="left"/>
            </w:pPr>
            <w:r>
              <w:t xml:space="preserve">リンクリレーション型はリンクの意味を識別する。</w:t>
            </w:r>
          </w:p>
        </w:tc>
        <w:tc>
          <w:p>
            <w:pPr>
              <w:jc w:val="left"/>
            </w:pPr>
            <w:r>
              <w:t xml:space="preserve">オプション</w:t>
            </w:r>
          </w:p>
        </w:tc>
        <w:tc>
          <w:p>
            <w:pPr>
              <w:jc w:val="left"/>
            </w:pPr>
            <w:hyperlink r:id="rId163">
              <w:r>
                <w:rPr>
                  <w:rStyle w:val="Hyperlink"/>
                </w:rPr>
                <w:t xml:space="preserve">string(ストリング)</w:t>
              </w:r>
            </w:hyperlink>
          </w:p>
        </w:tc>
      </w:tr>
      <w:tr>
        <w:tc>
          <w:p>
            <w:pPr>
              <w:jc w:val="left"/>
            </w:pPr>
            <w:r>
              <w:t xml:space="preserve">anchor(アンカー)</w:t>
            </w:r>
          </w:p>
        </w:tc>
        <w:tc>
          <w:p>
            <w:pPr>
              <w:jc w:val="left"/>
            </w:pPr>
            <w:r>
              <w:t xml:space="preserve">所与のＵＲＩあるいはＩＲＩを使って、リンクコンテキスト(デフォールトで、それ自体がそのidにより識別されるモノ)を無効にする。</w:t>
            </w:r>
          </w:p>
        </w:tc>
        <w:tc>
          <w:p>
            <w:pPr>
              <w:jc w:val="left"/>
            </w:pPr>
            <w:r>
              <w:t xml:space="preserve">オプション</w:t>
            </w:r>
          </w:p>
        </w:tc>
        <w:tc>
          <w:p>
            <w:pPr>
              <w:jc w:val="left"/>
            </w:pPr>
            <w:hyperlink r:id="rId162">
              <w:r>
                <w:rPr>
                  <w:rStyle w:val="Hyperlink"/>
                </w:rPr>
                <w:t xml:space="preserve">anyURI</w:t>
              </w:r>
            </w:hyperlink>
          </w:p>
        </w:tc>
      </w:tr>
    </w:tbl>
    <w:p>
      <w:pPr>
        <w:pStyle w:val="Heading5"/>
      </w:pPr>
      <w:bookmarkStart w:id="252" w:name="x5-3-4-2-form"/>
      <w:r>
        <w:t xml:space="preserve">5.3.4.2</w:t>
      </w:r>
      <w:r>
        <w:t xml:space="preserve"> </w:t>
      </w:r>
      <w:r>
        <w:rPr>
          <w:rStyle w:val="VerbatimChar"/>
        </w:rPr>
        <w:t xml:space="preserve">Form</w:t>
      </w:r>
      <w:hyperlink w:anchor="form"/>
      <w:bookmarkEnd w:id="252"/>
    </w:p>
    <w:p>
      <w:pPr>
        <w:pStyle w:val="FirstParagraph"/>
      </w:pPr>
      <w:r>
        <w:t xml:space="preserve">フォームは、「フォームコンテキスト上でオペレーションタイプ操作を実行するために、送信ターゲットへ要求メソッドを要求する」というステートメントとみなすことができ、オプションのフォームフィールドは、必要な要求をさらに記述することができる。TDでは、フォームコンテキストは、Properties、Actions、およびEventsなどの周囲のオブジェクト、または、メタ対話のためのモノ自体となる。</w:t>
      </w:r>
    </w:p>
    <w:tbl>
      <w:tblPr>
        <w:tblStyle w:val="Table"/>
        <w:tblW w:type="pct" w:w="5000.0"/>
        <w:tblLook w:firstRow="1"/>
      </w:tblPr>
      <w:tblGrid>
        <w:gridCol w:w="1980"/>
        <w:gridCol w:w="1980"/>
        <w:gridCol w:w="1980"/>
        <w:gridCol w:w="1980"/>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op</w:t>
            </w:r>
          </w:p>
        </w:tc>
        <w:tc>
          <w:p>
            <w:pPr>
              <w:pStyle w:val="Compact"/>
              <w:jc w:val="left"/>
            </w:pPr>
            <w:r>
              <w:t xml:space="preserve">Indicates the semantic intention of performing the</w:t>
            </w:r>
            <w:r>
              <w:t xml:space="preserve"> </w:t>
            </w:r>
            <w:r>
              <w:t xml:space="preserve">operation(s) described by the form.</w:t>
            </w:r>
          </w:p>
          <w:p>
            <w:pPr>
              <w:jc w:val="left"/>
            </w:pPr>
            <w:r>
              <w:t xml:space="preserve">For example, the Property interaction allows get</w:t>
            </w:r>
            <w:r>
              <w:t xml:space="preserve"> </w:t>
            </w:r>
            <w:r>
              <w:t xml:space="preserve">and set operations.</w:t>
            </w:r>
            <w:r>
              <w:br/>
            </w:r>
            <w:r>
              <w:t xml:space="preserve">The protocol binding may contain a form for the get</w:t>
            </w:r>
            <w:r>
              <w:t xml:space="preserve"> </w:t>
            </w:r>
            <w:r>
              <w:t xml:space="preserve">operation and a different form for the set</w:t>
            </w:r>
            <w:r>
              <w:t xml:space="preserve"> </w:t>
            </w:r>
            <w:r>
              <w:t xml:space="preserve">operation.</w:t>
            </w:r>
            <w:r>
              <w:br/>
            </w:r>
            <w:r>
              <w:t xml:space="preserve">The op attribute indicates which form is for which</w:t>
            </w:r>
            <w:r>
              <w:t xml:space="preserve"> </w:t>
            </w:r>
            <w:r>
              <w:t xml:space="preserve">and allows the client to select the correct form for</w:t>
            </w:r>
            <w:r>
              <w:t xml:space="preserve"> </w:t>
            </w:r>
            <w:r>
              <w:t xml:space="preserve">the operation required.</w:t>
            </w:r>
          </w:p>
          <w:p>
            <w:pPr>
              <w:jc w:val="left"/>
            </w:pPr>
            <w:r>
              <w:t xml:space="preserve">op can be assigned one or more interaction verb(s)</w:t>
            </w:r>
            <w:r>
              <w:t xml:space="preserve"> </w:t>
            </w:r>
            <w:r>
              <w:t xml:space="preserve">each representing a semantic intention of an</w:t>
            </w:r>
            <w:r>
              <w:t xml:space="preserve"> </w:t>
            </w:r>
            <w:r>
              <w:t xml:space="preserve">operation.</w:t>
            </w:r>
          </w:p>
        </w:tc>
        <w:tc>
          <w:p>
            <w:pPr>
              <w:pStyle w:val="Compact"/>
              <w:jc w:val="left"/>
            </w:pPr>
            <w:hyperlink w:anchor="sec-default-values">
              <w:r>
                <w:rPr>
                  <w:rStyle w:val="Hyperlink"/>
                </w:rPr>
                <w:t xml:space="preserve">with default</w:t>
              </w:r>
            </w:hyperlink>
          </w:p>
        </w:tc>
        <w:tc>
          <w:p>
            <w:pPr>
              <w:pStyle w:val="Compact"/>
              <w:jc w:val="left"/>
            </w:pPr>
            <w:hyperlink r:id="rId163">
              <w:r>
                <w:rPr>
                  <w:rStyle w:val="VerbatimChar"/>
                </w:rPr>
                <w:t xml:space="preserve">string</w:t>
              </w:r>
            </w:hyperlink>
            <w:r>
              <w:t xml:space="preserve"> </w:t>
            </w:r>
            <w:r>
              <w:t xml:space="preserve">or</w:t>
            </w:r>
            <w:r>
              <w:t xml:space="preserve"> </w:t>
            </w:r>
            <w:hyperlink w:anchor="dfn-array">
              <w:r>
                <w:rPr>
                  <w:rStyle w:val="Hyperlink"/>
                </w:rPr>
                <w:t xml:space="preserve">Array</w:t>
              </w:r>
            </w:hyperlink>
            <w:r>
              <w:t xml:space="preserve"> </w:t>
            </w:r>
            <w:r>
              <w:t xml:space="preserve">of</w:t>
            </w:r>
            <w:r>
              <w:t xml:space="preserve"> </w:t>
            </w:r>
            <w:hyperlink r:id="rId163">
              <w:r>
                <w:rPr>
                  <w:rStyle w:val="VerbatimChar"/>
                </w:rPr>
                <w:t xml:space="preserve">string</w:t>
              </w:r>
            </w:hyperlink>
            <w:r>
              <w:t xml:space="preserve"> </w:t>
            </w:r>
            <w:r>
              <w:t xml:space="preserve">(one of</w:t>
            </w:r>
            <w:r>
              <w:t xml:space="preserve"> </w:t>
            </w:r>
            <w:r>
              <w:rPr>
                <w:rStyle w:val="VerbatimChar"/>
              </w:rPr>
              <w:t xml:space="preserve">readproperty</w:t>
            </w:r>
            <w:r>
              <w:t xml:space="preserve">,</w:t>
            </w:r>
            <w:r>
              <w:t xml:space="preserve"> </w:t>
            </w:r>
            <w:r>
              <w:rPr>
                <w:rStyle w:val="VerbatimChar"/>
              </w:rPr>
              <w:t xml:space="preserve">writeproperty</w:t>
            </w:r>
            <w:r>
              <w:t xml:space="preserve">,</w:t>
            </w:r>
            <w:r>
              <w:t xml:space="preserve"> </w:t>
            </w:r>
            <w:r>
              <w:rPr>
                <w:rStyle w:val="VerbatimChar"/>
              </w:rPr>
              <w:t xml:space="preserve">observeproperty</w:t>
            </w:r>
            <w:r>
              <w:t xml:space="preserve">,</w:t>
            </w:r>
            <w:r>
              <w:t xml:space="preserve"> </w:t>
            </w:r>
            <w:r>
              <w:rPr>
                <w:rStyle w:val="VerbatimChar"/>
              </w:rPr>
              <w:t xml:space="preserve">unobserveproperty</w:t>
            </w:r>
            <w:r>
              <w:t xml:space="preserve">,</w:t>
            </w:r>
            <w:r>
              <w:t xml:space="preserve"> </w:t>
            </w:r>
            <w:r>
              <w:rPr>
                <w:rStyle w:val="VerbatimChar"/>
              </w:rPr>
              <w:t xml:space="preserve">invokeaction</w:t>
            </w:r>
            <w:r>
              <w:t xml:space="preserve">,</w:t>
            </w:r>
            <w:r>
              <w:t xml:space="preserve"> </w:t>
            </w:r>
            <w:r>
              <w:rPr>
                <w:rStyle w:val="VerbatimChar"/>
              </w:rPr>
              <w:t xml:space="preserve">subscribeevent</w:t>
            </w:r>
            <w:r>
              <w:t xml:space="preserve">,</w:t>
            </w:r>
            <w:r>
              <w:t xml:space="preserve"> </w:t>
            </w:r>
            <w:r>
              <w:rPr>
                <w:rStyle w:val="VerbatimChar"/>
              </w:rPr>
              <w:t xml:space="preserve">unsubscribeevent</w:t>
            </w:r>
            <w:r>
              <w:t xml:space="preserve">,</w:t>
            </w:r>
            <w:r>
              <w:t xml:space="preserve"> </w:t>
            </w:r>
            <w:r>
              <w:rPr>
                <w:rStyle w:val="VerbatimChar"/>
              </w:rPr>
              <w:t xml:space="preserve">readallproperties</w:t>
            </w:r>
            <w:r>
              <w:t xml:space="preserve">,</w:t>
            </w:r>
            <w:r>
              <w:t xml:space="preserve"> </w:t>
            </w:r>
            <w:r>
              <w:rPr>
                <w:rStyle w:val="VerbatimChar"/>
              </w:rPr>
              <w:t xml:space="preserve">writeallproperties</w:t>
            </w:r>
            <w:r>
              <w:t xml:space="preserve">,</w:t>
            </w:r>
            <w:r>
              <w:t xml:space="preserve"> </w:t>
            </w:r>
            <w:r>
              <w:rPr>
                <w:rStyle w:val="VerbatimChar"/>
              </w:rPr>
              <w:t xml:space="preserve">readmultipleproperties</w:t>
            </w:r>
            <w:r>
              <w:t xml:space="preserve">, or</w:t>
            </w:r>
            <w:r>
              <w:t xml:space="preserve"> </w:t>
            </w:r>
            <w:r>
              <w:rPr>
                <w:rStyle w:val="VerbatimChar"/>
              </w:rPr>
              <w:t xml:space="preserve">writemultipleproperties</w:t>
            </w:r>
            <w:r>
              <w:t xml:space="preserve">)</w:t>
            </w:r>
          </w:p>
        </w:tc>
      </w:tr>
      <w:tr>
        <w:tc>
          <w:p>
            <w:pPr>
              <w:pStyle w:val="Compact"/>
              <w:jc w:val="left"/>
            </w:pPr>
            <w:r>
              <w:rPr>
                <w:rStyle w:val="VerbatimChar"/>
              </w:rPr>
              <w:t xml:space="preserve">href</w:t>
            </w:r>
          </w:p>
        </w:tc>
        <w:tc>
          <w:p>
            <w:pPr>
              <w:pStyle w:val="Compact"/>
              <w:jc w:val="left"/>
            </w:pPr>
            <w:r>
              <w:t xml:space="preserve">Target IRI of a link or submission target of a</w:t>
            </w:r>
            <w:r>
              <w:t xml:space="preserve"> </w:t>
            </w:r>
            <w:r>
              <w:t xml:space="preserve">form.</w:t>
            </w:r>
          </w:p>
        </w:tc>
        <w:tc>
          <w:p>
            <w:pPr>
              <w:pStyle w:val="Compact"/>
              <w:jc w:val="left"/>
            </w:pPr>
            <w:r>
              <w:t xml:space="preserve">mandatory</w:t>
            </w:r>
          </w:p>
        </w:tc>
        <w:tc>
          <w:p>
            <w:pPr>
              <w:pStyle w:val="Compact"/>
              <w:jc w:val="left"/>
            </w:pPr>
            <w:hyperlink r:id="rId162">
              <w:r>
                <w:rPr>
                  <w:rStyle w:val="VerbatimChar"/>
                </w:rPr>
                <w:t xml:space="preserve">anyURI</w:t>
              </w:r>
            </w:hyperlink>
          </w:p>
        </w:tc>
      </w:tr>
      <w:tr>
        <w:tc>
          <w:p>
            <w:pPr>
              <w:pStyle w:val="Compact"/>
              <w:jc w:val="left"/>
            </w:pPr>
            <w:r>
              <w:rPr>
                <w:rStyle w:val="VerbatimChar"/>
              </w:rPr>
              <w:t xml:space="preserve">contentType</w:t>
            </w:r>
          </w:p>
        </w:tc>
        <w:tc>
          <w:p>
            <w:pPr>
              <w:pStyle w:val="Compact"/>
              <w:jc w:val="left"/>
            </w:pPr>
            <w:r>
              <w:t xml:space="preserve">Assign a content type based on a media type (e.g.,</w:t>
            </w:r>
            <w:r>
              <w:t xml:space="preserve"> </w:t>
            </w:r>
            <w:r>
              <w:rPr>
                <w:rStyle w:val="VerbatimChar"/>
              </w:rPr>
              <w:t xml:space="preserve">text/plain</w:t>
            </w:r>
            <w:r>
              <w:t xml:space="preserve">) and potential parameters</w:t>
            </w:r>
            <w:r>
              <w:t xml:space="preserve"> </w:t>
            </w:r>
            <w:r>
              <w:t xml:space="preserve">(e.g.,</w:t>
            </w:r>
            <w:r>
              <w:t xml:space="preserve"> </w:t>
            </w:r>
            <w:r>
              <w:rPr>
                <w:rStyle w:val="VerbatimChar"/>
              </w:rPr>
              <w:t xml:space="preserve">charset=utf-8</w:t>
            </w:r>
            <w:r>
              <w:t xml:space="preserve">) for the media type</w:t>
            </w:r>
            <w:r>
              <w:t xml:space="preserve"> </w:t>
            </w:r>
            <w:r>
              <w:t xml:space="preserve">[</w:t>
            </w:r>
            <w:hyperlink w:anchor="bib-rfc2046">
              <w:r>
                <w:rPr>
                  <w:rStyle w:val="Hyperlink"/>
                </w:rPr>
                <w:t xml:space="preserve">RFC2046</w:t>
              </w:r>
            </w:hyperlink>
            <w:r>
              <w:t xml:space="preserve">].</w:t>
            </w:r>
          </w:p>
        </w:tc>
        <w:tc>
          <w:p>
            <w:pPr>
              <w:pStyle w:val="Compact"/>
              <w:jc w:val="left"/>
            </w:pPr>
            <w:hyperlink w:anchor="sec-default-values">
              <w:r>
                <w:rPr>
                  <w:rStyle w:val="Hyperlink"/>
                </w:rPr>
                <w:t xml:space="preserve">with default</w:t>
              </w:r>
            </w:hyperlink>
          </w:p>
        </w:tc>
        <w:tc>
          <w:p>
            <w:pPr>
              <w:pStyle w:val="Compact"/>
              <w:jc w:val="left"/>
            </w:pPr>
            <w:hyperlink r:id="rId163">
              <w:r>
                <w:rPr>
                  <w:rStyle w:val="VerbatimChar"/>
                </w:rPr>
                <w:t xml:space="preserve">string</w:t>
              </w:r>
            </w:hyperlink>
          </w:p>
        </w:tc>
      </w:tr>
      <w:tr>
        <w:tc>
          <w:p>
            <w:pPr>
              <w:pStyle w:val="Compact"/>
              <w:jc w:val="left"/>
            </w:pPr>
            <w:r>
              <w:rPr>
                <w:rStyle w:val="VerbatimChar"/>
              </w:rPr>
              <w:t xml:space="preserve">contentCoding</w:t>
            </w:r>
          </w:p>
        </w:tc>
        <w:tc>
          <w:p>
            <w:pPr>
              <w:pStyle w:val="Compact"/>
              <w:jc w:val="left"/>
            </w:pPr>
            <w:r>
              <w:t xml:space="preserve">Content coding values indicate an encoding</w:t>
            </w:r>
            <w:r>
              <w:t xml:space="preserve"> </w:t>
            </w:r>
            <w:r>
              <w:t xml:space="preserve">transformation that has been or can be applied to a</w:t>
            </w:r>
            <w:r>
              <w:t xml:space="preserve"> </w:t>
            </w:r>
            <w:r>
              <w:t xml:space="preserve">representation. Content codings are primarily used to</w:t>
            </w:r>
            <w:r>
              <w:t xml:space="preserve"> </w:t>
            </w:r>
            <w:r>
              <w:t xml:space="preserve">allow a representation to be compressed or otherwise</w:t>
            </w:r>
            <w:r>
              <w:t xml:space="preserve"> </w:t>
            </w:r>
            <w:r>
              <w:t xml:space="preserve">usefully transformed without losing the identity of its</w:t>
            </w:r>
            <w:r>
              <w:t xml:space="preserve"> </w:t>
            </w:r>
            <w:r>
              <w:t xml:space="preserve">underlying media type and without loss of information.</w:t>
            </w:r>
            <w:r>
              <w:t xml:space="preserve"> </w:t>
            </w:r>
            <w:r>
              <w:t xml:space="preserve">Examples of content coding include "gzip", "deflate",</w:t>
            </w:r>
            <w:r>
              <w:t xml:space="preserve"> </w:t>
            </w:r>
            <w:r>
              <w:t xml:space="preserve">etc. .</w:t>
            </w:r>
          </w:p>
        </w:tc>
        <w:tc>
          <w:p>
            <w:pPr>
              <w:pStyle w:val="Compact"/>
              <w:jc w:val="left"/>
            </w:pPr>
            <w:r>
              <w:t xml:space="preserve">optional</w:t>
            </w:r>
          </w:p>
        </w:tc>
        <w:tc>
          <w:p>
            <w:pPr>
              <w:pStyle w:val="Compact"/>
              <w:jc w:val="left"/>
            </w:pPr>
            <w:hyperlink r:id="rId163">
              <w:r>
                <w:rPr>
                  <w:rStyle w:val="VerbatimChar"/>
                </w:rPr>
                <w:t xml:space="preserve">string</w:t>
              </w:r>
            </w:hyperlink>
          </w:p>
        </w:tc>
      </w:tr>
      <w:tr>
        <w:tc>
          <w:p>
            <w:pPr>
              <w:pStyle w:val="Compact"/>
              <w:jc w:val="left"/>
            </w:pPr>
            <w:r>
              <w:rPr>
                <w:rStyle w:val="VerbatimChar"/>
              </w:rPr>
              <w:t xml:space="preserve">subprotocol</w:t>
            </w:r>
          </w:p>
        </w:tc>
        <w:tc>
          <w:p>
            <w:pPr>
              <w:pStyle w:val="Compact"/>
              <w:jc w:val="left"/>
            </w:pPr>
            <w:r>
              <w:t xml:space="preserve">Indicates the exact mechanism by which an interaction</w:t>
            </w:r>
            <w:r>
              <w:t xml:space="preserve"> </w:t>
            </w:r>
            <w:r>
              <w:t xml:space="preserve">will be accomplished for a given protocol when there</w:t>
            </w:r>
            <w:r>
              <w:t xml:space="preserve"> </w:t>
            </w:r>
            <w:r>
              <w:t xml:space="preserve">are multiple options.</w:t>
            </w:r>
          </w:p>
          <w:p>
            <w:pPr>
              <w:jc w:val="left"/>
            </w:pPr>
            <w:r>
              <w:t xml:space="preserve">For example, for HTTP and Events, it indicates</w:t>
            </w:r>
            <w:r>
              <w:t xml:space="preserve"> </w:t>
            </w:r>
            <w:r>
              <w:t xml:space="preserve">which of several available mechanisms should be used</w:t>
            </w:r>
            <w:r>
              <w:t xml:space="preserve"> </w:t>
            </w:r>
            <w:r>
              <w:t xml:space="preserve">for asynchronous notifications such as long polling</w:t>
            </w:r>
            <w:r>
              <w:t xml:space="preserve"> </w:t>
            </w:r>
            <w:r>
              <w:t xml:space="preserve">(</w:t>
            </w:r>
            <w:r>
              <w:rPr>
                <w:rStyle w:val="VerbatimChar"/>
              </w:rPr>
              <w:t xml:space="preserve">longpoll</w:t>
            </w:r>
            <w:r>
              <w:t xml:space="preserve">), WebSub [</w:t>
            </w:r>
            <w:hyperlink w:anchor="bib-websub">
              <w:r>
                <w:rPr>
                  <w:rStyle w:val="Hyperlink"/>
                </w:rPr>
                <w:t xml:space="preserve">websub</w:t>
              </w:r>
            </w:hyperlink>
            <w:r>
              <w:t xml:space="preserve">]</w:t>
            </w:r>
            <w:r>
              <w:t xml:space="preserve"> </w:t>
            </w:r>
            <w:r>
              <w:t xml:space="preserve">(</w:t>
            </w:r>
            <w:r>
              <w:rPr>
                <w:rStyle w:val="VerbatimChar"/>
              </w:rPr>
              <w:t xml:space="preserve">websub</w:t>
            </w:r>
            <w:r>
              <w:t xml:space="preserve">), Server-Sent Events</w:t>
            </w:r>
            <w:r>
              <w:t xml:space="preserve"> </w:t>
            </w:r>
            <w:r>
              <w:t xml:space="preserve">[</w:t>
            </w:r>
            <w:hyperlink w:anchor="bib-eventsource">
              <w:r>
                <w:rPr>
                  <w:rStyle w:val="Hyperlink"/>
                </w:rPr>
                <w:t xml:space="preserve">eventsource</w:t>
              </w:r>
            </w:hyperlink>
            <w:r>
              <w:t xml:space="preserve">]</w:t>
            </w:r>
            <w:r>
              <w:t xml:space="preserve"> </w:t>
            </w:r>
            <w:r>
              <w:t xml:space="preserve">(</w:t>
            </w:r>
            <w:r>
              <w:rPr>
                <w:rStyle w:val="VerbatimChar"/>
              </w:rPr>
              <w:t xml:space="preserve">sse</w:t>
            </w:r>
            <w:r>
              <w:t xml:space="preserve">). Please note that there is no</w:t>
            </w:r>
            <w:r>
              <w:t xml:space="preserve"> </w:t>
            </w:r>
            <w:r>
              <w:t xml:space="preserve">restriction on the subprotocol selection and other</w:t>
            </w:r>
            <w:r>
              <w:t xml:space="preserve"> </w:t>
            </w:r>
            <w:r>
              <w:t xml:space="preserve">mechanisms can also be announced by this subprotocol</w:t>
            </w:r>
            <w:r>
              <w:t xml:space="preserve"> </w:t>
            </w:r>
            <w:r>
              <w:t xml:space="preserve">term.</w:t>
            </w:r>
          </w:p>
        </w:tc>
        <w:tc>
          <w:p>
            <w:pPr>
              <w:pStyle w:val="Compact"/>
              <w:jc w:val="left"/>
            </w:pPr>
            <w:r>
              <w:t xml:space="preserve">optional</w:t>
            </w:r>
          </w:p>
        </w:tc>
        <w:tc>
          <w:p>
            <w:pPr>
              <w:pStyle w:val="Compact"/>
              <w:jc w:val="left"/>
            </w:pPr>
            <w:hyperlink r:id="rId163">
              <w:r>
                <w:rPr>
                  <w:rStyle w:val="VerbatimChar"/>
                </w:rPr>
                <w:t xml:space="preserve">string</w:t>
              </w:r>
            </w:hyperlink>
            <w:r>
              <w:t xml:space="preserve"> </w:t>
            </w:r>
            <w:r>
              <w:t xml:space="preserve">(e.g.,</w:t>
            </w:r>
            <w:r>
              <w:t xml:space="preserve"> </w:t>
            </w:r>
            <w:r>
              <w:rPr>
                <w:rStyle w:val="VerbatimChar"/>
              </w:rPr>
              <w:t xml:space="preserve">longpoll</w:t>
            </w:r>
            <w:r>
              <w:t xml:space="preserve">,</w:t>
            </w:r>
            <w:r>
              <w:t xml:space="preserve"> </w:t>
            </w:r>
            <w:r>
              <w:rPr>
                <w:rStyle w:val="VerbatimChar"/>
              </w:rPr>
              <w:t xml:space="preserve">websub</w:t>
            </w:r>
            <w:r>
              <w:t xml:space="preserve">, or</w:t>
            </w:r>
            <w:r>
              <w:t xml:space="preserve"> </w:t>
            </w:r>
            <w:r>
              <w:rPr>
                <w:rStyle w:val="VerbatimChar"/>
              </w:rPr>
              <w:t xml:space="preserve">sse</w:t>
            </w:r>
            <w:r>
              <w:t xml:space="preserve">)</w:t>
            </w:r>
          </w:p>
        </w:tc>
      </w:tr>
      <w:tr>
        <w:tc>
          <w:p>
            <w:pPr>
              <w:pStyle w:val="Compact"/>
              <w:jc w:val="left"/>
            </w:pPr>
            <w:r>
              <w:rPr>
                <w:rStyle w:val="VerbatimChar"/>
              </w:rPr>
              <w:t xml:space="preserve">security</w:t>
            </w:r>
          </w:p>
        </w:tc>
        <w:tc>
          <w:p>
            <w:pPr>
              <w:pStyle w:val="Compact"/>
              <w:jc w:val="left"/>
            </w:pPr>
            <w:r>
              <w:t xml:space="preserve">Set of security definition names, chosen from those</w:t>
            </w:r>
            <w:r>
              <w:t xml:space="preserve"> </w:t>
            </w:r>
            <w:r>
              <w:t xml:space="preserve">defined in</w:t>
            </w:r>
            <w:r>
              <w:t xml:space="preserve"> </w:t>
            </w:r>
            <w:r>
              <w:rPr>
                <w:rStyle w:val="VerbatimChar"/>
              </w:rPr>
              <w:t xml:space="preserve">securityDefinitions</w:t>
            </w:r>
            <w:r>
              <w:t xml:space="preserve">. These must</w:t>
            </w:r>
            <w:r>
              <w:t xml:space="preserve"> </w:t>
            </w:r>
            <w:r>
              <w:t xml:space="preserve">all be satisfied for access to resources.</w:t>
            </w:r>
          </w:p>
        </w:tc>
        <w:tc>
          <w:p>
            <w:pPr>
              <w:pStyle w:val="Compact"/>
              <w:jc w:val="left"/>
            </w:pPr>
            <w:r>
              <w:t xml:space="preserve">optional</w:t>
            </w:r>
          </w:p>
        </w:tc>
        <w:tc>
          <w:p>
            <w:pPr>
              <w:pStyle w:val="Compact"/>
              <w:jc w:val="left"/>
            </w:pPr>
            <w:hyperlink r:id="rId163">
              <w:r>
                <w:rPr>
                  <w:rStyle w:val="VerbatimChar"/>
                </w:rPr>
                <w:t xml:space="preserve">string</w:t>
              </w:r>
            </w:hyperlink>
            <w:r>
              <w:t xml:space="preserve"> </w:t>
            </w:r>
            <w:r>
              <w:t xml:space="preserve">or</w:t>
            </w:r>
            <w:r>
              <w:t xml:space="preserve"> </w:t>
            </w:r>
            <w:hyperlink w:anchor="dfn-array">
              <w:r>
                <w:rPr>
                  <w:rStyle w:val="Hyperlink"/>
                </w:rPr>
                <w:t xml:space="preserve">Array</w:t>
              </w:r>
            </w:hyperlink>
            <w:r>
              <w:t xml:space="preserve"> </w:t>
            </w:r>
            <w:r>
              <w:t xml:space="preserve">of</w:t>
            </w:r>
            <w:r>
              <w:t xml:space="preserve"> </w:t>
            </w:r>
            <w:hyperlink r:id="rId163">
              <w:r>
                <w:rPr>
                  <w:rStyle w:val="VerbatimChar"/>
                </w:rPr>
                <w:t xml:space="preserve">string</w:t>
              </w:r>
            </w:hyperlink>
          </w:p>
        </w:tc>
      </w:tr>
      <w:tr>
        <w:tc>
          <w:p>
            <w:pPr>
              <w:pStyle w:val="Compact"/>
              <w:jc w:val="left"/>
            </w:pPr>
            <w:r>
              <w:rPr>
                <w:rStyle w:val="VerbatimChar"/>
              </w:rPr>
              <w:t xml:space="preserve">scopes</w:t>
            </w:r>
          </w:p>
        </w:tc>
        <w:tc>
          <w:p>
            <w:pPr>
              <w:pStyle w:val="Compact"/>
              <w:jc w:val="left"/>
            </w:pPr>
            <w:r>
              <w:t xml:space="preserve">Set of authorization scope identifiers provided as</w:t>
            </w:r>
            <w:r>
              <w:t xml:space="preserve"> </w:t>
            </w:r>
            <w:r>
              <w:t xml:space="preserve">an array. These are provided in tokens returned by an</w:t>
            </w:r>
            <w:r>
              <w:t xml:space="preserve"> </w:t>
            </w:r>
            <w:r>
              <w:t xml:space="preserve">authorization server and associated with forms in order</w:t>
            </w:r>
            <w:r>
              <w:t xml:space="preserve"> </w:t>
            </w:r>
            <w:r>
              <w:t xml:space="preserve">to identify what resources a client may access and how.</w:t>
            </w:r>
            <w:r>
              <w:t xml:space="preserve"> </w:t>
            </w:r>
            <w:r>
              <w:t xml:space="preserve">The values associated with a form should be chosen from</w:t>
            </w:r>
            <w:r>
              <w:t xml:space="preserve"> </w:t>
            </w:r>
            <w:r>
              <w:t xml:space="preserve">those defined in an</w:t>
            </w:r>
            <w:r>
              <w:t xml:space="preserve"> </w:t>
            </w:r>
            <w:r>
              <w:rPr>
                <w:rStyle w:val="VerbatimChar"/>
              </w:rPr>
              <w:t xml:space="preserve">OAuth2SecurityScheme</w:t>
            </w:r>
            <w:r>
              <w:t xml:space="preserve"> </w:t>
            </w:r>
            <w:r>
              <w:t xml:space="preserve">active on that form.</w:t>
            </w:r>
          </w:p>
        </w:tc>
        <w:tc>
          <w:p>
            <w:pPr>
              <w:pStyle w:val="Compact"/>
              <w:jc w:val="left"/>
            </w:pPr>
            <w:r>
              <w:t xml:space="preserve">optional</w:t>
            </w:r>
          </w:p>
        </w:tc>
        <w:tc>
          <w:p>
            <w:pPr>
              <w:pStyle w:val="Compact"/>
              <w:jc w:val="left"/>
            </w:pPr>
            <w:hyperlink r:id="rId163">
              <w:r>
                <w:rPr>
                  <w:rStyle w:val="VerbatimChar"/>
                </w:rPr>
                <w:t xml:space="preserve">string</w:t>
              </w:r>
            </w:hyperlink>
            <w:r>
              <w:t xml:space="preserve"> </w:t>
            </w:r>
            <w:r>
              <w:t xml:space="preserve">or</w:t>
            </w:r>
            <w:r>
              <w:t xml:space="preserve"> </w:t>
            </w:r>
            <w:hyperlink w:anchor="dfn-array">
              <w:r>
                <w:rPr>
                  <w:rStyle w:val="Hyperlink"/>
                </w:rPr>
                <w:t xml:space="preserve">Array</w:t>
              </w:r>
            </w:hyperlink>
            <w:r>
              <w:t xml:space="preserve"> </w:t>
            </w:r>
            <w:r>
              <w:t xml:space="preserve">of</w:t>
            </w:r>
            <w:r>
              <w:t xml:space="preserve"> </w:t>
            </w:r>
            <w:hyperlink r:id="rId163">
              <w:r>
                <w:rPr>
                  <w:rStyle w:val="VerbatimChar"/>
                </w:rPr>
                <w:t xml:space="preserve">string</w:t>
              </w:r>
            </w:hyperlink>
          </w:p>
        </w:tc>
      </w:tr>
      <w:tr>
        <w:tc>
          <w:p>
            <w:pPr>
              <w:pStyle w:val="Compact"/>
              <w:jc w:val="left"/>
            </w:pPr>
            <w:r>
              <w:rPr>
                <w:rStyle w:val="VerbatimChar"/>
              </w:rPr>
              <w:t xml:space="preserve">response</w:t>
            </w:r>
          </w:p>
        </w:tc>
        <w:tc>
          <w:p>
            <w:pPr>
              <w:pStyle w:val="Compact"/>
              <w:jc w:val="left"/>
            </w:pPr>
            <w:r>
              <w:t xml:space="preserve">This optional term can be used if, e.g., the output</w:t>
            </w:r>
            <w:r>
              <w:t xml:space="preserve"> </w:t>
            </w:r>
            <w:r>
              <w:t xml:space="preserve">communication metadata differ from input metadata</w:t>
            </w:r>
            <w:r>
              <w:t xml:space="preserve"> </w:t>
            </w:r>
            <w:r>
              <w:t xml:space="preserve">(e.g., output contentType differ from the input</w:t>
            </w:r>
            <w:r>
              <w:t xml:space="preserve"> </w:t>
            </w:r>
            <w:r>
              <w:t xml:space="preserve">contentType). The response name contains metadata that</w:t>
            </w:r>
            <w:r>
              <w:t xml:space="preserve"> </w:t>
            </w:r>
            <w:r>
              <w:t xml:space="preserve">is only valid for the response messages.</w:t>
            </w:r>
          </w:p>
        </w:tc>
        <w:tc>
          <w:p>
            <w:pPr>
              <w:pStyle w:val="Compact"/>
              <w:jc w:val="left"/>
            </w:pPr>
            <w:r>
              <w:t xml:space="preserve">optional</w:t>
            </w:r>
          </w:p>
        </w:tc>
        <w:tc>
          <w:p>
            <w:pPr>
              <w:pStyle w:val="Compact"/>
              <w:jc w:val="left"/>
            </w:pPr>
            <w:hyperlink w:anchor="expectedresponse">
              <w:r>
                <w:rPr>
                  <w:rStyle w:val="VerbatimChar"/>
                </w:rPr>
                <w:t xml:space="preserve">ExpectedResponse</w:t>
              </w:r>
            </w:hyperlink>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op</w:t>
            </w:r>
          </w:p>
        </w:tc>
        <w:tc>
          <w:p>
            <w:pPr>
              <w:jc w:val="left"/>
            </w:pPr>
            <w:r>
              <w:t xml:space="preserve">フォームで記述された操作を実行する意味・意図を示す。例えば、Property対話は、getおよびset動作を可能にする。プロトコルバインディングは、ゲットオペレーションのためのフォームと、セットオペレーションのための別のフォームを含むことができる。op属性は、どのフォームがどのフォームのためのものであるかを示し、クライアントが必要とされる動作のための正しいフォームを選択することができるようにする。opには、操作の意味意図をそれぞれが表す1つまたは複数の対話動詞を割り当てることができる。</w:t>
            </w:r>
          </w:p>
        </w:tc>
        <w:tc>
          <w:p>
            <w:pPr>
              <w:jc w:val="left"/>
            </w:pPr>
            <w:hyperlink r:id="rId56">
              <w:r>
                <w:rPr>
                  <w:rStyle w:val="Hyperlink"/>
                </w:rPr>
                <w:t xml:space="preserve">デフォルトあり</w:t>
              </w:r>
            </w:hyperlink>
          </w:p>
        </w:tc>
        <w:tc>
          <w:p>
            <w:pPr>
              <w:jc w:val="left"/>
            </w:pPr>
            <w:hyperlink r:id="rId163">
              <w:r>
                <w:rPr>
                  <w:rStyle w:val="Hyperlink"/>
                </w:rPr>
                <w:t xml:space="preserve">string</w:t>
              </w:r>
            </w:hyperlink>
            <w:r>
              <w:t xml:space="preserve">（ストリング）または</w:t>
            </w:r>
            <w:hyperlink r:id="rId163">
              <w:r>
                <w:rPr>
                  <w:rStyle w:val="Hyperlink"/>
                </w:rPr>
                <w:t xml:space="preserve">string</w:t>
              </w:r>
            </w:hyperlink>
            <w:r>
              <w:t xml:space="preserve">（ストリング）の</w:t>
            </w:r>
            <w:hyperlink r:id="rId155">
              <w:r>
                <w:rPr>
                  <w:rStyle w:val="Hyperlink"/>
                </w:rPr>
                <w:t xml:space="preserve">配列</w:t>
              </w:r>
            </w:hyperlink>
          </w:p>
          <w:p>
            <w:pPr>
              <w:jc w:val="left"/>
            </w:pPr>
            <w:r>
              <w:t xml:space="preserve">(readproperty、writeproperty、observeproperty、unobserveproperty、invokeaction、subscribeevent、unsubscribeevent、readallproperties、writeallproperties、readmultipleproperties、writemultiplepropertiesのいずれか)</w:t>
            </w:r>
          </w:p>
        </w:tc>
      </w:tr>
      <w:tr>
        <w:tc>
          <w:p>
            <w:pPr>
              <w:jc w:val="left"/>
            </w:pPr>
            <w:r>
              <w:t xml:space="preserve">href</w:t>
            </w:r>
          </w:p>
        </w:tc>
        <w:tc>
          <w:p>
            <w:pPr>
              <w:jc w:val="left"/>
            </w:pPr>
            <w:r>
              <w:t xml:space="preserve">リンクのターゲットIRI、またはフォームの送信ターゲット。</w:t>
            </w:r>
          </w:p>
        </w:tc>
        <w:tc>
          <w:p>
            <w:pPr>
              <w:jc w:val="left"/>
            </w:pPr>
            <w:r>
              <w:t xml:space="preserve">必須</w:t>
            </w:r>
          </w:p>
        </w:tc>
        <w:tc>
          <w:p>
            <w:pPr>
              <w:jc w:val="left"/>
            </w:pPr>
            <w:hyperlink r:id="rId162">
              <w:r>
                <w:rPr>
                  <w:rStyle w:val="Hyperlink"/>
                </w:rPr>
                <w:t xml:space="preserve">anyURI</w:t>
              </w:r>
            </w:hyperlink>
          </w:p>
        </w:tc>
      </w:tr>
      <w:tr>
        <w:tc>
          <w:p>
            <w:pPr>
              <w:jc w:val="left"/>
            </w:pPr>
            <w:r>
              <w:t xml:space="preserve">contentType（コンテンツタイプ）</w:t>
            </w:r>
          </w:p>
        </w:tc>
        <w:tc>
          <w:p>
            <w:pPr>
              <w:jc w:val="left"/>
            </w:pPr>
            <w:r>
              <w:t xml:space="preserve">メディアタイプ (例: 'text/plain') およびメディアタイプ[</w:t>
            </w:r>
            <w:hyperlink r:id="rId84">
              <w:r>
                <w:rPr>
                  <w:rStyle w:val="Hyperlink"/>
                </w:rPr>
                <w:t xml:space="preserve">RFC2046</w:t>
              </w:r>
            </w:hyperlink>
            <w:r>
              <w:t xml:space="preserve">]の潜在パラメータ(例:</w:t>
            </w:r>
            <w:r>
              <w:t xml:space="preserve"> </w:t>
            </w:r>
            <w:r>
              <w:t xml:space="preserve">'charset=utf-8') に基づいて、コンテンツタイプを割り当てる。</w:t>
            </w:r>
          </w:p>
        </w:tc>
        <w:tc>
          <w:p>
            <w:pPr>
              <w:jc w:val="left"/>
            </w:pPr>
            <w:hyperlink r:id="rId56">
              <w:r>
                <w:rPr>
                  <w:rStyle w:val="Hyperlink"/>
                </w:rPr>
                <w:t xml:space="preserve">デフォルトあり</w:t>
              </w:r>
            </w:hyperlink>
          </w:p>
        </w:tc>
        <w:tc>
          <w:p>
            <w:pPr>
              <w:jc w:val="left"/>
            </w:pPr>
            <w:hyperlink r:id="rId163">
              <w:r>
                <w:rPr>
                  <w:rStyle w:val="Hyperlink"/>
                </w:rPr>
                <w:t xml:space="preserve">string(ストリング)</w:t>
              </w:r>
            </w:hyperlink>
          </w:p>
        </w:tc>
      </w:tr>
      <w:tr>
        <w:tc>
          <w:p>
            <w:pPr>
              <w:jc w:val="left"/>
            </w:pPr>
            <w:r>
              <w:t xml:space="preserve">contentCoding（コンテンツコーディング）</w:t>
            </w:r>
          </w:p>
        </w:tc>
        <w:tc>
          <w:p>
            <w:pPr>
              <w:jc w:val="left"/>
            </w:pPr>
            <w:r>
              <w:t xml:space="preserve">コンテンツコーディング値は、表現に使用されている、あるいは、適用可能な符号化変換を示す。コンテンツコーディングは、主に、そのメディアタイプのアイデンティティを失うことなく、かつ、情報を失うことなく、表現が圧縮、または、そうでなければ有用に変換を可能にするために使用される。コンテンツコーディングの例は、「gzip」、「deflate」など。</w:t>
            </w:r>
          </w:p>
        </w:tc>
        <w:tc>
          <w:p>
            <w:pPr>
              <w:jc w:val="left"/>
            </w:pPr>
            <w:r>
              <w:t xml:space="preserve">オプション</w:t>
            </w:r>
          </w:p>
        </w:tc>
        <w:tc>
          <w:p>
            <w:pPr>
              <w:jc w:val="left"/>
            </w:pPr>
            <w:hyperlink r:id="rId163">
              <w:r>
                <w:rPr>
                  <w:rStyle w:val="Hyperlink"/>
                </w:rPr>
                <w:t xml:space="preserve">string(ストリング)</w:t>
              </w:r>
            </w:hyperlink>
          </w:p>
        </w:tc>
      </w:tr>
    </w:tbl>
    <w:tbl>
      <w:tblPr>
        <w:tblStyle w:val="Table"/>
        <w:tblW w:type="pct" w:w="0.0"/>
        <w:tblLook w:firstRow="0"/>
      </w:tblPr>
      <w:tblGrid/>
      <w:tr>
        <w:tc>
          <w:p>
            <w:pPr>
              <w:jc w:val="left"/>
            </w:pPr>
            <w:r>
              <w:t xml:space="preserve">subptotocol(サブプロトコル)</w:t>
            </w:r>
          </w:p>
        </w:tc>
        <w:tc>
          <w:p>
            <w:pPr>
              <w:jc w:val="left"/>
            </w:pPr>
            <w:r>
              <w:t xml:space="preserve">複数のオプションがある場合に、特定プロトコルに対して対話が実行されるそのメカニズムを示す。例えば、HTTPおよびイベントの場合、これは、ロングポーリング(longpoll)、ウェブサブ[</w:t>
            </w:r>
            <w:hyperlink r:id="rId253">
              <w:r>
                <w:rPr>
                  <w:rStyle w:val="Hyperlink"/>
                </w:rPr>
                <w:t xml:space="preserve">websub</w:t>
              </w:r>
            </w:hyperlink>
            <w:r>
              <w:t xml:space="preserve">](websub),サーバが送信したイベント[</w:t>
            </w:r>
            <w:hyperlink r:id="rId254">
              <w:r>
                <w:rPr>
                  <w:rStyle w:val="Hyperlink"/>
                </w:rPr>
                <w:t xml:space="preserve">eventsource</w:t>
              </w:r>
            </w:hyperlink>
            <w:r>
              <w:t xml:space="preserve">](sse)などいくつか利用可能なメカニズムのうちのどれを非同期通知に使用すべきかを示す。サブプロトコルの選択に制限はなく、他のメカニズムもこのサブプロトコル用語によってアナウンスできることに留意されたい。</w:t>
            </w:r>
          </w:p>
        </w:tc>
        <w:tc>
          <w:p>
            <w:pPr>
              <w:jc w:val="left"/>
            </w:pPr>
            <w:r>
              <w:t xml:space="preserve">オプション</w:t>
            </w:r>
          </w:p>
        </w:tc>
        <w:tc>
          <w:p>
            <w:pPr>
              <w:jc w:val="left"/>
            </w:pPr>
            <w:hyperlink r:id="rId163">
              <w:r>
                <w:rPr>
                  <w:rStyle w:val="Hyperlink"/>
                </w:rPr>
                <w:t xml:space="preserve">string（ストリング）</w:t>
              </w:r>
            </w:hyperlink>
            <w:r>
              <w:t xml:space="preserve"> </w:t>
            </w:r>
            <w:r>
              <w:t xml:space="preserve">(例: longpoll,　websub、またはsse)</w:t>
            </w:r>
          </w:p>
        </w:tc>
      </w:tr>
      <w:tr>
        <w:tc>
          <w:p>
            <w:pPr>
              <w:jc w:val="left"/>
            </w:pPr>
            <w:r>
              <w:t xml:space="preserve">security(セキュリティ)　</w:t>
            </w:r>
          </w:p>
        </w:tc>
        <w:tc>
          <w:p>
            <w:pPr>
              <w:jc w:val="left"/>
            </w:pPr>
            <w:r>
              <w:t xml:space="preserve">securityDefinitionsで定義されている。定義から選択されたセキュリティ定義名セット。リソースへのアクセスのためにはこれら全てが満たされなければならない。</w:t>
            </w:r>
          </w:p>
        </w:tc>
        <w:tc>
          <w:p>
            <w:pPr>
              <w:jc w:val="left"/>
            </w:pPr>
            <w:r>
              <w:t xml:space="preserve">オプション</w:t>
            </w:r>
          </w:p>
        </w:tc>
        <w:tc>
          <w:p>
            <w:pPr>
              <w:jc w:val="left"/>
            </w:pPr>
            <w:hyperlink r:id="rId163">
              <w:r>
                <w:rPr>
                  <w:rStyle w:val="Hyperlink"/>
                </w:rPr>
                <w:t xml:space="preserve">string（ストリング）</w:t>
              </w:r>
            </w:hyperlink>
            <w:r>
              <w:t xml:space="preserve"> </w:t>
            </w:r>
            <w:r>
              <w:t xml:space="preserve">または</w:t>
            </w:r>
            <w:hyperlink r:id="rId163">
              <w:r>
                <w:rPr>
                  <w:rStyle w:val="Hyperlink"/>
                </w:rPr>
                <w:t xml:space="preserve">string</w:t>
              </w:r>
            </w:hyperlink>
            <w:r>
              <w:t xml:space="preserve"> </w:t>
            </w:r>
            <w:r>
              <w:t xml:space="preserve">（ストリング）の</w:t>
            </w:r>
            <w:hyperlink r:id="rId155">
              <w:r>
                <w:rPr>
                  <w:rStyle w:val="Hyperlink"/>
                </w:rPr>
                <w:t xml:space="preserve">配列</w:t>
              </w:r>
            </w:hyperlink>
          </w:p>
        </w:tc>
      </w:tr>
      <w:tr>
        <w:tc>
          <w:p>
            <w:pPr>
              <w:jc w:val="left"/>
            </w:pPr>
            <w:r>
              <w:t xml:space="preserve">scopes(範囲)</w:t>
            </w:r>
          </w:p>
        </w:tc>
        <w:tc>
          <w:p>
            <w:pPr>
              <w:jc w:val="left"/>
            </w:pPr>
            <w:r>
              <w:t xml:space="preserve">配列として提供される許可範囲ID</w:t>
            </w:r>
            <w:r>
              <w:t xml:space="preserve"> </w:t>
            </w:r>
            <w:r>
              <w:t xml:space="preserve">セット。これらは、クライアントがどのリソースにどのようにアクセスできるかを識別するために、許可サーバによって返される、フォームに関連付けられたトークンとして提供される。フォームに関連付けられている値は、そのフォーム上でアクティブなOAuth2SecurityScheme</w:t>
            </w:r>
            <w:r>
              <w:t xml:space="preserve"> </w:t>
            </w:r>
            <w:r>
              <w:t xml:space="preserve">で定義される値の中から選択する必要がある。</w:t>
            </w:r>
          </w:p>
        </w:tc>
        <w:tc>
          <w:p>
            <w:pPr>
              <w:jc w:val="left"/>
            </w:pPr>
            <w:r>
              <w:t xml:space="preserve">オプション</w:t>
            </w:r>
          </w:p>
        </w:tc>
        <w:tc>
          <w:p>
            <w:pPr>
              <w:jc w:val="left"/>
            </w:pPr>
            <w:hyperlink r:id="rId163">
              <w:r>
                <w:rPr>
                  <w:rStyle w:val="Hyperlink"/>
                </w:rPr>
                <w:t xml:space="preserve">string（ストリング）</w:t>
              </w:r>
            </w:hyperlink>
            <w:r>
              <w:t xml:space="preserve"> </w:t>
            </w:r>
            <w:r>
              <w:t xml:space="preserve">または</w:t>
            </w:r>
            <w:hyperlink r:id="rId163">
              <w:r>
                <w:rPr>
                  <w:rStyle w:val="Hyperlink"/>
                </w:rPr>
                <w:t xml:space="preserve">string</w:t>
              </w:r>
            </w:hyperlink>
            <w:r>
              <w:t xml:space="preserve"> </w:t>
            </w:r>
            <w:r>
              <w:t xml:space="preserve">（ストリング）の</w:t>
            </w:r>
            <w:hyperlink r:id="rId155">
              <w:r>
                <w:rPr>
                  <w:rStyle w:val="Hyperlink"/>
                </w:rPr>
                <w:t xml:space="preserve">配列</w:t>
              </w:r>
            </w:hyperlink>
          </w:p>
        </w:tc>
      </w:tr>
    </w:tbl>
    <w:tbl>
      <w:tblPr>
        <w:tblStyle w:val="Table"/>
        <w:tblW w:type="pct" w:w="0.0"/>
        <w:tblLook w:firstRow="0"/>
      </w:tblPr>
      <w:tblGrid/>
      <w:tr>
        <w:tc>
          <w:p>
            <w:pPr>
              <w:jc w:val="left"/>
            </w:pPr>
            <w:r>
              <w:t xml:space="preserve">response(応答)</w:t>
            </w:r>
          </w:p>
        </w:tc>
        <w:tc>
          <w:p>
            <w:pPr>
              <w:jc w:val="left"/>
            </w:pPr>
            <w:r>
              <w:t xml:space="preserve">本オプション用語は、たとえば、以下の場合に使用することができる。出力通信メタデータが入力メタデータとは異なる(例えば、出力コンテンツ型が入力コンテンツ型とは異なる)。応答名には、応答メッセージにのみ有効なメタデータが含まれる。</w:t>
            </w:r>
          </w:p>
        </w:tc>
        <w:tc>
          <w:p>
            <w:pPr>
              <w:jc w:val="left"/>
            </w:pPr>
            <w:r>
              <w:t xml:space="preserve">オプション</w:t>
            </w:r>
          </w:p>
        </w:tc>
        <w:tc>
          <w:p>
            <w:pPr>
              <w:jc w:val="left"/>
            </w:pPr>
            <w:hyperlink r:id="rId255">
              <w:r>
                <w:rPr>
                  <w:rStyle w:val="Hyperlink"/>
                </w:rPr>
                <w:t xml:space="preserve">ExpectedResponse</w:t>
              </w:r>
            </w:hyperlink>
            <w:r>
              <w:t xml:space="preserve">（期待される応答）</w:t>
            </w:r>
          </w:p>
        </w:tc>
      </w:tr>
    </w:tbl>
    <w:p>
      <w:pPr>
        <w:pStyle w:val="BodyText"/>
      </w:pPr>
      <w:r>
        <w:t xml:space="preserve">フォームの可能な操作型リストは確定されたものである。本仕様書の本バージョンでは、[</w:t>
      </w:r>
      <w:hyperlink r:id="rId81">
        <w:r>
          <w:rPr>
            <w:rStyle w:val="Hyperlink"/>
          </w:rPr>
          <w:t xml:space="preserve">WOT-</w:t>
        </w:r>
        <w:r>
          <w:rPr>
            <w:rStyle w:val="Hyperlink"/>
          </w:rPr>
          <w:t xml:space="preserve"> </w:t>
        </w:r>
        <w:r>
          <w:rPr>
            <w:rStyle w:val="Hyperlink"/>
          </w:rPr>
          <w:t xml:space="preserve">ARCHITECTURE</w:t>
        </w:r>
      </w:hyperlink>
      <w:r>
        <w:t xml:space="preserve">]に記述されたWoT対話モデルをインプリメンテーションするために必要な周知の型のみを含んでいる。本標準の将来バージョンはこのリストを拡張したものになるかもしれない。が、操作型は、サービアントが任意に設定する</w:t>
      </w:r>
      <w:r>
        <w:rPr>
          <w:b/>
        </w:rPr>
        <w:t xml:space="preserve">べきではない</w:t>
      </w:r>
      <w:r>
        <w:t xml:space="preserve">。</w:t>
      </w:r>
    </w:p>
    <w:p>
      <w:pPr>
        <w:pStyle w:val="BodyText"/>
      </w:pPr>
      <w:r>
        <w:t xml:space="preserve">オプションのresponse名前-値ペアは、期待される応答メッセージのメタデータを提供するために使用することができる。中核ボキャブラリでは、そのペアはコンテンツタイプ情報を持つのみであるが、TDコンテキスト拡張子を適用することができる。応答名-値ペアが与えられていない場合、応答のコンテンツタイプは、フォームインスタンスに割り当てられたコンテンツタイプと同じであると仮定しなければならない。ExpectedResponse</w:t>
      </w:r>
      <w:hyperlink r:id="rId117">
        <w:r>
          <w:rPr>
            <w:rStyle w:val="Hyperlink"/>
          </w:rPr>
          <w:t xml:space="preserve">クラス</w:t>
        </w:r>
      </w:hyperlink>
      <w:r>
        <w:t xml:space="preserve">内のcontentTypeは、</w:t>
      </w:r>
      <w:hyperlink r:id="rId120">
        <w:r>
          <w:rPr>
            <w:rStyle w:val="Hyperlink"/>
          </w:rPr>
          <w:t xml:space="preserve">デフォルト値</w:t>
        </w:r>
      </w:hyperlink>
      <w:r>
        <w:t xml:space="preserve">を持っていないということに留意されたい。例えば、フォームのコンテンツタイプの値がapplication/xmlである場合、応答のコンテンツタイプの仮定値もapplication/xmlとなる。</w:t>
      </w:r>
    </w:p>
    <w:p>
      <w:pPr>
        <w:pStyle w:val="BodyText"/>
      </w:pPr>
      <w:r>
        <w:t xml:space="preserve">いくつかの使用事例では、入出力データは、異なる形式、例えば、JSONを受け入れるが画像を返すアクションで表される事もある。そのような場合、オプションのresponse名前-値ペアは、期待される応答のコンテンツタイプを記述することができる。期待される応答のコンテンツタイプがフォームのコンテンツタイプと異なる場合、フォームインスタンスは、名前responseを持つ名前-値ペアを含んでい</w:t>
      </w:r>
      <w:r>
        <w:rPr>
          <w:b/>
        </w:rPr>
        <w:t xml:space="preserve">なければならない</w:t>
      </w:r>
      <w:r>
        <w:t xml:space="preserve">。例えば、ActionAffordanceは、その入力データとしてapplication/jsonのみを受け入れることができ、一方、その出力データとしてimage/jpegコンテンツタイプで応答する。その場合、コンテンツタイプは異なり、response名前-値ペアが、応答コンテンツタイプ(image/jpeg)情報を</w:t>
      </w:r>
      <w:hyperlink r:id="rId179">
        <w:r>
          <w:rPr>
            <w:rStyle w:val="Hyperlink"/>
          </w:rPr>
          <w:t xml:space="preserve">コンシューマ</w:t>
        </w:r>
      </w:hyperlink>
      <w:r>
        <w:t xml:space="preserve">に提供するために使用されなければならない。</w:t>
      </w:r>
    </w:p>
    <w:p>
      <w:pPr>
        <w:pStyle w:val="BodyText"/>
      </w:pPr>
      <w:r>
        <w:t xml:space="preserve">contentCodingプロパティとして可能な値は、例えば、</w:t>
      </w:r>
      <w:hyperlink r:id="rId256">
        <w:r>
          <w:rPr>
            <w:rStyle w:val="Hyperlink"/>
          </w:rPr>
          <w:t xml:space="preserve">IANA</w:t>
        </w:r>
        <w:r>
          <w:rPr>
            <w:rStyle w:val="Hyperlink"/>
          </w:rPr>
          <w:t xml:space="preserve"> </w:t>
        </w:r>
        <w:r>
          <w:rPr>
            <w:rStyle w:val="Hyperlink"/>
          </w:rPr>
          <w:t xml:space="preserve">HTTP</w:t>
        </w:r>
      </w:hyperlink>
      <w:r>
        <w:t xml:space="preserve">コンテンツコーディングレジストリで見つけることができる。</w:t>
      </w:r>
    </w:p>
    <w:p>
      <w:pPr>
        <w:pStyle w:val="Heading5"/>
      </w:pPr>
      <w:bookmarkStart w:id="257" w:name="x5-3-4-3-expectedresponse"/>
      <w:r>
        <w:t xml:space="preserve">5.3.4.3</w:t>
      </w:r>
      <w:r>
        <w:t xml:space="preserve"> </w:t>
      </w:r>
      <w:r>
        <w:rPr>
          <w:rStyle w:val="VerbatimChar"/>
        </w:rPr>
        <w:t xml:space="preserve">ExpectedResponse</w:t>
      </w:r>
      <w:hyperlink w:anchor="expectedresponse"/>
      <w:bookmarkEnd w:id="257"/>
    </w:p>
    <w:p>
      <w:pPr>
        <w:pStyle w:val="FirstParagraph"/>
      </w:pPr>
      <w:r>
        <w:t xml:space="preserve">期待される応答メッセージを記述する通信メタデータ。</w:t>
      </w:r>
    </w:p>
    <w:tbl>
      <w:tblPr>
        <w:tblStyle w:val="Table"/>
        <w:tblW w:type="pct" w:w="0.0"/>
        <w:tblLook w:firstRow="1"/>
      </w:tblPr>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r>
      <w:tr>
        <w:tc>
          <w:p>
            <w:pPr>
              <w:pStyle w:val="Compact"/>
              <w:jc w:val="left"/>
            </w:pPr>
            <w:r>
              <w:rPr>
                <w:rStyle w:val="VerbatimChar"/>
              </w:rPr>
              <w:t xml:space="preserve">contentType</w:t>
            </w:r>
          </w:p>
        </w:tc>
        <w:tc>
          <w:p>
            <w:pPr>
              <w:pStyle w:val="Compact"/>
              <w:jc w:val="left"/>
            </w:pPr>
            <w:r>
              <w:t xml:space="preserve">Assign a content type based on a media type (e.g.,</w:t>
            </w:r>
            <w:r>
              <w:t xml:space="preserve"> </w:t>
            </w:r>
            <w:r>
              <w:rPr>
                <w:rStyle w:val="VerbatimChar"/>
              </w:rPr>
              <w:t xml:space="preserve">text/plain</w:t>
            </w:r>
            <w:r>
              <w:t xml:space="preserve">) and potential parameters</w:t>
            </w:r>
            <w:r>
              <w:t xml:space="preserve"> </w:t>
            </w:r>
            <w:r>
              <w:t xml:space="preserve">(e.g.,</w:t>
            </w:r>
            <w:r>
              <w:t xml:space="preserve"> </w:t>
            </w:r>
            <w:r>
              <w:rPr>
                <w:rStyle w:val="VerbatimChar"/>
              </w:rPr>
              <w:t xml:space="preserve">charset=utf-8</w:t>
            </w:r>
            <w:r>
              <w:t xml:space="preserve">) for the media type</w:t>
            </w:r>
            <w:r>
              <w:t xml:space="preserve"> </w:t>
            </w:r>
            <w:r>
              <w:t xml:space="preserve">[</w:t>
            </w:r>
            <w:hyperlink w:anchor="bib-rfc2046">
              <w:r>
                <w:rPr>
                  <w:rStyle w:val="Hyperlink"/>
                </w:rPr>
                <w:t xml:space="preserve">RFC2046</w:t>
              </w:r>
            </w:hyperlink>
            <w:r>
              <w:t xml:space="preserve">].</w:t>
            </w:r>
          </w:p>
        </w:tc>
        <w:tc>
          <w:p>
            <w:pPr>
              <w:pStyle w:val="Compact"/>
              <w:jc w:val="left"/>
            </w:pPr>
            <w:r>
              <w:t xml:space="preserve">mandatory</w:t>
            </w:r>
          </w:p>
        </w:tc>
        <w:tc>
          <w:p>
            <w:pPr>
              <w:pStyle w:val="Compact"/>
              <w:jc w:val="left"/>
            </w:pPr>
            <w:hyperlink r:id="rId163">
              <w:r>
                <w:rPr>
                  <w:rStyle w:val="VerbatimChar"/>
                </w:rPr>
                <w:t xml:space="preserve">string</w:t>
              </w:r>
            </w:hyperlink>
          </w:p>
        </w:tc>
      </w:tr>
    </w:tbl>
    <w:tbl>
      <w:tblPr>
        <w:tblStyle w:val="Table"/>
        <w:tblW w:type="pct" w:w="0.0"/>
        <w:tblLook w:firstRow="0"/>
      </w:tblPr>
      <w:tblGrid/>
      <w:tr>
        <w:tc>
          <w:p>
            <w:pPr>
              <w:jc w:val="left"/>
            </w:pPr>
            <w:hyperlink r:id="rId113">
              <w:r>
                <w:rPr>
                  <w:rStyle w:val="Hyperlink"/>
                  <w:b/>
                </w:rPr>
                <w:t xml:space="preserve">ボキャブラリ用語</w:t>
              </w:r>
            </w:hyperlink>
          </w:p>
        </w:tc>
        <w:tc>
          <w:p>
            <w:pPr>
              <w:jc w:val="left"/>
            </w:pPr>
            <w:r>
              <w:rPr>
                <w:b/>
              </w:rPr>
              <w:t xml:space="preserve">説明</w:t>
            </w:r>
          </w:p>
        </w:tc>
        <w:tc>
          <w:p>
            <w:pPr>
              <w:jc w:val="left"/>
            </w:pPr>
            <w:r>
              <w:rPr>
                <w:b/>
              </w:rPr>
              <w:t xml:space="preserve">割当</w:t>
            </w:r>
          </w:p>
        </w:tc>
        <w:tc>
          <w:p>
            <w:pPr>
              <w:jc w:val="left"/>
            </w:pPr>
            <w:r>
              <w:rPr>
                <w:b/>
              </w:rPr>
              <w:t xml:space="preserve">型</w:t>
            </w:r>
          </w:p>
        </w:tc>
      </w:tr>
      <w:tr>
        <w:tc>
          <w:p>
            <w:pPr>
              <w:jc w:val="left"/>
            </w:pPr>
            <w:r>
              <w:t xml:space="preserve">contentType（コンテンツタイプ）</w:t>
            </w:r>
          </w:p>
        </w:tc>
        <w:tc>
          <w:p>
            <w:pPr>
              <w:jc w:val="left"/>
            </w:pPr>
            <w:r>
              <w:t xml:space="preserve">メディアタイプ(例：’text/plain’)およびメディアタイプ[</w:t>
            </w:r>
            <w:hyperlink r:id="rId84">
              <w:r>
                <w:rPr>
                  <w:rStyle w:val="Hyperlink"/>
                </w:rPr>
                <w:t xml:space="preserve">RFC2046</w:t>
              </w:r>
            </w:hyperlink>
            <w:r>
              <w:t xml:space="preserve">]の潜在パラメータ(例:</w:t>
            </w:r>
            <w:r>
              <w:t xml:space="preserve"> </w:t>
            </w:r>
            <w:r>
              <w:t xml:space="preserve">'charset=utf-8') に基づいて、コンテンツタイプを割り当てる。</w:t>
            </w:r>
          </w:p>
        </w:tc>
        <w:tc>
          <w:p>
            <w:pPr>
              <w:jc w:val="left"/>
            </w:pPr>
            <w:r>
              <w:t xml:space="preserve">必須</w:t>
            </w:r>
          </w:p>
        </w:tc>
        <w:tc>
          <w:p>
            <w:pPr>
              <w:jc w:val="left"/>
            </w:pPr>
            <w:hyperlink r:id="rId163">
              <w:r>
                <w:rPr>
                  <w:rStyle w:val="Hyperlink"/>
                </w:rPr>
                <w:t xml:space="preserve">string(ストリング)</w:t>
              </w:r>
            </w:hyperlink>
          </w:p>
        </w:tc>
      </w:tr>
    </w:tbl>
    <w:p>
      <w:pPr>
        <w:pStyle w:val="Heading3"/>
      </w:pPr>
      <w:bookmarkStart w:id="258" w:name="x5-4-default-value-definitions"/>
      <w:r>
        <w:t xml:space="preserve">5.4</w:t>
      </w:r>
      <w:r>
        <w:t xml:space="preserve"> </w:t>
      </w:r>
      <w:r>
        <w:t xml:space="preserve">デフォルト値定義</w:t>
      </w:r>
      <w:hyperlink w:anchor="sec-default-values"/>
      <w:bookmarkEnd w:id="258"/>
    </w:p>
    <w:p>
      <w:pPr>
        <w:pStyle w:val="FirstParagraph"/>
      </w:pPr>
      <w:r>
        <w:t xml:space="preserve">TD内の割当が欠落している場合、</w:t>
      </w:r>
      <w:hyperlink r:id="rId122">
        <w:r>
          <w:rPr>
            <w:rStyle w:val="Hyperlink"/>
          </w:rPr>
          <w:t xml:space="preserve">TDプロセッサ</w:t>
        </w:r>
      </w:hyperlink>
      <w:r>
        <w:t xml:space="preserve">は、</w:t>
      </w:r>
      <w:hyperlink r:id="rId56">
        <w:r>
          <w:rPr>
            <w:rStyle w:val="Hyperlink"/>
          </w:rPr>
          <w:t xml:space="preserve">第</w:t>
        </w:r>
      </w:hyperlink>
      <w:hyperlink r:id="rId56">
        <w:r>
          <w:rPr>
            <w:rStyle w:val="Hyperlink"/>
          </w:rPr>
          <w:t xml:space="preserve">5.4項デフォルト値定義</w:t>
        </w:r>
      </w:hyperlink>
      <w:r>
        <w:t xml:space="preserve">内の表に示されている</w:t>
      </w:r>
      <w:hyperlink r:id="rId120">
        <w:r>
          <w:rPr>
            <w:rStyle w:val="Hyperlink"/>
          </w:rPr>
          <w:t xml:space="preserve">デフォルト値</w:t>
        </w:r>
      </w:hyperlink>
      <w:r>
        <w:t xml:space="preserve">割当に従わな</w:t>
      </w:r>
      <w:r>
        <w:rPr>
          <w:b/>
        </w:rPr>
        <w:t xml:space="preserve">ければならない</w:t>
      </w:r>
      <w:r>
        <w:t xml:space="preserve">。</w:t>
      </w:r>
    </w:p>
    <w:p>
      <w:pPr>
        <w:pStyle w:val="BodyText"/>
      </w:pPr>
      <w:r>
        <w:t xml:space="preserve">下表は、TD情報モデルで定義されているデフォルト値のすべてである。</w:t>
      </w:r>
    </w:p>
    <w:tbl>
      <w:tblPr>
        <w:tblStyle w:val="Table"/>
        <w:tblW w:type="pct" w:w="5000.0"/>
        <w:tblLook w:firstRow="1"/>
      </w:tblPr>
      <w:tblGrid>
        <w:gridCol w:w="1980"/>
        <w:gridCol w:w="1980"/>
        <w:gridCol w:w="1980"/>
        <w:gridCol w:w="1980"/>
      </w:tblGrid>
      <w:tr>
        <w:trPr>
          <w:cnfStyle w:firstRow="1"/>
        </w:trPr>
        <w:tc>
          <w:tcPr>
            <w:tcBorders>
              <w:bottom w:val="single"/>
            </w:tcBorders>
            <w:vAlign w:val="bottom"/>
          </w:tcPr>
          <w:p>
            <w:pPr>
              <w:pStyle w:val="Compact"/>
              <w:jc w:val="left"/>
            </w:pPr>
            <w:hyperlink w:anchor="dfn-class">
              <w:r>
                <w:rPr>
                  <w:rStyle w:val="Hyperlink"/>
                </w:rPr>
                <w:t xml:space="preserve">Class</w:t>
              </w:r>
            </w:hyperlink>
          </w:p>
        </w:tc>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hyperlink w:anchor="dfn-default-value">
              <w:r>
                <w:rPr>
                  <w:rStyle w:val="Hyperlink"/>
                </w:rPr>
                <w:t xml:space="preserve">Default Value</w:t>
              </w:r>
            </w:hyperlink>
          </w:p>
        </w:tc>
        <w:tc>
          <w:tcPr>
            <w:tcBorders>
              <w:bottom w:val="single"/>
            </w:tcBorders>
            <w:vAlign w:val="bottom"/>
          </w:tcPr>
          <w:p>
            <w:pPr>
              <w:pStyle w:val="Compact"/>
              <w:jc w:val="left"/>
            </w:pPr>
            <w:r>
              <w:t xml:space="preserve">Comment</w:t>
            </w:r>
          </w:p>
        </w:tc>
      </w:tr>
      <w:tr>
        <w:tc>
          <w:p>
            <w:pPr>
              <w:pStyle w:val="Compact"/>
              <w:jc w:val="left"/>
            </w:pPr>
            <w:r>
              <w:rPr>
                <w:rStyle w:val="VerbatimChar"/>
              </w:rPr>
              <w:t xml:space="preserve">Form</w:t>
            </w:r>
          </w:p>
        </w:tc>
        <w:tc>
          <w:p>
            <w:pPr>
              <w:pStyle w:val="Compact"/>
              <w:jc w:val="left"/>
            </w:pPr>
            <w:r>
              <w:rPr>
                <w:rStyle w:val="VerbatimChar"/>
              </w:rPr>
              <w:t xml:space="preserve">contentType</w:t>
            </w:r>
          </w:p>
        </w:tc>
        <w:tc>
          <w:p>
            <w:pPr>
              <w:pStyle w:val="Compact"/>
              <w:jc w:val="left"/>
            </w:pPr>
            <w:r>
              <w:rPr>
                <w:rStyle w:val="VerbatimChar"/>
              </w:rPr>
              <w:t xml:space="preserve">application/json</w:t>
            </w:r>
          </w:p>
        </w:tc>
        <w:tc>
          <w:p/>
        </w:tc>
      </w:tr>
      <w:tr>
        <w:tc>
          <w:p>
            <w:pPr>
              <w:pStyle w:val="Compact"/>
              <w:jc w:val="left"/>
            </w:pPr>
            <w:r>
              <w:rPr>
                <w:rStyle w:val="VerbatimChar"/>
              </w:rPr>
              <w:t xml:space="preserve">DataSchema</w:t>
            </w:r>
          </w:p>
        </w:tc>
        <w:tc>
          <w:p>
            <w:pPr>
              <w:pStyle w:val="Compact"/>
              <w:jc w:val="left"/>
            </w:pPr>
            <w:r>
              <w:rPr>
                <w:rStyle w:val="VerbatimChar"/>
              </w:rPr>
              <w:t xml:space="preserve">readOnly</w:t>
            </w:r>
          </w:p>
        </w:tc>
        <w:tc>
          <w:p>
            <w:pPr>
              <w:pStyle w:val="Compact"/>
              <w:jc w:val="left"/>
            </w:pPr>
            <w:r>
              <w:rPr>
                <w:rStyle w:val="VerbatimChar"/>
              </w:rPr>
              <w:t xml:space="preserve">false</w:t>
            </w:r>
          </w:p>
        </w:tc>
        <w:tc>
          <w:p/>
        </w:tc>
      </w:tr>
      <w:tr>
        <w:tc>
          <w:p>
            <w:pPr>
              <w:pStyle w:val="Compact"/>
              <w:jc w:val="left"/>
            </w:pPr>
            <w:r>
              <w:rPr>
                <w:rStyle w:val="VerbatimChar"/>
              </w:rPr>
              <w:t xml:space="preserve">DataSchema</w:t>
            </w:r>
          </w:p>
        </w:tc>
        <w:tc>
          <w:p>
            <w:pPr>
              <w:pStyle w:val="Compact"/>
              <w:jc w:val="left"/>
            </w:pPr>
            <w:r>
              <w:rPr>
                <w:rStyle w:val="VerbatimChar"/>
              </w:rPr>
              <w:t xml:space="preserve">writeOnly</w:t>
            </w:r>
          </w:p>
        </w:tc>
        <w:tc>
          <w:p>
            <w:pPr>
              <w:pStyle w:val="Compact"/>
              <w:jc w:val="left"/>
            </w:pPr>
            <w:r>
              <w:rPr>
                <w:rStyle w:val="VerbatimChar"/>
              </w:rPr>
              <w:t xml:space="preserve">false</w:t>
            </w:r>
          </w:p>
        </w:tc>
        <w:tc>
          <w:p/>
        </w:tc>
      </w:tr>
      <w:tr>
        <w:tc>
          <w:p>
            <w:pPr>
              <w:pStyle w:val="Compact"/>
              <w:jc w:val="left"/>
            </w:pPr>
            <w:r>
              <w:rPr>
                <w:rStyle w:val="VerbatimChar"/>
              </w:rPr>
              <w:t xml:space="preserve">ActionAffordance</w:t>
            </w:r>
          </w:p>
        </w:tc>
        <w:tc>
          <w:p>
            <w:pPr>
              <w:pStyle w:val="Compact"/>
              <w:jc w:val="left"/>
            </w:pPr>
            <w:r>
              <w:rPr>
                <w:rStyle w:val="VerbatimChar"/>
              </w:rPr>
              <w:t xml:space="preserve">safe</w:t>
            </w:r>
          </w:p>
        </w:tc>
        <w:tc>
          <w:p>
            <w:pPr>
              <w:pStyle w:val="Compact"/>
              <w:jc w:val="left"/>
            </w:pPr>
            <w:r>
              <w:rPr>
                <w:rStyle w:val="VerbatimChar"/>
              </w:rPr>
              <w:t xml:space="preserve">false</w:t>
            </w:r>
          </w:p>
        </w:tc>
        <w:tc>
          <w:p/>
        </w:tc>
      </w:tr>
      <w:tr>
        <w:tc>
          <w:p>
            <w:pPr>
              <w:pStyle w:val="Compact"/>
              <w:jc w:val="left"/>
            </w:pPr>
            <w:r>
              <w:rPr>
                <w:rStyle w:val="VerbatimChar"/>
              </w:rPr>
              <w:t xml:space="preserve">ActionAffordance</w:t>
            </w:r>
          </w:p>
        </w:tc>
        <w:tc>
          <w:p>
            <w:pPr>
              <w:pStyle w:val="Compact"/>
              <w:jc w:val="left"/>
            </w:pPr>
            <w:r>
              <w:rPr>
                <w:rStyle w:val="VerbatimChar"/>
              </w:rPr>
              <w:t xml:space="preserve">idempotent</w:t>
            </w:r>
          </w:p>
        </w:tc>
        <w:tc>
          <w:p>
            <w:pPr>
              <w:pStyle w:val="Compact"/>
              <w:jc w:val="left"/>
            </w:pPr>
            <w:r>
              <w:rPr>
                <w:rStyle w:val="VerbatimChar"/>
              </w:rPr>
              <w:t xml:space="preserve">false</w:t>
            </w:r>
          </w:p>
        </w:tc>
        <w:tc>
          <w:p/>
        </w:tc>
      </w:tr>
      <w:tr>
        <w:tc>
          <w:p>
            <w:pPr>
              <w:pStyle w:val="Compact"/>
              <w:jc w:val="left"/>
            </w:pPr>
            <w:r>
              <w:rPr>
                <w:rStyle w:val="VerbatimChar"/>
              </w:rPr>
              <w:t xml:space="preserve">Form</w:t>
            </w:r>
          </w:p>
        </w:tc>
        <w:tc>
          <w:p>
            <w:pPr>
              <w:pStyle w:val="Compact"/>
              <w:jc w:val="left"/>
            </w:pPr>
            <w:r>
              <w:rPr>
                <w:rStyle w:val="VerbatimChar"/>
              </w:rPr>
              <w:t xml:space="preserve">op</w:t>
            </w:r>
          </w:p>
        </w:tc>
        <w:tc>
          <w:p>
            <w:pPr>
              <w:pStyle w:val="Compact"/>
              <w:jc w:val="left"/>
            </w:pPr>
            <w:hyperlink w:anchor="dfn-array">
              <w:r>
                <w:rPr>
                  <w:rStyle w:val="Hyperlink"/>
                </w:rPr>
                <w:t xml:space="preserve">Array</w:t>
              </w:r>
            </w:hyperlink>
            <w:r>
              <w:t xml:space="preserve"> </w:t>
            </w:r>
            <w:r>
              <w:t xml:space="preserve">of</w:t>
            </w:r>
            <w:r>
              <w:t xml:space="preserve"> </w:t>
            </w:r>
            <w:r>
              <w:rPr>
                <w:rStyle w:val="VerbatimChar"/>
              </w:rPr>
              <w:t xml:space="preserve">string</w:t>
            </w:r>
            <w:r>
              <w:t xml:space="preserve"> </w:t>
            </w:r>
            <w:r>
              <w:t xml:space="preserve">with</w:t>
            </w:r>
            <w:r>
              <w:t xml:space="preserve"> </w:t>
            </w:r>
            <w:r>
              <w:t xml:space="preserve">the elements</w:t>
            </w:r>
            <w:r>
              <w:t xml:space="preserve"> </w:t>
            </w:r>
            <w:r>
              <w:rPr>
                <w:rStyle w:val="VerbatimChar"/>
              </w:rPr>
              <w:t xml:space="preserve">readproperty</w:t>
            </w:r>
            <w:r>
              <w:t xml:space="preserve"> </w:t>
            </w:r>
            <w:r>
              <w:t xml:space="preserve">and</w:t>
            </w:r>
            <w:r>
              <w:t xml:space="preserve"> </w:t>
            </w:r>
            <w:r>
              <w:rPr>
                <w:rStyle w:val="VerbatimChar"/>
              </w:rPr>
              <w:t xml:space="preserve">writeproperty</w:t>
            </w:r>
            <w:r>
              <w:br/>
            </w:r>
          </w:p>
        </w:tc>
        <w:tc>
          <w:p>
            <w:pPr>
              <w:pStyle w:val="Compact"/>
              <w:jc w:val="left"/>
            </w:pPr>
            <w:r>
              <w:t xml:space="preserve">If defined within an instance of</w:t>
            </w:r>
            <w:r>
              <w:t xml:space="preserve"> </w:t>
            </w:r>
            <w:r>
              <w:rPr>
                <w:rStyle w:val="VerbatimChar"/>
              </w:rPr>
              <w:t xml:space="preserve">PropertyAffordance</w:t>
            </w:r>
          </w:p>
        </w:tc>
      </w:tr>
      <w:tr>
        <w:tc>
          <w:p>
            <w:pPr>
              <w:pStyle w:val="Compact"/>
              <w:jc w:val="left"/>
            </w:pPr>
            <w:r>
              <w:rPr>
                <w:rStyle w:val="VerbatimChar"/>
              </w:rPr>
              <w:t xml:space="preserve">Form</w:t>
            </w:r>
          </w:p>
        </w:tc>
        <w:tc>
          <w:p>
            <w:pPr>
              <w:pStyle w:val="Compact"/>
              <w:jc w:val="left"/>
            </w:pPr>
            <w:r>
              <w:rPr>
                <w:rStyle w:val="VerbatimChar"/>
              </w:rPr>
              <w:t xml:space="preserve">op</w:t>
            </w:r>
          </w:p>
        </w:tc>
        <w:tc>
          <w:p>
            <w:pPr>
              <w:pStyle w:val="Compact"/>
              <w:jc w:val="left"/>
            </w:pPr>
            <w:r>
              <w:rPr>
                <w:rStyle w:val="VerbatimChar"/>
              </w:rPr>
              <w:t xml:space="preserve">invokeaction</w:t>
            </w:r>
          </w:p>
        </w:tc>
        <w:tc>
          <w:p>
            <w:pPr>
              <w:pStyle w:val="Compact"/>
              <w:jc w:val="left"/>
            </w:pPr>
            <w:r>
              <w:t xml:space="preserve">If defined within an instance of</w:t>
            </w:r>
            <w:r>
              <w:t xml:space="preserve"> </w:t>
            </w:r>
            <w:r>
              <w:rPr>
                <w:rStyle w:val="VerbatimChar"/>
              </w:rPr>
              <w:t xml:space="preserve">ActionAffordance</w:t>
            </w:r>
          </w:p>
        </w:tc>
      </w:tr>
      <w:tr>
        <w:tc>
          <w:p>
            <w:pPr>
              <w:pStyle w:val="Compact"/>
              <w:jc w:val="left"/>
            </w:pPr>
            <w:r>
              <w:rPr>
                <w:rStyle w:val="VerbatimChar"/>
              </w:rPr>
              <w:t xml:space="preserve">Form</w:t>
            </w:r>
          </w:p>
        </w:tc>
        <w:tc>
          <w:p>
            <w:pPr>
              <w:pStyle w:val="Compact"/>
              <w:jc w:val="left"/>
            </w:pPr>
            <w:r>
              <w:rPr>
                <w:rStyle w:val="VerbatimChar"/>
              </w:rPr>
              <w:t xml:space="preserve">op</w:t>
            </w:r>
          </w:p>
        </w:tc>
        <w:tc>
          <w:p>
            <w:pPr>
              <w:pStyle w:val="Compact"/>
              <w:jc w:val="left"/>
            </w:pPr>
            <w:r>
              <w:rPr>
                <w:rStyle w:val="VerbatimChar"/>
              </w:rPr>
              <w:t xml:space="preserve">subscribeevent</w:t>
            </w:r>
          </w:p>
        </w:tc>
        <w:tc>
          <w:p>
            <w:pPr>
              <w:pStyle w:val="Compact"/>
              <w:jc w:val="left"/>
            </w:pPr>
            <w:r>
              <w:t xml:space="preserve">If defined within an instance of</w:t>
            </w:r>
            <w:r>
              <w:t xml:space="preserve"> </w:t>
            </w:r>
            <w:r>
              <w:rPr>
                <w:rStyle w:val="VerbatimChar"/>
              </w:rPr>
              <w:t xml:space="preserve">EventAffordance</w:t>
            </w:r>
          </w:p>
        </w:tc>
      </w:tr>
      <w:tr>
        <w:tc>
          <w:p>
            <w:pPr>
              <w:pStyle w:val="Compact"/>
              <w:jc w:val="left"/>
            </w:pPr>
            <w:r>
              <w:rPr>
                <w:rStyle w:val="VerbatimChar"/>
              </w:rPr>
              <w:t xml:space="preserve">BasicSecurityScheme</w:t>
            </w:r>
          </w:p>
        </w:tc>
        <w:tc>
          <w:p>
            <w:pPr>
              <w:pStyle w:val="Compact"/>
              <w:jc w:val="left"/>
            </w:pPr>
            <w:r>
              <w:rPr>
                <w:rStyle w:val="VerbatimChar"/>
              </w:rPr>
              <w:t xml:space="preserve">in</w:t>
            </w:r>
          </w:p>
        </w:tc>
        <w:tc>
          <w:p>
            <w:pPr>
              <w:pStyle w:val="Compact"/>
              <w:jc w:val="left"/>
            </w:pPr>
            <w:r>
              <w:rPr>
                <w:rStyle w:val="VerbatimChar"/>
              </w:rPr>
              <w:t xml:space="preserve">header</w:t>
            </w:r>
          </w:p>
        </w:tc>
        <w:tc>
          <w:p/>
        </w:tc>
      </w:tr>
      <w:tr>
        <w:tc>
          <w:p>
            <w:pPr>
              <w:pStyle w:val="Compact"/>
              <w:jc w:val="left"/>
            </w:pPr>
            <w:r>
              <w:rPr>
                <w:rStyle w:val="VerbatimChar"/>
              </w:rPr>
              <w:t xml:space="preserve">DigestSecurityScheme</w:t>
            </w:r>
          </w:p>
        </w:tc>
        <w:tc>
          <w:p>
            <w:pPr>
              <w:pStyle w:val="Compact"/>
              <w:jc w:val="left"/>
            </w:pPr>
            <w:r>
              <w:rPr>
                <w:rStyle w:val="VerbatimChar"/>
              </w:rPr>
              <w:t xml:space="preserve">in</w:t>
            </w:r>
          </w:p>
        </w:tc>
        <w:tc>
          <w:p>
            <w:pPr>
              <w:pStyle w:val="Compact"/>
              <w:jc w:val="left"/>
            </w:pPr>
            <w:r>
              <w:rPr>
                <w:rStyle w:val="VerbatimChar"/>
              </w:rPr>
              <w:t xml:space="preserve">header</w:t>
            </w:r>
          </w:p>
        </w:tc>
        <w:tc>
          <w:p/>
        </w:tc>
      </w:tr>
      <w:tr>
        <w:tc>
          <w:p>
            <w:pPr>
              <w:pStyle w:val="Compact"/>
              <w:jc w:val="left"/>
            </w:pPr>
            <w:r>
              <w:rPr>
                <w:rStyle w:val="VerbatimChar"/>
              </w:rPr>
              <w:t xml:space="preserve">BearerSecurityScheme</w:t>
            </w:r>
          </w:p>
        </w:tc>
        <w:tc>
          <w:p>
            <w:pPr>
              <w:pStyle w:val="Compact"/>
              <w:jc w:val="left"/>
            </w:pPr>
            <w:r>
              <w:rPr>
                <w:rStyle w:val="VerbatimChar"/>
              </w:rPr>
              <w:t xml:space="preserve">in</w:t>
            </w:r>
          </w:p>
        </w:tc>
        <w:tc>
          <w:p>
            <w:pPr>
              <w:pStyle w:val="Compact"/>
              <w:jc w:val="left"/>
            </w:pPr>
            <w:r>
              <w:rPr>
                <w:rStyle w:val="VerbatimChar"/>
              </w:rPr>
              <w:t xml:space="preserve">header</w:t>
            </w:r>
          </w:p>
        </w:tc>
        <w:tc>
          <w:p/>
        </w:tc>
      </w:tr>
      <w:tr>
        <w:tc>
          <w:p>
            <w:pPr>
              <w:pStyle w:val="Compact"/>
              <w:jc w:val="left"/>
            </w:pPr>
            <w:r>
              <w:rPr>
                <w:rStyle w:val="VerbatimChar"/>
              </w:rPr>
              <w:t xml:space="preserve">PoPSecurityScheme</w:t>
            </w:r>
            <w:r>
              <w:br/>
            </w:r>
            <w:r>
              <w:t xml:space="preserve">This feature is at risk.</w:t>
            </w:r>
          </w:p>
        </w:tc>
        <w:tc>
          <w:p>
            <w:pPr>
              <w:pStyle w:val="Compact"/>
              <w:jc w:val="left"/>
            </w:pPr>
            <w:r>
              <w:rPr>
                <w:rStyle w:val="VerbatimChar"/>
              </w:rPr>
              <w:t xml:space="preserve">in</w:t>
            </w:r>
          </w:p>
        </w:tc>
        <w:tc>
          <w:p>
            <w:pPr>
              <w:pStyle w:val="Compact"/>
              <w:jc w:val="left"/>
            </w:pPr>
            <w:r>
              <w:rPr>
                <w:rStyle w:val="VerbatimChar"/>
              </w:rPr>
              <w:t xml:space="preserve">header</w:t>
            </w:r>
          </w:p>
        </w:tc>
        <w:tc>
          <w:p/>
        </w:tc>
      </w:tr>
      <w:tr>
        <w:tc>
          <w:p>
            <w:pPr>
              <w:pStyle w:val="Compact"/>
              <w:jc w:val="left"/>
            </w:pPr>
            <w:r>
              <w:rPr>
                <w:rStyle w:val="VerbatimChar"/>
              </w:rPr>
              <w:t xml:space="preserve">APIKeySecurityScheme</w:t>
            </w:r>
          </w:p>
        </w:tc>
        <w:tc>
          <w:p>
            <w:pPr>
              <w:pStyle w:val="Compact"/>
              <w:jc w:val="left"/>
            </w:pPr>
            <w:r>
              <w:rPr>
                <w:rStyle w:val="VerbatimChar"/>
              </w:rPr>
              <w:t xml:space="preserve">in</w:t>
            </w:r>
          </w:p>
        </w:tc>
        <w:tc>
          <w:p>
            <w:pPr>
              <w:pStyle w:val="Compact"/>
              <w:jc w:val="left"/>
            </w:pPr>
            <w:r>
              <w:rPr>
                <w:rStyle w:val="VerbatimChar"/>
              </w:rPr>
              <w:t xml:space="preserve">query</w:t>
            </w:r>
          </w:p>
        </w:tc>
        <w:tc>
          <w:p/>
        </w:tc>
      </w:tr>
      <w:tr>
        <w:tc>
          <w:p>
            <w:pPr>
              <w:pStyle w:val="Compact"/>
              <w:jc w:val="left"/>
            </w:pPr>
            <w:r>
              <w:rPr>
                <w:rStyle w:val="VerbatimChar"/>
              </w:rPr>
              <w:t xml:space="preserve">DigestSecurityScheme</w:t>
            </w:r>
          </w:p>
        </w:tc>
        <w:tc>
          <w:p>
            <w:pPr>
              <w:pStyle w:val="Compact"/>
              <w:jc w:val="left"/>
            </w:pPr>
            <w:r>
              <w:rPr>
                <w:rStyle w:val="VerbatimChar"/>
              </w:rPr>
              <w:t xml:space="preserve">qop</w:t>
            </w:r>
          </w:p>
        </w:tc>
        <w:tc>
          <w:p>
            <w:pPr>
              <w:pStyle w:val="Compact"/>
              <w:jc w:val="left"/>
            </w:pPr>
            <w:r>
              <w:rPr>
                <w:rStyle w:val="VerbatimChar"/>
              </w:rPr>
              <w:t xml:space="preserve">auth</w:t>
            </w:r>
          </w:p>
        </w:tc>
        <w:tc>
          <w:p/>
        </w:tc>
      </w:tr>
      <w:tr>
        <w:tc>
          <w:p>
            <w:pPr>
              <w:pStyle w:val="Compact"/>
              <w:jc w:val="left"/>
            </w:pPr>
            <w:r>
              <w:rPr>
                <w:rStyle w:val="VerbatimChar"/>
              </w:rPr>
              <w:t xml:space="preserve">BearerSecurityScheme</w:t>
            </w:r>
          </w:p>
        </w:tc>
        <w:tc>
          <w:p>
            <w:pPr>
              <w:pStyle w:val="Compact"/>
              <w:jc w:val="left"/>
            </w:pPr>
            <w:r>
              <w:rPr>
                <w:rStyle w:val="VerbatimChar"/>
              </w:rPr>
              <w:t xml:space="preserve">alg</w:t>
            </w:r>
          </w:p>
        </w:tc>
        <w:tc>
          <w:p>
            <w:pPr>
              <w:pStyle w:val="Compact"/>
              <w:jc w:val="left"/>
            </w:pPr>
            <w:r>
              <w:rPr>
                <w:rStyle w:val="VerbatimChar"/>
              </w:rPr>
              <w:t xml:space="preserve">ES256</w:t>
            </w:r>
          </w:p>
        </w:tc>
        <w:tc>
          <w:p/>
        </w:tc>
      </w:tr>
      <w:tr>
        <w:tc>
          <w:p>
            <w:pPr>
              <w:pStyle w:val="Compact"/>
              <w:jc w:val="left"/>
            </w:pPr>
            <w:r>
              <w:rPr>
                <w:rStyle w:val="VerbatimChar"/>
              </w:rPr>
              <w:t xml:space="preserve">PoPSecurityScheme</w:t>
            </w:r>
            <w:r>
              <w:br/>
            </w:r>
            <w:r>
              <w:t xml:space="preserve">This feature is at risk.</w:t>
            </w:r>
          </w:p>
        </w:tc>
        <w:tc>
          <w:p>
            <w:pPr>
              <w:pStyle w:val="Compact"/>
              <w:jc w:val="left"/>
            </w:pPr>
            <w:r>
              <w:rPr>
                <w:rStyle w:val="VerbatimChar"/>
              </w:rPr>
              <w:t xml:space="preserve">alg</w:t>
            </w:r>
          </w:p>
        </w:tc>
        <w:tc>
          <w:p>
            <w:pPr>
              <w:pStyle w:val="Compact"/>
              <w:jc w:val="left"/>
            </w:pPr>
            <w:r>
              <w:rPr>
                <w:rStyle w:val="VerbatimChar"/>
              </w:rPr>
              <w:t xml:space="preserve">ES256</w:t>
            </w:r>
          </w:p>
        </w:tc>
        <w:tc>
          <w:p/>
        </w:tc>
      </w:tr>
      <w:tr>
        <w:tc>
          <w:p>
            <w:pPr>
              <w:pStyle w:val="Compact"/>
              <w:jc w:val="left"/>
            </w:pPr>
            <w:r>
              <w:rPr>
                <w:rStyle w:val="VerbatimChar"/>
              </w:rPr>
              <w:t xml:space="preserve">BearerSecurityScheme</w:t>
            </w:r>
          </w:p>
        </w:tc>
        <w:tc>
          <w:p>
            <w:pPr>
              <w:pStyle w:val="Compact"/>
              <w:jc w:val="left"/>
            </w:pPr>
            <w:r>
              <w:rPr>
                <w:rStyle w:val="VerbatimChar"/>
              </w:rPr>
              <w:t xml:space="preserve">format</w:t>
            </w:r>
          </w:p>
        </w:tc>
        <w:tc>
          <w:p>
            <w:pPr>
              <w:pStyle w:val="Compact"/>
              <w:jc w:val="left"/>
            </w:pPr>
            <w:r>
              <w:rPr>
                <w:rStyle w:val="VerbatimChar"/>
              </w:rPr>
              <w:t xml:space="preserve">jwt</w:t>
            </w:r>
          </w:p>
        </w:tc>
        <w:tc>
          <w:p/>
        </w:tc>
      </w:tr>
      <w:tr>
        <w:tc>
          <w:p>
            <w:pPr>
              <w:pStyle w:val="Compact"/>
              <w:jc w:val="left"/>
            </w:pPr>
            <w:r>
              <w:rPr>
                <w:rStyle w:val="VerbatimChar"/>
              </w:rPr>
              <w:t xml:space="preserve">PoPSecurityScheme</w:t>
            </w:r>
            <w:r>
              <w:br/>
            </w:r>
            <w:r>
              <w:t xml:space="preserve">This feature is at risk.</w:t>
            </w:r>
          </w:p>
        </w:tc>
        <w:tc>
          <w:p>
            <w:pPr>
              <w:pStyle w:val="Compact"/>
              <w:jc w:val="left"/>
            </w:pPr>
            <w:r>
              <w:rPr>
                <w:rStyle w:val="VerbatimChar"/>
              </w:rPr>
              <w:t xml:space="preserve">format</w:t>
            </w:r>
          </w:p>
        </w:tc>
        <w:tc>
          <w:p>
            <w:pPr>
              <w:pStyle w:val="Compact"/>
              <w:jc w:val="left"/>
            </w:pPr>
            <w:r>
              <w:rPr>
                <w:rStyle w:val="VerbatimChar"/>
              </w:rPr>
              <w:t xml:space="preserve">jwt</w:t>
            </w:r>
          </w:p>
        </w:tc>
        <w:tc>
          <w:p/>
        </w:tc>
      </w:tr>
    </w:tbl>
    <w:tbl>
      <w:tblPr>
        <w:tblStyle w:val="Table"/>
        <w:tblW w:type="pct" w:w="0.0"/>
        <w:tblLook w:firstRow="0"/>
      </w:tblPr>
      <w:tblGrid/>
      <w:tr>
        <w:tc>
          <w:p>
            <w:pPr>
              <w:jc w:val="left"/>
            </w:pPr>
            <w:hyperlink r:id="rId117">
              <w:r>
                <w:rPr>
                  <w:rStyle w:val="Hyperlink"/>
                  <w:b/>
                </w:rPr>
                <w:t xml:space="preserve">クラス</w:t>
              </w:r>
            </w:hyperlink>
          </w:p>
        </w:tc>
        <w:tc>
          <w:p>
            <w:pPr>
              <w:jc w:val="left"/>
            </w:pPr>
            <w:hyperlink r:id="rId113">
              <w:r>
                <w:rPr>
                  <w:rStyle w:val="Hyperlink"/>
                  <w:b/>
                </w:rPr>
                <w:t xml:space="preserve">ボキャブラリ</w:t>
              </w:r>
            </w:hyperlink>
          </w:p>
          <w:p>
            <w:pPr>
              <w:jc w:val="left"/>
            </w:pPr>
            <w:hyperlink r:id="rId113">
              <w:r>
                <w:rPr>
                  <w:rStyle w:val="Hyperlink"/>
                  <w:b/>
                </w:rPr>
                <w:t xml:space="preserve">用語</w:t>
              </w:r>
            </w:hyperlink>
          </w:p>
        </w:tc>
        <w:tc>
          <w:p>
            <w:pPr>
              <w:jc w:val="left"/>
            </w:pPr>
            <w:hyperlink r:id="rId120">
              <w:r>
                <w:rPr>
                  <w:rStyle w:val="Hyperlink"/>
                  <w:b/>
                </w:rPr>
                <w:t xml:space="preserve">デフォルト値</w:t>
              </w:r>
            </w:hyperlink>
          </w:p>
        </w:tc>
        <w:tc>
          <w:p>
            <w:pPr>
              <w:jc w:val="left"/>
            </w:pPr>
            <w:r>
              <w:rPr>
                <w:b/>
              </w:rPr>
              <w:t xml:space="preserve">注釈</w:t>
            </w:r>
          </w:p>
        </w:tc>
      </w:tr>
      <w:tr>
        <w:tc>
          <w:p>
            <w:pPr>
              <w:jc w:val="left"/>
            </w:pPr>
            <w:r>
              <w:t xml:space="preserve">Form</w:t>
            </w:r>
          </w:p>
        </w:tc>
        <w:tc>
          <w:p>
            <w:pPr>
              <w:jc w:val="left"/>
            </w:pPr>
            <w:r>
              <w:t xml:space="preserve">readOnly</w:t>
            </w:r>
          </w:p>
        </w:tc>
        <w:tc>
          <w:p>
            <w:pPr>
              <w:jc w:val="left"/>
            </w:pPr>
            <w:r>
              <w:t xml:space="preserve">false</w:t>
            </w:r>
          </w:p>
        </w:tc>
        <w:tc>
          <w:p/>
        </w:tc>
      </w:tr>
      <w:tr>
        <w:tc>
          <w:p>
            <w:pPr>
              <w:jc w:val="left"/>
            </w:pPr>
            <w:r>
              <w:t xml:space="preserve">DataSchema</w:t>
            </w:r>
          </w:p>
        </w:tc>
        <w:tc>
          <w:p>
            <w:pPr>
              <w:jc w:val="left"/>
            </w:pPr>
            <w:r>
              <w:t xml:space="preserve">writeOnly</w:t>
            </w:r>
          </w:p>
        </w:tc>
        <w:tc>
          <w:p>
            <w:pPr>
              <w:jc w:val="left"/>
            </w:pPr>
            <w:r>
              <w:t xml:space="preserve">false</w:t>
            </w:r>
          </w:p>
        </w:tc>
        <w:tc>
          <w:p/>
        </w:tc>
      </w:tr>
      <w:tr>
        <w:tc>
          <w:p>
            <w:pPr>
              <w:jc w:val="left"/>
            </w:pPr>
            <w:r>
              <w:t xml:space="preserve">DataSchema</w:t>
            </w:r>
          </w:p>
        </w:tc>
        <w:tc>
          <w:p>
            <w:pPr>
              <w:jc w:val="left"/>
            </w:pPr>
            <w:r>
              <w:t xml:space="preserve">safe</w:t>
            </w:r>
          </w:p>
        </w:tc>
        <w:tc>
          <w:p>
            <w:pPr>
              <w:jc w:val="left"/>
            </w:pPr>
            <w:r>
              <w:t xml:space="preserve">false</w:t>
            </w:r>
          </w:p>
        </w:tc>
        <w:tc>
          <w:p/>
        </w:tc>
      </w:tr>
      <w:tr>
        <w:tc>
          <w:p>
            <w:pPr>
              <w:jc w:val="left"/>
            </w:pPr>
            <w:r>
              <w:t xml:space="preserve">ActionAffordance</w:t>
            </w:r>
          </w:p>
        </w:tc>
        <w:tc>
          <w:p>
            <w:pPr>
              <w:jc w:val="left"/>
            </w:pPr>
            <w:r>
              <w:t xml:space="preserve">idempotent</w:t>
            </w:r>
          </w:p>
        </w:tc>
        <w:tc>
          <w:p>
            <w:pPr>
              <w:jc w:val="left"/>
            </w:pPr>
            <w:r>
              <w:t xml:space="preserve">false</w:t>
            </w:r>
          </w:p>
        </w:tc>
        <w:tc>
          <w:p/>
        </w:tc>
      </w:tr>
      <w:tr>
        <w:tc>
          <w:p>
            <w:pPr>
              <w:jc w:val="left"/>
            </w:pPr>
            <w:r>
              <w:t xml:space="preserve">Form</w:t>
            </w:r>
          </w:p>
        </w:tc>
        <w:tc>
          <w:p>
            <w:pPr>
              <w:jc w:val="left"/>
            </w:pPr>
            <w:r>
              <w:t xml:space="preserve">op</w:t>
            </w:r>
          </w:p>
        </w:tc>
        <w:tc>
          <w:p>
            <w:pPr>
              <w:jc w:val="left"/>
            </w:pPr>
            <w:r>
              <w:t xml:space="preserve">readpropertyおよびwriteproperty要素を持つstring(ストリング)の</w:t>
            </w:r>
            <w:hyperlink r:id="rId155">
              <w:r>
                <w:rPr>
                  <w:rStyle w:val="Hyperlink"/>
                </w:rPr>
                <w:t xml:space="preserve">配列</w:t>
              </w:r>
            </w:hyperlink>
            <w:r>
              <w:t xml:space="preserve">。</w:t>
            </w:r>
          </w:p>
        </w:tc>
        <w:tc>
          <w:p>
            <w:pPr>
              <w:jc w:val="left"/>
            </w:pPr>
            <w:r>
              <w:t xml:space="preserve">PropertyAffordanceインスタンス内で定義されている場合</w:t>
            </w:r>
          </w:p>
        </w:tc>
      </w:tr>
      <w:tr>
        <w:tc>
          <w:p>
            <w:pPr>
              <w:jc w:val="left"/>
            </w:pPr>
            <w:r>
              <w:t xml:space="preserve">Form</w:t>
            </w:r>
          </w:p>
        </w:tc>
        <w:tc>
          <w:p>
            <w:pPr>
              <w:jc w:val="left"/>
            </w:pPr>
            <w:r>
              <w:t xml:space="preserve">op</w:t>
            </w:r>
          </w:p>
        </w:tc>
        <w:tc>
          <w:p>
            <w:pPr>
              <w:jc w:val="left"/>
            </w:pPr>
            <w:r>
              <w:t xml:space="preserve">invokeAction</w:t>
            </w:r>
          </w:p>
        </w:tc>
        <w:tc>
          <w:p>
            <w:pPr>
              <w:jc w:val="left"/>
            </w:pPr>
            <w:r>
              <w:t xml:space="preserve">ActionAffordanceインスタンス内で定義されている場合</w:t>
            </w:r>
          </w:p>
        </w:tc>
      </w:tr>
      <w:tr>
        <w:tc>
          <w:p>
            <w:pPr>
              <w:jc w:val="left"/>
            </w:pPr>
            <w:r>
              <w:t xml:space="preserve">Form</w:t>
            </w:r>
          </w:p>
        </w:tc>
        <w:tc>
          <w:p>
            <w:pPr>
              <w:jc w:val="left"/>
            </w:pPr>
            <w:r>
              <w:t xml:space="preserve">op</w:t>
            </w:r>
          </w:p>
        </w:tc>
        <w:tc>
          <w:p>
            <w:pPr>
              <w:jc w:val="left"/>
            </w:pPr>
            <w:r>
              <w:t xml:space="preserve">subscribeevent</w:t>
            </w:r>
          </w:p>
        </w:tc>
        <w:tc>
          <w:p>
            <w:pPr>
              <w:jc w:val="left"/>
            </w:pPr>
            <w:r>
              <w:t xml:space="preserve">EventAffordanceインスタンス内で定義されている場合</w:t>
            </w:r>
          </w:p>
        </w:tc>
      </w:tr>
      <w:tr>
        <w:tc>
          <w:p>
            <w:pPr>
              <w:jc w:val="left"/>
            </w:pPr>
            <w:r>
              <w:t xml:space="preserve">BasicSecurityScheme</w:t>
            </w:r>
          </w:p>
        </w:tc>
        <w:tc>
          <w:p>
            <w:pPr>
              <w:jc w:val="left"/>
            </w:pPr>
            <w:r>
              <w:t xml:space="preserve">in</w:t>
            </w:r>
          </w:p>
        </w:tc>
        <w:tc>
          <w:p>
            <w:pPr>
              <w:jc w:val="left"/>
            </w:pPr>
            <w:r>
              <w:t xml:space="preserve">header</w:t>
            </w:r>
          </w:p>
        </w:tc>
        <w:tc>
          <w:p/>
        </w:tc>
      </w:tr>
      <w:tr>
        <w:tc>
          <w:p>
            <w:pPr>
              <w:jc w:val="left"/>
            </w:pPr>
            <w:r>
              <w:t xml:space="preserve">DigestSecurityScheme</w:t>
            </w:r>
          </w:p>
        </w:tc>
        <w:tc>
          <w:p>
            <w:pPr>
              <w:jc w:val="left"/>
            </w:pPr>
            <w:r>
              <w:t xml:space="preserve">in</w:t>
            </w:r>
          </w:p>
        </w:tc>
        <w:tc>
          <w:p>
            <w:pPr>
              <w:jc w:val="left"/>
            </w:pPr>
            <w:r>
              <w:t xml:space="preserve">header</w:t>
            </w:r>
          </w:p>
        </w:tc>
        <w:tc>
          <w:p/>
        </w:tc>
      </w:tr>
      <w:tr>
        <w:tc>
          <w:p>
            <w:pPr>
              <w:jc w:val="left"/>
            </w:pPr>
            <w:r>
              <w:t xml:space="preserve">BearerSecurityScheme</w:t>
            </w:r>
          </w:p>
        </w:tc>
        <w:tc>
          <w:p>
            <w:pPr>
              <w:jc w:val="left"/>
            </w:pPr>
            <w:r>
              <w:t xml:space="preserve">in</w:t>
            </w:r>
          </w:p>
        </w:tc>
        <w:tc>
          <w:p>
            <w:pPr>
              <w:jc w:val="left"/>
            </w:pPr>
            <w:r>
              <w:t xml:space="preserve">header</w:t>
            </w:r>
          </w:p>
        </w:tc>
        <w:tc>
          <w:p/>
        </w:tc>
      </w:tr>
      <w:tr>
        <w:tc>
          <w:p>
            <w:pPr>
              <w:jc w:val="left"/>
            </w:pPr>
            <w:r>
              <w:t xml:space="preserve">PoPSecurityScheme</w:t>
            </w:r>
          </w:p>
          <w:p>
            <w:pPr>
              <w:jc w:val="left"/>
            </w:pPr>
            <w:r>
              <w:t xml:space="preserve">本機能は危険な状態である。</w:t>
            </w:r>
          </w:p>
        </w:tc>
        <w:tc>
          <w:p>
            <w:pPr>
              <w:jc w:val="left"/>
            </w:pPr>
            <w:r>
              <w:t xml:space="preserve">in</w:t>
            </w:r>
          </w:p>
        </w:tc>
        <w:tc>
          <w:p>
            <w:pPr>
              <w:jc w:val="left"/>
            </w:pPr>
            <w:r>
              <w:t xml:space="preserve">header</w:t>
            </w:r>
          </w:p>
        </w:tc>
        <w:tc>
          <w:p/>
        </w:tc>
      </w:tr>
      <w:tr>
        <w:tc>
          <w:p>
            <w:pPr>
              <w:jc w:val="left"/>
            </w:pPr>
            <w:r>
              <w:t xml:space="preserve">APIKeySecurityScheme</w:t>
            </w:r>
          </w:p>
        </w:tc>
        <w:tc>
          <w:p>
            <w:pPr>
              <w:jc w:val="left"/>
            </w:pPr>
            <w:r>
              <w:t xml:space="preserve">in</w:t>
            </w:r>
          </w:p>
        </w:tc>
        <w:tc>
          <w:p>
            <w:pPr>
              <w:jc w:val="left"/>
            </w:pPr>
            <w:r>
              <w:t xml:space="preserve">query</w:t>
            </w:r>
          </w:p>
        </w:tc>
        <w:tc>
          <w:p/>
        </w:tc>
      </w:tr>
      <w:tr>
        <w:tc>
          <w:p>
            <w:pPr>
              <w:jc w:val="left"/>
            </w:pPr>
            <w:r>
              <w:t xml:space="preserve">DigestSecurityScheme</w:t>
            </w:r>
          </w:p>
        </w:tc>
        <w:tc>
          <w:p>
            <w:pPr>
              <w:jc w:val="left"/>
            </w:pPr>
            <w:r>
              <w:t xml:space="preserve">qop</w:t>
            </w:r>
          </w:p>
        </w:tc>
        <w:tc>
          <w:p>
            <w:pPr>
              <w:jc w:val="left"/>
            </w:pPr>
            <w:r>
              <w:t xml:space="preserve">auth</w:t>
            </w:r>
          </w:p>
        </w:tc>
        <w:tc>
          <w:p/>
        </w:tc>
      </w:tr>
      <w:tr>
        <w:tc>
          <w:p>
            <w:pPr>
              <w:jc w:val="left"/>
            </w:pPr>
            <w:r>
              <w:t xml:space="preserve">BearerSecurityScheme</w:t>
            </w:r>
          </w:p>
        </w:tc>
        <w:tc>
          <w:p>
            <w:pPr>
              <w:jc w:val="left"/>
            </w:pPr>
            <w:r>
              <w:t xml:space="preserve">alg</w:t>
            </w:r>
          </w:p>
        </w:tc>
        <w:tc>
          <w:p>
            <w:pPr>
              <w:jc w:val="left"/>
            </w:pPr>
            <w:r>
              <w:t xml:space="preserve">ES256</w:t>
            </w:r>
          </w:p>
        </w:tc>
        <w:tc>
          <w:p/>
        </w:tc>
      </w:tr>
      <w:tr>
        <w:tc>
          <w:p>
            <w:pPr>
              <w:jc w:val="left"/>
            </w:pPr>
            <w:r>
              <w:t xml:space="preserve">PoPSecurityScheme</w:t>
            </w:r>
          </w:p>
          <w:p>
            <w:pPr>
              <w:jc w:val="left"/>
            </w:pPr>
            <w:r>
              <w:t xml:space="preserve">本機能は危険な状態である。</w:t>
            </w:r>
          </w:p>
        </w:tc>
        <w:tc>
          <w:p>
            <w:pPr>
              <w:jc w:val="left"/>
            </w:pPr>
            <w:r>
              <w:t xml:space="preserve">alg</w:t>
            </w:r>
          </w:p>
        </w:tc>
        <w:tc>
          <w:p>
            <w:pPr>
              <w:jc w:val="left"/>
            </w:pPr>
            <w:r>
              <w:t xml:space="preserve">ES256</w:t>
            </w:r>
          </w:p>
        </w:tc>
        <w:tc>
          <w:p/>
        </w:tc>
      </w:tr>
      <w:tr>
        <w:tc>
          <w:p>
            <w:pPr>
              <w:jc w:val="left"/>
            </w:pPr>
            <w:r>
              <w:t xml:space="preserve">BearerSecurityScheme</w:t>
            </w:r>
          </w:p>
        </w:tc>
        <w:tc>
          <w:p>
            <w:pPr>
              <w:jc w:val="left"/>
            </w:pPr>
            <w:r>
              <w:t xml:space="preserve">format</w:t>
            </w:r>
          </w:p>
        </w:tc>
        <w:tc>
          <w:p>
            <w:pPr>
              <w:jc w:val="left"/>
            </w:pPr>
            <w:r>
              <w:t xml:space="preserve">jwt</w:t>
            </w:r>
          </w:p>
        </w:tc>
        <w:tc>
          <w:p/>
        </w:tc>
      </w:tr>
      <w:tr>
        <w:tc>
          <w:p>
            <w:pPr>
              <w:jc w:val="left"/>
            </w:pPr>
            <w:r>
              <w:t xml:space="preserve">PoPSecurityScheme</w:t>
            </w:r>
          </w:p>
          <w:p>
            <w:pPr>
              <w:jc w:val="left"/>
            </w:pPr>
            <w:r>
              <w:t xml:space="preserve">本機能は危険な状態である。</w:t>
            </w:r>
          </w:p>
        </w:tc>
        <w:tc>
          <w:p>
            <w:pPr>
              <w:jc w:val="left"/>
            </w:pPr>
            <w:r>
              <w:t xml:space="preserve">format</w:t>
            </w:r>
          </w:p>
        </w:tc>
        <w:tc>
          <w:p>
            <w:pPr>
              <w:jc w:val="left"/>
            </w:pPr>
            <w:r>
              <w:t xml:space="preserve">jwt</w:t>
            </w:r>
          </w:p>
        </w:tc>
        <w:tc>
          <w:p/>
        </w:tc>
      </w:tr>
    </w:tbl>
    <w:p>
      <w:pPr>
        <w:pStyle w:val="Heading2"/>
      </w:pPr>
      <w:bookmarkStart w:id="259" w:name="x6-td-representation-format"/>
      <w:r>
        <w:t xml:space="preserve">6. TD表現形式</w:t>
      </w:r>
      <w:hyperlink w:anchor="sec-td-serialization"/>
      <w:bookmarkEnd w:id="259"/>
    </w:p>
    <w:p>
      <w:pPr>
        <w:pStyle w:val="FirstParagraph"/>
      </w:pPr>
      <w:r>
        <w:t xml:space="preserve">WoT Thing Descriptions represent Things and are modeled</w:t>
      </w:r>
      <w:r>
        <w:t xml:space="preserve"> </w:t>
      </w:r>
      <w:r>
        <w:t xml:space="preserve">and structured based on</w:t>
      </w:r>
      <w:r>
        <w:t xml:space="preserve"> </w:t>
      </w:r>
      <w:hyperlink w:anchor="sec-vocabulary-definition">
        <w:r>
          <w:rPr>
            <w:rStyle w:val="Hyperlink"/>
          </w:rPr>
          <w:t xml:space="preserve">§�5. TD Information Model</w:t>
        </w:r>
      </w:hyperlink>
      <w:r>
        <w:t xml:space="preserve">.</w:t>
      </w:r>
      <w:r>
        <w:t xml:space="preserve"> </w:t>
      </w:r>
      <w:r>
        <w:t xml:space="preserve">This section defines a JSON-based representation format for</w:t>
      </w:r>
      <w:r>
        <w:t xml:space="preserve"> </w:t>
      </w:r>
      <w:hyperlink w:anchor="dfn-thing">
        <w:r>
          <w:rPr>
            <w:rStyle w:val="Hyperlink"/>
          </w:rPr>
          <w:t xml:space="preserve">Things</w:t>
        </w:r>
      </w:hyperlink>
      <w:r>
        <w:t xml:space="preserve">, a serialization of instances of the</w:t>
      </w:r>
      <w:r>
        <w:t xml:space="preserve"> </w:t>
      </w:r>
      <w:hyperlink w:anchor="dfn-class">
        <w:r>
          <w:rPr>
            <w:rStyle w:val="Hyperlink"/>
          </w:rPr>
          <w:t xml:space="preserve">Class</w:t>
        </w:r>
      </w:hyperlink>
      <w:r>
        <w:t xml:space="preserve"> </w:t>
      </w:r>
      <w:r>
        <w:rPr>
          <w:rStyle w:val="VerbatimChar"/>
        </w:rPr>
        <w:t xml:space="preserve">Thing</w:t>
      </w:r>
      <w:r>
        <w:t xml:space="preserve"> </w:t>
      </w:r>
      <w:r>
        <w:t xml:space="preserve">defined by the</w:t>
      </w:r>
      <w:r>
        <w:t xml:space="preserve"> </w:t>
      </w:r>
      <w:hyperlink w:anchor="dfn-inf-model">
        <w:r>
          <w:rPr>
            <w:rStyle w:val="Hyperlink"/>
          </w:rPr>
          <w:t xml:space="preserve">TD Information Model</w:t>
        </w:r>
      </w:hyperlink>
      <w:r>
        <w:t xml:space="preserve">.</w:t>
      </w:r>
    </w:p>
    <w:p>
      <w:pPr>
        <w:pStyle w:val="BodyText"/>
      </w:pPr>
      <w:r>
        <w:t xml:space="preserve">WoTTDは、モノを表し、</w:t>
      </w:r>
      <w:hyperlink r:id="rId106">
        <w:r>
          <w:rPr>
            <w:rStyle w:val="Hyperlink"/>
          </w:rPr>
          <w:t xml:space="preserve">第</w:t>
        </w:r>
      </w:hyperlink>
      <w:hyperlink r:id="rId106">
        <w:r>
          <w:rPr>
            <w:rStyle w:val="Hyperlink"/>
          </w:rPr>
          <w:t xml:space="preserve">5</w:t>
        </w:r>
      </w:hyperlink>
      <w:r>
        <w:t xml:space="preserve">項TD情報モデルに基づいてモデル化され、構成されている。本項では、</w:t>
      </w:r>
      <w:hyperlink r:id="rId119">
        <w:r>
          <w:rPr>
            <w:rStyle w:val="Hyperlink"/>
          </w:rPr>
          <w:t xml:space="preserve">TD</w:t>
        </w:r>
      </w:hyperlink>
      <w:r>
        <w:t xml:space="preserve">情報モデルが定義する</w:t>
      </w:r>
      <w:hyperlink r:id="rId117">
        <w:r>
          <w:rPr>
            <w:rStyle w:val="Hyperlink"/>
          </w:rPr>
          <w:t xml:space="preserve">クラス</w:t>
        </w:r>
      </w:hyperlink>
      <w:r>
        <w:t xml:space="preserve">ThingのインスタンスのシリアライズであるモノのJSONベースの表現形式を定義している。</w:t>
      </w:r>
    </w:p>
    <w:p>
      <w:pPr>
        <w:pStyle w:val="BodyText"/>
      </w:pPr>
      <w:bookmarkStart w:id="260" w:name="td-processor-serialization"/>
      <w:r>
        <w:t xml:space="preserve">A</w:t>
      </w:r>
      <w:r>
        <w:t xml:space="preserve"> </w:t>
      </w:r>
      <w:hyperlink w:anchor="dfn-td-processor">
        <w:r>
          <w:rPr>
            <w:rStyle w:val="Hyperlink"/>
          </w:rPr>
          <w:t xml:space="preserve">TD</w:t>
        </w:r>
        <w:r>
          <w:rPr>
            <w:rStyle w:val="Hyperlink"/>
          </w:rPr>
          <w:t xml:space="preserve"> </w:t>
        </w:r>
        <w:r>
          <w:rPr>
            <w:rStyle w:val="Hyperlink"/>
          </w:rPr>
          <w:t xml:space="preserve">Processor</w:t>
        </w:r>
      </w:hyperlink>
      <w:r>
        <w:t xml:space="preserve"> </w:t>
      </w:r>
      <w:r>
        <w:rPr>
          <w:i/>
        </w:rPr>
        <w:t xml:space="preserve">MUST</w:t>
      </w:r>
      <w:r>
        <w:t xml:space="preserve"> </w:t>
      </w:r>
      <w:r>
        <w:t xml:space="preserve">be</w:t>
      </w:r>
      <w:r>
        <w:t xml:space="preserve"> </w:t>
      </w:r>
      <w:r>
        <w:t xml:space="preserve">able to serialize</w:t>
      </w:r>
      <w:r>
        <w:t xml:space="preserve"> </w:t>
      </w:r>
      <w:hyperlink w:anchor="dfn-thing-description">
        <w:r>
          <w:rPr>
            <w:rStyle w:val="Hyperlink"/>
          </w:rPr>
          <w:t xml:space="preserve">Thing Descriptions</w:t>
        </w:r>
      </w:hyperlink>
      <w:r>
        <w:t xml:space="preserve"> </w:t>
      </w:r>
      <w:r>
        <w:t xml:space="preserve">into the</w:t>
      </w:r>
      <w:r>
        <w:t xml:space="preserve"> </w:t>
      </w:r>
      <w:r>
        <w:t xml:space="preserve">JSON format [</w:t>
      </w:r>
      <w:hyperlink w:anchor="bib-rfc8259">
        <w:r>
          <w:rPr>
            <w:rStyle w:val="Hyperlink"/>
          </w:rPr>
          <w:t xml:space="preserve">RFC8259</w:t>
        </w:r>
      </w:hyperlink>
      <w:r>
        <w:t xml:space="preserve">]</w:t>
      </w:r>
      <w:r>
        <w:t xml:space="preserve"> </w:t>
      </w:r>
      <w:r>
        <w:t xml:space="preserve">and/or deserialize</w:t>
      </w:r>
      <w:r>
        <w:t xml:space="preserve"> </w:t>
      </w:r>
      <w:hyperlink w:anchor="dfn-thing-description">
        <w:r>
          <w:rPr>
            <w:rStyle w:val="Hyperlink"/>
          </w:rPr>
          <w:t xml:space="preserve">Thing Descriptions</w:t>
        </w:r>
      </w:hyperlink>
      <w:r>
        <w:t xml:space="preserve"> </w:t>
      </w:r>
      <w:r>
        <w:t xml:space="preserve">from that format, according to the rules noted in</w:t>
      </w:r>
      <w:r>
        <w:t xml:space="preserve"> </w:t>
      </w:r>
      <w:hyperlink w:anchor="td-basic-types-mapping">
        <w:r>
          <w:rPr>
            <w:rStyle w:val="Hyperlink"/>
          </w:rPr>
          <w:t xml:space="preserve">§�6.1 Mapping to</w:t>
        </w:r>
        <w:r>
          <w:rPr>
            <w:rStyle w:val="Hyperlink"/>
          </w:rPr>
          <w:t xml:space="preserve"> </w:t>
        </w:r>
        <w:r>
          <w:rPr>
            <w:rStyle w:val="Hyperlink"/>
          </w:rPr>
          <w:t xml:space="preserve">JSON Types</w:t>
        </w:r>
      </w:hyperlink>
      <w:r>
        <w:t xml:space="preserve"> </w:t>
      </w:r>
      <w:r>
        <w:t xml:space="preserve">and</w:t>
      </w:r>
      <w:r>
        <w:t xml:space="preserve"> </w:t>
      </w:r>
      <w:hyperlink w:anchor="td-class-serialization">
        <w:r>
          <w:rPr>
            <w:rStyle w:val="Hyperlink"/>
          </w:rPr>
          <w:t xml:space="preserve">§�6.3 Information Model</w:t>
        </w:r>
        <w:r>
          <w:rPr>
            <w:rStyle w:val="Hyperlink"/>
          </w:rPr>
          <w:t xml:space="preserve"> </w:t>
        </w:r>
        <w:r>
          <w:rPr>
            <w:rStyle w:val="Hyperlink"/>
          </w:rPr>
          <w:t xml:space="preserve">Serialization</w:t>
        </w:r>
      </w:hyperlink>
      <w:r>
        <w:t xml:space="preserve">.</w:t>
      </w:r>
      <w:bookmarkEnd w:id="260"/>
    </w:p>
    <w:p>
      <w:pPr>
        <w:pStyle w:val="BodyText"/>
      </w:pPr>
      <w:hyperlink r:id="rId122">
        <w:r>
          <w:rPr>
            <w:rStyle w:val="Hyperlink"/>
          </w:rPr>
          <w:t xml:space="preserve">TDプロセッサ</w:t>
        </w:r>
      </w:hyperlink>
      <w:r>
        <w:t xml:space="preserve">は、</w:t>
      </w:r>
      <w:hyperlink r:id="rId261">
        <w:r>
          <w:rPr>
            <w:rStyle w:val="Hyperlink"/>
          </w:rPr>
          <w:t xml:space="preserve">第</w:t>
        </w:r>
      </w:hyperlink>
      <w:hyperlink r:id="rId261">
        <w:r>
          <w:rPr>
            <w:rStyle w:val="Hyperlink"/>
          </w:rPr>
          <w:t xml:space="preserve">6.1項</w:t>
        </w:r>
        <w:r>
          <w:rPr>
            <w:rStyle w:val="Hyperlink"/>
          </w:rPr>
          <w:t xml:space="preserve"> </w:t>
        </w:r>
        <w:r>
          <w:rPr>
            <w:rStyle w:val="Hyperlink"/>
          </w:rPr>
          <w:t xml:space="preserve">JSONタイプ</w:t>
        </w:r>
      </w:hyperlink>
      <w:r>
        <w:t xml:space="preserve">へのマッピングと</w:t>
      </w:r>
      <w:hyperlink r:id="rId262">
        <w:r>
          <w:rPr>
            <w:rStyle w:val="Hyperlink"/>
          </w:rPr>
          <w:t xml:space="preserve">第</w:t>
        </w:r>
      </w:hyperlink>
      <w:hyperlink r:id="rId262">
        <w:r>
          <w:rPr>
            <w:rStyle w:val="Hyperlink"/>
          </w:rPr>
          <w:t xml:space="preserve">6.3項情報モデルシリアライズ</w:t>
        </w:r>
      </w:hyperlink>
      <w:r>
        <w:t xml:space="preserve">に記載されている規則に従って、JSONフォーマット[</w:t>
      </w:r>
      <w:hyperlink r:id="rId86">
        <w:r>
          <w:rPr>
            <w:rStyle w:val="Hyperlink"/>
          </w:rPr>
          <w:t xml:space="preserve">RFC8259</w:t>
        </w:r>
      </w:hyperlink>
      <w:r>
        <w:t xml:space="preserve">]に</w:t>
      </w:r>
      <w:hyperlink r:id="rId114">
        <w:r>
          <w:rPr>
            <w:rStyle w:val="Hyperlink"/>
          </w:rPr>
          <w:t xml:space="preserve">TD</w:t>
        </w:r>
      </w:hyperlink>
      <w:r>
        <w:t xml:space="preserve">をシリアルライズする、また・あるいは、そのフォーマットから</w:t>
      </w:r>
      <w:hyperlink r:id="rId114">
        <w:r>
          <w:rPr>
            <w:rStyle w:val="Hyperlink"/>
          </w:rPr>
          <w:t xml:space="preserve">TD</w:t>
        </w:r>
      </w:hyperlink>
      <w:r>
        <w:t xml:space="preserve">をシリアライズ解除することができ</w:t>
      </w:r>
      <w:r>
        <w:rPr>
          <w:b/>
        </w:rPr>
        <w:t xml:space="preserve">なければならない</w:t>
      </w:r>
      <w:r>
        <w:t xml:space="preserve">。</w:t>
      </w:r>
    </w:p>
    <w:p>
      <w:pPr>
        <w:pStyle w:val="BodyText"/>
      </w:pPr>
      <w:r>
        <w:t xml:space="preserve">The JSON serialization of the</w:t>
      </w:r>
      <w:r>
        <w:t xml:space="preserve"> </w:t>
      </w:r>
      <w:hyperlink w:anchor="dfn-inf-model">
        <w:r>
          <w:rPr>
            <w:rStyle w:val="Hyperlink"/>
          </w:rPr>
          <w:t xml:space="preserve">TD Information</w:t>
        </w:r>
        <w:r>
          <w:rPr>
            <w:rStyle w:val="Hyperlink"/>
          </w:rPr>
          <w:t xml:space="preserve"> </w:t>
        </w:r>
        <w:r>
          <w:rPr>
            <w:rStyle w:val="Hyperlink"/>
          </w:rPr>
          <w:t xml:space="preserve">Model</w:t>
        </w:r>
      </w:hyperlink>
      <w:r>
        <w:t xml:space="preserve"> </w:t>
      </w:r>
      <w:r>
        <w:t xml:space="preserve">is aligned with the syntax of JSON-LD 1.1</w:t>
      </w:r>
      <w:r>
        <w:t xml:space="preserve"> </w:t>
      </w:r>
      <w:r>
        <w:t xml:space="preserve">[</w:t>
      </w:r>
      <w:hyperlink w:anchor="bib-json-ld11">
        <w:r>
          <w:rPr>
            <w:rStyle w:val="Hyperlink"/>
          </w:rPr>
          <w:t xml:space="preserve">json-ld11</w:t>
        </w:r>
      </w:hyperlink>
      <w:r>
        <w:t xml:space="preserve">] in</w:t>
      </w:r>
      <w:r>
        <w:t xml:space="preserve"> </w:t>
      </w:r>
      <w:r>
        <w:t xml:space="preserve">order to streamline semantic evaluation. Hence, the TD</w:t>
      </w:r>
      <w:r>
        <w:t xml:space="preserve"> </w:t>
      </w:r>
      <w:r>
        <w:t xml:space="preserve">representation format can be processed either as raw JSON or</w:t>
      </w:r>
      <w:r>
        <w:t xml:space="preserve"> </w:t>
      </w:r>
      <w:r>
        <w:t xml:space="preserve">with a JSON-LD 1.1 processor (for details about semantic</w:t>
      </w:r>
      <w:r>
        <w:t xml:space="preserve"> </w:t>
      </w:r>
      <w:r>
        <w:t xml:space="preserve">processing, please refer to the documentation under the</w:t>
      </w:r>
      <w:r>
        <w:t xml:space="preserve"> </w:t>
      </w:r>
      <w:r>
        <w:t xml:space="preserve">namespace IRIs, e.g.,</w:t>
      </w:r>
      <w:r>
        <w:t xml:space="preserve"> </w:t>
      </w:r>
      <w:hyperlink r:id="rId101">
        <w:r>
          <w:rPr>
            <w:rStyle w:val="Hyperlink"/>
          </w:rPr>
          <w:t xml:space="preserve">https://www.w3.org/2019/wot/td</w:t>
        </w:r>
      </w:hyperlink>
      <w:r>
        <w:t xml:space="preserve">).</w:t>
      </w:r>
    </w:p>
    <w:p>
      <w:pPr>
        <w:pStyle w:val="BodyText"/>
      </w:pPr>
      <w:hyperlink r:id="rId119">
        <w:r>
          <w:rPr>
            <w:rStyle w:val="Hyperlink"/>
          </w:rPr>
          <w:t xml:space="preserve">TD 情報モデル</w:t>
        </w:r>
      </w:hyperlink>
      <w:r>
        <w:t xml:space="preserve">のJSONシリアライズは、意味評価を簡素化するために、JSON-LD 1.1 [</w:t>
      </w:r>
      <w:hyperlink r:id="rId88">
        <w:r>
          <w:rPr>
            <w:rStyle w:val="Hyperlink"/>
          </w:rPr>
          <w:t xml:space="preserve">jsonld11</w:t>
        </w:r>
      </w:hyperlink>
      <w:r>
        <w:t xml:space="preserve">]</w:t>
      </w:r>
      <w:r>
        <w:t xml:space="preserve"> </w:t>
      </w:r>
      <w:r>
        <w:t xml:space="preserve">の構文と整合化されている。従って、TD表現フォーマットは、生のJSONとして、または、第D項RDFへの変換でさらに詳述するように、JSON−LD</w:t>
      </w:r>
      <w:r>
        <w:t xml:space="preserve"> </w:t>
      </w:r>
      <w:r>
        <w:t xml:space="preserve">1.1プロセッサを用いて処理することができる。意味処理の詳細は、付録D.JSON-LDコンテキスト用法と名前空間IRI内の資料（例：</w:t>
      </w:r>
      <w:r>
        <w:t xml:space="preserve"> </w:t>
      </w:r>
      <w:hyperlink r:id="rId90">
        <w:r>
          <w:rPr>
            <w:rStyle w:val="Hyperlink"/>
          </w:rPr>
          <w:t xml:space="preserve">https://www.w3.org/2019/wot/td</w:t>
        </w:r>
      </w:hyperlink>
      <w:r>
        <w:t xml:space="preserve">）参照。</w:t>
      </w:r>
    </w:p>
    <w:p>
      <w:pPr>
        <w:pStyle w:val="BodyText"/>
      </w:pPr>
      <w:r>
        <w:t xml:space="preserve">In order to support interoperable internationalization,</w:t>
      </w:r>
      <w:r>
        <w:t xml:space="preserve"> </w:t>
      </w:r>
      <w:bookmarkStart w:id="263" w:name="td-json-open"/>
      <w:r>
        <w:t xml:space="preserve">TDs</w:t>
      </w:r>
      <w:r>
        <w:t xml:space="preserve"> </w:t>
      </w:r>
      <w:r>
        <w:rPr>
          <w:i/>
        </w:rPr>
        <w:t xml:space="preserve">MUST</w:t>
      </w:r>
      <w:r>
        <w:t xml:space="preserve"> </w:t>
      </w:r>
      <w:r>
        <w:t xml:space="preserve">be serialized</w:t>
      </w:r>
      <w:r>
        <w:t xml:space="preserve"> </w:t>
      </w:r>
      <w:r>
        <w:t xml:space="preserve">according to the requirements defined in Section 8.1 of</w:t>
      </w:r>
      <w:r>
        <w:t xml:space="preserve"> </w:t>
      </w:r>
      <w:r>
        <w:t xml:space="preserve">RFC8259 [</w:t>
      </w:r>
      <w:hyperlink w:anchor="bib-rfc8259">
        <w:r>
          <w:rPr>
            <w:rStyle w:val="Hyperlink"/>
          </w:rPr>
          <w:t xml:space="preserve">RFC8259</w:t>
        </w:r>
      </w:hyperlink>
      <w:r>
        <w:t xml:space="preserve">]</w:t>
      </w:r>
      <w:r>
        <w:t xml:space="preserve"> </w:t>
      </w:r>
      <w:r>
        <w:t xml:space="preserve">for open ecosystems.</w:t>
      </w:r>
      <w:bookmarkEnd w:id="263"/>
      <w:r>
        <w:t xml:space="preserve"> </w:t>
      </w:r>
      <w:r>
        <w:t xml:space="preserve">In summary, this requires the</w:t>
      </w:r>
      <w:r>
        <w:t xml:space="preserve"> </w:t>
      </w:r>
      <w:r>
        <w:t xml:space="preserve">following:</w:t>
      </w:r>
    </w:p>
    <w:p>
      <w:pPr>
        <w:numPr>
          <w:ilvl w:val="0"/>
          <w:numId w:val="1052"/>
        </w:numPr>
        <w:pStyle w:val="Compact"/>
      </w:pPr>
      <w:bookmarkStart w:id="264" w:name="td-json-open_utf-8"/>
      <w:r>
        <w:t xml:space="preserve">TDs</w:t>
      </w:r>
      <w:r>
        <w:t xml:space="preserve"> </w:t>
      </w:r>
      <w:r>
        <w:rPr>
          <w:i/>
        </w:rPr>
        <w:t xml:space="preserve">MUST</w:t>
      </w:r>
      <w:r>
        <w:t xml:space="preserve"> </w:t>
      </w:r>
      <w:r>
        <w:t xml:space="preserve">be encoded using UTF-8 [</w:t>
      </w:r>
      <w:hyperlink w:anchor="bib-rfc3629">
        <w:r>
          <w:rPr>
            <w:rStyle w:val="Hyperlink"/>
          </w:rPr>
          <w:t xml:space="preserve">RFC3629</w:t>
        </w:r>
      </w:hyperlink>
      <w:r>
        <w:t xml:space="preserve">].</w:t>
      </w:r>
      <w:bookmarkEnd w:id="264"/>
    </w:p>
    <w:p>
      <w:pPr>
        <w:numPr>
          <w:ilvl w:val="0"/>
          <w:numId w:val="1052"/>
        </w:numPr>
        <w:pStyle w:val="Compact"/>
      </w:pPr>
      <w:bookmarkStart w:id="265" w:name="td-json-open_no-byte-order"/>
      <w:r>
        <w:t xml:space="preserve">Implementations</w:t>
      </w:r>
      <w:r>
        <w:t xml:space="preserve"> </w:t>
      </w:r>
      <w:r>
        <w:rPr>
          <w:i/>
        </w:rPr>
        <w:t xml:space="preserve">MUST NOT</w:t>
      </w:r>
      <w:r>
        <w:t xml:space="preserve"> </w:t>
      </w:r>
      <w:r>
        <w:t xml:space="preserve">add a byte order</w:t>
      </w:r>
      <w:r>
        <w:t xml:space="preserve"> </w:t>
      </w:r>
      <w:r>
        <w:t xml:space="preserve">mark (U+FEFF) to the beginning of a TD</w:t>
      </w:r>
      <w:r>
        <w:t xml:space="preserve"> </w:t>
      </w:r>
      <w:r>
        <w:t xml:space="preserve">document.</w:t>
      </w:r>
      <w:bookmarkEnd w:id="265"/>
    </w:p>
    <w:p>
      <w:pPr>
        <w:numPr>
          <w:ilvl w:val="0"/>
          <w:numId w:val="1052"/>
        </w:numPr>
        <w:pStyle w:val="Compact"/>
      </w:pPr>
      <w:bookmarkStart w:id="266" w:name="td-json-open_accept-byte-order"/>
      <w:hyperlink w:anchor="dfn-td-processor">
        <w:r>
          <w:rPr>
            <w:rStyle w:val="Hyperlink"/>
          </w:rPr>
          <w:t xml:space="preserve">TD</w:t>
        </w:r>
        <w:r>
          <w:rPr>
            <w:rStyle w:val="Hyperlink"/>
          </w:rPr>
          <w:t xml:space="preserve"> </w:t>
        </w:r>
        <w:r>
          <w:rPr>
            <w:rStyle w:val="Hyperlink"/>
          </w:rPr>
          <w:t xml:space="preserve">Processors</w:t>
        </w:r>
      </w:hyperlink>
      <w:r>
        <w:t xml:space="preserve"> </w:t>
      </w:r>
      <w:r>
        <w:rPr>
          <w:i/>
        </w:rPr>
        <w:t xml:space="preserve">MAY</w:t>
      </w:r>
      <w:r>
        <w:t xml:space="preserve"> </w:t>
      </w:r>
      <w:r>
        <w:t xml:space="preserve">ignore the presence of a byte order mark rather than</w:t>
      </w:r>
      <w:r>
        <w:t xml:space="preserve"> </w:t>
      </w:r>
      <w:r>
        <w:t xml:space="preserve">treating it as an error.</w:t>
      </w:r>
      <w:bookmarkEnd w:id="266"/>
    </w:p>
    <w:p>
      <w:pPr>
        <w:pStyle w:val="FirstParagraph"/>
      </w:pPr>
      <w:r>
        <w:t xml:space="preserve">相互運用可能な国際化をサポートするために、TDは、オープンエコシステムのためのRFC8259[</w:t>
      </w:r>
      <w:hyperlink r:id="rId86">
        <w:r>
          <w:rPr>
            <w:rStyle w:val="Hyperlink"/>
          </w:rPr>
          <w:t xml:space="preserve">RFC8259</w:t>
        </w:r>
      </w:hyperlink>
      <w:r>
        <w:t xml:space="preserve">]の第８項で定義されている要件に従ってシリアライズされ</w:t>
      </w:r>
      <w:r>
        <w:rPr>
          <w:b/>
        </w:rPr>
        <w:t xml:space="preserve">なければならない</w:t>
      </w:r>
      <w:r>
        <w:t xml:space="preserve">。要約すると、以下が要求される：</w:t>
      </w:r>
    </w:p>
    <w:p>
      <w:pPr>
        <w:numPr>
          <w:ilvl w:val="0"/>
          <w:numId w:val="1053"/>
        </w:numPr>
      </w:pPr>
      <w:r>
        <w:t xml:space="preserve">TDはUTF-8　[</w:t>
      </w:r>
      <w:hyperlink r:id="rId267">
        <w:r>
          <w:rPr>
            <w:rStyle w:val="Hyperlink"/>
          </w:rPr>
          <w:t xml:space="preserve">RFC3629</w:t>
        </w:r>
      </w:hyperlink>
      <w:r>
        <w:t xml:space="preserve">]</w:t>
      </w:r>
      <w:r>
        <w:t xml:space="preserve"> </w:t>
      </w:r>
      <w:r>
        <w:t xml:space="preserve">を使って符号化され</w:t>
      </w:r>
      <w:r>
        <w:rPr>
          <w:b/>
        </w:rPr>
        <w:t xml:space="preserve">なければならない</w:t>
      </w:r>
      <w:r>
        <w:t xml:space="preserve">。</w:t>
      </w:r>
    </w:p>
    <w:p>
      <w:pPr>
        <w:numPr>
          <w:ilvl w:val="0"/>
          <w:numId w:val="1053"/>
        </w:numPr>
      </w:pPr>
      <w:r>
        <w:t xml:space="preserve">インプリメンテーションは、TDドキュメントの先頭にBOM（byte order</w:t>
      </w:r>
      <w:r>
        <w:t xml:space="preserve"> </w:t>
      </w:r>
      <w:r>
        <w:t xml:space="preserve">mark）(U+FEFF)を追加し</w:t>
      </w:r>
      <w:r>
        <w:rPr>
          <w:b/>
        </w:rPr>
        <w:t xml:space="preserve">てはならない</w:t>
      </w:r>
      <w:r>
        <w:t xml:space="preserve">。</w:t>
      </w:r>
    </w:p>
    <w:p>
      <w:pPr>
        <w:numPr>
          <w:ilvl w:val="0"/>
          <w:numId w:val="1053"/>
        </w:numPr>
      </w:pPr>
      <w:hyperlink r:id="rId122">
        <w:r>
          <w:rPr>
            <w:rStyle w:val="Hyperlink"/>
          </w:rPr>
          <w:t xml:space="preserve">TDプロセッサ</w:t>
        </w:r>
      </w:hyperlink>
      <w:r>
        <w:t xml:space="preserve">は、BOMをエラーとして扱うのではなく、その存在を無視</w:t>
      </w:r>
      <w:r>
        <w:rPr>
          <w:b/>
        </w:rPr>
        <w:t xml:space="preserve">してもよい。</w:t>
      </w:r>
    </w:p>
    <w:p>
      <w:pPr>
        <w:pStyle w:val="Heading3"/>
      </w:pPr>
      <w:bookmarkStart w:id="268" w:name="x6-1-mapping-to-json-types"/>
      <w:r>
        <w:t xml:space="preserve">6.1 JSON</w:t>
      </w:r>
      <w:r>
        <w:t xml:space="preserve"> </w:t>
      </w:r>
      <w:r>
        <w:t xml:space="preserve">タイプへのマッピング</w:t>
      </w:r>
      <w:hyperlink w:anchor="td-basic-types-mapping"/>
      <w:bookmarkEnd w:id="268"/>
    </w:p>
    <w:p>
      <w:pPr>
        <w:pStyle w:val="FirstParagraph"/>
      </w:pPr>
      <w:hyperlink r:id="rId119">
        <w:r>
          <w:rPr>
            <w:rStyle w:val="Hyperlink"/>
          </w:rPr>
          <w:t xml:space="preserve">TD情報モデル</w:t>
        </w:r>
      </w:hyperlink>
      <w:r>
        <w:t xml:space="preserve">は、モデル</w:t>
      </w:r>
      <w:hyperlink r:id="rId150">
        <w:r>
          <w:rPr>
            <w:rStyle w:val="Hyperlink"/>
          </w:rPr>
          <w:t xml:space="preserve">オブジェクト</w:t>
        </w:r>
      </w:hyperlink>
      <w:r>
        <w:t xml:space="preserve">とJSONタイプ間で容易にマッピングできるように構築される。すべての</w:t>
      </w:r>
      <w:hyperlink r:id="rId117">
        <w:r>
          <w:rPr>
            <w:rStyle w:val="Hyperlink"/>
          </w:rPr>
          <w:t xml:space="preserve">クラス</w:t>
        </w:r>
      </w:hyperlink>
      <w:r>
        <w:t xml:space="preserve">はJSONオブジェクトへのマップを例に挙げ、</w:t>
      </w:r>
      <w:hyperlink r:id="rId117">
        <w:r>
          <w:rPr>
            <w:rStyle w:val="Hyperlink"/>
          </w:rPr>
          <w:t xml:space="preserve">クラス</w:t>
        </w:r>
      </w:hyperlink>
      <w:r>
        <w:t xml:space="preserve">インスタンスの各名前−値ペアはJSONオブジェクトのメンバーである。</w:t>
      </w:r>
    </w:p>
    <w:p>
      <w:pPr>
        <w:pStyle w:val="BodyText"/>
      </w:pPr>
      <w:hyperlink r:id="rId137">
        <w:r>
          <w:rPr>
            <w:rStyle w:val="Hyperlink"/>
          </w:rPr>
          <w:t xml:space="preserve">第</w:t>
        </w:r>
      </w:hyperlink>
      <w:r>
        <w:t xml:space="preserve">5.3項クラス定義(すなわち、string、anyURI、dateTime、integer、unsignedInt、double、boolean)で言及されている</w:t>
      </w:r>
      <w:hyperlink r:id="rId154">
        <w:r>
          <w:rPr>
            <w:rStyle w:val="Hyperlink"/>
          </w:rPr>
          <w:t xml:space="preserve">シンプルタイプ</w:t>
        </w:r>
      </w:hyperlink>
      <w:r>
        <w:t xml:space="preserve">はすべて、下記の規則に従って、基本JSONタイプ(string、number、boolean)へマップする。これらの規則、名前-値ペアに適用される。</w:t>
      </w:r>
    </w:p>
    <w:p>
      <w:pPr>
        <w:numPr>
          <w:ilvl w:val="0"/>
          <w:numId w:val="1054"/>
        </w:numPr>
      </w:pPr>
      <w:r>
        <w:t xml:space="preserve">string型またはanyURI型の値は、JSONストリングとしてシリアライズされ</w:t>
      </w:r>
      <w:r>
        <w:rPr>
          <w:b/>
        </w:rPr>
        <w:t xml:space="preserve">なければならない。</w:t>
      </w:r>
    </w:p>
    <w:p>
      <w:pPr>
        <w:numPr>
          <w:ilvl w:val="0"/>
          <w:numId w:val="1054"/>
        </w:numPr>
      </w:pPr>
      <w:r>
        <w:t xml:space="preserve">dateTime型の値は、[</w:t>
      </w:r>
      <w:hyperlink r:id="rId269">
        <w:r>
          <w:rPr>
            <w:rStyle w:val="Hyperlink"/>
          </w:rPr>
          <w:t xml:space="preserve">RFC3339</w:t>
        </w:r>
      </w:hyperlink>
      <w:r>
        <w:t xml:space="preserve">]で指定された"日-時"形式でJSONストリングとしてシリライズされなければならない。例には、2019-05-24T13:12:45Z</w:t>
      </w:r>
      <w:r>
        <w:t xml:space="preserve"> </w:t>
      </w:r>
      <w:r>
        <w:t xml:space="preserve">および2015-0711T09:32:26+08:00などがある。dateTime型の値は、オフセットの代わりにUTCタイムゾーンを表すリテラルzを使用</w:t>
      </w:r>
      <w:r>
        <w:rPr>
          <w:b/>
        </w:rPr>
        <w:t xml:space="preserve">すべきである</w:t>
      </w:r>
      <w:r>
        <w:t xml:space="preserve">。</w:t>
      </w:r>
    </w:p>
    <w:p>
      <w:pPr>
        <w:numPr>
          <w:ilvl w:val="0"/>
          <w:numId w:val="1054"/>
        </w:numPr>
      </w:pPr>
      <w:r>
        <w:t xml:space="preserve">integer型またはunsignedInt型の値は、小数部または指数部のないJSON数としてシリアライズし</w:t>
      </w:r>
      <w:r>
        <w:rPr>
          <w:b/>
        </w:rPr>
        <w:t xml:space="preserve">なければならない。</w:t>
      </w:r>
    </w:p>
    <w:p>
      <w:pPr>
        <w:numPr>
          <w:ilvl w:val="0"/>
          <w:numId w:val="1054"/>
        </w:numPr>
      </w:pPr>
      <w:r>
        <w:t xml:space="preserve">double型の値は、JSON番号としてシリアライズし</w:t>
      </w:r>
      <w:r>
        <w:rPr>
          <w:b/>
        </w:rPr>
        <w:t xml:space="preserve">なければならない</w:t>
      </w:r>
      <w:r>
        <w:t xml:space="preserve">。</w:t>
      </w:r>
    </w:p>
    <w:p>
      <w:pPr>
        <w:numPr>
          <w:ilvl w:val="0"/>
          <w:numId w:val="1054"/>
        </w:numPr>
      </w:pPr>
      <w:r>
        <w:t xml:space="preserve">boolean型の値は、JSONブールとしてシリアライズし</w:t>
      </w:r>
      <w:r>
        <w:rPr>
          <w:b/>
        </w:rPr>
        <w:t xml:space="preserve">なければならない</w:t>
      </w:r>
      <w:r>
        <w:t xml:space="preserve">。</w:t>
      </w:r>
    </w:p>
    <w:p>
      <w:pPr>
        <w:pStyle w:val="FirstParagraph"/>
      </w:pPr>
      <w:hyperlink r:id="rId119">
        <w:r>
          <w:rPr>
            <w:rStyle w:val="Hyperlink"/>
          </w:rPr>
          <w:t xml:space="preserve">TD情報モデル</w:t>
        </w:r>
      </w:hyperlink>
      <w:r>
        <w:t xml:space="preserve">の複合型(すなわち、</w:t>
      </w:r>
      <w:hyperlink r:id="rId155">
        <w:r>
          <w:rPr>
            <w:rStyle w:val="Hyperlink"/>
          </w:rPr>
          <w:t xml:space="preserve">配列</w:t>
        </w:r>
      </w:hyperlink>
      <w:r>
        <w:t xml:space="preserve">、</w:t>
      </w:r>
      <w:hyperlink r:id="rId151">
        <w:r>
          <w:rPr>
            <w:rStyle w:val="Hyperlink"/>
          </w:rPr>
          <w:t xml:space="preserve">マップ</w:t>
        </w:r>
      </w:hyperlink>
      <w:r>
        <w:t xml:space="preserve">、および</w:t>
      </w:r>
      <w:hyperlink r:id="rId117">
        <w:r>
          <w:rPr>
            <w:rStyle w:val="Hyperlink"/>
          </w:rPr>
          <w:t xml:space="preserve">クラス</w:t>
        </w:r>
      </w:hyperlink>
      <w:r>
        <w:t xml:space="preserve">インスタンス)はすべて、以下の規則に従って、構成されたJSON型(配列およびオブジェクト)にマッピングされる。</w:t>
      </w:r>
    </w:p>
    <w:p>
      <w:pPr>
        <w:numPr>
          <w:ilvl w:val="0"/>
          <w:numId w:val="1055"/>
        </w:numPr>
        <w:pStyle w:val="Compact"/>
      </w:pPr>
      <w:r>
        <w:t xml:space="preserve">型Arrayの値は、JSON</w:t>
      </w:r>
      <w:hyperlink r:id="rId155">
        <w:r>
          <w:rPr>
            <w:rStyle w:val="Hyperlink"/>
          </w:rPr>
          <w:t xml:space="preserve">配列</w:t>
        </w:r>
      </w:hyperlink>
      <w:r>
        <w:t xml:space="preserve">としてシリアライズされ</w:t>
      </w:r>
      <w:r>
        <w:rPr>
          <w:b/>
        </w:rPr>
        <w:t xml:space="preserve">なければならない</w:t>
      </w:r>
      <w:r>
        <w:t xml:space="preserve">。名前-値ペアの各値は、そのペアの数値名で順序付けられたJSON配列の要素とする。</w:t>
      </w:r>
    </w:p>
    <w:p>
      <w:pPr>
        <w:numPr>
          <w:ilvl w:val="0"/>
          <w:numId w:val="1055"/>
        </w:numPr>
        <w:pStyle w:val="Compact"/>
      </w:pPr>
      <w:r>
        <w:t xml:space="preserve">型</w:t>
      </w:r>
      <w:hyperlink r:id="rId151">
        <w:r>
          <w:rPr>
            <w:rStyle w:val="Hyperlink"/>
          </w:rPr>
          <w:t xml:space="preserve">Map</w:t>
        </w:r>
      </w:hyperlink>
      <w:r>
        <w:t xml:space="preserve">の値は、JSONオブジェクトとしてシリアライズされなければならず、名前-値ペアの各値は、JSONオブジェクトのメンバーとする。</w:t>
      </w:r>
    </w:p>
    <w:p>
      <w:pPr>
        <w:numPr>
          <w:ilvl w:val="0"/>
          <w:numId w:val="1055"/>
        </w:numPr>
        <w:pStyle w:val="Compact"/>
      </w:pPr>
      <w:hyperlink r:id="rId117">
        <w:r>
          <w:rPr>
            <w:rStyle w:val="Hyperlink"/>
          </w:rPr>
          <w:t xml:space="preserve">クラス</w:t>
        </w:r>
      </w:hyperlink>
      <w:r>
        <w:t xml:space="preserve">インスタンスはJSONオブジェクトとしてシリアライズされ</w:t>
      </w:r>
      <w:r>
        <w:rPr>
          <w:b/>
        </w:rPr>
        <w:t xml:space="preserve">なければならない</w:t>
      </w:r>
      <w:r>
        <w:t xml:space="preserve">。これは、個々に</w:t>
      </w:r>
      <w:hyperlink r:id="rId262">
        <w:r>
          <w:rPr>
            <w:rStyle w:val="Hyperlink"/>
          </w:rPr>
          <w:t xml:space="preserve">第</w:t>
        </w:r>
      </w:hyperlink>
      <w:hyperlink r:id="rId262">
        <w:r>
          <w:rPr>
            <w:rStyle w:val="Hyperlink"/>
          </w:rPr>
          <w:t xml:space="preserve">6.3項</w:t>
        </w:r>
        <w:r>
          <w:rPr>
            <w:rStyle w:val="Hyperlink"/>
          </w:rPr>
          <w:t xml:space="preserve"> </w:t>
        </w:r>
        <w:r>
          <w:rPr>
            <w:rStyle w:val="Hyperlink"/>
          </w:rPr>
          <w:t xml:space="preserve">情報モデルシリアライズ</w:t>
        </w:r>
      </w:hyperlink>
      <w:r>
        <w:t xml:space="preserve">で与えられている詳細な規則に従って行われなければならない。</w:t>
      </w:r>
    </w:p>
    <w:p>
      <w:pPr>
        <w:pStyle w:val="Heading3"/>
      </w:pPr>
      <w:bookmarkStart w:id="270" w:name="x6-2-omitting-default-values"/>
      <w:r>
        <w:t xml:space="preserve">6.2</w:t>
      </w:r>
      <w:r>
        <w:t xml:space="preserve"> </w:t>
      </w:r>
      <w:r>
        <w:t xml:space="preserve">デフォルト値の省略</w:t>
      </w:r>
      <w:hyperlink w:anchor="omitting-default-values"/>
      <w:bookmarkEnd w:id="270"/>
    </w:p>
    <w:p>
      <w:pPr>
        <w:pStyle w:val="FirstParagraph"/>
      </w:pPr>
      <w:r>
        <w:t xml:space="preserve">TDシリアライズでは、</w:t>
      </w:r>
      <w:hyperlink r:id="rId56">
        <w:r>
          <w:rPr>
            <w:rStyle w:val="Hyperlink"/>
          </w:rPr>
          <w:t xml:space="preserve">第</w:t>
        </w:r>
      </w:hyperlink>
      <w:hyperlink r:id="rId56">
        <w:r>
          <w:rPr>
            <w:rStyle w:val="Hyperlink"/>
          </w:rPr>
          <w:t xml:space="preserve">5.4項デフォルト値の定義</w:t>
        </w:r>
      </w:hyperlink>
      <w:r>
        <w:t xml:space="preserve">の表のように</w:t>
      </w:r>
      <w:hyperlink r:id="rId120">
        <w:r>
          <w:rPr>
            <w:rStyle w:val="Hyperlink"/>
          </w:rPr>
          <w:t xml:space="preserve">デフォルト値</w:t>
        </w:r>
      </w:hyperlink>
      <w:r>
        <w:t xml:space="preserve">が定義されている</w:t>
      </w:r>
      <w:hyperlink r:id="rId113">
        <w:r>
          <w:rPr>
            <w:rStyle w:val="Hyperlink"/>
          </w:rPr>
          <w:t xml:space="preserve">ボキャブラリ用語</w:t>
        </w:r>
      </w:hyperlink>
      <w:r>
        <w:t xml:space="preserve">を省略してもよい。</w:t>
      </w:r>
    </w:p>
    <w:p>
      <w:pPr>
        <w:pStyle w:val="BodyText"/>
      </w:pPr>
      <w:r>
        <w:t xml:space="preserve">以下の例は、</w:t>
      </w:r>
      <w:hyperlink r:id="rId120">
        <w:r>
          <w:rPr>
            <w:rStyle w:val="Hyperlink"/>
          </w:rPr>
          <w:t xml:space="preserve">デフォルト値</w:t>
        </w:r>
      </w:hyperlink>
      <w:r>
        <w:t xml:space="preserve">(=チェックがついたチェックボックス)を持つメンバーも含めるためのチェックボックスを持つ</w:t>
      </w:r>
      <w:hyperlink r:id="rId271">
        <w:r>
          <w:rPr>
            <w:rStyle w:val="Hyperlink"/>
          </w:rPr>
          <w:t xml:space="preserve">例</w:t>
        </w:r>
      </w:hyperlink>
      <w:hyperlink r:id="rId271">
        <w:r>
          <w:rPr>
            <w:rStyle w:val="Hyperlink"/>
          </w:rPr>
          <w:t xml:space="preserve">1</w:t>
        </w:r>
      </w:hyperlink>
      <w:r>
        <w:t xml:space="preserve">のTDインスタンスである。これらのメンバーは、TDシリアライズを単純化するために省略することができる(=チェックがついていないチェックボックス)。</w:t>
      </w:r>
      <w:hyperlink r:id="rId122">
        <w:r>
          <w:rPr>
            <w:rStyle w:val="Hyperlink"/>
          </w:rPr>
          <w:t xml:space="preserve">TDプロセッサ</w:t>
        </w:r>
      </w:hyperlink>
      <w:r>
        <w:t xml:space="preserve">は、あたかも所与の</w:t>
      </w:r>
      <w:hyperlink r:id="rId120">
        <w:r>
          <w:rPr>
            <w:rStyle w:val="Hyperlink"/>
          </w:rPr>
          <w:t xml:space="preserve">デフォルト値</w:t>
        </w:r>
      </w:hyperlink>
      <w:r>
        <w:t xml:space="preserve">によって明らかに存在するかのように、全く同じようにこれらの省略されたメンバーを解釈することに留意されたい。</w:t>
      </w:r>
    </w:p>
    <w:p>
      <w:pPr>
        <w:pStyle w:val="BodyText"/>
      </w:pPr>
      <w:hyperlink w:anchor="example-3">
        <w:r>
          <w:rPr>
            <w:rStyle w:val="Hyperlink"/>
          </w:rPr>
          <w:t xml:space="preserve">Example 3</w:t>
        </w:r>
      </w:hyperlink>
    </w:p>
    <w:p>
      <w:pPr>
        <w:pStyle w:val="BodyText"/>
      </w:pPr>
      <w:r>
        <w:rPr>
          <w:i/>
        </w:rPr>
        <w:t xml:space="preserve">with Default</w:t>
      </w:r>
      <w:r>
        <w:rPr>
          <w:i/>
        </w:rPr>
        <w:t xml:space="preserve"> </w:t>
      </w:r>
      <w:r>
        <w:rPr>
          <w:i/>
        </w:rPr>
        <w:t xml:space="preserve">Values</w:t>
      </w:r>
    </w:p>
    <w:p>
      <w:pPr>
        <w:pStyle w:val="SourceCode"/>
      </w:pPr>
      <w:r>
        <w:rPr>
          <w:rStyle w:val="VerbatimChar"/>
        </w:rPr>
        <w:t xml:space="preserve">{</w:t>
      </w:r>
      <w:r>
        <w:br/>
      </w:r>
      <w:r>
        <w:rPr>
          <w:rStyle w:val="VerbatimChar"/>
        </w:rPr>
        <w:t xml:space="preserve">    "@context": "https://www.w3.org/2019/wot/td/v1",</w:t>
      </w:r>
      <w:r>
        <w:br/>
      </w:r>
      <w:r>
        <w:rPr>
          <w:rStyle w:val="VerbatimChar"/>
        </w:rPr>
        <w:t xml:space="preserve">    "id": "urn:dev:ops:32473-WoTLamp-1234",</w:t>
      </w:r>
      <w:r>
        <w:br/>
      </w:r>
      <w:r>
        <w:rPr>
          <w:rStyle w:val="VerbatimChar"/>
        </w:rPr>
        <w:t xml:space="preserve">    "title": "MyLampThing",</w:t>
      </w:r>
      <w:r>
        <w:br/>
      </w:r>
      <w:r>
        <w:rPr>
          <w:rStyle w:val="VerbatimChar"/>
        </w:rPr>
        <w:t xml:space="preserve">    "securityDefinitions": {</w:t>
      </w:r>
      <w:r>
        <w:br/>
      </w:r>
      <w:r>
        <w:rPr>
          <w:rStyle w:val="VerbatimChar"/>
        </w:rPr>
        <w:t xml:space="preserve">        "basic_sc": {</w:t>
      </w:r>
      <w:r>
        <w:br/>
      </w:r>
      <w:r>
        <w:rPr>
          <w:rStyle w:val="VerbatimChar"/>
        </w:rPr>
        <w:t xml:space="preserve">            "scheme": "basic"</w:t>
      </w:r>
      <w:r>
        <w:br/>
      </w:r>
      <w:r>
        <w:rPr>
          <w:rStyle w:val="VerbatimChar"/>
        </w:rPr>
        <w:t xml:space="preserve">        }</w:t>
      </w:r>
      <w:r>
        <w:br/>
      </w:r>
      <w:r>
        <w:rPr>
          <w:rStyle w:val="VerbatimChar"/>
        </w:rPr>
        <w:t xml:space="preserve">    },</w:t>
      </w:r>
      <w:r>
        <w:br/>
      </w:r>
      <w:r>
        <w:rPr>
          <w:rStyle w:val="VerbatimChar"/>
        </w:rPr>
        <w:t xml:space="preserve">    "security": [</w:t>
      </w:r>
      <w:r>
        <w:br/>
      </w:r>
      <w:r>
        <w:rPr>
          <w:rStyle w:val="VerbatimChar"/>
        </w:rPr>
        <w:t xml:space="preserve">        "basic_sc"</w:t>
      </w:r>
      <w:r>
        <w:br/>
      </w:r>
      <w:r>
        <w:rPr>
          <w:rStyle w:val="VerbatimChar"/>
        </w:rPr>
        <w:t xml:space="preserve">    ],</w:t>
      </w:r>
      <w:r>
        <w:br/>
      </w:r>
      <w:r>
        <w:rPr>
          <w:rStyle w:val="VerbatimChar"/>
        </w:rPr>
        <w:t xml:space="preserve">    "properties": {</w:t>
      </w:r>
      <w:r>
        <w:br/>
      </w:r>
      <w:r>
        <w:rPr>
          <w:rStyle w:val="VerbatimChar"/>
        </w:rPr>
        <w:t xml:space="preserve">        "status": {</w:t>
      </w:r>
      <w:r>
        <w:br/>
      </w:r>
      <w:r>
        <w:rPr>
          <w:rStyle w:val="VerbatimChar"/>
        </w:rPr>
        <w:t xml:space="preserve">            "type": "string",</w:t>
      </w:r>
      <w:r>
        <w:br/>
      </w:r>
      <w:r>
        <w:rPr>
          <w:rStyle w:val="VerbatimChar"/>
        </w:rPr>
        <w:t xml:space="preserve">            "forms": [{</w:t>
      </w:r>
      <w:r>
        <w:br/>
      </w:r>
      <w:r>
        <w:rPr>
          <w:rStyle w:val="VerbatimChar"/>
        </w:rPr>
        <w:t xml:space="preserve">                "href": "https://mylamp.example.com/status"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"actions": {</w:t>
      </w:r>
      <w:r>
        <w:br/>
      </w:r>
      <w:r>
        <w:rPr>
          <w:rStyle w:val="VerbatimChar"/>
        </w:rPr>
        <w:t xml:space="preserve">        "toggle": {</w:t>
      </w:r>
      <w:r>
        <w:br/>
      </w:r>
      <w:r>
        <w:rPr>
          <w:rStyle w:val="VerbatimChar"/>
        </w:rPr>
        <w:t xml:space="preserve">            "forms": [{</w:t>
      </w:r>
      <w:r>
        <w:br/>
      </w:r>
      <w:r>
        <w:rPr>
          <w:rStyle w:val="VerbatimChar"/>
        </w:rPr>
        <w:t xml:space="preserve">                "href": "https://mylamp.example.com/toggle"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"events": {</w:t>
      </w:r>
      <w:r>
        <w:br/>
      </w:r>
      <w:r>
        <w:rPr>
          <w:rStyle w:val="VerbatimChar"/>
        </w:rPr>
        <w:t xml:space="preserve">        "overheating": {</w:t>
      </w:r>
      <w:r>
        <w:br/>
      </w:r>
      <w:r>
        <w:rPr>
          <w:rStyle w:val="VerbatimChar"/>
        </w:rPr>
        <w:t xml:space="preserve">            "data": {</w:t>
      </w:r>
      <w:r>
        <w:br/>
      </w:r>
      <w:r>
        <w:rPr>
          <w:rStyle w:val="VerbatimChar"/>
        </w:rPr>
        <w:t xml:space="preserve">                "type": "string"</w:t>
      </w:r>
      <w:r>
        <w:br/>
      </w:r>
      <w:r>
        <w:rPr>
          <w:rStyle w:val="VerbatimChar"/>
        </w:rPr>
        <w:t xml:space="preserve">            },</w:t>
      </w:r>
      <w:r>
        <w:br/>
      </w:r>
      <w:r>
        <w:rPr>
          <w:rStyle w:val="VerbatimChar"/>
        </w:rPr>
        <w:t xml:space="preserve">            "forms": [{</w:t>
      </w:r>
      <w:r>
        <w:br/>
      </w:r>
      <w:r>
        <w:rPr>
          <w:rStyle w:val="VerbatimChar"/>
        </w:rPr>
        <w:t xml:space="preserve">                "href": "https://mylamp.example.com/oh",</w:t>
      </w:r>
      <w:r>
        <w:br/>
      </w:r>
      <w:r>
        <w:rPr>
          <w:rStyle w:val="VerbatimChar"/>
        </w:rPr>
        <w:t xml:space="preserve">                "subprotocol": "longpoll"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w:t>
      </w:r>
      <w:r>
        <w:br/>
      </w:r>
      <w:r>
        <w:rPr>
          <w:rStyle w:val="VerbatimChar"/>
        </w:rPr>
        <w:t xml:space="preserve">    "@context": "https://www.w3.org/2019/wot/td/v1",</w:t>
      </w:r>
      <w:r>
        <w:br/>
      </w:r>
      <w:r>
        <w:rPr>
          <w:rStyle w:val="VerbatimChar"/>
        </w:rPr>
        <w:t xml:space="preserve">    "id": "urn:dev:ops:32473-WoTLamp-1234",</w:t>
      </w:r>
      <w:r>
        <w:br/>
      </w:r>
      <w:r>
        <w:rPr>
          <w:rStyle w:val="VerbatimChar"/>
        </w:rPr>
        <w:t xml:space="preserve">    "title": "MyLampThing",</w:t>
      </w:r>
      <w:r>
        <w:br/>
      </w:r>
      <w:r>
        <w:rPr>
          <w:rStyle w:val="VerbatimChar"/>
        </w:rPr>
        <w:t xml:space="preserve">    "securityDefinitions": {</w:t>
      </w:r>
      <w:r>
        <w:br/>
      </w:r>
      <w:r>
        <w:rPr>
          <w:rStyle w:val="VerbatimChar"/>
        </w:rPr>
        <w:t xml:space="preserve">        "basic_sc": {</w:t>
      </w:r>
      <w:r>
        <w:br/>
      </w:r>
      <w:r>
        <w:rPr>
          <w:rStyle w:val="VerbatimChar"/>
        </w:rPr>
        <w:t xml:space="preserve">            "scheme": "basic",</w:t>
      </w:r>
      <w:r>
        <w:br/>
      </w:r>
      <w:r>
        <w:rPr>
          <w:rStyle w:val="VerbatimChar"/>
        </w:rPr>
        <w:t xml:space="preserve">            "in": "header"</w:t>
      </w:r>
      <w:r>
        <w:br/>
      </w:r>
      <w:r>
        <w:rPr>
          <w:rStyle w:val="VerbatimChar"/>
        </w:rPr>
        <w:t xml:space="preserve">        }</w:t>
      </w:r>
      <w:r>
        <w:br/>
      </w:r>
      <w:r>
        <w:rPr>
          <w:rStyle w:val="VerbatimChar"/>
        </w:rPr>
        <w:t xml:space="preserve">    },</w:t>
      </w:r>
      <w:r>
        <w:br/>
      </w:r>
      <w:r>
        <w:rPr>
          <w:rStyle w:val="VerbatimChar"/>
        </w:rPr>
        <w:t xml:space="preserve">    "security": [</w:t>
      </w:r>
      <w:r>
        <w:br/>
      </w:r>
      <w:r>
        <w:rPr>
          <w:rStyle w:val="VerbatimChar"/>
        </w:rPr>
        <w:t xml:space="preserve">        "basic_sc"</w:t>
      </w:r>
      <w:r>
        <w:br/>
      </w:r>
      <w:r>
        <w:rPr>
          <w:rStyle w:val="VerbatimChar"/>
        </w:rPr>
        <w:t xml:space="preserve">    ],</w:t>
      </w:r>
      <w:r>
        <w:br/>
      </w:r>
      <w:r>
        <w:rPr>
          <w:rStyle w:val="VerbatimChar"/>
        </w:rPr>
        <w:t xml:space="preserve">    "properties": {</w:t>
      </w:r>
      <w:r>
        <w:br/>
      </w:r>
      <w:r>
        <w:rPr>
          <w:rStyle w:val="VerbatimChar"/>
        </w:rPr>
        <w:t xml:space="preserve">        "status": {</w:t>
      </w:r>
      <w:r>
        <w:br/>
      </w:r>
      <w:r>
        <w:rPr>
          <w:rStyle w:val="VerbatimChar"/>
        </w:rPr>
        <w:t xml:space="preserve">            "type": "string",</w:t>
      </w:r>
      <w:r>
        <w:br/>
      </w:r>
      <w:r>
        <w:rPr>
          <w:rStyle w:val="VerbatimChar"/>
        </w:rPr>
        <w:t xml:space="preserve">            "readOnly" : false,</w:t>
      </w:r>
      <w:r>
        <w:br/>
      </w:r>
      <w:r>
        <w:rPr>
          <w:rStyle w:val="VerbatimChar"/>
        </w:rPr>
        <w:t xml:space="preserve">            "writeOnly" : false,</w:t>
      </w:r>
      <w:r>
        <w:br/>
      </w:r>
      <w:r>
        <w:rPr>
          <w:rStyle w:val="VerbatimChar"/>
        </w:rPr>
        <w:t xml:space="preserve">            "forms": [{</w:t>
      </w:r>
      <w:r>
        <w:br/>
      </w:r>
      <w:r>
        <w:rPr>
          <w:rStyle w:val="VerbatimChar"/>
        </w:rPr>
        <w:t xml:space="preserve">                "op": [</w:t>
      </w:r>
      <w:r>
        <w:br/>
      </w:r>
      <w:r>
        <w:rPr>
          <w:rStyle w:val="VerbatimChar"/>
        </w:rPr>
        <w:t xml:space="preserve">                    "readproperty",</w:t>
      </w:r>
      <w:r>
        <w:br/>
      </w:r>
      <w:r>
        <w:rPr>
          <w:rStyle w:val="VerbatimChar"/>
        </w:rPr>
        <w:t xml:space="preserve">                    "writeproperty"</w:t>
      </w:r>
      <w:r>
        <w:br/>
      </w:r>
      <w:r>
        <w:rPr>
          <w:rStyle w:val="VerbatimChar"/>
        </w:rPr>
        <w:t xml:space="preserve">                ],</w:t>
      </w:r>
      <w:r>
        <w:br/>
      </w:r>
      <w:r>
        <w:rPr>
          <w:rStyle w:val="VerbatimChar"/>
        </w:rPr>
        <w:t xml:space="preserve">                "href": "https://mylamp.example.com/status",</w:t>
      </w:r>
      <w:r>
        <w:br/>
      </w:r>
      <w:r>
        <w:rPr>
          <w:rStyle w:val="VerbatimChar"/>
        </w:rPr>
        <w:t xml:space="preserve">                "contentType": "application/json"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"actions": {</w:t>
      </w:r>
      <w:r>
        <w:br/>
      </w:r>
      <w:r>
        <w:rPr>
          <w:rStyle w:val="VerbatimChar"/>
        </w:rPr>
        <w:t xml:space="preserve">        "toggle": {</w:t>
      </w:r>
      <w:r>
        <w:br/>
      </w:r>
      <w:r>
        <w:rPr>
          <w:rStyle w:val="VerbatimChar"/>
        </w:rPr>
        <w:t xml:space="preserve">            "safe": false,</w:t>
      </w:r>
      <w:r>
        <w:br/>
      </w:r>
      <w:r>
        <w:rPr>
          <w:rStyle w:val="VerbatimChar"/>
        </w:rPr>
        <w:t xml:space="preserve">            "idempotent": false,</w:t>
      </w:r>
      <w:r>
        <w:br/>
      </w:r>
      <w:r>
        <w:rPr>
          <w:rStyle w:val="VerbatimChar"/>
        </w:rPr>
        <w:t xml:space="preserve">            "forms": [{</w:t>
      </w:r>
      <w:r>
        <w:br/>
      </w:r>
      <w:r>
        <w:rPr>
          <w:rStyle w:val="VerbatimChar"/>
        </w:rPr>
        <w:t xml:space="preserve">                "op": "invokeaction",</w:t>
      </w:r>
      <w:r>
        <w:br/>
      </w:r>
      <w:r>
        <w:rPr>
          <w:rStyle w:val="VerbatimChar"/>
        </w:rPr>
        <w:t xml:space="preserve">                "href": "https://mylamp.example.com/toggle",</w:t>
      </w:r>
      <w:r>
        <w:br/>
      </w:r>
      <w:r>
        <w:rPr>
          <w:rStyle w:val="VerbatimChar"/>
        </w:rPr>
        <w:t xml:space="preserve">                "contentType": "application/json"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"events": {</w:t>
      </w:r>
      <w:r>
        <w:br/>
      </w:r>
      <w:r>
        <w:rPr>
          <w:rStyle w:val="VerbatimChar"/>
        </w:rPr>
        <w:t xml:space="preserve">        "overheating": {</w:t>
      </w:r>
      <w:r>
        <w:br/>
      </w:r>
      <w:r>
        <w:rPr>
          <w:rStyle w:val="VerbatimChar"/>
        </w:rPr>
        <w:t xml:space="preserve">            "data": {</w:t>
      </w:r>
      <w:r>
        <w:br/>
      </w:r>
      <w:r>
        <w:rPr>
          <w:rStyle w:val="VerbatimChar"/>
        </w:rPr>
        <w:t xml:space="preserve">                "type": "string",</w:t>
      </w:r>
      <w:r>
        <w:br/>
      </w:r>
      <w:r>
        <w:rPr>
          <w:rStyle w:val="VerbatimChar"/>
        </w:rPr>
        <w:t xml:space="preserve">                "readOnly" : false,</w:t>
      </w:r>
      <w:r>
        <w:br/>
      </w:r>
      <w:r>
        <w:rPr>
          <w:rStyle w:val="VerbatimChar"/>
        </w:rPr>
        <w:t xml:space="preserve">                "writeOnly" : false</w:t>
      </w:r>
      <w:r>
        <w:br/>
      </w:r>
      <w:r>
        <w:rPr>
          <w:rStyle w:val="VerbatimChar"/>
        </w:rPr>
        <w:t xml:space="preserve">            },</w:t>
      </w:r>
      <w:r>
        <w:br/>
      </w:r>
      <w:r>
        <w:rPr>
          <w:rStyle w:val="VerbatimChar"/>
        </w:rPr>
        <w:t xml:space="preserve">            "forms": [{</w:t>
      </w:r>
      <w:r>
        <w:br/>
      </w:r>
      <w:r>
        <w:rPr>
          <w:rStyle w:val="VerbatimChar"/>
        </w:rPr>
        <w:t xml:space="preserve">                "op": "subscribeevent",</w:t>
      </w:r>
      <w:r>
        <w:br/>
      </w:r>
      <w:r>
        <w:rPr>
          <w:rStyle w:val="VerbatimChar"/>
        </w:rPr>
        <w:t xml:space="preserve">                "href": "https://mylamp.example.com/oh",</w:t>
      </w:r>
      <w:r>
        <w:br/>
      </w:r>
      <w:r>
        <w:rPr>
          <w:rStyle w:val="VerbatimChar"/>
        </w:rPr>
        <w:t xml:space="preserve">                "contentType": "application/json",</w:t>
      </w:r>
      <w:r>
        <w:br/>
      </w:r>
      <w:r>
        <w:rPr>
          <w:rStyle w:val="VerbatimChar"/>
        </w:rPr>
        <w:t xml:space="preserve">                "subprotocol": "longpoll"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p>
    <w:p>
      <w:pPr>
        <w:pStyle w:val="BodyText"/>
      </w:pPr>
      <w:hyperlink r:id="rId272">
        <w:r>
          <w:rPr>
            <w:rStyle w:val="Hyperlink"/>
          </w:rPr>
          <w:t xml:space="preserve">例</w:t>
        </w:r>
      </w:hyperlink>
      <w:r>
        <w:t xml:space="preserve">3</w:t>
      </w:r>
    </w:p>
    <w:p>
      <w:pPr>
        <w:pStyle w:val="Heading2"/>
      </w:pPr>
      <w:bookmarkStart w:id="273" w:name="デフォルト値で"/>
      <w:r>
        <w:t xml:space="preserve"> </w:t>
      </w:r>
      <w:r>
        <w:t xml:space="preserve">デフォルト値で</w:t>
      </w:r>
      <w:bookmarkEnd w:id="273"/>
    </w:p>
    <w:p>
      <w:pPr>
        <w:pStyle w:val="FirstParagraph"/>
      </w:pPr>
    </w:p>
    <w:p>
      <w:pPr>
        <w:pStyle w:val="BodyText"/>
      </w:pPr>
      <w:r>
        <w:t xml:space="preserve">{</w:t>
      </w:r>
    </w:p>
    <w:p>
      <w:pPr>
        <w:pStyle w:val="BodyText"/>
      </w:pPr>
      <w:r>
        <w:t xml:space="preserve">"@context":</w:t>
      </w:r>
      <w:r>
        <w:t xml:space="preserve"> </w:t>
      </w:r>
      <w:hyperlink r:id="rId90">
        <w:r>
          <w:rPr>
            <w:rStyle w:val="Hyperlink"/>
          </w:rPr>
          <w:t xml:space="preserve">https://www.w3.org/2019/wot/td/v1</w:t>
        </w:r>
      </w:hyperlink>
      <w:r>
        <w:t xml:space="preserve">,</w:t>
      </w:r>
    </w:p>
    <w:p>
      <w:pPr>
        <w:pStyle w:val="BodyText"/>
      </w:pPr>
      <w:r>
        <w:t xml:space="preserve">"id": "urn:dev:ops:32473-WoTLamp-1234",</w:t>
      </w:r>
    </w:p>
    <w:p>
      <w:pPr>
        <w:pStyle w:val="BodyText"/>
      </w:pPr>
      <w:r>
        <w:t xml:space="preserve">"title": "MyLampThing”,</w:t>
      </w:r>
    </w:p>
    <w:p>
      <w:pPr>
        <w:pStyle w:val="BodyText"/>
      </w:pPr>
      <w:r>
        <w:t xml:space="preserve">"securityDefinitions": {</w:t>
      </w:r>
    </w:p>
    <w:p>
      <w:pPr>
        <w:pStyle w:val="BodyText"/>
      </w:pPr>
      <w:r>
        <w:t xml:space="preserve">"basic_sc": {</w:t>
      </w:r>
    </w:p>
    <w:p>
      <w:pPr>
        <w:pStyle w:val="BodyText"/>
      </w:pPr>
      <w:r>
        <w:t xml:space="preserve">“Scheme”:”basic”,、</w:t>
      </w:r>
    </w:p>
    <w:p>
      <w:pPr>
        <w:pStyle w:val="BodyText"/>
      </w:pPr>
      <w:r>
        <w:t xml:space="preserve">"in":</w:t>
      </w:r>
      <w:r>
        <w:t xml:space="preserve"> </w:t>
      </w:r>
      <w:r>
        <w:t xml:space="preserve">"header"</w:t>
      </w:r>
    </w:p>
    <w:p>
      <w:pPr>
        <w:pStyle w:val="BodyText"/>
      </w:pPr>
      <w:r>
        <w:t xml:space="preserve">}</w:t>
      </w:r>
    </w:p>
    <w:p>
      <w:pPr>
        <w:pStyle w:val="BodyText"/>
      </w:pPr>
      <w:r>
        <w:t xml:space="preserve">},</w:t>
      </w:r>
    </w:p>
    <w:p>
      <w:pPr>
        <w:pStyle w:val="BodyText"/>
      </w:pPr>
      <w:r>
        <w:t xml:space="preserve">“security”: [</w:t>
      </w:r>
    </w:p>
    <w:p>
      <w:pPr>
        <w:pStyle w:val="BodyText"/>
      </w:pPr>
      <w:r>
        <w:t xml:space="preserve">"basic_sc"</w:t>
      </w:r>
    </w:p>
    <w:p>
      <w:pPr>
        <w:pStyle w:val="BodyText"/>
      </w:pPr>
      <w:r>
        <w:t xml:space="preserve">],</w:t>
      </w:r>
    </w:p>
    <w:p>
      <w:pPr>
        <w:pStyle w:val="BodyText"/>
      </w:pPr>
      <w:r>
        <w:t xml:space="preserve">"properties": {"status": {</w:t>
      </w:r>
    </w:p>
    <w:p>
      <w:pPr>
        <w:pStyle w:val="BodyText"/>
      </w:pPr>
      <w:r>
        <w:t xml:space="preserve">"type": "string", "readOnly" : false, "writeOnly" : false,</w:t>
      </w:r>
      <w:r>
        <w:t xml:space="preserve"> </w:t>
      </w:r>
      <w:r>
        <w:t xml:space="preserve">"forms": [{</w:t>
      </w:r>
    </w:p>
    <w:p>
      <w:pPr>
        <w:pStyle w:val="BodyText"/>
      </w:pPr>
      <w:r>
        <w:t xml:space="preserve">"op":</w:t>
      </w:r>
      <w:r>
        <w:t xml:space="preserve"> </w:t>
      </w:r>
      <w:r>
        <w:t xml:space="preserve">[</w:t>
      </w:r>
    </w:p>
    <w:p>
      <w:pPr>
        <w:pStyle w:val="BodyText"/>
      </w:pPr>
      <w:r>
        <w:t xml:space="preserve">"readproperty"、"writeproperty"</w:t>
      </w:r>
    </w:p>
    <w:p>
      <w:pPr>
        <w:pStyle w:val="BodyText"/>
      </w:pPr>
      <w:r>
        <w:t xml:space="preserve">],</w:t>
      </w:r>
    </w:p>
    <w:p>
      <w:pPr>
        <w:pStyle w:val="BodyText"/>
      </w:pPr>
      <w:r>
        <w:t xml:space="preserve">“href”:”https://mylamp.example.com/status」,</w:t>
      </w:r>
    </w:p>
    <w:p>
      <w:pPr>
        <w:pStyle w:val="BodyText"/>
      </w:pPr>
      <w:r>
        <w:t xml:space="preserve">"contentType": "application/json"</w:t>
      </w:r>
    </w:p>
    <w:p>
      <w:pPr>
        <w:pStyle w:val="BodyText"/>
      </w:pPr>
      <w:r>
        <w:t xml:space="preserve">}]</w:t>
      </w:r>
    </w:p>
    <w:p>
      <w:pPr>
        <w:pStyle w:val="BodyText"/>
      </w:pPr>
      <w:r>
        <w:t xml:space="preserve">}</w:t>
      </w:r>
    </w:p>
    <w:p>
      <w:pPr>
        <w:pStyle w:val="BodyText"/>
      </w:pPr>
      <w:r>
        <w:t xml:space="preserve">},</w:t>
      </w:r>
    </w:p>
    <w:p>
      <w:pPr>
        <w:pStyle w:val="BodyText"/>
      </w:pPr>
      <w:r>
        <w:t xml:space="preserve">"actions":</w:t>
      </w:r>
      <w:r>
        <w:t xml:space="preserve"> </w:t>
      </w:r>
      <w:r>
        <w:t xml:space="preserve">{</w:t>
      </w:r>
    </w:p>
    <w:p>
      <w:pPr>
        <w:pStyle w:val="BodyText"/>
      </w:pPr>
      <w:r>
        <w:t xml:space="preserve">"toggle":</w:t>
      </w:r>
      <w:r>
        <w:t xml:space="preserve"> </w:t>
      </w:r>
      <w:r>
        <w:t xml:space="preserve">{</w:t>
      </w:r>
    </w:p>
    <w:p>
      <w:pPr>
        <w:pStyle w:val="BodyText"/>
      </w:pPr>
      <w:r>
        <w:t xml:space="preserve">"safe": false,</w:t>
      </w:r>
    </w:p>
    <w:p>
      <w:pPr>
        <w:pStyle w:val="BodyText"/>
      </w:pPr>
      <w:r>
        <w:t xml:space="preserve">"idempotent": false,</w:t>
      </w:r>
    </w:p>
    <w:p>
      <w:pPr>
        <w:pStyle w:val="BodyText"/>
      </w:pPr>
      <w:r>
        <w:t xml:space="preserve">"forms": [{</w:t>
      </w:r>
    </w:p>
    <w:p>
      <w:pPr>
        <w:pStyle w:val="BodyText"/>
      </w:pPr>
      <w:r>
        <w:t xml:space="preserve">"op":</w:t>
      </w:r>
      <w:r>
        <w:t xml:space="preserve"> </w:t>
      </w:r>
      <w:r>
        <w:t xml:space="preserve">"invokeaction",</w:t>
      </w:r>
    </w:p>
    <w:p>
      <w:pPr>
        <w:pStyle w:val="BodyText"/>
      </w:pPr>
      <w:r>
        <w:t xml:space="preserve">「href」:”</w:t>
      </w:r>
      <w:hyperlink r:id="rId274">
        <w:r>
          <w:rPr>
            <w:rStyle w:val="Hyperlink"/>
          </w:rPr>
          <w:t xml:space="preserve">https://mylamp.example.com/toggle2</w:t>
        </w:r>
      </w:hyperlink>
      <w:r>
        <w:t xml:space="preserve">,</w:t>
      </w:r>
    </w:p>
    <w:p>
      <w:pPr>
        <w:pStyle w:val="BodyText"/>
      </w:pPr>
      <w:r>
        <w:t xml:space="preserve">"contentType": "application/json"</w:t>
      </w:r>
    </w:p>
    <w:p>
      <w:pPr>
        <w:pStyle w:val="BodyText"/>
      </w:pPr>
      <w:r>
        <w:t xml:space="preserve">}]</w:t>
      </w:r>
    </w:p>
    <w:p>
      <w:pPr>
        <w:pStyle w:val="BodyText"/>
      </w:pPr>
      <w:r>
        <w:t xml:space="preserve">}</w:t>
      </w:r>
    </w:p>
    <w:p>
      <w:pPr>
        <w:pStyle w:val="BodyText"/>
      </w:pPr>
      <w:r>
        <w:t xml:space="preserve">},</w:t>
      </w:r>
    </w:p>
    <w:p>
      <w:pPr>
        <w:pStyle w:val="BodyText"/>
      </w:pPr>
      <w:r>
        <w:t xml:space="preserve">"events":</w:t>
      </w:r>
      <w:r>
        <w:t xml:space="preserve"> </w:t>
      </w:r>
      <w:r>
        <w:t xml:space="preserve">{</w:t>
      </w:r>
    </w:p>
    <w:p>
      <w:pPr>
        <w:pStyle w:val="BodyText"/>
      </w:pPr>
      <w:r>
        <w:t xml:space="preserve">"overheating": {"data": {</w:t>
      </w:r>
    </w:p>
    <w:p>
      <w:pPr>
        <w:pStyle w:val="BodyText"/>
      </w:pPr>
      <w:r>
        <w:t xml:space="preserve">"type": "string",</w:t>
      </w:r>
    </w:p>
    <w:p>
      <w:pPr>
        <w:pStyle w:val="BodyText"/>
      </w:pPr>
      <w:r>
        <w:t xml:space="preserve">"readOnly" : false, "writeOnly" : false</w:t>
      </w:r>
    </w:p>
    <w:p>
      <w:pPr>
        <w:pStyle w:val="BodyText"/>
      </w:pPr>
      <w:r>
        <w:t xml:space="preserve">},</w:t>
      </w:r>
    </w:p>
    <w:p>
      <w:pPr>
        <w:pStyle w:val="BodyText"/>
      </w:pPr>
      <w:r>
        <w:t xml:space="preserve">"forms":</w:t>
      </w:r>
      <w:r>
        <w:t xml:space="preserve"> </w:t>
      </w:r>
      <w:r>
        <w:t xml:space="preserve">[{</w:t>
      </w:r>
    </w:p>
    <w:p>
      <w:pPr>
        <w:pStyle w:val="BodyText"/>
      </w:pPr>
      <w:r>
        <w:t xml:space="preserve">"op":</w:t>
      </w:r>
      <w:r>
        <w:t xml:space="preserve"> </w:t>
      </w:r>
      <w:r>
        <w:t xml:space="preserve">"subscribeevent",</w:t>
      </w:r>
    </w:p>
    <w:p>
      <w:pPr>
        <w:pStyle w:val="BodyText"/>
      </w:pPr>
      <w:r>
        <w:t xml:space="preserve">“href”:</w:t>
      </w:r>
      <w:hyperlink r:id="rId91">
        <w:r>
          <w:rPr>
            <w:rStyle w:val="Hyperlink"/>
          </w:rPr>
          <w:t xml:space="preserve">https://mylamp.example.com/oh</w:t>
        </w:r>
      </w:hyperlink>
      <w:r>
        <w:t xml:space="preserve">,,</w:t>
      </w:r>
    </w:p>
    <w:p>
      <w:pPr>
        <w:pStyle w:val="BodyText"/>
      </w:pPr>
      <w:r>
        <w:t xml:space="preserve"> </w:t>
      </w:r>
      <w:r>
        <w:t xml:space="preserve">"contentType": "application/json",</w:t>
      </w:r>
    </w:p>
    <w:p>
      <w:pPr>
        <w:pStyle w:val="BodyText"/>
      </w:pPr>
      <w:r>
        <w:t xml:space="preserve">"subprotocol": "longpoll"</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使用される</w:t>
      </w:r>
      <w:hyperlink r:id="rId87">
        <w:r>
          <w:rPr>
            <w:rStyle w:val="Hyperlink"/>
          </w:rPr>
          <w:t xml:space="preserve">プロトコルバインディング</w:t>
        </w:r>
      </w:hyperlink>
      <w:r>
        <w:t xml:space="preserve">に応じて、追加のプロトコル固有の</w:t>
      </w:r>
      <w:hyperlink r:id="rId113">
        <w:r>
          <w:rPr>
            <w:rStyle w:val="Hyperlink"/>
          </w:rPr>
          <w:t xml:space="preserve">ボキャブラリ用語</w:t>
        </w:r>
      </w:hyperlink>
      <w:r>
        <w:t xml:space="preserve">が適用されることがあるということに留意されたい。これらは、関連する</w:t>
      </w:r>
      <w:hyperlink r:id="rId120">
        <w:r>
          <w:rPr>
            <w:rStyle w:val="Hyperlink"/>
          </w:rPr>
          <w:t xml:space="preserve">デフォルト値</w:t>
        </w:r>
      </w:hyperlink>
      <w:r>
        <w:t xml:space="preserve">を持っており、したがって、本サブ項で説明されているように省略することもできる。さらなる情報は、</w:t>
      </w:r>
      <w:hyperlink r:id="rId275">
        <w:r>
          <w:rPr>
            <w:rStyle w:val="Hyperlink"/>
          </w:rPr>
          <w:t xml:space="preserve">第</w:t>
        </w:r>
      </w:hyperlink>
      <w:hyperlink r:id="rId275">
        <w:r>
          <w:rPr>
            <w:rStyle w:val="Hyperlink"/>
          </w:rPr>
          <w:t xml:space="preserve">8.3項プロトコルバインディング</w:t>
        </w:r>
      </w:hyperlink>
      <w:r>
        <w:t xml:space="preserve">に記載されている。</w:t>
      </w:r>
    </w:p>
    <w:p>
      <w:pPr>
        <w:pStyle w:val="Heading3"/>
      </w:pPr>
      <w:bookmarkStart w:id="276" w:name="x6-3-information-model-serialization"/>
      <w:r>
        <w:t xml:space="preserve">6.3</w:t>
      </w:r>
      <w:r>
        <w:t xml:space="preserve"> </w:t>
      </w:r>
      <w:r>
        <w:t xml:space="preserve">情報モデルのシリアライズ</w:t>
      </w:r>
      <w:hyperlink w:anchor="td-class-serialization"/>
      <w:bookmarkEnd w:id="276"/>
    </w:p>
    <w:p>
      <w:pPr>
        <w:pStyle w:val="Heading4"/>
      </w:pPr>
      <w:bookmarkStart w:id="277" w:name="x6-3-1-thing-root-object"/>
      <w:r>
        <w:t xml:space="preserve">6.3.1</w:t>
      </w:r>
      <w:r>
        <w:t xml:space="preserve"> </w:t>
      </w:r>
      <w:r>
        <w:t xml:space="preserve">モノのルートオブジェクト</w:t>
      </w:r>
      <w:hyperlink w:anchor="sec-thing-as-a-whole-json"/>
      <w:bookmarkEnd w:id="277"/>
    </w:p>
    <w:p>
      <w:pPr>
        <w:pStyle w:val="FirstParagraph"/>
      </w:pPr>
      <w:r>
        <w:t xml:space="preserve">TDは、型</w:t>
      </w:r>
      <w:hyperlink r:id="rId71">
        <w:r>
          <w:rPr>
            <w:rStyle w:val="Hyperlink"/>
          </w:rPr>
          <w:t xml:space="preserve">Thing</w:t>
        </w:r>
      </w:hyperlink>
      <w:r>
        <w:t xml:space="preserve">の</w:t>
      </w:r>
      <w:hyperlink r:id="rId150">
        <w:r>
          <w:rPr>
            <w:rStyle w:val="Hyperlink"/>
          </w:rPr>
          <w:t xml:space="preserve">オブジェクト</w:t>
        </w:r>
      </w:hyperlink>
      <w:r>
        <w:t xml:space="preserve">をルートとするデータ構造である。その代り、TDのJSONシリアライズは、</w:t>
      </w:r>
      <w:hyperlink r:id="rId119">
        <w:r>
          <w:rPr>
            <w:rStyle w:val="Hyperlink"/>
          </w:rPr>
          <w:t xml:space="preserve">TD</w:t>
        </w:r>
      </w:hyperlink>
      <w:r>
        <w:t xml:space="preserve">情報モデルから構築された構文ツリーのルートであるJSONオブジェクトである。</w:t>
      </w:r>
    </w:p>
    <w:p>
      <w:pPr>
        <w:pStyle w:val="BodyText"/>
      </w:pPr>
      <w:hyperlink r:id="rId128">
        <w:r>
          <w:rPr>
            <w:rStyle w:val="Hyperlink"/>
          </w:rPr>
          <w:t xml:space="preserve">TDシリアライズ</w:t>
        </w:r>
      </w:hyperlink>
      <w:r>
        <w:t xml:space="preserve">のルート要素は、@contextという名前のメンバーと、https://www.w3.org/2019/wot/td/v1と等しいか、それを含むストリングまたは配列型の値を含むJSONオブジェクトで</w:t>
      </w:r>
      <w:r>
        <w:rPr>
          <w:b/>
        </w:rPr>
        <w:t xml:space="preserve">なければならない。</w:t>
      </w:r>
    </w:p>
    <w:p>
      <w:pPr>
        <w:pStyle w:val="BodyText"/>
      </w:pPr>
      <w:r>
        <w:t xml:space="preserve">一般に、このURIは、本仕様が定義するTD表現フォーマットバージョンを識別するために使用される。JSON-LD</w:t>
      </w:r>
      <w:r>
        <w:t xml:space="preserve"> </w:t>
      </w:r>
      <w:r>
        <w:t xml:space="preserve">処理[</w:t>
      </w:r>
      <w:hyperlink r:id="rId88">
        <w:r>
          <w:rPr>
            <w:rStyle w:val="Hyperlink"/>
          </w:rPr>
          <w:t xml:space="preserve">json-ld11</w:t>
        </w:r>
      </w:hyperlink>
      <w:r>
        <w:t xml:space="preserve">]</w:t>
      </w:r>
      <w:r>
        <w:t xml:space="preserve"> </w:t>
      </w:r>
      <w:r>
        <w:t xml:space="preserve">の場合、このURI はTDコンテキストファイルを指定する。配列型の@contextは、</w:t>
      </w:r>
      <w:hyperlink r:id="rId177">
        <w:r>
          <w:rPr>
            <w:rStyle w:val="Hyperlink"/>
          </w:rPr>
          <w:t xml:space="preserve">TDコンテキスト拡張子</w:t>
        </w:r>
      </w:hyperlink>
      <w:r>
        <w:t xml:space="preserve">を示す(詳細は</w:t>
      </w:r>
      <w:hyperlink r:id="rId195">
        <w:r>
          <w:rPr>
            <w:rStyle w:val="Hyperlink"/>
          </w:rPr>
          <w:t xml:space="preserve">第</w:t>
        </w:r>
      </w:hyperlink>
      <w:hyperlink r:id="rId195">
        <w:r>
          <w:rPr>
            <w:rStyle w:val="Hyperlink"/>
          </w:rPr>
          <w:t xml:space="preserve">7項ＴＤコンテキスト拡張子</w:t>
        </w:r>
      </w:hyperlink>
      <w:r>
        <w:t xml:space="preserve">を参照)。</w:t>
      </w:r>
    </w:p>
    <w:bookmarkStart w:id="278" w:name="example-4"/>
    <w:p>
      <w:pPr>
        <w:pStyle w:val="BodyText"/>
      </w:pPr>
      <w:hyperlink w:anchor="example-4">
        <w:r>
          <w:rPr>
            <w:rStyle w:val="Hyperlink"/>
          </w:rPr>
          <w:t xml:space="preserve">Example 4</w:t>
        </w:r>
      </w:hyperlink>
    </w:p>
    <w:p>
      <w:pPr>
        <w:pStyle w:val="SourceCode"/>
      </w:pPr>
      <w:r>
        <w:rPr>
          <w:rStyle w:val="VerbatimChar"/>
        </w:rPr>
        <w:t xml:space="preserve">{  </w:t>
      </w:r>
      <w:r>
        <w:br/>
      </w:r>
      <w:r>
        <w:rPr>
          <w:rStyle w:val="VerbatimChar"/>
        </w:rPr>
        <w:t xml:space="preserve">    "@context": "https://www.w3.org/2019/wot/td/v1",</w:t>
      </w:r>
      <w:r>
        <w:br/>
      </w:r>
      <w:r>
        <w:rPr>
          <w:rStyle w:val="VerbatimChar"/>
        </w:rPr>
        <w:t xml:space="preserve">    ...</w:t>
      </w:r>
      <w:r>
        <w:br/>
      </w:r>
      <w:r>
        <w:rPr>
          <w:rStyle w:val="VerbatimChar"/>
        </w:rPr>
        <w:t xml:space="preserve">}</w:t>
      </w:r>
    </w:p>
    <w:bookmarkEnd w:id="278"/>
    <w:p>
      <w:pPr>
        <w:pStyle w:val="FirstParagraph"/>
      </w:pPr>
      <w:r>
        <w:t xml:space="preserve">名前がThingの</w:t>
      </w:r>
      <w:hyperlink r:id="rId118">
        <w:r>
          <w:rPr>
            <w:rStyle w:val="Hyperlink"/>
          </w:rPr>
          <w:t xml:space="preserve">シグニチャ</w:t>
        </w:r>
      </w:hyperlink>
      <w:r>
        <w:t xml:space="preserve">内の</w:t>
      </w:r>
      <w:hyperlink r:id="rId113">
        <w:r>
          <w:rPr>
            <w:rStyle w:val="Hyperlink"/>
          </w:rPr>
          <w:t xml:space="preserve">ボキャブラリ用語</w:t>
        </w:r>
      </w:hyperlink>
      <w:r>
        <w:t xml:space="preserve">である場合、Thingのインスタンスの名前-値ペアは、ルートオブジェクトのJSONメンバーとしてシリアライズされな</w:t>
      </w:r>
      <w:r>
        <w:rPr>
          <w:b/>
        </w:rPr>
        <w:t xml:space="preserve">ければならない。</w:t>
      </w:r>
      <w:r>
        <w:t xml:space="preserve">すべての必須およびオプションメンバーを含むシリアライズされたルートオブジェクトのTDスニペットを以下のとおり：</w:t>
      </w:r>
    </w:p>
    <w:bookmarkStart w:id="279" w:name="thing-serialization-sample"/>
    <w:p>
      <w:pPr>
        <w:pStyle w:val="BodyText"/>
      </w:pPr>
      <w:hyperlink w:anchor="thing-serialization-sample">
        <w:r>
          <w:rPr>
            <w:rStyle w:val="Hyperlink"/>
          </w:rPr>
          <w:t xml:space="preserve">Example 5</w:t>
        </w:r>
      </w:hyperlink>
      <w:r>
        <w:t xml:space="preserve">: Sample of Thing serializations</w:t>
      </w:r>
    </w:p>
    <w:p>
      <w:pPr>
        <w:pStyle w:val="SourceCode"/>
      </w:pPr>
      <w:r>
        <w:rPr>
          <w:rStyle w:val="VerbatimChar"/>
        </w:rPr>
        <w:t xml:space="preserve">{</w:t>
      </w:r>
      <w:r>
        <w:br/>
      </w:r>
      <w:r>
        <w:rPr>
          <w:rStyle w:val="VerbatimChar"/>
        </w:rPr>
        <w:t xml:space="preserve">    "@context": "https://www.w3.org/2019/wot/td/v1",</w:t>
      </w:r>
      <w:r>
        <w:br/>
      </w:r>
      <w:r>
        <w:rPr>
          <w:rStyle w:val="VerbatimChar"/>
        </w:rPr>
        <w:t xml:space="preserve">    "@type": "Thing",</w:t>
      </w:r>
      <w:r>
        <w:br/>
      </w:r>
      <w:r>
        <w:rPr>
          <w:rStyle w:val="VerbatimChar"/>
        </w:rPr>
        <w:t xml:space="preserve">    "id": "urn:dev:ops:32473-Thing-1234",</w:t>
      </w:r>
      <w:r>
        <w:br/>
      </w:r>
      <w:r>
        <w:rPr>
          <w:rStyle w:val="VerbatimChar"/>
        </w:rPr>
        <w:t xml:space="preserve">    "title": "MyThing",</w:t>
      </w:r>
      <w:r>
        <w:br/>
      </w:r>
      <w:r>
        <w:rPr>
          <w:rStyle w:val="VerbatimChar"/>
        </w:rPr>
        <w:t xml:space="preserve">    "titles": {...},</w:t>
      </w:r>
      <w:r>
        <w:br/>
      </w:r>
      <w:r>
        <w:rPr>
          <w:rStyle w:val="VerbatimChar"/>
        </w:rPr>
        <w:t xml:space="preserve">    "description": "Human readable information.",</w:t>
      </w:r>
      <w:r>
        <w:br/>
      </w:r>
      <w:r>
        <w:rPr>
          <w:rStyle w:val="VerbatimChar"/>
        </w:rPr>
        <w:t xml:space="preserve">    "descriptions": {...},</w:t>
      </w:r>
      <w:r>
        <w:br/>
      </w:r>
      <w:r>
        <w:rPr>
          <w:rStyle w:val="VerbatimChar"/>
        </w:rPr>
        <w:t xml:space="preserve">    "support": "mailto:support@example.com",</w:t>
      </w:r>
      <w:r>
        <w:br/>
      </w:r>
      <w:r>
        <w:rPr>
          <w:rStyle w:val="VerbatimChar"/>
        </w:rPr>
        <w:t xml:space="preserve">    "version" : {...},</w:t>
      </w:r>
      <w:r>
        <w:br/>
      </w:r>
      <w:r>
        <w:rPr>
          <w:rStyle w:val="VerbatimChar"/>
        </w:rPr>
        <w:t xml:space="preserve">    "created" : "2018-11-14T19:10:23.824Z",</w:t>
      </w:r>
      <w:r>
        <w:br/>
      </w:r>
      <w:r>
        <w:rPr>
          <w:rStyle w:val="VerbatimChar"/>
        </w:rPr>
        <w:t xml:space="preserve">    "modified" : "2019-06-01T09:12:43.124Z",</w:t>
      </w:r>
      <w:r>
        <w:br/>
      </w:r>
      <w:r>
        <w:rPr>
          <w:rStyle w:val="VerbatimChar"/>
        </w:rPr>
        <w:t xml:space="preserve">    "securityDefinitions": {...},</w:t>
      </w:r>
      <w:r>
        <w:br/>
      </w:r>
      <w:r>
        <w:rPr>
          <w:rStyle w:val="VerbatimChar"/>
        </w:rPr>
        <w:t xml:space="preserve">    "security": ...,</w:t>
      </w:r>
      <w:r>
        <w:br/>
      </w:r>
      <w:r>
        <w:rPr>
          <w:rStyle w:val="VerbatimChar"/>
        </w:rPr>
        <w:t xml:space="preserve">    "base": "https://servient.example.com/",</w:t>
      </w:r>
      <w:r>
        <w:br/>
      </w:r>
      <w:r>
        <w:rPr>
          <w:rStyle w:val="VerbatimChar"/>
        </w:rPr>
        <w:t xml:space="preserve">    "properties": {...},</w:t>
      </w:r>
      <w:r>
        <w:br/>
      </w:r>
      <w:r>
        <w:rPr>
          <w:rStyle w:val="VerbatimChar"/>
        </w:rPr>
        <w:t xml:space="preserve">    "actions": {...},</w:t>
      </w:r>
      <w:r>
        <w:br/>
      </w:r>
      <w:r>
        <w:rPr>
          <w:rStyle w:val="VerbatimChar"/>
        </w:rPr>
        <w:t xml:space="preserve">    "events": {...},</w:t>
      </w:r>
      <w:r>
        <w:br/>
      </w:r>
      <w:r>
        <w:rPr>
          <w:rStyle w:val="VerbatimChar"/>
        </w:rPr>
        <w:t xml:space="preserve">    "links": [...],</w:t>
      </w:r>
      <w:r>
        <w:br/>
      </w:r>
      <w:r>
        <w:rPr>
          <w:rStyle w:val="VerbatimChar"/>
        </w:rPr>
        <w:t xml:space="preserve">    "forms": [...]</w:t>
      </w:r>
      <w:r>
        <w:br/>
      </w:r>
      <w:r>
        <w:rPr>
          <w:rStyle w:val="VerbatimChar"/>
        </w:rPr>
        <w:t xml:space="preserve">}</w:t>
      </w:r>
    </w:p>
    <w:bookmarkEnd w:id="279"/>
    <w:p>
      <w:pPr>
        <w:pStyle w:val="FirstParagraph"/>
      </w:pPr>
      <w:hyperlink r:id="rId117">
        <w:r>
          <w:rPr>
            <w:rStyle w:val="Hyperlink"/>
          </w:rPr>
          <w:t xml:space="preserve">クラス</w:t>
        </w:r>
      </w:hyperlink>
      <w:r>
        <w:t xml:space="preserve">Thingのインスタンス内のversion、securityDefinitions、properties、actions、eventsに割当てられたすべての値は、JSONオブジェクトとしてシリアライズされ</w:t>
      </w:r>
      <w:r>
        <w:rPr>
          <w:b/>
        </w:rPr>
        <w:t xml:space="preserve">なければならない。</w:t>
      </w:r>
    </w:p>
    <w:p>
      <w:pPr>
        <w:pStyle w:val="BodyText"/>
      </w:pPr>
      <w:hyperlink r:id="rId117">
        <w:r>
          <w:rPr>
            <w:rStyle w:val="Hyperlink"/>
          </w:rPr>
          <w:t xml:space="preserve">クラス</w:t>
        </w:r>
      </w:hyperlink>
      <w:r>
        <w:t xml:space="preserve">Thingのインスタンス内のlinksとformsに割り当てられた値はすべて、</w:t>
      </w:r>
      <w:hyperlink r:id="rId280">
        <w:r>
          <w:rPr>
            <w:rStyle w:val="Hyperlink"/>
          </w:rPr>
          <w:t xml:space="preserve">第</w:t>
        </w:r>
      </w:hyperlink>
      <w:hyperlink r:id="rId280">
        <w:r>
          <w:rPr>
            <w:rStyle w:val="Hyperlink"/>
          </w:rPr>
          <w:t xml:space="preserve">6.3.8項links</w:t>
        </w:r>
      </w:hyperlink>
      <w:r>
        <w:t xml:space="preserve">と</w:t>
      </w:r>
      <w:hyperlink r:id="rId281">
        <w:r>
          <w:rPr>
            <w:rStyle w:val="Hyperlink"/>
          </w:rPr>
          <w:t xml:space="preserve">第</w:t>
        </w:r>
      </w:hyperlink>
      <w:hyperlink r:id="rId281">
        <w:r>
          <w:rPr>
            <w:rStyle w:val="Hyperlink"/>
          </w:rPr>
          <w:t xml:space="preserve">6.3.9項forms</w:t>
        </w:r>
      </w:hyperlink>
      <w:r>
        <w:t xml:space="preserve">での定義のようにJSONオブジェクトを含むJSON配列としてシリアライズされなければならない。</w:t>
      </w:r>
    </w:p>
    <w:p>
      <w:pPr>
        <w:pStyle w:val="BodyText"/>
      </w:pPr>
      <w:hyperlink r:id="rId117">
        <w:r>
          <w:rPr>
            <w:rStyle w:val="Hyperlink"/>
          </w:rPr>
          <w:t xml:space="preserve">クラス</w:t>
        </w:r>
      </w:hyperlink>
      <w:r>
        <w:t xml:space="preserve">Thingのインスタンス内でsecurityに割り当てられた値は、JSONストリングとして、または、要素がJSONスト</w:t>
      </w:r>
    </w:p>
    <w:p>
      <w:pPr>
        <w:pStyle w:val="BodyText"/>
      </w:pPr>
      <w:r>
        <w:t xml:space="preserve">リングのJSON配列としてシリアライズされ</w:t>
      </w:r>
      <w:r>
        <w:rPr>
          <w:b/>
        </w:rPr>
        <w:t xml:space="preserve">なければならない</w:t>
      </w:r>
      <w:r>
        <w:t xml:space="preserve">。</w:t>
      </w:r>
    </w:p>
    <w:p>
      <w:pPr>
        <w:pStyle w:val="Heading4"/>
      </w:pPr>
      <w:bookmarkStart w:id="282" w:name="x6-3-2-human-readable-metadata"/>
      <w:r>
        <w:t xml:space="preserve">6.3.2</w:t>
      </w:r>
      <w:r>
        <w:t xml:space="preserve"> </w:t>
      </w:r>
      <w:r>
        <w:t xml:space="preserve">人間が読み取り可能なメタデータ</w:t>
      </w:r>
      <w:hyperlink w:anchor="titles-descriptions-serialization-json"/>
      <w:bookmarkEnd w:id="282"/>
    </w:p>
    <w:p>
      <w:pPr>
        <w:pStyle w:val="FirstParagraph"/>
      </w:pPr>
      <w:r>
        <w:t xml:space="preserve">titleおよびdescriptionという名前のJSONメンバーは、人間が読み取り可能なメタデータを表示するTDドキュメント内で使用される。これらは、TDドキュメントを確認する開発者のためのコメントとして、または、ユーザインターフェースのための表示テキストとして使用することができる。</w:t>
      </w:r>
    </w:p>
    <w:p>
      <w:pPr>
        <w:pStyle w:val="BodyText"/>
      </w:pPr>
      <w:hyperlink r:id="rId71">
        <w:r>
          <w:rPr>
            <w:rStyle w:val="Hyperlink"/>
          </w:rPr>
          <w:t xml:space="preserve">第</w:t>
        </w:r>
      </w:hyperlink>
      <w:r>
        <w:t xml:space="preserve">5.3.1.1項Thingで定義されているように、人間が読み取り可能なメタデータを表示するために使用される基本テキストの方向は、最初の強力な規則などのヒューリスティックスを使用して推定するか、言語情報から推論することができる。TDドキュメントでは、デフォルト言語は、@context内の@languageに割り当てられた値によって定義され、これは、必要に応じてスクリプトサブタグと共に、ベーステキスト方向を決定するために使用することができる。しかし、人間が読み取り可能なテキストを解釈するとき、各人間が読み取り可能なストリング値は、独立して処理され</w:t>
      </w:r>
      <w:r>
        <w:rPr>
          <w:b/>
        </w:rPr>
        <w:t xml:space="preserve">なければならない</w:t>
      </w:r>
      <w:r>
        <w:t xml:space="preserve">。言い換えれば、</w:t>
      </w:r>
      <w:hyperlink r:id="rId122">
        <w:r>
          <w:rPr>
            <w:rStyle w:val="Hyperlink"/>
          </w:rPr>
          <w:t xml:space="preserve">TDプロセッサ</w:t>
        </w:r>
      </w:hyperlink>
      <w:r>
        <w:t xml:space="preserve">は、1つのストリングから別のストリングへの方向を変化させること、または、TD内の他の場所から別のストリングの方向を推論することはできない。</w:t>
      </w:r>
    </w:p>
    <w:bookmarkStart w:id="284" w:name="issue-container-generatedID-0"/>
    <w:bookmarkStart w:id="283" w:name="h-note-0"/>
    <w:p>
      <w:pPr>
        <w:pStyle w:val="BodyText"/>
      </w:pPr>
      <w:r>
        <w:t xml:space="preserve">Note</w:t>
      </w:r>
    </w:p>
    <w:bookmarkEnd w:id="283"/>
    <w:p>
      <w:pPr>
        <w:pStyle w:val="BodyText"/>
      </w:pPr>
      <w:r>
        <w:t xml:space="preserve">Strings on the Web [</w:t>
      </w:r>
      <w:hyperlink w:anchor="bib-string-meta">
        <w:r>
          <w:rPr>
            <w:rStyle w:val="Hyperlink"/>
          </w:rPr>
          <w:t xml:space="preserve">STRING-META</w:t>
        </w:r>
      </w:hyperlink>
      <w:r>
        <w:t xml:space="preserve">]</w:t>
      </w:r>
      <w:r>
        <w:t xml:space="preserve"> </w:t>
      </w:r>
      <w:r>
        <w:t xml:space="preserve">suggests both strong-first and language-based inferencing</w:t>
      </w:r>
      <w:r>
        <w:t xml:space="preserve"> </w:t>
      </w:r>
      <w:r>
        <w:t xml:space="preserve">as means to determine the base text direction. Given that</w:t>
      </w:r>
      <w:r>
        <w:t xml:space="preserve"> </w:t>
      </w:r>
      <w:r>
        <w:t xml:space="preserve">the Thing Description format is based on JSON-LD 1.1</w:t>
      </w:r>
      <w:r>
        <w:t xml:space="preserve"> </w:t>
      </w:r>
      <w:r>
        <w:t xml:space="preserve">[</w:t>
      </w:r>
      <w:hyperlink w:anchor="bib-json-ld11">
        <w:r>
          <w:rPr>
            <w:rStyle w:val="Hyperlink"/>
          </w:rPr>
          <w:t xml:space="preserve">json-ld11</w:t>
        </w:r>
      </w:hyperlink>
      <w:r>
        <w:t xml:space="preserve">],</w:t>
      </w:r>
      <w:r>
        <w:t xml:space="preserve"> </w:t>
      </w:r>
      <w:r>
        <w:t xml:space="preserve">which currently lacks explicit direction metadata, these</w:t>
      </w:r>
      <w:r>
        <w:t xml:space="preserve"> </w:t>
      </w:r>
      <w:r>
        <w:t xml:space="preserve">approaches are currently considered appropriate at the time</w:t>
      </w:r>
      <w:r>
        <w:t xml:space="preserve"> </w:t>
      </w:r>
      <w:r>
        <w:t xml:space="preserve">of this publication. However, if JSON-LD 1.1 adopts support</w:t>
      </w:r>
      <w:r>
        <w:t xml:space="preserve"> </w:t>
      </w:r>
      <w:r>
        <w:t xml:space="preserve">for explicit base direction metadata as recommended by</w:t>
      </w:r>
      <w:r>
        <w:t xml:space="preserve"> </w:t>
      </w:r>
      <w:r>
        <w:t xml:space="preserve">[</w:t>
      </w:r>
      <w:hyperlink w:anchor="bib-string-meta">
        <w:r>
          <w:rPr>
            <w:rStyle w:val="Hyperlink"/>
          </w:rPr>
          <w:t xml:space="preserve">STRING-META</w:t>
        </w:r>
      </w:hyperlink>
      <w:r>
        <w:t xml:space="preserve">],</w:t>
      </w:r>
      <w:r>
        <w:t xml:space="preserve"> </w:t>
      </w:r>
      <w:r>
        <w:t xml:space="preserve">the Thing Description format should be updated to take</w:t>
      </w:r>
      <w:r>
        <w:t xml:space="preserve"> </w:t>
      </w:r>
      <w:r>
        <w:t xml:space="preserve">advantage of that feature.</w:t>
      </w:r>
    </w:p>
    <w:bookmarkEnd w:id="284"/>
    <w:p>
      <w:pPr>
        <w:pStyle w:val="BodyText"/>
      </w:pPr>
    </w:p>
    <w:p>
      <w:pPr>
        <w:pStyle w:val="BodyText"/>
      </w:pPr>
      <w:r>
        <w:t xml:space="preserve">注</w:t>
      </w:r>
    </w:p>
    <w:p>
      <w:pPr>
        <w:pStyle w:val="BodyText"/>
      </w:pPr>
      <w:r>
        <w:t xml:space="preserve">ウェブ上のストリング[</w:t>
      </w:r>
      <w:hyperlink r:id="rId175">
        <w:r>
          <w:rPr>
            <w:rStyle w:val="Hyperlink"/>
          </w:rPr>
          <w:t xml:space="preserve">string-meta</w:t>
        </w:r>
      </w:hyperlink>
      <w:r>
        <w:t xml:space="preserve">]は、基本テキストの方向を決定する手段として、強力な最初の推論、また、言語ベースの推論の両方を示唆している。TDフォーマットがJSON−LD</w:t>
      </w:r>
      <w:r>
        <w:t xml:space="preserve"> </w:t>
      </w:r>
      <w:r>
        <w:t xml:space="preserve">1.1[</w:t>
      </w:r>
      <w:hyperlink r:id="rId88">
        <w:r>
          <w:rPr>
            <w:rStyle w:val="Hyperlink"/>
          </w:rPr>
          <w:t xml:space="preserve">json−ld11</w:t>
        </w:r>
      </w:hyperlink>
      <w:r>
        <w:t xml:space="preserve">]に基づいており、これは、現在、明示的な方向メタデータを欠いているので、これらのアプローチは、現在、本公開時点で適切であると考えられている。しかしながら、JSON-LD</w:t>
      </w:r>
      <w:r>
        <w:t xml:space="preserve"> </w:t>
      </w:r>
      <w:r>
        <w:t xml:space="preserve">1.1が[</w:t>
      </w:r>
      <w:hyperlink r:id="rId175">
        <w:r>
          <w:rPr>
            <w:rStyle w:val="Hyperlink"/>
          </w:rPr>
          <w:t xml:space="preserve">string-meta</w:t>
        </w:r>
      </w:hyperlink>
      <w:r>
        <w:t xml:space="preserve">]が推奨するような明示的な基本方向メタデータのサポートを採用する場合、TDフォーマットは、その機能を利用するために更新されるべきである。</w:t>
      </w:r>
    </w:p>
    <w:p>
      <w:pPr>
        <w:pStyle w:val="BodyText"/>
      </w:pPr>
      <w:r>
        <w:t xml:space="preserve">titleおよびdescriptionを使用するTDスニペットを以下のとおりである。デフォルト言語は、@context</w:t>
      </w:r>
      <w:r>
        <w:t xml:space="preserve"> </w:t>
      </w:r>
      <w:r>
        <w:t xml:space="preserve">配列内のJSON オブジェクト内の@language メンバーの定義によってen に設定される。</w:t>
      </w:r>
    </w:p>
    <w:bookmarkStart w:id="285" w:name="example-6"/>
    <w:p>
      <w:pPr>
        <w:pStyle w:val="BodyText"/>
      </w:pPr>
      <w:hyperlink w:anchor="example-6">
        <w:r>
          <w:rPr>
            <w:rStyle w:val="Hyperlink"/>
          </w:rPr>
          <w:t xml:space="preserve">Example 6</w:t>
        </w:r>
      </w:hyperlink>
    </w:p>
    <w:p>
      <w:pPr>
        <w:pStyle w:val="SourceCode"/>
      </w:pPr>
      <w:r>
        <w:rPr>
          <w:rStyle w:val="VerbatimChar"/>
        </w:rPr>
        <w:t xml:space="preserve">{</w:t>
      </w:r>
      <w:r>
        <w:br/>
      </w:r>
      <w:r>
        <w:rPr>
          <w:rStyle w:val="VerbatimChar"/>
        </w:rPr>
        <w:t xml:space="preserve">    "@context": [</w:t>
      </w:r>
      <w:r>
        <w:br/>
      </w:r>
      <w:r>
        <w:rPr>
          <w:rStyle w:val="VerbatimChar"/>
        </w:rPr>
        <w:t xml:space="preserve">        "https://www.w3.org/2019/wot/td/v1",</w:t>
      </w:r>
      <w:r>
        <w:br/>
      </w:r>
      <w:r>
        <w:rPr>
          <w:rStyle w:val="VerbatimChar"/>
        </w:rPr>
        <w:t xml:space="preserve">        { "@language" : "en" }</w:t>
      </w:r>
      <w:r>
        <w:br/>
      </w:r>
      <w:r>
        <w:rPr>
          <w:rStyle w:val="VerbatimChar"/>
        </w:rPr>
        <w:t xml:space="preserve">    ],</w:t>
      </w:r>
      <w:r>
        <w:br/>
      </w:r>
      <w:r>
        <w:rPr>
          <w:rStyle w:val="VerbatimChar"/>
        </w:rPr>
        <w:t xml:space="preserve">    "title": "MyThing",</w:t>
      </w:r>
      <w:r>
        <w:br/>
      </w:r>
      <w:r>
        <w:rPr>
          <w:rStyle w:val="VerbatimChar"/>
        </w:rPr>
        <w:t xml:space="preserve">    "description": "Human readable information.",</w:t>
      </w:r>
      <w:r>
        <w:br/>
      </w:r>
      <w:r>
        <w:rPr>
          <w:rStyle w:val="VerbatimChar"/>
        </w:rPr>
        <w:t xml:space="preserve">    ...</w:t>
      </w:r>
      <w:r>
        <w:br/>
      </w:r>
      <w:r>
        <w:rPr>
          <w:rStyle w:val="VerbatimChar"/>
        </w:rPr>
        <w:t xml:space="preserve">    "properties": {</w:t>
      </w:r>
      <w:r>
        <w:br/>
      </w:r>
      <w:r>
        <w:rPr>
          <w:rStyle w:val="VerbatimChar"/>
        </w:rPr>
        <w:t xml:space="preserve">        "on": {</w:t>
      </w:r>
      <w:r>
        <w:br/>
      </w:r>
      <w:r>
        <w:rPr>
          <w:rStyle w:val="VerbatimChar"/>
        </w:rPr>
        <w:t xml:space="preserve">            "title" : "On/Off",</w:t>
      </w:r>
      <w:r>
        <w:br/>
      </w:r>
      <w:r>
        <w:rPr>
          <w:rStyle w:val="VerbatimChar"/>
        </w:rPr>
        <w:t xml:space="preserve">            "type": "boolean",</w:t>
      </w:r>
      <w:r>
        <w:br/>
      </w:r>
      <w:r>
        <w:rPr>
          <w:rStyle w:val="VerbatimChar"/>
        </w:rPr>
        <w:t xml:space="preserve">            "forms": [...]</w:t>
      </w:r>
      <w:r>
        <w:br/>
      </w:r>
      <w:r>
        <w:rPr>
          <w:rStyle w:val="VerbatimChar"/>
        </w:rPr>
        <w:t xml:space="preserve">        },</w:t>
      </w:r>
      <w:r>
        <w:br/>
      </w:r>
      <w:r>
        <w:rPr>
          <w:rStyle w:val="VerbatimChar"/>
        </w:rPr>
        <w:t xml:space="preserve">        "status": {</w:t>
      </w:r>
      <w:r>
        <w:br/>
      </w:r>
      <w:r>
        <w:rPr>
          <w:rStyle w:val="VerbatimChar"/>
        </w:rPr>
        <w:t xml:space="preserve">            "title" : "Status",</w:t>
      </w:r>
      <w:r>
        <w:br/>
      </w:r>
      <w:r>
        <w:rPr>
          <w:rStyle w:val="VerbatimChar"/>
        </w:rPr>
        <w:t xml:space="preserve">            "type": "object",</w:t>
      </w:r>
      <w:r>
        <w:br/>
      </w:r>
      <w:r>
        <w:rPr>
          <w:rStyle w:val="VerbatimChar"/>
        </w:rPr>
        <w:t xml:space="preserve">            ...</w:t>
      </w:r>
      <w:r>
        <w:br/>
      </w:r>
      <w:r>
        <w:rPr>
          <w:rStyle w:val="VerbatimChar"/>
        </w:rPr>
        <w:t xml:space="preserve">            "forms":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285"/>
    <w:p>
      <w:pPr>
        <w:pStyle w:val="FirstParagraph"/>
      </w:pPr>
      <w:r>
        <w:t xml:space="preserve">titlesおよびdescriptionsという名前のJSONメンバーは、一個のTDドキュメント内において複数言語で人間が読み取り可能なメタデータを提供するためにTDドキュメント内で使用される。MultiLanguage</w:t>
      </w:r>
      <w:hyperlink r:id="rId151">
        <w:r>
          <w:rPr>
            <w:rStyle w:val="Hyperlink"/>
          </w:rPr>
          <w:t xml:space="preserve">マップ</w:t>
        </w:r>
      </w:hyperlink>
      <w:r>
        <w:t xml:space="preserve">のすべての名前-値ペアは、JSONオブジェクトのメンバーとしてシリアライズされ</w:t>
      </w:r>
      <w:r>
        <w:rPr>
          <w:b/>
        </w:rPr>
        <w:t xml:space="preserve">なければならない。</w:t>
      </w:r>
      <w:r>
        <w:t xml:space="preserve">ここで、名前は[</w:t>
      </w:r>
      <w:hyperlink r:id="rId173">
        <w:r>
          <w:rPr>
            <w:rStyle w:val="Hyperlink"/>
          </w:rPr>
          <w:t xml:space="preserve">BCP47</w:t>
        </w:r>
      </w:hyperlink>
      <w:r>
        <w:t xml:space="preserve">]によって定義された周知の言語タグであり、値は、そのタグによって示された言語の人間が読み取り可能なストリングである。詳細は</w:t>
      </w:r>
      <w:hyperlink r:id="rId165">
        <w:r>
          <w:rPr>
            <w:rStyle w:val="Hyperlink"/>
          </w:rPr>
          <w:t xml:space="preserve">第</w:t>
        </w:r>
      </w:hyperlink>
      <w:hyperlink r:id="rId165">
        <w:r>
          <w:rPr>
            <w:rStyle w:val="Hyperlink"/>
          </w:rPr>
          <w:t xml:space="preserve">5.3.1.7項MultiLanguage</w:t>
        </w:r>
      </w:hyperlink>
      <w:r>
        <w:t xml:space="preserve">参照。TDドキュメント内のすべてのMultiLanguageオブジェクトには、同じ言語メンバーセットが含まれる</w:t>
      </w:r>
      <w:r>
        <w:rPr>
          <w:b/>
        </w:rPr>
        <w:t xml:space="preserve">べきである。</w:t>
      </w:r>
    </w:p>
    <w:p>
      <w:pPr>
        <w:pStyle w:val="BodyText"/>
      </w:pPr>
      <w:r>
        <w:t xml:space="preserve">異なるレベルでtitlesおよびdescriptions使用するTDスニペットは以下のとおりである。</w:t>
      </w:r>
    </w:p>
    <w:bookmarkStart w:id="286" w:name="example-7"/>
    <w:p>
      <w:pPr>
        <w:pStyle w:val="BodyText"/>
      </w:pPr>
      <w:hyperlink w:anchor="example-7">
        <w:r>
          <w:rPr>
            <w:rStyle w:val="Hyperlink"/>
          </w:rPr>
          <w:t xml:space="preserve">Example 7</w:t>
        </w:r>
      </w:hyperlink>
    </w:p>
    <w:p>
      <w:pPr>
        <w:pStyle w:val="SourceCode"/>
      </w:pPr>
      <w:r>
        <w:rPr>
          <w:rStyle w:val="VerbatimChar"/>
        </w:rPr>
        <w:t xml:space="preserve">{</w:t>
      </w:r>
      <w:r>
        <w:br/>
      </w:r>
      <w:r>
        <w:rPr>
          <w:rStyle w:val="VerbatimChar"/>
        </w:rPr>
        <w:t xml:space="preserve">    "@context": "https://www.w3.org/2019/wot/td/v1",</w:t>
      </w:r>
      <w:r>
        <w:br/>
      </w:r>
      <w:r>
        <w:rPr>
          <w:rStyle w:val="VerbatimChar"/>
        </w:rPr>
        <w:t xml:space="preserve">    "title": "MyThing",</w:t>
      </w:r>
      <w:r>
        <w:br/>
      </w:r>
      <w:r>
        <w:rPr>
          <w:rStyle w:val="VerbatimChar"/>
        </w:rPr>
        <w:t xml:space="preserve">    "titles": {</w:t>
      </w:r>
      <w:r>
        <w:br/>
      </w:r>
      <w:r>
        <w:rPr>
          <w:rStyle w:val="VerbatimChar"/>
        </w:rPr>
        <w:t xml:space="preserve">        "en":"MyThing",</w:t>
      </w:r>
      <w:r>
        <w:br/>
      </w:r>
      <w:r>
        <w:rPr>
          <w:rStyle w:val="VerbatimChar"/>
        </w:rPr>
        <w:t xml:space="preserve">        "de": "MeinDing",</w:t>
      </w:r>
      <w:r>
        <w:br/>
      </w:r>
      <w:r>
        <w:rPr>
          <w:rStyle w:val="VerbatimChar"/>
        </w:rPr>
        <w:t xml:space="preserve">        "ja" : "私の物",</w:t>
      </w:r>
      <w:r>
        <w:br/>
      </w:r>
      <w:r>
        <w:rPr>
          <w:rStyle w:val="VerbatimChar"/>
        </w:rPr>
        <w:t xml:space="preserve">        "zh-Hans" : "我的东西", </w:t>
      </w:r>
      <w:r>
        <w:br/>
      </w:r>
      <w:r>
        <w:rPr>
          <w:rStyle w:val="VerbatimChar"/>
        </w:rPr>
        <w:t xml:space="preserve">        "zh-Hant" : "我的東西"</w:t>
      </w:r>
      <w:r>
        <w:br/>
      </w:r>
      <w:r>
        <w:rPr>
          <w:rStyle w:val="VerbatimChar"/>
        </w:rPr>
        <w:t xml:space="preserve">    },</w:t>
      </w:r>
      <w:r>
        <w:br/>
      </w:r>
      <w:r>
        <w:rPr>
          <w:rStyle w:val="VerbatimChar"/>
        </w:rPr>
        <w:t xml:space="preserve">    "descriptions": {</w:t>
      </w:r>
      <w:r>
        <w:br/>
      </w:r>
      <w:r>
        <w:rPr>
          <w:rStyle w:val="VerbatimChar"/>
        </w:rPr>
        <w:t xml:space="preserve">        "en":"Human readable information.",</w:t>
      </w:r>
      <w:r>
        <w:br/>
      </w:r>
      <w:r>
        <w:rPr>
          <w:rStyle w:val="VerbatimChar"/>
        </w:rPr>
        <w:t xml:space="preserve">        "de": "Menschenlesbare Informationen.",</w:t>
      </w:r>
      <w:r>
        <w:br/>
      </w:r>
      <w:r>
        <w:rPr>
          <w:rStyle w:val="VerbatimChar"/>
        </w:rPr>
        <w:t xml:space="preserve">        "ja" : "人間が読むことができる情報",</w:t>
      </w:r>
      <w:r>
        <w:br/>
      </w:r>
      <w:r>
        <w:rPr>
          <w:rStyle w:val="VerbatimChar"/>
        </w:rPr>
        <w:t xml:space="preserve">        "zh-Hans" : "人们可阅读的信息", </w:t>
      </w:r>
      <w:r>
        <w:br/>
      </w:r>
      <w:r>
        <w:rPr>
          <w:rStyle w:val="VerbatimChar"/>
        </w:rPr>
        <w:t xml:space="preserve">        "zh-Hant" : "人們可閱讀的資訊"</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"on": {</w:t>
      </w:r>
      <w:r>
        <w:br/>
      </w:r>
      <w:r>
        <w:rPr>
          <w:rStyle w:val="VerbatimChar"/>
        </w:rPr>
        <w:t xml:space="preserve">            "titles": {</w:t>
      </w:r>
      <w:r>
        <w:br/>
      </w:r>
      <w:r>
        <w:rPr>
          <w:rStyle w:val="VerbatimChar"/>
        </w:rPr>
        <w:t xml:space="preserve">                "en": "On/Off",</w:t>
      </w:r>
      <w:r>
        <w:br/>
      </w:r>
      <w:r>
        <w:rPr>
          <w:rStyle w:val="VerbatimChar"/>
        </w:rPr>
        <w:t xml:space="preserve">                "de": "An/Aus",</w:t>
      </w:r>
      <w:r>
        <w:br/>
      </w:r>
      <w:r>
        <w:rPr>
          <w:rStyle w:val="VerbatimChar"/>
        </w:rPr>
        <w:t xml:space="preserve">                "ja": "オンオフ",</w:t>
      </w:r>
      <w:r>
        <w:br/>
      </w:r>
      <w:r>
        <w:rPr>
          <w:rStyle w:val="VerbatimChar"/>
        </w:rPr>
        <w:t xml:space="preserve">                "zh-Hans": "开关",</w:t>
      </w:r>
      <w:r>
        <w:br/>
      </w:r>
      <w:r>
        <w:rPr>
          <w:rStyle w:val="VerbatimChar"/>
        </w:rPr>
        <w:t xml:space="preserve">                "zh-Hant": "開關" },</w:t>
      </w:r>
      <w:r>
        <w:br/>
      </w:r>
      <w:r>
        <w:rPr>
          <w:rStyle w:val="VerbatimChar"/>
        </w:rPr>
        <w:t xml:space="preserve">            "type": "boolean",</w:t>
      </w:r>
      <w:r>
        <w:br/>
      </w:r>
      <w:r>
        <w:rPr>
          <w:rStyle w:val="VerbatimChar"/>
        </w:rPr>
        <w:t xml:space="preserve">            "forms": [...]</w:t>
      </w:r>
      <w:r>
        <w:br/>
      </w:r>
      <w:r>
        <w:rPr>
          <w:rStyle w:val="VerbatimChar"/>
        </w:rPr>
        <w:t xml:space="preserve">        },</w:t>
      </w:r>
      <w:r>
        <w:br/>
      </w:r>
      <w:r>
        <w:rPr>
          <w:rStyle w:val="VerbatimChar"/>
        </w:rPr>
        <w:t xml:space="preserve">        "status": {</w:t>
      </w:r>
      <w:r>
        <w:br/>
      </w:r>
      <w:r>
        <w:rPr>
          <w:rStyle w:val="VerbatimChar"/>
        </w:rPr>
        <w:t xml:space="preserve">            "titles": {</w:t>
      </w:r>
      <w:r>
        <w:br/>
      </w:r>
      <w:r>
        <w:rPr>
          <w:rStyle w:val="VerbatimChar"/>
        </w:rPr>
        <w:t xml:space="preserve">                "en": "Status",</w:t>
      </w:r>
      <w:r>
        <w:br/>
      </w:r>
      <w:r>
        <w:rPr>
          <w:rStyle w:val="VerbatimChar"/>
        </w:rPr>
        <w:t xml:space="preserve">                "de": "Zustand",</w:t>
      </w:r>
      <w:r>
        <w:br/>
      </w:r>
      <w:r>
        <w:rPr>
          <w:rStyle w:val="VerbatimChar"/>
        </w:rPr>
        <w:t xml:space="preserve">                "ja": "状態",</w:t>
      </w:r>
      <w:r>
        <w:br/>
      </w:r>
      <w:r>
        <w:rPr>
          <w:rStyle w:val="VerbatimChar"/>
        </w:rPr>
        <w:t xml:space="preserve">                "zh-Hans": "状态",</w:t>
      </w:r>
      <w:r>
        <w:br/>
      </w:r>
      <w:r>
        <w:rPr>
          <w:rStyle w:val="VerbatimChar"/>
        </w:rPr>
        <w:t xml:space="preserve">                "zh-Hant": "狀態" },</w:t>
      </w:r>
      <w:r>
        <w:br/>
      </w:r>
      <w:r>
        <w:rPr>
          <w:rStyle w:val="VerbatimChar"/>
        </w:rPr>
        <w:t xml:space="preserve">            "type": "object",</w:t>
      </w:r>
      <w:r>
        <w:br/>
      </w:r>
      <w:r>
        <w:rPr>
          <w:rStyle w:val="VerbatimChar"/>
        </w:rPr>
        <w:t xml:space="preserve">            ...</w:t>
      </w:r>
      <w:r>
        <w:br/>
      </w:r>
      <w:r>
        <w:rPr>
          <w:rStyle w:val="VerbatimChar"/>
        </w:rPr>
        <w:t xml:space="preserve">            "forms":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286"/>
    <w:p>
      <w:pPr>
        <w:pStyle w:val="FirstParagraph"/>
      </w:pPr>
      <w:r>
        <w:t xml:space="preserve">TDインスタンスは、titleおよびdescriptionの使用をtitlesおよびdescriptionsと組み合わせることもできる。titleとtitles、あるいは、descriptionとdescriptionsが同じJSONオブジェクト内に存在する場合、titleおよびdescriptionの値はデフォルトテキストとして見るこ</w:t>
      </w:r>
      <w:r>
        <w:rPr>
          <w:b/>
        </w:rPr>
        <w:t xml:space="preserve">とができる</w:t>
      </w:r>
      <w:r>
        <w:t xml:space="preserve">。titleとtitles、あるいは、descriptionとdescriptionsがTDドキュメントに存在する場合、各titleおよびdescriptionメンバーは、それぞれ対応するtitleおよびdescriptionメンバーを持っている</w:t>
      </w:r>
      <w:r>
        <w:rPr>
          <w:b/>
        </w:rPr>
        <w:t xml:space="preserve">べきである</w:t>
      </w:r>
      <w:r>
        <w:t xml:space="preserve">。デフォルトテキストの言語は、デフォルト言語で示され、これは、通常、TDンスタンスの作成者によって設定される。</w:t>
      </w:r>
    </w:p>
    <w:bookmarkStart w:id="287" w:name="example-8"/>
    <w:p>
      <w:pPr>
        <w:pStyle w:val="BodyText"/>
      </w:pPr>
      <w:hyperlink w:anchor="example-8">
        <w:r>
          <w:rPr>
            <w:rStyle w:val="Hyperlink"/>
          </w:rPr>
          <w:t xml:space="preserve">Example 8</w:t>
        </w:r>
      </w:hyperlink>
    </w:p>
    <w:p>
      <w:pPr>
        <w:pStyle w:val="SourceCode"/>
      </w:pPr>
      <w:r>
        <w:rPr>
          <w:rStyle w:val="VerbatimChar"/>
        </w:rPr>
        <w:t xml:space="preserve">{</w:t>
      </w:r>
      <w:r>
        <w:br/>
      </w:r>
      <w:r>
        <w:rPr>
          <w:rStyle w:val="VerbatimChar"/>
        </w:rPr>
        <w:t xml:space="preserve">    "@context": [</w:t>
      </w:r>
      <w:r>
        <w:br/>
      </w:r>
      <w:r>
        <w:rPr>
          <w:rStyle w:val="VerbatimChar"/>
        </w:rPr>
        <w:t xml:space="preserve">        "https://www.w3.org/2019/wot/td/v1",</w:t>
      </w:r>
      <w:r>
        <w:br/>
      </w:r>
      <w:r>
        <w:rPr>
          <w:rStyle w:val="VerbatimChar"/>
        </w:rPr>
        <w:t xml:space="preserve">        { "@language" : "de" }</w:t>
      </w:r>
      <w:r>
        <w:br/>
      </w:r>
      <w:r>
        <w:rPr>
          <w:rStyle w:val="VerbatimChar"/>
        </w:rPr>
        <w:t xml:space="preserve">    ],</w:t>
      </w:r>
      <w:r>
        <w:br/>
      </w:r>
      <w:r>
        <w:rPr>
          <w:rStyle w:val="VerbatimChar"/>
        </w:rPr>
        <w:t xml:space="preserve">    "title": "MyThing",</w:t>
      </w:r>
      <w:r>
        <w:br/>
      </w:r>
      <w:r>
        <w:rPr>
          <w:rStyle w:val="VerbatimChar"/>
        </w:rPr>
        <w:t xml:space="preserve">    "titles": {</w:t>
      </w:r>
      <w:r>
        <w:br/>
      </w:r>
      <w:r>
        <w:rPr>
          <w:rStyle w:val="VerbatimChar"/>
        </w:rPr>
        <w:t xml:space="preserve">        "en":"MyThing",</w:t>
      </w:r>
      <w:r>
        <w:br/>
      </w:r>
      <w:r>
        <w:rPr>
          <w:rStyle w:val="VerbatimChar"/>
        </w:rPr>
        <w:t xml:space="preserve">        "de": "MeinDing",</w:t>
      </w:r>
      <w:r>
        <w:br/>
      </w:r>
      <w:r>
        <w:rPr>
          <w:rStyle w:val="VerbatimChar"/>
        </w:rPr>
        <w:t xml:space="preserve">        "ja" : "私の物",</w:t>
      </w:r>
      <w:r>
        <w:br/>
      </w:r>
      <w:r>
        <w:rPr>
          <w:rStyle w:val="VerbatimChar"/>
        </w:rPr>
        <w:t xml:space="preserve">        "zh-Hans" : "我的东西", </w:t>
      </w:r>
      <w:r>
        <w:br/>
      </w:r>
      <w:r>
        <w:rPr>
          <w:rStyle w:val="VerbatimChar"/>
        </w:rPr>
        <w:t xml:space="preserve">        "zh-Hant" : "我的東西"</w:t>
      </w:r>
      <w:r>
        <w:br/>
      </w:r>
      <w:r>
        <w:rPr>
          <w:rStyle w:val="VerbatimChar"/>
        </w:rPr>
        <w:t xml:space="preserve">    },</w:t>
      </w:r>
      <w:r>
        <w:br/>
      </w:r>
      <w:r>
        <w:rPr>
          <w:rStyle w:val="VerbatimChar"/>
        </w:rPr>
        <w:t xml:space="preserve">    "description": "Menschenlesbare Informationen.",</w:t>
      </w:r>
      <w:r>
        <w:br/>
      </w:r>
      <w:r>
        <w:rPr>
          <w:rStyle w:val="VerbatimChar"/>
        </w:rPr>
        <w:t xml:space="preserve">    "descriptions": {</w:t>
      </w:r>
      <w:r>
        <w:br/>
      </w:r>
      <w:r>
        <w:rPr>
          <w:rStyle w:val="VerbatimChar"/>
        </w:rPr>
        <w:t xml:space="preserve">        "en":"Human readable information.",</w:t>
      </w:r>
      <w:r>
        <w:br/>
      </w:r>
      <w:r>
        <w:rPr>
          <w:rStyle w:val="VerbatimChar"/>
        </w:rPr>
        <w:t xml:space="preserve">        "de": "Menschenlesbare Informationen.",</w:t>
      </w:r>
      <w:r>
        <w:br/>
      </w:r>
      <w:r>
        <w:rPr>
          <w:rStyle w:val="VerbatimChar"/>
        </w:rPr>
        <w:t xml:space="preserve">        "ja" : "人間が読むことができる情報",</w:t>
      </w:r>
      <w:r>
        <w:br/>
      </w:r>
      <w:r>
        <w:rPr>
          <w:rStyle w:val="VerbatimChar"/>
        </w:rPr>
        <w:t xml:space="preserve">        "zh-Hans" : "人们可阅读的信息", </w:t>
      </w:r>
      <w:r>
        <w:br/>
      </w:r>
      <w:r>
        <w:rPr>
          <w:rStyle w:val="VerbatimChar"/>
        </w:rPr>
        <w:t xml:space="preserve">        "zh-Hant" : "人們可閱讀的資訊"</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"on": {</w:t>
      </w:r>
      <w:r>
        <w:br/>
      </w:r>
      <w:r>
        <w:rPr>
          <w:rStyle w:val="VerbatimChar"/>
        </w:rPr>
        <w:t xml:space="preserve">            "title" : "An/Aus",</w:t>
      </w:r>
      <w:r>
        <w:br/>
      </w:r>
      <w:r>
        <w:rPr>
          <w:rStyle w:val="VerbatimChar"/>
        </w:rPr>
        <w:t xml:space="preserve">            "titles": {</w:t>
      </w:r>
      <w:r>
        <w:br/>
      </w:r>
      <w:r>
        <w:rPr>
          <w:rStyle w:val="VerbatimChar"/>
        </w:rPr>
        <w:t xml:space="preserve">                "en": "On/Off",</w:t>
      </w:r>
      <w:r>
        <w:br/>
      </w:r>
      <w:r>
        <w:rPr>
          <w:rStyle w:val="VerbatimChar"/>
        </w:rPr>
        <w:t xml:space="preserve">                "de": "An/Aus",</w:t>
      </w:r>
      <w:r>
        <w:br/>
      </w:r>
      <w:r>
        <w:rPr>
          <w:rStyle w:val="VerbatimChar"/>
        </w:rPr>
        <w:t xml:space="preserve">                "ja": "オンオフ",</w:t>
      </w:r>
      <w:r>
        <w:br/>
      </w:r>
      <w:r>
        <w:rPr>
          <w:rStyle w:val="VerbatimChar"/>
        </w:rPr>
        <w:t xml:space="preserve">                "zh-Hans": "开关",</w:t>
      </w:r>
      <w:r>
        <w:br/>
      </w:r>
      <w:r>
        <w:rPr>
          <w:rStyle w:val="VerbatimChar"/>
        </w:rPr>
        <w:t xml:space="preserve">                "zh-Hant": "開關" },</w:t>
      </w:r>
      <w:r>
        <w:br/>
      </w:r>
      <w:r>
        <w:rPr>
          <w:rStyle w:val="VerbatimChar"/>
        </w:rPr>
        <w:t xml:space="preserve">            "type": "boolean",</w:t>
      </w:r>
      <w:r>
        <w:br/>
      </w:r>
      <w:r>
        <w:rPr>
          <w:rStyle w:val="VerbatimChar"/>
        </w:rPr>
        <w:t xml:space="preserve">            "forms": [...]</w:t>
      </w:r>
      <w:r>
        <w:br/>
      </w:r>
      <w:r>
        <w:rPr>
          <w:rStyle w:val="VerbatimChar"/>
        </w:rPr>
        <w:t xml:space="preserve">        },</w:t>
      </w:r>
      <w:r>
        <w:br/>
      </w:r>
      <w:r>
        <w:rPr>
          <w:rStyle w:val="VerbatimChar"/>
        </w:rPr>
        <w:t xml:space="preserve">        "status": {</w:t>
      </w:r>
      <w:r>
        <w:br/>
      </w:r>
      <w:r>
        <w:rPr>
          <w:rStyle w:val="VerbatimChar"/>
        </w:rPr>
        <w:t xml:space="preserve">            "title" : "Zustand",</w:t>
      </w:r>
      <w:r>
        <w:br/>
      </w:r>
      <w:r>
        <w:rPr>
          <w:rStyle w:val="VerbatimChar"/>
        </w:rPr>
        <w:t xml:space="preserve">            "titles": {</w:t>
      </w:r>
      <w:r>
        <w:br/>
      </w:r>
      <w:r>
        <w:rPr>
          <w:rStyle w:val="VerbatimChar"/>
        </w:rPr>
        <w:t xml:space="preserve">                "en": "Status",</w:t>
      </w:r>
      <w:r>
        <w:br/>
      </w:r>
      <w:r>
        <w:rPr>
          <w:rStyle w:val="VerbatimChar"/>
        </w:rPr>
        <w:t xml:space="preserve">                "de": "Zustand",</w:t>
      </w:r>
      <w:r>
        <w:br/>
      </w:r>
      <w:r>
        <w:rPr>
          <w:rStyle w:val="VerbatimChar"/>
        </w:rPr>
        <w:t xml:space="preserve">                "ja": "状態",</w:t>
      </w:r>
      <w:r>
        <w:br/>
      </w:r>
      <w:r>
        <w:rPr>
          <w:rStyle w:val="VerbatimChar"/>
        </w:rPr>
        <w:t xml:space="preserve">                "zh-Hans": "状态",</w:t>
      </w:r>
      <w:r>
        <w:br/>
      </w:r>
      <w:r>
        <w:rPr>
          <w:rStyle w:val="VerbatimChar"/>
        </w:rPr>
        <w:t xml:space="preserve">                "zh-Hant": "狀態" },</w:t>
      </w:r>
      <w:r>
        <w:br/>
      </w:r>
      <w:r>
        <w:rPr>
          <w:rStyle w:val="VerbatimChar"/>
        </w:rPr>
        <w:t xml:space="preserve">            "type": "object",</w:t>
      </w:r>
      <w:r>
        <w:br/>
      </w:r>
      <w:r>
        <w:rPr>
          <w:rStyle w:val="VerbatimChar"/>
        </w:rPr>
        <w:t xml:space="preserve">            ...</w:t>
      </w:r>
      <w:r>
        <w:br/>
      </w:r>
      <w:r>
        <w:rPr>
          <w:rStyle w:val="VerbatimChar"/>
        </w:rPr>
        <w:t xml:space="preserve">            "forms":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287"/>
    <w:p>
      <w:pPr>
        <w:pStyle w:val="FirstParagraph"/>
      </w:pPr>
      <w:r>
        <w:t xml:space="preserve">もう一のデフォルト言語の設定用法は、HTTPのAccept−Languageヘッダーフィールドなどの言語ネゴシエーションメカニズムを介することである。デフォルト言語がネゴシエートされていた場合、ネゴシエーションの結果と返されたコンテンツのデフォルト言語を示すために、@languageメンバーが存在しな</w:t>
      </w:r>
      <w:r>
        <w:rPr>
          <w:b/>
        </w:rPr>
        <w:t xml:space="preserve">ければならない</w:t>
      </w:r>
      <w:r>
        <w:t xml:space="preserve">。デフォルト言語のネゴシエーションが成功した場合、TDドキュメントは、titlesおよびdescriptionsメンバー内のMultiLanguageオブジェクトよりも優先して、適切で整合するtitleおよびdescriptionメンバー値を持っている</w:t>
      </w:r>
      <w:r>
        <w:rPr>
          <w:b/>
        </w:rPr>
        <w:t xml:space="preserve">べきである</w:t>
      </w:r>
      <w:r>
        <w:t xml:space="preserve">。しかしながら、モノは、そのような動的に生成されたTDをサポートしない、また、(例えば、リソース制約のために)言語ネゴシエーションをサポートしないと選択して</w:t>
      </w:r>
      <w:r>
        <w:rPr>
          <w:b/>
        </w:rPr>
        <w:t xml:space="preserve">もよいこと</w:t>
      </w:r>
      <w:r>
        <w:t xml:space="preserve">に留意されたい。</w:t>
      </w:r>
    </w:p>
    <w:p>
      <w:pPr>
        <w:pStyle w:val="Heading4"/>
      </w:pPr>
      <w:bookmarkStart w:id="288" w:name="x6-3-3-version"/>
      <w:r>
        <w:t xml:space="preserve">6.3.3</w:t>
      </w:r>
      <w:r>
        <w:t xml:space="preserve"> </w:t>
      </w:r>
      <w:r>
        <w:rPr>
          <w:rStyle w:val="VerbatimChar"/>
        </w:rPr>
        <w:t xml:space="preserve">version</w:t>
      </w:r>
      <w:hyperlink w:anchor="version-serialization-json"/>
      <w:bookmarkEnd w:id="288"/>
    </w:p>
    <w:p>
      <w:pPr>
        <w:pStyle w:val="FirstParagraph"/>
      </w:pPr>
      <w:r>
        <w:t xml:space="preserve">名前がVersionInfoの</w:t>
      </w:r>
      <w:hyperlink r:id="rId118">
        <w:r>
          <w:rPr>
            <w:rStyle w:val="Hyperlink"/>
          </w:rPr>
          <w:t xml:space="preserve">シグニチャ</w:t>
        </w:r>
      </w:hyperlink>
      <w:r>
        <w:t xml:space="preserve">に含まれる</w:t>
      </w:r>
      <w:hyperlink r:id="rId113">
        <w:r>
          <w:rPr>
            <w:rStyle w:val="Hyperlink"/>
          </w:rPr>
          <w:t xml:space="preserve">ボキャブラリ用語</w:t>
        </w:r>
      </w:hyperlink>
      <w:r>
        <w:t xml:space="preserve">である場合、VersionInfoのインスタンスの名前-値ペアは、すべて、名前として</w:t>
      </w:r>
      <w:hyperlink r:id="rId113">
        <w:r>
          <w:rPr>
            <w:rStyle w:val="Hyperlink"/>
          </w:rPr>
          <w:t xml:space="preserve">ボキャブラリ用語</w:t>
        </w:r>
      </w:hyperlink>
      <w:r>
        <w:t xml:space="preserve">を持つJSONメンバーとしてシリアライズされ</w:t>
      </w:r>
      <w:r>
        <w:rPr>
          <w:b/>
        </w:rPr>
        <w:t xml:space="preserve">なければならない</w:t>
      </w:r>
      <w:r>
        <w:t xml:space="preserve">。</w:t>
      </w:r>
    </w:p>
    <w:p>
      <w:pPr>
        <w:pStyle w:val="BodyText"/>
      </w:pPr>
      <w:r>
        <w:t xml:space="preserve">バージョン情報オブジェクトのTDスニペットは以下のとおりである。</w:t>
      </w:r>
    </w:p>
    <w:bookmarkStart w:id="289" w:name="example-9"/>
    <w:p>
      <w:pPr>
        <w:pStyle w:val="BodyText"/>
      </w:pPr>
      <w:hyperlink w:anchor="example-9">
        <w:r>
          <w:rPr>
            <w:rStyle w:val="Hyperlink"/>
          </w:rPr>
          <w:t xml:space="preserve">Example 9</w:t>
        </w:r>
      </w:hyperlink>
    </w:p>
    <w:p>
      <w:pPr>
        <w:pStyle w:val="SourceCode"/>
      </w:pPr>
      <w:r>
        <w:rPr>
          <w:rStyle w:val="VerbatimChar"/>
        </w:rPr>
        <w:t xml:space="preserve">{</w:t>
      </w:r>
      <w:r>
        <w:br/>
      </w:r>
      <w:r>
        <w:rPr>
          <w:rStyle w:val="VerbatimChar"/>
        </w:rPr>
        <w:t xml:space="preserve">    ...</w:t>
      </w:r>
      <w:r>
        <w:br/>
      </w:r>
      <w:r>
        <w:rPr>
          <w:rStyle w:val="VerbatimChar"/>
        </w:rPr>
        <w:t xml:space="preserve">    "version": { "instance": "1.2.1" },</w:t>
      </w:r>
      <w:r>
        <w:br/>
      </w:r>
      <w:r>
        <w:rPr>
          <w:rStyle w:val="VerbatimChar"/>
        </w:rPr>
        <w:t xml:space="preserve">    ...</w:t>
      </w:r>
      <w:r>
        <w:br/>
      </w:r>
      <w:r>
        <w:rPr>
          <w:rStyle w:val="VerbatimChar"/>
        </w:rPr>
        <w:t xml:space="preserve">}</w:t>
      </w:r>
    </w:p>
    <w:bookmarkEnd w:id="289"/>
    <w:p>
      <w:pPr>
        <w:pStyle w:val="FirstParagraph"/>
      </w:pPr>
      <w:r>
        <w:t xml:space="preserve">Versionメンバーは、</w:t>
      </w:r>
      <w:hyperlink r:id="rId177">
        <w:r>
          <w:rPr>
            <w:rStyle w:val="Hyperlink"/>
          </w:rPr>
          <w:t xml:space="preserve">TDコンテキスト拡張子</w:t>
        </w:r>
      </w:hyperlink>
      <w:r>
        <w:t xml:space="preserve">に基づく追加のアプリケーションおよび/またはデバイス固有のバージョン情報のコンテナである。詳細については、</w:t>
      </w:r>
      <w:hyperlink r:id="rId290">
        <w:r>
          <w:rPr>
            <w:rStyle w:val="Hyperlink"/>
          </w:rPr>
          <w:t xml:space="preserve">第</w:t>
        </w:r>
      </w:hyperlink>
      <w:hyperlink r:id="rId290">
        <w:r>
          <w:rPr>
            <w:rStyle w:val="Hyperlink"/>
          </w:rPr>
          <w:t xml:space="preserve">7.1項意味論的注釈</w:t>
        </w:r>
      </w:hyperlink>
      <w:r>
        <w:t xml:space="preserve">を参照。</w:t>
      </w:r>
    </w:p>
    <w:p>
      <w:pPr>
        <w:pStyle w:val="Heading4"/>
      </w:pPr>
      <w:bookmarkStart w:id="291" w:name="x6-3-4-securitydefinitions-and-security"/>
      <w:r>
        <w:t xml:space="preserve">6.3.4</w:t>
      </w:r>
      <w:r>
        <w:t xml:space="preserve"> </w:t>
      </w:r>
      <w:r>
        <w:rPr>
          <w:rStyle w:val="VerbatimChar"/>
        </w:rPr>
        <w:t xml:space="preserve">securityDefinitions</w:t>
      </w:r>
      <w:r>
        <w:t xml:space="preserve"> </w:t>
      </w:r>
      <w:r>
        <w:t xml:space="preserve">と</w:t>
      </w:r>
      <w:r>
        <w:t xml:space="preserve"> </w:t>
      </w:r>
      <w:r>
        <w:rPr>
          <w:rStyle w:val="VerbatimChar"/>
        </w:rPr>
        <w:t xml:space="preserve">security</w:t>
      </w:r>
      <w:hyperlink w:anchor="security-serialization-json"/>
      <w:bookmarkEnd w:id="291"/>
    </w:p>
    <w:p>
      <w:pPr>
        <w:pStyle w:val="FirstParagraph"/>
      </w:pPr>
      <w:r>
        <w:t xml:space="preserve">Thingインスタンスでは、securityDefinitionsに割り当てられる値は、SecuritySchemeのインスタンスの</w:t>
      </w:r>
      <w:hyperlink r:id="rId151">
        <w:r>
          <w:rPr>
            <w:rStyle w:val="Hyperlink"/>
          </w:rPr>
          <w:t xml:space="preserve">マップ</w:t>
        </w:r>
      </w:hyperlink>
      <w:r>
        <w:t xml:space="preserve">である。SecuritySchemeインスタンスの</w:t>
      </w:r>
      <w:hyperlink r:id="rId151">
        <w:r>
          <w:rPr>
            <w:rStyle w:val="Hyperlink"/>
          </w:rPr>
          <w:t xml:space="preserve">マップ</w:t>
        </w:r>
      </w:hyperlink>
      <w:r>
        <w:t xml:space="preserve">のすべての名前-値ペアは、</w:t>
      </w:r>
      <w:hyperlink r:id="rId151">
        <w:r>
          <w:rPr>
            <w:rStyle w:val="Hyperlink"/>
          </w:rPr>
          <w:t xml:space="preserve">マップ</w:t>
        </w:r>
      </w:hyperlink>
      <w:r>
        <w:t xml:space="preserve">をシリアライズした結果のJSONオブジェクトのメンバーとしてシリアライズされ</w:t>
      </w:r>
      <w:r>
        <w:rPr>
          <w:b/>
        </w:rPr>
        <w:t xml:space="preserve">なければならない</w:t>
      </w:r>
      <w:r>
        <w:t xml:space="preserve">。ペアの名前はJSONストリングとして、SecuritySchemeのインスタンスであるペアの値はJSONオブジェクトとしてシリアライズされ</w:t>
      </w:r>
      <w:r>
        <w:rPr>
          <w:b/>
        </w:rPr>
        <w:t xml:space="preserve">なければならない。</w:t>
      </w:r>
    </w:p>
    <w:p>
      <w:pPr>
        <w:pStyle w:val="BodyText"/>
      </w:pPr>
      <w:r>
        <w:t xml:space="preserve">SecuritySchemeの中の一つの</w:t>
      </w:r>
      <w:hyperlink r:id="rId187">
        <w:r>
          <w:rPr>
            <w:rStyle w:val="Hyperlink"/>
          </w:rPr>
          <w:t xml:space="preserve">サブクラス</w:t>
        </w:r>
      </w:hyperlink>
      <w:r>
        <w:t xml:space="preserve">のインスタンスの名前-値ペアすべては、その名前がその</w:t>
      </w:r>
      <w:hyperlink r:id="rId187">
        <w:r>
          <w:rPr>
            <w:rStyle w:val="Hyperlink"/>
          </w:rPr>
          <w:t xml:space="preserve">サブクラス</w:t>
        </w:r>
      </w:hyperlink>
      <w:r>
        <w:t xml:space="preserve">の</w:t>
      </w:r>
      <w:hyperlink r:id="rId118">
        <w:r>
          <w:rPr>
            <w:rStyle w:val="Hyperlink"/>
          </w:rPr>
          <w:t xml:space="preserve">シグニチャ</w:t>
        </w:r>
      </w:hyperlink>
      <w:r>
        <w:t xml:space="preserve">またはSecuritySchemeの</w:t>
      </w:r>
      <w:hyperlink r:id="rId118">
        <w:r>
          <w:rPr>
            <w:rStyle w:val="Hyperlink"/>
          </w:rPr>
          <w:t xml:space="preserve">シグニチャ</w:t>
        </w:r>
      </w:hyperlink>
      <w:r>
        <w:t xml:space="preserve">に含まれる</w:t>
      </w:r>
      <w:hyperlink r:id="rId113">
        <w:r>
          <w:rPr>
            <w:rStyle w:val="Hyperlink"/>
          </w:rPr>
          <w:t xml:space="preserve">ボキャブラリ用語</w:t>
        </w:r>
      </w:hyperlink>
      <w:r>
        <w:t xml:space="preserve">である場合、SecurityScheme</w:t>
      </w:r>
      <w:hyperlink r:id="rId187">
        <w:r>
          <w:rPr>
            <w:rStyle w:val="Hyperlink"/>
          </w:rPr>
          <w:t xml:space="preserve">サブクラス</w:t>
        </w:r>
      </w:hyperlink>
      <w:r>
        <w:t xml:space="preserve">のインスタンスを名前として</w:t>
      </w:r>
      <w:hyperlink r:id="rId113">
        <w:r>
          <w:rPr>
            <w:rStyle w:val="Hyperlink"/>
          </w:rPr>
          <w:t xml:space="preserve">ボキャブラリ用語</w:t>
        </w:r>
      </w:hyperlink>
      <w:r>
        <w:t xml:space="preserve">でシリアライズした結果であるJSONオブジェクトのメンバーとしてシリアライズされ</w:t>
      </w:r>
      <w:r>
        <w:rPr>
          <w:b/>
        </w:rPr>
        <w:t xml:space="preserve">なければならない。</w:t>
      </w:r>
    </w:p>
    <w:p>
      <w:pPr>
        <w:pStyle w:val="BodyText"/>
      </w:pPr>
      <w:r>
        <w:t xml:space="preserve">以下のTDスニペットは、基本的なユーザ名/パスワード認証をヘッダーで指定する単純なセキュリティ構成である。inに与えられる値は、実際には、</w:t>
      </w:r>
      <w:hyperlink r:id="rId120">
        <w:r>
          <w:rPr>
            <w:rStyle w:val="Hyperlink"/>
          </w:rPr>
          <w:t xml:space="preserve">デフォルト値</w:t>
        </w:r>
      </w:hyperlink>
      <w:r>
        <w:t xml:space="preserve">(header)であり、省略することもできる。名前付きセキュリティ構成は、securityDefinitionsマップで指定されなければならない。その定義は、securityメンバーにそのJSON名を組み込むことによってアクティブ化されなければならない。そのJSON</w:t>
      </w:r>
      <w:r>
        <w:t xml:space="preserve"> </w:t>
      </w:r>
      <w:r>
        <w:t xml:space="preserve">名は1つの定義だけがアクティブ化された時にストリング型となることができる。</w:t>
      </w:r>
    </w:p>
    <w:bookmarkStart w:id="292" w:name="security-basic-example"/>
    <w:p>
      <w:pPr>
        <w:pStyle w:val="BodyText"/>
      </w:pPr>
      <w:hyperlink w:anchor="security-basic-example">
        <w:r>
          <w:rPr>
            <w:rStyle w:val="Hyperlink"/>
          </w:rPr>
          <w:t xml:space="preserve">Example 10</w:t>
        </w:r>
      </w:hyperlink>
    </w:p>
    <w:p>
      <w:pPr>
        <w:pStyle w:val="SourceCode"/>
      </w:pPr>
      <w:r>
        <w:rPr>
          <w:rStyle w:val="VerbatimChar"/>
        </w:rPr>
        <w:t xml:space="preserve">...</w:t>
      </w:r>
      <w:r>
        <w:br/>
      </w:r>
      <w:r>
        <w:rPr>
          <w:rStyle w:val="VerbatimChar"/>
        </w:rPr>
        <w:t xml:space="preserve">"securityDefinitions": {</w:t>
      </w:r>
      <w:r>
        <w:br/>
      </w:r>
      <w:r>
        <w:rPr>
          <w:rStyle w:val="VerbatimChar"/>
        </w:rPr>
        <w:t xml:space="preserve">    "basic_sc": {</w:t>
      </w:r>
      <w:r>
        <w:br/>
      </w:r>
      <w:r>
        <w:rPr>
          <w:rStyle w:val="VerbatimChar"/>
        </w:rPr>
        <w:t xml:space="preserve">        "scheme": "basic",</w:t>
      </w:r>
      <w:r>
        <w:br/>
      </w:r>
      <w:r>
        <w:rPr>
          <w:rStyle w:val="VerbatimChar"/>
        </w:rPr>
        <w:t xml:space="preserve">        "in": "header"</w:t>
      </w:r>
      <w:r>
        <w:br/>
      </w:r>
      <w:r>
        <w:rPr>
          <w:rStyle w:val="VerbatimChar"/>
        </w:rPr>
        <w:t xml:space="preserve">    }</w:t>
      </w:r>
      <w:r>
        <w:br/>
      </w:r>
      <w:r>
        <w:rPr>
          <w:rStyle w:val="VerbatimChar"/>
        </w:rPr>
        <w:t xml:space="preserve">},</w:t>
      </w:r>
      <w:r>
        <w:br/>
      </w:r>
      <w:r>
        <w:rPr>
          <w:rStyle w:val="VerbatimChar"/>
        </w:rPr>
        <w:t xml:space="preserve">"security": "basic_sc",</w:t>
      </w:r>
      <w:r>
        <w:br/>
      </w:r>
      <w:r>
        <w:rPr>
          <w:rStyle w:val="VerbatimChar"/>
        </w:rPr>
        <w:t xml:space="preserve">...</w:t>
      </w:r>
    </w:p>
    <w:bookmarkEnd w:id="292"/>
    <w:p>
      <w:pPr>
        <w:pStyle w:val="FirstParagraph"/>
      </w:pPr>
      <w:r>
        <w:t xml:space="preserve">これは、より複雑な例であり、</w:t>
      </w:r>
      <w:hyperlink r:id="rId72">
        <w:r>
          <w:rPr>
            <w:rStyle w:val="Hyperlink"/>
          </w:rPr>
          <w:t xml:space="preserve">モノ</w:t>
        </w:r>
      </w:hyperlink>
      <w:r>
        <w:t xml:space="preserve">のベアラトークン認証と組み合わされたプロキシのダイジェスト認証を示すTDスニペットである。digestスキームでは、inの</w:t>
      </w:r>
      <w:hyperlink r:id="rId120">
        <w:r>
          <w:rPr>
            <w:rStyle w:val="Hyperlink"/>
          </w:rPr>
          <w:t xml:space="preserve">デフォルト値</w:t>
        </w:r>
      </w:hyperlink>
      <w:r>
        <w:t xml:space="preserve">(すなわち、header)は省略されるが、依然として適用される。ユーザ名/パスワードおよびトークンなどの対応するプライベートセキュリティ構成は、正常に対話するために</w:t>
      </w:r>
      <w:hyperlink r:id="rId179">
        <w:r>
          <w:rPr>
            <w:rStyle w:val="Hyperlink"/>
          </w:rPr>
          <w:t xml:space="preserve">コンシューマ</w:t>
        </w:r>
      </w:hyperlink>
      <w:r>
        <w:t xml:space="preserve">内で構成されなければならないことに留意されたい。複数のセキュリティ定義をアクティブ化すると、securityメンバーは配列となる。</w:t>
      </w:r>
    </w:p>
    <w:bookmarkStart w:id="293" w:name="security-digest-example"/>
    <w:p>
      <w:pPr>
        <w:pStyle w:val="BodyText"/>
      </w:pPr>
      <w:hyperlink w:anchor="security-digest-example">
        <w:r>
          <w:rPr>
            <w:rStyle w:val="Hyperlink"/>
          </w:rPr>
          <w:t xml:space="preserve">Example 11</w:t>
        </w:r>
      </w:hyperlink>
    </w:p>
    <w:p>
      <w:pPr>
        <w:pStyle w:val="SourceCode"/>
      </w:pPr>
      <w:r>
        <w:rPr>
          <w:rStyle w:val="VerbatimChar"/>
        </w:rPr>
        <w:t xml:space="preserve">...</w:t>
      </w:r>
      <w:r>
        <w:br/>
      </w:r>
      <w:r>
        <w:rPr>
          <w:rStyle w:val="VerbatimChar"/>
        </w:rPr>
        <w:t xml:space="preserve">"securityDefinitions": {</w:t>
      </w:r>
      <w:r>
        <w:br/>
      </w:r>
      <w:r>
        <w:rPr>
          <w:rStyle w:val="VerbatimChar"/>
        </w:rPr>
        <w:t xml:space="preserve">    "proxy_sc": {</w:t>
      </w:r>
      <w:r>
        <w:br/>
      </w:r>
      <w:r>
        <w:rPr>
          <w:rStyle w:val="VerbatimChar"/>
        </w:rPr>
        <w:t xml:space="preserve">        "scheme": "digest",</w:t>
      </w:r>
      <w:r>
        <w:br/>
      </w:r>
      <w:r>
        <w:rPr>
          <w:rStyle w:val="VerbatimChar"/>
        </w:rPr>
        <w:t xml:space="preserve">        "proxy": "https://portal.example.com/"</w:t>
      </w:r>
      <w:r>
        <w:br/>
      </w:r>
      <w:r>
        <w:rPr>
          <w:rStyle w:val="VerbatimChar"/>
        </w:rPr>
        <w:t xml:space="preserve">    },</w:t>
      </w:r>
      <w:r>
        <w:br/>
      </w:r>
      <w:r>
        <w:rPr>
          <w:rStyle w:val="VerbatimChar"/>
        </w:rPr>
        <w:t xml:space="preserve">    "bearer_sc": {</w:t>
      </w:r>
      <w:r>
        <w:br/>
      </w:r>
      <w:r>
        <w:rPr>
          <w:rStyle w:val="VerbatimChar"/>
        </w:rPr>
        <w:t xml:space="preserve">        "in":"header",</w:t>
      </w:r>
      <w:r>
        <w:br/>
      </w:r>
      <w:r>
        <w:rPr>
          <w:rStyle w:val="VerbatimChar"/>
        </w:rPr>
        <w:t xml:space="preserve">        "scheme": "bearer",</w:t>
      </w:r>
      <w:r>
        <w:br/>
      </w:r>
      <w:r>
        <w:rPr>
          <w:rStyle w:val="VerbatimChar"/>
        </w:rPr>
        <w:t xml:space="preserve">        "format": "jwt",</w:t>
      </w:r>
      <w:r>
        <w:br/>
      </w:r>
      <w:r>
        <w:rPr>
          <w:rStyle w:val="VerbatimChar"/>
        </w:rPr>
        <w:t xml:space="preserve">        "alg": "ES256",</w:t>
      </w:r>
      <w:r>
        <w:br/>
      </w:r>
      <w:r>
        <w:rPr>
          <w:rStyle w:val="VerbatimChar"/>
        </w:rPr>
        <w:t xml:space="preserve">        "authorization": "https://servient.example.com:8443/"</w:t>
      </w:r>
      <w:r>
        <w:br/>
      </w:r>
      <w:r>
        <w:rPr>
          <w:rStyle w:val="VerbatimChar"/>
        </w:rPr>
        <w:t xml:space="preserve">    }</w:t>
      </w:r>
      <w:r>
        <w:br/>
      </w:r>
      <w:r>
        <w:rPr>
          <w:rStyle w:val="VerbatimChar"/>
        </w:rPr>
        <w:t xml:space="preserve">},</w:t>
      </w:r>
      <w:r>
        <w:br/>
      </w:r>
      <w:r>
        <w:rPr>
          <w:rStyle w:val="VerbatimChar"/>
        </w:rPr>
        <w:t xml:space="preserve">"security": ["proxy_sc", "bearer_sc"],</w:t>
      </w:r>
      <w:r>
        <w:br/>
      </w:r>
      <w:r>
        <w:rPr>
          <w:rStyle w:val="VerbatimChar"/>
        </w:rPr>
        <w:t xml:space="preserve">...</w:t>
      </w:r>
    </w:p>
    <w:bookmarkEnd w:id="293"/>
    <w:p>
      <w:pPr>
        <w:pStyle w:val="FirstParagraph"/>
      </w:pPr>
      <w:r>
        <w:t xml:space="preserve">TDでのセキュリティ構成は必須である。セキュリティ定義は少なくとも1つ、モノレベルで(すなわち、TDルートオブジェクトで)security配列を通してアクティブ化されな</w:t>
      </w:r>
      <w:r>
        <w:rPr>
          <w:b/>
        </w:rPr>
        <w:t xml:space="preserve">ければならない</w:t>
      </w:r>
      <w:r>
        <w:t xml:space="preserve">。この構成は、</w:t>
      </w:r>
      <w:hyperlink r:id="rId72">
        <w:r>
          <w:rPr>
            <w:rStyle w:val="Hyperlink"/>
          </w:rPr>
          <w:t xml:space="preserve">モノ</w:t>
        </w:r>
      </w:hyperlink>
      <w:r>
        <w:t xml:space="preserve">と対話するために必要なデフォルトのセキュリティメカニズムと見なすことができる。また、セキュリティ定義は、モノレベルでアクティブ化されたすべての定義を無効にする(すなわち、完全に置き換える)フォームオブジェクトにsecurityメンバーを含めることによって、フォームレベルでのアクティブ化も</w:t>
      </w:r>
      <w:r>
        <w:rPr>
          <w:b/>
        </w:rPr>
        <w:t xml:space="preserve">できる</w:t>
      </w:r>
      <w:r>
        <w:t xml:space="preserve">。</w:t>
      </w:r>
    </w:p>
    <w:p>
      <w:pPr>
        <w:pStyle w:val="BodyText"/>
      </w:pPr>
      <w:r>
        <w:t xml:space="preserve">nosecセキュリティスキームは、セキュリティが必要とされない場合に提供される。</w:t>
      </w:r>
      <w:hyperlink r:id="rId72">
        <w:r>
          <w:rPr>
            <w:rStyle w:val="Hyperlink"/>
          </w:rPr>
          <w:t xml:space="preserve">モノ</w:t>
        </w:r>
      </w:hyperlink>
      <w:r>
        <w:t xml:space="preserve">の最小セキュリティ構成は、以下の例に示すように、モノレベルでのnosecセキュリティスキームのアクティブ化である。</w:t>
      </w:r>
    </w:p>
    <w:bookmarkStart w:id="294" w:name="example-12"/>
    <w:p>
      <w:pPr>
        <w:pStyle w:val="BodyText"/>
      </w:pPr>
      <w:hyperlink w:anchor="example-12">
        <w:r>
          <w:rPr>
            <w:rStyle w:val="Hyperlink"/>
          </w:rPr>
          <w:t xml:space="preserve">Example 12</w:t>
        </w:r>
      </w:hyperlink>
    </w:p>
    <w:p>
      <w:pPr>
        <w:pStyle w:val="SourceCode"/>
      </w:pPr>
      <w:r>
        <w:rPr>
          <w:rStyle w:val="VerbatimChar"/>
        </w:rPr>
        <w:t xml:space="preserve">{</w:t>
      </w:r>
      <w:r>
        <w:br/>
      </w:r>
      <w:r>
        <w:rPr>
          <w:rStyle w:val="VerbatimChar"/>
        </w:rPr>
        <w:t xml:space="preserve">    "@context": "https://www.w3.org/2019/wot/td/v1",</w:t>
      </w:r>
      <w:r>
        <w:br/>
      </w:r>
      <w:r>
        <w:rPr>
          <w:rStyle w:val="VerbatimChar"/>
        </w:rPr>
        <w:t xml:space="preserve">    "id": "urn:dev:ops:32473-Thing-1234",</w:t>
      </w:r>
      <w:r>
        <w:br/>
      </w:r>
      <w:r>
        <w:rPr>
          <w:rStyle w:val="VerbatimChar"/>
        </w:rPr>
        <w:t xml:space="preserve">    "title": "MyThing",</w:t>
      </w:r>
      <w:r>
        <w:br/>
      </w:r>
      <w:r>
        <w:rPr>
          <w:rStyle w:val="VerbatimChar"/>
        </w:rPr>
        <w:t xml:space="preserve">    "description": "Human readable information.",</w:t>
      </w:r>
      <w:r>
        <w:br/>
      </w:r>
      <w:r>
        <w:rPr>
          <w:rStyle w:val="VerbatimChar"/>
        </w:rPr>
        <w:t xml:space="preserve">    "support": "https://servient.example.com/contact",</w:t>
      </w:r>
      <w:r>
        <w:br/>
      </w:r>
      <w:r>
        <w:rPr>
          <w:rStyle w:val="VerbatimChar"/>
        </w:rPr>
        <w:t xml:space="preserve">    "securityDefinitions": { "nosec_sc": { "scheme": "nosec" }},</w:t>
      </w:r>
      <w:r>
        <w:br/>
      </w:r>
      <w:r>
        <w:rPr>
          <w:rStyle w:val="VerbatimChar"/>
        </w:rPr>
        <w:t xml:space="preserve">    "security": "nosec_sc",</w:t>
      </w:r>
      <w:r>
        <w:br/>
      </w:r>
      <w:r>
        <w:rPr>
          <w:rStyle w:val="VerbatimChar"/>
        </w:rPr>
        <w:t xml:space="preserve">    "properties": {...},</w:t>
      </w:r>
      <w:r>
        <w:br/>
      </w:r>
      <w:r>
        <w:rPr>
          <w:rStyle w:val="VerbatimChar"/>
        </w:rPr>
        <w:t xml:space="preserve">    "actions": {...},</w:t>
      </w:r>
      <w:r>
        <w:br/>
      </w:r>
      <w:r>
        <w:rPr>
          <w:rStyle w:val="VerbatimChar"/>
        </w:rPr>
        <w:t xml:space="preserve">    "events": {...},</w:t>
      </w:r>
      <w:r>
        <w:br/>
      </w:r>
      <w:r>
        <w:rPr>
          <w:rStyle w:val="VerbatimChar"/>
        </w:rPr>
        <w:t xml:space="preserve">    "links": [...]</w:t>
      </w:r>
      <w:r>
        <w:br/>
      </w:r>
      <w:r>
        <w:rPr>
          <w:rStyle w:val="VerbatimChar"/>
        </w:rPr>
        <w:t xml:space="preserve">}</w:t>
      </w:r>
    </w:p>
    <w:bookmarkEnd w:id="294"/>
    <w:p>
      <w:pPr>
        <w:pStyle w:val="FirstParagraph"/>
      </w:pPr>
      <w:r>
        <w:t xml:space="preserve">より複雑な例として、我々が、すべての</w:t>
      </w:r>
      <w:hyperlink r:id="rId77">
        <w:r>
          <w:rPr>
            <w:rStyle w:val="Hyperlink"/>
          </w:rPr>
          <w:t xml:space="preserve">対話アフォーダンス</w:t>
        </w:r>
      </w:hyperlink>
      <w:r>
        <w:t xml:space="preserve">が、認証が必要とされないものを除いて、基本認証を要求する</w:t>
      </w:r>
      <w:hyperlink r:id="rId72">
        <w:r>
          <w:rPr>
            <w:rStyle w:val="Hyperlink"/>
          </w:rPr>
          <w:t xml:space="preserve">モノ</w:t>
        </w:r>
      </w:hyperlink>
      <w:r>
        <w:t xml:space="preserve">を持っていると仮定してみよう。statusプロパティおよびtoggleアクションについては、basic認証が要求され、モノレベルで定義される。しかしながら、overheatingイベントに関しては、認証は必要なく、従って、セキュリティ構成は、フォームレベルでオーバーライドされる。</w:t>
      </w:r>
    </w:p>
    <w:bookmarkStart w:id="295" w:name="example-13"/>
    <w:p>
      <w:pPr>
        <w:pStyle w:val="BodyText"/>
      </w:pPr>
      <w:hyperlink w:anchor="example-13">
        <w:r>
          <w:rPr>
            <w:rStyle w:val="Hyperlink"/>
          </w:rPr>
          <w:t xml:space="preserve">Example 13</w:t>
        </w:r>
      </w:hyperlink>
    </w:p>
    <w:p>
      <w:pPr>
        <w:pStyle w:val="SourceCode"/>
      </w:pPr>
      <w:r>
        <w:rPr>
          <w:rStyle w:val="VerbatimChar"/>
        </w:rPr>
        <w:t xml:space="preserve">{</w:t>
      </w:r>
      <w:r>
        <w:br/>
      </w:r>
      <w:r>
        <w:rPr>
          <w:rStyle w:val="VerbatimChar"/>
        </w:rPr>
        <w:t xml:space="preserve">    ...</w:t>
      </w:r>
      <w:r>
        <w:br/>
      </w:r>
      <w:r>
        <w:rPr>
          <w:rStyle w:val="VerbatimChar"/>
        </w:rPr>
        <w:t xml:space="preserve">    "securityDefinitions": {</w:t>
      </w:r>
      <w:r>
        <w:br/>
      </w:r>
      <w:r>
        <w:rPr>
          <w:rStyle w:val="VerbatimChar"/>
        </w:rPr>
        <w:t xml:space="preserve">        "basic_sc": {"scheme": "basic"},</w:t>
      </w:r>
      <w:r>
        <w:br/>
      </w:r>
      <w:r>
        <w:rPr>
          <w:rStyle w:val="VerbatimChar"/>
        </w:rPr>
        <w:t xml:space="preserve">        "nosec_sc": {"scheme": "nosec"}</w:t>
      </w:r>
      <w:r>
        <w:br/>
      </w:r>
      <w:r>
        <w:rPr>
          <w:rStyle w:val="VerbatimChar"/>
        </w:rPr>
        <w:t xml:space="preserve">    },</w:t>
      </w:r>
      <w:r>
        <w:br/>
      </w:r>
      <w:r>
        <w:rPr>
          <w:rStyle w:val="VerbatimChar"/>
        </w:rPr>
        <w:t xml:space="preserve">    "security": ["basic_sc"],</w:t>
      </w:r>
      <w:r>
        <w:br/>
      </w:r>
      <w:r>
        <w:rPr>
          <w:rStyle w:val="VerbatimChar"/>
        </w:rPr>
        <w:t xml:space="preserve">    ...</w:t>
      </w:r>
      <w:r>
        <w:br/>
      </w:r>
      <w:r>
        <w:rPr>
          <w:rStyle w:val="VerbatimChar"/>
        </w:rPr>
        <w:t xml:space="preserve">    "properties": {</w:t>
      </w:r>
      <w:r>
        <w:br/>
      </w:r>
      <w:r>
        <w:rPr>
          <w:rStyle w:val="VerbatimChar"/>
        </w:rPr>
        <w:t xml:space="preserve">        "status": {</w:t>
      </w:r>
      <w:r>
        <w:br/>
      </w:r>
      <w:r>
        <w:rPr>
          <w:rStyle w:val="VerbatimChar"/>
        </w:rPr>
        <w:t xml:space="preserve">            ...</w:t>
      </w:r>
      <w:r>
        <w:br/>
      </w:r>
      <w:r>
        <w:rPr>
          <w:rStyle w:val="VerbatimChar"/>
        </w:rPr>
        <w:t xml:space="preserve">            "forms": [{</w:t>
      </w:r>
      <w:r>
        <w:br/>
      </w:r>
      <w:r>
        <w:rPr>
          <w:rStyle w:val="VerbatimChar"/>
        </w:rPr>
        <w:t xml:space="preserve">                "href": "https://mylamp.example.com/status"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"actions": {</w:t>
      </w:r>
      <w:r>
        <w:br/>
      </w:r>
      <w:r>
        <w:rPr>
          <w:rStyle w:val="VerbatimChar"/>
        </w:rPr>
        <w:t xml:space="preserve">        "toggle": {</w:t>
      </w:r>
      <w:r>
        <w:br/>
      </w:r>
      <w:r>
        <w:rPr>
          <w:rStyle w:val="VerbatimChar"/>
        </w:rPr>
        <w:t xml:space="preserve">            ...</w:t>
      </w:r>
      <w:r>
        <w:br/>
      </w:r>
      <w:r>
        <w:rPr>
          <w:rStyle w:val="VerbatimChar"/>
        </w:rPr>
        <w:t xml:space="preserve">            "forms": [{</w:t>
      </w:r>
      <w:r>
        <w:br/>
      </w:r>
      <w:r>
        <w:rPr>
          <w:rStyle w:val="VerbatimChar"/>
        </w:rPr>
        <w:t xml:space="preserve">                "href": "https://mylamp.example.com/toggle"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"events": {</w:t>
      </w:r>
      <w:r>
        <w:br/>
      </w:r>
      <w:r>
        <w:rPr>
          <w:rStyle w:val="VerbatimChar"/>
        </w:rPr>
        <w:t xml:space="preserve">        "overheating": {</w:t>
      </w:r>
      <w:r>
        <w:br/>
      </w:r>
      <w:r>
        <w:rPr>
          <w:rStyle w:val="VerbatimChar"/>
        </w:rPr>
        <w:t xml:space="preserve">            ...</w:t>
      </w:r>
      <w:r>
        <w:br/>
      </w:r>
      <w:r>
        <w:rPr>
          <w:rStyle w:val="VerbatimChar"/>
        </w:rPr>
        <w:t xml:space="preserve">            "forms": [{</w:t>
      </w:r>
      <w:r>
        <w:br/>
      </w:r>
      <w:r>
        <w:rPr>
          <w:rStyle w:val="VerbatimChar"/>
        </w:rPr>
        <w:t xml:space="preserve">                "href": "https://mylamp.example.com/oh",</w:t>
      </w:r>
      <w:r>
        <w:br/>
      </w:r>
      <w:r>
        <w:rPr>
          <w:rStyle w:val="VerbatimChar"/>
        </w:rPr>
        <w:t xml:space="preserve">                "security": ["nosec_sc"]</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295"/>
    <w:p>
      <w:pPr>
        <w:pStyle w:val="FirstParagraph"/>
      </w:pPr>
      <w:r>
        <w:t xml:space="preserve">セキュリティ構成は、同じ</w:t>
      </w:r>
      <w:hyperlink r:id="rId77">
        <w:r>
          <w:rPr>
            <w:rStyle w:val="Hyperlink"/>
          </w:rPr>
          <w:t xml:space="preserve">対話アフォーダンス</w:t>
        </w:r>
      </w:hyperlink>
      <w:r>
        <w:t xml:space="preserve">内の異なるフォームに対して指定することもできる。これは、例えば、HTTP及びCoAP</w:t>
      </w:r>
      <w:r>
        <w:t xml:space="preserve"> </w:t>
      </w:r>
      <w:r>
        <w:t xml:space="preserve">[</w:t>
      </w:r>
      <w:hyperlink r:id="rId296">
        <w:r>
          <w:rPr>
            <w:rStyle w:val="Hyperlink"/>
          </w:rPr>
          <w:t xml:space="preserve">RFC7252</w:t>
        </w:r>
      </w:hyperlink>
      <w:r>
        <w:t xml:space="preserve">]</w:t>
      </w:r>
      <w:r>
        <w:t xml:space="preserve"> </w:t>
      </w:r>
      <w:r>
        <w:t xml:space="preserve">のような異なるセキュリティメカニズムをサポートする複数のプロトコルをサポートするデバイスに対して要求される。また、代替の認証メカニズムが許可される場合にも有用である。ここで、プロパティアフォーダンスをアクティブ化する3つの方法を示すTDスニペットを紹介する。基本認証を使用したHTTPS、ダイジェスト認証を使用したHTTPS、ベアラトークン認証を使用したＨＴＴＰである。言い換えれば、複数のフォーム内で異なるセキュリティ構成を使用すれば、「OR」方式でセキュリティメカニズムを組み合わせられる。対照的に、複数のセキュリティ構成を同じsecurityメンバーに構成すると、それらを「AND」方式で組み合わせるということになるが、その場合、それらはすべて、</w:t>
      </w:r>
      <w:hyperlink r:id="rId77">
        <w:r>
          <w:rPr>
            <w:rStyle w:val="Hyperlink"/>
          </w:rPr>
          <w:t xml:space="preserve">対話アフォーダンス</w:t>
        </w:r>
      </w:hyperlink>
      <w:r>
        <w:t xml:space="preserve">のアクティブ化を可能にするために満足される必要があるためである。モノレベルで(デフォルト)構成を1つアクティブ化することは、依然として、必須であることに留意されたい。</w:t>
      </w:r>
    </w:p>
    <w:bookmarkStart w:id="297" w:name="example-14"/>
    <w:p>
      <w:pPr>
        <w:pStyle w:val="BodyText"/>
      </w:pPr>
      <w:hyperlink w:anchor="example-14">
        <w:r>
          <w:rPr>
            <w:rStyle w:val="Hyperlink"/>
          </w:rPr>
          <w:t xml:space="preserve">Example 14</w:t>
        </w:r>
      </w:hyperlink>
    </w:p>
    <w:p>
      <w:pPr>
        <w:pStyle w:val="SourceCode"/>
      </w:pPr>
      <w:r>
        <w:rPr>
          <w:rStyle w:val="VerbatimChar"/>
        </w:rPr>
        <w:t xml:space="preserve">{</w:t>
      </w:r>
      <w:r>
        <w:br/>
      </w:r>
      <w:r>
        <w:rPr>
          <w:rStyle w:val="VerbatimChar"/>
        </w:rPr>
        <w:t xml:space="preserve">    ...</w:t>
      </w:r>
      <w:r>
        <w:br/>
      </w:r>
      <w:r>
        <w:rPr>
          <w:rStyle w:val="VerbatimChar"/>
        </w:rPr>
        <w:t xml:space="preserve">    "securityDefinitions": {</w:t>
      </w:r>
      <w:r>
        <w:br/>
      </w:r>
      <w:r>
        <w:rPr>
          <w:rStyle w:val="VerbatimChar"/>
        </w:rPr>
        <w:t xml:space="preserve">        "basic_sc": { "scheme": "basic" },</w:t>
      </w:r>
      <w:r>
        <w:br/>
      </w:r>
      <w:r>
        <w:rPr>
          <w:rStyle w:val="VerbatimChar"/>
        </w:rPr>
        <w:t xml:space="preserve">        "digest_sc": { "scheme": "digest" },</w:t>
      </w:r>
      <w:r>
        <w:br/>
      </w:r>
      <w:r>
        <w:rPr>
          <w:rStyle w:val="VerbatimChar"/>
        </w:rPr>
        <w:t xml:space="preserve">        "bearer_sc": { "scheme": "bearer" }</w:t>
      </w:r>
      <w:r>
        <w:br/>
      </w:r>
      <w:r>
        <w:rPr>
          <w:rStyle w:val="VerbatimChar"/>
        </w:rPr>
        <w:t xml:space="preserve">    },</w:t>
      </w:r>
      <w:r>
        <w:br/>
      </w:r>
      <w:r>
        <w:rPr>
          <w:rStyle w:val="VerbatimChar"/>
        </w:rPr>
        <w:t xml:space="preserve">    "security": ["basic_sc"],</w:t>
      </w:r>
      <w:r>
        <w:br/>
      </w:r>
      <w:r>
        <w:rPr>
          <w:rStyle w:val="VerbatimChar"/>
        </w:rPr>
        <w:t xml:space="preserve">    ...</w:t>
      </w:r>
      <w:r>
        <w:br/>
      </w:r>
      <w:r>
        <w:rPr>
          <w:rStyle w:val="VerbatimChar"/>
        </w:rPr>
        <w:t xml:space="preserve">    "properties": {</w:t>
      </w:r>
      <w:r>
        <w:br/>
      </w:r>
      <w:r>
        <w:rPr>
          <w:rStyle w:val="VerbatimChar"/>
        </w:rPr>
        <w:t xml:space="preserve">        "status": {</w:t>
      </w:r>
      <w:r>
        <w:br/>
      </w:r>
      <w:r>
        <w:rPr>
          <w:rStyle w:val="VerbatimChar"/>
        </w:rPr>
        <w:t xml:space="preserve">            ...</w:t>
      </w:r>
      <w:r>
        <w:br/>
      </w:r>
      <w:r>
        <w:rPr>
          <w:rStyle w:val="VerbatimChar"/>
        </w:rPr>
        <w:t xml:space="preserve">            "forms": [{</w:t>
      </w:r>
      <w:r>
        <w:br/>
      </w:r>
      <w:r>
        <w:rPr>
          <w:rStyle w:val="VerbatimChar"/>
        </w:rPr>
        <w:t xml:space="preserve">                "href": "https://mylamp.example.com/status"</w:t>
      </w:r>
      <w:r>
        <w:br/>
      </w:r>
      <w:r>
        <w:rPr>
          <w:rStyle w:val="VerbatimChar"/>
        </w:rPr>
        <w:t xml:space="preserve">            }, {</w:t>
      </w:r>
      <w:r>
        <w:br/>
      </w:r>
      <w:r>
        <w:rPr>
          <w:rStyle w:val="VerbatimChar"/>
        </w:rPr>
        <w:t xml:space="preserve">                "href": "https://mylamp.example.com/status",</w:t>
      </w:r>
      <w:r>
        <w:br/>
      </w:r>
      <w:r>
        <w:rPr>
          <w:rStyle w:val="VerbatimChar"/>
        </w:rPr>
        <w:t xml:space="preserve">                "security": ["digest_sc"]</w:t>
      </w:r>
      <w:r>
        <w:br/>
      </w:r>
      <w:r>
        <w:rPr>
          <w:rStyle w:val="VerbatimChar"/>
        </w:rPr>
        <w:t xml:space="preserve">            }, {</w:t>
      </w:r>
      <w:r>
        <w:br/>
      </w:r>
      <w:r>
        <w:rPr>
          <w:rStyle w:val="VerbatimChar"/>
        </w:rPr>
        <w:t xml:space="preserve">                "href": "https://mylamp.example.com/status",</w:t>
      </w:r>
      <w:r>
        <w:br/>
      </w:r>
      <w:r>
        <w:rPr>
          <w:rStyle w:val="VerbatimChar"/>
        </w:rPr>
        <w:t xml:space="preserve">                "security": ["bearer_sc"]</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297"/>
    <w:p>
      <w:pPr>
        <w:pStyle w:val="FirstParagraph"/>
      </w:pPr>
      <w:r>
        <w:t xml:space="preserve">もう一つより複雑な例として、OAuth2はスコープを利用する。トークン内に現れる可能性があり、そのリソース(またはW3C</w:t>
      </w:r>
      <w:r>
        <w:t xml:space="preserve"> </w:t>
      </w:r>
      <w:r>
        <w:t xml:space="preserve">WoTの場合は</w:t>
      </w:r>
      <w:hyperlink r:id="rId77">
        <w:r>
          <w:rPr>
            <w:rStyle w:val="Hyperlink"/>
          </w:rPr>
          <w:t xml:space="preserve">対話アフォーダンス</w:t>
        </w:r>
      </w:hyperlink>
      <w:r>
        <w:t xml:space="preserve">)へのアクセスを可能にするために、リソース内の対応する識別子と一致しなければならない識別子である。例えば、以下の例では、statusプロパティは、スコープlimitedを含むベアラトークンを使用する</w:t>
      </w:r>
      <w:hyperlink r:id="rId179">
        <w:r>
          <w:rPr>
            <w:rStyle w:val="Hyperlink"/>
          </w:rPr>
          <w:t xml:space="preserve">コンシューマ</w:t>
        </w:r>
      </w:hyperlink>
      <w:r>
        <w:t xml:space="preserve">が読み取ることができるが、configureアクションは、specialスコープを含むトークンを用いることによって呼び出すことができるのみである。スコープは、ロールと同一ではないが、しばしばロールに関連付けられ、例えば、おそらく、管理ロール内のスコープのみが、「特別な」対話を実行することを許可される。トークンは複数のスコープを持つことができる。本例では、管理者には、おそらく、limitedでsepcialなスコープ両方を持つトークンが発行され、一方、通常のユーザにはlimitedスコープを持つトークンのみが発行される。</w:t>
      </w:r>
    </w:p>
    <w:bookmarkStart w:id="298" w:name="example-15"/>
    <w:p>
      <w:pPr>
        <w:pStyle w:val="BodyText"/>
      </w:pPr>
      <w:hyperlink w:anchor="example-15">
        <w:r>
          <w:rPr>
            <w:rStyle w:val="Hyperlink"/>
          </w:rPr>
          <w:t xml:space="preserve">Example 15</w:t>
        </w:r>
      </w:hyperlink>
    </w:p>
    <w:p>
      <w:pPr>
        <w:pStyle w:val="SourceCode"/>
      </w:pPr>
      <w:r>
        <w:rPr>
          <w:rStyle w:val="VerbatimChar"/>
        </w:rPr>
        <w:t xml:space="preserve">{</w:t>
      </w:r>
      <w:r>
        <w:br/>
      </w:r>
      <w:r>
        <w:rPr>
          <w:rStyle w:val="VerbatimChar"/>
        </w:rPr>
        <w:t xml:space="preserve">    ...</w:t>
      </w:r>
      <w:r>
        <w:br/>
      </w:r>
      <w:r>
        <w:rPr>
          <w:rStyle w:val="VerbatimChar"/>
        </w:rPr>
        <w:t xml:space="preserve">    "securityDefinitions": {</w:t>
      </w:r>
      <w:r>
        <w:br/>
      </w:r>
      <w:r>
        <w:rPr>
          <w:rStyle w:val="VerbatimChar"/>
        </w:rPr>
        <w:t xml:space="preserve">        "oauth2_sc": {</w:t>
      </w:r>
      <w:r>
        <w:br/>
      </w:r>
      <w:r>
        <w:rPr>
          <w:rStyle w:val="VerbatimChar"/>
        </w:rPr>
        <w:t xml:space="preserve">            "scheme": "oauth2",</w:t>
      </w:r>
      <w:r>
        <w:br/>
      </w:r>
      <w:r>
        <w:rPr>
          <w:rStyle w:val="VerbatimChar"/>
        </w:rPr>
        <w:t xml:space="preserve">            ...</w:t>
      </w:r>
      <w:r>
        <w:br/>
      </w:r>
      <w:r>
        <w:rPr>
          <w:rStyle w:val="VerbatimChar"/>
        </w:rPr>
        <w:t xml:space="preserve">            "flow": "implicit",</w:t>
      </w:r>
      <w:r>
        <w:br/>
      </w:r>
      <w:r>
        <w:rPr>
          <w:rStyle w:val="VerbatimChar"/>
        </w:rPr>
        <w:t xml:space="preserve">            "authorization": "https://example.com/authorization",</w:t>
      </w:r>
      <w:r>
        <w:br/>
      </w:r>
      <w:r>
        <w:rPr>
          <w:rStyle w:val="VerbatimChar"/>
        </w:rPr>
        <w:t xml:space="preserve">            "scopes": ["limited", "special"]</w:t>
      </w:r>
      <w:r>
        <w:br/>
      </w:r>
      <w:r>
        <w:rPr>
          <w:rStyle w:val="VerbatimChar"/>
        </w:rPr>
        <w:t xml:space="preserve">        }</w:t>
      </w:r>
      <w:r>
        <w:br/>
      </w:r>
      <w:r>
        <w:rPr>
          <w:rStyle w:val="VerbatimChar"/>
        </w:rPr>
        <w:t xml:space="preserve">    },</w:t>
      </w:r>
      <w:r>
        <w:br/>
      </w:r>
      <w:r>
        <w:rPr>
          <w:rStyle w:val="VerbatimChar"/>
        </w:rPr>
        <w:t xml:space="preserve">    "security": ["oauth2_sc"],</w:t>
      </w:r>
      <w:r>
        <w:br/>
      </w:r>
      <w:r>
        <w:rPr>
          <w:rStyle w:val="VerbatimChar"/>
        </w:rPr>
        <w:t xml:space="preserve">    ...</w:t>
      </w:r>
      <w:r>
        <w:br/>
      </w:r>
      <w:r>
        <w:rPr>
          <w:rStyle w:val="VerbatimChar"/>
        </w:rPr>
        <w:t xml:space="preserve">    "properties": {</w:t>
      </w:r>
      <w:r>
        <w:br/>
      </w:r>
      <w:r>
        <w:rPr>
          <w:rStyle w:val="VerbatimChar"/>
        </w:rPr>
        <w:t xml:space="preserve">        "status": {</w:t>
      </w:r>
      <w:r>
        <w:br/>
      </w:r>
      <w:r>
        <w:rPr>
          <w:rStyle w:val="VerbatimChar"/>
        </w:rPr>
        <w:t xml:space="preserve">            ...</w:t>
      </w:r>
      <w:r>
        <w:br/>
      </w:r>
      <w:r>
        <w:rPr>
          <w:rStyle w:val="VerbatimChar"/>
        </w:rPr>
        <w:t xml:space="preserve">            "forms": [{</w:t>
      </w:r>
      <w:r>
        <w:br/>
      </w:r>
      <w:r>
        <w:rPr>
          <w:rStyle w:val="VerbatimChar"/>
        </w:rPr>
        <w:t xml:space="preserve">                "href": "https://scopes.example.com/status",</w:t>
      </w:r>
      <w:r>
        <w:br/>
      </w:r>
      <w:r>
        <w:rPr>
          <w:rStyle w:val="VerbatimChar"/>
        </w:rPr>
        <w:t xml:space="preserve">                "scopes": ["limited"]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"actions": {</w:t>
      </w:r>
      <w:r>
        <w:br/>
      </w:r>
      <w:r>
        <w:rPr>
          <w:rStyle w:val="VerbatimChar"/>
        </w:rPr>
        <w:t xml:space="preserve">        "configure": {</w:t>
      </w:r>
      <w:r>
        <w:br/>
      </w:r>
      <w:r>
        <w:rPr>
          <w:rStyle w:val="VerbatimChar"/>
        </w:rPr>
        <w:t xml:space="preserve">            ...</w:t>
      </w:r>
      <w:r>
        <w:br/>
      </w:r>
      <w:r>
        <w:rPr>
          <w:rStyle w:val="VerbatimChar"/>
        </w:rPr>
        <w:t xml:space="preserve">            "forms": [{</w:t>
      </w:r>
      <w:r>
        <w:br/>
      </w:r>
      <w:r>
        <w:rPr>
          <w:rStyle w:val="VerbatimChar"/>
        </w:rPr>
        <w:t xml:space="preserve">                "href": "https://scopes.example.com/configure",</w:t>
      </w:r>
      <w:r>
        <w:br/>
      </w:r>
      <w:r>
        <w:rPr>
          <w:rStyle w:val="VerbatimChar"/>
        </w:rPr>
        <w:t xml:space="preserve">                "scopes": ["special"]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298"/>
    <w:p>
      <w:pPr>
        <w:pStyle w:val="Heading4"/>
      </w:pPr>
      <w:bookmarkStart w:id="299" w:name="x6-3-5-properties"/>
      <w:r>
        <w:t xml:space="preserve">6.3.5</w:t>
      </w:r>
      <w:r>
        <w:t xml:space="preserve"> </w:t>
      </w:r>
      <w:r>
        <w:rPr>
          <w:rStyle w:val="VerbatimChar"/>
        </w:rPr>
        <w:t xml:space="preserve">properties</w:t>
      </w:r>
      <w:hyperlink w:anchor="property-serialization-json"/>
      <w:bookmarkEnd w:id="299"/>
    </w:p>
    <w:p>
      <w:pPr>
        <w:pStyle w:val="FirstParagraph"/>
      </w:pPr>
      <w:r>
        <w:t xml:space="preserve">Thingインスタンス内のpropertiesに割り当てられる値は、PropertyAffordanceのインスタンスの</w:t>
      </w:r>
      <w:hyperlink r:id="rId151">
        <w:r>
          <w:rPr>
            <w:rStyle w:val="Hyperlink"/>
          </w:rPr>
          <w:t xml:space="preserve">マップ</w:t>
        </w:r>
      </w:hyperlink>
      <w:r>
        <w:t xml:space="preserve">である。PropertyAffordanceインスタンスの</w:t>
      </w:r>
      <w:hyperlink r:id="rId151">
        <w:r>
          <w:rPr>
            <w:rStyle w:val="Hyperlink"/>
          </w:rPr>
          <w:t xml:space="preserve">マップ</w:t>
        </w:r>
      </w:hyperlink>
      <w:r>
        <w:t xml:space="preserve">の名前-値ペアは、すべて、</w:t>
      </w:r>
      <w:hyperlink r:id="rId151">
        <w:r>
          <w:rPr>
            <w:rStyle w:val="Hyperlink"/>
          </w:rPr>
          <w:t xml:space="preserve">マップ</w:t>
        </w:r>
      </w:hyperlink>
      <w:r>
        <w:t xml:space="preserve">をシリアライズした結果のJSONオブジェクトのメンバーとしてシリアライズされな</w:t>
      </w:r>
      <w:r>
        <w:rPr>
          <w:b/>
        </w:rPr>
        <w:t xml:space="preserve">ければならない</w:t>
      </w:r>
      <w:r>
        <w:t xml:space="preserve">。ペアの名前はJSONストリングとして、PropertyAffordanceインスタンスであるペアの値はJSONオブジェクトとしてシリアライズされなければならない。</w:t>
      </w:r>
    </w:p>
    <w:p>
      <w:pPr>
        <w:pStyle w:val="BodyText"/>
      </w:pPr>
      <w:r>
        <w:t xml:space="preserve">PropertyAffordanceインスタンスの名前-値ペアは、すべて、その名前がPropertyAffordance、InteractionAffordance、あるいは、DataSchemaの</w:t>
      </w:r>
      <w:hyperlink r:id="rId118">
        <w:r>
          <w:rPr>
            <w:rStyle w:val="Hyperlink"/>
          </w:rPr>
          <w:t xml:space="preserve">シグニチャ</w:t>
        </w:r>
      </w:hyperlink>
      <w:r>
        <w:t xml:space="preserve">(の1つ)に含まれる</w:t>
      </w:r>
      <w:hyperlink r:id="rId113">
        <w:r>
          <w:rPr>
            <w:rStyle w:val="Hyperlink"/>
          </w:rPr>
          <w:t xml:space="preserve">ボキャブラリ用語</w:t>
        </w:r>
      </w:hyperlink>
      <w:r>
        <w:t xml:space="preserve">である場合、名前として</w:t>
      </w:r>
      <w:hyperlink r:id="rId113">
        <w:r>
          <w:rPr>
            <w:rStyle w:val="Hyperlink"/>
          </w:rPr>
          <w:t xml:space="preserve">ボキャブラリ用語</w:t>
        </w:r>
      </w:hyperlink>
      <w:r>
        <w:t xml:space="preserve">のついたPropertyAffordanceインスタンスをシリアライズした結果得られるJSONオブジェクトのメンバーとしてシリアライズされなけ</w:t>
      </w:r>
      <w:r>
        <w:rPr>
          <w:b/>
        </w:rPr>
        <w:t xml:space="preserve">ればならない</w:t>
      </w:r>
      <w:r>
        <w:t xml:space="preserve">。</w:t>
      </w:r>
      <w:hyperlink r:id="rId180">
        <w:r>
          <w:rPr>
            <w:rStyle w:val="Hyperlink"/>
          </w:rPr>
          <w:t xml:space="preserve">DataSchema</w:t>
        </w:r>
      </w:hyperlink>
      <w:r>
        <w:t xml:space="preserve">インスタンスのシリアライズの詳細については、</w:t>
      </w:r>
      <w:hyperlink r:id="rId300">
        <w:r>
          <w:rPr>
            <w:rStyle w:val="Hyperlink"/>
          </w:rPr>
          <w:t xml:space="preserve">第</w:t>
        </w:r>
      </w:hyperlink>
      <w:hyperlink r:id="rId300">
        <w:r>
          <w:rPr>
            <w:rStyle w:val="Hyperlink"/>
          </w:rPr>
          <w:t xml:space="preserve">6.3.10</w:t>
        </w:r>
      </w:hyperlink>
      <w:r>
        <w:t xml:space="preserve">項参照データスキーマ参照。</w:t>
      </w:r>
    </w:p>
    <w:p>
      <w:pPr>
        <w:pStyle w:val="BodyText"/>
      </w:pPr>
      <w:r>
        <w:t xml:space="preserve">PropertyAffordanceインスタンス内のformsに割り当てられた値は、</w:t>
      </w:r>
      <w:hyperlink r:id="rId281">
        <w:r>
          <w:rPr>
            <w:rStyle w:val="Hyperlink"/>
          </w:rPr>
          <w:t xml:space="preserve">第</w:t>
        </w:r>
      </w:hyperlink>
      <w:hyperlink r:id="rId281">
        <w:r>
          <w:rPr>
            <w:rStyle w:val="Hyperlink"/>
          </w:rPr>
          <w:t xml:space="preserve">6.3.9</w:t>
        </w:r>
      </w:hyperlink>
      <w:r>
        <w:t xml:space="preserve">項formsで定義されているように1つ以上のJSONオブジェクトシリアライズを含むJSON配列としてシリアライズされ</w:t>
      </w:r>
      <w:r>
        <w:rPr>
          <w:b/>
        </w:rPr>
        <w:t xml:space="preserve">なければならない</w:t>
      </w:r>
      <w:r>
        <w:t xml:space="preserve">。</w:t>
      </w:r>
    </w:p>
    <w:p>
      <w:pPr>
        <w:pStyle w:val="BodyText"/>
      </w:pPr>
      <w:r>
        <w:t xml:space="preserve">2つの</w:t>
      </w:r>
      <w:hyperlink r:id="rId97">
        <w:r>
          <w:rPr>
            <w:rStyle w:val="Hyperlink"/>
          </w:rPr>
          <w:t xml:space="preserve">プロパティ</w:t>
        </w:r>
      </w:hyperlink>
      <w:r>
        <w:t xml:space="preserve">アフォーダンスのスニペットを以下に示す。</w:t>
      </w:r>
    </w:p>
    <w:p>
      <w:pPr>
        <w:pStyle w:val="BodyText"/>
      </w:pPr>
      <w:hyperlink w:anchor="property-serialization-sample">
        <w:r>
          <w:rPr>
            <w:rStyle w:val="Hyperlink"/>
          </w:rPr>
          <w:t xml:space="preserve">Example 16</w:t>
        </w:r>
      </w:hyperlink>
      <w:r>
        <w:t xml:space="preserve">: Sample of Property serializations</w:t>
      </w:r>
    </w:p>
    <w:p>
      <w:pPr>
        <w:pStyle w:val="SourceCode"/>
      </w:pPr>
      <w:r>
        <w:rPr>
          <w:rStyle w:val="VerbatimChar"/>
        </w:rPr>
        <w:t xml:space="preserve">...</w:t>
      </w:r>
      <w:r>
        <w:br/>
      </w:r>
      <w:r>
        <w:rPr>
          <w:rStyle w:val="VerbatimChar"/>
        </w:rPr>
        <w:t xml:space="preserve">"properties": {</w:t>
      </w:r>
      <w:r>
        <w:br/>
      </w:r>
      <w:r>
        <w:rPr>
          <w:rStyle w:val="VerbatimChar"/>
        </w:rPr>
        <w:t xml:space="preserve">    "on": {</w:t>
      </w:r>
      <w:r>
        <w:br/>
      </w:r>
      <w:r>
        <w:rPr>
          <w:rStyle w:val="VerbatimChar"/>
        </w:rPr>
        <w:t xml:space="preserve">        "type": "boolean",</w:t>
      </w:r>
      <w:r>
        <w:br/>
      </w:r>
      <w:r>
        <w:rPr>
          <w:rStyle w:val="VerbatimChar"/>
        </w:rPr>
        <w:t xml:space="preserve">        "forms": [...]</w:t>
      </w:r>
      <w:r>
        <w:br/>
      </w:r>
      <w:r>
        <w:rPr>
          <w:rStyle w:val="VerbatimChar"/>
        </w:rPr>
        <w:t xml:space="preserve">    },</w:t>
      </w:r>
      <w:r>
        <w:br/>
      </w:r>
      <w:r>
        <w:rPr>
          <w:rStyle w:val="VerbatimChar"/>
        </w:rPr>
        <w:t xml:space="preserve">    "status": {</w:t>
      </w:r>
      <w:r>
        <w:br/>
      </w:r>
      <w:r>
        <w:rPr>
          <w:rStyle w:val="VerbatimChar"/>
        </w:rPr>
        <w:t xml:space="preserve">        "type": "object",</w:t>
      </w:r>
      <w:r>
        <w:br/>
      </w:r>
      <w:r>
        <w:rPr>
          <w:rStyle w:val="VerbatimChar"/>
        </w:rPr>
        <w:t xml:space="preserve">        "properties": {</w:t>
      </w:r>
      <w:r>
        <w:br/>
      </w:r>
      <w:r>
        <w:rPr>
          <w:rStyle w:val="VerbatimChar"/>
        </w:rPr>
        <w:t xml:space="preserve">            "brightness": {</w:t>
      </w:r>
      <w:r>
        <w:br/>
      </w:r>
      <w:r>
        <w:rPr>
          <w:rStyle w:val="VerbatimChar"/>
        </w:rPr>
        <w:t xml:space="preserve">                "type": "number",</w:t>
      </w:r>
      <w:r>
        <w:br/>
      </w:r>
      <w:r>
        <w:rPr>
          <w:rStyle w:val="VerbatimChar"/>
        </w:rPr>
        <w:t xml:space="preserve">                "minimum": 0.0,</w:t>
      </w:r>
      <w:r>
        <w:br/>
      </w:r>
      <w:r>
        <w:rPr>
          <w:rStyle w:val="VerbatimChar"/>
        </w:rPr>
        <w:t xml:space="preserve">                "maximum": 100.0</w:t>
      </w:r>
      <w:r>
        <w:br/>
      </w:r>
      <w:r>
        <w:rPr>
          <w:rStyle w:val="VerbatimChar"/>
        </w:rPr>
        <w:t xml:space="preserve">                },</w:t>
      </w:r>
      <w:r>
        <w:br/>
      </w:r>
      <w:r>
        <w:rPr>
          <w:rStyle w:val="VerbatimChar"/>
        </w:rPr>
        <w:t xml:space="preserve">                "rgb": {</w:t>
      </w:r>
      <w:r>
        <w:br/>
      </w:r>
      <w:r>
        <w:rPr>
          <w:rStyle w:val="VerbatimChar"/>
        </w:rPr>
        <w:t xml:space="preserve">                "type": "array",</w:t>
      </w:r>
      <w:r>
        <w:br/>
      </w:r>
      <w:r>
        <w:rPr>
          <w:rStyle w:val="VerbatimChar"/>
        </w:rPr>
        <w:t xml:space="preserve">                "items" : {</w:t>
      </w:r>
      <w:r>
        <w:br/>
      </w:r>
      <w:r>
        <w:rPr>
          <w:rStyle w:val="VerbatimChar"/>
        </w:rPr>
        <w:t xml:space="preserve">                    "type" : "number",</w:t>
      </w:r>
      <w:r>
        <w:br/>
      </w:r>
      <w:r>
        <w:rPr>
          <w:rStyle w:val="VerbatimChar"/>
        </w:rPr>
        <w:t xml:space="preserve">                    "minimum": 0,</w:t>
      </w:r>
      <w:r>
        <w:br/>
      </w:r>
      <w:r>
        <w:rPr>
          <w:rStyle w:val="VerbatimChar"/>
        </w:rPr>
        <w:t xml:space="preserve">                    "maximum": 255</w:t>
      </w:r>
      <w:r>
        <w:br/>
      </w:r>
      <w:r>
        <w:rPr>
          <w:rStyle w:val="VerbatimChar"/>
        </w:rPr>
        <w:t xml:space="preserve">                },</w:t>
      </w:r>
      <w:r>
        <w:br/>
      </w:r>
      <w:r>
        <w:rPr>
          <w:rStyle w:val="VerbatimChar"/>
        </w:rPr>
        <w:t xml:space="preserve">                "minItems": 3,</w:t>
      </w:r>
      <w:r>
        <w:br/>
      </w:r>
      <w:r>
        <w:rPr>
          <w:rStyle w:val="VerbatimChar"/>
        </w:rPr>
        <w:t xml:space="preserve">                "maxItems": 3</w:t>
      </w:r>
      <w:r>
        <w:br/>
      </w:r>
      <w:r>
        <w:rPr>
          <w:rStyle w:val="VerbatimChar"/>
        </w:rPr>
        <w:t xml:space="preserve">            }</w:t>
      </w:r>
      <w:r>
        <w:br/>
      </w:r>
      <w:r>
        <w:rPr>
          <w:rStyle w:val="VerbatimChar"/>
        </w:rPr>
        <w:t xml:space="preserve">        },</w:t>
      </w:r>
      <w:r>
        <w:br/>
      </w:r>
      <w:r>
        <w:rPr>
          <w:rStyle w:val="VerbatimChar"/>
        </w:rPr>
        <w:t xml:space="preserve">        "required": ["brightness", "rgb"],</w:t>
      </w:r>
      <w:r>
        <w:br/>
      </w:r>
      <w:r>
        <w:rPr>
          <w:rStyle w:val="VerbatimChar"/>
        </w:rPr>
        <w:t xml:space="preserve">        "forms": [...]</w:t>
      </w:r>
      <w:r>
        <w:br/>
      </w:r>
      <w:r>
        <w:rPr>
          <w:rStyle w:val="VerbatimChar"/>
        </w:rPr>
        <w:t xml:space="preserve">    }</w:t>
      </w:r>
      <w:r>
        <w:br/>
      </w:r>
      <w:r>
        <w:rPr>
          <w:rStyle w:val="VerbatimChar"/>
        </w:rPr>
        <w:t xml:space="preserve">},</w:t>
      </w:r>
      <w:r>
        <w:br/>
      </w:r>
      <w:r>
        <w:rPr>
          <w:rStyle w:val="VerbatimChar"/>
        </w:rPr>
        <w:t xml:space="preserve">...</w:t>
      </w:r>
    </w:p>
    <w:p>
      <w:pPr>
        <w:pStyle w:val="Heading4"/>
      </w:pPr>
      <w:bookmarkStart w:id="301" w:name="x6-3-6-actions"/>
      <w:r>
        <w:t xml:space="preserve">6.3.6</w:t>
      </w:r>
      <w:r>
        <w:t xml:space="preserve"> </w:t>
      </w:r>
      <w:r>
        <w:rPr>
          <w:rStyle w:val="VerbatimChar"/>
        </w:rPr>
        <w:t xml:space="preserve">actions</w:t>
      </w:r>
      <w:hyperlink w:anchor="action-serialization-json"/>
      <w:bookmarkEnd w:id="301"/>
    </w:p>
    <w:p>
      <w:pPr>
        <w:pStyle w:val="FirstParagraph"/>
      </w:pPr>
      <w:r>
        <w:t xml:space="preserve">Thingインスタンスでは、actionsに割り当てられる値は、ActionAffordanceのインスタンスの</w:t>
      </w:r>
      <w:hyperlink r:id="rId151">
        <w:r>
          <w:rPr>
            <w:rStyle w:val="Hyperlink"/>
          </w:rPr>
          <w:t xml:space="preserve">マップ</w:t>
        </w:r>
      </w:hyperlink>
      <w:r>
        <w:t xml:space="preserve">である。ActionAffordanceインスタンスの</w:t>
      </w:r>
      <w:hyperlink r:id="rId151">
        <w:r>
          <w:rPr>
            <w:rStyle w:val="Hyperlink"/>
          </w:rPr>
          <w:t xml:space="preserve">マップ</w:t>
        </w:r>
      </w:hyperlink>
      <w:r>
        <w:t xml:space="preserve">の名前-値ペアは、すべて、</w:t>
      </w:r>
      <w:hyperlink r:id="rId151">
        <w:r>
          <w:rPr>
            <w:rStyle w:val="Hyperlink"/>
          </w:rPr>
          <w:t xml:space="preserve">マップ</w:t>
        </w:r>
      </w:hyperlink>
      <w:r>
        <w:t xml:space="preserve">をシリアライズした結果のJSONオブジェクトのメンバーとしてシリアライズされ</w:t>
      </w:r>
      <w:r>
        <w:rPr>
          <w:b/>
        </w:rPr>
        <w:t xml:space="preserve">なければならない</w:t>
      </w:r>
      <w:r>
        <w:t xml:space="preserve">。ペアの名前はJSONストリングとして、ActionAffordance</w:t>
      </w:r>
      <w:r>
        <w:t xml:space="preserve"> </w:t>
      </w:r>
      <w:r>
        <w:t xml:space="preserve">インスタンスであるペアの値はJSONオブジェクトとしてシリアライズされ</w:t>
      </w:r>
      <w:r>
        <w:rPr>
          <w:b/>
        </w:rPr>
        <w:t xml:space="preserve">なければならない</w:t>
      </w:r>
      <w:r>
        <w:t xml:space="preserve">。</w:t>
      </w:r>
    </w:p>
    <w:p>
      <w:pPr>
        <w:pStyle w:val="BodyText"/>
      </w:pPr>
      <w:r>
        <w:t xml:space="preserve">ActionAffordanceインスタンスの名前-値ペアはすべて、その名前がActionAffordance、あるいは、InteractionAffordanceの</w:t>
      </w:r>
      <w:hyperlink r:id="rId118">
        <w:r>
          <w:rPr>
            <w:rStyle w:val="Hyperlink"/>
          </w:rPr>
          <w:t xml:space="preserve">シグニチャ</w:t>
        </w:r>
      </w:hyperlink>
      <w:r>
        <w:t xml:space="preserve">(の1つ)に含まれる</w:t>
      </w:r>
      <w:hyperlink r:id="rId113">
        <w:r>
          <w:rPr>
            <w:rStyle w:val="Hyperlink"/>
          </w:rPr>
          <w:t xml:space="preserve">ボキャブラリ用語</w:t>
        </w:r>
      </w:hyperlink>
      <w:r>
        <w:t xml:space="preserve">である場合、名前として</w:t>
      </w:r>
      <w:hyperlink r:id="rId113">
        <w:r>
          <w:rPr>
            <w:rStyle w:val="Hyperlink"/>
          </w:rPr>
          <w:t xml:space="preserve">ボキャブラリ用語</w:t>
        </w:r>
      </w:hyperlink>
      <w:r>
        <w:t xml:space="preserve">のついたActionAffordanceインスタンスをシリアライズした結果得られるJSONオブジェクトのメンバーとしてシリアライズされな</w:t>
      </w:r>
      <w:r>
        <w:rPr>
          <w:b/>
        </w:rPr>
        <w:t xml:space="preserve">ければならない。</w:t>
      </w:r>
    </w:p>
    <w:p>
      <w:pPr>
        <w:pStyle w:val="BodyText"/>
      </w:pPr>
      <w:r>
        <w:t xml:space="preserve">ActionAffordanceインスタンスでoutputとinputに割り当てられる値は、JSONオブジェクトとしてシリアライズされ</w:t>
      </w:r>
      <w:r>
        <w:rPr>
          <w:b/>
        </w:rPr>
        <w:t xml:space="preserve">なければならない</w:t>
      </w:r>
      <w:r>
        <w:t xml:space="preserve">。これらは、</w:t>
      </w:r>
      <w:hyperlink r:id="rId117">
        <w:r>
          <w:rPr>
            <w:rStyle w:val="Hyperlink"/>
          </w:rPr>
          <w:t xml:space="preserve">クラス</w:t>
        </w:r>
      </w:hyperlink>
      <w:hyperlink r:id="rId180">
        <w:r>
          <w:rPr>
            <w:rStyle w:val="Hyperlink"/>
          </w:rPr>
          <w:t xml:space="preserve">dataschema</w:t>
        </w:r>
      </w:hyperlink>
      <w:r>
        <w:t xml:space="preserve">に依存し、そのシリアライズは、</w:t>
      </w:r>
      <w:hyperlink r:id="rId300">
        <w:r>
          <w:rPr>
            <w:rStyle w:val="Hyperlink"/>
          </w:rPr>
          <w:t xml:space="preserve">第</w:t>
        </w:r>
      </w:hyperlink>
      <w:hyperlink r:id="rId300">
        <w:r>
          <w:rPr>
            <w:rStyle w:val="Hyperlink"/>
          </w:rPr>
          <w:t xml:space="preserve">6.3.10</w:t>
        </w:r>
      </w:hyperlink>
      <w:r>
        <w:t xml:space="preserve">項データスキーマで定義される。</w:t>
      </w:r>
    </w:p>
    <w:p>
      <w:pPr>
        <w:pStyle w:val="BodyText"/>
      </w:pPr>
      <w:r>
        <w:t xml:space="preserve">ActionAffordanceのインスタンスでformsに割り当てられる値は、</w:t>
      </w:r>
      <w:hyperlink r:id="rId281">
        <w:r>
          <w:rPr>
            <w:rStyle w:val="Hyperlink"/>
          </w:rPr>
          <w:t xml:space="preserve">第</w:t>
        </w:r>
      </w:hyperlink>
      <w:hyperlink r:id="rId281">
        <w:r>
          <w:rPr>
            <w:rStyle w:val="Hyperlink"/>
          </w:rPr>
          <w:t xml:space="preserve">6.3.9項forms</w:t>
        </w:r>
      </w:hyperlink>
      <w:r>
        <w:t xml:space="preserve">で定義されているように1つ以上のJSONオブジェクトシリアライズ含むJSON配列としてシリアライズされな</w:t>
      </w:r>
      <w:r>
        <w:rPr>
          <w:b/>
        </w:rPr>
        <w:t xml:space="preserve">ければならない</w:t>
      </w:r>
      <w:r>
        <w:t xml:space="preserve">。</w:t>
      </w:r>
    </w:p>
    <w:p>
      <w:pPr>
        <w:pStyle w:val="BodyText"/>
      </w:pPr>
      <w:r>
        <w:t xml:space="preserve">アクションアフォーダンスのTDスニペットを以下に示す。</w:t>
      </w:r>
    </w:p>
    <w:p>
      <w:pPr>
        <w:pStyle w:val="BodyText"/>
      </w:pPr>
      <w:hyperlink w:anchor="action-serialization-sample">
        <w:r>
          <w:rPr>
            <w:rStyle w:val="Hyperlink"/>
          </w:rPr>
          <w:t xml:space="preserve">Example 17</w:t>
        </w:r>
      </w:hyperlink>
      <w:r>
        <w:t xml:space="preserve">: Sample of an Action serialization</w:t>
      </w:r>
    </w:p>
    <w:p>
      <w:pPr>
        <w:pStyle w:val="SourceCode"/>
      </w:pPr>
      <w:r>
        <w:rPr>
          <w:rStyle w:val="VerbatimChar"/>
        </w:rPr>
        <w:t xml:space="preserve">...</w:t>
      </w:r>
      <w:r>
        <w:br/>
      </w:r>
      <w:r>
        <w:rPr>
          <w:rStyle w:val="VerbatimChar"/>
        </w:rPr>
        <w:t xml:space="preserve">"actions": {</w:t>
      </w:r>
      <w:r>
        <w:br/>
      </w:r>
      <w:r>
        <w:rPr>
          <w:rStyle w:val="VerbatimChar"/>
        </w:rPr>
        <w:t xml:space="preserve">    "fade" : {</w:t>
      </w:r>
      <w:r>
        <w:br/>
      </w:r>
      <w:r>
        <w:rPr>
          <w:rStyle w:val="VerbatimChar"/>
        </w:rPr>
        <w:t xml:space="preserve">        "title": "Fade in/out",</w:t>
      </w:r>
      <w:r>
        <w:br/>
      </w:r>
      <w:r>
        <w:rPr>
          <w:rStyle w:val="VerbatimChar"/>
        </w:rPr>
        <w:t xml:space="preserve">        "description": "Smooth fade in and out animation.",</w:t>
      </w:r>
      <w:r>
        <w:br/>
      </w:r>
      <w:r>
        <w:rPr>
          <w:rStyle w:val="VerbatimChar"/>
        </w:rPr>
        <w:t xml:space="preserve">        "input": {</w:t>
      </w:r>
      <w:r>
        <w:br/>
      </w:r>
      <w:r>
        <w:rPr>
          <w:rStyle w:val="VerbatimChar"/>
        </w:rPr>
        <w:t xml:space="preserve">            "type": "object",</w:t>
      </w:r>
      <w:r>
        <w:br/>
      </w:r>
      <w:r>
        <w:rPr>
          <w:rStyle w:val="VerbatimChar"/>
        </w:rPr>
        <w:t xml:space="preserve">            "properties": {</w:t>
      </w:r>
      <w:r>
        <w:br/>
      </w:r>
      <w:r>
        <w:rPr>
          <w:rStyle w:val="VerbatimChar"/>
        </w:rPr>
        <w:t xml:space="preserve">                "from": {</w:t>
      </w:r>
      <w:r>
        <w:br/>
      </w:r>
      <w:r>
        <w:rPr>
          <w:rStyle w:val="VerbatimChar"/>
        </w:rPr>
        <w:t xml:space="preserve">                    "type": "integer",</w:t>
      </w:r>
      <w:r>
        <w:br/>
      </w:r>
      <w:r>
        <w:rPr>
          <w:rStyle w:val="VerbatimChar"/>
        </w:rPr>
        <w:t xml:space="preserve">                    "minimum": 0,</w:t>
      </w:r>
      <w:r>
        <w:br/>
      </w:r>
      <w:r>
        <w:rPr>
          <w:rStyle w:val="VerbatimChar"/>
        </w:rPr>
        <w:t xml:space="preserve">                    "maximum": 100</w:t>
      </w:r>
      <w:r>
        <w:br/>
      </w:r>
      <w:r>
        <w:rPr>
          <w:rStyle w:val="VerbatimChar"/>
        </w:rPr>
        <w:t xml:space="preserve">                },</w:t>
      </w:r>
      <w:r>
        <w:br/>
      </w:r>
      <w:r>
        <w:rPr>
          <w:rStyle w:val="VerbatimChar"/>
        </w:rPr>
        <w:t xml:space="preserve">                "to": {</w:t>
      </w:r>
      <w:r>
        <w:br/>
      </w:r>
      <w:r>
        <w:rPr>
          <w:rStyle w:val="VerbatimChar"/>
        </w:rPr>
        <w:t xml:space="preserve">                    "type": "integer",</w:t>
      </w:r>
      <w:r>
        <w:br/>
      </w:r>
      <w:r>
        <w:rPr>
          <w:rStyle w:val="VerbatimChar"/>
        </w:rPr>
        <w:t xml:space="preserve">                    "minimum": 0,</w:t>
      </w:r>
      <w:r>
        <w:br/>
      </w:r>
      <w:r>
        <w:rPr>
          <w:rStyle w:val="VerbatimChar"/>
        </w:rPr>
        <w:t xml:space="preserve">                    "maximum": 100</w:t>
      </w:r>
      <w:r>
        <w:br/>
      </w:r>
      <w:r>
        <w:rPr>
          <w:rStyle w:val="VerbatimChar"/>
        </w:rPr>
        <w:t xml:space="preserve">                },</w:t>
      </w:r>
      <w:r>
        <w:br/>
      </w:r>
      <w:r>
        <w:rPr>
          <w:rStyle w:val="VerbatimChar"/>
        </w:rPr>
        <w:t xml:space="preserve">                "duration": {"type": "number"}</w:t>
      </w:r>
      <w:r>
        <w:br/>
      </w:r>
      <w:r>
        <w:rPr>
          <w:rStyle w:val="VerbatimChar"/>
        </w:rPr>
        <w:t xml:space="preserve">            },</w:t>
      </w:r>
      <w:r>
        <w:br/>
      </w:r>
      <w:r>
        <w:rPr>
          <w:rStyle w:val="VerbatimChar"/>
        </w:rPr>
        <w:t xml:space="preserve">            "required": ["to","duration"],</w:t>
      </w:r>
      <w:r>
        <w:br/>
      </w:r>
      <w:r>
        <w:rPr>
          <w:rStyle w:val="VerbatimChar"/>
        </w:rPr>
        <w:t xml:space="preserve">        },</w:t>
      </w:r>
      <w:r>
        <w:br/>
      </w:r>
      <w:r>
        <w:rPr>
          <w:rStyle w:val="VerbatimChar"/>
        </w:rPr>
        <w:t xml:space="preserve">        "output": {"type": "string"},</w:t>
      </w:r>
      <w:r>
        <w:br/>
      </w:r>
      <w:r>
        <w:rPr>
          <w:rStyle w:val="VerbatimChar"/>
        </w:rPr>
        <w:t xml:space="preserve">        "forms": [...]</w:t>
      </w:r>
      <w:r>
        <w:br/>
      </w:r>
      <w:r>
        <w:rPr>
          <w:rStyle w:val="VerbatimChar"/>
        </w:rPr>
        <w:t xml:space="preserve">    }</w:t>
      </w:r>
      <w:r>
        <w:br/>
      </w:r>
      <w:r>
        <w:rPr>
          <w:rStyle w:val="VerbatimChar"/>
        </w:rPr>
        <w:t xml:space="preserve">},</w:t>
      </w:r>
      <w:r>
        <w:br/>
      </w:r>
      <w:r>
        <w:rPr>
          <w:rStyle w:val="VerbatimChar"/>
        </w:rPr>
        <w:t xml:space="preserve">...</w:t>
      </w:r>
    </w:p>
    <w:p>
      <w:pPr>
        <w:pStyle w:val="Heading4"/>
      </w:pPr>
      <w:bookmarkStart w:id="302" w:name="x6-3-7-events"/>
      <w:r>
        <w:t xml:space="preserve">6.3.7</w:t>
      </w:r>
      <w:r>
        <w:t xml:space="preserve"> </w:t>
      </w:r>
      <w:r>
        <w:rPr>
          <w:rStyle w:val="VerbatimChar"/>
        </w:rPr>
        <w:t xml:space="preserve">events</w:t>
      </w:r>
      <w:hyperlink w:anchor="event-serialization-json"/>
      <w:bookmarkEnd w:id="302"/>
    </w:p>
    <w:p>
      <w:pPr>
        <w:pStyle w:val="FirstParagraph"/>
      </w:pPr>
      <w:r>
        <w:t xml:space="preserve">Thingインスタンスでは、eventsに割り当てられる値は、EventAffordanceのインスタンスのマップである。EventAffordanceインスタンスの</w:t>
      </w:r>
      <w:hyperlink r:id="rId151">
        <w:r>
          <w:rPr>
            <w:rStyle w:val="Hyperlink"/>
          </w:rPr>
          <w:t xml:space="preserve">マップ</w:t>
        </w:r>
      </w:hyperlink>
      <w:r>
        <w:t xml:space="preserve">の名前-値ペアは、すべて、</w:t>
      </w:r>
      <w:hyperlink r:id="rId151">
        <w:r>
          <w:rPr>
            <w:rStyle w:val="Hyperlink"/>
          </w:rPr>
          <w:t xml:space="preserve">マップ</w:t>
        </w:r>
      </w:hyperlink>
      <w:r>
        <w:t xml:space="preserve">をシリアライズした結果のJSONオブジェクトのメンバーとしてシリアライズされなければならない。ペアの名前はJSONストリングとして、EventAffordanceインスタンスであるペアの値はJSONオブジェクトとしてシリアライズされ</w:t>
      </w:r>
      <w:r>
        <w:rPr>
          <w:b/>
        </w:rPr>
        <w:t xml:space="preserve">なければならない。</w:t>
      </w:r>
    </w:p>
    <w:p>
      <w:pPr>
        <w:pStyle w:val="BodyText"/>
      </w:pPr>
      <w:r>
        <w:t xml:space="preserve">EventAffordanceインスタンスの名前-値ペアはすべて、その名前がEventAffordance、あるいは、InteractionAffordanceの</w:t>
      </w:r>
      <w:hyperlink r:id="rId118">
        <w:r>
          <w:rPr>
            <w:rStyle w:val="Hyperlink"/>
          </w:rPr>
          <w:t xml:space="preserve">シグニチャ</w:t>
        </w:r>
      </w:hyperlink>
      <w:r>
        <w:t xml:space="preserve">(の1つ)に含まれる</w:t>
      </w:r>
      <w:hyperlink r:id="rId113">
        <w:r>
          <w:rPr>
            <w:rStyle w:val="Hyperlink"/>
          </w:rPr>
          <w:t xml:space="preserve">ボキャブラリ用語</w:t>
        </w:r>
      </w:hyperlink>
      <w:r>
        <w:t xml:space="preserve">である場合、名前として</w:t>
      </w:r>
      <w:hyperlink r:id="rId113">
        <w:r>
          <w:rPr>
            <w:rStyle w:val="Hyperlink"/>
          </w:rPr>
          <w:t xml:space="preserve">ボキャブラリ用語</w:t>
        </w:r>
      </w:hyperlink>
      <w:r>
        <w:t xml:space="preserve">のついたEventAffordanceインスタンスをシリアライズした結果得られるJSONオブジェクトのメンバーとしてシリアライズされな</w:t>
      </w:r>
      <w:r>
        <w:rPr>
          <w:b/>
        </w:rPr>
        <w:t xml:space="preserve">ければならない</w:t>
      </w:r>
      <w:r>
        <w:t xml:space="preserve">。</w:t>
      </w:r>
    </w:p>
    <w:p>
      <w:pPr>
        <w:pStyle w:val="BodyText"/>
      </w:pPr>
      <w:r>
        <w:t xml:space="preserve">EventAffordanceインスタンスでsubscription、data、および、cancellationに割り当てられる値は、JSONオブジェクトとしてシリアライズされ</w:t>
      </w:r>
      <w:r>
        <w:rPr>
          <w:b/>
        </w:rPr>
        <w:t xml:space="preserve">なければならない。</w:t>
      </w:r>
      <w:r>
        <w:t xml:space="preserve">これらは</w:t>
      </w:r>
      <w:hyperlink r:id="rId117">
        <w:r>
          <w:rPr>
            <w:rStyle w:val="Hyperlink"/>
          </w:rPr>
          <w:t xml:space="preserve">クラス</w:t>
        </w:r>
      </w:hyperlink>
      <w:hyperlink r:id="rId180">
        <w:r>
          <w:rPr>
            <w:rStyle w:val="Hyperlink"/>
          </w:rPr>
          <w:t xml:space="preserve">DataSchema</w:t>
        </w:r>
      </w:hyperlink>
      <w:r>
        <w:t xml:space="preserve">に依存し、そのシリアライズは</w:t>
      </w:r>
      <w:hyperlink r:id="rId300">
        <w:r>
          <w:rPr>
            <w:rStyle w:val="Hyperlink"/>
          </w:rPr>
          <w:t xml:space="preserve">第</w:t>
        </w:r>
      </w:hyperlink>
      <w:hyperlink r:id="rId300">
        <w:r>
          <w:rPr>
            <w:rStyle w:val="Hyperlink"/>
          </w:rPr>
          <w:t xml:space="preserve">6.3.10</w:t>
        </w:r>
      </w:hyperlink>
      <w:r>
        <w:t xml:space="preserve">項データスキーマで定義される。</w:t>
      </w:r>
    </w:p>
    <w:p>
      <w:pPr>
        <w:pStyle w:val="BodyText"/>
      </w:pPr>
      <w:r>
        <w:t xml:space="preserve">EventAffordanceのインスタンスでformsに割り当てられる値は、</w:t>
      </w:r>
      <w:hyperlink r:id="rId281">
        <w:r>
          <w:rPr>
            <w:rStyle w:val="Hyperlink"/>
          </w:rPr>
          <w:t xml:space="preserve">第</w:t>
        </w:r>
      </w:hyperlink>
      <w:hyperlink r:id="rId281">
        <w:r>
          <w:rPr>
            <w:rStyle w:val="Hyperlink"/>
          </w:rPr>
          <w:t xml:space="preserve">6.3.9項forms</w:t>
        </w:r>
      </w:hyperlink>
      <w:r>
        <w:t xml:space="preserve">で定義されているように1つ以上のJSONオブジェクトシリアライズを含むJSON配列としてシリアライズされ</w:t>
      </w:r>
      <w:r>
        <w:rPr>
          <w:b/>
        </w:rPr>
        <w:t xml:space="preserve">なければならない。</w:t>
      </w:r>
    </w:p>
    <w:p>
      <w:pPr>
        <w:pStyle w:val="BodyText"/>
      </w:pPr>
      <w:r>
        <w:t xml:space="preserve">イベントオブジェクトのTDスニペットを以下に示す。</w:t>
      </w:r>
    </w:p>
    <w:p>
      <w:pPr>
        <w:pStyle w:val="BodyText"/>
      </w:pPr>
      <w:hyperlink w:anchor="event-serialization-sample">
        <w:r>
          <w:rPr>
            <w:rStyle w:val="Hyperlink"/>
          </w:rPr>
          <w:t xml:space="preserve">Example 18</w:t>
        </w:r>
      </w:hyperlink>
      <w:r>
        <w:t xml:space="preserve">: Sample of an Event serialization</w:t>
      </w:r>
    </w:p>
    <w:p>
      <w:pPr>
        <w:pStyle w:val="SourceCode"/>
      </w:pPr>
      <w:r>
        <w:rPr>
          <w:rStyle w:val="VerbatimChar"/>
        </w:rPr>
        <w:t xml:space="preserve">...</w:t>
      </w:r>
      <w:r>
        <w:br/>
      </w:r>
      <w:r>
        <w:rPr>
          <w:rStyle w:val="VerbatimChar"/>
        </w:rPr>
        <w:t xml:space="preserve">"events": {</w:t>
      </w:r>
      <w:r>
        <w:br/>
      </w:r>
      <w:r>
        <w:rPr>
          <w:rStyle w:val="VerbatimChar"/>
        </w:rPr>
        <w:t xml:space="preserve">    "overheated": {</w:t>
      </w:r>
      <w:r>
        <w:br/>
      </w:r>
      <w:r>
        <w:rPr>
          <w:rStyle w:val="VerbatimChar"/>
        </w:rPr>
        <w:t xml:space="preserve">        "data" : {</w:t>
      </w:r>
      <w:r>
        <w:br/>
      </w:r>
      <w:r>
        <w:rPr>
          <w:rStyle w:val="VerbatimChar"/>
        </w:rPr>
        <w:t xml:space="preserve">            "type": "string"</w:t>
      </w:r>
      <w:r>
        <w:br/>
      </w:r>
      <w:r>
        <w:rPr>
          <w:rStyle w:val="VerbatimChar"/>
        </w:rPr>
        <w:t xml:space="preserve">        },</w:t>
      </w:r>
      <w:r>
        <w:br/>
      </w:r>
      <w:r>
        <w:rPr>
          <w:rStyle w:val="VerbatimChar"/>
        </w:rPr>
        <w:t xml:space="preserve">        "forms": [...]</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イベントアフォーダンスは、既存の(例えばWebSub[</w:t>
      </w:r>
      <w:hyperlink r:id="rId253">
        <w:r>
          <w:rPr>
            <w:rStyle w:val="Hyperlink"/>
          </w:rPr>
          <w:t xml:space="preserve">websub</w:t>
        </w:r>
      </w:hyperlink>
      <w:r>
        <w:t xml:space="preserve">])または顧客向けイベントメカニズム(例えばWebhoks)を採用するために、柔軟に定義されている。このため、所望のメカニズムに従って、subscriptionおよびcancellationを定義することができる。詳細は[</w:t>
      </w:r>
      <w:hyperlink r:id="rId303">
        <w:r>
          <w:rPr>
            <w:rStyle w:val="Hyperlink"/>
          </w:rPr>
          <w:t xml:space="preserve">WoT-BindingTemplates</w:t>
        </w:r>
      </w:hyperlink>
      <w:r>
        <w:t xml:space="preserve">]参照。</w:t>
      </w:r>
      <w:hyperlink r:id="rId304">
        <w:r>
          <w:rPr>
            <w:rStyle w:val="Hyperlink"/>
          </w:rPr>
          <w:t xml:space="preserve">例</w:t>
        </w:r>
      </w:hyperlink>
      <w:hyperlink r:id="rId304">
        <w:r>
          <w:rPr>
            <w:rStyle w:val="Hyperlink"/>
          </w:rPr>
          <w:t xml:space="preserve">A.3</w:t>
        </w:r>
        <w:r>
          <w:rPr>
            <w:rStyle w:val="Hyperlink"/>
          </w:rPr>
          <w:t xml:space="preserve"> </w:t>
        </w:r>
        <w:r>
          <w:rPr>
            <w:rStyle w:val="Hyperlink"/>
          </w:rPr>
          <w:t xml:space="preserve">Webhook イベント例</w:t>
        </w:r>
      </w:hyperlink>
      <w:r>
        <w:t xml:space="preserve"> </w:t>
      </w:r>
      <w:r>
        <w:t xml:space="preserve">は、Webhook</w:t>
      </w:r>
      <w:r>
        <w:t xml:space="preserve"> </w:t>
      </w:r>
      <w:r>
        <w:t xml:space="preserve">を説明するためにイベントがどのようにsubscriptionおよびcancellationを使用できるかを例示している。</w:t>
      </w:r>
    </w:p>
    <w:p>
      <w:pPr>
        <w:pStyle w:val="Heading4"/>
      </w:pPr>
      <w:bookmarkStart w:id="305" w:name="x6-3-8-links"/>
      <w:r>
        <w:t xml:space="preserve">6.3.8</w:t>
      </w:r>
      <w:r>
        <w:t xml:space="preserve"> </w:t>
      </w:r>
      <w:r>
        <w:rPr>
          <w:rStyle w:val="VerbatimChar"/>
        </w:rPr>
        <w:t xml:space="preserve">links</w:t>
      </w:r>
      <w:hyperlink w:anchor="link-serialization-json"/>
      <w:bookmarkEnd w:id="305"/>
    </w:p>
    <w:p>
      <w:pPr>
        <w:pStyle w:val="FirstParagraph"/>
      </w:pPr>
      <w:r>
        <w:t xml:space="preserve">linkインスタンスの名前-値ペアはすべて、その名前がlinkの</w:t>
      </w:r>
      <w:hyperlink r:id="rId118">
        <w:r>
          <w:rPr>
            <w:rStyle w:val="Hyperlink"/>
          </w:rPr>
          <w:t xml:space="preserve">シグニチャ</w:t>
        </w:r>
      </w:hyperlink>
      <w:r>
        <w:t xml:space="preserve">に含まれる</w:t>
      </w:r>
      <w:hyperlink r:id="rId113">
        <w:r>
          <w:rPr>
            <w:rStyle w:val="Hyperlink"/>
          </w:rPr>
          <w:t xml:space="preserve">ボキャブラリ用語</w:t>
        </w:r>
      </w:hyperlink>
      <w:r>
        <w:t xml:space="preserve">である場合、名前として</w:t>
      </w:r>
      <w:hyperlink r:id="rId113">
        <w:r>
          <w:rPr>
            <w:rStyle w:val="Hyperlink"/>
          </w:rPr>
          <w:t xml:space="preserve">ボキャブラリ用語</w:t>
        </w:r>
      </w:hyperlink>
      <w:r>
        <w:t xml:space="preserve">のついたlinkインスタンスをシリアライズした結果得られるJSONオブジェクトのメンバーとしてシリアライズされな</w:t>
      </w:r>
      <w:r>
        <w:rPr>
          <w:b/>
        </w:rPr>
        <w:t xml:space="preserve">ければならない</w:t>
      </w:r>
      <w:r>
        <w:t xml:space="preserve">。</w:t>
      </w:r>
    </w:p>
    <w:p>
      <w:pPr>
        <w:pStyle w:val="BodyText"/>
      </w:pPr>
      <w:r>
        <w:t xml:space="preserve">links配列内のリンクオブジェクトのTDスニペットを以下に示す。</w:t>
      </w:r>
    </w:p>
    <w:p>
      <w:pPr>
        <w:pStyle w:val="BodyText"/>
      </w:pPr>
      <w:hyperlink w:anchor="link-serialization-sample">
        <w:r>
          <w:rPr>
            <w:rStyle w:val="Hyperlink"/>
          </w:rPr>
          <w:t xml:space="preserve">Example 19</w:t>
        </w:r>
      </w:hyperlink>
      <w:r>
        <w:t xml:space="preserve">: Sample of a Link serialization</w:t>
      </w:r>
    </w:p>
    <w:p>
      <w:pPr>
        <w:pStyle w:val="SourceCode"/>
      </w:pPr>
      <w:r>
        <w:rPr>
          <w:rStyle w:val="VerbatimChar"/>
        </w:rPr>
        <w:t xml:space="preserve">...</w:t>
      </w:r>
      <w:r>
        <w:br/>
      </w:r>
      <w:r>
        <w:rPr>
          <w:rStyle w:val="VerbatimChar"/>
        </w:rPr>
        <w:t xml:space="preserve">"links": [{</w:t>
      </w:r>
      <w:r>
        <w:br/>
      </w:r>
      <w:r>
        <w:rPr>
          <w:rStyle w:val="VerbatimChar"/>
        </w:rPr>
        <w:t xml:space="preserve">    "rel": "controlledBy",</w:t>
      </w:r>
      <w:r>
        <w:br/>
      </w:r>
      <w:r>
        <w:rPr>
          <w:rStyle w:val="VerbatimChar"/>
        </w:rPr>
        <w:t xml:space="preserve">    "href": "https://servient.example.com/things/lampController",</w:t>
      </w:r>
      <w:r>
        <w:br/>
      </w:r>
      <w:r>
        <w:rPr>
          <w:rStyle w:val="VerbatimChar"/>
        </w:rPr>
        <w:t xml:space="preserve">    "type": "application/td+json"</w:t>
      </w:r>
      <w:r>
        <w:br/>
      </w:r>
      <w:r>
        <w:rPr>
          <w:rStyle w:val="VerbatimChar"/>
        </w:rPr>
        <w:t xml:space="preserve">}]</w:t>
      </w:r>
      <w:r>
        <w:br/>
      </w:r>
      <w:r>
        <w:rPr>
          <w:rStyle w:val="VerbatimChar"/>
        </w:rPr>
        <w:t xml:space="preserve">...</w:t>
      </w:r>
    </w:p>
    <w:p>
      <w:pPr>
        <w:pStyle w:val="Heading4"/>
      </w:pPr>
      <w:bookmarkStart w:id="306" w:name="x6-3-9-forms"/>
      <w:r>
        <w:t xml:space="preserve">6.3.9</w:t>
      </w:r>
      <w:r>
        <w:t xml:space="preserve"> </w:t>
      </w:r>
      <w:r>
        <w:rPr>
          <w:rStyle w:val="VerbatimChar"/>
        </w:rPr>
        <w:t xml:space="preserve">forms</w:t>
      </w:r>
      <w:hyperlink w:anchor="form-serialization-json"/>
      <w:bookmarkEnd w:id="306"/>
    </w:p>
    <w:p>
      <w:pPr>
        <w:pStyle w:val="FirstParagraph"/>
      </w:pPr>
      <w:r>
        <w:t xml:space="preserve">formインスタンスの名前-値ペアはすべて、その名前がFormの</w:t>
      </w:r>
      <w:hyperlink r:id="rId118">
        <w:r>
          <w:rPr>
            <w:rStyle w:val="Hyperlink"/>
          </w:rPr>
          <w:t xml:space="preserve">シグニチャ</w:t>
        </w:r>
      </w:hyperlink>
      <w:r>
        <w:t xml:space="preserve">に含まれる</w:t>
      </w:r>
      <w:hyperlink r:id="rId113">
        <w:r>
          <w:rPr>
            <w:rStyle w:val="Hyperlink"/>
          </w:rPr>
          <w:t xml:space="preserve">ボキャブラリ用語</w:t>
        </w:r>
      </w:hyperlink>
      <w:r>
        <w:t xml:space="preserve">である場合、名前として</w:t>
      </w:r>
      <w:hyperlink r:id="rId113">
        <w:r>
          <w:rPr>
            <w:rStyle w:val="Hyperlink"/>
          </w:rPr>
          <w:t xml:space="preserve">ボキャブラリ用語</w:t>
        </w:r>
      </w:hyperlink>
      <w:r>
        <w:t xml:space="preserve">のついたFormインスタンスをシリアライズした結果得られるJSONオブジェクトのメンバーとしてシリアライズされなければならない</w:t>
      </w:r>
    </w:p>
    <w:p>
      <w:pPr>
        <w:pStyle w:val="BodyText"/>
      </w:pPr>
      <w:r>
        <w:t xml:space="preserve">必要に応じて、フォームオブジェクトは、プレフィックスで識別されるプロトコル固有の</w:t>
      </w:r>
      <w:hyperlink r:id="rId113">
        <w:r>
          <w:rPr>
            <w:rStyle w:val="Hyperlink"/>
          </w:rPr>
          <w:t xml:space="preserve">ボキャブラリ用語</w:t>
        </w:r>
      </w:hyperlink>
      <w:r>
        <w:t xml:space="preserve">で補足され</w:t>
      </w:r>
      <w:r>
        <w:rPr>
          <w:b/>
        </w:rPr>
        <w:t xml:space="preserve">てもよい。</w:t>
      </w:r>
      <w:hyperlink r:id="rId275">
        <w:r>
          <w:rPr>
            <w:rStyle w:val="Hyperlink"/>
          </w:rPr>
          <w:t xml:space="preserve">第</w:t>
        </w:r>
      </w:hyperlink>
      <w:hyperlink r:id="rId275">
        <w:r>
          <w:rPr>
            <w:rStyle w:val="Hyperlink"/>
          </w:rPr>
          <w:t xml:space="preserve">8.3項プロトコルバインディング</w:t>
        </w:r>
      </w:hyperlink>
      <w:r>
        <w:t xml:space="preserve">も参照。</w:t>
      </w:r>
    </w:p>
    <w:p>
      <w:pPr>
        <w:pStyle w:val="BodyText"/>
      </w:pPr>
      <w:r>
        <w:t xml:space="preserve">forms配列内のフォームオブジェクトのTDスニペットを以下に示す。</w:t>
      </w:r>
    </w:p>
    <w:p>
      <w:pPr>
        <w:pStyle w:val="BodyText"/>
      </w:pPr>
      <w:hyperlink w:anchor="form-serialization-sample">
        <w:r>
          <w:rPr>
            <w:rStyle w:val="Hyperlink"/>
          </w:rPr>
          <w:t xml:space="preserve">Example 20</w:t>
        </w:r>
      </w:hyperlink>
      <w:r>
        <w:t xml:space="preserve">: Sample of a Form serialization</w:t>
      </w:r>
    </w:p>
    <w:p>
      <w:pPr>
        <w:pStyle w:val="SourceCode"/>
      </w:pPr>
      <w:r>
        <w:rPr>
          <w:rStyle w:val="VerbatimChar"/>
        </w:rPr>
        <w:t xml:space="preserve">...</w:t>
      </w:r>
      <w:r>
        <w:br/>
      </w:r>
      <w:r>
        <w:rPr>
          <w:rStyle w:val="VerbatimChar"/>
        </w:rPr>
        <w:t xml:space="preserve">"forms": [{</w:t>
      </w:r>
      <w:r>
        <w:br/>
      </w:r>
      <w:r>
        <w:rPr>
          <w:rStyle w:val="VerbatimChar"/>
        </w:rPr>
        <w:t xml:space="preserve">    "op": "writeproperty",</w:t>
      </w:r>
      <w:r>
        <w:br/>
      </w:r>
      <w:r>
        <w:rPr>
          <w:rStyle w:val="VerbatimChar"/>
        </w:rPr>
        <w:t xml:space="preserve">    "href" : "http://mytemp.example.com:5683/temp",</w:t>
      </w:r>
      <w:r>
        <w:br/>
      </w:r>
      <w:r>
        <w:rPr>
          <w:rStyle w:val="VerbatimChar"/>
        </w:rPr>
        <w:t xml:space="preserve">    "contentType": "application/json",</w:t>
      </w:r>
      <w:r>
        <w:br/>
      </w:r>
      <w:r>
        <w:rPr>
          <w:rStyle w:val="VerbatimChar"/>
        </w:rPr>
        <w:t xml:space="preserve">    "htv:methodName": "POST"</w:t>
      </w:r>
      <w:r>
        <w:br/>
      </w:r>
      <w:r>
        <w:rPr>
          <w:rStyle w:val="VerbatimChar"/>
        </w:rPr>
        <w:t xml:space="preserve">}]</w:t>
      </w:r>
      <w:r>
        <w:br/>
      </w:r>
      <w:r>
        <w:rPr>
          <w:rStyle w:val="VerbatimChar"/>
        </w:rPr>
        <w:t xml:space="preserve">...</w:t>
      </w:r>
    </w:p>
    <w:p>
      <w:pPr>
        <w:pStyle w:val="FirstParagraph"/>
      </w:pPr>
      <w:r>
        <w:t xml:space="preserve">hrefには、http://192.168.1.25/left?p=2&amp;d=1のpやdなどのダイナミック変数を含むURIを入れることもできる。その際、URIは、[</w:t>
      </w:r>
      <w:hyperlink r:id="rId307">
        <w:r>
          <w:rPr>
            <w:rStyle w:val="Hyperlink"/>
          </w:rPr>
          <w:t xml:space="preserve">RFC6570</w:t>
        </w:r>
      </w:hyperlink>
      <w:r>
        <w:t xml:space="preserve">]http://192.168.1.25/left{?p,d}で定義されているようにテンプレートとして定義することができる。</w:t>
      </w:r>
    </w:p>
    <w:p>
      <w:pPr>
        <w:pStyle w:val="BodyText"/>
      </w:pPr>
      <w:r>
        <w:t xml:space="preserve">そのような場合、URIテンプレート変数は、JSON名として関連付けられた(一意の)変数名を持つJSONオブジェクトベースのuriVariablesメンバーに集められな</w:t>
      </w:r>
      <w:r>
        <w:rPr>
          <w:b/>
        </w:rPr>
        <w:t xml:space="preserve">ければならない</w:t>
      </w:r>
      <w:r>
        <w:t xml:space="preserve">。</w:t>
      </w:r>
    </w:p>
    <w:p>
      <w:pPr>
        <w:pStyle w:val="BodyText"/>
      </w:pPr>
      <w:r>
        <w:t xml:space="preserve">Formインスタンス中のuriVariablesに割り当てられるマップ中の各値のシリアライズは、</w:t>
      </w:r>
      <w:hyperlink r:id="rId117">
        <w:r>
          <w:rPr>
            <w:rStyle w:val="Hyperlink"/>
          </w:rPr>
          <w:t xml:space="preserve">クラス</w:t>
        </w:r>
      </w:hyperlink>
      <w:hyperlink r:id="rId180">
        <w:r>
          <w:rPr>
            <w:rStyle w:val="Hyperlink"/>
          </w:rPr>
          <w:t xml:space="preserve">DataSchema</w:t>
        </w:r>
      </w:hyperlink>
      <w:r>
        <w:t xml:space="preserve">に依存しな</w:t>
      </w:r>
      <w:r>
        <w:rPr>
          <w:b/>
        </w:rPr>
        <w:t xml:space="preserve">ければならない</w:t>
      </w:r>
      <w:r>
        <w:t xml:space="preserve">。そのシリアライズは、</w:t>
      </w:r>
      <w:hyperlink r:id="rId300">
        <w:r>
          <w:rPr>
            <w:rStyle w:val="Hyperlink"/>
          </w:rPr>
          <w:t xml:space="preserve">第</w:t>
        </w:r>
      </w:hyperlink>
      <w:hyperlink r:id="rId300">
        <w:r>
          <w:rPr>
            <w:rStyle w:val="Hyperlink"/>
          </w:rPr>
          <w:t xml:space="preserve">6.3.10項データスキーマ</w:t>
        </w:r>
      </w:hyperlink>
      <w:r>
        <w:t xml:space="preserve">で定義される。</w:t>
      </w:r>
    </w:p>
    <w:p>
      <w:pPr>
        <w:pStyle w:val="BodyText"/>
      </w:pPr>
      <w:r>
        <w:t xml:space="preserve">URI テンプレートとuriVariables を使用したTD スニペットを以下に示す。</w:t>
      </w:r>
    </w:p>
    <w:bookmarkStart w:id="308" w:name="example-21"/>
    <w:p>
      <w:pPr>
        <w:pStyle w:val="BodyText"/>
      </w:pPr>
      <w:hyperlink w:anchor="example-21">
        <w:r>
          <w:rPr>
            <w:rStyle w:val="Hyperlink"/>
          </w:rPr>
          <w:t xml:space="preserve">Example 21</w:t>
        </w:r>
      </w:hyperlink>
    </w:p>
    <w:p>
      <w:pPr>
        <w:pStyle w:val="SourceCode"/>
      </w:pPr>
      <w:r>
        <w:rPr>
          <w:rStyle w:val="VerbatimChar"/>
        </w:rPr>
        <w:t xml:space="preserve">{</w:t>
      </w:r>
      <w:r>
        <w:br/>
      </w:r>
      <w:r>
        <w:rPr>
          <w:rStyle w:val="VerbatimChar"/>
        </w:rPr>
        <w:t xml:space="preserve">    "@context": [</w:t>
      </w:r>
      <w:r>
        <w:br/>
      </w:r>
      <w:r>
        <w:rPr>
          <w:rStyle w:val="VerbatimChar"/>
        </w:rPr>
        <w:t xml:space="preserve">        "https://www.w3.org/2019/wot/td/v1",</w:t>
      </w:r>
      <w:r>
        <w:br/>
      </w:r>
      <w:r>
        <w:rPr>
          <w:rStyle w:val="VerbatimChar"/>
        </w:rPr>
        <w:t xml:space="preserve">        { "eg": "http://www.example.org/iot#" }</w:t>
      </w:r>
      <w:r>
        <w:br/>
      </w:r>
      <w:r>
        <w:rPr>
          <w:rStyle w:val="VerbatimChar"/>
        </w:rPr>
        <w:t xml:space="preserve">    ],</w:t>
      </w:r>
      <w:r>
        <w:br/>
      </w:r>
      <w:r>
        <w:rPr>
          <w:rStyle w:val="VerbatimChar"/>
        </w:rPr>
        <w:t xml:space="preserve">    ...</w:t>
      </w:r>
      <w:r>
        <w:br/>
      </w:r>
      <w:r>
        <w:rPr>
          <w:rStyle w:val="VerbatimChar"/>
        </w:rPr>
        <w:t xml:space="preserve">    "actions": {</w:t>
      </w:r>
      <w:r>
        <w:br/>
      </w:r>
      <w:r>
        <w:rPr>
          <w:rStyle w:val="VerbatimChar"/>
        </w:rPr>
        <w:t xml:space="preserve">        "LeftDown": {</w:t>
      </w:r>
      <w:r>
        <w:br/>
      </w:r>
      <w:r>
        <w:rPr>
          <w:rStyle w:val="VerbatimChar"/>
        </w:rPr>
        <w:t xml:space="preserve">            ...</w:t>
      </w:r>
      <w:r>
        <w:br/>
      </w:r>
      <w:r>
        <w:rPr>
          <w:rStyle w:val="VerbatimChar"/>
        </w:rPr>
        <w:t xml:space="preserve">            "uriVariables": {</w:t>
      </w:r>
      <w:r>
        <w:br/>
      </w:r>
      <w:r>
        <w:rPr>
          <w:rStyle w:val="VerbatimChar"/>
        </w:rPr>
        <w:t xml:space="preserve">                "p" : { "type": "integer", "minimum": 0, "maximum": 16, "@type": "eg:SomeKindOfAngle" },</w:t>
      </w:r>
      <w:r>
        <w:br/>
      </w:r>
      <w:r>
        <w:rPr>
          <w:rStyle w:val="VerbatimChar"/>
        </w:rPr>
        <w:t xml:space="preserve">                "d" : { "type": "integer", "minimum": 0, "maximum": 1, "@type": "eg:Direction" }</w:t>
      </w:r>
      <w:r>
        <w:br/>
      </w:r>
      <w:r>
        <w:rPr>
          <w:rStyle w:val="VerbatimChar"/>
        </w:rPr>
        <w:t xml:space="preserve">            },</w:t>
      </w:r>
      <w:r>
        <w:br/>
      </w:r>
      <w:r>
        <w:rPr>
          <w:rStyle w:val="VerbatimChar"/>
        </w:rPr>
        <w:t xml:space="preserve">            "forms": [{</w:t>
      </w:r>
      <w:r>
        <w:br/>
      </w:r>
      <w:r>
        <w:rPr>
          <w:rStyle w:val="VerbatimChar"/>
        </w:rPr>
        <w:t xml:space="preserve">              "href" : "http://192.168.1.25/left{?p,d}",</w:t>
      </w:r>
      <w:r>
        <w:br/>
      </w:r>
      <w:r>
        <w:rPr>
          <w:rStyle w:val="VerbatimChar"/>
        </w:rPr>
        <w:t xml:space="preserve">              "htv:methodName": "GET"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308"/>
    <w:p>
      <w:pPr>
        <w:pStyle w:val="FirstParagraph"/>
      </w:pPr>
      <w:r>
        <w:t xml:space="preserve">contentTypeメンバーは、「；文字」で区切られた属性-値ペアとしてメディアタイプパラメータを含むメディアタイプ[</w:t>
      </w:r>
      <w:hyperlink r:id="rId84">
        <w:r>
          <w:rPr>
            <w:rStyle w:val="Hyperlink"/>
          </w:rPr>
          <w:t xml:space="preserve">RFC2046</w:t>
        </w:r>
      </w:hyperlink>
      <w:r>
        <w:t xml:space="preserve">]を割り当てるために使用される。例:</w:t>
      </w:r>
    </w:p>
    <w:bookmarkStart w:id="309" w:name="example-22"/>
    <w:p>
      <w:pPr>
        <w:pStyle w:val="BodyText"/>
      </w:pPr>
      <w:hyperlink w:anchor="example-22">
        <w:r>
          <w:rPr>
            <w:rStyle w:val="Hyperlink"/>
          </w:rPr>
          <w:t xml:space="preserve">Example 22</w:t>
        </w:r>
      </w:hyperlink>
    </w:p>
    <w:p>
      <w:pPr>
        <w:pStyle w:val="SourceCode"/>
      </w:pPr>
      <w:r>
        <w:rPr>
          <w:rStyle w:val="VerbatimChar"/>
        </w:rPr>
        <w:t xml:space="preserve">...</w:t>
      </w:r>
      <w:r>
        <w:br/>
      </w:r>
      <w:r>
        <w:rPr>
          <w:rStyle w:val="VerbatimChar"/>
        </w:rPr>
        <w:t xml:space="preserve">"contentType" : "text/plain; charset=utf-8",</w:t>
      </w:r>
      <w:r>
        <w:br/>
      </w:r>
      <w:r>
        <w:rPr>
          <w:rStyle w:val="VerbatimChar"/>
        </w:rPr>
        <w:t xml:space="preserve">...</w:t>
      </w:r>
    </w:p>
    <w:bookmarkEnd w:id="309"/>
    <w:p>
      <w:pPr>
        <w:pStyle w:val="FirstParagraph"/>
      </w:pPr>
      <w:r>
        <w:t xml:space="preserve">いくつかの使用事例では、</w:t>
      </w:r>
      <w:hyperlink r:id="rId77">
        <w:r>
          <w:rPr>
            <w:rStyle w:val="Hyperlink"/>
          </w:rPr>
          <w:t xml:space="preserve">対話アフォーダンス</w:t>
        </w:r>
      </w:hyperlink>
      <w:r>
        <w:t xml:space="preserve">のフォームメタデータは、要求を記述するだけでなく、期待される応答のためのメタデータも提供する。例えば、アクションtakePhotoは、要求ペイロードのJSON(すなわち、”contentType”:”application/json”)を使用してカメラのパラメータ設定(アパーチャ優先順位、タイマなど)を送るためのinputスキーマを定義する。このアクションの出力は撮影された写真であり、これは、例えば、JPEGフォーマットで可能となる。そのような場合、responseメンバーは、応答ペイロードの表現フォーマット(例えば、”contentType”:”image/jpeg”)を示すために使用される。ここでは、コンテンツタイプが表現フォーマットを完全に指定するのでoutputスキーマは必要とされない。</w:t>
      </w:r>
    </w:p>
    <w:p>
      <w:pPr>
        <w:pStyle w:val="BodyText"/>
      </w:pPr>
      <w:r>
        <w:t xml:space="preserve">Formインスタンスでresponseに割り当てられる値は、それが存在する場合、JSONオブジェクトでな</w:t>
      </w:r>
      <w:r>
        <w:rPr>
          <w:b/>
        </w:rPr>
        <w:t xml:space="preserve">ければならない</w:t>
      </w:r>
      <w:r>
        <w:t xml:space="preserve">。応答オブジェクトは、それが存在する場合、</w:t>
      </w:r>
      <w:hyperlink r:id="rId255">
        <w:r>
          <w:rPr>
            <w:rStyle w:val="Hyperlink"/>
          </w:rPr>
          <w:t xml:space="preserve">ExpectedResponse</w:t>
        </w:r>
      </w:hyperlink>
      <w:r>
        <w:t xml:space="preserve">の</w:t>
      </w:r>
      <w:hyperlink r:id="rId117">
        <w:r>
          <w:rPr>
            <w:rStyle w:val="Hyperlink"/>
          </w:rPr>
          <w:t xml:space="preserve">クラス</w:t>
        </w:r>
      </w:hyperlink>
      <w:r>
        <w:t xml:space="preserve">定義の中で定義されているcontentTypeメンバーを含んでい</w:t>
      </w:r>
      <w:r>
        <w:rPr>
          <w:b/>
        </w:rPr>
        <w:t xml:space="preserve">なければならない。</w:t>
      </w:r>
    </w:p>
    <w:p>
      <w:pPr>
        <w:pStyle w:val="BodyText"/>
      </w:pPr>
      <w:r>
        <w:t xml:space="preserve">上記のアクションtakePhotoに基づいて、responseメンバーを持つformスニペットを以下に示す。</w:t>
      </w:r>
    </w:p>
    <w:bookmarkStart w:id="310" w:name="example-23"/>
    <w:p>
      <w:pPr>
        <w:pStyle w:val="BodyText"/>
      </w:pPr>
      <w:hyperlink w:anchor="example-23">
        <w:r>
          <w:rPr>
            <w:rStyle w:val="Hyperlink"/>
          </w:rPr>
          <w:t xml:space="preserve">Example 23</w:t>
        </w:r>
      </w:hyperlink>
    </w:p>
    <w:p>
      <w:pPr>
        <w:pStyle w:val="SourceCode"/>
      </w:pPr>
      <w:r>
        <w:rPr>
          <w:rStyle w:val="VerbatimChar"/>
        </w:rPr>
        <w:t xml:space="preserve">{</w:t>
      </w:r>
      <w:r>
        <w:br/>
      </w:r>
      <w:r>
        <w:rPr>
          <w:rStyle w:val="VerbatimChar"/>
        </w:rPr>
        <w:t xml:space="preserve">    ...</w:t>
      </w:r>
      <w:r>
        <w:br/>
      </w:r>
      <w:r>
        <w:rPr>
          <w:rStyle w:val="VerbatimChar"/>
        </w:rPr>
        <w:t xml:space="preserve">    "actions": {</w:t>
      </w:r>
      <w:r>
        <w:br/>
      </w:r>
      <w:r>
        <w:rPr>
          <w:rStyle w:val="VerbatimChar"/>
        </w:rPr>
        <w:t xml:space="preserve">        "takePhoto": {</w:t>
      </w:r>
      <w:r>
        <w:br/>
      </w:r>
      <w:r>
        <w:rPr>
          <w:rStyle w:val="VerbatimChar"/>
        </w:rPr>
        <w:t xml:space="preserve">            ...</w:t>
      </w:r>
      <w:r>
        <w:br/>
      </w:r>
      <w:r>
        <w:rPr>
          <w:rStyle w:val="VerbatimChar"/>
        </w:rPr>
        <w:t xml:space="preserve">            "forms": [{</w:t>
      </w:r>
      <w:r>
        <w:br/>
      </w:r>
      <w:r>
        <w:rPr>
          <w:rStyle w:val="VerbatimChar"/>
        </w:rPr>
        <w:t xml:space="preserve">                "op": "invokeaction",</w:t>
      </w:r>
      <w:r>
        <w:br/>
      </w:r>
      <w:r>
        <w:rPr>
          <w:rStyle w:val="VerbatimChar"/>
        </w:rPr>
        <w:t xml:space="preserve">                "href": "http://camera.example.com/api/snapshot",</w:t>
      </w:r>
      <w:r>
        <w:br/>
      </w:r>
      <w:r>
        <w:rPr>
          <w:rStyle w:val="VerbatimChar"/>
        </w:rPr>
        <w:t xml:space="preserve">                "contentType": "application/json",</w:t>
      </w:r>
      <w:r>
        <w:br/>
      </w:r>
      <w:r>
        <w:rPr>
          <w:rStyle w:val="VerbatimChar"/>
        </w:rPr>
        <w:t xml:space="preserve">                "response": {</w:t>
      </w:r>
      <w:r>
        <w:br/>
      </w:r>
      <w:r>
        <w:rPr>
          <w:rStyle w:val="VerbatimChar"/>
        </w:rPr>
        <w:t xml:space="preserve">                    "contentType": "image/jpeg"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310"/>
    <w:p>
      <w:pPr>
        <w:pStyle w:val="FirstParagraph"/>
      </w:pPr>
      <w:r>
        <w:t xml:space="preserve">formsがトップレベルに存在する場合、それは、</w:t>
      </w:r>
      <w:hyperlink r:id="rId72">
        <w:r>
          <w:rPr>
            <w:rStyle w:val="Hyperlink"/>
          </w:rPr>
          <w:t xml:space="preserve">モノ</w:t>
        </w:r>
      </w:hyperlink>
      <w:r>
        <w:t xml:space="preserve">が提供するメタ対話を記述するために使用することができる。例えば、操作タイプ「readallproperties」および「writeallproperties」は、</w:t>
      </w:r>
      <w:hyperlink r:id="rId179">
        <w:r>
          <w:rPr>
            <w:rStyle w:val="Hyperlink"/>
          </w:rPr>
          <w:t xml:space="preserve">コンシューマ</w:t>
        </w:r>
      </w:hyperlink>
      <w:r>
        <w:t xml:space="preserve">がすべてのプロパティを一度に読み取りと書き込みをすることができる</w:t>
      </w:r>
      <w:hyperlink r:id="rId72">
        <w:r>
          <w:rPr>
            <w:rStyle w:val="Hyperlink"/>
          </w:rPr>
          <w:t xml:space="preserve">モノ</w:t>
        </w:r>
      </w:hyperlink>
      <w:r>
        <w:t xml:space="preserve">とのメタ対話のためのものである。以下の事例では、formsメンバーがTDルートオブジェクトに含まれ、</w:t>
      </w:r>
      <w:hyperlink r:id="rId179">
        <w:r>
          <w:rPr>
            <w:rStyle w:val="Hyperlink"/>
          </w:rPr>
          <w:t xml:space="preserve">コンシューマ</w:t>
        </w:r>
      </w:hyperlink>
      <w:r>
        <w:t xml:space="preserve">が一つのプロトコルトランザクションで</w:t>
      </w:r>
      <w:hyperlink r:id="rId72">
        <w:r>
          <w:rPr>
            <w:rStyle w:val="Hyperlink"/>
          </w:rPr>
          <w:t xml:space="preserve">モノ</w:t>
        </w:r>
      </w:hyperlink>
      <w:r>
        <w:t xml:space="preserve">のすべてのプロパティ(すなわち、on,</w:t>
      </w:r>
      <w:r>
        <w:t xml:space="preserve"> </w:t>
      </w:r>
      <w:r>
        <w:t xml:space="preserve">brightness,</w:t>
      </w:r>
      <w:r>
        <w:t xml:space="preserve"> </w:t>
      </w:r>
      <w:r>
        <w:t xml:space="preserve">timer)を読み取るか、または、書き込むために、送信対象https://mylamp.example.com/allpropertiesを使用することができる。</w:t>
      </w:r>
    </w:p>
    <w:bookmarkStart w:id="311" w:name="td-forms-readall-example"/>
    <w:p>
      <w:pPr>
        <w:pStyle w:val="BodyText"/>
      </w:pPr>
      <w:hyperlink w:anchor="td-forms-readall-example">
        <w:r>
          <w:rPr>
            <w:rStyle w:val="Hyperlink"/>
          </w:rPr>
          <w:t xml:space="preserve">Example 24</w:t>
        </w:r>
      </w:hyperlink>
    </w:p>
    <w:p>
      <w:pPr>
        <w:pStyle w:val="SourceCode"/>
      </w:pPr>
      <w:r>
        <w:rPr>
          <w:rStyle w:val="VerbatimChar"/>
        </w:rPr>
        <w:t xml:space="preserve">{</w:t>
      </w:r>
      <w:r>
        <w:br/>
      </w:r>
      <w:r>
        <w:rPr>
          <w:rStyle w:val="VerbatimChar"/>
        </w:rPr>
        <w:t xml:space="preserve">    ...</w:t>
      </w:r>
      <w:r>
        <w:br/>
      </w:r>
      <w:r>
        <w:rPr>
          <w:rStyle w:val="VerbatimChar"/>
        </w:rPr>
        <w:t xml:space="preserve">    "properties": {</w:t>
      </w:r>
      <w:r>
        <w:br/>
      </w:r>
      <w:r>
        <w:rPr>
          <w:rStyle w:val="VerbatimChar"/>
        </w:rPr>
        <w:t xml:space="preserve">        "on": {</w:t>
      </w:r>
      <w:r>
        <w:br/>
      </w:r>
      <w:r>
        <w:rPr>
          <w:rStyle w:val="VerbatimChar"/>
        </w:rPr>
        <w:t xml:space="preserve">            "type": "boolean",</w:t>
      </w:r>
      <w:r>
        <w:br/>
      </w:r>
      <w:r>
        <w:rPr>
          <w:rStyle w:val="VerbatimChar"/>
        </w:rPr>
        <w:t xml:space="preserve">            "forms": [...]</w:t>
      </w:r>
      <w:r>
        <w:br/>
      </w:r>
      <w:r>
        <w:rPr>
          <w:rStyle w:val="VerbatimChar"/>
        </w:rPr>
        <w:t xml:space="preserve">        },</w:t>
      </w:r>
      <w:r>
        <w:br/>
      </w:r>
      <w:r>
        <w:rPr>
          <w:rStyle w:val="VerbatimChar"/>
        </w:rPr>
        <w:t xml:space="preserve">        "brightness": {</w:t>
      </w:r>
      <w:r>
        <w:br/>
      </w:r>
      <w:r>
        <w:rPr>
          <w:rStyle w:val="VerbatimChar"/>
        </w:rPr>
        <w:t xml:space="preserve">            "type": "number",</w:t>
      </w:r>
      <w:r>
        <w:br/>
      </w:r>
      <w:r>
        <w:rPr>
          <w:rStyle w:val="VerbatimChar"/>
        </w:rPr>
        <w:t xml:space="preserve">            "forms": [...]</w:t>
      </w:r>
      <w:r>
        <w:br/>
      </w:r>
      <w:r>
        <w:rPr>
          <w:rStyle w:val="VerbatimChar"/>
        </w:rPr>
        <w:t xml:space="preserve">        },</w:t>
      </w:r>
      <w:r>
        <w:br/>
      </w:r>
      <w:r>
        <w:rPr>
          <w:rStyle w:val="VerbatimChar"/>
        </w:rPr>
        <w:t xml:space="preserve">        "timer": {</w:t>
      </w:r>
      <w:r>
        <w:br/>
      </w:r>
      <w:r>
        <w:rPr>
          <w:rStyle w:val="VerbatimChar"/>
        </w:rPr>
        <w:t xml:space="preserve">            "type": "integer",</w:t>
      </w:r>
      <w:r>
        <w:br/>
      </w:r>
      <w:r>
        <w:rPr>
          <w:rStyle w:val="VerbatimChar"/>
        </w:rPr>
        <w:t xml:space="preserve">            "forms":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"forms": [{</w:t>
      </w:r>
      <w:r>
        <w:br/>
      </w:r>
      <w:r>
        <w:rPr>
          <w:rStyle w:val="VerbatimChar"/>
        </w:rPr>
        <w:t xml:space="preserve">        "op": "readallproperties",</w:t>
      </w:r>
      <w:r>
        <w:br/>
      </w:r>
      <w:r>
        <w:rPr>
          <w:rStyle w:val="VerbatimChar"/>
        </w:rPr>
        <w:t xml:space="preserve">        "href": "https://mylamp.example.com/allproperties",</w:t>
      </w:r>
      <w:r>
        <w:br/>
      </w:r>
      <w:r>
        <w:rPr>
          <w:rStyle w:val="VerbatimChar"/>
        </w:rPr>
        <w:t xml:space="preserve">        "contentType": "application/json",</w:t>
      </w:r>
      <w:r>
        <w:br/>
      </w:r>
      <w:r>
        <w:rPr>
          <w:rStyle w:val="VerbatimChar"/>
        </w:rPr>
        <w:t xml:space="preserve">        "htv:methodName": "GET"</w:t>
      </w:r>
      <w:r>
        <w:br/>
      </w:r>
      <w:r>
        <w:rPr>
          <w:rStyle w:val="VerbatimChar"/>
        </w:rPr>
        <w:t xml:space="preserve">    }, {</w:t>
      </w:r>
      <w:r>
        <w:br/>
      </w:r>
      <w:r>
        <w:rPr>
          <w:rStyle w:val="VerbatimChar"/>
        </w:rPr>
        <w:t xml:space="preserve">        "op": "writeallproperties",</w:t>
      </w:r>
      <w:r>
        <w:br/>
      </w:r>
      <w:r>
        <w:rPr>
          <w:rStyle w:val="VerbatimChar"/>
        </w:rPr>
        <w:t xml:space="preserve">        "href": "https://mylamp.example.com/allproperties",</w:t>
      </w:r>
      <w:r>
        <w:br/>
      </w:r>
      <w:r>
        <w:rPr>
          <w:rStyle w:val="VerbatimChar"/>
        </w:rPr>
        <w:t xml:space="preserve">        "contentType": "application/json",</w:t>
      </w:r>
      <w:r>
        <w:br/>
      </w:r>
      <w:r>
        <w:rPr>
          <w:rStyle w:val="VerbatimChar"/>
        </w:rPr>
        <w:t xml:space="preserve">        "htv:methodName": "PUT"</w:t>
      </w:r>
      <w:r>
        <w:br/>
      </w:r>
      <w:r>
        <w:rPr>
          <w:rStyle w:val="VerbatimChar"/>
        </w:rPr>
        <w:t xml:space="preserve">    }]</w:t>
      </w:r>
      <w:r>
        <w:br/>
      </w:r>
      <w:r>
        <w:rPr>
          <w:rStyle w:val="VerbatimChar"/>
        </w:rPr>
        <w:t xml:space="preserve">}</w:t>
      </w:r>
    </w:p>
    <w:bookmarkEnd w:id="311"/>
    <w:p>
      <w:pPr>
        <w:pStyle w:val="FirstParagraph"/>
      </w:pPr>
      <w:r>
        <w:t xml:space="preserve">オペレーションタイプwriteallpropertiesの場合、</w:t>
      </w:r>
      <w:hyperlink r:id="rId179">
        <w:r>
          <w:rPr>
            <w:rStyle w:val="Hyperlink"/>
          </w:rPr>
          <w:t xml:space="preserve">コンシューマ</w:t>
        </w:r>
      </w:hyperlink>
      <w:r>
        <w:t xml:space="preserve">は書き込み可能なプロパティ</w:t>
      </w:r>
      <w:r>
        <w:rPr>
          <w:b/>
        </w:rPr>
        <w:t xml:space="preserve">すべて</w:t>
      </w:r>
      <w:r>
        <w:t xml:space="preserve">と（新しく）割り当てられた値（例：ペイロード内）を提供することが求められる。さもなければ、</w:t>
      </w:r>
      <w:hyperlink r:id="rId72">
        <w:r>
          <w:rPr>
            <w:rStyle w:val="Hyperlink"/>
          </w:rPr>
          <w:t xml:space="preserve">モノ</w:t>
        </w:r>
      </w:hyperlink>
      <w:r>
        <w:t xml:space="preserve">は不整合を避けるためにこの呼び出しを拒否してよい。</w:t>
      </w:r>
    </w:p>
    <w:p>
      <w:pPr>
        <w:pStyle w:val="Heading4"/>
      </w:pPr>
      <w:bookmarkStart w:id="312" w:name="x6-3-10-data-schemas"/>
      <w:r>
        <w:t xml:space="preserve">6.3.10 データスキーマ</w:t>
      </w:r>
      <w:hyperlink w:anchor="data-schema-serialization-json"/>
      <w:bookmarkEnd w:id="312"/>
    </w:p>
    <w:p>
      <w:pPr>
        <w:pStyle w:val="FirstParagraph"/>
      </w:pPr>
      <w:hyperlink r:id="rId180">
        <w:r>
          <w:rPr>
            <w:rStyle w:val="Hyperlink"/>
          </w:rPr>
          <w:t xml:space="preserve">DataSchema</w:t>
        </w:r>
      </w:hyperlink>
      <w:hyperlink r:id="rId117">
        <w:r>
          <w:rPr>
            <w:rStyle w:val="Hyperlink"/>
          </w:rPr>
          <w:t xml:space="preserve">クラス</w:t>
        </w:r>
      </w:hyperlink>
      <w:r>
        <w:t xml:space="preserve">で定義されたWoTTDのデータスキーマは、JSONスキーマ用語のサブセット[</w:t>
      </w:r>
      <w:hyperlink r:id="rId108">
        <w:r>
          <w:rPr>
            <w:rStyle w:val="Hyperlink"/>
          </w:rPr>
          <w:t xml:space="preserve">JSON-SCHEMA</w:t>
        </w:r>
      </w:hyperlink>
      <w:r>
        <w:t xml:space="preserve">]</w:t>
      </w:r>
      <w:r>
        <w:t xml:space="preserve"> </w:t>
      </w:r>
      <w:r>
        <w:t xml:space="preserve">のに基づいている。したがって、</w:t>
      </w:r>
      <w:hyperlink r:id="rId72">
        <w:r>
          <w:rPr>
            <w:rStyle w:val="Hyperlink"/>
          </w:rPr>
          <w:t xml:space="preserve">モノ</w:t>
        </w:r>
      </w:hyperlink>
      <w:r>
        <w:t xml:space="preserve">とやり取りされるデータを検証するためにTDデータスキーマのシリアライズをJSONスキーマバリデーターのインプリメンテーションに直接与えることができる。</w:t>
      </w:r>
    </w:p>
    <w:p>
      <w:pPr>
        <w:pStyle w:val="BodyText"/>
      </w:pPr>
      <w:r>
        <w:t xml:space="preserve">データスキーマのシリアライズは、PropertyAffordanceインスタンス、ActionAffordanceインスタンスでinputとoutputに</w:t>
      </w:r>
    </w:p>
    <w:p>
      <w:pPr>
        <w:pStyle w:val="BodyText"/>
      </w:pPr>
      <w:r>
        <w:t xml:space="preserve">割り当てられる値、EventAffordanceインスタンスでsubscription, data,</w:t>
      </w:r>
      <w:r>
        <w:t xml:space="preserve"> </w:t>
      </w:r>
      <w:r>
        <w:t xml:space="preserve">cancellationに割り当てられる値、および、(</w:t>
      </w:r>
      <w:hyperlink r:id="rId281">
        <w:r>
          <w:rPr>
            <w:rStyle w:val="Hyperlink"/>
          </w:rPr>
          <w:t xml:space="preserve">フォームオブジェクト</w:t>
        </w:r>
      </w:hyperlink>
      <w:r>
        <w:t xml:space="preserve">がURIテンプレートを使用する場合)InteractionAffordanceの</w:t>
      </w:r>
      <w:hyperlink r:id="rId187">
        <w:r>
          <w:rPr>
            <w:rStyle w:val="Hyperlink"/>
          </w:rPr>
          <w:t xml:space="preserve">サブクラス</w:t>
        </w:r>
      </w:hyperlink>
      <w:r>
        <w:t xml:space="preserve">のインスタンスでuriVariablesに割り当てられる値に適用される。</w:t>
      </w:r>
    </w:p>
    <w:p>
      <w:pPr>
        <w:pStyle w:val="BodyText"/>
      </w:pPr>
      <w:r>
        <w:t xml:space="preserve">DataSchemaの一つの</w:t>
      </w:r>
      <w:hyperlink r:id="rId187">
        <w:r>
          <w:rPr>
            <w:rStyle w:val="Hyperlink"/>
          </w:rPr>
          <w:t xml:space="preserve">サブクラス</w:t>
        </w:r>
      </w:hyperlink>
      <w:r>
        <w:t xml:space="preserve">インスタンスの名前-値ペアはすべて、その名前がその</w:t>
      </w:r>
      <w:hyperlink r:id="rId187">
        <w:r>
          <w:rPr>
            <w:rStyle w:val="Hyperlink"/>
          </w:rPr>
          <w:t xml:space="preserve">サブクラス</w:t>
        </w:r>
      </w:hyperlink>
      <w:r>
        <w:t xml:space="preserve">の</w:t>
      </w:r>
      <w:hyperlink r:id="rId118">
        <w:r>
          <w:rPr>
            <w:rStyle w:val="Hyperlink"/>
          </w:rPr>
          <w:t xml:space="preserve">シグニチャ</w:t>
        </w:r>
      </w:hyperlink>
      <w:r>
        <w:t xml:space="preserve">、あるいは、DataSchemaの</w:t>
      </w:r>
      <w:hyperlink r:id="rId118">
        <w:r>
          <w:rPr>
            <w:rStyle w:val="Hyperlink"/>
          </w:rPr>
          <w:t xml:space="preserve">シグニチャ</w:t>
        </w:r>
      </w:hyperlink>
      <w:r>
        <w:t xml:space="preserve">に含まれる</w:t>
      </w:r>
      <w:hyperlink r:id="rId113">
        <w:r>
          <w:rPr>
            <w:rStyle w:val="Hyperlink"/>
          </w:rPr>
          <w:t xml:space="preserve">ボキャブラリ用語</w:t>
        </w:r>
      </w:hyperlink>
      <w:r>
        <w:t xml:space="preserve">である場合、名前として</w:t>
      </w:r>
      <w:hyperlink r:id="rId113">
        <w:r>
          <w:rPr>
            <w:rStyle w:val="Hyperlink"/>
          </w:rPr>
          <w:t xml:space="preserve">ボキャブラリ用語</w:t>
        </w:r>
      </w:hyperlink>
      <w:r>
        <w:t xml:space="preserve">のついたDataSchemaの</w:t>
      </w:r>
      <w:hyperlink r:id="rId187">
        <w:r>
          <w:rPr>
            <w:rStyle w:val="Hyperlink"/>
          </w:rPr>
          <w:t xml:space="preserve">サブクラス</w:t>
        </w:r>
      </w:hyperlink>
      <w:r>
        <w:t xml:space="preserve">インスタンスをシリアライズした結果得られるJSONオブジェクトのメンバーとしてシリアライズされ</w:t>
      </w:r>
      <w:r>
        <w:rPr>
          <w:b/>
        </w:rPr>
        <w:t xml:space="preserve">なければならない。</w:t>
      </w:r>
    </w:p>
    <w:p>
      <w:pPr>
        <w:pStyle w:val="BodyText"/>
      </w:pPr>
      <w:r>
        <w:t xml:space="preserve">ObjectSchemaインスタンス内のpropertiesに割り当てられる値は、JSONオブジェクトとしてシリアライズされなけ</w:t>
      </w:r>
      <w:r>
        <w:rPr>
          <w:b/>
        </w:rPr>
        <w:t xml:space="preserve">ればならない。</w:t>
      </w:r>
    </w:p>
    <w:p>
      <w:pPr>
        <w:pStyle w:val="BodyText"/>
      </w:pPr>
      <w:r>
        <w:t xml:space="preserve">DataSchemaインスタンスのenum、required、および、oneOfに割り当てられる値は、JSON配列としてシリアライズされな</w:t>
      </w:r>
      <w:r>
        <w:rPr>
          <w:b/>
        </w:rPr>
        <w:t xml:space="preserve">ければならない。</w:t>
      </w:r>
    </w:p>
    <w:p>
      <w:pPr>
        <w:pStyle w:val="BodyText"/>
      </w:pPr>
      <w:r>
        <w:t xml:space="preserve">ArraySchemaのインスタンス内のitemsに割り当てられる値は、JSONオブジェクトまたはJSONオブジェクトを含むJSON配列としてシリアライズさ</w:t>
      </w:r>
      <w:r>
        <w:rPr>
          <w:b/>
        </w:rPr>
        <w:t xml:space="preserve">れなければならない。</w:t>
      </w:r>
    </w:p>
    <w:p>
      <w:pPr>
        <w:pStyle w:val="BodyText"/>
      </w:pPr>
      <w:r>
        <w:t xml:space="preserve">TDスニペットデータスキーマメンバーを以下に示す。周囲のオブジェクトは、データスキーマオブジェクト(例えば、input、output用)又は付加的なメンバーを含むプロパティオブジェクトであってもよいことに留意されたい。</w:t>
      </w:r>
    </w:p>
    <w:p>
      <w:pPr>
        <w:pStyle w:val="BodyText"/>
      </w:pPr>
      <w:hyperlink w:anchor="dataschema-serialization-sample">
        <w:r>
          <w:rPr>
            <w:rStyle w:val="Hyperlink"/>
          </w:rPr>
          <w:t xml:space="preserve">Example</w:t>
        </w:r>
        <w:r>
          <w:rPr>
            <w:rStyle w:val="Hyperlink"/>
          </w:rPr>
          <w:t xml:space="preserve"> </w:t>
        </w:r>
        <w:r>
          <w:rPr>
            <w:rStyle w:val="Hyperlink"/>
          </w:rPr>
          <w:t xml:space="preserve">25</w:t>
        </w:r>
      </w:hyperlink>
      <w:r>
        <w:t xml:space="preserve">: Sample of a DataSchema</w:t>
      </w:r>
      <w:r>
        <w:t xml:space="preserve"> </w:t>
      </w:r>
      <w:r>
        <w:t xml:space="preserve">serialization</w:t>
      </w:r>
    </w:p>
    <w:p>
      <w:pPr>
        <w:pStyle w:val="SourceCode"/>
      </w:pPr>
      <w:r>
        <w:rPr>
          <w:rStyle w:val="VerbatimChar"/>
        </w:rPr>
        <w:t xml:space="preserve">...</w:t>
      </w:r>
      <w:r>
        <w:br/>
      </w:r>
      <w:r>
        <w:rPr>
          <w:rStyle w:val="VerbatimChar"/>
        </w:rPr>
        <w:t xml:space="preserve">"type": "object",</w:t>
      </w:r>
      <w:r>
        <w:br/>
      </w:r>
      <w:r>
        <w:rPr>
          <w:rStyle w:val="VerbatimChar"/>
        </w:rPr>
        <w:t xml:space="preserve">"properties": {</w:t>
      </w:r>
      <w:r>
        <w:br/>
      </w:r>
      <w:r>
        <w:rPr>
          <w:rStyle w:val="VerbatimChar"/>
        </w:rPr>
        <w:t xml:space="preserve">    "status": {</w:t>
      </w:r>
      <w:r>
        <w:br/>
      </w:r>
      <w:r>
        <w:rPr>
          <w:rStyle w:val="VerbatimChar"/>
        </w:rPr>
        <w:t xml:space="preserve">        "title": "Status",</w:t>
      </w:r>
      <w:r>
        <w:br/>
      </w:r>
      <w:r>
        <w:rPr>
          <w:rStyle w:val="VerbatimChar"/>
        </w:rPr>
        <w:t xml:space="preserve">        "type": "string",</w:t>
      </w:r>
      <w:r>
        <w:br/>
      </w:r>
      <w:r>
        <w:rPr>
          <w:rStyle w:val="VerbatimChar"/>
        </w:rPr>
        <w:t xml:space="preserve">        "enum": ["On", "Off", "Error"]</w:t>
      </w:r>
      <w:r>
        <w:br/>
      </w:r>
      <w:r>
        <w:rPr>
          <w:rStyle w:val="VerbatimChar"/>
        </w:rPr>
        <w:t xml:space="preserve">    },</w:t>
      </w:r>
      <w:r>
        <w:br/>
      </w:r>
      <w:r>
        <w:rPr>
          <w:rStyle w:val="VerbatimChar"/>
        </w:rPr>
        <w:t xml:space="preserve">    "brightness": {</w:t>
      </w:r>
      <w:r>
        <w:br/>
      </w:r>
      <w:r>
        <w:rPr>
          <w:rStyle w:val="VerbatimChar"/>
        </w:rPr>
        <w:t xml:space="preserve">        "title": "Brightness value",</w:t>
      </w:r>
      <w:r>
        <w:br/>
      </w:r>
      <w:r>
        <w:rPr>
          <w:rStyle w:val="VerbatimChar"/>
        </w:rPr>
        <w:t xml:space="preserve">        "type": "number",</w:t>
      </w:r>
      <w:r>
        <w:br/>
      </w:r>
      <w:r>
        <w:rPr>
          <w:rStyle w:val="VerbatimChar"/>
        </w:rPr>
        <w:t xml:space="preserve">        "minimum": 0.0,</w:t>
      </w:r>
      <w:r>
        <w:br/>
      </w:r>
      <w:r>
        <w:rPr>
          <w:rStyle w:val="VerbatimChar"/>
        </w:rPr>
        <w:t xml:space="preserve">        "maximum": 100.0</w:t>
      </w:r>
      <w:r>
        <w:br/>
      </w:r>
      <w:r>
        <w:rPr>
          <w:rStyle w:val="VerbatimChar"/>
        </w:rPr>
        <w:t xml:space="preserve">    },</w:t>
      </w:r>
      <w:r>
        <w:br/>
      </w:r>
      <w:r>
        <w:rPr>
          <w:rStyle w:val="VerbatimChar"/>
        </w:rPr>
        <w:t xml:space="preserve">    "rgb": {</w:t>
      </w:r>
      <w:r>
        <w:br/>
      </w:r>
      <w:r>
        <w:rPr>
          <w:rStyle w:val="VerbatimChar"/>
        </w:rPr>
        <w:t xml:space="preserve">        "title": "RGB color value",</w:t>
      </w:r>
      <w:r>
        <w:br/>
      </w:r>
      <w:r>
        <w:rPr>
          <w:rStyle w:val="VerbatimChar"/>
        </w:rPr>
        <w:t xml:space="preserve">        "type": "array",</w:t>
      </w:r>
      <w:r>
        <w:br/>
      </w:r>
      <w:r>
        <w:rPr>
          <w:rStyle w:val="VerbatimChar"/>
        </w:rPr>
        <w:t xml:space="preserve">        "items" : {</w:t>
      </w:r>
      <w:r>
        <w:br/>
      </w:r>
      <w:r>
        <w:rPr>
          <w:rStyle w:val="VerbatimChar"/>
        </w:rPr>
        <w:t xml:space="preserve">            "type" : "number",</w:t>
      </w:r>
      <w:r>
        <w:br/>
      </w:r>
      <w:r>
        <w:rPr>
          <w:rStyle w:val="VerbatimChar"/>
        </w:rPr>
        <w:t xml:space="preserve">            "minimum": 0,</w:t>
      </w:r>
      <w:r>
        <w:br/>
      </w:r>
      <w:r>
        <w:rPr>
          <w:rStyle w:val="VerbatimChar"/>
        </w:rPr>
        <w:t xml:space="preserve">            "maximum": 255</w:t>
      </w:r>
      <w:r>
        <w:br/>
      </w:r>
      <w:r>
        <w:rPr>
          <w:rStyle w:val="VerbatimChar"/>
        </w:rPr>
        <w:t xml:space="preserve">        },</w:t>
      </w:r>
      <w:r>
        <w:br/>
      </w:r>
      <w:r>
        <w:rPr>
          <w:rStyle w:val="VerbatimChar"/>
        </w:rPr>
        <w:t xml:space="preserve">        "minItems": 3,</w:t>
      </w:r>
      <w:r>
        <w:br/>
      </w:r>
      <w:r>
        <w:rPr>
          <w:rStyle w:val="VerbatimChar"/>
        </w:rPr>
        <w:t xml:space="preserve">        "maxItems": 3</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readOnlyおよびwriteOnlyという用語は、読み取り対話(すなわち、プロパティを読み取る時)においてどのデータ項目をやり取りするか、および書き込み対話(すなわち、プロパティを書き込む時)においてどのデータ項目をやりとりするかを知らせるために使用することができる。これは、従来型でない</w:t>
      </w:r>
      <w:hyperlink r:id="rId72">
        <w:r>
          <w:rPr>
            <w:rStyle w:val="Hyperlink"/>
          </w:rPr>
          <w:t xml:space="preserve">モノ</w:t>
        </w:r>
      </w:hyperlink>
      <w:r>
        <w:t xml:space="preserve">のプロパティが、読み取りおよび書き込みのために異なるデータを示すときの回避策として使用することができ、これは、TDを用いて既存のデバイスまたはサービスを増補するときに発生する可能性がある。</w:t>
      </w:r>
    </w:p>
    <w:p>
      <w:pPr>
        <w:pStyle w:val="BodyText"/>
      </w:pPr>
      <w:r>
        <w:t xml:space="preserve">readOnly およびwriteOnly を使用したTD スニペットを以下に示す。</w:t>
      </w:r>
    </w:p>
    <w:bookmarkStart w:id="313" w:name="example-26"/>
    <w:p>
      <w:pPr>
        <w:pStyle w:val="BodyText"/>
      </w:pPr>
      <w:hyperlink w:anchor="example-26">
        <w:r>
          <w:rPr>
            <w:rStyle w:val="Hyperlink"/>
          </w:rPr>
          <w:t xml:space="preserve">Example 26</w:t>
        </w:r>
      </w:hyperlink>
    </w:p>
    <w:p>
      <w:pPr>
        <w:pStyle w:val="SourceCode"/>
      </w:pPr>
      <w:r>
        <w:rPr>
          <w:rStyle w:val="VerbatimChar"/>
        </w:rPr>
        <w:t xml:space="preserve">...</w:t>
      </w:r>
      <w:r>
        <w:br/>
      </w:r>
      <w:r>
        <w:rPr>
          <w:rStyle w:val="VerbatimChar"/>
        </w:rPr>
        <w:t xml:space="preserve">"properties": {</w:t>
      </w:r>
      <w:r>
        <w:br/>
      </w:r>
      <w:r>
        <w:rPr>
          <w:rStyle w:val="VerbatimChar"/>
        </w:rPr>
        <w:t xml:space="preserve">    "status": {</w:t>
      </w:r>
      <w:r>
        <w:br/>
      </w:r>
      <w:r>
        <w:rPr>
          <w:rStyle w:val="VerbatimChar"/>
        </w:rPr>
        <w:t xml:space="preserve">        "description": "Read or write On/Off status.",</w:t>
      </w:r>
      <w:r>
        <w:br/>
      </w:r>
      <w:r>
        <w:rPr>
          <w:rStyle w:val="VerbatimChar"/>
        </w:rPr>
        <w:t xml:space="preserve">        "type": "object",</w:t>
      </w:r>
      <w:r>
        <w:br/>
      </w:r>
      <w:r>
        <w:rPr>
          <w:rStyle w:val="VerbatimChar"/>
        </w:rPr>
        <w:t xml:space="preserve">        "properties": {</w:t>
      </w:r>
      <w:r>
        <w:br/>
      </w:r>
      <w:r>
        <w:rPr>
          <w:rStyle w:val="VerbatimChar"/>
        </w:rPr>
        <w:t xml:space="preserve">            "latestStatus": {</w:t>
      </w:r>
      <w:r>
        <w:br/>
      </w:r>
      <w:r>
        <w:rPr>
          <w:rStyle w:val="VerbatimChar"/>
        </w:rPr>
        <w:t xml:space="preserve">                "type": "string",</w:t>
      </w:r>
      <w:r>
        <w:br/>
      </w:r>
      <w:r>
        <w:rPr>
          <w:rStyle w:val="VerbatimChar"/>
        </w:rPr>
        <w:t xml:space="preserve">                "enum": ["On", "Off"],</w:t>
      </w:r>
      <w:r>
        <w:br/>
      </w:r>
      <w:r>
        <w:rPr>
          <w:rStyle w:val="VerbatimChar"/>
        </w:rPr>
        <w:t xml:space="preserve">                "readOnly": true</w:t>
      </w:r>
      <w:r>
        <w:br/>
      </w:r>
      <w:r>
        <w:rPr>
          <w:rStyle w:val="VerbatimChar"/>
        </w:rPr>
        <w:t xml:space="preserve">            },</w:t>
      </w:r>
      <w:r>
        <w:br/>
      </w:r>
      <w:r>
        <w:rPr>
          <w:rStyle w:val="VerbatimChar"/>
        </w:rPr>
        <w:t xml:space="preserve">            "newStatusValue": {</w:t>
      </w:r>
      <w:r>
        <w:br/>
      </w:r>
      <w:r>
        <w:rPr>
          <w:rStyle w:val="VerbatimChar"/>
        </w:rPr>
        <w:t xml:space="preserve">                "type": "string",</w:t>
      </w:r>
      <w:r>
        <w:br/>
      </w:r>
      <w:r>
        <w:rPr>
          <w:rStyle w:val="VerbatimChar"/>
        </w:rPr>
        <w:t xml:space="preserve">                "enum": ["On", "Off"],</w:t>
      </w:r>
      <w:r>
        <w:br/>
      </w:r>
      <w:r>
        <w:rPr>
          <w:rStyle w:val="VerbatimChar"/>
        </w:rPr>
        <w:t xml:space="preserve">                "writeOnly": true</w:t>
      </w:r>
      <w:r>
        <w:br/>
      </w:r>
      <w:r>
        <w:rPr>
          <w:rStyle w:val="VerbatimChar"/>
        </w:rPr>
        <w:t xml:space="preserve">            }</w:t>
      </w:r>
      <w:r>
        <w:br/>
      </w:r>
      <w:r>
        <w:rPr>
          <w:rStyle w:val="VerbatimChar"/>
        </w:rPr>
        <w:t xml:space="preserve">        },</w:t>
      </w:r>
      <w:r>
        <w:br/>
      </w:r>
      <w:r>
        <w:rPr>
          <w:rStyle w:val="VerbatimChar"/>
        </w:rPr>
        <w:t xml:space="preserve">        forms: [...]</w:t>
      </w:r>
      <w:r>
        <w:br/>
      </w:r>
      <w:r>
        <w:rPr>
          <w:rStyle w:val="VerbatimChar"/>
        </w:rPr>
        <w:t xml:space="preserve">    }</w:t>
      </w:r>
      <w:r>
        <w:br/>
      </w:r>
      <w:r>
        <w:rPr>
          <w:rStyle w:val="VerbatimChar"/>
        </w:rPr>
        <w:t xml:space="preserve">}</w:t>
      </w:r>
      <w:r>
        <w:br/>
      </w:r>
      <w:r>
        <w:rPr>
          <w:rStyle w:val="VerbatimChar"/>
        </w:rPr>
        <w:t xml:space="preserve">...</w:t>
      </w:r>
    </w:p>
    <w:bookmarkEnd w:id="313"/>
    <w:p>
      <w:pPr>
        <w:pStyle w:val="FirstParagraph"/>
      </w:pPr>
      <w:r>
        <w:t xml:space="preserve">statusプロパティが読み込まれると、ペイロード内のlatestStatusメンバーを使用してステータスデータが返される。statusプロパティを更新するには、ペイロード内のnewStatusValueメンバーを介して新しい値が提供されなければならない。</w:t>
      </w:r>
    </w:p>
    <w:p>
      <w:pPr>
        <w:pStyle w:val="BodyText"/>
      </w:pPr>
      <w:r>
        <w:t xml:space="preserve">追加機能として、TDインスタンスでは、データスキーマ内のunitメンバーが使用できる。これによって、測定単位をデータアイテムに関連付けることができる。そのストリング値は、自由に選択することができる。しかしながら、周知の</w:t>
      </w:r>
      <w:hyperlink r:id="rId116">
        <w:r>
          <w:rPr>
            <w:rStyle w:val="Hyperlink"/>
          </w:rPr>
          <w:t xml:space="preserve">ボキャブラリ</w:t>
        </w:r>
      </w:hyperlink>
      <w:r>
        <w:t xml:space="preserve">で定義されている単位を選択することが推奨される。例については、</w:t>
      </w:r>
      <w:hyperlink r:id="rId195">
        <w:r>
          <w:rPr>
            <w:rStyle w:val="Hyperlink"/>
          </w:rPr>
          <w:t xml:space="preserve">第７項</w:t>
        </w:r>
      </w:hyperlink>
      <w:hyperlink r:id="rId195">
        <w:r>
          <w:rPr>
            <w:rStyle w:val="Hyperlink"/>
          </w:rPr>
          <w:t xml:space="preserve">TDコンテキスト拡張子</w:t>
        </w:r>
      </w:hyperlink>
      <w:r>
        <w:t xml:space="preserve">参照。</w:t>
      </w:r>
    </w:p>
    <w:p>
      <w:pPr>
        <w:pStyle w:val="Heading3"/>
      </w:pPr>
      <w:bookmarkStart w:id="314" w:name="x6-4-identification"/>
      <w:r>
        <w:t xml:space="preserve">6.4 Identification</w:t>
      </w:r>
      <w:hyperlink w:anchor="identification"/>
      <w:bookmarkEnd w:id="314"/>
    </w:p>
    <w:p>
      <w:pPr>
        <w:pStyle w:val="FirstParagraph"/>
      </w:pPr>
      <w:r>
        <w:t xml:space="preserve">TDのJSONベースのシリアライズは、メディアタイプapplication/td+json、または、CoAPコンテンツフォーマットID</w:t>
      </w:r>
      <w:r>
        <w:t xml:space="preserve"> </w:t>
      </w:r>
      <w:r>
        <w:t xml:space="preserve">T.B.D.によって識別される(</w:t>
      </w:r>
      <w:hyperlink r:id="rId315">
        <w:r>
          <w:rPr>
            <w:rStyle w:val="Hyperlink"/>
          </w:rPr>
          <w:t xml:space="preserve">第</w:t>
        </w:r>
      </w:hyperlink>
      <w:r>
        <w:t xml:space="preserve">10項IANA考慮事項を参照)。</w:t>
      </w:r>
    </w:p>
    <w:bookmarkStart w:id="317" w:name="issue-container-generatedID-1"/>
    <w:bookmarkStart w:id="316" w:name="h-note-1"/>
    <w:p>
      <w:pPr>
        <w:pStyle w:val="BodyText"/>
      </w:pPr>
      <w:r>
        <w:t xml:space="preserve">Note</w:t>
      </w:r>
      <w:r>
        <w:t xml:space="preserve">: CoAP</w:t>
      </w:r>
      <w:r>
        <w:t xml:space="preserve"> </w:t>
      </w:r>
      <w:r>
        <w:t xml:space="preserve">Content-Format</w:t>
      </w:r>
    </w:p>
    <w:bookmarkEnd w:id="316"/>
    <w:p>
      <w:pPr>
        <w:pStyle w:val="BodyText"/>
      </w:pPr>
      <w:r>
        <w:t xml:space="preserve">CoAP-based WoT implementations can use the</w:t>
      </w:r>
      <w:r>
        <w:t xml:space="preserve"> </w:t>
      </w:r>
      <w:r>
        <w:t xml:space="preserve">experimental Content-Format</w:t>
      </w:r>
      <w:r>
        <w:t xml:space="preserve"> </w:t>
      </w:r>
      <w:r>
        <w:rPr>
          <w:rStyle w:val="VerbatimChar"/>
        </w:rPr>
        <w:t xml:space="preserve">65100</w:t>
      </w:r>
      <w:r>
        <w:t xml:space="preserve"> </w:t>
      </w:r>
      <w:r>
        <w:t xml:space="preserve">until the</w:t>
      </w:r>
      <w:r>
        <w:t xml:space="preserve"> </w:t>
      </w:r>
      <w:r>
        <w:t xml:space="preserve">final Content-Format ID has been assigned.</w:t>
      </w:r>
    </w:p>
    <w:bookmarkEnd w:id="317"/>
    <w:p>
      <w:pPr>
        <w:pStyle w:val="BodyText"/>
      </w:pPr>
    </w:p>
    <w:p>
      <w:pPr>
        <w:pStyle w:val="BodyText"/>
      </w:pPr>
      <w:r>
        <w:t xml:space="preserve">注:</w:t>
      </w:r>
      <w:r>
        <w:t xml:space="preserve"> </w:t>
      </w:r>
      <w:r>
        <w:t xml:space="preserve">CoAPコンテンツフォーマット</w:t>
      </w:r>
    </w:p>
    <w:p>
      <w:pPr>
        <w:pStyle w:val="BodyText"/>
      </w:pPr>
      <w:r>
        <w:t xml:space="preserve">CoAPベースのWoTインプリメンテーションでは、正式コンテンツフォーマットIDが割り当てられるまで、試験的なコ~</w:t>
      </w:r>
      <w:r>
        <w:t xml:space="preserve"> </w:t>
      </w:r>
      <w:r>
        <w:t xml:space="preserve">ンテンツフォーマット65100を使用することができる。</w:t>
      </w:r>
    </w:p>
    <w:p>
      <w:pPr>
        <w:pStyle w:val="Heading2"/>
      </w:pPr>
      <w:bookmarkStart w:id="319" w:name="x7-td-context-extensions"/>
      <w:r>
        <w:t xml:space="preserve">7. TD Context</w:t>
      </w:r>
      <w:r>
        <w:t xml:space="preserve"> </w:t>
      </w:r>
      <w:r>
        <w:t xml:space="preserve">Extensions</w:t>
      </w:r>
      <w:hyperlink r:id="rId318"/>
      <w:hyperlink w:anchor="sec-context-extensions"/>
      <w:bookmarkEnd w:id="319"/>
    </w:p>
    <w:p>
      <w:pPr>
        <w:pStyle w:val="FirstParagraph"/>
      </w:pPr>
      <w:r>
        <w:rPr>
          <w:i/>
        </w:rPr>
        <w:t xml:space="preserve">This section is non-normative.</w:t>
      </w:r>
    </w:p>
    <w:p>
      <w:pPr>
        <w:pStyle w:val="BodyText"/>
      </w:pPr>
      <w:r>
        <w:t xml:space="preserve">本項は標準ではない。</w:t>
      </w:r>
    </w:p>
    <w:p>
      <w:pPr>
        <w:pStyle w:val="BodyText"/>
      </w:pPr>
      <w:hyperlink r:id="rId106">
        <w:r>
          <w:rPr>
            <w:rStyle w:val="Hyperlink"/>
          </w:rPr>
          <w:t xml:space="preserve">第５項</w:t>
        </w:r>
      </w:hyperlink>
      <w:r>
        <w:t xml:space="preserve">TD情報モデルの標準</w:t>
      </w:r>
      <w:hyperlink r:id="rId116">
        <w:r>
          <w:rPr>
            <w:rStyle w:val="Hyperlink"/>
          </w:rPr>
          <w:t xml:space="preserve">ボキャブラリ</w:t>
        </w:r>
      </w:hyperlink>
      <w:r>
        <w:t xml:space="preserve">定義に加えて、WoTTDは、追加の名前空間からコンテキスト知識を追加する機能を提供している。本メカニズムは、TDインスタンスを追加の(例えば、ドメイン固有の)意味論で強化するために使用することができる。また、将来、追加の</w:t>
      </w:r>
      <w:hyperlink r:id="rId87">
        <w:r>
          <w:rPr>
            <w:rStyle w:val="Hyperlink"/>
          </w:rPr>
          <w:t xml:space="preserve">プロトコルバインディング</w:t>
        </w:r>
      </w:hyperlink>
      <w:r>
        <w:t xml:space="preserve">や新しいセキュリティスキームをインポートするために使用することもできる。</w:t>
      </w:r>
    </w:p>
    <w:p>
      <w:pPr>
        <w:pStyle w:val="BodyText"/>
      </w:pPr>
      <w:r>
        <w:t xml:space="preserve">そのような</w:t>
      </w:r>
      <w:hyperlink r:id="rId177">
        <w:r>
          <w:rPr>
            <w:rStyle w:val="Hyperlink"/>
          </w:rPr>
          <w:t xml:space="preserve">TDコンテキスト拡張子</w:t>
        </w:r>
      </w:hyperlink>
      <w:r>
        <w:t xml:space="preserve">について、TDは、JSON−LD</w:t>
      </w:r>
      <w:r>
        <w:t xml:space="preserve"> </w:t>
      </w:r>
      <w:r>
        <w:t xml:space="preserve">[</w:t>
      </w:r>
      <w:hyperlink r:id="rId88">
        <w:r>
          <w:rPr>
            <w:rStyle w:val="Hyperlink"/>
          </w:rPr>
          <w:t xml:space="preserve">json−ld11</w:t>
        </w:r>
      </w:hyperlink>
      <w:r>
        <w:t xml:space="preserve">]で周知の@contextメカニズムを使用する。</w:t>
      </w:r>
      <w:hyperlink r:id="rId177">
        <w:r>
          <w:rPr>
            <w:rStyle w:val="Hyperlink"/>
          </w:rPr>
          <w:t xml:space="preserve">TDコンテキスト拡張子</w:t>
        </w:r>
      </w:hyperlink>
      <w:r>
        <w:t xml:space="preserve">を使用する場合、</w:t>
      </w:r>
      <w:hyperlink r:id="rId117">
        <w:r>
          <w:rPr>
            <w:rStyle w:val="Hyperlink"/>
          </w:rPr>
          <w:t xml:space="preserve">クラス</w:t>
        </w:r>
      </w:hyperlink>
      <w:r>
        <w:t xml:space="preserve">Thingの@context値は、JSON-LD</w:t>
      </w:r>
      <w:r>
        <w:t xml:space="preserve"> </w:t>
      </w:r>
      <w:r>
        <w:t xml:space="preserve">コンテキストファイルを識別するanyURI型の追加要素を持つ配列、あるいは、</w:t>
      </w:r>
      <w:hyperlink r:id="rId71">
        <w:r>
          <w:rPr>
            <w:rStyle w:val="Hyperlink"/>
          </w:rPr>
          <w:t xml:space="preserve">第</w:t>
        </w:r>
      </w:hyperlink>
      <w:hyperlink r:id="rId71">
        <w:r>
          <w:rPr>
            <w:rStyle w:val="Hyperlink"/>
          </w:rPr>
          <w:t xml:space="preserve">5.3.1.1項Thing</w:t>
        </w:r>
      </w:hyperlink>
      <w:r>
        <w:t xml:space="preserve">で定義されている通り、名前空間IRIを含む</w:t>
      </w:r>
      <w:hyperlink r:id="rId151">
        <w:r>
          <w:rPr>
            <w:rStyle w:val="Hyperlink"/>
          </w:rPr>
          <w:t xml:space="preserve">マップ</w:t>
        </w:r>
      </w:hyperlink>
      <w:r>
        <w:t xml:space="preserve">である。.</w:t>
      </w:r>
    </w:p>
    <w:p>
      <w:pPr>
        <w:pStyle w:val="BodyText"/>
      </w:pPr>
      <w:hyperlink r:id="rId261">
        <w:r>
          <w:rPr>
            <w:rStyle w:val="Hyperlink"/>
          </w:rPr>
          <w:t xml:space="preserve">第</w:t>
        </w:r>
      </w:hyperlink>
      <w:r>
        <w:t xml:space="preserve">6.1項</w:t>
      </w:r>
      <w:r>
        <w:t xml:space="preserve"> </w:t>
      </w:r>
      <w:r>
        <w:t xml:space="preserve">JSON型へのマッピングにある複合型のシリアライズ規則は、拡張@context名前-値ペアのシリアライズを定義している。</w:t>
      </w:r>
      <w:hyperlink r:id="rId177">
        <w:r>
          <w:rPr>
            <w:rStyle w:val="Hyperlink"/>
          </w:rPr>
          <w:t xml:space="preserve">TDコンテキスト拡張子</w:t>
        </w:r>
      </w:hyperlink>
      <w:r>
        <w:t xml:space="preserve">を持つスニペットを以下に示す。</w:t>
      </w:r>
    </w:p>
    <w:bookmarkStart w:id="320" w:name="example-27"/>
    <w:p>
      <w:pPr>
        <w:pStyle w:val="BodyText"/>
      </w:pPr>
      <w:hyperlink w:anchor="example-27">
        <w:r>
          <w:rPr>
            <w:rStyle w:val="Hyperlink"/>
          </w:rPr>
          <w:t xml:space="preserve">Example 27</w:t>
        </w:r>
      </w:hyperlink>
    </w:p>
    <w:p>
      <w:pPr>
        <w:pStyle w:val="SourceCode"/>
      </w:pPr>
      <w:r>
        <w:rPr>
          <w:rStyle w:val="VerbatimChar"/>
        </w:rPr>
        <w:t xml:space="preserve">{</w:t>
      </w:r>
      <w:r>
        <w:br/>
      </w:r>
      <w:r>
        <w:rPr>
          <w:rStyle w:val="VerbatimChar"/>
        </w:rPr>
        <w:t xml:space="preserve">    "@context": [</w:t>
      </w:r>
      <w:r>
        <w:br/>
      </w:r>
      <w:r>
        <w:rPr>
          <w:rStyle w:val="VerbatimChar"/>
        </w:rPr>
        <w:t xml:space="preserve">        "https://www.w3.org/2019/wot/td/v1",</w:t>
      </w:r>
      <w:r>
        <w:br/>
      </w:r>
      <w:r>
        <w:rPr>
          <w:rStyle w:val="VerbatimChar"/>
        </w:rPr>
        <w:t xml:space="preserve">        {</w:t>
      </w:r>
      <w:r>
        <w:br/>
      </w:r>
      <w:r>
        <w:rPr>
          <w:rStyle w:val="VerbatimChar"/>
        </w:rPr>
        <w:t xml:space="preserve">            "eg": "http://example.org/iot#",</w:t>
      </w:r>
      <w:r>
        <w:br/>
      </w:r>
      <w:r>
        <w:rPr>
          <w:rStyle w:val="VerbatimChar"/>
        </w:rPr>
        <w:t xml:space="preserve">            "cov": "http://www.example.org/coap-binding#"</w:t>
      </w:r>
      <w:r>
        <w:br/>
      </w:r>
      <w:r>
        <w:rPr>
          <w:rStyle w:val="VerbatimChar"/>
        </w:rPr>
        <w:t xml:space="preserve">        },</w:t>
      </w:r>
      <w:r>
        <w:br/>
      </w:r>
      <w:r>
        <w:rPr>
          <w:rStyle w:val="VerbatimChar"/>
        </w:rPr>
        <w:t xml:space="preserve">        "https://schema.org/"</w:t>
      </w:r>
      <w:r>
        <w:br/>
      </w:r>
      <w:r>
        <w:rPr>
          <w:rStyle w:val="VerbatimChar"/>
        </w:rPr>
        <w:t xml:space="preserve">    ],</w:t>
      </w:r>
      <w:r>
        <w:br/>
      </w:r>
      <w:r>
        <w:rPr>
          <w:rStyle w:val="VerbatimChar"/>
        </w:rPr>
        <w:t xml:space="preserve">    ...</w:t>
      </w:r>
      <w:r>
        <w:br/>
      </w:r>
      <w:r>
        <w:rPr>
          <w:rStyle w:val="VerbatimChar"/>
        </w:rPr>
        <w:t xml:space="preserve">}</w:t>
      </w:r>
    </w:p>
    <w:bookmarkEnd w:id="320"/>
    <w:p>
      <w:pPr>
        <w:pStyle w:val="Heading3"/>
      </w:pPr>
      <w:bookmarkStart w:id="321" w:name="x7-1-semantic-annotations"/>
      <w:r>
        <w:t xml:space="preserve">7.1 意味論的注釈</w:t>
      </w:r>
      <w:hyperlink w:anchor="semantic-annotations"/>
      <w:bookmarkEnd w:id="321"/>
    </w:p>
    <w:p>
      <w:pPr>
        <w:pStyle w:val="FirstParagraph"/>
      </w:pPr>
      <w:hyperlink r:id="rId177">
        <w:r>
          <w:rPr>
            <w:rStyle w:val="Hyperlink"/>
          </w:rPr>
          <w:t xml:space="preserve">TDコンテキスト拡張子</w:t>
        </w:r>
      </w:hyperlink>
      <w:r>
        <w:t xml:space="preserve">は、TDインスタンスへの</w:t>
      </w:r>
      <w:hyperlink r:id="rId113">
        <w:r>
          <w:rPr>
            <w:rStyle w:val="Hyperlink"/>
          </w:rPr>
          <w:t xml:space="preserve">ボキャブラリ用語</w:t>
        </w:r>
      </w:hyperlink>
      <w:r>
        <w:t xml:space="preserve">追加を可能にする。含まれる名前空間が、RDFスキーマまたはOWLによって提供される定義などの</w:t>
      </w:r>
      <w:hyperlink r:id="rId117">
        <w:r>
          <w:rPr>
            <w:rStyle w:val="Hyperlink"/>
          </w:rPr>
          <w:t xml:space="preserve">クラス</w:t>
        </w:r>
      </w:hyperlink>
      <w:r>
        <w:t xml:space="preserve">定義に基づく場合、それらを使用して、インスタンスをそのような外部</w:t>
      </w:r>
      <w:hyperlink r:id="rId117">
        <w:r>
          <w:rPr>
            <w:rStyle w:val="Hyperlink"/>
          </w:rPr>
          <w:t xml:space="preserve">クラス</w:t>
        </w:r>
      </w:hyperlink>
      <w:r>
        <w:t xml:space="preserve">定義に関連付けることによって、TDの</w:t>
      </w:r>
      <w:hyperlink r:id="rId117">
        <w:r>
          <w:rPr>
            <w:rStyle w:val="Hyperlink"/>
          </w:rPr>
          <w:t xml:space="preserve">クラス</w:t>
        </w:r>
      </w:hyperlink>
      <w:r>
        <w:t xml:space="preserve">インスタンスに意味論的に注釈を付けることができる。これは、@type名前-値ペアに</w:t>
      </w:r>
      <w:hyperlink r:id="rId117">
        <w:r>
          <w:rPr>
            <w:rStyle w:val="Hyperlink"/>
          </w:rPr>
          <w:t xml:space="preserve">クラス</w:t>
        </w:r>
      </w:hyperlink>
      <w:r>
        <w:t xml:space="preserve">名を割り当てるか、または、複数の関連付け/注釈の配列値に</w:t>
      </w:r>
      <w:hyperlink r:id="rId117">
        <w:r>
          <w:rPr>
            <w:rStyle w:val="Hyperlink"/>
          </w:rPr>
          <w:t xml:space="preserve">クラス</w:t>
        </w:r>
      </w:hyperlink>
      <w:r>
        <w:t xml:space="preserve">名を入れて行う。</w:t>
      </w:r>
      <w:hyperlink r:id="rId261">
        <w:r>
          <w:rPr>
            <w:rStyle w:val="Hyperlink"/>
          </w:rPr>
          <w:t xml:space="preserve">第</w:t>
        </w:r>
      </w:hyperlink>
      <w:hyperlink r:id="rId261">
        <w:r>
          <w:rPr>
            <w:rStyle w:val="Hyperlink"/>
          </w:rPr>
          <w:t xml:space="preserve">6.1項JSON型へのマッピング</w:t>
        </w:r>
      </w:hyperlink>
      <w:r>
        <w:t xml:space="preserve">内のシリアライズ規則に従って、@typeは、JSON</w:t>
      </w:r>
      <w:r>
        <w:t xml:space="preserve"> </w:t>
      </w:r>
      <w:r>
        <w:t xml:space="preserve">ストリングまたはJSON</w:t>
      </w:r>
      <w:r>
        <w:t xml:space="preserve"> </w:t>
      </w:r>
      <w:hyperlink r:id="rId155">
        <w:r>
          <w:rPr>
            <w:rStyle w:val="Hyperlink"/>
          </w:rPr>
          <w:t xml:space="preserve">配列</w:t>
        </w:r>
      </w:hyperlink>
      <w:r>
        <w:t xml:space="preserve">としてシリアライズされる。@type</w:t>
      </w:r>
      <w:r>
        <w:t xml:space="preserve"> </w:t>
      </w:r>
      <w:r>
        <w:t xml:space="preserve">は、ノード型を設定するために使用されるJSON-LDキーワード[</w:t>
      </w:r>
      <w:hyperlink r:id="rId88">
        <w:r>
          <w:rPr>
            <w:rStyle w:val="Hyperlink"/>
          </w:rPr>
          <w:t xml:space="preserve">json-ld11</w:t>
        </w:r>
      </w:hyperlink>
      <w:r>
        <w:t xml:space="preserve">]</w:t>
      </w:r>
      <w:r>
        <w:t xml:space="preserve"> </w:t>
      </w:r>
      <w:r>
        <w:t xml:space="preserve">である。</w:t>
      </w:r>
    </w:p>
    <w:p>
      <w:pPr>
        <w:pStyle w:val="BodyText"/>
      </w:pPr>
      <w:hyperlink r:id="rId177">
        <w:r>
          <w:rPr>
            <w:rStyle w:val="Hyperlink"/>
          </w:rPr>
          <w:t xml:space="preserve">TDコンテキスト拡張子</w:t>
        </w:r>
      </w:hyperlink>
      <w:r>
        <w:t xml:space="preserve">は、TDの任意の</w:t>
      </w:r>
      <w:hyperlink r:id="rId117">
        <w:r>
          <w:rPr>
            <w:rStyle w:val="Hyperlink"/>
          </w:rPr>
          <w:t xml:space="preserve">クラス</w:t>
        </w:r>
      </w:hyperlink>
      <w:r>
        <w:t xml:space="preserve">インスタンス内に追加の名前−値ペアおよび明確に定義された値を含めることも可能にする。これらのペアおよび値は、含まれる</w:t>
      </w:r>
      <w:hyperlink r:id="rId113">
        <w:r>
          <w:rPr>
            <w:rStyle w:val="Hyperlink"/>
          </w:rPr>
          <w:t xml:space="preserve">ボキャブラリ用語</w:t>
        </w:r>
      </w:hyperlink>
      <w:r>
        <w:t xml:space="preserve">で定義され、それぞれ、対応するJSONオブジェクト内の追加メンバーまたは既存メンバーの値としてシリアライズされる。例として、</w:t>
      </w:r>
      <w:hyperlink r:id="rId72">
        <w:r>
          <w:rPr>
            <w:rStyle w:val="Hyperlink"/>
          </w:rPr>
          <w:t xml:space="preserve">モノ</w:t>
        </w:r>
      </w:hyperlink>
      <w:r>
        <w:t xml:space="preserve">の追加バージョンメタデータ、または、データアイテムの測定単位がある。</w:t>
      </w:r>
    </w:p>
    <w:p>
      <w:pPr>
        <w:pStyle w:val="BodyText"/>
      </w:pPr>
      <w:r>
        <w:t xml:space="preserve">一例として、以下に示すTDスニペットは、</w:t>
      </w:r>
      <w:hyperlink r:id="rId72">
        <w:r>
          <w:rPr>
            <w:rStyle w:val="Hyperlink"/>
          </w:rPr>
          <w:t xml:space="preserve">モノ</w:t>
        </w:r>
      </w:hyperlink>
      <w:r>
        <w:t xml:space="preserve">のハードウェアおよびファームウェアのバージョン番号を追加することによってバージョン情報コンテナを拡張し、</w:t>
      </w:r>
      <w:hyperlink r:id="rId72">
        <w:r>
          <w:rPr>
            <w:rStyle w:val="Hyperlink"/>
          </w:rPr>
          <w:t xml:space="preserve">モノ</w:t>
        </w:r>
      </w:hyperlink>
      <w:r>
        <w:t xml:space="preserve">や</w:t>
      </w:r>
      <w:hyperlink r:id="rId94">
        <w:r>
          <w:rPr>
            <w:rStyle w:val="Hyperlink"/>
          </w:rPr>
          <w:t xml:space="preserve">例２</w:t>
        </w:r>
      </w:hyperlink>
      <w:r>
        <w:t xml:space="preserve">と</w:t>
      </w:r>
      <w:hyperlink r:id="rId322">
        <w:r>
          <w:rPr>
            <w:rStyle w:val="Hyperlink"/>
          </w:rPr>
          <w:t xml:space="preserve">OM</w:t>
        </w:r>
      </w:hyperlink>
      <w:r>
        <w:t xml:space="preserve">（測定単位オントロジー[</w:t>
      </w:r>
      <w:hyperlink r:id="rId323">
        <w:r>
          <w:rPr>
            <w:rStyle w:val="Hyperlink"/>
          </w:rPr>
          <w:t xml:space="preserve">RIJGERSBERG</w:t>
        </w:r>
      </w:hyperlink>
      <w:r>
        <w:t xml:space="preserve">]）でも使用されているデータスキーマユニット:</w:t>
      </w:r>
      <w:r>
        <w:t xml:space="preserve"> </w:t>
      </w:r>
      <w:hyperlink r:id="rId95">
        <w:r>
          <w:rPr>
            <w:rStyle w:val="Hyperlink"/>
          </w:rPr>
          <w:t xml:space="preserve">SAREF</w:t>
        </w:r>
      </w:hyperlink>
      <w:r>
        <w:t xml:space="preserve">用に外部の</w:t>
      </w:r>
      <w:hyperlink r:id="rId116">
        <w:r>
          <w:rPr>
            <w:rStyle w:val="Hyperlink"/>
          </w:rPr>
          <w:t xml:space="preserve">ボキャブラリ</w:t>
        </w:r>
      </w:hyperlink>
      <w:r>
        <w:t xml:space="preserve">の値を使用する。これらのボキャブラリは、例として使用されており、家庭自動化領域では特にその他の</w:t>
      </w:r>
      <w:hyperlink r:id="rId116">
        <w:r>
          <w:rPr>
            <w:rStyle w:val="Hyperlink"/>
          </w:rPr>
          <w:t xml:space="preserve">ボキャブラリ</w:t>
        </w:r>
      </w:hyperlink>
      <w:r>
        <w:t xml:space="preserve">が存在するかもしれない。</w:t>
      </w:r>
    </w:p>
    <w:bookmarkStart w:id="324" w:name="example-28"/>
    <w:p>
      <w:pPr>
        <w:pStyle w:val="BodyText"/>
      </w:pPr>
      <w:hyperlink w:anchor="example-28">
        <w:r>
          <w:rPr>
            <w:rStyle w:val="Hyperlink"/>
          </w:rPr>
          <w:t xml:space="preserve">Example 28</w:t>
        </w:r>
      </w:hyperlink>
    </w:p>
    <w:p>
      <w:pPr>
        <w:pStyle w:val="SourceCode"/>
      </w:pPr>
      <w:r>
        <w:rPr>
          <w:rStyle w:val="VerbatimChar"/>
        </w:rPr>
        <w:t xml:space="preserve">{</w:t>
      </w:r>
      <w:r>
        <w:br/>
      </w:r>
      <w:r>
        <w:rPr>
          <w:rStyle w:val="VerbatimChar"/>
        </w:rPr>
        <w:t xml:space="preserve">    "@context": [</w:t>
      </w:r>
      <w:r>
        <w:br/>
      </w:r>
      <w:r>
        <w:rPr>
          <w:rStyle w:val="VerbatimChar"/>
        </w:rPr>
        <w:t xml:space="preserve">        "https://www.w3.org/2019/wot/td/v1",</w:t>
      </w:r>
      <w:r>
        <w:br/>
      </w:r>
      <w:r>
        <w:rPr>
          <w:rStyle w:val="VerbatimChar"/>
        </w:rPr>
        <w:t xml:space="preserve">        {</w:t>
      </w:r>
      <w:r>
        <w:br/>
      </w:r>
      <w:r>
        <w:rPr>
          <w:rStyle w:val="VerbatimChar"/>
        </w:rPr>
        <w:t xml:space="preserve">            "v": "http://www.example.org/versioningTerms#",</w:t>
      </w:r>
      <w:r>
        <w:br/>
      </w:r>
      <w:r>
        <w:rPr>
          <w:rStyle w:val="VerbatimChar"/>
        </w:rPr>
        <w:t xml:space="preserve">            "saref": "https://w3id.org/saref#",</w:t>
      </w:r>
      <w:r>
        <w:br/>
      </w:r>
      <w:r>
        <w:rPr>
          <w:rStyle w:val="VerbatimChar"/>
        </w:rPr>
        <w:t xml:space="preserve">            "om": "http://www.ontology-of-units-of-measure.org/resource/om-2/"</w:t>
      </w:r>
      <w:r>
        <w:br/>
      </w:r>
      <w:r>
        <w:rPr>
          <w:rStyle w:val="VerbatimChar"/>
        </w:rPr>
        <w:t xml:space="preserve">        }</w:t>
      </w:r>
      <w:r>
        <w:br/>
      </w:r>
      <w:r>
        <w:rPr>
          <w:rStyle w:val="VerbatimChar"/>
        </w:rPr>
        <w:t xml:space="preserve">    ],</w:t>
      </w:r>
      <w:r>
        <w:br/>
      </w:r>
      <w:r>
        <w:rPr>
          <w:rStyle w:val="VerbatimChar"/>
        </w:rPr>
        <w:t xml:space="preserve">    "version": {</w:t>
      </w:r>
      <w:r>
        <w:br/>
      </w:r>
      <w:r>
        <w:rPr>
          <w:rStyle w:val="VerbatimChar"/>
        </w:rPr>
        <w:t xml:space="preserve">        "instance": "1.2.1",</w:t>
      </w:r>
      <w:r>
        <w:br/>
      </w:r>
      <w:r>
        <w:rPr>
          <w:rStyle w:val="VerbatimChar"/>
        </w:rPr>
        <w:t xml:space="preserve">        "v:firmware": "0.9.1",</w:t>
      </w:r>
      <w:r>
        <w:br/>
      </w:r>
      <w:r>
        <w:rPr>
          <w:rStyle w:val="VerbatimChar"/>
        </w:rPr>
        <w:t xml:space="preserve">        "v:hardware": "1.0"</w:t>
      </w:r>
      <w:r>
        <w:br/>
      </w:r>
      <w:r>
        <w:rPr>
          <w:rStyle w:val="VerbatimChar"/>
        </w:rPr>
        <w:t xml:space="preserve">    },</w:t>
      </w:r>
      <w:r>
        <w:br/>
      </w:r>
      <w:r>
        <w:rPr>
          <w:rStyle w:val="VerbatimChar"/>
        </w:rPr>
        <w:t xml:space="preserve">    ...</w:t>
      </w:r>
      <w:r>
        <w:br/>
      </w:r>
      <w:r>
        <w:rPr>
          <w:rStyle w:val="VerbatimChar"/>
        </w:rPr>
        <w:t xml:space="preserve">    "@type": "saref:TemperatureSensor",</w:t>
      </w:r>
      <w:r>
        <w:br/>
      </w:r>
      <w:r>
        <w:rPr>
          <w:rStyle w:val="VerbatimChar"/>
        </w:rPr>
        <w:t xml:space="preserve">    "properties": {</w:t>
      </w:r>
      <w:r>
        <w:br/>
      </w:r>
      <w:r>
        <w:rPr>
          <w:rStyle w:val="VerbatimChar"/>
        </w:rPr>
        <w:t xml:space="preserve">        "temperature": {</w:t>
      </w:r>
      <w:r>
        <w:br/>
      </w:r>
      <w:r>
        <w:rPr>
          <w:rStyle w:val="VerbatimChar"/>
        </w:rPr>
        <w:t xml:space="preserve">            "description": "Temperature value of the weather station",</w:t>
      </w:r>
      <w:r>
        <w:br/>
      </w:r>
      <w:r>
        <w:rPr>
          <w:rStyle w:val="VerbatimChar"/>
        </w:rPr>
        <w:t xml:space="preserve">            "type": "number",</w:t>
      </w:r>
      <w:r>
        <w:br/>
      </w:r>
      <w:r>
        <w:rPr>
          <w:rStyle w:val="VerbatimChar"/>
        </w:rPr>
        <w:t xml:space="preserve">            "minimum": -32.5,</w:t>
      </w:r>
      <w:r>
        <w:br/>
      </w:r>
      <w:r>
        <w:rPr>
          <w:rStyle w:val="VerbatimChar"/>
        </w:rPr>
        <w:t xml:space="preserve">            "maximum": 55.2,</w:t>
      </w:r>
      <w:r>
        <w:br/>
      </w:r>
      <w:r>
        <w:rPr>
          <w:rStyle w:val="VerbatimChar"/>
        </w:rPr>
        <w:t xml:space="preserve">            "unit": "om:degree_Celsius",</w:t>
      </w:r>
      <w:r>
        <w:br/>
      </w:r>
      <w:r>
        <w:rPr>
          <w:rStyle w:val="VerbatimChar"/>
        </w:rPr>
        <w:t xml:space="preserve">            "forms":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324"/>
    <w:p>
      <w:pPr>
        <w:pStyle w:val="FirstParagraph"/>
      </w:pPr>
      <w:r>
        <w:t xml:space="preserve">多くの場合、</w:t>
      </w:r>
      <w:hyperlink r:id="rId177">
        <w:r>
          <w:rPr>
            <w:rStyle w:val="Hyperlink"/>
          </w:rPr>
          <w:t xml:space="preserve">TDコンテキスト拡張子</w:t>
        </w:r>
      </w:hyperlink>
      <w:r>
        <w:t xml:space="preserve">は、対話中に（レスポンスのペイロード内で）データ交換により表示される物理世界のオブジェクトの状態情報の意味論的処理を可能にするために使用されるかもしれない。たとえば、RDF内のこの状態情報の意味論的説明は、</w:t>
      </w:r>
      <w:hyperlink r:id="rId136">
        <w:r>
          <w:rPr>
            <w:rStyle w:val="Hyperlink"/>
          </w:rPr>
          <w:t xml:space="preserve">TDドキュメント</w:t>
        </w:r>
      </w:hyperlink>
      <w:r>
        <w:t xml:space="preserve">に埋め込むことができ、データスキーマの項目は、物理世界のオブジェクトのRFDモデル状態の特定部分の参照を促す注釈を個々につけることができる。</w:t>
      </w:r>
    </w:p>
    <w:p>
      <w:pPr>
        <w:pStyle w:val="BodyText"/>
      </w:pPr>
      <w:r>
        <w:t xml:space="preserve">下記のTDスニペットは、ランプの上他ウィを説明するためにSAREFを使用している。</w:t>
      </w:r>
      <w:hyperlink r:id="rId325">
        <w:r>
          <w:rPr>
            <w:rStyle w:val="Hyperlink"/>
          </w:rPr>
          <w:t xml:space="preserve">SSN</w:t>
        </w:r>
      </w:hyperlink>
      <w:r>
        <w:t xml:space="preserve">（Semantic Sensor</w:t>
      </w:r>
      <w:r>
        <w:t xml:space="preserve"> </w:t>
      </w:r>
      <w:r>
        <w:t xml:space="preserve">Network Ontology意味論的センサーネットワークオントロジー）[</w:t>
      </w:r>
      <w:hyperlink r:id="rId326">
        <w:r>
          <w:rPr>
            <w:rStyle w:val="Hyperlink"/>
          </w:rPr>
          <w:t xml:space="preserve">Vocab-SSN</w:t>
        </w:r>
      </w:hyperlink>
      <w:r>
        <w:t xml:space="preserve">]から取り入れた外部</w:t>
      </w:r>
      <w:hyperlink r:id="rId113">
        <w:r>
          <w:rPr>
            <w:rStyle w:val="Hyperlink"/>
          </w:rPr>
          <w:t xml:space="preserve">ボキャブラリ用語</w:t>
        </w:r>
      </w:hyperlink>
      <w:r>
        <w:t xml:space="preserve">ssn:forPropertyは、status</w:t>
      </w:r>
      <w:hyperlink r:id="rId97">
        <w:r>
          <w:rPr>
            <w:rStyle w:val="Hyperlink"/>
          </w:rPr>
          <w:t xml:space="preserve">プロパティ</w:t>
        </w:r>
      </w:hyperlink>
      <w:r>
        <w:t xml:space="preserve">のデータスキーマを物理世界オブジェクトの実際のオン／オフ状態にリンクするために使用されている。</w:t>
      </w:r>
    </w:p>
    <w:bookmarkStart w:id="327" w:name="saref-state-annotation-example"/>
    <w:p>
      <w:pPr>
        <w:pStyle w:val="BodyText"/>
      </w:pPr>
      <w:hyperlink w:anchor="saref-state-annotation-example">
        <w:r>
          <w:rPr>
            <w:rStyle w:val="Hyperlink"/>
          </w:rPr>
          <w:t xml:space="preserve">Example 29</w:t>
        </w:r>
      </w:hyperlink>
    </w:p>
    <w:p>
      <w:pPr>
        <w:pStyle w:val="SourceCode"/>
      </w:pPr>
      <w:r>
        <w:rPr>
          <w:rStyle w:val="VerbatimChar"/>
        </w:rPr>
        <w:t xml:space="preserve">{</w:t>
      </w:r>
      <w:r>
        <w:br/>
      </w:r>
      <w:r>
        <w:rPr>
          <w:rStyle w:val="VerbatimChar"/>
        </w:rPr>
        <w:t xml:space="preserve">    "@context": [</w:t>
      </w:r>
      <w:r>
        <w:br/>
      </w:r>
      <w:r>
        <w:rPr>
          <w:rStyle w:val="VerbatimChar"/>
        </w:rPr>
        <w:t xml:space="preserve">        "https://www.w3.org/2019/wot/td/v1",</w:t>
      </w:r>
      <w:r>
        <w:br/>
      </w:r>
      <w:r>
        <w:rPr>
          <w:rStyle w:val="VerbatimChar"/>
        </w:rPr>
        <w:t xml:space="preserve">        {</w:t>
      </w:r>
      <w:r>
        <w:br/>
      </w:r>
      <w:r>
        <w:rPr>
          <w:rStyle w:val="VerbatimChar"/>
        </w:rPr>
        <w:t xml:space="preserve">            "saref": "https://w3id.org/saref#",</w:t>
      </w:r>
      <w:r>
        <w:br/>
      </w:r>
      <w:r>
        <w:rPr>
          <w:rStyle w:val="VerbatimChar"/>
        </w:rPr>
        <w:t xml:space="preserve">            "ssn": "http://www.w3.org/ns/ssn/"</w:t>
      </w:r>
      <w:r>
        <w:br/>
      </w:r>
      <w:r>
        <w:rPr>
          <w:rStyle w:val="VerbatimChar"/>
        </w:rPr>
        <w:t xml:space="preserve">        }</w:t>
      </w:r>
      <w:r>
        <w:br/>
      </w:r>
      <w:r>
        <w:rPr>
          <w:rStyle w:val="VerbatimChar"/>
        </w:rPr>
        <w:t xml:space="preserve">    ],</w:t>
      </w:r>
      <w:r>
        <w:br/>
      </w:r>
      <w:r>
        <w:rPr>
          <w:rStyle w:val="VerbatimChar"/>
        </w:rPr>
        <w:t xml:space="preserve">    "id": "urn:dev:ops:32473-WoTLamp-1234",</w:t>
      </w:r>
      <w:r>
        <w:br/>
      </w:r>
      <w:r>
        <w:rPr>
          <w:rStyle w:val="VerbatimChar"/>
        </w:rPr>
        <w:t xml:space="preserve">    "@type": "saref:LightSwitch",</w:t>
      </w:r>
      <w:r>
        <w:br/>
      </w:r>
      <w:r>
        <w:rPr>
          <w:rStyle w:val="VerbatimChar"/>
        </w:rPr>
        <w:t xml:space="preserve">    "saref:hasState": {</w:t>
      </w:r>
      <w:r>
        <w:br/>
      </w:r>
      <w:r>
        <w:rPr>
          <w:rStyle w:val="VerbatimChar"/>
        </w:rPr>
        <w:t xml:space="preserve">        "@id": "urn:dev:ops:32473-WoTLamp-1234/state",</w:t>
      </w:r>
      <w:r>
        <w:br/>
      </w:r>
      <w:r>
        <w:rPr>
          <w:rStyle w:val="VerbatimChar"/>
        </w:rPr>
        <w:t xml:space="preserve">        "@type": "saref:OnOffState"</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"status": {</w:t>
      </w:r>
      <w:r>
        <w:br/>
      </w:r>
      <w:r>
        <w:rPr>
          <w:rStyle w:val="VerbatimChar"/>
        </w:rPr>
        <w:t xml:space="preserve">            "ssn:forProperty": "urn:dev:ops:32473-WoTLamp-1234/state",</w:t>
      </w:r>
      <w:r>
        <w:br/>
      </w:r>
      <w:r>
        <w:rPr>
          <w:rStyle w:val="VerbatimChar"/>
        </w:rPr>
        <w:t xml:space="preserve">            "type": "string",</w:t>
      </w:r>
      <w:r>
        <w:br/>
      </w:r>
      <w:r>
        <w:rPr>
          <w:rStyle w:val="VerbatimChar"/>
        </w:rPr>
        <w:t xml:space="preserve">            "forms": [{"href": "https://mylamp.example.com/status"}]</w:t>
      </w:r>
      <w:r>
        <w:br/>
      </w:r>
      <w:r>
        <w:rPr>
          <w:rStyle w:val="VerbatimChar"/>
        </w:rPr>
        <w:t xml:space="preserve">        },</w:t>
      </w:r>
      <w:r>
        <w:br/>
      </w:r>
      <w:r>
        <w:rPr>
          <w:rStyle w:val="VerbatimChar"/>
        </w:rPr>
        <w:t xml:space="preserve">        "fullStatus": {</w:t>
      </w:r>
      <w:r>
        <w:br/>
      </w:r>
      <w:r>
        <w:rPr>
          <w:rStyle w:val="VerbatimChar"/>
        </w:rPr>
        <w:t xml:space="preserve">            "ssn:forProperty": "urn:dev:ops:32473-WoTLamp-1234/state",</w:t>
      </w:r>
      <w:r>
        <w:br/>
      </w:r>
      <w:r>
        <w:rPr>
          <w:rStyle w:val="VerbatimChar"/>
        </w:rPr>
        <w:t xml:space="preserve">            "type": "object",</w:t>
      </w:r>
      <w:r>
        <w:br/>
      </w:r>
      <w:r>
        <w:rPr>
          <w:rStyle w:val="VerbatimChar"/>
        </w:rPr>
        <w:t xml:space="preserve">            "properties": {</w:t>
      </w:r>
      <w:r>
        <w:br/>
      </w:r>
      <w:r>
        <w:rPr>
          <w:rStyle w:val="VerbatimChar"/>
        </w:rPr>
        <w:t xml:space="preserve">                "statusString": { "type": "string" },</w:t>
      </w:r>
      <w:r>
        <w:br/>
      </w:r>
      <w:r>
        <w:rPr>
          <w:rStyle w:val="VerbatimChar"/>
        </w:rPr>
        <w:t xml:space="preserve">                "statusCode": { "type": "number" },</w:t>
      </w:r>
      <w:r>
        <w:br/>
      </w:r>
      <w:r>
        <w:rPr>
          <w:rStyle w:val="VerbatimChar"/>
        </w:rPr>
        <w:t xml:space="preserve">                "statusDescription": { "type": "string" }</w:t>
      </w:r>
      <w:r>
        <w:br/>
      </w:r>
      <w:r>
        <w:rPr>
          <w:rStyle w:val="VerbatimChar"/>
        </w:rPr>
        <w:t xml:space="preserve">            },</w:t>
      </w:r>
      <w:r>
        <w:br/>
      </w:r>
      <w:r>
        <w:rPr>
          <w:rStyle w:val="VerbatimChar"/>
        </w:rPr>
        <w:t xml:space="preserve">            "forms": [{"href": "https://mylamp.example.com/status?full=true"&lt;/</w:t>
      </w:r>
      <w:r>
        <w:br/>
      </w:r>
      <w:r>
        <w:rPr>
          <w:rStyle w:val="VerbatimChar"/>
        </w:rPr>
        <w:t xml:space="preserve">span&gt;}]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327"/>
    <w:p>
      <w:pPr>
        <w:pStyle w:val="FirstParagraph"/>
      </w:pPr>
      <w:r>
        <w:t xml:space="preserve"> </w:t>
      </w:r>
      <w:hyperlink r:id="rId94">
        <w:r>
          <w:rPr>
            <w:rStyle w:val="Hyperlink"/>
          </w:rPr>
          <w:t xml:space="preserve">例2</w:t>
        </w:r>
      </w:hyperlink>
      <w:r>
        <w:t xml:space="preserve">では、</w:t>
      </w:r>
      <w:hyperlink r:id="rId72">
        <w:r>
          <w:rPr>
            <w:rStyle w:val="Hyperlink"/>
          </w:rPr>
          <w:t xml:space="preserve">モノ</w:t>
        </w:r>
      </w:hyperlink>
      <w:r>
        <w:t xml:space="preserve">の状態は、それ自体のstatusアフォーダンスによって与えられ、起こりうる状態変化は、toggleアフォーダンスで与えられる。つまり、物理世界オブジェクトの状態は、直接、</w:t>
      </w:r>
      <w:hyperlink r:id="rId72">
        <w:r>
          <w:rPr>
            <w:rStyle w:val="Hyperlink"/>
          </w:rPr>
          <w:t xml:space="preserve">モノ</w:t>
        </w:r>
      </w:hyperlink>
      <w:r>
        <w:t xml:space="preserve">の</w:t>
      </w:r>
      <w:hyperlink r:id="rId77">
        <w:r>
          <w:rPr>
            <w:rStyle w:val="Hyperlink"/>
          </w:rPr>
          <w:t xml:space="preserve">対話アフォーダンス</w:t>
        </w:r>
      </w:hyperlink>
      <w:r>
        <w:t xml:space="preserve">を提供するということである。この設計はシンプルなケースにおいては十分である。より複雑なケースでは、しかし、複数のアフォーダンスが同じ物理的状態に使用できることもある。上記の例では、fullStatus</w:t>
      </w:r>
      <w:hyperlink r:id="rId97">
        <w:r>
          <w:rPr>
            <w:rStyle w:val="Hyperlink"/>
          </w:rPr>
          <w:t xml:space="preserve">プロパティ</w:t>
        </w:r>
      </w:hyperlink>
      <w:r>
        <w:t xml:space="preserve">が、ランプの状態をより多くの言葉で表現する他の方法を提供している。</w:t>
      </w:r>
    </w:p>
    <w:p>
      <w:pPr>
        <w:pStyle w:val="Heading3"/>
      </w:pPr>
      <w:bookmarkStart w:id="328" w:name="x7-2-adding-protocol-bindings"/>
      <w:r>
        <w:t xml:space="preserve">7.2 プロトコルバインディングの追加</w:t>
      </w:r>
      <w:r>
        <w:t xml:space="preserve"> </w:t>
      </w:r>
      <w:hyperlink w:anchor="adding-protocol-bindings"/>
      <w:bookmarkEnd w:id="328"/>
    </w:p>
    <w:p>
      <w:pPr>
        <w:pStyle w:val="FirstParagraph"/>
      </w:pPr>
      <w:r>
        <w:t xml:space="preserve">本項は標準ではない。</w:t>
      </w:r>
    </w:p>
    <w:p>
      <w:pPr>
        <w:pStyle w:val="BodyText"/>
      </w:pPr>
      <w:r>
        <w:t xml:space="preserve">TDの</w:t>
      </w:r>
      <w:hyperlink r:id="rId177">
        <w:r>
          <w:rPr>
            <w:rStyle w:val="Hyperlink"/>
          </w:rPr>
          <w:t xml:space="preserve">TDコンテキスト拡張子</w:t>
        </w:r>
      </w:hyperlink>
      <w:r>
        <w:t xml:space="preserve">を使って通信メタデータを補足することができ、または、Formインスタンスを表すJSONオブジェクトにシリアライズされた追加の</w:t>
      </w:r>
      <w:hyperlink r:id="rId113">
        <w:r>
          <w:rPr>
            <w:rStyle w:val="Hyperlink"/>
          </w:rPr>
          <w:t xml:space="preserve">ボキャブラリ用語</w:t>
        </w:r>
      </w:hyperlink>
      <w:r>
        <w:t xml:space="preserve">で新しい</w:t>
      </w:r>
      <w:hyperlink r:id="rId87">
        <w:r>
          <w:rPr>
            <w:rStyle w:val="Hyperlink"/>
          </w:rPr>
          <w:t xml:space="preserve">プロトコルバインディング</w:t>
        </w:r>
      </w:hyperlink>
      <w:r>
        <w:t xml:space="preserve">を追加することができる。(</w:t>
      </w:r>
      <w:hyperlink r:id="rId275">
        <w:r>
          <w:rPr>
            <w:rStyle w:val="Hyperlink"/>
          </w:rPr>
          <w:t xml:space="preserve">第</w:t>
        </w:r>
      </w:hyperlink>
      <w:r>
        <w:t xml:space="preserve">8.3項プロトコルバインディングも参照)。</w:t>
      </w:r>
    </w:p>
    <w:p>
      <w:pPr>
        <w:pStyle w:val="BodyText"/>
      </w:pPr>
      <w:r>
        <w:t xml:space="preserve">以下のTDの例では、仮想CoAP</w:t>
      </w:r>
      <w:hyperlink r:id="rId87">
        <w:r>
          <w:rPr>
            <w:rStyle w:val="Hyperlink"/>
          </w:rPr>
          <w:t xml:space="preserve">プロトコルバインディング</w:t>
        </w:r>
      </w:hyperlink>
      <w:r>
        <w:t xml:space="preserve">を使用する。というのは、このような</w:t>
      </w:r>
      <w:hyperlink r:id="rId87">
        <w:r>
          <w:rPr>
            <w:rStyle w:val="Hyperlink"/>
          </w:rPr>
          <w:t xml:space="preserve">プロトコルバインディング</w:t>
        </w:r>
      </w:hyperlink>
      <w:r>
        <w:t xml:space="preserve">が本仕様書執筆時点では存在しないためである。この</w:t>
      </w:r>
      <w:hyperlink r:id="rId177">
        <w:r>
          <w:rPr>
            <w:rStyle w:val="Hyperlink"/>
          </w:rPr>
          <w:t xml:space="preserve">TDコンテキスト拡張子</w:t>
        </w:r>
      </w:hyperlink>
      <w:r>
        <w:t xml:space="preserve">は、名前空間例http://www.example.org/coap-binding#を介してアクセス可能なRDF1.0[</w:t>
      </w:r>
      <w:hyperlink r:id="rId329">
        <w:r>
          <w:rPr>
            <w:rStyle w:val="Hyperlink"/>
          </w:rPr>
          <w:t xml:space="preserve">HTTP-in-RDF10</w:t>
        </w:r>
      </w:hyperlink>
      <w:r>
        <w:t xml:space="preserve">]内のHTTPボキャブラリに類似したCoAP</w:t>
      </w:r>
      <w:r>
        <w:t xml:space="preserve"> </w:t>
      </w:r>
      <w:r>
        <w:t xml:space="preserve">RDFボキャブラリがあると仮定している。補足されたcov:methodNameメンバーは、どのCoAPメソッドが適用されなければならないかを</w:t>
      </w:r>
      <w:hyperlink r:id="rId179">
        <w:r>
          <w:rPr>
            <w:rStyle w:val="Hyperlink"/>
          </w:rPr>
          <w:t xml:space="preserve">コンシューマ</w:t>
        </w:r>
      </w:hyperlink>
      <w:r>
        <w:t xml:space="preserve">に指示する(例えば、CoAPメソッドコード0.01の場合はGET、CoAPメソッドコード0.02の場合はPOST、またはCoAPメソッドコード0.07の場合はiPATCH)。</w:t>
      </w:r>
    </w:p>
    <w:p>
      <w:pPr>
        <w:pStyle w:val="BodyText"/>
      </w:pPr>
      <w:hyperlink w:anchor="context-extension-for-forms">
        <w:r>
          <w:rPr>
            <w:rStyle w:val="Hyperlink"/>
          </w:rPr>
          <w:t xml:space="preserve">Example 30</w:t>
        </w:r>
      </w:hyperlink>
      <w:r>
        <w:t xml:space="preserve">: Specialization of forms through TD</w:t>
      </w:r>
      <w:r>
        <w:t xml:space="preserve"> </w:t>
      </w:r>
      <w:r>
        <w:t xml:space="preserve">Context Extension</w:t>
      </w:r>
    </w:p>
    <w:p>
      <w:pPr>
        <w:pStyle w:val="SourceCode"/>
      </w:pPr>
      <w:r>
        <w:rPr>
          <w:rStyle w:val="VerbatimChar"/>
        </w:rPr>
        <w:t xml:space="preserve">{</w:t>
      </w:r>
      <w:r>
        <w:br/>
      </w:r>
      <w:r>
        <w:rPr>
          <w:rStyle w:val="VerbatimChar"/>
        </w:rPr>
        <w:t xml:space="preserve">    "@context": [</w:t>
      </w:r>
      <w:r>
        <w:br/>
      </w:r>
      <w:r>
        <w:rPr>
          <w:rStyle w:val="VerbatimChar"/>
        </w:rPr>
        <w:t xml:space="preserve">        "https://www.w3.org/2019/wot/td/v1",</w:t>
      </w:r>
      <w:r>
        <w:br/>
      </w:r>
      <w:r>
        <w:rPr>
          <w:rStyle w:val="VerbatimChar"/>
        </w:rPr>
        <w:t xml:space="preserve">        { "cov": "http://www.example.org/coap-binding#"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"brightness": {</w:t>
      </w:r>
      <w:r>
        <w:br/>
      </w:r>
      <w:r>
        <w:rPr>
          <w:rStyle w:val="VerbatimChar"/>
        </w:rPr>
        <w:t xml:space="preserve">            "description": "The current brightness setting",</w:t>
      </w:r>
      <w:r>
        <w:br/>
      </w:r>
      <w:r>
        <w:rPr>
          <w:rStyle w:val="VerbatimChar"/>
        </w:rPr>
        <w:t xml:space="preserve">            "type": "integer",</w:t>
      </w:r>
      <w:r>
        <w:br/>
      </w:r>
      <w:r>
        <w:rPr>
          <w:rStyle w:val="VerbatimChar"/>
        </w:rPr>
        <w:t xml:space="preserve">            "minimum": -64,</w:t>
      </w:r>
      <w:r>
        <w:br/>
      </w:r>
      <w:r>
        <w:rPr>
          <w:rStyle w:val="VerbatimChar"/>
        </w:rPr>
        <w:t xml:space="preserve">            "maximum": 64,</w:t>
      </w:r>
      <w:r>
        <w:br/>
      </w:r>
      <w:r>
        <w:rPr>
          <w:rStyle w:val="VerbatimChar"/>
        </w:rPr>
        <w:t xml:space="preserve">            "forms": [{</w:t>
      </w:r>
      <w:r>
        <w:br/>
      </w:r>
      <w:r>
        <w:rPr>
          <w:rStyle w:val="VerbatimChar"/>
        </w:rPr>
        <w:t xml:space="preserve">                "op": "readproperty",</w:t>
      </w:r>
      <w:r>
        <w:br/>
      </w:r>
      <w:r>
        <w:rPr>
          <w:rStyle w:val="VerbatimChar"/>
        </w:rPr>
        <w:t xml:space="preserve">                "href": "coap://example.org:61616/api/brightness",</w:t>
      </w:r>
      <w:r>
        <w:br/>
      </w:r>
      <w:r>
        <w:rPr>
          <w:rStyle w:val="VerbatimChar"/>
        </w:rPr>
        <w:t xml:space="preserve">                "cov:methodName": "GET"</w:t>
      </w:r>
      <w:r>
        <w:br/>
      </w:r>
      <w:r>
        <w:rPr>
          <w:rStyle w:val="VerbatimChar"/>
        </w:rPr>
        <w:t xml:space="preserve">            }, {</w:t>
      </w:r>
      <w:r>
        <w:br/>
      </w:r>
      <w:r>
        <w:rPr>
          <w:rStyle w:val="VerbatimChar"/>
        </w:rPr>
        <w:t xml:space="preserve">                "op": "writeproperty",</w:t>
      </w:r>
      <w:r>
        <w:br/>
      </w:r>
      <w:r>
        <w:rPr>
          <w:rStyle w:val="VerbatimChar"/>
        </w:rPr>
        <w:t xml:space="preserve">                "href": "coap://example.org:61616/api/brightness",</w:t>
      </w:r>
      <w:r>
        <w:br/>
      </w:r>
      <w:r>
        <w:rPr>
          <w:rStyle w:val="VerbatimChar"/>
        </w:rPr>
        <w:t xml:space="preserve">                "cov:methodName": "POST"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3"/>
      </w:pPr>
      <w:bookmarkStart w:id="330" w:name="x7-3-adding-security-schemes"/>
      <w:r>
        <w:t xml:space="preserve">7.3</w:t>
      </w:r>
      <w:r>
        <w:t xml:space="preserve"> </w:t>
      </w:r>
      <w:r>
        <w:t xml:space="preserve">セキュリティスキームの追加</w:t>
      </w:r>
      <w:hyperlink w:anchor="adding-security-schemes"/>
      <w:bookmarkEnd w:id="330"/>
    </w:p>
    <w:p>
      <w:pPr>
        <w:pStyle w:val="FirstParagraph"/>
      </w:pPr>
      <w:hyperlink r:id="rId159">
        <w:r>
          <w:rPr>
            <w:rStyle w:val="Hyperlink"/>
          </w:rPr>
          <w:t xml:space="preserve">第</w:t>
        </w:r>
      </w:hyperlink>
      <w:r>
        <w:t xml:space="preserve">5.3.3項 セキュリティボキャブラリ定義に含まれていない新しいセキュリティスキームは、</w:t>
      </w:r>
      <w:hyperlink r:id="rId177">
        <w:r>
          <w:rPr>
            <w:rStyle w:val="Hyperlink"/>
          </w:rPr>
          <w:t xml:space="preserve">TDコンテキスト拡張子</w:t>
        </w:r>
      </w:hyperlink>
      <w:r>
        <w:t xml:space="preserve">メカニズムを使用してインポートすることができる。本例では、</w:t>
      </w:r>
      <w:hyperlink r:id="rId331">
        <w:r>
          <w:rPr>
            <w:rStyle w:val="Hyperlink"/>
          </w:rPr>
          <w:t xml:space="preserve">http://www.example.org/ace-security#</w:t>
        </w:r>
      </w:hyperlink>
      <w:r>
        <w:t xml:space="preserve">で名前空間が本例のために定義する[</w:t>
      </w:r>
      <w:hyperlink r:id="rId332">
        <w:r>
          <w:rPr>
            <w:rStyle w:val="Hyperlink"/>
          </w:rPr>
          <w:t xml:space="preserve">ACE</w:t>
        </w:r>
      </w:hyperlink>
      <w:r>
        <w:t xml:space="preserve">]に基づく仮想ACEセキュリティ方式を使用している。このような追加のセキュリティスキームは、</w:t>
      </w:r>
      <w:hyperlink r:id="rId117">
        <w:r>
          <w:rPr>
            <w:rStyle w:val="Hyperlink"/>
          </w:rPr>
          <w:t xml:space="preserve">クラス</w:t>
        </w:r>
      </w:hyperlink>
      <w:hyperlink r:id="rId172">
        <w:r>
          <w:rPr>
            <w:rStyle w:val="Hyperlink"/>
          </w:rPr>
          <w:t xml:space="preserve">セキュリティスキーム</w:t>
        </w:r>
      </w:hyperlink>
      <w:r>
        <w:t xml:space="preserve">の</w:t>
      </w:r>
      <w:hyperlink r:id="rId187">
        <w:r>
          <w:rPr>
            <w:rStyle w:val="Hyperlink"/>
          </w:rPr>
          <w:t xml:space="preserve">サブクラス</w:t>
        </w:r>
      </w:hyperlink>
      <w:r>
        <w:t xml:space="preserve">でなければならないことに留意されたい。</w:t>
      </w:r>
    </w:p>
    <w:bookmarkStart w:id="333" w:name="example-31"/>
    <w:p>
      <w:pPr>
        <w:pStyle w:val="BodyText"/>
      </w:pPr>
      <w:hyperlink w:anchor="example-31">
        <w:r>
          <w:rPr>
            <w:rStyle w:val="Hyperlink"/>
          </w:rPr>
          <w:t xml:space="preserve">Example 31</w:t>
        </w:r>
      </w:hyperlink>
    </w:p>
    <w:p>
      <w:pPr>
        <w:pStyle w:val="SourceCode"/>
      </w:pPr>
      <w:r>
        <w:rPr>
          <w:rStyle w:val="VerbatimChar"/>
        </w:rPr>
        <w:t xml:space="preserve">{</w:t>
      </w:r>
      <w:r>
        <w:br/>
      </w:r>
      <w:r>
        <w:rPr>
          <w:rStyle w:val="VerbatimChar"/>
        </w:rPr>
        <w:t xml:space="preserve">    @context: [</w:t>
      </w:r>
      <w:r>
        <w:br/>
      </w:r>
      <w:r>
        <w:rPr>
          <w:rStyle w:val="VerbatimChar"/>
        </w:rPr>
        <w:t xml:space="preserve">        "https://www.w3.org/2019/wot/td/v1",</w:t>
      </w:r>
      <w:r>
        <w:br/>
      </w:r>
      <w:r>
        <w:rPr>
          <w:rStyle w:val="VerbatimChar"/>
        </w:rPr>
        <w:t xml:space="preserve">        {</w:t>
      </w:r>
      <w:r>
        <w:br/>
      </w:r>
      <w:r>
        <w:rPr>
          <w:rStyle w:val="VerbatimChar"/>
        </w:rPr>
        <w:t xml:space="preserve">            "cov": "http://www.example.org/coap-binding#",</w:t>
      </w:r>
      <w:r>
        <w:br/>
      </w:r>
      <w:r>
        <w:rPr>
          <w:rStyle w:val="VerbatimChar"/>
        </w:rPr>
        <w:t xml:space="preserve">            "ace": "http://www.example.org/ace-security#"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"securityDefinitions": {</w:t>
      </w:r>
      <w:r>
        <w:br/>
      </w:r>
      <w:r>
        <w:rPr>
          <w:rStyle w:val="VerbatimChar"/>
        </w:rPr>
        <w:t xml:space="preserve">        "ace_sc": {</w:t>
      </w:r>
      <w:r>
        <w:br/>
      </w:r>
      <w:r>
        <w:rPr>
          <w:rStyle w:val="VerbatimChar"/>
        </w:rPr>
        <w:t xml:space="preserve">            "scheme": "ace:ACESecurityScheme",</w:t>
      </w:r>
      <w:r>
        <w:br/>
      </w:r>
      <w:r>
        <w:rPr>
          <w:rStyle w:val="VerbatimChar"/>
        </w:rPr>
        <w:t xml:space="preserve">            ...</w:t>
      </w:r>
      <w:r>
        <w:br/>
      </w:r>
      <w:r>
        <w:rPr>
          <w:rStyle w:val="VerbatimChar"/>
        </w:rPr>
        <w:t xml:space="preserve">            "ace:as": "coaps://as.example.com/token",</w:t>
      </w:r>
      <w:r>
        <w:br/>
      </w:r>
      <w:r>
        <w:rPr>
          <w:rStyle w:val="VerbatimChar"/>
        </w:rPr>
        <w:t xml:space="preserve">            "ace:audience": "coaps://rs.example.com",</w:t>
      </w:r>
      <w:r>
        <w:br/>
      </w:r>
      <w:r>
        <w:rPr>
          <w:rStyle w:val="VerbatimChar"/>
        </w:rPr>
        <w:t xml:space="preserve">            "ace:scopes": ["limited", "special"],</w:t>
      </w:r>
      <w:r>
        <w:br/>
      </w:r>
      <w:r>
        <w:rPr>
          <w:rStyle w:val="VerbatimChar"/>
        </w:rPr>
        <w:t xml:space="preserve">            "ace:cnonce": true</w:t>
      </w:r>
      <w:r>
        <w:br/>
      </w:r>
      <w:r>
        <w:rPr>
          <w:rStyle w:val="VerbatimChar"/>
        </w:rPr>
        <w:t xml:space="preserve">        }</w:t>
      </w:r>
      <w:r>
        <w:br/>
      </w:r>
      <w:r>
        <w:rPr>
          <w:rStyle w:val="VerbatimChar"/>
        </w:rPr>
        <w:t xml:space="preserve">    },</w:t>
      </w:r>
      <w:r>
        <w:br/>
      </w:r>
      <w:r>
        <w:rPr>
          <w:rStyle w:val="VerbatimChar"/>
        </w:rPr>
        <w:t xml:space="preserve">    "security": ["ace_sc"],</w:t>
      </w:r>
      <w:r>
        <w:br/>
      </w:r>
      <w:r>
        <w:rPr>
          <w:rStyle w:val="VerbatimChar"/>
        </w:rPr>
        <w:t xml:space="preserve">    "properties": {</w:t>
      </w:r>
      <w:r>
        <w:br/>
      </w:r>
      <w:r>
        <w:rPr>
          <w:rStyle w:val="VerbatimChar"/>
        </w:rPr>
        <w:t xml:space="preserve">        "status": {</w:t>
      </w:r>
      <w:r>
        <w:br/>
      </w:r>
      <w:r>
        <w:rPr>
          <w:rStyle w:val="VerbatimChar"/>
        </w:rPr>
        <w:t xml:space="preserve">            ...</w:t>
      </w:r>
      <w:r>
        <w:br/>
      </w:r>
      <w:r>
        <w:rPr>
          <w:rStyle w:val="VerbatimChar"/>
        </w:rPr>
        <w:t xml:space="preserve">            "forms": [{</w:t>
      </w:r>
      <w:r>
        <w:br/>
      </w:r>
      <w:r>
        <w:rPr>
          <w:rStyle w:val="VerbatimChar"/>
        </w:rPr>
        <w:t xml:space="preserve">                "op": "readproperty",</w:t>
      </w:r>
      <w:r>
        <w:br/>
      </w:r>
      <w:r>
        <w:rPr>
          <w:rStyle w:val="VerbatimChar"/>
        </w:rPr>
        <w:t xml:space="preserve">                "href": "coaps://rs.example.com/status",</w:t>
      </w:r>
      <w:r>
        <w:br/>
      </w:r>
      <w:r>
        <w:rPr>
          <w:rStyle w:val="VerbatimChar"/>
        </w:rPr>
        <w:t xml:space="preserve">                "contentType": "application/cbor",</w:t>
      </w:r>
      <w:r>
        <w:br/>
      </w:r>
      <w:r>
        <w:rPr>
          <w:rStyle w:val="VerbatimChar"/>
        </w:rPr>
        <w:t xml:space="preserve">                "cov:methodName": "GET",</w:t>
      </w:r>
      <w:r>
        <w:br/>
      </w:r>
      <w:r>
        <w:rPr>
          <w:rStyle w:val="VerbatimChar"/>
        </w:rPr>
        <w:t xml:space="preserve">                "ace:scopes": ["limited"]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"actions": {</w:t>
      </w:r>
      <w:r>
        <w:br/>
      </w:r>
      <w:r>
        <w:rPr>
          <w:rStyle w:val="VerbatimChar"/>
        </w:rPr>
        <w:t xml:space="preserve">        "configure": {</w:t>
      </w:r>
      <w:r>
        <w:br/>
      </w:r>
      <w:r>
        <w:rPr>
          <w:rStyle w:val="VerbatimChar"/>
        </w:rPr>
        <w:t xml:space="preserve">            ...</w:t>
      </w:r>
      <w:r>
        <w:br/>
      </w:r>
      <w:r>
        <w:rPr>
          <w:rStyle w:val="VerbatimChar"/>
        </w:rPr>
        <w:t xml:space="preserve">            "forms": [{</w:t>
      </w:r>
      <w:r>
        <w:br/>
      </w:r>
      <w:r>
        <w:rPr>
          <w:rStyle w:val="VerbatimChar"/>
        </w:rPr>
        <w:t xml:space="preserve">                "op": "invokeaction",</w:t>
      </w:r>
      <w:r>
        <w:br/>
      </w:r>
      <w:r>
        <w:rPr>
          <w:rStyle w:val="VerbatimChar"/>
        </w:rPr>
        <w:t xml:space="preserve">                "href": "coaps://rs.example.com/configure",</w:t>
      </w:r>
      <w:r>
        <w:br/>
      </w:r>
      <w:r>
        <w:rPr>
          <w:rStyle w:val="VerbatimChar"/>
        </w:rPr>
        <w:t xml:space="preserve">                "contentType": "application/cbor",</w:t>
      </w:r>
      <w:r>
        <w:br/>
      </w:r>
      <w:r>
        <w:rPr>
          <w:rStyle w:val="VerbatimChar"/>
        </w:rPr>
        <w:t xml:space="preserve">                "cov:methodName": "POST",</w:t>
      </w:r>
      <w:r>
        <w:br/>
      </w:r>
      <w:r>
        <w:rPr>
          <w:rStyle w:val="VerbatimChar"/>
        </w:rPr>
        <w:t xml:space="preserve">                "ace:scopes": ["special"]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333"/>
    <w:p>
      <w:pPr>
        <w:pStyle w:val="FirstParagraph"/>
      </w:pPr>
      <w:hyperlink r:id="rId159">
        <w:r>
          <w:rPr>
            <w:rStyle w:val="Hyperlink"/>
          </w:rPr>
          <w:t xml:space="preserve">第</w:t>
        </w:r>
      </w:hyperlink>
      <w:r>
        <w:t xml:space="preserve">5.3.3項</w:t>
      </w:r>
      <w:r>
        <w:t xml:space="preserve"> </w:t>
      </w:r>
      <w:r>
        <w:t xml:space="preserve">セキュリティボキャブラリ定義の中で定義されているセキュリティスキーム全てが既にTDコンテキストの一部であり、</w:t>
      </w:r>
      <w:hyperlink r:id="rId177">
        <w:r>
          <w:rPr>
            <w:rStyle w:val="Hyperlink"/>
          </w:rPr>
          <w:t xml:space="preserve">TDコンテキスト拡張子</w:t>
        </w:r>
      </w:hyperlink>
      <w:r>
        <w:t xml:space="preserve">を使って含める必要はないということに留意された。</w:t>
      </w:r>
    </w:p>
    <w:p>
      <w:pPr>
        <w:pStyle w:val="Heading2"/>
      </w:pPr>
      <w:bookmarkStart w:id="334" w:name="x8-behavioral-assertions"/>
      <w:r>
        <w:t xml:space="preserve">8.</w:t>
      </w:r>
      <w:r>
        <w:t xml:space="preserve"> </w:t>
      </w:r>
      <w:r>
        <w:t xml:space="preserve">ビヘイビアのアサーション</w:t>
      </w:r>
      <w:hyperlink w:anchor="behavior"/>
      <w:bookmarkEnd w:id="334"/>
    </w:p>
    <w:p>
      <w:pPr>
        <w:pStyle w:val="FirstParagraph"/>
      </w:pPr>
      <w:r>
        <w:t xml:space="preserve">以下のアサーションは、TDの表現または情報モデルとは対照的に、WoTシステムのコンポーネントのビヘイビアに関するものである。しかしながら、TDは記述的であり、特に、前から存在するネットワークインターフェースを記述するために使用されることもあるということに留意されたい。この場合、そのようなすでに存在するインターフェースのビヘイビアを制約するアサーションを行うことはできない。代わりに、アサーションは、そのようなインターフェースを正確に表すために、TDに対する制約となると解釈されなければならない。</w:t>
      </w:r>
    </w:p>
    <w:p>
      <w:pPr>
        <w:pStyle w:val="Heading3"/>
      </w:pPr>
      <w:bookmarkStart w:id="335" w:name="x8-1-security-configurations"/>
      <w:r>
        <w:t xml:space="preserve">8.1</w:t>
      </w:r>
      <w:r>
        <w:t xml:space="preserve"> </w:t>
      </w:r>
      <w:r>
        <w:t xml:space="preserve">セキュリティ構成</w:t>
      </w:r>
      <w:hyperlink w:anchor="behavior-security"/>
      <w:bookmarkEnd w:id="335"/>
    </w:p>
    <w:p>
      <w:pPr>
        <w:pStyle w:val="FirstParagraph"/>
      </w:pPr>
      <w:r>
        <w:t xml:space="preserve">安全な相互運用を可能にするために、セキュリティ構成は</w:t>
      </w:r>
      <w:hyperlink r:id="rId72">
        <w:r>
          <w:rPr>
            <w:rStyle w:val="Hyperlink"/>
          </w:rPr>
          <w:t xml:space="preserve">モノ</w:t>
        </w:r>
      </w:hyperlink>
      <w:r>
        <w:t xml:space="preserve">の要件を正確に反映しなければならない。</w:t>
      </w:r>
    </w:p>
    <w:p>
      <w:pPr>
        <w:numPr>
          <w:ilvl w:val="0"/>
          <w:numId w:val="1056"/>
        </w:numPr>
        <w:pStyle w:val="Compact"/>
      </w:pPr>
      <w:hyperlink r:id="rId72">
        <w:r>
          <w:rPr>
            <w:rStyle w:val="Hyperlink"/>
          </w:rPr>
          <w:t xml:space="preserve">モノ</w:t>
        </w:r>
      </w:hyperlink>
      <w:r>
        <w:t xml:space="preserve">が対話のために特定のアクセスメカニズムを要求する場合、そのメカニズムはTDのセキュリティ構成の中で指定され</w:t>
      </w:r>
      <w:r>
        <w:rPr>
          <w:b/>
        </w:rPr>
        <w:t xml:space="preserve">なければならない</w:t>
      </w:r>
      <w:r>
        <w:t xml:space="preserve">。</w:t>
      </w:r>
    </w:p>
    <w:p>
      <w:pPr>
        <w:numPr>
          <w:ilvl w:val="0"/>
          <w:numId w:val="1056"/>
        </w:numPr>
        <w:pStyle w:val="Compact"/>
      </w:pPr>
      <w:hyperlink r:id="rId72">
        <w:r>
          <w:rPr>
            <w:rStyle w:val="Hyperlink"/>
          </w:rPr>
          <w:t xml:space="preserve">モノ</w:t>
        </w:r>
      </w:hyperlink>
      <w:r>
        <w:t xml:space="preserve">が対話のために特定のアクセスメカニズムを要求しない場合、そのメカニズムはTDのセキュリティ構成の中で指定さ</w:t>
      </w:r>
      <w:r>
        <w:rPr>
          <w:b/>
        </w:rPr>
        <w:t xml:space="preserve">れてはならない。</w:t>
      </w:r>
    </w:p>
    <w:p>
      <w:pPr>
        <w:pStyle w:val="Heading3"/>
      </w:pPr>
      <w:bookmarkStart w:id="336" w:name="x8-2-data-schemas"/>
      <w:r>
        <w:t xml:space="preserve">8.2 データスキーマ</w:t>
      </w:r>
      <w:hyperlink w:anchor="behavior-data"/>
      <w:bookmarkEnd w:id="336"/>
    </w:p>
    <w:p>
      <w:pPr>
        <w:pStyle w:val="FirstParagraph"/>
      </w:pPr>
      <w:r>
        <w:t xml:space="preserve">TDで提供されるデータスキーマは、TDで指定された対話の中で記述された</w:t>
      </w:r>
      <w:hyperlink r:id="rId72">
        <w:r>
          <w:rPr>
            <w:rStyle w:val="Hyperlink"/>
          </w:rPr>
          <w:t xml:space="preserve">モノ</w:t>
        </w:r>
      </w:hyperlink>
      <w:r>
        <w:t xml:space="preserve">が返し、また、受け入れるデータペイロードを正確に表すべきである。一般に、</w:t>
      </w:r>
      <w:hyperlink r:id="rId179">
        <w:r>
          <w:rPr>
            <w:rStyle w:val="Hyperlink"/>
          </w:rPr>
          <w:t xml:space="preserve">コンシューマ</w:t>
        </w:r>
      </w:hyperlink>
      <w:r>
        <w:t xml:space="preserve">は、WoTTDに与えられていないものを生成セず、厳密にデータスキーマに従うべきである。が、WoTTDに明示的に与えられていない</w:t>
      </w:r>
      <w:hyperlink r:id="rId72">
        <w:r>
          <w:rPr>
            <w:rStyle w:val="Hyperlink"/>
          </w:rPr>
          <w:t xml:space="preserve">モノ</w:t>
        </w:r>
      </w:hyperlink>
      <w:r>
        <w:t xml:space="preserve">からの追加データを受け入れるべきである。一般的に、</w:t>
      </w:r>
      <w:hyperlink r:id="rId72">
        <w:r>
          <w:rPr>
            <w:rStyle w:val="Hyperlink"/>
          </w:rPr>
          <w:t xml:space="preserve">モノ</w:t>
        </w:r>
      </w:hyperlink>
      <w:r>
        <w:t xml:space="preserve">は、WoTTDによって記述されるが、</w:t>
      </w:r>
      <w:hyperlink r:id="rId179">
        <w:r>
          <w:rPr>
            <w:rStyle w:val="Hyperlink"/>
          </w:rPr>
          <w:t xml:space="preserve">コンシューマ</w:t>
        </w:r>
      </w:hyperlink>
      <w:r>
        <w:t xml:space="preserve">は、</w:t>
      </w:r>
      <w:hyperlink r:id="rId72">
        <w:r>
          <w:rPr>
            <w:rStyle w:val="Hyperlink"/>
          </w:rPr>
          <w:t xml:space="preserve">モノ</w:t>
        </w:r>
      </w:hyperlink>
      <w:r>
        <w:t xml:space="preserve">と対話するときにWoTTDに従わざるを得ない。</w:t>
      </w:r>
    </w:p>
    <w:p>
      <w:pPr>
        <w:numPr>
          <w:ilvl w:val="0"/>
          <w:numId w:val="1057"/>
        </w:numPr>
        <w:pStyle w:val="Compact"/>
      </w:pPr>
      <w:r>
        <w:t xml:space="preserve">WoTTDに記述されている別のターゲットのモノと対話するときに、</w:t>
      </w:r>
      <w:hyperlink r:id="rId179">
        <w:r>
          <w:rPr>
            <w:rStyle w:val="Hyperlink"/>
          </w:rPr>
          <w:t xml:space="preserve">コンシューマ</w:t>
        </w:r>
      </w:hyperlink>
      <w:r>
        <w:t xml:space="preserve">として動作する</w:t>
      </w:r>
      <w:hyperlink r:id="rId72">
        <w:r>
          <w:rPr>
            <w:rStyle w:val="Hyperlink"/>
          </w:rPr>
          <w:t xml:space="preserve">モノ</w:t>
        </w:r>
      </w:hyperlink>
      <w:r>
        <w:t xml:space="preserve">は、その対話で与えられたデータスキーマに従って編成されたデータを生成しな</w:t>
      </w:r>
      <w:r>
        <w:rPr>
          <w:b/>
        </w:rPr>
        <w:t xml:space="preserve">ければならない。</w:t>
      </w:r>
    </w:p>
    <w:p>
      <w:pPr>
        <w:numPr>
          <w:ilvl w:val="0"/>
          <w:numId w:val="1057"/>
        </w:numPr>
        <w:pStyle w:val="Compact"/>
      </w:pPr>
      <w:r>
        <w:t xml:space="preserve">WoTTDは、各対話によって返され、また、受け入れられたデータを正確に記述しな</w:t>
      </w:r>
      <w:r>
        <w:rPr>
          <w:b/>
        </w:rPr>
        <w:t xml:space="preserve">ければならない。</w:t>
      </w:r>
    </w:p>
    <w:p>
      <w:pPr>
        <w:numPr>
          <w:ilvl w:val="0"/>
          <w:numId w:val="1057"/>
        </w:numPr>
        <w:pStyle w:val="Compact"/>
      </w:pPr>
      <w:hyperlink r:id="rId72">
        <w:r>
          <w:rPr>
            <w:rStyle w:val="Hyperlink"/>
          </w:rPr>
          <w:t xml:space="preserve">モノ</w:t>
        </w:r>
      </w:hyperlink>
      <w:r>
        <w:t xml:space="preserve">は、そのWoTTDで与えられたデータスキーマにそのようなデータが記述されていない場合でも、対話から追加データを返して</w:t>
      </w:r>
      <w:r>
        <w:rPr>
          <w:b/>
        </w:rPr>
        <w:t xml:space="preserve">もよい。</w:t>
      </w:r>
      <w:r>
        <w:t xml:space="preserve">これは、返されるデータ内に追加のプロパティあるいはアイテムがある可能性がある場合に、ObjectSchemaとArraySchema（itemsがDataSchemaの列にある場合）に適用される。これは、「</w:t>
      </w:r>
      <w:hyperlink r:id="rId108">
        <w:r>
          <w:rPr>
            <w:rStyle w:val="Hyperlink"/>
          </w:rPr>
          <w:t xml:space="preserve">JASON-SCHEMA</w:t>
        </w:r>
      </w:hyperlink>
      <w:r>
        <w:t xml:space="preserve">」内に定義されるとおりに、”additioalProperties”:</w:t>
      </w:r>
      <w:r>
        <w:t xml:space="preserve"> </w:t>
      </w:r>
      <w:r>
        <w:t xml:space="preserve">true あるいは “additionalItems”: trueがであるかのように挙動する。</w:t>
      </w:r>
    </w:p>
    <w:p>
      <w:pPr>
        <w:numPr>
          <w:ilvl w:val="0"/>
          <w:numId w:val="1057"/>
        </w:numPr>
        <w:pStyle w:val="Compact"/>
      </w:pPr>
      <w:r>
        <w:t xml:space="preserve">別の</w:t>
      </w:r>
      <w:hyperlink r:id="rId72">
        <w:r>
          <w:rPr>
            <w:rStyle w:val="Hyperlink"/>
          </w:rPr>
          <w:t xml:space="preserve">モノ</w:t>
        </w:r>
      </w:hyperlink>
      <w:r>
        <w:t xml:space="preserve">と対話するときに</w:t>
      </w:r>
      <w:hyperlink r:id="rId179">
        <w:r>
          <w:rPr>
            <w:rStyle w:val="Hyperlink"/>
          </w:rPr>
          <w:t xml:space="preserve">コンシューマ</w:t>
        </w:r>
      </w:hyperlink>
      <w:r>
        <w:t xml:space="preserve">として動作する</w:t>
      </w:r>
      <w:hyperlink r:id="rId72">
        <w:r>
          <w:rPr>
            <w:rStyle w:val="Hyperlink"/>
          </w:rPr>
          <w:t xml:space="preserve">モノ</w:t>
        </w:r>
      </w:hyperlink>
      <w:r>
        <w:t xml:space="preserve">は、ターゲットの</w:t>
      </w:r>
      <w:hyperlink r:id="rId72">
        <w:r>
          <w:rPr>
            <w:rStyle w:val="Hyperlink"/>
          </w:rPr>
          <w:t xml:space="preserve">モノ</w:t>
        </w:r>
      </w:hyperlink>
      <w:r>
        <w:t xml:space="preserve">のTDで与えられたデータスキーマに記述されていない追加データを確実に受け取らな</w:t>
      </w:r>
      <w:r>
        <w:rPr>
          <w:b/>
        </w:rPr>
        <w:t xml:space="preserve">ければならない。</w:t>
      </w:r>
      <w:r>
        <w:t xml:space="preserve">これは、返されるデータ内に追加のプロパティあるいはアイテムがある可能性がある場合に、ObjectSchemaとArraySchema（itemsがDataSchemaの列にある場合）に適用される。これは、「</w:t>
      </w:r>
      <w:hyperlink r:id="rId108">
        <w:r>
          <w:rPr>
            <w:rStyle w:val="Hyperlink"/>
          </w:rPr>
          <w:t xml:space="preserve">JASON-SCHEMA</w:t>
        </w:r>
      </w:hyperlink>
      <w:r>
        <w:t xml:space="preserve">」内に定義されるとおりに、”additioalProperties”:</w:t>
      </w:r>
      <w:r>
        <w:t xml:space="preserve"> </w:t>
      </w:r>
      <w:r>
        <w:t xml:space="preserve">true あるいは “additionalItems”: trueがであるかのように挙動する。</w:t>
      </w:r>
    </w:p>
    <w:p>
      <w:pPr>
        <w:numPr>
          <w:ilvl w:val="0"/>
          <w:numId w:val="1057"/>
        </w:numPr>
        <w:pStyle w:val="Compact"/>
      </w:pPr>
      <w:r>
        <w:t xml:space="preserve">別の</w:t>
      </w:r>
      <w:hyperlink r:id="rId72">
        <w:r>
          <w:rPr>
            <w:rStyle w:val="Hyperlink"/>
          </w:rPr>
          <w:t xml:space="preserve">モノ</w:t>
        </w:r>
      </w:hyperlink>
      <w:r>
        <w:t xml:space="preserve">と対話するときに</w:t>
      </w:r>
      <w:hyperlink r:id="rId179">
        <w:r>
          <w:rPr>
            <w:rStyle w:val="Hyperlink"/>
          </w:rPr>
          <w:t xml:space="preserve">コンシューマ</w:t>
        </w:r>
      </w:hyperlink>
      <w:r>
        <w:t xml:space="preserve">として動作する</w:t>
      </w:r>
      <w:hyperlink r:id="rId72">
        <w:r>
          <w:rPr>
            <w:rStyle w:val="Hyperlink"/>
          </w:rPr>
          <w:t xml:space="preserve">モノ</w:t>
        </w:r>
      </w:hyperlink>
      <w:r>
        <w:t xml:space="preserve">は、その</w:t>
      </w:r>
      <w:hyperlink r:id="rId72">
        <w:r>
          <w:rPr>
            <w:rStyle w:val="Hyperlink"/>
          </w:rPr>
          <w:t xml:space="preserve">モノ</w:t>
        </w:r>
      </w:hyperlink>
      <w:r>
        <w:t xml:space="preserve">のTDで与えられたデータスキーマに記述されていないデータを生成し</w:t>
      </w:r>
      <w:r>
        <w:rPr>
          <w:b/>
        </w:rPr>
        <w:t xml:space="preserve">てはならない。</w:t>
      </w:r>
    </w:p>
    <w:p>
      <w:pPr>
        <w:numPr>
          <w:ilvl w:val="0"/>
          <w:numId w:val="1057"/>
        </w:numPr>
        <w:pStyle w:val="Compact"/>
      </w:pPr>
      <w:r>
        <w:t xml:space="preserve">別の</w:t>
      </w:r>
      <w:hyperlink r:id="rId72">
        <w:r>
          <w:rPr>
            <w:rStyle w:val="Hyperlink"/>
          </w:rPr>
          <w:t xml:space="preserve">モノ</w:t>
        </w:r>
      </w:hyperlink>
      <w:r>
        <w:t xml:space="preserve">と対話するときに</w:t>
      </w:r>
      <w:hyperlink r:id="rId179">
        <w:r>
          <w:rPr>
            <w:rStyle w:val="Hyperlink"/>
          </w:rPr>
          <w:t xml:space="preserve">コンシューマ</w:t>
        </w:r>
      </w:hyperlink>
      <w:r>
        <w:t xml:space="preserve">として動作する</w:t>
      </w:r>
      <w:hyperlink r:id="rId72">
        <w:r>
          <w:rPr>
            <w:rStyle w:val="Hyperlink"/>
          </w:rPr>
          <w:t xml:space="preserve">モノ</w:t>
        </w:r>
      </w:hyperlink>
      <w:r>
        <w:t xml:space="preserve">は、URIテンプレート、ベースURI、および、ターゲットの</w:t>
      </w:r>
      <w:hyperlink r:id="rId72">
        <w:r>
          <w:rPr>
            <w:rStyle w:val="Hyperlink"/>
          </w:rPr>
          <w:t xml:space="preserve">モノ</w:t>
        </w:r>
      </w:hyperlink>
      <w:r>
        <w:t xml:space="preserve">のTDで与えられるhrefパラメータに従ってURIを生成し</w:t>
      </w:r>
      <w:r>
        <w:rPr>
          <w:b/>
        </w:rPr>
        <w:t xml:space="preserve">なければならない。</w:t>
      </w:r>
    </w:p>
    <w:p>
      <w:pPr>
        <w:numPr>
          <w:ilvl w:val="0"/>
          <w:numId w:val="1057"/>
        </w:numPr>
        <w:pStyle w:val="Compact"/>
      </w:pPr>
      <w:r>
        <w:t xml:space="preserve">WoTTD内のURIテンプレート、ベースURI、およびhrefメンバーは、</w:t>
      </w:r>
      <w:hyperlink r:id="rId72">
        <w:r>
          <w:rPr>
            <w:rStyle w:val="Hyperlink"/>
          </w:rPr>
          <w:t xml:space="preserve">モノ</w:t>
        </w:r>
      </w:hyperlink>
      <w:r>
        <w:t xml:space="preserve">の</w:t>
      </w:r>
      <w:hyperlink r:id="rId337">
        <w:r>
          <w:rPr>
            <w:rStyle w:val="Hyperlink"/>
          </w:rPr>
          <w:t xml:space="preserve">WoTインターフェース</w:t>
        </w:r>
      </w:hyperlink>
      <w:r>
        <w:t xml:space="preserve">を正確に記述し</w:t>
      </w:r>
      <w:r>
        <w:rPr>
          <w:b/>
        </w:rPr>
        <w:t xml:space="preserve">なければならない。</w:t>
      </w:r>
    </w:p>
    <w:p>
      <w:pPr>
        <w:pStyle w:val="Heading3"/>
      </w:pPr>
      <w:bookmarkStart w:id="338" w:name="x8-3-protocol-bindings"/>
      <w:r>
        <w:t xml:space="preserve">8.3</w:t>
      </w:r>
      <w:r>
        <w:t xml:space="preserve"> </w:t>
      </w:r>
      <w:r>
        <w:t xml:space="preserve">プロトコルバインディング</w:t>
      </w:r>
      <w:hyperlink w:anchor="protocol-bindings"/>
      <w:bookmarkEnd w:id="338"/>
    </w:p>
    <w:p>
      <w:pPr>
        <w:pStyle w:val="FirstParagraph"/>
      </w:pPr>
      <w:hyperlink r:id="rId87">
        <w:r>
          <w:rPr>
            <w:rStyle w:val="Hyperlink"/>
          </w:rPr>
          <w:t xml:space="preserve">プロトコルバインディング</w:t>
        </w:r>
      </w:hyperlink>
      <w:r>
        <w:t xml:space="preserve">は、</w:t>
      </w:r>
      <w:hyperlink r:id="rId77">
        <w:r>
          <w:rPr>
            <w:rStyle w:val="Hyperlink"/>
          </w:rPr>
          <w:t xml:space="preserve">対話アフォーダンス</w:t>
        </w:r>
      </w:hyperlink>
      <w:r>
        <w:t xml:space="preserve">から、HTTP</w:t>
      </w:r>
      <w:r>
        <w:t xml:space="preserve"> </w:t>
      </w:r>
      <w:r>
        <w:t xml:space="preserve">[</w:t>
      </w:r>
      <w:hyperlink r:id="rId339">
        <w:r>
          <w:rPr>
            <w:rStyle w:val="Hyperlink"/>
          </w:rPr>
          <w:t xml:space="preserve">RFC7231</w:t>
        </w:r>
      </w:hyperlink>
      <w:r>
        <w:t xml:space="preserve">]、CoAP</w:t>
      </w:r>
      <w:r>
        <w:t xml:space="preserve"> </w:t>
      </w:r>
      <w:r>
        <w:t xml:space="preserve">[</w:t>
      </w:r>
      <w:hyperlink r:id="rId296">
        <w:r>
          <w:rPr>
            <w:rStyle w:val="Hyperlink"/>
          </w:rPr>
          <w:t xml:space="preserve">RFC7252</w:t>
        </w:r>
      </w:hyperlink>
      <w:r>
        <w:t xml:space="preserve">]、MQTT</w:t>
      </w:r>
      <w:r>
        <w:t xml:space="preserve"> </w:t>
      </w:r>
      <w:r>
        <w:t xml:space="preserve">[</w:t>
      </w:r>
      <w:hyperlink r:id="rId340">
        <w:r>
          <w:rPr>
            <w:rStyle w:val="Hyperlink"/>
          </w:rPr>
          <w:t xml:space="preserve">MQTT</w:t>
        </w:r>
      </w:hyperlink>
      <w:r>
        <w:t xml:space="preserve">]などの特定のプロトコルの具体的メッセージへのマッピングである。</w:t>
      </w:r>
      <w:hyperlink r:id="rId77">
        <w:r>
          <w:rPr>
            <w:rStyle w:val="Hyperlink"/>
          </w:rPr>
          <w:t xml:space="preserve">対話アフォーダンス</w:t>
        </w:r>
      </w:hyperlink>
      <w:r>
        <w:t xml:space="preserve">の</w:t>
      </w:r>
      <w:hyperlink r:id="rId87">
        <w:r>
          <w:rPr>
            <w:rStyle w:val="Hyperlink"/>
          </w:rPr>
          <w:t xml:space="preserve">プロトコルバインディング</w:t>
        </w:r>
      </w:hyperlink>
      <w:r>
        <w:t xml:space="preserve">は、</w:t>
      </w:r>
      <w:hyperlink r:id="rId281">
        <w:r>
          <w:rPr>
            <w:rStyle w:val="Hyperlink"/>
          </w:rPr>
          <w:t xml:space="preserve">第</w:t>
        </w:r>
      </w:hyperlink>
      <w:hyperlink r:id="rId281">
        <w:r>
          <w:rPr>
            <w:rStyle w:val="Hyperlink"/>
          </w:rPr>
          <w:t xml:space="preserve">6.3.9</w:t>
        </w:r>
      </w:hyperlink>
      <w:r>
        <w:t xml:space="preserve">項</w:t>
      </w:r>
      <w:r>
        <w:t xml:space="preserve"> </w:t>
      </w:r>
      <w:r>
        <w:t xml:space="preserve">formsで定義されているような形式でシリアライズされる。</w:t>
      </w:r>
    </w:p>
    <w:p>
      <w:pPr>
        <w:pStyle w:val="BodyText"/>
      </w:pPr>
      <w:r>
        <w:t xml:space="preserve">WoTTD内のすべてのフォームには、hrefメンバーが与える送信ターゲットが入っていなければならない。この送信ターゲットのURIスキームは、</w:t>
      </w:r>
      <w:hyperlink r:id="rId72">
        <w:r>
          <w:rPr>
            <w:rStyle w:val="Hyperlink"/>
          </w:rPr>
          <w:t xml:space="preserve">モノ</w:t>
        </w:r>
      </w:hyperlink>
      <w:r>
        <w:t xml:space="preserve">がどの</w:t>
      </w:r>
      <w:hyperlink r:id="rId87">
        <w:r>
          <w:rPr>
            <w:rStyle w:val="Hyperlink"/>
          </w:rPr>
          <w:t xml:space="preserve">プロトコルバインディング</w:t>
        </w:r>
      </w:hyperlink>
      <w:r>
        <w:t xml:space="preserve">を実装しているか[</w:t>
      </w:r>
      <w:hyperlink r:id="rId81">
        <w:r>
          <w:rPr>
            <w:rStyle w:val="Hyperlink"/>
          </w:rPr>
          <w:t xml:space="preserve">WoTArchitecture</w:t>
        </w:r>
      </w:hyperlink>
      <w:r>
        <w:t xml:space="preserve">]を示す。例えば、ターゲットがhttpまたはhttpsで始まる場合、</w:t>
      </w:r>
      <w:hyperlink r:id="rId179">
        <w:r>
          <w:rPr>
            <w:rStyle w:val="Hyperlink"/>
          </w:rPr>
          <w:t xml:space="preserve">コンシューマ</w:t>
        </w:r>
      </w:hyperlink>
      <w:r>
        <w:t xml:space="preserve">は、</w:t>
      </w:r>
      <w:hyperlink r:id="rId72">
        <w:r>
          <w:rPr>
            <w:rStyle w:val="Hyperlink"/>
          </w:rPr>
          <w:t xml:space="preserve">モノ</w:t>
        </w:r>
      </w:hyperlink>
      <w:r>
        <w:t xml:space="preserve">がHTTPベースの</w:t>
      </w:r>
      <w:hyperlink r:id="rId87">
        <w:r>
          <w:rPr>
            <w:rStyle w:val="Hyperlink"/>
          </w:rPr>
          <w:t xml:space="preserve">プロトコルバインディング</w:t>
        </w:r>
      </w:hyperlink>
      <w:r>
        <w:t xml:space="preserve">を実装していることを推測することができ、フォームインスタンス内のHTTP固有の用語を期待すべきである(</w:t>
      </w:r>
      <w:hyperlink r:id="rId341">
        <w:r>
          <w:rPr>
            <w:rStyle w:val="Hyperlink"/>
          </w:rPr>
          <w:t xml:space="preserve">第</w:t>
        </w:r>
      </w:hyperlink>
      <w:r>
        <w:t xml:space="preserve">8.3.1項</w:t>
      </w:r>
      <w:r>
        <w:t xml:space="preserve"> </w:t>
      </w:r>
      <w:r>
        <w:t xml:space="preserve">HTTPベースのプロトコルバインディングを参照)。</w:t>
      </w:r>
    </w:p>
    <w:p>
      <w:pPr>
        <w:numPr>
          <w:ilvl w:val="0"/>
          <w:numId w:val="1058"/>
        </w:numPr>
        <w:pStyle w:val="Compact"/>
      </w:pPr>
      <w:r>
        <w:t xml:space="preserve">WoTTD内のすべてのフォームは、そのhrefメンバーのURIスキームが示す</w:t>
      </w:r>
      <w:hyperlink r:id="rId87">
        <w:r>
          <w:rPr>
            <w:rStyle w:val="Hyperlink"/>
          </w:rPr>
          <w:t xml:space="preserve">プロトコルバインディング</w:t>
        </w:r>
      </w:hyperlink>
      <w:r>
        <w:t xml:space="preserve">の要件に従わな</w:t>
      </w:r>
      <w:r>
        <w:rPr>
          <w:b/>
        </w:rPr>
        <w:t xml:space="preserve">ければならない。</w:t>
      </w:r>
    </w:p>
    <w:p>
      <w:pPr>
        <w:numPr>
          <w:ilvl w:val="0"/>
          <w:numId w:val="1058"/>
        </w:numPr>
        <w:pStyle w:val="Compact"/>
      </w:pPr>
      <w:r>
        <w:t xml:space="preserve">WoT TD内のすべてのフォームは、対話内で</w:t>
      </w:r>
      <w:hyperlink r:id="rId72">
        <w:r>
          <w:rPr>
            <w:rStyle w:val="Hyperlink"/>
          </w:rPr>
          <w:t xml:space="preserve">モノ</w:t>
        </w:r>
      </w:hyperlink>
      <w:r>
        <w:t xml:space="preserve">が受け入れる要求(要求ヘッダーなどがあれば)を正確に記述しな</w:t>
      </w:r>
      <w:r>
        <w:rPr>
          <w:b/>
        </w:rPr>
        <w:t xml:space="preserve">ければならない。</w:t>
      </w:r>
    </w:p>
    <w:p>
      <w:pPr>
        <w:pStyle w:val="Heading4"/>
      </w:pPr>
      <w:bookmarkStart w:id="342" w:name="x8-3-1-protocol-binding-based-on-http"/>
      <w:r>
        <w:t xml:space="preserve">8.3.1</w:t>
      </w:r>
      <w:r>
        <w:t xml:space="preserve"> </w:t>
      </w:r>
      <w:r>
        <w:t xml:space="preserve">HTTPベースのプロトコルバインディング</w:t>
      </w:r>
      <w:hyperlink w:anchor="http-binding-assertions"/>
      <w:bookmarkEnd w:id="342"/>
    </w:p>
    <w:p>
      <w:pPr>
        <w:pStyle w:val="FirstParagraph"/>
      </w:pPr>
      <w:r>
        <w:t xml:space="preserve">デフォルトに従い、TDは、RDF1.0　[</w:t>
      </w:r>
      <w:hyperlink r:id="rId329">
        <w:r>
          <w:rPr>
            <w:rStyle w:val="Hyperlink"/>
          </w:rPr>
          <w:t xml:space="preserve">HTTP-in-RDF10</w:t>
        </w:r>
      </w:hyperlink>
      <w:r>
        <w:t xml:space="preserve">]内のHTTPボキャブラリのHTTPRDFボキャブラリ定義を入れることによって、HTTPベースの</w:t>
      </w:r>
      <w:hyperlink r:id="rId87">
        <w:r>
          <w:rPr>
            <w:rStyle w:val="Hyperlink"/>
          </w:rPr>
          <w:t xml:space="preserve">プロトコルバインディング</w:t>
        </w:r>
      </w:hyperlink>
      <w:r>
        <w:t xml:space="preserve">をサポートする。このボキャブラリは、</w:t>
      </w:r>
      <w:r>
        <w:rPr>
          <w:u w:val="single"/>
        </w:rPr>
        <w:t xml:space="preserve">http://www.w3.org/2011/http#</w:t>
      </w:r>
      <w:r>
        <w:t xml:space="preserve">を指すプレフィックスhtvを使ってTDインスタンス内で直接的に使用することができる。さらに、HTTPベースの</w:t>
      </w:r>
      <w:hyperlink r:id="rId87">
        <w:r>
          <w:rPr>
            <w:rStyle w:val="Hyperlink"/>
          </w:rPr>
          <w:t xml:space="preserve">プロトコルバインディング</w:t>
        </w:r>
      </w:hyperlink>
      <w:r>
        <w:t xml:space="preserve">の詳細に関しては、[</w:t>
      </w:r>
      <w:hyperlink r:id="rId303">
        <w:r>
          <w:rPr>
            <w:rStyle w:val="Hyperlink"/>
          </w:rPr>
          <w:t xml:space="preserve">WOT-BINDING-TEMPLATE</w:t>
        </w:r>
      </w:hyperlink>
      <w:r>
        <w:t xml:space="preserve">]を参照。</w:t>
      </w:r>
    </w:p>
    <w:p>
      <w:pPr>
        <w:pStyle w:val="BodyText"/>
      </w:pPr>
      <w:r>
        <w:t xml:space="preserve">HTTPベースの</w:t>
      </w:r>
      <w:hyperlink r:id="rId87">
        <w:r>
          <w:rPr>
            <w:rStyle w:val="Hyperlink"/>
          </w:rPr>
          <w:t xml:space="preserve">プロトコルバインディング</w:t>
        </w:r>
      </w:hyperlink>
      <w:r>
        <w:t xml:space="preserve">を実装する</w:t>
      </w:r>
      <w:hyperlink r:id="rId72">
        <w:r>
          <w:rPr>
            <w:rStyle w:val="Hyperlink"/>
          </w:rPr>
          <w:t xml:space="preserve">モノ</w:t>
        </w:r>
      </w:hyperlink>
      <w:r>
        <w:t xml:space="preserve">と対話するために、</w:t>
      </w:r>
      <w:hyperlink r:id="rId179">
        <w:r>
          <w:rPr>
            <w:rStyle w:val="Hyperlink"/>
          </w:rPr>
          <w:t xml:space="preserve">コンシューマ</w:t>
        </w:r>
      </w:hyperlink>
      <w:r>
        <w:t xml:space="preserve">は、フォームを送信するときにどのHTTPメソッドを使用するかを知っている必要がある。一般的なケースでは、TDは、メソッドを示す用語、すなわちhtv:methodNameを明示的に含むことができる。簡潔にするために、HTTPベースの</w:t>
      </w:r>
      <w:hyperlink r:id="rId87">
        <w:r>
          <w:rPr>
            <w:rStyle w:val="Hyperlink"/>
          </w:rPr>
          <w:t xml:space="preserve">プロトコルバインディング</w:t>
        </w:r>
      </w:hyperlink>
      <w:r>
        <w:t xml:space="preserve">は、各操作タイプの</w:t>
      </w:r>
      <w:hyperlink r:id="rId120">
        <w:r>
          <w:rPr>
            <w:rStyle w:val="Hyperlink"/>
          </w:rPr>
          <w:t xml:space="preserve">デフォルト値</w:t>
        </w:r>
      </w:hyperlink>
      <w:r>
        <w:t xml:space="preserve">を定義し、これは、また、</w:t>
      </w:r>
      <w:hyperlink r:id="rId72">
        <w:r>
          <w:rPr>
            <w:rStyle w:val="Hyperlink"/>
          </w:rPr>
          <w:t xml:space="preserve">モノ</w:t>
        </w:r>
      </w:hyperlink>
      <w:r>
        <w:t xml:space="preserve">が期待するメソッド(例えば、読み取りのためのGET、書き込みのためのPUT)の収束を目的とする。HTTPベースの</w:t>
      </w:r>
      <w:hyperlink r:id="rId87">
        <w:r>
          <w:rPr>
            <w:rStyle w:val="Hyperlink"/>
          </w:rPr>
          <w:t xml:space="preserve">プロトコルバインディング</w:t>
        </w:r>
      </w:hyperlink>
      <w:r>
        <w:t xml:space="preserve">を表すフォームの中でメソッドが示されていない場合、</w:t>
      </w:r>
      <w:hyperlink r:id="rId120">
        <w:r>
          <w:rPr>
            <w:rStyle w:val="Hyperlink"/>
          </w:rPr>
          <w:t xml:space="preserve">デフォルト値</w:t>
        </w:r>
      </w:hyperlink>
      <w:r>
        <w:t xml:space="preserve">は下表のように仮定されな</w:t>
      </w:r>
      <w:r>
        <w:rPr>
          <w:b/>
        </w:rPr>
        <w:t xml:space="preserve">ければならない。</w:t>
      </w:r>
    </w:p>
    <w:tbl>
      <w:tblPr>
        <w:tblStyle w:val="Table"/>
        <w:tblW w:type="pct" w:w="0.0"/>
        <w:tblLook w:firstRow="1"/>
      </w:tblPr>
      <w:tblGrid/>
      <w:tr>
        <w:trPr>
          <w:cnfStyle w:firstRow="1"/>
        </w:trPr>
        <w:tc>
          <w:tcPr>
            <w:tcBorders>
              <w:bottom w:val="single"/>
            </w:tcBorders>
            <w:vAlign w:val="bottom"/>
          </w:tcPr>
          <w:p>
            <w:pPr>
              <w:pStyle w:val="Compact"/>
              <w:jc w:val="left"/>
            </w:pPr>
            <w:hyperlink w:anchor="dfn-vocab-term">
              <w:r>
                <w:rPr>
                  <w:rStyle w:val="Hyperlink"/>
                </w:rPr>
                <w:t xml:space="preserve">Vocabulary term</w:t>
              </w:r>
            </w:hyperlink>
          </w:p>
        </w:tc>
        <w:tc>
          <w:tcPr>
            <w:tcBorders>
              <w:bottom w:val="single"/>
            </w:tcBorders>
            <w:vAlign w:val="bottom"/>
          </w:tcPr>
          <w:p>
            <w:pPr>
              <w:pStyle w:val="Compact"/>
              <w:jc w:val="left"/>
            </w:pPr>
            <w:r>
              <w:t xml:space="preserve">Default value</w:t>
            </w:r>
          </w:p>
        </w:tc>
        <w:tc>
          <w:tcPr>
            <w:tcBorders>
              <w:bottom w:val="single"/>
            </w:tcBorders>
            <w:vAlign w:val="bottom"/>
          </w:tcPr>
          <w:p>
            <w:pPr>
              <w:pStyle w:val="Compact"/>
              <w:jc w:val="left"/>
            </w:pPr>
            <w:r>
              <w:t xml:space="preserve">Context</w:t>
            </w:r>
          </w:p>
        </w:tc>
      </w:tr>
      <w:tr>
        <w:tc>
          <w:p>
            <w:pPr>
              <w:pStyle w:val="Compact"/>
              <w:jc w:val="left"/>
            </w:pPr>
            <w:r>
              <w:rPr>
                <w:rStyle w:val="VerbatimChar"/>
              </w:rPr>
              <w:t xml:space="preserve">htv:methodName</w:t>
            </w:r>
          </w:p>
        </w:tc>
        <w:tc>
          <w:p>
            <w:pPr>
              <w:pStyle w:val="Compact"/>
              <w:jc w:val="left"/>
            </w:pPr>
            <w:r>
              <w:rPr>
                <w:rStyle w:val="VerbatimChar"/>
              </w:rPr>
              <w:t xml:space="preserve">GET</w:t>
            </w:r>
          </w:p>
        </w:tc>
        <w:tc>
          <w:p>
            <w:pPr>
              <w:pStyle w:val="Compact"/>
              <w:jc w:val="left"/>
            </w:pPr>
            <w:r>
              <w:rPr>
                <w:rStyle w:val="VerbatimChar"/>
              </w:rPr>
              <w:t xml:space="preserve">Form</w:t>
            </w:r>
            <w:r>
              <w:t xml:space="preserve"> </w:t>
            </w:r>
            <w:r>
              <w:t xml:space="preserve">with operation type</w:t>
            </w:r>
            <w:r>
              <w:t xml:space="preserve"> </w:t>
            </w:r>
            <w:r>
              <w:rPr>
                <w:rStyle w:val="VerbatimChar"/>
              </w:rPr>
              <w:t xml:space="preserve">readproperty</w:t>
            </w:r>
          </w:p>
        </w:tc>
      </w:tr>
      <w:tr>
        <w:tc>
          <w:p>
            <w:pPr>
              <w:pStyle w:val="Compact"/>
              <w:jc w:val="left"/>
            </w:pPr>
            <w:r>
              <w:rPr>
                <w:rStyle w:val="VerbatimChar"/>
              </w:rPr>
              <w:t xml:space="preserve">htv:methodName</w:t>
            </w:r>
          </w:p>
        </w:tc>
        <w:tc>
          <w:p>
            <w:pPr>
              <w:pStyle w:val="Compact"/>
              <w:jc w:val="left"/>
            </w:pPr>
            <w:r>
              <w:rPr>
                <w:rStyle w:val="VerbatimChar"/>
              </w:rPr>
              <w:t xml:space="preserve">PUT</w:t>
            </w:r>
          </w:p>
        </w:tc>
        <w:tc>
          <w:p>
            <w:pPr>
              <w:pStyle w:val="Compact"/>
              <w:jc w:val="left"/>
            </w:pPr>
            <w:r>
              <w:rPr>
                <w:rStyle w:val="VerbatimChar"/>
              </w:rPr>
              <w:t xml:space="preserve">Form</w:t>
            </w:r>
            <w:r>
              <w:t xml:space="preserve"> </w:t>
            </w:r>
            <w:r>
              <w:t xml:space="preserve">with operation type</w:t>
            </w:r>
            <w:r>
              <w:t xml:space="preserve"> </w:t>
            </w:r>
            <w:r>
              <w:rPr>
                <w:rStyle w:val="VerbatimChar"/>
              </w:rPr>
              <w:t xml:space="preserve">writeproperty</w:t>
            </w:r>
          </w:p>
        </w:tc>
      </w:tr>
      <w:tr>
        <w:tc>
          <w:p>
            <w:pPr>
              <w:pStyle w:val="Compact"/>
              <w:jc w:val="left"/>
            </w:pPr>
            <w:r>
              <w:rPr>
                <w:rStyle w:val="VerbatimChar"/>
              </w:rPr>
              <w:t xml:space="preserve">htv:methodName</w:t>
            </w:r>
          </w:p>
        </w:tc>
        <w:tc>
          <w:p>
            <w:pPr>
              <w:pStyle w:val="Compact"/>
              <w:jc w:val="left"/>
            </w:pPr>
            <w:r>
              <w:rPr>
                <w:rStyle w:val="VerbatimChar"/>
              </w:rPr>
              <w:t xml:space="preserve">POST</w:t>
            </w:r>
          </w:p>
        </w:tc>
        <w:tc>
          <w:p>
            <w:pPr>
              <w:pStyle w:val="Compact"/>
              <w:jc w:val="left"/>
            </w:pPr>
            <w:r>
              <w:rPr>
                <w:rStyle w:val="VerbatimChar"/>
              </w:rPr>
              <w:t xml:space="preserve">Form</w:t>
            </w:r>
            <w:r>
              <w:t xml:space="preserve"> </w:t>
            </w:r>
            <w:r>
              <w:t xml:space="preserve">with operation type</w:t>
            </w:r>
            <w:r>
              <w:t xml:space="preserve"> </w:t>
            </w:r>
            <w:r>
              <w:rPr>
                <w:rStyle w:val="VerbatimChar"/>
              </w:rPr>
              <w:t xml:space="preserve">invokeaction</w:t>
            </w:r>
          </w:p>
        </w:tc>
      </w:tr>
    </w:tbl>
    <w:tbl>
      <w:tblPr>
        <w:tblStyle w:val="Table"/>
        <w:tblW w:type="pct" w:w="0.0"/>
        <w:tblLook w:firstRow="0"/>
      </w:tblPr>
      <w:tblGrid/>
      <w:tr>
        <w:tc>
          <w:p>
            <w:pPr>
              <w:jc w:val="left"/>
            </w:pPr>
            <w:r>
              <w:rPr>
                <w:b/>
              </w:rPr>
              <w:t xml:space="preserve">ボキャブラリ用語</w:t>
            </w:r>
          </w:p>
        </w:tc>
        <w:tc>
          <w:p>
            <w:pPr>
              <w:jc w:val="left"/>
            </w:pPr>
            <w:r>
              <w:rPr>
                <w:b/>
              </w:rPr>
              <w:t xml:space="preserve">デフォルト値</w:t>
            </w:r>
          </w:p>
        </w:tc>
        <w:tc>
          <w:p>
            <w:pPr>
              <w:jc w:val="left"/>
            </w:pPr>
            <w:r>
              <w:rPr>
                <w:b/>
              </w:rPr>
              <w:t xml:space="preserve">コンテキスト</w:t>
            </w:r>
          </w:p>
        </w:tc>
      </w:tr>
      <w:tr>
        <w:tc>
          <w:p>
            <w:pPr>
              <w:jc w:val="left"/>
            </w:pPr>
            <w:r>
              <w:t xml:space="preserve">htv:methodName</w:t>
            </w:r>
          </w:p>
        </w:tc>
        <w:tc>
          <w:p>
            <w:pPr>
              <w:jc w:val="left"/>
            </w:pPr>
            <w:r>
              <w:t xml:space="preserve">GET</w:t>
            </w:r>
          </w:p>
        </w:tc>
        <w:tc>
          <w:p>
            <w:pPr>
              <w:jc w:val="left"/>
            </w:pPr>
            <w:r>
              <w:t xml:space="preserve">操作タイプreadpropertyを持つのフォーム</w:t>
            </w:r>
          </w:p>
        </w:tc>
      </w:tr>
      <w:tr>
        <w:tc>
          <w:p>
            <w:pPr>
              <w:jc w:val="left"/>
            </w:pPr>
            <w:r>
              <w:t xml:space="preserve">htv:methodName</w:t>
            </w:r>
          </w:p>
        </w:tc>
        <w:tc>
          <w:p>
            <w:pPr>
              <w:jc w:val="left"/>
            </w:pPr>
            <w:r>
              <w:t xml:space="preserve">PUT</w:t>
            </w:r>
          </w:p>
        </w:tc>
        <w:tc>
          <w:p>
            <w:pPr>
              <w:jc w:val="left"/>
            </w:pPr>
            <w:r>
              <w:t xml:space="preserve">操作タイプwriteproperty</w:t>
            </w:r>
            <w:r>
              <w:t xml:space="preserve"> </w:t>
            </w:r>
            <w:r>
              <w:t xml:space="preserve">を持つフォーム</w:t>
            </w:r>
          </w:p>
        </w:tc>
      </w:tr>
      <w:tr>
        <w:tc>
          <w:p>
            <w:pPr>
              <w:jc w:val="left"/>
            </w:pPr>
            <w:r>
              <w:t xml:space="preserve">htv:methodName</w:t>
            </w:r>
          </w:p>
        </w:tc>
        <w:tc>
          <w:p>
            <w:pPr>
              <w:jc w:val="left"/>
            </w:pPr>
            <w:r>
              <w:t xml:space="preserve">ポスト</w:t>
            </w:r>
          </w:p>
        </w:tc>
        <w:tc>
          <w:p>
            <w:pPr>
              <w:jc w:val="left"/>
            </w:pPr>
            <w:r>
              <w:t xml:space="preserve">操作タイプinvokeaction</w:t>
            </w:r>
            <w:r>
              <w:t xml:space="preserve"> </w:t>
            </w:r>
            <w:r>
              <w:t xml:space="preserve">を持つフォーム</w:t>
            </w:r>
          </w:p>
        </w:tc>
      </w:tr>
    </w:tbl>
    <w:p>
      <w:pPr>
        <w:pStyle w:val="BodyText"/>
      </w:pPr>
      <w:r>
        <w:t xml:space="preserve">例えば、</w:t>
      </w:r>
      <w:hyperlink r:id="rId343">
        <w:r>
          <w:rPr>
            <w:rStyle w:val="Hyperlink"/>
          </w:rPr>
          <w:t xml:space="preserve">第１項はじめに</w:t>
        </w:r>
      </w:hyperlink>
      <w:r>
        <w:t xml:space="preserve">の</w:t>
      </w:r>
      <w:hyperlink r:id="rId271">
        <w:r>
          <w:rPr>
            <w:rStyle w:val="Hyperlink"/>
          </w:rPr>
          <w:t xml:space="preserve">例</w:t>
        </w:r>
      </w:hyperlink>
      <w:hyperlink r:id="rId271">
        <w:r>
          <w:rPr>
            <w:rStyle w:val="Hyperlink"/>
          </w:rPr>
          <w:t xml:space="preserve">1</w:t>
        </w:r>
      </w:hyperlink>
      <w:r>
        <w:t xml:space="preserve">では、この形式のオペレーションタイプとHTTP方法は入っていない。以下の</w:t>
      </w:r>
      <w:hyperlink r:id="rId120">
        <w:r>
          <w:rPr>
            <w:rStyle w:val="Hyperlink"/>
          </w:rPr>
          <w:t xml:space="preserve">デフォルト値</w:t>
        </w:r>
      </w:hyperlink>
      <w:r>
        <w:t xml:space="preserve">は、</w:t>
      </w:r>
      <w:hyperlink r:id="rId271">
        <w:r>
          <w:rPr>
            <w:rStyle w:val="Hyperlink"/>
          </w:rPr>
          <w:t xml:space="preserve">例１</w:t>
        </w:r>
      </w:hyperlink>
      <w:r>
        <w:t xml:space="preserve">の形式のためであると考えるべきである。</w:t>
      </w:r>
    </w:p>
    <w:p>
      <w:pPr>
        <w:pStyle w:val="BodyText"/>
      </w:pPr>
      <w:hyperlink w:anchor="example-32">
        <w:r>
          <w:rPr>
            <w:rStyle w:val="Hyperlink"/>
          </w:rPr>
          <w:t xml:space="preserve">Example 32</w:t>
        </w:r>
      </w:hyperlink>
    </w:p>
    <w:p>
      <w:pPr>
        <w:pStyle w:val="BodyText"/>
      </w:pPr>
      <w:r>
        <w:rPr>
          <w:i/>
        </w:rPr>
        <w:t xml:space="preserve">with default values for</w:t>
      </w:r>
      <w:r>
        <w:rPr>
          <w:i/>
        </w:rPr>
        <w:t xml:space="preserve"> </w:t>
      </w:r>
      <w:r>
        <w:rPr>
          <w:i/>
        </w:rPr>
        <w:t xml:space="preserve">Protocol Binding based on HTTP</w:t>
      </w:r>
    </w:p>
    <w:p>
      <w:pPr>
        <w:pStyle w:val="SourceCode"/>
      </w:pPr>
      <w:r>
        <w:rPr>
          <w:rStyle w:val="VerbatimChar"/>
        </w:rPr>
        <w:t xml:space="preserve">{</w:t>
      </w:r>
      <w:r>
        <w:br/>
      </w:r>
      <w:r>
        <w:rPr>
          <w:rStyle w:val="VerbatimChar"/>
        </w:rPr>
        <w:t xml:space="preserve">    "@context": "https://www.w3.org/2019/wot/td/v1",</w:t>
      </w:r>
      <w:r>
        <w:br/>
      </w:r>
      <w:r>
        <w:rPr>
          <w:rStyle w:val="VerbatimChar"/>
        </w:rPr>
        <w:t xml:space="preserve">    "id": "urn:dev:ops:32473-WoTLamp-1234",</w:t>
      </w:r>
      <w:r>
        <w:br/>
      </w:r>
      <w:r>
        <w:rPr>
          <w:rStyle w:val="VerbatimChar"/>
        </w:rPr>
        <w:t xml:space="preserve">    "title": "MyLampThing",</w:t>
      </w:r>
      <w:r>
        <w:br/>
      </w:r>
      <w:r>
        <w:rPr>
          <w:rStyle w:val="VerbatimChar"/>
        </w:rPr>
        <w:t xml:space="preserve">    "securityDefinitions": {</w:t>
      </w:r>
      <w:r>
        <w:br/>
      </w:r>
      <w:r>
        <w:rPr>
          <w:rStyle w:val="VerbatimChar"/>
        </w:rPr>
        <w:t xml:space="preserve">        "basic_sc": {</w:t>
      </w:r>
      <w:r>
        <w:br/>
      </w:r>
      <w:r>
        <w:rPr>
          <w:rStyle w:val="VerbatimChar"/>
        </w:rPr>
        <w:t xml:space="preserve">            "scheme": "basic",</w:t>
      </w:r>
      <w:r>
        <w:br/>
      </w:r>
      <w:r>
        <w:rPr>
          <w:rStyle w:val="VerbatimChar"/>
        </w:rPr>
        <w:t xml:space="preserve">            "in": "header"</w:t>
      </w:r>
      <w:r>
        <w:br/>
      </w:r>
      <w:r>
        <w:rPr>
          <w:rStyle w:val="VerbatimChar"/>
        </w:rPr>
        <w:t xml:space="preserve">        }</w:t>
      </w:r>
      <w:r>
        <w:br/>
      </w:r>
      <w:r>
        <w:rPr>
          <w:rStyle w:val="VerbatimChar"/>
        </w:rPr>
        <w:t xml:space="preserve">    },</w:t>
      </w:r>
      <w:r>
        <w:br/>
      </w:r>
      <w:r>
        <w:rPr>
          <w:rStyle w:val="VerbatimChar"/>
        </w:rPr>
        <w:t xml:space="preserve">    "security": [</w:t>
      </w:r>
      <w:r>
        <w:br/>
      </w:r>
      <w:r>
        <w:rPr>
          <w:rStyle w:val="VerbatimChar"/>
        </w:rPr>
        <w:t xml:space="preserve">        "basic_sc"</w:t>
      </w:r>
      <w:r>
        <w:br/>
      </w:r>
      <w:r>
        <w:rPr>
          <w:rStyle w:val="VerbatimChar"/>
        </w:rPr>
        <w:t xml:space="preserve">    ],</w:t>
      </w:r>
      <w:r>
        <w:br/>
      </w:r>
      <w:r>
        <w:rPr>
          <w:rStyle w:val="VerbatimChar"/>
        </w:rPr>
        <w:t xml:space="preserve">    "properties": {</w:t>
      </w:r>
      <w:r>
        <w:br/>
      </w:r>
      <w:r>
        <w:rPr>
          <w:rStyle w:val="VerbatimChar"/>
        </w:rPr>
        <w:t xml:space="preserve">        "status": {</w:t>
      </w:r>
      <w:r>
        <w:br/>
      </w:r>
      <w:r>
        <w:rPr>
          <w:rStyle w:val="VerbatimChar"/>
        </w:rPr>
        <w:t xml:space="preserve">            "type": "string",</w:t>
      </w:r>
      <w:r>
        <w:br/>
      </w:r>
      <w:r>
        <w:rPr>
          <w:rStyle w:val="VerbatimChar"/>
        </w:rPr>
        <w:t xml:space="preserve">            "forms": [</w:t>
      </w:r>
      <w:r>
        <w:br/>
      </w:r>
      <w:r>
        <w:rPr>
          <w:rStyle w:val="VerbatimChar"/>
        </w:rPr>
        <w:t xml:space="preserve">                {</w:t>
      </w:r>
      <w:r>
        <w:br/>
      </w:r>
      <w:r>
        <w:rPr>
          <w:rStyle w:val="VerbatimChar"/>
        </w:rPr>
        <w:t xml:space="preserve">                    "href": "https://mylamp.example.com/status"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"actions": {</w:t>
      </w:r>
      <w:r>
        <w:br/>
      </w:r>
      <w:r>
        <w:rPr>
          <w:rStyle w:val="VerbatimChar"/>
        </w:rPr>
        <w:t xml:space="preserve">        "toggle": {</w:t>
      </w:r>
      <w:r>
        <w:br/>
      </w:r>
      <w:r>
        <w:rPr>
          <w:rStyle w:val="VerbatimChar"/>
        </w:rPr>
        <w:t xml:space="preserve">            "forms": [</w:t>
      </w:r>
      <w:r>
        <w:br/>
      </w:r>
      <w:r>
        <w:rPr>
          <w:rStyle w:val="VerbatimChar"/>
        </w:rPr>
        <w:t xml:space="preserve">                {</w:t>
      </w:r>
      <w:r>
        <w:br/>
      </w:r>
      <w:r>
        <w:rPr>
          <w:rStyle w:val="VerbatimChar"/>
        </w:rPr>
        <w:t xml:space="preserve">                    "href": "https://mylamp.example.com/toggle"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"events": {</w:t>
      </w:r>
      <w:r>
        <w:br/>
      </w:r>
      <w:r>
        <w:rPr>
          <w:rStyle w:val="VerbatimChar"/>
        </w:rPr>
        <w:t xml:space="preserve">        "overheating": {</w:t>
      </w:r>
      <w:r>
        <w:br/>
      </w:r>
      <w:r>
        <w:rPr>
          <w:rStyle w:val="VerbatimChar"/>
        </w:rPr>
        <w:t xml:space="preserve">            "data": {</w:t>
      </w:r>
      <w:r>
        <w:br/>
      </w:r>
      <w:r>
        <w:rPr>
          <w:rStyle w:val="VerbatimChar"/>
        </w:rPr>
        <w:t xml:space="preserve">                "type": "string"</w:t>
      </w:r>
      <w:r>
        <w:br/>
      </w:r>
      <w:r>
        <w:rPr>
          <w:rStyle w:val="VerbatimChar"/>
        </w:rPr>
        <w:t xml:space="preserve">            },</w:t>
      </w:r>
      <w:r>
        <w:br/>
      </w:r>
      <w:r>
        <w:rPr>
          <w:rStyle w:val="VerbatimChar"/>
        </w:rPr>
        <w:t xml:space="preserve">            "forms": [</w:t>
      </w:r>
      <w:r>
        <w:br/>
      </w:r>
      <w:r>
        <w:rPr>
          <w:rStyle w:val="VerbatimChar"/>
        </w:rPr>
        <w:t xml:space="preserve">                {</w:t>
      </w:r>
      <w:r>
        <w:br/>
      </w:r>
      <w:r>
        <w:rPr>
          <w:rStyle w:val="VerbatimChar"/>
        </w:rPr>
        <w:t xml:space="preserve">                    "href": "https://mylamp.example.com/oh",</w:t>
      </w:r>
      <w:r>
        <w:br/>
      </w:r>
      <w:r>
        <w:rPr>
          <w:rStyle w:val="VerbatimChar"/>
        </w:rPr>
        <w:t xml:space="preserve">                    "subprotocol": "longpoll"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SourceCode"/>
      </w:pPr>
      <w:r>
        <w:rPr>
          <w:rStyle w:val="VerbatimChar"/>
        </w:rPr>
        <w:t xml:space="preserve">{</w:t>
      </w:r>
      <w:r>
        <w:br/>
      </w:r>
      <w:r>
        <w:rPr>
          <w:rStyle w:val="VerbatimChar"/>
        </w:rPr>
        <w:t xml:space="preserve">    "@context": "https://www.w3.org/2019/wot/td/v1",</w:t>
      </w:r>
      <w:r>
        <w:br/>
      </w:r>
      <w:r>
        <w:rPr>
          <w:rStyle w:val="VerbatimChar"/>
        </w:rPr>
        <w:t xml:space="preserve">    "id": "urn:dev:ops:32473-WoTLamp-1234",</w:t>
      </w:r>
      <w:r>
        <w:br/>
      </w:r>
      <w:r>
        <w:rPr>
          <w:rStyle w:val="VerbatimChar"/>
        </w:rPr>
        <w:t xml:space="preserve">    "title": "MyLampThing",</w:t>
      </w:r>
      <w:r>
        <w:br/>
      </w:r>
      <w:r>
        <w:rPr>
          <w:rStyle w:val="VerbatimChar"/>
        </w:rPr>
        <w:t xml:space="preserve">    "securityDefinitions": {</w:t>
      </w:r>
      <w:r>
        <w:br/>
      </w:r>
      <w:r>
        <w:rPr>
          <w:rStyle w:val="VerbatimChar"/>
        </w:rPr>
        <w:t xml:space="preserve">        "basic_sc": {</w:t>
      </w:r>
      <w:r>
        <w:br/>
      </w:r>
      <w:r>
        <w:rPr>
          <w:rStyle w:val="VerbatimChar"/>
        </w:rPr>
        <w:t xml:space="preserve">            "scheme": "basic",</w:t>
      </w:r>
      <w:r>
        <w:br/>
      </w:r>
      <w:r>
        <w:rPr>
          <w:rStyle w:val="VerbatimChar"/>
        </w:rPr>
        <w:t xml:space="preserve">            "in": "header"</w:t>
      </w:r>
      <w:r>
        <w:br/>
      </w:r>
      <w:r>
        <w:rPr>
          <w:rStyle w:val="VerbatimChar"/>
        </w:rPr>
        <w:t xml:space="preserve">        }</w:t>
      </w:r>
      <w:r>
        <w:br/>
      </w:r>
      <w:r>
        <w:rPr>
          <w:rStyle w:val="VerbatimChar"/>
        </w:rPr>
        <w:t xml:space="preserve">    },</w:t>
      </w:r>
      <w:r>
        <w:br/>
      </w:r>
      <w:r>
        <w:rPr>
          <w:rStyle w:val="VerbatimChar"/>
        </w:rPr>
        <w:t xml:space="preserve">    "security": [</w:t>
      </w:r>
      <w:r>
        <w:br/>
      </w:r>
      <w:r>
        <w:rPr>
          <w:rStyle w:val="VerbatimChar"/>
        </w:rPr>
        <w:t xml:space="preserve">        "basic_sc"</w:t>
      </w:r>
      <w:r>
        <w:br/>
      </w:r>
      <w:r>
        <w:rPr>
          <w:rStyle w:val="VerbatimChar"/>
        </w:rPr>
        <w:t xml:space="preserve">    ],</w:t>
      </w:r>
      <w:r>
        <w:br/>
      </w:r>
      <w:r>
        <w:rPr>
          <w:rStyle w:val="VerbatimChar"/>
        </w:rPr>
        <w:t xml:space="preserve">    "properties": {</w:t>
      </w:r>
      <w:r>
        <w:br/>
      </w:r>
      <w:r>
        <w:rPr>
          <w:rStyle w:val="VerbatimChar"/>
        </w:rPr>
        <w:t xml:space="preserve">        "status": {</w:t>
      </w:r>
      <w:r>
        <w:br/>
      </w:r>
      <w:r>
        <w:rPr>
          <w:rStyle w:val="VerbatimChar"/>
        </w:rPr>
        <w:t xml:space="preserve">            "type": "string",</w:t>
      </w:r>
      <w:r>
        <w:br/>
      </w:r>
      <w:r>
        <w:rPr>
          <w:rStyle w:val="VerbatimChar"/>
        </w:rPr>
        <w:t xml:space="preserve">            "forms": [</w:t>
      </w:r>
      <w:r>
        <w:br/>
      </w:r>
      <w:r>
        <w:rPr>
          <w:rStyle w:val="VerbatimChar"/>
        </w:rPr>
        <w:t xml:space="preserve">                {</w:t>
      </w:r>
      <w:r>
        <w:br/>
      </w:r>
      <w:r>
        <w:rPr>
          <w:rStyle w:val="VerbatimChar"/>
        </w:rPr>
        <w:t xml:space="preserve">                    "op": "readproperty",</w:t>
      </w:r>
      <w:r>
        <w:br/>
      </w:r>
      <w:r>
        <w:rPr>
          <w:rStyle w:val="VerbatimChar"/>
        </w:rPr>
        <w:t xml:space="preserve">                    "href": "https://mylamp.example.com/status",</w:t>
      </w:r>
      <w:r>
        <w:br/>
      </w:r>
      <w:r>
        <w:rPr>
          <w:rStyle w:val="VerbatimChar"/>
        </w:rPr>
        <w:t xml:space="preserve">                    "htv:methodName": "GET"</w:t>
      </w:r>
      <w:r>
        <w:br/>
      </w:r>
      <w:r>
        <w:rPr>
          <w:rStyle w:val="VerbatimChar"/>
        </w:rPr>
        <w:t xml:space="preserve">                },</w:t>
      </w:r>
      <w:r>
        <w:br/>
      </w:r>
      <w:r>
        <w:rPr>
          <w:rStyle w:val="VerbatimChar"/>
        </w:rPr>
        <w:t xml:space="preserve">                {</w:t>
      </w:r>
      <w:r>
        <w:br/>
      </w:r>
      <w:r>
        <w:rPr>
          <w:rStyle w:val="VerbatimChar"/>
        </w:rPr>
        <w:t xml:space="preserve">                    "op": "writeproperty",</w:t>
      </w:r>
      <w:r>
        <w:br/>
      </w:r>
      <w:r>
        <w:rPr>
          <w:rStyle w:val="VerbatimChar"/>
        </w:rPr>
        <w:t xml:space="preserve">                    "href": "https://mylamp.example.com/status",</w:t>
      </w:r>
      <w:r>
        <w:br/>
      </w:r>
      <w:r>
        <w:rPr>
          <w:rStyle w:val="VerbatimChar"/>
        </w:rPr>
        <w:t xml:space="preserve">                    "htv:methodName": "PUT"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"actions": {</w:t>
      </w:r>
      <w:r>
        <w:br/>
      </w:r>
      <w:r>
        <w:rPr>
          <w:rStyle w:val="VerbatimChar"/>
        </w:rPr>
        <w:t xml:space="preserve">        "toggle": {</w:t>
      </w:r>
      <w:r>
        <w:br/>
      </w:r>
      <w:r>
        <w:rPr>
          <w:rStyle w:val="VerbatimChar"/>
        </w:rPr>
        <w:t xml:space="preserve">            "forms": [</w:t>
      </w:r>
      <w:r>
        <w:br/>
      </w:r>
      <w:r>
        <w:rPr>
          <w:rStyle w:val="VerbatimChar"/>
        </w:rPr>
        <w:t xml:space="preserve">                {</w:t>
      </w:r>
      <w:r>
        <w:br/>
      </w:r>
      <w:r>
        <w:rPr>
          <w:rStyle w:val="VerbatimChar"/>
        </w:rPr>
        <w:t xml:space="preserve">                    "op": "invokeaction",</w:t>
      </w:r>
      <w:r>
        <w:br/>
      </w:r>
      <w:r>
        <w:rPr>
          <w:rStyle w:val="VerbatimChar"/>
        </w:rPr>
        <w:t xml:space="preserve">                    "href": "https://mylamp.example.com/toggle",</w:t>
      </w:r>
      <w:r>
        <w:br/>
      </w:r>
      <w:r>
        <w:rPr>
          <w:rStyle w:val="VerbatimChar"/>
        </w:rPr>
        <w:t xml:space="preserve">                    "htv:methodName": "POST"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"events": {</w:t>
      </w:r>
      <w:r>
        <w:br/>
      </w:r>
      <w:r>
        <w:rPr>
          <w:rStyle w:val="VerbatimChar"/>
        </w:rPr>
        <w:t xml:space="preserve">        "overheating": {</w:t>
      </w:r>
      <w:r>
        <w:br/>
      </w:r>
      <w:r>
        <w:rPr>
          <w:rStyle w:val="VerbatimChar"/>
        </w:rPr>
        <w:t xml:space="preserve">            "data": {</w:t>
      </w:r>
      <w:r>
        <w:br/>
      </w:r>
      <w:r>
        <w:rPr>
          <w:rStyle w:val="VerbatimChar"/>
        </w:rPr>
        <w:t xml:space="preserve">                "type": "string"</w:t>
      </w:r>
      <w:r>
        <w:br/>
      </w:r>
      <w:r>
        <w:rPr>
          <w:rStyle w:val="VerbatimChar"/>
        </w:rPr>
        <w:t xml:space="preserve">            },</w:t>
      </w:r>
      <w:r>
        <w:br/>
      </w:r>
      <w:r>
        <w:rPr>
          <w:rStyle w:val="VerbatimChar"/>
        </w:rPr>
        <w:t xml:space="preserve">            "forms": [</w:t>
      </w:r>
      <w:r>
        <w:br/>
      </w:r>
      <w:r>
        <w:rPr>
          <w:rStyle w:val="VerbatimChar"/>
        </w:rPr>
        <w:t xml:space="preserve">                {</w:t>
      </w:r>
      <w:r>
        <w:br/>
      </w:r>
      <w:r>
        <w:rPr>
          <w:rStyle w:val="VerbatimChar"/>
        </w:rPr>
        <w:t xml:space="preserve">                    "op": "subscribeevent",</w:t>
      </w:r>
      <w:r>
        <w:br/>
      </w:r>
      <w:r>
        <w:rPr>
          <w:rStyle w:val="VerbatimChar"/>
        </w:rPr>
        <w:t xml:space="preserve">                    "href": "https://mylamp.example.com/oh",</w:t>
      </w:r>
      <w:r>
        <w:br/>
      </w:r>
      <w:r>
        <w:rPr>
          <w:rStyle w:val="VerbatimChar"/>
        </w:rPr>
        <w:t xml:space="preserve">                    "subprotocol": "longpoll"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4"/>
      </w:pPr>
      <w:bookmarkStart w:id="344" w:name="x8-3-2-other-protocol-bindings"/>
      <w:r>
        <w:t xml:space="preserve">8.3.2</w:t>
      </w:r>
      <w:r>
        <w:t xml:space="preserve"> </w:t>
      </w:r>
      <w:r>
        <w:t xml:space="preserve">その他のプロトコルバインディング</w:t>
      </w:r>
      <w:hyperlink w:anchor="other-protocol-bindings"/>
      <w:bookmarkEnd w:id="344"/>
    </w:p>
    <w:p>
      <w:pPr>
        <w:pStyle w:val="FirstParagraph"/>
      </w:pPr>
      <w:r>
        <w:t xml:space="preserve">モノが実装できる</w:t>
      </w:r>
      <w:hyperlink r:id="rId87">
        <w:r>
          <w:rPr>
            <w:rStyle w:val="Hyperlink"/>
          </w:rPr>
          <w:t xml:space="preserve">プロトコルバインディング</w:t>
        </w:r>
      </w:hyperlink>
      <w:r>
        <w:t xml:space="preserve">の数は制限されていない。他の</w:t>
      </w:r>
      <w:hyperlink r:id="rId87">
        <w:r>
          <w:rPr>
            <w:rStyle w:val="Hyperlink"/>
          </w:rPr>
          <w:t xml:space="preserve">プロトコルバインディング</w:t>
        </w:r>
      </w:hyperlink>
      <w:r>
        <w:t xml:space="preserve">(例えば、CoAP、MQTT、または、OPC</w:t>
      </w:r>
      <w:r>
        <w:t xml:space="preserve"> </w:t>
      </w:r>
      <w:r>
        <w:t xml:space="preserve">UAのための)は、RDF 1.0[</w:t>
      </w:r>
      <w:hyperlink r:id="rId329">
        <w:r>
          <w:rPr>
            <w:rStyle w:val="Hyperlink"/>
          </w:rPr>
          <w:t xml:space="preserve">HTTP−in−RDF10</w:t>
        </w:r>
      </w:hyperlink>
      <w:r>
        <w:t xml:space="preserve">]のHTTPボキャブラリと同様のプロトコル</w:t>
      </w:r>
      <w:hyperlink r:id="rId116">
        <w:r>
          <w:rPr>
            <w:rStyle w:val="Hyperlink"/>
          </w:rPr>
          <w:t xml:space="preserve">ボキャブラリ</w:t>
        </w:r>
      </w:hyperlink>
      <w:r>
        <w:t xml:space="preserve">、または、</w:t>
      </w:r>
      <w:hyperlink r:id="rId120">
        <w:r>
          <w:rPr>
            <w:rStyle w:val="Hyperlink"/>
          </w:rPr>
          <w:t xml:space="preserve">デフォルト値</w:t>
        </w:r>
      </w:hyperlink>
      <w:r>
        <w:t xml:space="preserve">定義を含む仕様など別個の文書で標準化される事になっている。このようなプロトコルは、</w:t>
      </w:r>
      <w:hyperlink r:id="rId177">
        <w:r>
          <w:rPr>
            <w:rStyle w:val="Hyperlink"/>
          </w:rPr>
          <w:t xml:space="preserve">TDコンテキスト拡張</w:t>
        </w:r>
      </w:hyperlink>
      <w:r>
        <w:t xml:space="preserve">メカニズムの使用によってTDに単純に結合することができる(</w:t>
      </w:r>
      <w:hyperlink r:id="rId195">
        <w:r>
          <w:rPr>
            <w:rStyle w:val="Hyperlink"/>
          </w:rPr>
          <w:t xml:space="preserve">第</w:t>
        </w:r>
      </w:hyperlink>
      <w:r>
        <w:t xml:space="preserve">7項TDコンテキスト拡張子を参照)。</w:t>
      </w:r>
    </w:p>
    <w:p>
      <w:pPr>
        <w:pStyle w:val="BodyText"/>
      </w:pPr>
      <w:r>
        <w:t xml:space="preserve">IoTプラットフォームとエコシステムの説明方法に関する情報に関しては、[</w:t>
      </w:r>
      <w:hyperlink r:id="rId303">
        <w:r>
          <w:rPr>
            <w:rStyle w:val="Hyperlink"/>
          </w:rPr>
          <w:t xml:space="preserve">WOT-BINDING-TEMPLATE</w:t>
        </w:r>
      </w:hyperlink>
      <w:r>
        <w:t xml:space="preserve">]を参照。</w:t>
      </w:r>
    </w:p>
    <w:p>
      <w:pPr>
        <w:pStyle w:val="Heading2"/>
      </w:pPr>
      <w:bookmarkStart w:id="345" w:name="x9-security-and-privacy-considerations"/>
      <w:r>
        <w:t xml:space="preserve">9.</w:t>
      </w:r>
      <w:r>
        <w:t xml:space="preserve"> </w:t>
      </w:r>
      <w:r>
        <w:t xml:space="preserve">セキュリティとプライバシーに関する考慮事項</w:t>
      </w:r>
      <w:hyperlink w:anchor="sec-security-consideration"/>
      <w:bookmarkEnd w:id="345"/>
    </w:p>
    <w:p>
      <w:pPr>
        <w:pStyle w:val="FirstParagraph"/>
      </w:pPr>
      <w:r>
        <w:t xml:space="preserve">本項は標準ではない。</w:t>
      </w:r>
    </w:p>
    <w:p>
      <w:pPr>
        <w:pStyle w:val="BodyText"/>
      </w:pPr>
      <w:r>
        <w:t xml:space="preserve">一般に、WoTシステムを保護するために取られるセキュリティ対策は、システムが直面する可能性がある脅威および攻撃者、ならびに、保護する必要がある資産の価値に依存する。さらに、プライバシーリスクは、識別可能な人とモノの関連性、および、直接的な情報とそのような関連性から入手できる推測情報に依存することになる。様々な状況に適応させることができる脅威モデルを含め、WoTに関するセキュリティおよびプライバシーの考慮事項の詳細な考察は、参考文献[</w:t>
      </w:r>
      <w:hyperlink r:id="rId346">
        <w:r>
          <w:rPr>
            <w:rStyle w:val="Hyperlink"/>
          </w:rPr>
          <w:t xml:space="preserve">WOT-SECURITY-CONSIDERATIONS</w:t>
        </w:r>
      </w:hyperlink>
      <w:r>
        <w:t xml:space="preserve">]に記載されている。本項では、セキュリティとプライバシーリスクと、WoTTDに直接関連する実行可能な軽減対策についてのみ説明する。</w:t>
      </w:r>
    </w:p>
    <w:p>
      <w:pPr>
        <w:pStyle w:val="BodyText"/>
      </w:pPr>
      <w:r>
        <w:t xml:space="preserve">WoTTDは、安全なネットワークインターフェースと安全でないネットワークインターフェースの両方を記述することができる。TDが既存のネットワークインターフェースに組み込まれる場合、そのネットワークインターフェースのセキュリティ状態に変化は期待できない。</w:t>
      </w:r>
    </w:p>
    <w:p>
      <w:pPr>
        <w:pStyle w:val="BodyText"/>
      </w:pPr>
      <w:r>
        <w:t xml:space="preserve">WoTTDの使用は、以下の項で挙げられるセキュリティおよびプライバシーリスクを紹介している。各リスク説明の後、いくつかの実行可能な軽減対策を提案する。</w:t>
      </w:r>
    </w:p>
    <w:p>
      <w:pPr>
        <w:pStyle w:val="Heading3"/>
      </w:pPr>
      <w:bookmarkStart w:id="347" w:name="x9-1-context-dereferencing-privacy-risk"/>
      <w:r>
        <w:t xml:space="preserve">9.1</w:t>
      </w:r>
      <w:r>
        <w:t xml:space="preserve"> </w:t>
      </w:r>
      <w:r>
        <w:t xml:space="preserve">プライバシーリスクをデリフェレンスするコンテキスト</w:t>
      </w:r>
      <w:hyperlink w:anchor="sec-security-consideration-context"/>
      <w:bookmarkEnd w:id="347"/>
    </w:p>
    <w:p>
      <w:pPr>
        <w:pStyle w:val="FirstParagraph"/>
      </w:pPr>
      <w:r>
        <w:t xml:space="preserve">JSON-LD [</w:t>
      </w:r>
      <w:hyperlink r:id="rId88">
        <w:r>
          <w:rPr>
            <w:rStyle w:val="Hyperlink"/>
          </w:rPr>
          <w:t xml:space="preserve">json-ld11</w:t>
        </w:r>
      </w:hyperlink>
      <w:r>
        <w:t xml:space="preserve">]</w:t>
      </w:r>
      <w:r>
        <w:t xml:space="preserve"> </w:t>
      </w:r>
      <w:r>
        <w:t xml:space="preserve">ドキュメントの@contextメンバーで指定されたボキャブラリファイルのデリフェレンスはプライバシーリスクになりうる。WoTの場合、攻撃者は、そのようなデリフェレンスによって生成されたネットワークトラフィックを観察することができ、特にドメイン固有のボキャブラリが使用される場合、デバイスに関する情報を推論するために、宛先IPアドレスなどのデリフェレンスのメタデータを使用することができる。これは、たとえ接続が暗号化されていてもリスクとなり、DNSプライバシーリークにつながる。</w:t>
      </w:r>
    </w:p>
    <w:p>
      <w:pPr>
        <w:pStyle w:val="DefinitionTerm"/>
      </w:pPr>
      <w:r>
        <w:t xml:space="preserve">軽減対策:</w:t>
      </w:r>
    </w:p>
    <w:p>
      <w:pPr>
        <w:pStyle w:val="Definition"/>
      </w:pPr>
      <w:r>
        <w:t xml:space="preserve">ボキャブラリファイルの実際のデリフェレンスは避ける。ボキャブラリファイルは、可能な限りキャッシュされるべきである。理想的には、(既知の)ボキャブラリの識別子としてのみ機能する@contextメンバー内のURIで、それを変更不能にし、解釈デバイスに組み込み、全くデリフェレンスができないようにする。これには、既存のURIが変更不能データを参照できることを保証するために更新には新しいURIの使用が必須であるため、厳密なバージョン制御が必要となる。コンテキストファイルがTD内のメタデータを解釈するシステムにローカルで利用可能になる見込みを高めることが可能な場合には必ず、周知の標準ボキャブラリファイルを使用する。</w:t>
      </w:r>
    </w:p>
    <w:p>
      <w:pPr>
        <w:pStyle w:val="Heading3"/>
      </w:pPr>
      <w:bookmarkStart w:id="348" w:name="x9-2-immutable-identifiers-privacy-risk"/>
      <w:r>
        <w:t xml:space="preserve">9.2</w:t>
      </w:r>
      <w:r>
        <w:t xml:space="preserve"> </w:t>
      </w:r>
      <w:r>
        <w:t xml:space="preserve">変更不能識別子のプライバシーリスク</w:t>
      </w:r>
      <w:hyperlink w:anchor="sec-security-consideration-id"/>
      <w:bookmarkEnd w:id="348"/>
    </w:p>
    <w:p>
      <w:pPr>
        <w:pStyle w:val="FirstParagraph"/>
      </w:pPr>
      <w:r>
        <w:t xml:space="preserve">識別子（id）を含んでいるTDは、識別可能な人と関連付けられているモノを説明することができる。このような識別子は、トラッキングなどのさまざまなリスクを呈する。しかし、その識別子も変異することができない場合、デバイスが他の人に譲渡あるいは販売され、既知のIDがその人をトラッキングするために使用されるため、トラッキングリスクは増幅する。</w:t>
      </w:r>
    </w:p>
    <w:p>
      <w:pPr>
        <w:pStyle w:val="DefinitionTerm"/>
      </w:pPr>
      <w:r>
        <w:t xml:space="preserve">軽減対策:</w:t>
      </w:r>
    </w:p>
    <w:p>
      <w:pPr>
        <w:pStyle w:val="Definition"/>
      </w:pPr>
      <w:r>
        <w:t xml:space="preserve">すべての識別子は可変でなければならず、</w:t>
      </w:r>
      <w:hyperlink r:id="rId72">
        <w:r>
          <w:rPr>
            <w:rStyle w:val="Hyperlink"/>
          </w:rPr>
          <w:t xml:space="preserve">モノ</w:t>
        </w:r>
      </w:hyperlink>
      <w:r>
        <w:t xml:space="preserve">のidを更新するメカニズムでなければならない。具体的には、</w:t>
      </w:r>
      <w:hyperlink r:id="rId72">
        <w:r>
          <w:rPr>
            <w:rStyle w:val="Hyperlink"/>
          </w:rPr>
          <w:t xml:space="preserve">モノ</w:t>
        </w:r>
      </w:hyperlink>
      <w:r>
        <w:t xml:space="preserve">のidは、ハードウェアに固定されるべきではない。しかしながら、これは、識別子が固定されたURIであるというLinked　Data（リンクドデータ）の理想と矛盾する。多くの状況では、</w:t>
      </w:r>
      <w:hyperlink r:id="rId72">
        <w:r>
          <w:rPr>
            <w:rStyle w:val="Hyperlink"/>
          </w:rPr>
          <w:t xml:space="preserve">モノ</w:t>
        </w:r>
      </w:hyperlink>
      <w:r>
        <w:t xml:space="preserve">が再初期化される場合、識別子への更新が許容される。この場合、ソフトウェアエンティティとして、古い</w:t>
      </w:r>
      <w:hyperlink r:id="rId72">
        <w:r>
          <w:rPr>
            <w:rStyle w:val="Hyperlink"/>
          </w:rPr>
          <w:t xml:space="preserve">モノ</w:t>
        </w:r>
      </w:hyperlink>
      <w:r>
        <w:t xml:space="preserve">が存在しなくなり、新しい</w:t>
      </w:r>
      <w:hyperlink r:id="rId72">
        <w:r>
          <w:rPr>
            <w:rStyle w:val="Hyperlink"/>
          </w:rPr>
          <w:t xml:space="preserve">モノ</w:t>
        </w:r>
      </w:hyperlink>
      <w:r>
        <w:t xml:space="preserve">が作成される。これは、例えば、デバイスが新しい所有者に売られると、十分にトラッキングチェーンを遮断することができる。あるいは、デバイスの動作状態中により頻繁な変更が望まれる場合、変更が行われたときに識別子の変更を許可されたユーザのみに通知するメカニズムを導入することができる。しかしながら、いくつかのクラスのデバイス、例えば、医療デバイスは、いくつかの管轄区域において法律によって不変のIDを必要とすることがあるということに留意されたい。この場合、そのような不変の識別子を含むTDなどのファイルへのアクセスを保証するために特別な注意が払われるべきである。また、できる限り、そのような場合、“真に”変異不可能な識別子をTD内で共有しないことが望ましい。</w:t>
      </w:r>
    </w:p>
    <w:p>
      <w:pPr>
        <w:pStyle w:val="Heading3"/>
      </w:pPr>
      <w:bookmarkStart w:id="349" w:name="x9-3-fingerprinting-privacy-risk"/>
      <w:r>
        <w:t xml:space="preserve">9.3</w:t>
      </w:r>
      <w:r>
        <w:t xml:space="preserve"> </w:t>
      </w:r>
      <w:r>
        <w:t xml:space="preserve">指紋プライバシーリスク</w:t>
      </w:r>
      <w:hyperlink w:anchor="sec-security-consideration-fingerprint"/>
      <w:bookmarkEnd w:id="349"/>
    </w:p>
    <w:p>
      <w:pPr>
        <w:pStyle w:val="FirstParagraph"/>
      </w:pPr>
      <w:r>
        <w:t xml:space="preserve">上述したように、TD内のidメンバーは、プライバシーリスクを引き起こしうる。しかしながら、その追跡リスクを軽減するために説明の通りにidが更新されたとしても、指紋を介して、TDを特殊な物理デバイスに関連付け、そこから、指紋を使って識別可能な人にたどり着くことが依然として可能でる。</w:t>
      </w:r>
    </w:p>
    <w:p>
      <w:pPr>
        <w:pStyle w:val="BodyText"/>
      </w:pPr>
      <w:r>
        <w:t xml:space="preserve">特定のデバイスインスタンスが指紋で識別できない場合、一連の対話などTD内の情報からデバイスタイプを推測し、医療状態など、識別可能な人に関する個人情報を推測するために使用することができる。</w:t>
      </w:r>
    </w:p>
    <w:p>
      <w:pPr>
        <w:pStyle w:val="DefinitionTerm"/>
      </w:pPr>
      <w:r>
        <w:t xml:space="preserve">軽減対策:</w:t>
      </w:r>
    </w:p>
    <w:p>
      <w:pPr>
        <w:pStyle w:val="Definition"/>
      </w:pPr>
      <w:r>
        <w:t xml:space="preserve">許可されたユーザのみが、</w:t>
      </w:r>
      <w:hyperlink r:id="rId72">
        <w:r>
          <w:rPr>
            <w:rStyle w:val="Hyperlink"/>
          </w:rPr>
          <w:t xml:space="preserve">モノ</w:t>
        </w:r>
      </w:hyperlink>
      <w:r>
        <w:t xml:space="preserve">のTDへのアクセスを提供されるべきである。また、許可レベルに必要な情報量と使用例のみが提供されるべきである。TDが、たとえば、認証を要求するディレクトリサービスを通してなど安全で機密性のある経路で許可されたユーザのみに配信できるならば、外部の許可のない人たちは指紋のためのTDへのアクセス権を持たない。　　このリスクをさらに軽減するために、　　　　　　　　　　　　　　　　　　　TTDの特定の使用には不必要な情報は、可能な限り、省くべきである。たとえば、コンシューマがモノの状態を保存しないデバイスへの特別な接続に関しては、idは省くことができる。コンシューマがその使用のためにある対話が必要でない場合、それを省くことができる。コンシューマが、ある対話を使用する許可を得ていない場合、それも省くことができる。コインシュー間が、人間が読み取り可能な情報、たとえば、タイトルや説明を表示する能力を持たない場合、省くことができる。あるいは、ゼロ長ストリングに変えることができる。</w:t>
      </w:r>
    </w:p>
    <w:p>
      <w:pPr>
        <w:pStyle w:val="Heading3"/>
      </w:pPr>
      <w:bookmarkStart w:id="350" w:name="X37b0decc8dad1ae597806e8d26e14e80bfa3ca9"/>
      <w:r>
        <w:t xml:space="preserve">9.4</w:t>
      </w:r>
      <w:r>
        <w:t xml:space="preserve"> </w:t>
      </w:r>
      <w:r>
        <w:t xml:space="preserve">グローバル一意識別子プライバシーリスク</w:t>
      </w:r>
      <w:hyperlink w:anchor="X683ad145e2fed07b83afcabbeb50fc0369c24b4"/>
      <w:bookmarkEnd w:id="350"/>
    </w:p>
    <w:p>
      <w:pPr>
        <w:pStyle w:val="FirstParagraph"/>
      </w:pPr>
      <w:r>
        <w:t xml:space="preserve">グローバル一意識別子は、第三者が識別子を知っていることになるので、一元的権限者がこれらを生成／配布する必要がある場合プライバシーリスクを呈する。</w:t>
      </w:r>
    </w:p>
    <w:p>
      <w:pPr>
        <w:pStyle w:val="DefinitionTerm"/>
      </w:pPr>
      <w:r>
        <w:t xml:space="preserve">軽減対策:</w:t>
      </w:r>
    </w:p>
    <w:p>
      <w:pPr>
        <w:pStyle w:val="Definition"/>
      </w:pPr>
      <w:r>
        <w:t xml:space="preserve">TD内のidフィールドは、意識してグローバル一意にする必要はない。一元的登録を必要としない配布方法で適切なIDを生成するために利用できる暗号メカニズムが複数存在する。これらが、通常、同一識別子を生成する可能性は非常に低い。また、これがシステム設計で考慮する必要がある。たとえば、必要に応じ、同一のIDを検知し、IDの再生成を行う。IDの範囲も、また、グローバルである必要はない。あるコンテキストでモノを判別する識別子の使用が好ましい。例としては、家庭あるいは工場内。</w:t>
      </w:r>
    </w:p>
    <w:p>
      <w:pPr>
        <w:pStyle w:val="Heading3"/>
      </w:pPr>
      <w:bookmarkStart w:id="351" w:name="Xf95e163f340cb12491ba675f8fdb44c5c564873"/>
      <w:r>
        <w:t xml:space="preserve">9.5</w:t>
      </w:r>
      <w:r>
        <w:t xml:space="preserve"> </w:t>
      </w:r>
      <w:r>
        <w:t xml:space="preserve">TD傍受と改竄セキュリティリスク</w:t>
      </w:r>
      <w:hyperlink w:anchor="sec-security-consideration-TD-tampering"/>
      <w:bookmarkEnd w:id="351"/>
    </w:p>
    <w:p>
      <w:pPr>
        <w:pStyle w:val="FirstParagraph"/>
      </w:pPr>
      <w:r>
        <w:t xml:space="preserve">コンテキストファイルの傍受および改竄は、ボキャブラリの解釈を変更して攻撃を容易にするために使用され得る。</w:t>
      </w:r>
    </w:p>
    <w:p>
      <w:pPr>
        <w:pStyle w:val="DefinitionTerm"/>
      </w:pPr>
      <w:r>
        <w:t xml:space="preserve">軽減対策:</w:t>
      </w:r>
    </w:p>
    <w:p>
      <w:pPr>
        <w:pStyle w:val="Definition"/>
      </w:pPr>
      <w:r>
        <w:t xml:space="preserve">理想的には、コンテキストファイルは、認証されたチャネルを介してのみ取得されるということであるが、デリフェレンスされた場合、傍受および変更に対して脆弱であるHTTP</w:t>
      </w:r>
      <w:r>
        <w:t xml:space="preserve"> </w:t>
      </w:r>
      <w:r>
        <w:t xml:space="preserve">URLを使って多くのコンテキストが表示されるということは注目に値する(かつ、残念なことである)。しかし、コンテキストファイルが変更不能でキャッシュされ、可能な限りデリフェレンスが回避されれば、このリスクは低減できる。</w:t>
      </w:r>
    </w:p>
    <w:p>
      <w:pPr>
        <w:pStyle w:val="Heading3"/>
      </w:pPr>
      <w:bookmarkStart w:id="352" w:name="Xbb77f90d2de2765772789fad0b5ac34398942f6"/>
      <w:r>
        <w:t xml:space="preserve">9.7 個人情報プライバシーリスクの推測</w:t>
      </w:r>
      <w:hyperlink w:anchor="sec-security-consideration-inferencing"/>
      <w:bookmarkEnd w:id="352"/>
    </w:p>
    <w:p>
      <w:pPr>
        <w:pStyle w:val="FirstParagraph"/>
      </w:pPr>
      <w:r>
        <w:t xml:space="preserve">たくさんの場所で、ユーザのプライバシーを保護するために、個人情報、すなわち、特定の個人に関連付けることができる情報を処理するための法的要件がある。このような情報は、もちろん、IoTデバイスが直接生成することができる。しかしながら、IoTデバイスの存在及びメタデータ(TDに格納されたデータの種類)は、個人情報を持っているか、又は、推論するために使用することもできる。この情報は、特定の個人がある種のデバイスを所有しているという事実と同じくらい単純であり得る。そして、その個人に関する追加の推論につながり得る。</w:t>
      </w:r>
    </w:p>
    <w:p>
      <w:pPr>
        <w:pStyle w:val="DefinitionTerm"/>
      </w:pPr>
      <w:r>
        <w:t xml:space="preserve">軽減対策:</w:t>
      </w:r>
    </w:p>
    <w:p>
      <w:pPr>
        <w:pStyle w:val="Definition"/>
      </w:pPr>
      <w:r>
        <w:t xml:space="preserve">個人デバイスに関連付けられたTDは、それが個人情報を含んでいるかのように扱う。本原則の適用例として、ユーザ同意の取得方法を考えてみてください。</w:t>
      </w:r>
      <w:hyperlink r:id="rId72">
        <w:r>
          <w:rPr>
            <w:rStyle w:val="Hyperlink"/>
          </w:rPr>
          <w:t xml:space="preserve">モノ</w:t>
        </w:r>
      </w:hyperlink>
      <w:r>
        <w:t xml:space="preserve">が生成する個人データの使用に対する同意は、</w:t>
      </w:r>
      <w:hyperlink r:id="rId72">
        <w:r>
          <w:rPr>
            <w:rStyle w:val="Hyperlink"/>
          </w:rPr>
          <w:t xml:space="preserve">モノ</w:t>
        </w:r>
      </w:hyperlink>
      <w:r>
        <w:t xml:space="preserve">が、データを消費するシステムと組み合わされるときに取得されることが多く、これは、TDがデバイスにアクセスするためにローカルディレクトリまたはTDを消費するシステムに登録されるときにも頻繁に発生する。この場合、</w:t>
      </w:r>
      <w:hyperlink r:id="rId72">
        <w:r>
          <w:rPr>
            <w:rStyle w:val="Hyperlink"/>
          </w:rPr>
          <w:t xml:space="preserve">モノ</w:t>
        </w:r>
      </w:hyperlink>
      <w:r>
        <w:t xml:space="preserve">から送信されるデータの使用同意は、</w:t>
      </w:r>
      <w:hyperlink r:id="rId72">
        <w:r>
          <w:rPr>
            <w:rStyle w:val="Hyperlink"/>
          </w:rPr>
          <w:t xml:space="preserve">モノ</w:t>
        </w:r>
      </w:hyperlink>
      <w:r>
        <w:t xml:space="preserve">のTDにアクセスするための同意と組み合わせることができる。第2の例として、TDが個人情報を含むと考える場合、個人情報は無期限に保持されるべきではなく、同意が与えられた目的以外に使用されるべきでない。</w:t>
      </w:r>
    </w:p>
    <w:p>
      <w:pPr>
        <w:pStyle w:val="Heading2"/>
      </w:pPr>
      <w:bookmarkStart w:id="353" w:name="x10-iana-considerations"/>
      <w:r>
        <w:t xml:space="preserve">10. IANAの考慮事項</w:t>
      </w:r>
      <w:hyperlink w:anchor="iana-section"/>
      <w:bookmarkEnd w:id="353"/>
    </w:p>
    <w:p>
      <w:pPr>
        <w:pStyle w:val="Heading3"/>
      </w:pPr>
      <w:bookmarkStart w:id="354" w:name="X23a5093236c60e5ae456e3f2b2dbd660b9e0d9c"/>
      <w:r>
        <w:t xml:space="preserve">10.1</w:t>
      </w:r>
      <w:r>
        <w:t xml:space="preserve"> </w:t>
      </w:r>
      <w:r>
        <w:rPr>
          <w:rStyle w:val="VerbatimChar"/>
        </w:rPr>
        <w:t xml:space="preserve">application/td+json</w:t>
      </w:r>
      <w:r>
        <w:t xml:space="preserve"> </w:t>
      </w:r>
      <w:r>
        <w:t xml:space="preserve">メディアタイプ登録</w:t>
      </w:r>
      <w:hyperlink w:anchor="media-type-section"/>
      <w:bookmarkEnd w:id="354"/>
    </w:p>
    <w:p>
      <w:pPr>
        <w:pStyle w:val="DefinitionTerm"/>
      </w:pPr>
      <w:r>
        <w:t xml:space="preserve">Type name:</w:t>
      </w:r>
    </w:p>
    <w:p>
      <w:pPr>
        <w:pStyle w:val="Definition"/>
      </w:pPr>
      <w:r>
        <w:t xml:space="preserve">application</w:t>
      </w:r>
    </w:p>
    <w:p>
      <w:pPr>
        <w:pStyle w:val="DefinitionTerm"/>
      </w:pPr>
      <w:r>
        <w:t xml:space="preserve">Subtype name:</w:t>
      </w:r>
    </w:p>
    <w:p>
      <w:pPr>
        <w:pStyle w:val="Definition"/>
      </w:pPr>
      <w:r>
        <w:t xml:space="preserve">td+json</w:t>
      </w:r>
    </w:p>
    <w:p>
      <w:pPr>
        <w:pStyle w:val="DefinitionTerm"/>
      </w:pPr>
      <w:r>
        <w:t xml:space="preserve">Required parameters:</w:t>
      </w:r>
    </w:p>
    <w:p>
      <w:pPr>
        <w:pStyle w:val="Definition"/>
      </w:pPr>
      <w:r>
        <w:t xml:space="preserve">None</w:t>
      </w:r>
    </w:p>
    <w:p>
      <w:pPr>
        <w:pStyle w:val="DefinitionTerm"/>
      </w:pPr>
      <w:r>
        <w:t xml:space="preserve">Optional parameters:</w:t>
      </w:r>
    </w:p>
    <w:p>
      <w:pPr>
        <w:pStyle w:val="Definition"/>
      </w:pPr>
      <w:r>
        <w:t xml:space="preserve">None</w:t>
      </w:r>
    </w:p>
    <w:p>
      <w:pPr>
        <w:pStyle w:val="DefinitionTerm"/>
      </w:pPr>
      <w:r>
        <w:t xml:space="preserve">Encoding considerations:</w:t>
      </w:r>
    </w:p>
    <w:p>
      <w:pPr>
        <w:pStyle w:val="Definition"/>
      </w:pPr>
      <w:r>
        <w:t xml:space="preserve">See</w:t>
      </w:r>
      <w:r>
        <w:t xml:space="preserve"> </w:t>
      </w:r>
      <w:hyperlink r:id="rId355">
        <w:r>
          <w:rPr>
            <w:rStyle w:val="Hyperlink"/>
          </w:rPr>
          <w:t xml:space="preserve">RFC�6839,</w:t>
        </w:r>
        <w:r>
          <w:rPr>
            <w:rStyle w:val="Hyperlink"/>
          </w:rPr>
          <w:t xml:space="preserve"> </w:t>
        </w:r>
        <w:r>
          <w:rPr>
            <w:rStyle w:val="Hyperlink"/>
          </w:rPr>
          <w:t xml:space="preserve">section 3.1</w:t>
        </w:r>
      </w:hyperlink>
      <w:r>
        <w:t xml:space="preserve">.</w:t>
      </w:r>
    </w:p>
    <w:p>
      <w:pPr>
        <w:pStyle w:val="DefinitionTerm"/>
      </w:pPr>
      <w:r>
        <w:t xml:space="preserve">Security considerations:</w:t>
      </w:r>
    </w:p>
    <w:p>
      <w:pPr>
        <w:pStyle w:val="Definition"/>
      </w:pPr>
      <w:r>
        <w:t xml:space="preserve">See</w:t>
      </w:r>
      <w:r>
        <w:t xml:space="preserve"> </w:t>
      </w:r>
      <w:hyperlink r:id="rId356">
        <w:r>
          <w:rPr>
            <w:rStyle w:val="Hyperlink"/>
          </w:rPr>
          <w:t xml:space="preserve">RFC�8259</w:t>
        </w:r>
      </w:hyperlink>
      <w:r>
        <w:t xml:space="preserve">.</w:t>
      </w:r>
    </w:p>
    <w:p>
      <w:pPr>
        <w:pStyle w:val="Definition"/>
      </w:pPr>
      <w:bookmarkStart w:id="357" w:name="iana-security-execution"/>
      <w:r>
        <w:t xml:space="preserve">Since WoT Thing Description is</w:t>
      </w:r>
      <w:r>
        <w:t xml:space="preserve"> </w:t>
      </w:r>
      <w:r>
        <w:t xml:space="preserve">intended to be a pure data exchange format for</w:t>
      </w:r>
      <w:r>
        <w:t xml:space="preserve"> </w:t>
      </w:r>
      <w:hyperlink w:anchor="dfn-thing">
        <w:r>
          <w:rPr>
            <w:rStyle w:val="Hyperlink"/>
          </w:rPr>
          <w:t xml:space="preserve">Thing</w:t>
        </w:r>
      </w:hyperlink>
      <w:r>
        <w:t xml:space="preserve"> </w:t>
      </w:r>
      <w:r>
        <w:t xml:space="preserve">metadata, the serialization</w:t>
      </w:r>
      <w:r>
        <w:t xml:space="preserve"> </w:t>
      </w:r>
      <w:r>
        <w:rPr>
          <w:i/>
        </w:rPr>
        <w:t xml:space="preserve">SHOULD NOT</w:t>
      </w:r>
      <w:r>
        <w:t xml:space="preserve"> </w:t>
      </w:r>
      <w:r>
        <w:t xml:space="preserve">be</w:t>
      </w:r>
      <w:r>
        <w:t xml:space="preserve"> </w:t>
      </w:r>
      <w:r>
        <w:t xml:space="preserve">passed through a code execution mechanism such as</w:t>
      </w:r>
      <w:r>
        <w:t xml:space="preserve"> </w:t>
      </w:r>
      <w:r>
        <w:t xml:space="preserve">JavaScript's</w:t>
      </w:r>
      <w:r>
        <w:t xml:space="preserve"> </w:t>
      </w:r>
      <w:r>
        <w:rPr>
          <w:rStyle w:val="VerbatimChar"/>
        </w:rPr>
        <w:t xml:space="preserve">eval()</w:t>
      </w:r>
      <w:r>
        <w:t xml:space="preserve"> </w:t>
      </w:r>
      <w:r>
        <w:t xml:space="preserve">function to be</w:t>
      </w:r>
      <w:r>
        <w:t xml:space="preserve"> </w:t>
      </w:r>
      <w:r>
        <w:t xml:space="preserve">parsed.</w:t>
      </w:r>
      <w:bookmarkEnd w:id="357"/>
      <w:r>
        <w:t xml:space="preserve"> </w:t>
      </w:r>
      <w:r>
        <w:t xml:space="preserve">An (invalid) document may contain code</w:t>
      </w:r>
      <w:r>
        <w:t xml:space="preserve"> </w:t>
      </w:r>
      <w:r>
        <w:t xml:space="preserve">that, when executed, could lead to unexpected side</w:t>
      </w:r>
      <w:r>
        <w:t xml:space="preserve"> </w:t>
      </w:r>
      <w:r>
        <w:t xml:space="preserve">effects compromising the security of a system.</w:t>
      </w:r>
    </w:p>
    <w:p>
      <w:pPr>
        <w:pStyle w:val="Definition"/>
      </w:pPr>
      <w:r>
        <w:t xml:space="preserve">WoT Thing Descriptions can be evaluated with a JSON-LD</w:t>
      </w:r>
      <w:r>
        <w:t xml:space="preserve"> </w:t>
      </w:r>
      <w:r>
        <w:t xml:space="preserve">1.1 processor, which typically follows links to remote</w:t>
      </w:r>
      <w:r>
        <w:t xml:space="preserve"> </w:t>
      </w:r>
      <w:r>
        <w:t xml:space="preserve">contexts (i.e., TD context extensions, see</w:t>
      </w:r>
      <w:r>
        <w:t xml:space="preserve"> </w:t>
      </w:r>
      <w:hyperlink w:anchor="sec-context-extensions">
        <w:r>
          <w:rPr>
            <w:rStyle w:val="Hyperlink"/>
          </w:rPr>
          <w:t xml:space="preserve">§�7. TD Context</w:t>
        </w:r>
        <w:r>
          <w:rPr>
            <w:rStyle w:val="Hyperlink"/>
          </w:rPr>
          <w:t xml:space="preserve"> </w:t>
        </w:r>
        <w:r>
          <w:rPr>
            <w:rStyle w:val="Hyperlink"/>
          </w:rPr>
          <w:t xml:space="preserve">Extensions</w:t>
        </w:r>
      </w:hyperlink>
      <w:r>
        <w:t xml:space="preserve">) automatically, resulting in the transfer</w:t>
      </w:r>
      <w:r>
        <w:t xml:space="preserve"> </w:t>
      </w:r>
      <w:r>
        <w:t xml:space="preserve">of files without the explicit request of the</w:t>
      </w:r>
      <w:r>
        <w:t xml:space="preserve"> </w:t>
      </w:r>
      <w:hyperlink w:anchor="dfn-consumer">
        <w:r>
          <w:rPr>
            <w:rStyle w:val="Hyperlink"/>
          </w:rPr>
          <w:t xml:space="preserve">Consumer</w:t>
        </w:r>
      </w:hyperlink>
      <w:r>
        <w:t xml:space="preserve"> </w:t>
      </w:r>
      <w:r>
        <w:t xml:space="preserve">for each one. If remote</w:t>
      </w:r>
      <w:r>
        <w:t xml:space="preserve"> </w:t>
      </w:r>
      <w:r>
        <w:t xml:space="preserve">contexts are served by third parties, it may allow them</w:t>
      </w:r>
      <w:r>
        <w:t xml:space="preserve"> </w:t>
      </w:r>
      <w:r>
        <w:t xml:space="preserve">to gather usage patterns or similar information leading</w:t>
      </w:r>
      <w:r>
        <w:t xml:space="preserve"> </w:t>
      </w:r>
      <w:r>
        <w:t xml:space="preserve">to privacy concerns.</w:t>
      </w:r>
      <w:r>
        <w:t xml:space="preserve"> </w:t>
      </w:r>
      <w:bookmarkStart w:id="358" w:name="iana-security-remote"/>
      <w:r>
        <w:t xml:space="preserve">While implementations on</w:t>
      </w:r>
      <w:r>
        <w:t xml:space="preserve"> </w:t>
      </w:r>
      <w:r>
        <w:t xml:space="preserve">resource-constrained devices are expected to perform raw</w:t>
      </w:r>
      <w:r>
        <w:t xml:space="preserve"> </w:t>
      </w:r>
      <w:r>
        <w:t xml:space="preserve">JSON processing (as opposed to JSON-LD processing),</w:t>
      </w:r>
      <w:r>
        <w:t xml:space="preserve"> </w:t>
      </w:r>
      <w:r>
        <w:t xml:space="preserve">implementations in general</w:t>
      </w:r>
      <w:r>
        <w:t xml:space="preserve"> </w:t>
      </w:r>
      <w:r>
        <w:rPr>
          <w:i/>
        </w:rPr>
        <w:t xml:space="preserve">SHOULD</w:t>
      </w:r>
      <w:r>
        <w:t xml:space="preserve"> </w:t>
      </w:r>
      <w:r>
        <w:t xml:space="preserve">statically cache vetted versions of</w:t>
      </w:r>
      <w:r>
        <w:t xml:space="preserve"> </w:t>
      </w:r>
      <w:r>
        <w:t xml:space="preserve">their supported context extensions and not to follow</w:t>
      </w:r>
      <w:r>
        <w:t xml:space="preserve"> </w:t>
      </w:r>
      <w:r>
        <w:t xml:space="preserve">links to remote contexts.</w:t>
      </w:r>
      <w:bookmarkEnd w:id="358"/>
      <w:r>
        <w:t xml:space="preserve"> </w:t>
      </w:r>
      <w:r>
        <w:t xml:space="preserve">Supported context</w:t>
      </w:r>
      <w:r>
        <w:t xml:space="preserve"> </w:t>
      </w:r>
      <w:r>
        <w:t xml:space="preserve">extensions can be managed through a secure software</w:t>
      </w:r>
      <w:r>
        <w:t xml:space="preserve"> </w:t>
      </w:r>
      <w:r>
        <w:t xml:space="preserve">update mechanism instead.</w:t>
      </w:r>
    </w:p>
    <w:p>
      <w:pPr>
        <w:pStyle w:val="Definition"/>
      </w:pPr>
      <w:r>
        <w:t xml:space="preserve">Context Extensions (see</w:t>
      </w:r>
      <w:r>
        <w:t xml:space="preserve"> </w:t>
      </w:r>
      <w:hyperlink w:anchor="sec-context-extensions">
        <w:r>
          <w:rPr>
            <w:rStyle w:val="Hyperlink"/>
          </w:rPr>
          <w:t xml:space="preserve">§�7. TD Context Extensions</w:t>
        </w:r>
      </w:hyperlink>
      <w:r>
        <w:t xml:space="preserve">)</w:t>
      </w:r>
      <w:r>
        <w:t xml:space="preserve"> </w:t>
      </w:r>
      <w:r>
        <w:t xml:space="preserve">that are loaded from the Web over non-secure connections,</w:t>
      </w:r>
      <w:r>
        <w:t xml:space="preserve"> </w:t>
      </w:r>
      <w:r>
        <w:t xml:space="preserve">such as HTTP, run the risk of being altered by an</w:t>
      </w:r>
      <w:r>
        <w:t xml:space="preserve"> </w:t>
      </w:r>
      <w:r>
        <w:t xml:space="preserve">attacker such that they may modify the</w:t>
      </w:r>
      <w:r>
        <w:t xml:space="preserve"> </w:t>
      </w:r>
      <w:hyperlink w:anchor="dfn-inf-model">
        <w:r>
          <w:rPr>
            <w:rStyle w:val="Hyperlink"/>
          </w:rPr>
          <w:t xml:space="preserve">TD Information Model</w:t>
        </w:r>
      </w:hyperlink>
      <w:r>
        <w:t xml:space="preserve"> </w:t>
      </w:r>
      <w:r>
        <w:t xml:space="preserve">in a way that</w:t>
      </w:r>
      <w:r>
        <w:t xml:space="preserve"> </w:t>
      </w:r>
      <w:r>
        <w:t xml:space="preserve">could compromise security.</w:t>
      </w:r>
      <w:r>
        <w:t xml:space="preserve"> </w:t>
      </w:r>
      <w:bookmarkStart w:id="359" w:name="iana-security-alter"/>
      <w:r>
        <w:t xml:space="preserve">For this</w:t>
      </w:r>
      <w:r>
        <w:t xml:space="preserve"> </w:t>
      </w:r>
      <w:r>
        <w:t xml:space="preserve">reason,</w:t>
      </w:r>
      <w:r>
        <w:t xml:space="preserve"> </w:t>
      </w:r>
      <w:hyperlink w:anchor="dfn-consumer">
        <w:r>
          <w:rPr>
            <w:rStyle w:val="Hyperlink"/>
          </w:rPr>
          <w:t xml:space="preserve">Consumer</w:t>
        </w:r>
      </w:hyperlink>
      <w:r>
        <w:t xml:space="preserve"> </w:t>
      </w:r>
      <w:r>
        <w:t xml:space="preserve">again</w:t>
      </w:r>
      <w:r>
        <w:t xml:space="preserve"> </w:t>
      </w:r>
      <w:r>
        <w:rPr>
          <w:i/>
        </w:rPr>
        <w:t xml:space="preserve">SHOULD</w:t>
      </w:r>
      <w:r>
        <w:t xml:space="preserve"> </w:t>
      </w:r>
      <w:r>
        <w:t xml:space="preserve">vet and cache remote contexts</w:t>
      </w:r>
      <w:r>
        <w:t xml:space="preserve"> </w:t>
      </w:r>
      <w:r>
        <w:t xml:space="preserve">before allowing the system to use it.</w:t>
      </w:r>
      <w:bookmarkEnd w:id="359"/>
    </w:p>
    <w:p>
      <w:pPr>
        <w:pStyle w:val="Definition"/>
      </w:pPr>
      <w:r>
        <w:t xml:space="preserve">Given that JSON-LD processing usually includes the</w:t>
      </w:r>
      <w:r>
        <w:t xml:space="preserve"> </w:t>
      </w:r>
      <w:r>
        <w:t xml:space="preserve">substitution of long IRIs [</w:t>
      </w:r>
      <w:hyperlink w:anchor="bib-rfc3987">
        <w:r>
          <w:rPr>
            <w:rStyle w:val="Hyperlink"/>
          </w:rPr>
          <w:t xml:space="preserve">RFC3987</w:t>
        </w:r>
      </w:hyperlink>
      <w:r>
        <w:t xml:space="preserve">]</w:t>
      </w:r>
      <w:r>
        <w:t xml:space="preserve"> </w:t>
      </w:r>
      <w:r>
        <w:t xml:space="preserve">with short terms, WoT Thing Descriptions may expand</w:t>
      </w:r>
      <w:r>
        <w:t xml:space="preserve"> </w:t>
      </w:r>
      <w:r>
        <w:t xml:space="preserve">considerably when processed using a JSON-LD 1.1 processor</w:t>
      </w:r>
      <w:r>
        <w:t xml:space="preserve"> </w:t>
      </w:r>
      <w:r>
        <w:t xml:space="preserve">and, in the worst case, the resulting data might consume</w:t>
      </w:r>
      <w:r>
        <w:t xml:space="preserve"> </w:t>
      </w:r>
      <w:r>
        <w:t xml:space="preserve">all of the recipient's resources.</w:t>
      </w:r>
      <w:r>
        <w:t xml:space="preserve"> </w:t>
      </w:r>
      <w:bookmarkStart w:id="360" w:name="iana-security-expansion"/>
      <w:hyperlink w:anchor="dfn-consumer">
        <w:r>
          <w:rPr>
            <w:rStyle w:val="Hyperlink"/>
          </w:rPr>
          <w:t xml:space="preserve">Consumers</w:t>
        </w:r>
      </w:hyperlink>
      <w:r>
        <w:t xml:space="preserve"> </w:t>
      </w:r>
      <w:r>
        <w:rPr>
          <w:i/>
        </w:rPr>
        <w:t xml:space="preserve">SHOULD</w:t>
      </w:r>
      <w:r>
        <w:t xml:space="preserve"> </w:t>
      </w:r>
      <w:r>
        <w:t xml:space="preserve">treat any</w:t>
      </w:r>
      <w:r>
        <w:t xml:space="preserve"> </w:t>
      </w:r>
      <w:r>
        <w:t xml:space="preserve">TD metadata with due skepticism.</w:t>
      </w:r>
      <w:bookmarkEnd w:id="360"/>
    </w:p>
    <w:p>
      <w:pPr>
        <w:pStyle w:val="DefinitionTerm"/>
      </w:pPr>
      <w:r>
        <w:t xml:space="preserve">Interoperability considerations:</w:t>
      </w:r>
    </w:p>
    <w:p>
      <w:pPr>
        <w:pStyle w:val="Definition"/>
      </w:pPr>
      <w:r>
        <w:t xml:space="preserve">See</w:t>
      </w:r>
      <w:r>
        <w:t xml:space="preserve"> </w:t>
      </w:r>
      <w:hyperlink r:id="rId356">
        <w:r>
          <w:rPr>
            <w:rStyle w:val="Hyperlink"/>
          </w:rPr>
          <w:t xml:space="preserve">RFC�8259</w:t>
        </w:r>
      </w:hyperlink>
      <w:r>
        <w:t xml:space="preserve">.</w:t>
      </w:r>
    </w:p>
    <w:p>
      <w:pPr>
        <w:pStyle w:val="Definition"/>
      </w:pPr>
      <w:r>
        <w:t xml:space="preserve">Rules for processing both conforming and</w:t>
      </w:r>
      <w:r>
        <w:t xml:space="preserve"> </w:t>
      </w:r>
      <w:r>
        <w:t xml:space="preserve">non-conforming content are defined in this</w:t>
      </w:r>
      <w:r>
        <w:t xml:space="preserve"> </w:t>
      </w:r>
      <w:r>
        <w:t xml:space="preserve">specification.</w:t>
      </w:r>
    </w:p>
    <w:p>
      <w:pPr>
        <w:pStyle w:val="DefinitionTerm"/>
      </w:pPr>
      <w:r>
        <w:t xml:space="preserve">Published specification:</w:t>
      </w:r>
    </w:p>
    <w:p>
      <w:pPr>
        <w:pStyle w:val="Definition"/>
      </w:pPr>
      <w:hyperlink r:id="rId361">
        <w:r>
          <w:rPr>
            <w:rStyle w:val="Hyperlink"/>
          </w:rPr>
          <w:t xml:space="preserve">https://w3c.github.io/wot-thing-description</w:t>
        </w:r>
      </w:hyperlink>
    </w:p>
    <w:p>
      <w:pPr>
        <w:pStyle w:val="DefinitionTerm"/>
      </w:pPr>
      <w:r>
        <w:t xml:space="preserve">Applications that use this media type:</w:t>
      </w:r>
    </w:p>
    <w:p>
      <w:pPr>
        <w:pStyle w:val="Definition"/>
      </w:pPr>
      <w:r>
        <w:t xml:space="preserve">All participating entities in the W3C Web of Things,</w:t>
      </w:r>
      <w:r>
        <w:t xml:space="preserve"> </w:t>
      </w:r>
      <w:r>
        <w:t xml:space="preserve">that is,</w:t>
      </w:r>
      <w:r>
        <w:t xml:space="preserve"> </w:t>
      </w:r>
      <w:hyperlink w:anchor="dfn-thing">
        <w:r>
          <w:rPr>
            <w:rStyle w:val="Hyperlink"/>
          </w:rPr>
          <w:t xml:space="preserve">Things</w:t>
        </w:r>
      </w:hyperlink>
      <w:r>
        <w:t xml:space="preserve">,</w:t>
      </w:r>
      <w:r>
        <w:t xml:space="preserve"> </w:t>
      </w:r>
      <w:hyperlink w:anchor="dfn-consumer">
        <w:r>
          <w:rPr>
            <w:rStyle w:val="Hyperlink"/>
          </w:rPr>
          <w:t xml:space="preserve">Consumers</w:t>
        </w:r>
      </w:hyperlink>
      <w:r>
        <w:t xml:space="preserve">,</w:t>
      </w:r>
      <w:r>
        <w:t xml:space="preserve"> </w:t>
      </w:r>
      <w:r>
        <w:t xml:space="preserve">and Intermediaries as defined in the</w:t>
      </w:r>
      <w:r>
        <w:t xml:space="preserve"> </w:t>
      </w:r>
      <w:hyperlink r:id="rId362">
        <w:r>
          <w:rPr>
            <w:rStyle w:val="Hyperlink"/>
          </w:rPr>
          <w:t xml:space="preserve">Web of Things</w:t>
        </w:r>
        <w:r>
          <w:rPr>
            <w:rStyle w:val="Hyperlink"/>
          </w:rPr>
          <w:t xml:space="preserve"> </w:t>
        </w:r>
        <w:r>
          <w:rPr>
            <w:rStyle w:val="Hyperlink"/>
          </w:rPr>
          <w:t xml:space="preserve">(WoT) Architecture</w:t>
        </w:r>
      </w:hyperlink>
      <w:r>
        <w:t xml:space="preserve">.</w:t>
      </w:r>
    </w:p>
    <w:p>
      <w:pPr>
        <w:pStyle w:val="DefinitionTerm"/>
      </w:pPr>
      <w:r>
        <w:t xml:space="preserve">Fragment identifier considerations:</w:t>
      </w:r>
    </w:p>
    <w:p>
      <w:pPr>
        <w:pStyle w:val="Definition"/>
      </w:pPr>
      <w:r>
        <w:t xml:space="preserve">See</w:t>
      </w:r>
      <w:r>
        <w:t xml:space="preserve"> </w:t>
      </w:r>
      <w:hyperlink r:id="rId355">
        <w:r>
          <w:rPr>
            <w:rStyle w:val="Hyperlink"/>
          </w:rPr>
          <w:t xml:space="preserve">RFC�6839,</w:t>
        </w:r>
        <w:r>
          <w:rPr>
            <w:rStyle w:val="Hyperlink"/>
          </w:rPr>
          <w:t xml:space="preserve"> </w:t>
        </w:r>
        <w:r>
          <w:rPr>
            <w:rStyle w:val="Hyperlink"/>
          </w:rPr>
          <w:t xml:space="preserve">section 3.1</w:t>
        </w:r>
      </w:hyperlink>
      <w:r>
        <w:t xml:space="preserve">.</w:t>
      </w:r>
    </w:p>
    <w:p>
      <w:pPr>
        <w:pStyle w:val="DefinitionTerm"/>
      </w:pPr>
      <w:r>
        <w:t xml:space="preserve">Additional information:</w:t>
      </w:r>
    </w:p>
    <w:p>
      <w:pPr>
        <w:pStyle w:val="DefinitionTerm"/>
      </w:pPr>
      <w:r>
        <w:t xml:space="preserve">Magic number(s):</w:t>
      </w:r>
    </w:p>
    <w:p>
      <w:pPr>
        <w:pStyle w:val="Definition"/>
      </w:pPr>
      <w:r>
        <w:t xml:space="preserve">Not Applicable</w:t>
      </w:r>
    </w:p>
    <w:p>
      <w:pPr>
        <w:pStyle w:val="DefinitionTerm"/>
      </w:pPr>
      <w:r>
        <w:t xml:space="preserve">File extension(s):</w:t>
      </w:r>
    </w:p>
    <w:p>
      <w:pPr>
        <w:pStyle w:val="Definition"/>
      </w:pPr>
      <w:r>
        <w:t xml:space="preserve">.jsontd</w:t>
      </w:r>
    </w:p>
    <w:p>
      <w:pPr>
        <w:pStyle w:val="DefinitionTerm"/>
      </w:pPr>
      <w:r>
        <w:t xml:space="preserve">Macintosh file type code(s):</w:t>
      </w:r>
    </w:p>
    <w:p>
      <w:pPr>
        <w:pStyle w:val="Definition"/>
      </w:pPr>
      <w:r>
        <w:t xml:space="preserve">TEXT</w:t>
      </w:r>
    </w:p>
    <w:p>
      <w:pPr>
        <w:pStyle w:val="DefinitionTerm"/>
      </w:pPr>
      <w:r>
        <w:t xml:space="preserve">Person &amp; email address to contact for further</w:t>
      </w:r>
      <w:r>
        <w:t xml:space="preserve"> </w:t>
      </w:r>
      <w:r>
        <w:t xml:space="preserve">information:</w:t>
      </w:r>
    </w:p>
    <w:p>
      <w:pPr>
        <w:pStyle w:val="Definition"/>
      </w:pPr>
      <w:r>
        <w:t xml:space="preserve">Matthias Kovatsch &lt;w3c@kovatsch.net&gt;</w:t>
      </w:r>
    </w:p>
    <w:p>
      <w:pPr>
        <w:pStyle w:val="DefinitionTerm"/>
      </w:pPr>
      <w:r>
        <w:t xml:space="preserve">Intended usage:</w:t>
      </w:r>
    </w:p>
    <w:p>
      <w:pPr>
        <w:pStyle w:val="Definition"/>
      </w:pPr>
      <w:r>
        <w:t xml:space="preserve">COMMON</w:t>
      </w:r>
    </w:p>
    <w:p>
      <w:pPr>
        <w:pStyle w:val="DefinitionTerm"/>
      </w:pPr>
      <w:r>
        <w:t xml:space="preserve">Restrictions on usage:</w:t>
      </w:r>
    </w:p>
    <w:p>
      <w:pPr>
        <w:pStyle w:val="Definition"/>
      </w:pPr>
      <w:r>
        <w:t xml:space="preserve">None</w:t>
      </w:r>
    </w:p>
    <w:p>
      <w:pPr>
        <w:pStyle w:val="DefinitionTerm"/>
      </w:pPr>
      <w:r>
        <w:t xml:space="preserve">Author(s):</w:t>
      </w:r>
    </w:p>
    <w:p>
      <w:pPr>
        <w:pStyle w:val="Definition"/>
      </w:pPr>
      <w:r>
        <w:t xml:space="preserve">The WoT Thing Description specification is a product of</w:t>
      </w:r>
      <w:r>
        <w:t xml:space="preserve"> </w:t>
      </w:r>
      <w:r>
        <w:t xml:space="preserve">the Web of Things Working Group.</w:t>
      </w:r>
    </w:p>
    <w:p>
      <w:pPr>
        <w:pStyle w:val="DefinitionTerm"/>
      </w:pPr>
      <w:r>
        <w:t xml:space="preserve">Change controller:</w:t>
      </w:r>
    </w:p>
    <w:p>
      <w:pPr>
        <w:pStyle w:val="Definition"/>
      </w:pPr>
      <w:r>
        <w:t xml:space="preserve">W3C</w:t>
      </w:r>
    </w:p>
    <w:p>
      <w:pPr>
        <w:pStyle w:val="FirstParagraph"/>
      </w:pPr>
      <w:r>
        <w:rPr>
          <w:b/>
        </w:rPr>
        <w:t xml:space="preserve">型名：</w:t>
      </w:r>
    </w:p>
    <w:p>
      <w:pPr>
        <w:pStyle w:val="BodyText"/>
      </w:pPr>
      <w:r>
        <w:t xml:space="preserve">アプリケーション</w:t>
      </w:r>
    </w:p>
    <w:p>
      <w:pPr>
        <w:pStyle w:val="BodyText"/>
      </w:pPr>
      <w:r>
        <w:rPr>
          <w:b/>
        </w:rPr>
        <w:t xml:space="preserve">サブ型名:</w:t>
      </w:r>
    </w:p>
    <w:p>
      <w:pPr>
        <w:pStyle w:val="BodyText"/>
      </w:pPr>
      <w:r>
        <w:t xml:space="preserve">td+json</w:t>
      </w:r>
    </w:p>
    <w:p>
      <w:pPr>
        <w:pStyle w:val="BodyText"/>
      </w:pPr>
      <w:r>
        <w:rPr>
          <w:b/>
        </w:rPr>
        <w:t xml:space="preserve">必須パラメータ:</w:t>
      </w:r>
    </w:p>
    <w:p>
      <w:pPr>
        <w:pStyle w:val="BodyText"/>
      </w:pPr>
      <w:r>
        <w:t xml:space="preserve">なし</w:t>
      </w:r>
    </w:p>
    <w:p>
      <w:pPr>
        <w:pStyle w:val="BodyText"/>
      </w:pPr>
      <w:r>
        <w:rPr>
          <w:b/>
        </w:rPr>
        <w:t xml:space="preserve">オプションパラメータ:</w:t>
      </w:r>
    </w:p>
    <w:p>
      <w:pPr>
        <w:pStyle w:val="BodyText"/>
      </w:pPr>
      <w:r>
        <w:t xml:space="preserve">なし</w:t>
      </w:r>
    </w:p>
    <w:p>
      <w:pPr>
        <w:pStyle w:val="BodyText"/>
      </w:pPr>
      <w:r>
        <w:rPr>
          <w:b/>
        </w:rPr>
        <w:t xml:space="preserve">エンコーディングに関する考慮事項:</w:t>
      </w:r>
    </w:p>
    <w:p>
      <w:pPr>
        <w:pStyle w:val="BodyText"/>
      </w:pPr>
      <w:hyperlink r:id="rId355">
        <w:r>
          <w:rPr>
            <w:rStyle w:val="Hyperlink"/>
          </w:rPr>
          <w:t xml:space="preserve">RFC</w:t>
        </w:r>
        <w:r>
          <w:rPr>
            <w:rStyle w:val="Hyperlink"/>
          </w:rPr>
          <w:t xml:space="preserve"> </w:t>
        </w:r>
        <w:r>
          <w:rPr>
            <w:rStyle w:val="Hyperlink"/>
          </w:rPr>
          <w:t xml:space="preserve">6839、第3.1項</w:t>
        </w:r>
      </w:hyperlink>
      <w:r>
        <w:t xml:space="preserve">を参照。</w:t>
      </w:r>
    </w:p>
    <w:p>
      <w:pPr>
        <w:pStyle w:val="BodyText"/>
      </w:pPr>
      <w:r>
        <w:rPr>
          <w:b/>
        </w:rPr>
        <w:t xml:space="preserve">セキュリティ考慮事項:</w:t>
      </w:r>
    </w:p>
    <w:p>
      <w:pPr>
        <w:pStyle w:val="BodyText"/>
      </w:pPr>
      <w:hyperlink r:id="rId356">
        <w:r>
          <w:rPr>
            <w:rStyle w:val="Hyperlink"/>
          </w:rPr>
          <w:t xml:space="preserve">RFC 8259</w:t>
        </w:r>
      </w:hyperlink>
      <w:r>
        <w:t xml:space="preserve">を参照。</w:t>
      </w:r>
    </w:p>
    <w:p>
      <w:pPr>
        <w:pStyle w:val="BodyText"/>
      </w:pPr>
      <w:r>
        <w:t xml:space="preserve">WoT TDは、</w:t>
      </w:r>
      <w:hyperlink r:id="rId72">
        <w:r>
          <w:rPr>
            <w:rStyle w:val="Hyperlink"/>
          </w:rPr>
          <w:t xml:space="preserve">モノ</w:t>
        </w:r>
      </w:hyperlink>
      <w:r>
        <w:t xml:space="preserve">のメタデータの純粋なデータ交換フォーマットのためのものであるため、シリアライズは、構文解析されるJavaScriptのeval()関数などのコード実行メカニズムをすり抜け</w:t>
      </w:r>
      <w:r>
        <w:rPr>
          <w:b/>
        </w:rPr>
        <w:t xml:space="preserve">てはならない</w:t>
      </w:r>
      <w:r>
        <w:t xml:space="preserve">。(無効な)文書は、実行されると、システムのセキュリティを危うくする予想外の副次的影響をもたらす可能性があるコードを含むこともある。</w:t>
      </w:r>
    </w:p>
    <w:p>
      <w:pPr>
        <w:pStyle w:val="BodyText"/>
      </w:pPr>
      <w:r>
        <w:t xml:space="preserve">WoTTDはJSON-LD 1.1 プロセッサで評価することができる。JSON-LD 1.1</w:t>
      </w:r>
      <w:r>
        <w:t xml:space="preserve"> </w:t>
      </w:r>
      <w:r>
        <w:t xml:space="preserve">プロセッサは、通常、自動的にリモートコンテキスト(TDコンテキスト拡張子、</w:t>
      </w:r>
      <w:hyperlink r:id="rId195">
        <w:r>
          <w:rPr>
            <w:rStyle w:val="Hyperlink"/>
          </w:rPr>
          <w:t xml:space="preserve">第</w:t>
        </w:r>
      </w:hyperlink>
      <w:hyperlink r:id="rId195">
        <w:r>
          <w:rPr>
            <w:rStyle w:val="Hyperlink"/>
          </w:rPr>
          <w:t xml:space="preserve">7項TDコンテキスト拡張子</w:t>
        </w:r>
      </w:hyperlink>
      <w:r>
        <w:t xml:space="preserve">を参照)へのリンクに従い、各</w:t>
      </w:r>
      <w:hyperlink r:id="rId179">
        <w:r>
          <w:rPr>
            <w:rStyle w:val="Hyperlink"/>
          </w:rPr>
          <w:t xml:space="preserve">コンシューマ</w:t>
        </w:r>
      </w:hyperlink>
      <w:r>
        <w:t xml:space="preserve">からの明示的なリクエストを得ずに、ファイルが転送される。リモートコンテキストが第３者から提供されると、第３者が、プライバシーの懸念につながる使用パターンまたは同様の情報を収集することができるようになる。リソースが制約されたデバイス上のインプリメンテーションには、(JSON-LD処理とは対照的に)未加工のJSON処理実行が期待されるが、一般的には、インプリメンテーションは、サポートされているコンテキスト拡張子の精査済みバージョンを静的にキャッシュする</w:t>
      </w:r>
      <w:r>
        <w:rPr>
          <w:b/>
        </w:rPr>
        <w:t xml:space="preserve">べきであり、</w:t>
      </w:r>
      <w:r>
        <w:t xml:space="preserve">リモートコンテキストへのリンクに従うべ</w:t>
      </w:r>
      <w:r>
        <w:rPr>
          <w:b/>
        </w:rPr>
        <w:t xml:space="preserve">きではない。</w:t>
      </w:r>
      <w:r>
        <w:t xml:space="preserve">サポートされているコンテキスト拡張子は、その代わり、安全なソフトウェア更新メカニズムで管理することができる。</w:t>
      </w:r>
    </w:p>
    <w:p>
      <w:pPr>
        <w:pStyle w:val="BodyText"/>
      </w:pPr>
      <w:r>
        <w:t xml:space="preserve">HTTPなどの安全でない接続でウェブからロードされるコンテキスト拡張子(</w:t>
      </w:r>
      <w:hyperlink r:id="rId195">
        <w:r>
          <w:rPr>
            <w:rStyle w:val="Hyperlink"/>
          </w:rPr>
          <w:t xml:space="preserve">第</w:t>
        </w:r>
      </w:hyperlink>
      <w:r>
        <w:t xml:space="preserve">7項TDコンテキスト拡張子を参照)には、セキュリティを危険にさらしうる方法で</w:t>
      </w:r>
      <w:hyperlink r:id="rId119">
        <w:r>
          <w:rPr>
            <w:rStyle w:val="Hyperlink"/>
          </w:rPr>
          <w:t xml:space="preserve">TD情報モデル</w:t>
        </w:r>
      </w:hyperlink>
      <w:r>
        <w:t xml:space="preserve">を変更するように攻撃者が変更するリスクがある。このため、</w:t>
      </w:r>
      <w:hyperlink r:id="rId179">
        <w:r>
          <w:rPr>
            <w:rStyle w:val="Hyperlink"/>
          </w:rPr>
          <w:t xml:space="preserve">コンシューマ</w:t>
        </w:r>
      </w:hyperlink>
      <w:r>
        <w:t xml:space="preserve">は、システムがリモートコンテキストを使用できるようにする前に、再度、リモートコンテキストを精査し、キャッシュするべきである。</w:t>
      </w:r>
    </w:p>
    <w:p>
      <w:pPr>
        <w:pStyle w:val="BodyText"/>
      </w:pPr>
      <w:r>
        <w:t xml:space="preserve">JSON-LD処理には、通常、長いIRI[</w:t>
      </w:r>
      <w:hyperlink r:id="rId135">
        <w:r>
          <w:rPr>
            <w:rStyle w:val="Hyperlink"/>
          </w:rPr>
          <w:t xml:space="preserve">RFC3987</w:t>
        </w:r>
      </w:hyperlink>
      <w:r>
        <w:t xml:space="preserve">]を短い用語で置き換えるということを鑑み、WoTTDは、JSON-LD</w:t>
      </w:r>
      <w:r>
        <w:t xml:space="preserve"> </w:t>
      </w:r>
      <w:r>
        <w:t xml:space="preserve">1.1プロセッサを使用して処理されるときにかなり拡張することがあり、最悪の場合には、結果として得られるデータは、受信者のリソース全てを消費することもある。</w:t>
      </w:r>
      <w:hyperlink r:id="rId179">
        <w:r>
          <w:rPr>
            <w:rStyle w:val="Hyperlink"/>
          </w:rPr>
          <w:t xml:space="preserve">コンシューマ</w:t>
        </w:r>
      </w:hyperlink>
      <w:r>
        <w:t xml:space="preserve">は、何らかのTDメタデータを相当の疑いを持って扱う</w:t>
      </w:r>
      <w:r>
        <w:rPr>
          <w:b/>
        </w:rPr>
        <w:t xml:space="preserve">べきである</w:t>
      </w:r>
      <w:r>
        <w:t xml:space="preserve">。</w:t>
      </w:r>
    </w:p>
    <w:p>
      <w:pPr>
        <w:pStyle w:val="BodyText"/>
      </w:pPr>
      <w:r>
        <w:rPr>
          <w:b/>
        </w:rPr>
        <w:t xml:space="preserve">相互運用性の考慮事項:</w:t>
      </w:r>
    </w:p>
    <w:p>
      <w:pPr>
        <w:pStyle w:val="BodyText"/>
      </w:pPr>
      <w:hyperlink r:id="rId356">
        <w:r>
          <w:rPr>
            <w:rStyle w:val="Hyperlink"/>
          </w:rPr>
          <w:t xml:space="preserve">RFC 8259</w:t>
        </w:r>
      </w:hyperlink>
      <w:r>
        <w:t xml:space="preserve">を参照。</w:t>
      </w:r>
    </w:p>
    <w:p>
      <w:pPr>
        <w:pStyle w:val="BodyText"/>
      </w:pPr>
      <w:r>
        <w:t xml:space="preserve">適合コンテンツと非適合コンテンツの両方を処理するための規則は、本仕様で定義される。</w:t>
      </w:r>
    </w:p>
    <w:p>
      <w:pPr>
        <w:pStyle w:val="BodyText"/>
      </w:pPr>
      <w:r>
        <w:rPr>
          <w:b/>
        </w:rPr>
        <w:t xml:space="preserve">公開されている仕様:</w:t>
      </w:r>
    </w:p>
    <w:p>
      <w:pPr>
        <w:pStyle w:val="BodyText"/>
      </w:pPr>
      <w:hyperlink r:id="rId361">
        <w:r>
          <w:rPr>
            <w:rStyle w:val="Hyperlink"/>
          </w:rPr>
          <w:t xml:space="preserve">https://w3c.github.io/wot-thing-description</w:t>
        </w:r>
      </w:hyperlink>
      <w:r>
        <w:t xml:space="preserve">　</w:t>
      </w:r>
    </w:p>
    <w:p>
      <w:pPr>
        <w:pStyle w:val="BodyText"/>
      </w:pPr>
      <w:r>
        <w:rPr>
          <w:b/>
        </w:rPr>
        <w:t xml:space="preserve">本メディアタイプを使用するアプリケーション:</w:t>
      </w:r>
    </w:p>
    <w:p>
      <w:pPr>
        <w:pStyle w:val="BodyText"/>
      </w:pPr>
      <w:r>
        <w:t xml:space="preserve">W3C</w:t>
      </w:r>
      <w:r>
        <w:t xml:space="preserve"> </w:t>
      </w:r>
      <w:r>
        <w:t xml:space="preserve">WoT内の全参加エンティティ、すなわち、</w:t>
      </w:r>
      <w:hyperlink r:id="rId363">
        <w:r>
          <w:rPr>
            <w:rStyle w:val="Hyperlink"/>
          </w:rPr>
          <w:t xml:space="preserve">Web of Things</w:t>
        </w:r>
        <w:r>
          <w:rPr>
            <w:rStyle w:val="Hyperlink"/>
          </w:rPr>
          <w:t xml:space="preserve"> </w:t>
        </w:r>
        <w:r>
          <w:rPr>
            <w:rStyle w:val="Hyperlink"/>
          </w:rPr>
          <w:t xml:space="preserve">(WoT)アーキテクチャ</w:t>
        </w:r>
      </w:hyperlink>
      <w:r>
        <w:t xml:space="preserve">で定義されている</w:t>
      </w:r>
      <w:hyperlink r:id="rId72">
        <w:r>
          <w:rPr>
            <w:rStyle w:val="Hyperlink"/>
          </w:rPr>
          <w:t xml:space="preserve">モノ</w:t>
        </w:r>
      </w:hyperlink>
      <w:r>
        <w:t xml:space="preserve">、</w:t>
      </w:r>
      <w:hyperlink r:id="rId179">
        <w:r>
          <w:rPr>
            <w:rStyle w:val="Hyperlink"/>
          </w:rPr>
          <w:t xml:space="preserve">コンシューマ</w:t>
        </w:r>
      </w:hyperlink>
      <w:r>
        <w:t xml:space="preserve">、および仲介者。</w:t>
      </w:r>
    </w:p>
    <w:p>
      <w:pPr>
        <w:pStyle w:val="BodyText"/>
      </w:pPr>
      <w:r>
        <w:rPr>
          <w:b/>
        </w:rPr>
        <w:t xml:space="preserve">フラグメント識別子の考慮事項:</w:t>
      </w:r>
    </w:p>
    <w:p>
      <w:pPr>
        <w:pStyle w:val="BodyText"/>
      </w:pPr>
      <w:hyperlink r:id="rId355">
        <w:r>
          <w:rPr>
            <w:rStyle w:val="Hyperlink"/>
          </w:rPr>
          <w:t xml:space="preserve">RFC</w:t>
        </w:r>
        <w:r>
          <w:rPr>
            <w:rStyle w:val="Hyperlink"/>
          </w:rPr>
          <w:t xml:space="preserve"> </w:t>
        </w:r>
        <w:r>
          <w:rPr>
            <w:rStyle w:val="Hyperlink"/>
          </w:rPr>
          <w:t xml:space="preserve">6839、第3.1項</w:t>
        </w:r>
      </w:hyperlink>
      <w:r>
        <w:t xml:space="preserve">を参照。</w:t>
      </w:r>
    </w:p>
    <w:p>
      <w:pPr>
        <w:pStyle w:val="BodyText"/>
      </w:pPr>
      <w:r>
        <w:rPr>
          <w:b/>
        </w:rPr>
        <w:t xml:space="preserve">追加情報</w:t>
      </w:r>
    </w:p>
    <w:p>
      <w:pPr>
        <w:pStyle w:val="BodyText"/>
      </w:pPr>
      <w:r>
        <w:t xml:space="preserve">マジックナンバー</w:t>
      </w:r>
      <w:r>
        <w:rPr>
          <w:b/>
        </w:rPr>
        <w:t xml:space="preserve">:</w:t>
      </w:r>
    </w:p>
    <w:p>
      <w:pPr>
        <w:pStyle w:val="BodyText"/>
      </w:pPr>
      <w:r>
        <w:t xml:space="preserve">適用外</w:t>
      </w:r>
    </w:p>
    <w:p>
      <w:pPr>
        <w:pStyle w:val="BodyText"/>
      </w:pPr>
      <w:r>
        <w:t xml:space="preserve">ファイル拡張子:</w:t>
      </w:r>
    </w:p>
    <w:p>
      <w:pPr>
        <w:pStyle w:val="BodyText"/>
      </w:pPr>
      <w:r>
        <w:t xml:space="preserve">.jsontd</w:t>
      </w:r>
    </w:p>
    <w:p>
      <w:pPr>
        <w:pStyle w:val="BodyText"/>
      </w:pPr>
      <w:r>
        <w:t xml:space="preserve">Macintosh ファイルタイプコード:</w:t>
      </w:r>
    </w:p>
    <w:p>
      <w:pPr>
        <w:pStyle w:val="BodyText"/>
      </w:pPr>
      <w:r>
        <w:t xml:space="preserve">テキスト</w:t>
      </w:r>
    </w:p>
    <w:p>
      <w:pPr>
        <w:pStyle w:val="BodyText"/>
      </w:pPr>
      <w:r>
        <w:rPr>
          <w:b/>
        </w:rPr>
        <w:t xml:space="preserve">詳細情報に関する連絡先とメールアドレス:</w:t>
      </w:r>
    </w:p>
    <w:p>
      <w:pPr>
        <w:pStyle w:val="BodyText"/>
      </w:pPr>
      <w:r>
        <w:t xml:space="preserve">Matthias</w:t>
      </w:r>
      <w:r>
        <w:t xml:space="preserve"> </w:t>
      </w:r>
      <w:r>
        <w:t xml:space="preserve">Kovatsch &lt;w3c@kovatsch.net&gt;</w:t>
      </w:r>
    </w:p>
    <w:p>
      <w:pPr>
        <w:pStyle w:val="BodyText"/>
      </w:pPr>
      <w:r>
        <w:rPr>
          <w:b/>
        </w:rPr>
        <w:t xml:space="preserve">意図されたアプリケーション:</w:t>
      </w:r>
    </w:p>
    <w:p>
      <w:pPr>
        <w:pStyle w:val="BodyText"/>
      </w:pPr>
      <w:r>
        <w:t xml:space="preserve">共通</w:t>
      </w:r>
    </w:p>
    <w:p>
      <w:pPr>
        <w:pStyle w:val="BodyText"/>
      </w:pPr>
      <w:r>
        <w:rPr>
          <w:b/>
        </w:rPr>
        <w:t xml:space="preserve">使用上の制約事項:</w:t>
      </w:r>
    </w:p>
    <w:p>
      <w:pPr>
        <w:pStyle w:val="BodyText"/>
      </w:pPr>
      <w:r>
        <w:t xml:space="preserve">なし</w:t>
      </w:r>
    </w:p>
    <w:p>
      <w:pPr>
        <w:pStyle w:val="BodyText"/>
      </w:pPr>
      <w:r>
        <w:rPr>
          <w:b/>
        </w:rPr>
        <w:t xml:space="preserve">著者:</w:t>
      </w:r>
    </w:p>
    <w:p>
      <w:pPr>
        <w:pStyle w:val="BodyText"/>
      </w:pPr>
      <w:r>
        <w:t xml:space="preserve">WoTTD仕様は、Web of Things Working</w:t>
      </w:r>
      <w:r>
        <w:t xml:space="preserve"> </w:t>
      </w:r>
      <w:r>
        <w:t xml:space="preserve">Groupの成果物である。</w:t>
      </w:r>
    </w:p>
    <w:p>
      <w:pPr>
        <w:pStyle w:val="BodyText"/>
      </w:pPr>
      <w:r>
        <w:rPr>
          <w:b/>
        </w:rPr>
        <w:t xml:space="preserve">変更管理者:</w:t>
      </w:r>
    </w:p>
    <w:p>
      <w:pPr>
        <w:pStyle w:val="BodyText"/>
      </w:pPr>
      <w:r>
        <w:t xml:space="preserve">W3C</w:t>
      </w:r>
    </w:p>
    <w:p>
      <w:pPr>
        <w:pStyle w:val="Heading3"/>
      </w:pPr>
      <w:bookmarkStart w:id="364" w:name="x10-2-coap-content-format-registration"/>
      <w:r>
        <w:t xml:space="preserve">10.2</w:t>
      </w:r>
      <w:r>
        <w:t xml:space="preserve"> </w:t>
      </w:r>
      <w:r>
        <w:t xml:space="preserve">CoAPコンテンツフォーマット登録</w:t>
      </w:r>
      <w:hyperlink w:anchor="content-format-section"/>
      <w:bookmarkEnd w:id="364"/>
    </w:p>
    <w:p>
      <w:pPr>
        <w:pStyle w:val="FirstParagraph"/>
      </w:pPr>
      <w:r>
        <w:t xml:space="preserve">IANAは、</w:t>
      </w:r>
      <w:hyperlink r:id="rId365">
        <w:r>
          <w:rPr>
            <w:rStyle w:val="Hyperlink"/>
          </w:rPr>
          <w:t xml:space="preserve">Constrained</w:t>
        </w:r>
        <w:r>
          <w:rPr>
            <w:rStyle w:val="Hyperlink"/>
          </w:rPr>
          <w:t xml:space="preserve"> </w:t>
        </w:r>
        <w:r>
          <w:rPr>
            <w:rStyle w:val="Hyperlink"/>
          </w:rPr>
          <w:t xml:space="preserve">RESTful Environments (CoRE)パラメータ</w:t>
        </w:r>
      </w:hyperlink>
      <w:r>
        <w:t xml:space="preserve">登録 [</w:t>
      </w:r>
      <w:hyperlink r:id="rId296">
        <w:r>
          <w:rPr>
            <w:rStyle w:val="Hyperlink"/>
          </w:rPr>
          <w:t xml:space="preserve">RFC7252</w:t>
        </w:r>
      </w:hyperlink>
      <w:r>
        <w:t xml:space="preserve">]内の</w:t>
      </w:r>
      <w:hyperlink r:id="rId366">
        <w:r>
          <w:rPr>
            <w:rStyle w:val="Hyperlink"/>
          </w:rPr>
          <w:t xml:space="preserve">CoAPコンテンツフォーマット</w:t>
        </w:r>
      </w:hyperlink>
      <w:r>
        <w:t xml:space="preserve">サブレジストリのメディアタイプに対し簡潔なCoAPコンテンツフォーマットIDを割り当てている。WoTTDのコンテンツフォーマットIDは、256から9999までの(t.b.d.)である(IETF</w:t>
      </w:r>
      <w:r>
        <w:t xml:space="preserve"> </w:t>
      </w:r>
      <w:r>
        <w:t xml:space="preserve">レビューまたはIESG承認l)。</w:t>
      </w:r>
    </w:p>
    <w:p>
      <w:pPr>
        <w:pStyle w:val="DefinitionTerm"/>
      </w:pPr>
      <w:r>
        <w:t xml:space="preserve">Media Type:</w:t>
      </w:r>
    </w:p>
    <w:p>
      <w:pPr>
        <w:pStyle w:val="Definition"/>
      </w:pPr>
      <w:r>
        <w:t xml:space="preserve">application/td+json</w:t>
      </w:r>
    </w:p>
    <w:p>
      <w:pPr>
        <w:pStyle w:val="DefinitionTerm"/>
      </w:pPr>
      <w:r>
        <w:t xml:space="preserve">Encoding:</w:t>
      </w:r>
    </w:p>
    <w:p>
      <w:pPr>
        <w:pStyle w:val="Definition"/>
      </w:pPr>
      <w:r>
        <w:t xml:space="preserve">-</w:t>
      </w:r>
    </w:p>
    <w:p>
      <w:pPr>
        <w:pStyle w:val="DefinitionTerm"/>
      </w:pPr>
      <w:r>
        <w:t xml:space="preserve">ID:</w:t>
      </w:r>
    </w:p>
    <w:p>
      <w:pPr>
        <w:pStyle w:val="Definition"/>
      </w:pPr>
      <w:r>
        <w:t xml:space="preserve">T.B.D.</w:t>
      </w:r>
    </w:p>
    <w:p>
      <w:pPr>
        <w:pStyle w:val="DefinitionTerm"/>
      </w:pPr>
      <w:r>
        <w:t xml:space="preserve">Reference:</w:t>
      </w:r>
    </w:p>
    <w:p>
      <w:pPr>
        <w:pStyle w:val="Definition"/>
      </w:pPr>
      <w:r>
        <w:t xml:space="preserve">[</w:t>
      </w:r>
      <w:hyperlink r:id="rId361">
        <w:r>
          <w:rPr>
            <w:rStyle w:val="Hyperlink"/>
          </w:rPr>
          <w:t xml:space="preserve">"Web of</w:t>
        </w:r>
        <w:r>
          <w:rPr>
            <w:rStyle w:val="Hyperlink"/>
          </w:rPr>
          <w:t xml:space="preserve"> </w:t>
        </w:r>
        <w:r>
          <w:rPr>
            <w:rStyle w:val="Hyperlink"/>
          </w:rPr>
          <w:t xml:space="preserve">Things (WoT) Thing Description", May 2019</w:t>
        </w:r>
      </w:hyperlink>
      <w:r>
        <w:t xml:space="preserve">]</w:t>
      </w:r>
    </w:p>
    <w:p>
      <w:pPr>
        <w:pStyle w:val="FirstParagraph"/>
      </w:pPr>
      <w:r>
        <w:rPr>
          <w:b/>
        </w:rPr>
        <w:t xml:space="preserve">メディアタイプ:</w:t>
      </w:r>
    </w:p>
    <w:p>
      <w:pPr>
        <w:pStyle w:val="BodyText"/>
      </w:pPr>
      <w:r>
        <w:t xml:space="preserve">application/td+json</w:t>
      </w:r>
    </w:p>
    <w:p>
      <w:pPr>
        <w:pStyle w:val="BodyText"/>
      </w:pPr>
      <w:r>
        <w:rPr>
          <w:b/>
        </w:rPr>
        <w:t xml:space="preserve">エンコーディング:</w:t>
      </w:r>
    </w:p>
    <w:p>
      <w:pPr>
        <w:pStyle w:val="BodyText"/>
      </w:pPr>
      <w:r>
        <w:t xml:space="preserve">-</w:t>
      </w:r>
    </w:p>
    <w:p>
      <w:pPr>
        <w:pStyle w:val="BodyText"/>
      </w:pPr>
      <w:r>
        <w:rPr>
          <w:b/>
        </w:rPr>
        <w:t xml:space="preserve">ID:</w:t>
      </w:r>
    </w:p>
    <w:p>
      <w:pPr>
        <w:pStyle w:val="BodyText"/>
      </w:pPr>
      <w:r>
        <w:t xml:space="preserve">T.B.D.</w:t>
      </w:r>
    </w:p>
    <w:p>
      <w:pPr>
        <w:pStyle w:val="BodyText"/>
      </w:pPr>
      <w:r>
        <w:rPr>
          <w:b/>
        </w:rPr>
        <w:t xml:space="preserve">参考:</w:t>
      </w:r>
    </w:p>
    <w:p>
      <w:pPr>
        <w:pStyle w:val="BodyText"/>
      </w:pPr>
      <w:r>
        <w:t xml:space="preserve">[</w:t>
      </w:r>
      <w:hyperlink r:id="rId361">
        <w:r>
          <w:rPr>
            <w:rStyle w:val="Hyperlink"/>
          </w:rPr>
          <w:t xml:space="preserve">「</w:t>
        </w:r>
      </w:hyperlink>
      <w:r>
        <w:t xml:space="preserve">Web of</w:t>
      </w:r>
      <w:r>
        <w:t xml:space="preserve"> </w:t>
      </w:r>
      <w:r>
        <w:t xml:space="preserve">Things (WoT)Thing Description」、2019年5月]</w:t>
      </w:r>
    </w:p>
    <w:p>
      <w:pPr>
        <w:pStyle w:val="Heading2"/>
      </w:pPr>
      <w:bookmarkStart w:id="367" w:name="a-example-thing-description-instances"/>
      <w:r>
        <w:t xml:space="preserve">A.</w:t>
      </w:r>
      <w:r>
        <w:t xml:space="preserve"> </w:t>
      </w:r>
      <w:r>
        <w:t xml:space="preserve">TDインスタンスの例</w:t>
      </w:r>
      <w:hyperlink w:anchor="example-serialization"/>
      <w:bookmarkEnd w:id="367"/>
    </w:p>
    <w:p>
      <w:pPr>
        <w:pStyle w:val="FirstParagraph"/>
      </w:pPr>
      <w:r>
        <w:t xml:space="preserve">本項は標準ではない。</w:t>
      </w:r>
    </w:p>
    <w:p>
      <w:pPr>
        <w:pStyle w:val="Heading3"/>
      </w:pPr>
      <w:bookmarkStart w:id="368" w:name="X0da4be3098b9f170ad832a77093fda02abfc3d1"/>
      <w:r>
        <w:t xml:space="preserve">A.1 CoAP プロトコルバインディングを使用したMyLampThingの例</w:t>
      </w:r>
      <w:hyperlink w:anchor="myLampThing-example-serialization"/>
      <w:bookmarkEnd w:id="368"/>
    </w:p>
    <w:p>
      <w:pPr>
        <w:pStyle w:val="FirstParagraph"/>
      </w:pPr>
      <w:hyperlink r:id="rId72">
        <w:r>
          <w:rPr>
            <w:rStyle w:val="Hyperlink"/>
          </w:rPr>
          <w:t xml:space="preserve">モノ</w:t>
        </w:r>
      </w:hyperlink>
      <w:r>
        <w:t xml:space="preserve">の特徴リスト:</w:t>
      </w:r>
    </w:p>
    <w:p>
      <w:pPr>
        <w:numPr>
          <w:ilvl w:val="0"/>
          <w:numId w:val="1059"/>
        </w:numPr>
        <w:pStyle w:val="Compact"/>
      </w:pPr>
      <w:r>
        <w:t xml:space="preserve">タイトル: MyLampThing</w:t>
      </w:r>
    </w:p>
    <w:p>
      <w:pPr>
        <w:numPr>
          <w:ilvl w:val="0"/>
          <w:numId w:val="1059"/>
        </w:numPr>
        <w:pStyle w:val="Compact"/>
      </w:pPr>
      <w:r>
        <w:t xml:space="preserve">コンテンツ拡張子: なし</w:t>
      </w:r>
    </w:p>
    <w:p>
      <w:pPr>
        <w:numPr>
          <w:ilvl w:val="0"/>
          <w:numId w:val="1059"/>
        </w:numPr>
        <w:pStyle w:val="Compact"/>
      </w:pPr>
      <w:r>
        <w:t xml:space="preserve">提供されるアフォーダンス:プロパティ一つ、アクション一つ、 イベント一つ</w:t>
      </w:r>
    </w:p>
    <w:p>
      <w:pPr>
        <w:numPr>
          <w:ilvl w:val="0"/>
          <w:numId w:val="1059"/>
        </w:numPr>
        <w:pStyle w:val="Compact"/>
      </w:pPr>
      <w:r>
        <w:t xml:space="preserve">セキュリティ: PSKSecurityScheme（PSKセキュリティスキーム）</w:t>
      </w:r>
    </w:p>
    <w:p>
      <w:pPr>
        <w:numPr>
          <w:ilvl w:val="0"/>
          <w:numId w:val="1059"/>
        </w:numPr>
        <w:pStyle w:val="Compact"/>
      </w:pPr>
      <w:r>
        <w:t xml:space="preserve">プロトコルバインディング: TLSのCoAP [</w:t>
      </w:r>
      <w:hyperlink r:id="rId296">
        <w:r>
          <w:rPr>
            <w:rStyle w:val="Hyperlink"/>
          </w:rPr>
          <w:t xml:space="preserve">RFC7252</w:t>
        </w:r>
      </w:hyperlink>
      <w:r>
        <w:t xml:space="preserve">]</w:t>
      </w:r>
    </w:p>
    <w:p>
      <w:pPr>
        <w:numPr>
          <w:ilvl w:val="0"/>
          <w:numId w:val="1059"/>
        </w:numPr>
        <w:pStyle w:val="Compact"/>
      </w:pPr>
      <w:r>
        <w:t xml:space="preserve">コメント:</w:t>
      </w:r>
      <w:r>
        <w:t xml:space="preserve"> </w:t>
      </w:r>
      <w:hyperlink r:id="rId369">
        <w:r>
          <w:rPr>
            <w:rStyle w:val="Hyperlink"/>
          </w:rPr>
          <w:t xml:space="preserve">第</w:t>
        </w:r>
      </w:hyperlink>
      <w:r>
        <w:t xml:space="preserve">7.2項 プロトコルバインディングの追加を参照</w:t>
      </w:r>
    </w:p>
    <w:bookmarkStart w:id="370" w:name="X266cc12d6188d078238543277638ecb2729c4c2"/>
    <w:p>
      <w:pPr>
        <w:pStyle w:val="FirstParagraph"/>
      </w:pPr>
      <w:hyperlink w:anchor="X266cc12d6188d078238543277638ecb2729c4c2">
        <w:r>
          <w:rPr>
            <w:rStyle w:val="Hyperlink"/>
          </w:rPr>
          <w:t xml:space="preserve">Example</w:t>
        </w:r>
        <w:r>
          <w:rPr>
            <w:rStyle w:val="Hyperlink"/>
          </w:rPr>
          <w:t xml:space="preserve"> </w:t>
        </w:r>
        <w:r>
          <w:rPr>
            <w:rStyle w:val="Hyperlink"/>
          </w:rPr>
          <w:t xml:space="preserve">33</w:t>
        </w:r>
      </w:hyperlink>
      <w:r>
        <w:t xml:space="preserve">: MyLampThing with CoAP</w:t>
      </w:r>
      <w:r>
        <w:t xml:space="preserve"> </w:t>
      </w:r>
      <w:r>
        <w:t xml:space="preserve">Protocol Binding</w:t>
      </w:r>
    </w:p>
    <w:p>
      <w:pPr>
        <w:pStyle w:val="SourceCode"/>
      </w:pPr>
      <w:r>
        <w:rPr>
          <w:rStyle w:val="VerbatimChar"/>
        </w:rPr>
        <w:t xml:space="preserve">{</w:t>
      </w:r>
      <w:r>
        <w:br/>
      </w:r>
      <w:r>
        <w:rPr>
          <w:rStyle w:val="VerbatimChar"/>
        </w:rPr>
        <w:t xml:space="preserve">   "@context": [</w:t>
      </w:r>
      <w:r>
        <w:br/>
      </w:r>
      <w:r>
        <w:rPr>
          <w:rStyle w:val="VerbatimChar"/>
        </w:rPr>
        <w:t xml:space="preserve">      "https://www.w3.org/2019/wot/td/v1",</w:t>
      </w:r>
      <w:r>
        <w:br/>
      </w:r>
      <w:r>
        <w:rPr>
          <w:rStyle w:val="VerbatimChar"/>
        </w:rPr>
        <w:t xml:space="preserve">      {</w:t>
      </w:r>
      <w:r>
        <w:br/>
      </w:r>
      <w:r>
        <w:rPr>
          <w:rStyle w:val="VerbatimChar"/>
        </w:rPr>
        <w:t xml:space="preserve">      "cov": "http://www.example.org/coap-binding#"</w:t>
      </w:r>
      <w:r>
        <w:br/>
      </w:r>
      <w:r>
        <w:rPr>
          <w:rStyle w:val="VerbatimChar"/>
        </w:rPr>
        <w:t xml:space="preserve">      }</w:t>
      </w:r>
      <w:r>
        <w:br/>
      </w:r>
      <w:r>
        <w:rPr>
          <w:rStyle w:val="VerbatimChar"/>
        </w:rPr>
        <w:t xml:space="preserve">    ],</w:t>
      </w:r>
      <w:r>
        <w:br/>
      </w:r>
      <w:r>
        <w:rPr>
          <w:rStyle w:val="VerbatimChar"/>
        </w:rPr>
        <w:t xml:space="preserve">    "id": "urn:dev:ops:32473-WoTLamp-1234",</w:t>
      </w:r>
      <w:r>
        <w:br/>
      </w:r>
      <w:r>
        <w:rPr>
          <w:rStyle w:val="VerbatimChar"/>
        </w:rPr>
        <w:t xml:space="preserve">    "title": "MyLampThing",</w:t>
      </w:r>
      <w:r>
        <w:br/>
      </w:r>
      <w:r>
        <w:rPr>
          <w:rStyle w:val="VerbatimChar"/>
        </w:rPr>
        <w:t xml:space="preserve">    "description" : "MyLampThing uses JSON serialization",</w:t>
      </w:r>
      <w:r>
        <w:br/>
      </w:r>
      <w:r>
        <w:rPr>
          <w:rStyle w:val="VerbatimChar"/>
        </w:rPr>
        <w:t xml:space="preserve">    "securityDefinitions": {"psk_sc":{"scheme": "psk"}},</w:t>
      </w:r>
      <w:r>
        <w:br/>
      </w:r>
      <w:r>
        <w:rPr>
          <w:rStyle w:val="VerbatimChar"/>
        </w:rPr>
        <w:t xml:space="preserve">    "security": ["psk_sc"],</w:t>
      </w:r>
      <w:r>
        <w:br/>
      </w:r>
      <w:r>
        <w:rPr>
          <w:rStyle w:val="VerbatimChar"/>
        </w:rPr>
        <w:t xml:space="preserve">    "properties": {</w:t>
      </w:r>
      <w:r>
        <w:br/>
      </w:r>
      <w:r>
        <w:rPr>
          <w:rStyle w:val="VerbatimChar"/>
        </w:rPr>
        <w:t xml:space="preserve">        "status": {</w:t>
      </w:r>
      <w:r>
        <w:br/>
      </w:r>
      <w:r>
        <w:rPr>
          <w:rStyle w:val="VerbatimChar"/>
        </w:rPr>
        <w:t xml:space="preserve">            "description" : "Shows the current status of the lamp",</w:t>
      </w:r>
      <w:r>
        <w:br/>
      </w:r>
      <w:r>
        <w:rPr>
          <w:rStyle w:val="VerbatimChar"/>
        </w:rPr>
        <w:t xml:space="preserve">            "type": "string",</w:t>
      </w:r>
      <w:r>
        <w:br/>
      </w:r>
      <w:r>
        <w:rPr>
          <w:rStyle w:val="VerbatimChar"/>
        </w:rPr>
        <w:t xml:space="preserve">            "forms": [{</w:t>
      </w:r>
      <w:r>
        <w:br/>
      </w:r>
      <w:r>
        <w:rPr>
          <w:rStyle w:val="VerbatimChar"/>
        </w:rPr>
        <w:t xml:space="preserve">                "op": "readproperty",</w:t>
      </w:r>
      <w:r>
        <w:br/>
      </w:r>
      <w:r>
        <w:rPr>
          <w:rStyle w:val="VerbatimChar"/>
        </w:rPr>
        <w:t xml:space="preserve">                "href": "coaps://mylamp.example.com/status",</w:t>
      </w:r>
      <w:r>
        <w:br/>
      </w:r>
      <w:r>
        <w:rPr>
          <w:rStyle w:val="VerbatimChar"/>
        </w:rPr>
        <w:t xml:space="preserve">                "cov:methodName" : "GET"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"actions": {</w:t>
      </w:r>
      <w:r>
        <w:br/>
      </w:r>
      <w:r>
        <w:rPr>
          <w:rStyle w:val="VerbatimChar"/>
        </w:rPr>
        <w:t xml:space="preserve">        "toggle": {</w:t>
      </w:r>
      <w:r>
        <w:br/>
      </w:r>
      <w:r>
        <w:rPr>
          <w:rStyle w:val="VerbatimChar"/>
        </w:rPr>
        <w:t xml:space="preserve">            "description" : "Turn on or off the lamp",</w:t>
      </w:r>
      <w:r>
        <w:br/>
      </w:r>
      <w:r>
        <w:rPr>
          <w:rStyle w:val="VerbatimChar"/>
        </w:rPr>
        <w:t xml:space="preserve">            "forms": [{</w:t>
      </w:r>
      <w:r>
        <w:br/>
      </w:r>
      <w:r>
        <w:rPr>
          <w:rStyle w:val="VerbatimChar"/>
        </w:rPr>
        <w:t xml:space="preserve">                "href": "coaps://mylamp.example.com/toggle",</w:t>
      </w:r>
      <w:r>
        <w:br/>
      </w:r>
      <w:r>
        <w:rPr>
          <w:rStyle w:val="VerbatimChar"/>
        </w:rPr>
        <w:t xml:space="preserve">                "cov:methodName" : "POST"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"events": {</w:t>
      </w:r>
      <w:r>
        <w:br/>
      </w:r>
      <w:r>
        <w:rPr>
          <w:rStyle w:val="VerbatimChar"/>
        </w:rPr>
        <w:t xml:space="preserve">        "overheating": {</w:t>
      </w:r>
      <w:r>
        <w:br/>
      </w:r>
      <w:r>
        <w:rPr>
          <w:rStyle w:val="VerbatimChar"/>
        </w:rPr>
        <w:t xml:space="preserve">            "description" : "Lamp reaches a critical temperature (overheating)",</w:t>
      </w:r>
      <w:r>
        <w:br/>
      </w:r>
      <w:r>
        <w:rPr>
          <w:rStyle w:val="VerbatimChar"/>
        </w:rPr>
        <w:t xml:space="preserve">            "data": {"type": "string"},</w:t>
      </w:r>
      <w:r>
        <w:br/>
      </w:r>
      <w:r>
        <w:rPr>
          <w:rStyle w:val="VerbatimChar"/>
        </w:rPr>
        <w:t xml:space="preserve">            "forms": [{</w:t>
      </w:r>
      <w:r>
        <w:br/>
      </w:r>
      <w:r>
        <w:rPr>
          <w:rStyle w:val="VerbatimChar"/>
        </w:rPr>
        <w:t xml:space="preserve">                "href": "coaps://mylamp.example.com/oh",</w:t>
      </w:r>
      <w:r>
        <w:br/>
      </w:r>
      <w:r>
        <w:rPr>
          <w:rStyle w:val="VerbatimChar"/>
        </w:rPr>
        <w:t xml:space="preserve">                "cov:methodName" : "GET",</w:t>
      </w:r>
      <w:r>
        <w:br/>
      </w:r>
      <w:r>
        <w:rPr>
          <w:rStyle w:val="VerbatimChar"/>
        </w:rPr>
        <w:t xml:space="preserve">                "subprotocol" : "cov:observe"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370"/>
    <w:p>
      <w:pPr>
        <w:pStyle w:val="Heading3"/>
      </w:pPr>
      <w:bookmarkStart w:id="371" w:name="Xb359063759e2eccfd49edb4f51c6e8557ccf1e2"/>
      <w:r>
        <w:t xml:space="preserve">A.2</w:t>
      </w:r>
      <w:r>
        <w:t xml:space="preserve"> </w:t>
      </w:r>
      <w:r>
        <w:t xml:space="preserve">MQTT プロトコルバインディングを使用したMyLightSensorの例</w:t>
      </w:r>
      <w:hyperlink w:anchor="myLightSensor-example-serialization"/>
      <w:bookmarkEnd w:id="371"/>
    </w:p>
    <w:p>
      <w:pPr>
        <w:pStyle w:val="FirstParagraph"/>
      </w:pPr>
      <w:hyperlink r:id="rId72">
        <w:r>
          <w:rPr>
            <w:rStyle w:val="Hyperlink"/>
          </w:rPr>
          <w:t xml:space="preserve">モノ</w:t>
        </w:r>
      </w:hyperlink>
      <w:r>
        <w:t xml:space="preserve">の特徴リスト:</w:t>
      </w:r>
    </w:p>
    <w:p>
      <w:pPr>
        <w:numPr>
          <w:ilvl w:val="0"/>
          <w:numId w:val="1060"/>
        </w:numPr>
        <w:pStyle w:val="Compact"/>
      </w:pPr>
      <w:r>
        <w:t xml:space="preserve">タイトル: MyLampSensor</w:t>
      </w:r>
    </w:p>
    <w:p>
      <w:pPr>
        <w:numPr>
          <w:ilvl w:val="0"/>
          <w:numId w:val="1060"/>
        </w:numPr>
        <w:pStyle w:val="Compact"/>
      </w:pPr>
      <w:r>
        <w:t xml:space="preserve">コンテンツ拡張子: なし</w:t>
      </w:r>
    </w:p>
    <w:p>
      <w:pPr>
        <w:numPr>
          <w:ilvl w:val="0"/>
          <w:numId w:val="1060"/>
        </w:numPr>
        <w:pStyle w:val="Compact"/>
      </w:pPr>
      <w:r>
        <w:t xml:space="preserve">提供されるアフォーダンス: イベント一つ</w:t>
      </w:r>
    </w:p>
    <w:p>
      <w:pPr>
        <w:numPr>
          <w:ilvl w:val="0"/>
          <w:numId w:val="1060"/>
        </w:numPr>
        <w:pStyle w:val="Compact"/>
      </w:pPr>
      <w:r>
        <w:t xml:space="preserve">セキュリティ: なし</w:t>
      </w:r>
    </w:p>
    <w:p>
      <w:pPr>
        <w:numPr>
          <w:ilvl w:val="0"/>
          <w:numId w:val="1060"/>
        </w:numPr>
        <w:pStyle w:val="Compact"/>
      </w:pPr>
      <w:r>
        <w:t xml:space="preserve">プロトコルバインディング: MQTT [</w:t>
      </w:r>
      <w:hyperlink r:id="rId340">
        <w:r>
          <w:rPr>
            <w:rStyle w:val="Hyperlink"/>
          </w:rPr>
          <w:t xml:space="preserve">MQTT</w:t>
        </w:r>
      </w:hyperlink>
      <w:r>
        <w:t xml:space="preserve">]</w:t>
      </w:r>
    </w:p>
    <w:p>
      <w:pPr>
        <w:numPr>
          <w:ilvl w:val="0"/>
          <w:numId w:val="1060"/>
        </w:numPr>
        <w:pStyle w:val="Compact"/>
      </w:pPr>
      <w:r>
        <w:t xml:space="preserve">コメント: MQTTクライアントは、アドレス192.168.1.187:1883</w:t>
      </w:r>
      <w:r>
        <w:t xml:space="preserve"> </w:t>
      </w:r>
      <w:r>
        <w:t xml:space="preserve">の背後で実行されているMQTTブローカーによって、トピック/lightSensor</w:t>
      </w:r>
      <w:r>
        <w:t xml:space="preserve"> </w:t>
      </w:r>
      <w:r>
        <w:t xml:space="preserve">に光センサデータ(数字はテキスト形式でシリアライズされてい)を頻繁に発行する。</w:t>
      </w:r>
    </w:p>
    <w:bookmarkStart w:id="372" w:name="Xa37baea1148639d5c36c1c08a18997f3e6a5d78"/>
    <w:p>
      <w:pPr>
        <w:pStyle w:val="FirstParagraph"/>
      </w:pPr>
      <w:hyperlink w:anchor="Xa37baea1148639d5c36c1c08a18997f3e6a5d78">
        <w:r>
          <w:rPr>
            <w:rStyle w:val="Hyperlink"/>
          </w:rPr>
          <w:t xml:space="preserve">Example</w:t>
        </w:r>
        <w:r>
          <w:rPr>
            <w:rStyle w:val="Hyperlink"/>
          </w:rPr>
          <w:t xml:space="preserve"> </w:t>
        </w:r>
        <w:r>
          <w:rPr>
            <w:rStyle w:val="Hyperlink"/>
          </w:rPr>
          <w:t xml:space="preserve">34</w:t>
        </w:r>
      </w:hyperlink>
      <w:r>
        <w:t xml:space="preserve">: MyLightSensor with</w:t>
      </w:r>
      <w:r>
        <w:t xml:space="preserve"> </w:t>
      </w:r>
      <w:r>
        <w:t xml:space="preserve">MQTT Protocol Binding</w:t>
      </w:r>
    </w:p>
    <w:p>
      <w:pPr>
        <w:pStyle w:val="SourceCode"/>
      </w:pPr>
      <w:r>
        <w:rPr>
          <w:rStyle w:val="VerbatimChar"/>
        </w:rPr>
        <w:t xml:space="preserve">{   </w:t>
      </w:r>
      <w:r>
        <w:br/>
      </w:r>
      <w:r>
        <w:rPr>
          <w:rStyle w:val="VerbatimChar"/>
        </w:rPr>
        <w:t xml:space="preserve">    "@context": "https://www.w3.org/2019/wot/td/v1",</w:t>
      </w:r>
      <w:r>
        <w:br/>
      </w:r>
      <w:r>
        <w:rPr>
          <w:rStyle w:val="VerbatimChar"/>
        </w:rPr>
        <w:t xml:space="preserve">    "title": "MyLightSensor",</w:t>
      </w:r>
      <w:r>
        <w:br/>
      </w:r>
      <w:r>
        <w:rPr>
          <w:rStyle w:val="VerbatimChar"/>
        </w:rPr>
        <w:t xml:space="preserve">    "id": "urn:dev:ops:32473-WoTLightSensor-1234",</w:t>
      </w:r>
      <w:r>
        <w:br/>
      </w:r>
      <w:r>
        <w:rPr>
          <w:rStyle w:val="VerbatimChar"/>
        </w:rPr>
        <w:t xml:space="preserve">    "securityDefinitions": {"nosec_sc": {"scheme": "nosec"}},</w:t>
      </w:r>
      <w:r>
        <w:br/>
      </w:r>
      <w:r>
        <w:rPr>
          <w:rStyle w:val="VerbatimChar"/>
        </w:rPr>
        <w:t xml:space="preserve">    "security": ["nosec_sc"],</w:t>
      </w:r>
      <w:r>
        <w:br/>
      </w:r>
      <w:r>
        <w:rPr>
          <w:rStyle w:val="VerbatimChar"/>
        </w:rPr>
        <w:t xml:space="preserve">    "events": {</w:t>
      </w:r>
      <w:r>
        <w:br/>
      </w:r>
      <w:r>
        <w:rPr>
          <w:rStyle w:val="VerbatimChar"/>
        </w:rPr>
        <w:t xml:space="preserve">        "lightSensor": {</w:t>
      </w:r>
      <w:r>
        <w:br/>
      </w:r>
      <w:r>
        <w:rPr>
          <w:rStyle w:val="VerbatimChar"/>
        </w:rPr>
        <w:t xml:space="preserve">            "data":{"type": "integer"},</w:t>
      </w:r>
      <w:r>
        <w:br/>
      </w:r>
      <w:r>
        <w:rPr>
          <w:rStyle w:val="VerbatimChar"/>
        </w:rPr>
        <w:t xml:space="preserve">            "forms": [</w:t>
      </w:r>
      <w:r>
        <w:br/>
      </w:r>
      <w:r>
        <w:rPr>
          <w:rStyle w:val="VerbatimChar"/>
        </w:rPr>
        <w:t xml:space="preserve">                {</w:t>
      </w:r>
      <w:r>
        <w:br/>
      </w:r>
      <w:r>
        <w:rPr>
          <w:rStyle w:val="VerbatimChar"/>
        </w:rPr>
        <w:t xml:space="preserve">                    "href": "mqtt://192.168.1.187:1883/lightSensor",</w:t>
      </w:r>
      <w:r>
        <w:br/>
      </w:r>
      <w:r>
        <w:rPr>
          <w:rStyle w:val="VerbatimChar"/>
        </w:rPr>
        <w:t xml:space="preserve">                    "contentType" : "text/plain"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w:t>
      </w:r>
    </w:p>
    <w:bookmarkEnd w:id="372"/>
    <w:p>
      <w:pPr>
        <w:pStyle w:val="Heading3"/>
      </w:pPr>
      <w:bookmarkStart w:id="373" w:name="a-3-webhook-event-example"/>
      <w:r>
        <w:t xml:space="preserve">A.3</w:t>
      </w:r>
      <w:r>
        <w:t xml:space="preserve"> </w:t>
      </w:r>
      <w:r>
        <w:t xml:space="preserve">Webhookイベントの例</w:t>
      </w:r>
      <w:hyperlink w:anchor="webhook-example-serialization"/>
      <w:bookmarkEnd w:id="373"/>
    </w:p>
    <w:p>
      <w:pPr>
        <w:pStyle w:val="FirstParagraph"/>
      </w:pPr>
      <w:hyperlink r:id="rId72">
        <w:r>
          <w:rPr>
            <w:rStyle w:val="Hyperlink"/>
          </w:rPr>
          <w:t xml:space="preserve">モノ</w:t>
        </w:r>
      </w:hyperlink>
      <w:r>
        <w:t xml:space="preserve">の特徴リスト:</w:t>
      </w:r>
    </w:p>
    <w:p>
      <w:pPr>
        <w:numPr>
          <w:ilvl w:val="0"/>
          <w:numId w:val="1061"/>
        </w:numPr>
        <w:pStyle w:val="Compact"/>
      </w:pPr>
      <w:r>
        <w:t xml:space="preserve">タイトル: WebhookThing</w:t>
      </w:r>
    </w:p>
    <w:p>
      <w:pPr>
        <w:numPr>
          <w:ilvl w:val="0"/>
          <w:numId w:val="1061"/>
        </w:numPr>
        <w:pStyle w:val="Compact"/>
      </w:pPr>
      <w:r>
        <w:t xml:space="preserve">コンテキスト拡張子: HTTP</w:t>
      </w:r>
      <w:hyperlink r:id="rId87">
        <w:r>
          <w:rPr>
            <w:rStyle w:val="Hyperlink"/>
          </w:rPr>
          <w:t xml:space="preserve">プロトコルバインディング</w:t>
        </w:r>
      </w:hyperlink>
      <w:r>
        <w:t xml:space="preserve">補足(TD</w:t>
      </w:r>
      <w:r>
        <w:t xml:space="preserve"> </w:t>
      </w:r>
      <w:r>
        <w:t xml:space="preserve">コンテキストにすでに含まれているhtv プレフィックス)を使用する。</w:t>
      </w:r>
    </w:p>
    <w:p>
      <w:pPr>
        <w:numPr>
          <w:ilvl w:val="0"/>
          <w:numId w:val="1061"/>
        </w:numPr>
        <w:pStyle w:val="Compact"/>
      </w:pPr>
      <w:r>
        <w:t xml:space="preserve">提供されるアフォーダンス: 1イベント</w:t>
      </w:r>
    </w:p>
    <w:p>
      <w:pPr>
        <w:numPr>
          <w:ilvl w:val="0"/>
          <w:numId w:val="1061"/>
        </w:numPr>
        <w:pStyle w:val="Compact"/>
      </w:pPr>
      <w:r>
        <w:t xml:space="preserve">セキュリティ: なし</w:t>
      </w:r>
    </w:p>
    <w:p>
      <w:pPr>
        <w:numPr>
          <w:ilvl w:val="0"/>
          <w:numId w:val="1061"/>
        </w:numPr>
        <w:pStyle w:val="Compact"/>
      </w:pPr>
      <w:r>
        <w:t xml:space="preserve">プロトコルバインド: HTTP</w:t>
      </w:r>
    </w:p>
    <w:p>
      <w:pPr>
        <w:numPr>
          <w:ilvl w:val="0"/>
          <w:numId w:val="1061"/>
        </w:numPr>
        <w:pStyle w:val="Compact"/>
      </w:pPr>
      <w:r>
        <w:t xml:space="preserve">コメント:</w:t>
      </w:r>
      <w:r>
        <w:t xml:space="preserve"> </w:t>
      </w:r>
      <w:r>
        <w:t xml:space="preserve">WebhookThingは、Webhookメカニズムを使用して、最新の温度値を定期的に</w:t>
      </w:r>
      <w:hyperlink r:id="rId179">
        <w:r>
          <w:rPr>
            <w:rStyle w:val="Hyperlink"/>
          </w:rPr>
          <w:t xml:space="preserve">コンシューマ</w:t>
        </w:r>
      </w:hyperlink>
      <w:r>
        <w:t xml:space="preserve">にプッシュするイベントアフォーダンスtemperatureを提供し、</w:t>
      </w:r>
      <w:hyperlink r:id="rId72">
        <w:r>
          <w:rPr>
            <w:rStyle w:val="Hyperlink"/>
          </w:rPr>
          <w:t xml:space="preserve">モノ</w:t>
        </w:r>
      </w:hyperlink>
      <w:r>
        <w:t xml:space="preserve">は、</w:t>
      </w:r>
      <w:hyperlink r:id="rId179">
        <w:r>
          <w:rPr>
            <w:rStyle w:val="Hyperlink"/>
          </w:rPr>
          <w:t xml:space="preserve">コンシューマ</w:t>
        </w:r>
      </w:hyperlink>
      <w:r>
        <w:t xml:space="preserve">が提供するコールバックURIにPOST要求を送信する。これを説明するために、subscriptionメンバーは、subscribeeventフォームを使って送信されなければならない書き込み専用パラメータcallbackURLを定義する。読み取り専用パラメータsubscriptionIDは、そのサブスクリプションが返信する。WebhookThingは、dataによって定義されたペイロードを有するこのコールバックURIに定期的に</w:t>
      </w:r>
      <w:r>
        <w:rPr>
          <w:b/>
        </w:rPr>
        <w:t xml:space="preserve">ポスト</w:t>
      </w:r>
      <w:r>
        <w:t xml:space="preserve">する。サブスクライブを解除するには、</w:t>
      </w:r>
      <w:hyperlink r:id="rId179">
        <w:r>
          <w:rPr>
            <w:rStyle w:val="Hyperlink"/>
          </w:rPr>
          <w:t xml:space="preserve">コンシューマ</w:t>
        </w:r>
      </w:hyperlink>
      <w:r>
        <w:t xml:space="preserve">は、URIテンプレートを利用するunsubscribeeventフォームを送信しなければならない。uniVariablesメンバーは、subscriptionIDストリングを入れるように</w:t>
      </w:r>
      <w:hyperlink r:id="rId179">
        <w:r>
          <w:rPr>
            <w:rStyle w:val="Hyperlink"/>
          </w:rPr>
          <w:t xml:space="preserve">コンシューマ</w:t>
        </w:r>
      </w:hyperlink>
      <w:r>
        <w:t xml:space="preserve">に通知する。これは、適切な意味注釈を含めるために、</w:t>
      </w:r>
      <w:hyperlink r:id="rId177">
        <w:r>
          <w:rPr>
            <w:rStyle w:val="Hyperlink"/>
          </w:rPr>
          <w:t xml:space="preserve">TDコンテキスト拡張子</w:t>
        </w:r>
      </w:hyperlink>
      <w:r>
        <w:t xml:space="preserve">を使ってさらに自動化することができる。あるいは、subscriptionと同様にcancellationメンバーを使ったサブスクライブ解除を想定し、これを、サブスクライブ解除するためのペイロードで</w:t>
      </w:r>
      <w:r>
        <w:rPr>
          <w:b/>
        </w:rPr>
        <w:t xml:space="preserve">ポスト</w:t>
      </w:r>
      <w:r>
        <w:t xml:space="preserve">要求を記述するunsubscribeeventフォームと組み合わせることができる。</w:t>
      </w:r>
    </w:p>
    <w:bookmarkStart w:id="374" w:name="Xbc3f6368495cc6ae533910c574c68b30d3da2b1"/>
    <w:p>
      <w:pPr>
        <w:pStyle w:val="FirstParagraph"/>
      </w:pPr>
      <w:hyperlink w:anchor="Xbc3f6368495cc6ae533910c574c68b30d3da2b1">
        <w:r>
          <w:rPr>
            <w:rStyle w:val="Hyperlink"/>
          </w:rPr>
          <w:t xml:space="preserve">Example 35</w:t>
        </w:r>
      </w:hyperlink>
      <w:r>
        <w:t xml:space="preserve">: Temperature</w:t>
      </w:r>
      <w:r>
        <w:t xml:space="preserve"> </w:t>
      </w:r>
      <w:r>
        <w:t xml:space="preserve">Event with subscription and cancellation</w:t>
      </w:r>
    </w:p>
    <w:p>
      <w:pPr>
        <w:pStyle w:val="SourceCode"/>
      </w:pPr>
      <w:r>
        <w:rPr>
          <w:rStyle w:val="VerbatimChar"/>
        </w:rPr>
        <w:t xml:space="preserve">{</w:t>
      </w:r>
      <w:r>
        <w:br/>
      </w:r>
      <w:r>
        <w:rPr>
          <w:rStyle w:val="VerbatimChar"/>
        </w:rPr>
        <w:t xml:space="preserve">    "@context": "https://www.w3.org/2019/wot/td/v1",</w:t>
      </w:r>
      <w:r>
        <w:br/>
      </w:r>
      <w:r>
        <w:rPr>
          <w:rStyle w:val="VerbatimChar"/>
        </w:rPr>
        <w:t xml:space="preserve">    "id": "urn:dev:ops:32473-Thing-1234",</w:t>
      </w:r>
      <w:r>
        <w:br/>
      </w:r>
      <w:r>
        <w:rPr>
          <w:rStyle w:val="VerbatimChar"/>
        </w:rPr>
        <w:t xml:space="preserve">    "title": "WebhookThing",</w:t>
      </w:r>
      <w:r>
        <w:br/>
      </w:r>
      <w:r>
        <w:rPr>
          <w:rStyle w:val="VerbatimChar"/>
        </w:rPr>
        <w:t xml:space="preserve">    "description": "Webhook-based Event with subscription and unsubscribe form.",</w:t>
      </w:r>
      <w:r>
        <w:br/>
      </w:r>
      <w:r>
        <w:rPr>
          <w:rStyle w:val="VerbatimChar"/>
        </w:rPr>
        <w:t xml:space="preserve">    "securityDefinitions": {"nosec_sc": {"scheme": "nosec"}},</w:t>
      </w:r>
      <w:r>
        <w:br/>
      </w:r>
      <w:r>
        <w:rPr>
          <w:rStyle w:val="VerbatimChar"/>
        </w:rPr>
        <w:t xml:space="preserve">    "security": ["nosec_sc"],</w:t>
      </w:r>
      <w:r>
        <w:br/>
      </w:r>
      <w:r>
        <w:rPr>
          <w:rStyle w:val="VerbatimChar"/>
        </w:rPr>
        <w:t xml:space="preserve">    "events": {</w:t>
      </w:r>
      <w:r>
        <w:br/>
      </w:r>
      <w:r>
        <w:rPr>
          <w:rStyle w:val="VerbatimChar"/>
        </w:rPr>
        <w:t xml:space="preserve">        "temperature": {</w:t>
      </w:r>
      <w:r>
        <w:br/>
      </w:r>
      <w:r>
        <w:rPr>
          <w:rStyle w:val="VerbatimChar"/>
        </w:rPr>
        <w:t xml:space="preserve">            "description": "Provides periodic temperature value updates.",</w:t>
      </w:r>
      <w:r>
        <w:br/>
      </w:r>
      <w:r>
        <w:rPr>
          <w:rStyle w:val="VerbatimChar"/>
        </w:rPr>
        <w:t xml:space="preserve">            "subscription": {</w:t>
      </w:r>
      <w:r>
        <w:br/>
      </w:r>
      <w:r>
        <w:rPr>
          <w:rStyle w:val="VerbatimChar"/>
        </w:rPr>
        <w:t xml:space="preserve">                "type": "object",</w:t>
      </w:r>
      <w:r>
        <w:br/>
      </w:r>
      <w:r>
        <w:rPr>
          <w:rStyle w:val="VerbatimChar"/>
        </w:rPr>
        <w:t xml:space="preserve">                "properties": {</w:t>
      </w:r>
      <w:r>
        <w:br/>
      </w:r>
      <w:r>
        <w:rPr>
          <w:rStyle w:val="VerbatimChar"/>
        </w:rPr>
        <w:t xml:space="preserve">                    "callbackURL": {</w:t>
      </w:r>
      <w:r>
        <w:br/>
      </w:r>
      <w:r>
        <w:rPr>
          <w:rStyle w:val="VerbatimChar"/>
        </w:rPr>
        <w:t xml:space="preserve">                        "type": "string",</w:t>
      </w:r>
      <w:r>
        <w:br/>
      </w:r>
      <w:r>
        <w:rPr>
          <w:rStyle w:val="VerbatimChar"/>
        </w:rPr>
        <w:t xml:space="preserve">                        "format": "uri",</w:t>
      </w:r>
      <w:r>
        <w:br/>
      </w:r>
      <w:r>
        <w:rPr>
          <w:rStyle w:val="VerbatimChar"/>
        </w:rPr>
        <w:t xml:space="preserve">                        "description": "Callback URL provided by subscriber for Webhook notifications.",</w:t>
      </w:r>
      <w:r>
        <w:br/>
      </w:r>
      <w:r>
        <w:rPr>
          <w:rStyle w:val="VerbatimChar"/>
        </w:rPr>
        <w:t xml:space="preserve">                        "writeOnly": true</w:t>
      </w:r>
      <w:r>
        <w:br/>
      </w:r>
      <w:r>
        <w:rPr>
          <w:rStyle w:val="VerbatimChar"/>
        </w:rPr>
        <w:t xml:space="preserve">                    },</w:t>
      </w:r>
      <w:r>
        <w:br/>
      </w:r>
      <w:r>
        <w:rPr>
          <w:rStyle w:val="VerbatimChar"/>
        </w:rPr>
        <w:t xml:space="preserve">                    "subscriptionID": {</w:t>
      </w:r>
      <w:r>
        <w:br/>
      </w:r>
      <w:r>
        <w:rPr>
          <w:rStyle w:val="VerbatimChar"/>
        </w:rPr>
        <w:t xml:space="preserve">                        "type": "string",</w:t>
      </w:r>
      <w:r>
        <w:br/>
      </w:r>
      <w:r>
        <w:rPr>
          <w:rStyle w:val="VerbatimChar"/>
        </w:rPr>
        <w:t xml:space="preserve">                        "description": "Unique subscription ID for cancellation provided by WebhookThing.",</w:t>
      </w:r>
      <w:r>
        <w:br/>
      </w:r>
      <w:r>
        <w:rPr>
          <w:rStyle w:val="VerbatimChar"/>
        </w:rPr>
        <w:t xml:space="preserve">                        "readOnly": true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"data": {</w:t>
      </w:r>
      <w:r>
        <w:br/>
      </w:r>
      <w:r>
        <w:rPr>
          <w:rStyle w:val="VerbatimChar"/>
        </w:rPr>
        <w:t xml:space="preserve">                "type": "number",</w:t>
      </w:r>
      <w:r>
        <w:br/>
      </w:r>
      <w:r>
        <w:rPr>
          <w:rStyle w:val="VerbatimChar"/>
        </w:rPr>
        <w:t xml:space="preserve">                "description": "Latest temperature value that is sent to the callback URL."</w:t>
      </w:r>
      <w:r>
        <w:br/>
      </w:r>
      <w:r>
        <w:rPr>
          <w:rStyle w:val="VerbatimChar"/>
        </w:rPr>
        <w:t xml:space="preserve">            },</w:t>
      </w:r>
      <w:r>
        <w:br/>
      </w:r>
      <w:r>
        <w:rPr>
          <w:rStyle w:val="VerbatimChar"/>
        </w:rPr>
        <w:t xml:space="preserve">            "cancellation": {</w:t>
      </w:r>
      <w:r>
        <w:br/>
      </w:r>
      <w:r>
        <w:rPr>
          <w:rStyle w:val="VerbatimChar"/>
        </w:rPr>
        <w:t xml:space="preserve">                "type": "object",</w:t>
      </w:r>
      <w:r>
        <w:br/>
      </w:r>
      <w:r>
        <w:rPr>
          <w:rStyle w:val="VerbatimChar"/>
        </w:rPr>
        <w:t xml:space="preserve">                "properties": {</w:t>
      </w:r>
      <w:r>
        <w:br/>
      </w:r>
      <w:r>
        <w:rPr>
          <w:rStyle w:val="VerbatimChar"/>
        </w:rPr>
        <w:t xml:space="preserve">                    "subscriptionID": {</w:t>
      </w:r>
      <w:r>
        <w:br/>
      </w:r>
      <w:r>
        <w:rPr>
          <w:rStyle w:val="VerbatimChar"/>
        </w:rPr>
        <w:t xml:space="preserve">                        "type": "integer",</w:t>
      </w:r>
      <w:r>
        <w:br/>
      </w:r>
      <w:r>
        <w:rPr>
          <w:rStyle w:val="VerbatimChar"/>
        </w:rPr>
        <w:t xml:space="preserve">                        "description": "Required subscription ID to cancel subscription.",</w:t>
      </w:r>
      <w:r>
        <w:br/>
      </w:r>
      <w:r>
        <w:rPr>
          <w:rStyle w:val="VerbatimChar"/>
        </w:rPr>
        <w:t xml:space="preserve">                        "writeOnly": true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"uriVariables": {</w:t>
      </w:r>
      <w:r>
        <w:br/>
      </w:r>
      <w:r>
        <w:rPr>
          <w:rStyle w:val="VerbatimChar"/>
        </w:rPr>
        <w:t xml:space="preserve">                "subscriptionID": { "type": "string" }</w:t>
      </w:r>
      <w:r>
        <w:br/>
      </w:r>
      <w:r>
        <w:rPr>
          <w:rStyle w:val="VerbatimChar"/>
        </w:rPr>
        <w:t xml:space="preserve">            },</w:t>
      </w:r>
      <w:r>
        <w:br/>
      </w:r>
      <w:r>
        <w:rPr>
          <w:rStyle w:val="VerbatimChar"/>
        </w:rPr>
        <w:t xml:space="preserve">            "forms": [</w:t>
      </w:r>
      <w:r>
        <w:br/>
      </w:r>
      <w:r>
        <w:rPr>
          <w:rStyle w:val="VerbatimChar"/>
        </w:rPr>
        <w:t xml:space="preserve">                {</w:t>
      </w:r>
      <w:r>
        <w:br/>
      </w:r>
      <w:r>
        <w:rPr>
          <w:rStyle w:val="VerbatimChar"/>
        </w:rPr>
        <w:t xml:space="preserve">                    "op": "subscribeevent",</w:t>
      </w:r>
      <w:r>
        <w:br/>
      </w:r>
      <w:r>
        <w:rPr>
          <w:rStyle w:val="VerbatimChar"/>
        </w:rPr>
        <w:t xml:space="preserve">                    "href": "http://192.168.0.124:8080/events/temp/subscribe",</w:t>
      </w:r>
      <w:r>
        <w:br/>
      </w:r>
      <w:r>
        <w:rPr>
          <w:rStyle w:val="VerbatimChar"/>
        </w:rPr>
        <w:t xml:space="preserve">                    "contentType": "application/json",</w:t>
      </w:r>
      <w:r>
        <w:br/>
      </w:r>
      <w:r>
        <w:rPr>
          <w:rStyle w:val="VerbatimChar"/>
        </w:rPr>
        <w:t xml:space="preserve">                    "htv:methodName": "POST"</w:t>
      </w:r>
      <w:r>
        <w:br/>
      </w:r>
      <w:r>
        <w:rPr>
          <w:rStyle w:val="VerbatimChar"/>
        </w:rPr>
        <w:t xml:space="preserve">                },</w:t>
      </w:r>
      <w:r>
        <w:br/>
      </w:r>
      <w:r>
        <w:rPr>
          <w:rStyle w:val="VerbatimChar"/>
        </w:rPr>
        <w:t xml:space="preserve">                {</w:t>
      </w:r>
      <w:r>
        <w:br/>
      </w:r>
      <w:r>
        <w:rPr>
          <w:rStyle w:val="VerbatimChar"/>
        </w:rPr>
        <w:t xml:space="preserve">                    "op": "unsubscribeevent",</w:t>
      </w:r>
      <w:r>
        <w:br/>
      </w:r>
      <w:r>
        <w:rPr>
          <w:rStyle w:val="VerbatimChar"/>
        </w:rPr>
        <w:t xml:space="preserve">                    "href": "http://192.168.0.124:8080/events/temp/{subscriptionID}",</w:t>
      </w:r>
      <w:r>
        <w:br/>
      </w:r>
      <w:r>
        <w:rPr>
          <w:rStyle w:val="VerbatimChar"/>
        </w:rPr>
        <w:t xml:space="preserve">                    "htv:methodName": "DELETE"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374"/>
    <w:p>
      <w:pPr>
        <w:pStyle w:val="Heading2"/>
      </w:pPr>
      <w:bookmarkStart w:id="375" w:name="b-json-schema-for-td-instance-validation"/>
      <w:r>
        <w:t xml:space="preserve">B.</w:t>
      </w:r>
      <w:r>
        <w:t xml:space="preserve"> </w:t>
      </w:r>
      <w:r>
        <w:t xml:space="preserve">TDインスタンス確認のためのJSONスキーマ</w:t>
      </w:r>
      <w:hyperlink w:anchor="json-schema-for-validation"/>
      <w:bookmarkEnd w:id="375"/>
    </w:p>
    <w:p>
      <w:pPr>
        <w:pStyle w:val="FirstParagraph"/>
      </w:pPr>
      <w:r>
        <w:t xml:space="preserve">本項は標準ではない。</w:t>
      </w:r>
    </w:p>
    <w:p>
      <w:pPr>
        <w:pStyle w:val="BodyText"/>
      </w:pPr>
      <w:r>
        <w:t xml:space="preserve">以下は、JSONベースのフォーマットでシリアライズされたTDインスタンスを構文的に確認するためのJSONスキーマ[</w:t>
      </w:r>
      <w:hyperlink r:id="rId108">
        <w:r>
          <w:rPr>
            <w:rStyle w:val="Hyperlink"/>
          </w:rPr>
          <w:t xml:space="preserve">JSON-SCHEMA</w:t>
        </w:r>
      </w:hyperlink>
      <w:r>
        <w:t xml:space="preserve">]文書である。</w:t>
      </w:r>
    </w:p>
    <w:bookmarkStart w:id="377" w:name="issue-container-generatedID-2"/>
    <w:bookmarkStart w:id="376" w:name="h-note-2"/>
    <w:p>
      <w:pPr>
        <w:pStyle w:val="BodyText"/>
      </w:pPr>
      <w:r>
        <w:t xml:space="preserve">Note</w:t>
      </w:r>
    </w:p>
    <w:bookmarkEnd w:id="376"/>
    <w:p>
      <w:pPr>
        <w:pStyle w:val="BodyText"/>
      </w:pPr>
      <w:r>
        <w:t xml:space="preserve">The Thing Description defined by this document</w:t>
      </w:r>
      <w:r>
        <w:t xml:space="preserve"> </w:t>
      </w:r>
      <w:r>
        <w:t xml:space="preserve">allows for adding external vocabularies by using</w:t>
      </w:r>
      <w:r>
        <w:t xml:space="preserve"> </w:t>
      </w:r>
      <w:r>
        <w:rPr>
          <w:rStyle w:val="VerbatimChar"/>
        </w:rPr>
        <w:t xml:space="preserve">@context</w:t>
      </w:r>
      <w:r>
        <w:t xml:space="preserve"> </w:t>
      </w:r>
      <w:r>
        <w:t xml:space="preserve">mechanism known from JSON-LD</w:t>
      </w:r>
      <w:r>
        <w:t xml:space="preserve"> </w:t>
      </w:r>
      <w:r>
        <w:t xml:space="preserve">[</w:t>
      </w:r>
      <w:hyperlink w:anchor="bib-json-ld11">
        <w:r>
          <w:rPr>
            <w:rStyle w:val="Hyperlink"/>
          </w:rPr>
          <w:t xml:space="preserve">json-ld11</w:t>
        </w:r>
      </w:hyperlink>
      <w:r>
        <w:t xml:space="preserve">],</w:t>
      </w:r>
      <w:r>
        <w:t xml:space="preserve"> </w:t>
      </w:r>
      <w:r>
        <w:t xml:space="preserve">and the terms in those external vocabularies can be used in</w:t>
      </w:r>
      <w:r>
        <w:t xml:space="preserve"> </w:t>
      </w:r>
      <w:r>
        <w:t xml:space="preserve">addition to the terms defined in</w:t>
      </w:r>
      <w:r>
        <w:t xml:space="preserve"> </w:t>
      </w:r>
      <w:hyperlink w:anchor="sec-vocabulary-definition">
        <w:r>
          <w:rPr>
            <w:rStyle w:val="Hyperlink"/>
          </w:rPr>
          <w:t xml:space="preserve">§�5. TD Information Model</w:t>
        </w:r>
      </w:hyperlink>
      <w:r>
        <w:t xml:space="preserve">.</w:t>
      </w:r>
      <w:r>
        <w:t xml:space="preserve"> </w:t>
      </w:r>
      <w:r>
        <w:t xml:space="preserve">For this reason, the below JSON schema is intentionally</w:t>
      </w:r>
      <w:r>
        <w:t xml:space="preserve"> </w:t>
      </w:r>
      <w:r>
        <w:t xml:space="preserve">non-strict in that regard. You can replace the value of</w:t>
      </w:r>
      <w:r>
        <w:t xml:space="preserve"> </w:t>
      </w:r>
      <w:r>
        <w:rPr>
          <w:rStyle w:val="VerbatimChar"/>
        </w:rPr>
        <w:t xml:space="preserve">additionalProperties</w:t>
      </w:r>
      <w:r>
        <w:t xml:space="preserve"> </w:t>
      </w:r>
      <w:r>
        <w:t xml:space="preserve">schema property</w:t>
      </w:r>
      <w:r>
        <w:t xml:space="preserve"> </w:t>
      </w:r>
      <w:r>
        <w:rPr>
          <w:rStyle w:val="VerbatimChar"/>
        </w:rPr>
        <w:t xml:space="preserve">true</w:t>
      </w:r>
      <w:r>
        <w:t xml:space="preserve"> </w:t>
      </w:r>
      <w:r>
        <w:t xml:space="preserve">with</w:t>
      </w:r>
      <w:r>
        <w:t xml:space="preserve"> </w:t>
      </w:r>
      <w:r>
        <w:rPr>
          <w:rStyle w:val="VerbatimChar"/>
        </w:rPr>
        <w:t xml:space="preserve">false</w:t>
      </w:r>
      <w:r>
        <w:t xml:space="preserve"> </w:t>
      </w:r>
      <w:r>
        <w:t xml:space="preserve">in different</w:t>
      </w:r>
      <w:r>
        <w:t xml:space="preserve"> </w:t>
      </w:r>
      <w:r>
        <w:t xml:space="preserve">scopes/levels in order to perform a stricter validation in</w:t>
      </w:r>
      <w:r>
        <w:t xml:space="preserve"> </w:t>
      </w:r>
      <w:r>
        <w:t xml:space="preserve">case no external vocabularies are used.</w:t>
      </w:r>
    </w:p>
    <w:bookmarkEnd w:id="377"/>
    <w:p>
      <w:pPr>
        <w:pStyle w:val="BodyText"/>
      </w:pPr>
    </w:p>
    <w:p>
      <w:pPr>
        <w:pStyle w:val="BodyText"/>
      </w:pPr>
      <w:r>
        <w:t xml:space="preserve">注</w:t>
      </w:r>
    </w:p>
    <w:p>
      <w:pPr>
        <w:pStyle w:val="BodyText"/>
      </w:pPr>
      <w:r>
        <w:t xml:space="preserve">本文書によって定義されたTDは、JSON-LD [</w:t>
      </w:r>
      <w:hyperlink r:id="rId88">
        <w:r>
          <w:rPr>
            <w:rStyle w:val="Hyperlink"/>
          </w:rPr>
          <w:t xml:space="preserve">json-ld11</w:t>
        </w:r>
      </w:hyperlink>
      <w:r>
        <w:t xml:space="preserve">]からわかる@contextメカニズムを使用することによって外部ボキャブラリを追加することができる。また、この外部ボキャブラリ中の用語は、</w:t>
      </w:r>
      <w:hyperlink r:id="rId106">
        <w:r>
          <w:rPr>
            <w:rStyle w:val="Hyperlink"/>
          </w:rPr>
          <w:t xml:space="preserve">第</w:t>
        </w:r>
      </w:hyperlink>
      <w:hyperlink r:id="rId106">
        <w:r>
          <w:rPr>
            <w:rStyle w:val="Hyperlink"/>
          </w:rPr>
          <w:t xml:space="preserve">5項TD情報モデル</w:t>
        </w:r>
      </w:hyperlink>
      <w:r>
        <w:t xml:space="preserve">で定義されている用語に加えて使用することができる。このため、下記JSON</w:t>
      </w:r>
      <w:r>
        <w:t xml:space="preserve"> </w:t>
      </w:r>
      <w:r>
        <w:t xml:space="preserve">スキーマは意図的にその点に関して厳密には記載されていない。外部ボキャブラリが使用されていない場合により厳密な確認を実行するために、異なるスコープ/レベルでadditionalPropertiesスキーマプロパティtrue</w:t>
      </w:r>
      <w:r>
        <w:t xml:space="preserve"> </w:t>
      </w:r>
      <w:r>
        <w:t xml:space="preserve">の値をfalseに置き換えることができる。</w:t>
      </w:r>
    </w:p>
    <w:bookmarkStart w:id="379" w:name="issue-container-generatedID-3"/>
    <w:bookmarkStart w:id="378" w:name="h-note-3"/>
    <w:p>
      <w:pPr>
        <w:pStyle w:val="BodyText"/>
      </w:pPr>
      <w:r>
        <w:t xml:space="preserve">Note</w:t>
      </w:r>
    </w:p>
    <w:bookmarkEnd w:id="378"/>
    <w:p>
      <w:pPr>
        <w:pStyle w:val="BodyText"/>
      </w:pPr>
      <w:r>
        <w:t xml:space="preserve">Please note that some JSON Schema validation</w:t>
      </w:r>
      <w:r>
        <w:t xml:space="preserve"> </w:t>
      </w:r>
      <w:r>
        <w:t xml:space="preserve">tools do not support the</w:t>
      </w:r>
      <w:r>
        <w:t xml:space="preserve"> </w:t>
      </w:r>
      <w:r>
        <w:rPr>
          <w:rStyle w:val="VerbatimChar"/>
        </w:rPr>
        <w:t xml:space="preserve">iri</w:t>
      </w:r>
      <w:r>
        <w:t xml:space="preserve"> </w:t>
      </w:r>
      <w:r>
        <w:t xml:space="preserve">string</w:t>
      </w:r>
      <w:r>
        <w:t xml:space="preserve"> </w:t>
      </w:r>
      <w:r>
        <w:t xml:space="preserve">format.</w:t>
      </w:r>
    </w:p>
    <w:bookmarkEnd w:id="379"/>
    <w:p>
      <w:pPr>
        <w:pStyle w:val="BodyText"/>
      </w:pPr>
    </w:p>
    <w:p>
      <w:pPr>
        <w:pStyle w:val="BodyText"/>
      </w:pPr>
      <w:r>
        <w:t xml:space="preserve">注</w:t>
      </w:r>
    </w:p>
    <w:p>
      <w:pPr>
        <w:pStyle w:val="BodyText"/>
      </w:pPr>
      <w:r>
        <w:t xml:space="preserve">一部のJSON スキーマ確認ツールでは、iriストリングフォーマットをサポートしていないということに注意する。</w:t>
      </w:r>
    </w:p>
    <w:p>
      <w:pPr>
        <w:pStyle w:val="BodyText"/>
      </w:pPr>
      <w:r>
        <w:t xml:space="preserve">TDインスタンスを確認するための以下のJSONスキーマは、</w:t>
      </w:r>
      <w:hyperlink r:id="rId120">
        <w:r>
          <w:rPr>
            <w:rStyle w:val="Hyperlink"/>
          </w:rPr>
          <w:t xml:space="preserve">デフォルト値</w:t>
        </w:r>
      </w:hyperlink>
      <w:r>
        <w:t xml:space="preserve">を持つ用語が存在することを要求しない。したがって、</w:t>
      </w:r>
      <w:hyperlink r:id="rId120">
        <w:r>
          <w:rPr>
            <w:rStyle w:val="Hyperlink"/>
          </w:rPr>
          <w:t xml:space="preserve">デフォルト値</w:t>
        </w:r>
      </w:hyperlink>
      <w:r>
        <w:t xml:space="preserve">を持つ用語は任意選択である。(</w:t>
      </w:r>
      <w:hyperlink r:id="rId56">
        <w:r>
          <w:rPr>
            <w:rStyle w:val="Hyperlink"/>
          </w:rPr>
          <w:t xml:space="preserve">第</w:t>
        </w:r>
      </w:hyperlink>
      <w:r>
        <w:t xml:space="preserve">5.4項デフォルト値定義も参照)</w:t>
      </w:r>
    </w:p>
    <w:p>
      <w:pPr>
        <w:pStyle w:val="SourceCode"/>
      </w:pPr>
      <w:r>
        <w:rPr>
          <w:rStyle w:val="VerbatimChar"/>
        </w:rPr>
        <w:t xml:space="preserve">    {</w:t>
      </w:r>
      <w:r>
        <w:br/>
      </w:r>
      <w:r>
        <w:rPr>
          <w:rStyle w:val="VerbatimChar"/>
        </w:rPr>
        <w:t xml:space="preserve">    "title": "WoT TD Schema - 16 October 2019",</w:t>
      </w:r>
      <w:r>
        <w:br/>
      </w:r>
      <w:r>
        <w:rPr>
          <w:rStyle w:val="VerbatimChar"/>
        </w:rPr>
        <w:t xml:space="preserve">    "description": "JSON Schema for validating TD instances against the TD model. TD instances can be with or without terms that have default values",</w:t>
      </w:r>
      <w:r>
        <w:br/>
      </w:r>
      <w:r>
        <w:rPr>
          <w:rStyle w:val="VerbatimChar"/>
        </w:rPr>
        <w:t xml:space="preserve">    "$schema ": "http://json-schema.org/draft-07/schema#",</w:t>
      </w:r>
      <w:r>
        <w:br/>
      </w:r>
      <w:r>
        <w:rPr>
          <w:rStyle w:val="VerbatimChar"/>
        </w:rPr>
        <w:t xml:space="preserve">    "definitions": {</w:t>
      </w:r>
      <w:r>
        <w:br/>
      </w:r>
      <w:r>
        <w:rPr>
          <w:rStyle w:val="VerbatimChar"/>
        </w:rPr>
        <w:t xml:space="preserve">        "thing-context-w3c-uri": {</w:t>
      </w:r>
      <w:r>
        <w:br/>
      </w:r>
      <w:r>
        <w:rPr>
          <w:rStyle w:val="VerbatimChar"/>
        </w:rPr>
        <w:t xml:space="preserve">            "type": "string",</w:t>
      </w:r>
      <w:r>
        <w:br/>
      </w:r>
      <w:r>
        <w:rPr>
          <w:rStyle w:val="VerbatimChar"/>
        </w:rPr>
        <w:t xml:space="preserve">            "enum": [</w:t>
      </w:r>
      <w:r>
        <w:br/>
      </w:r>
      <w:r>
        <w:rPr>
          <w:rStyle w:val="VerbatimChar"/>
        </w:rPr>
        <w:t xml:space="preserve">                "https://www.w3.org/2019/wot/td/v1"</w:t>
      </w:r>
      <w:r>
        <w:br/>
      </w:r>
      <w:r>
        <w:rPr>
          <w:rStyle w:val="VerbatimChar"/>
        </w:rPr>
        <w:t xml:space="preserve">            ]</w:t>
      </w:r>
      <w:r>
        <w:br/>
      </w:r>
      <w:r>
        <w:rPr>
          <w:rStyle w:val="VerbatimChar"/>
        </w:rPr>
        <w:t xml:space="preserve">        },</w:t>
      </w:r>
      <w:r>
        <w:br/>
      </w:r>
      <w:r>
        <w:rPr>
          <w:rStyle w:val="VerbatimChar"/>
        </w:rPr>
        <w:t xml:space="preserve">        "thing-context": {</w:t>
      </w:r>
      <w:r>
        <w:br/>
      </w:r>
      <w:r>
        <w:rPr>
          <w:rStyle w:val="VerbatimChar"/>
        </w:rPr>
        <w:t xml:space="preserve">            "oneOf": [{</w:t>
      </w:r>
      <w:r>
        <w:br/>
      </w:r>
      <w:r>
        <w:rPr>
          <w:rStyle w:val="VerbatimChar"/>
        </w:rPr>
        <w:t xml:space="preserve">                    "type": "array",</w:t>
      </w:r>
      <w:r>
        <w:br/>
      </w:r>
      <w:r>
        <w:rPr>
          <w:rStyle w:val="VerbatimChar"/>
        </w:rPr>
        <w:t xml:space="preserve">                    "items": {</w:t>
      </w:r>
      <w:r>
        <w:br/>
      </w:r>
      <w:r>
        <w:rPr>
          <w:rStyle w:val="VerbatimChar"/>
        </w:rPr>
        <w:t xml:space="preserve">                        "anyOf": [{</w:t>
      </w:r>
      <w:r>
        <w:br/>
      </w:r>
      <w:r>
        <w:rPr>
          <w:rStyle w:val="VerbatimChar"/>
        </w:rPr>
        <w:t xml:space="preserve">                                "$ref": "#/definitions/anyUri"</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"contains": {</w:t>
      </w:r>
      <w:r>
        <w:br/>
      </w:r>
      <w:r>
        <w:rPr>
          <w:rStyle w:val="VerbatimChar"/>
        </w:rPr>
        <w:t xml:space="preserve">                        "$ref": "#/definitions/thing-context-w3c-uri"</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"$ref": "#/definitions/thing-context-w3c-uri"</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"type_declaration": {</w:t>
      </w:r>
      <w:r>
        <w:br/>
      </w:r>
      <w:r>
        <w:rPr>
          <w:rStyle w:val="VerbatimChar"/>
        </w:rPr>
        <w:t xml:space="preserve">            "oneOf":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"type": "array",</w:t>
      </w:r>
      <w:r>
        <w:br/>
      </w:r>
      <w:r>
        <w:rPr>
          <w:rStyle w:val="VerbatimChar"/>
        </w:rPr>
        <w:t xml:space="preserve">                    "items":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"property_element": {</w:t>
      </w:r>
      <w:r>
        <w:br/>
      </w:r>
      <w:r>
        <w:rPr>
          <w:rStyle w:val="VerbatimChar"/>
        </w:rPr>
        <w:t xml:space="preserve">            "type": "object",</w:t>
      </w:r>
      <w:r>
        <w:br/>
      </w:r>
      <w:r>
        <w:rPr>
          <w:rStyle w:val="VerbatimChar"/>
        </w:rPr>
        <w:t xml:space="preserve">            "properties": {</w:t>
      </w:r>
      <w:r>
        <w:br/>
      </w:r>
      <w:r>
        <w:rPr>
          <w:rStyle w:val="VerbatimChar"/>
        </w:rPr>
        <w:t xml:space="preserve">                "@type": {</w:t>
      </w:r>
      <w:r>
        <w:br/>
      </w:r>
      <w:r>
        <w:rPr>
          <w:rStyle w:val="VerbatimChar"/>
        </w:rPr>
        <w:t xml:space="preserve">                    "$ref": "#/definitions/type_declaration"</w:t>
      </w:r>
      <w:r>
        <w:br/>
      </w:r>
      <w:r>
        <w:rPr>
          <w:rStyle w:val="VerbatimChar"/>
        </w:rPr>
        <w:t xml:space="preserve">                },</w:t>
      </w:r>
      <w:r>
        <w:br/>
      </w:r>
      <w:r>
        <w:rPr>
          <w:rStyle w:val="VerbatimChar"/>
        </w:rPr>
        <w:t xml:space="preserve">                "description": {</w:t>
      </w:r>
      <w:r>
        <w:br/>
      </w:r>
      <w:r>
        <w:rPr>
          <w:rStyle w:val="VerbatimChar"/>
        </w:rPr>
        <w:t xml:space="preserve">                    "$ref": "#/definitions/description"</w:t>
      </w:r>
      <w:r>
        <w:br/>
      </w:r>
      <w:r>
        <w:rPr>
          <w:rStyle w:val="VerbatimChar"/>
        </w:rPr>
        <w:t xml:space="preserve">                },</w:t>
      </w:r>
      <w:r>
        <w:br/>
      </w:r>
      <w:r>
        <w:rPr>
          <w:rStyle w:val="VerbatimChar"/>
        </w:rPr>
        <w:t xml:space="preserve">                "descriptions": {</w:t>
      </w:r>
      <w:r>
        <w:br/>
      </w:r>
      <w:r>
        <w:rPr>
          <w:rStyle w:val="VerbatimChar"/>
        </w:rPr>
        <w:t xml:space="preserve">                    "$ref": "#/definitions/descriptions"</w:t>
      </w:r>
      <w:r>
        <w:br/>
      </w:r>
      <w:r>
        <w:rPr>
          <w:rStyle w:val="VerbatimChar"/>
        </w:rPr>
        <w:t xml:space="preserve">                },</w:t>
      </w:r>
      <w:r>
        <w:br/>
      </w:r>
      <w:r>
        <w:rPr>
          <w:rStyle w:val="VerbatimChar"/>
        </w:rPr>
        <w:t xml:space="preserve">                "title": {</w:t>
      </w:r>
      <w:r>
        <w:br/>
      </w:r>
      <w:r>
        <w:rPr>
          <w:rStyle w:val="VerbatimChar"/>
        </w:rPr>
        <w:t xml:space="preserve">                    "$ref": "#/definitions/title"</w:t>
      </w:r>
      <w:r>
        <w:br/>
      </w:r>
      <w:r>
        <w:rPr>
          <w:rStyle w:val="VerbatimChar"/>
        </w:rPr>
        <w:t xml:space="preserve">                },</w:t>
      </w:r>
      <w:r>
        <w:br/>
      </w:r>
      <w:r>
        <w:rPr>
          <w:rStyle w:val="VerbatimChar"/>
        </w:rPr>
        <w:t xml:space="preserve">                "titles": {</w:t>
      </w:r>
      <w:r>
        <w:br/>
      </w:r>
      <w:r>
        <w:rPr>
          <w:rStyle w:val="VerbatimChar"/>
        </w:rPr>
        <w:t xml:space="preserve">                    "$ref": "#/definitions/titles"</w:t>
      </w:r>
      <w:r>
        <w:br/>
      </w:r>
      <w:r>
        <w:rPr>
          <w:rStyle w:val="VerbatimChar"/>
        </w:rPr>
        <w:t xml:space="preserve">                },</w:t>
      </w:r>
      <w:r>
        <w:br/>
      </w:r>
      <w:r>
        <w:rPr>
          <w:rStyle w:val="VerbatimChar"/>
        </w:rPr>
        <w:t xml:space="preserve">                "uriVariables": {</w:t>
      </w:r>
      <w:r>
        <w:br/>
      </w:r>
      <w:r>
        <w:rPr>
          <w:rStyle w:val="VerbatimChar"/>
        </w:rPr>
        <w:t xml:space="preserve">                    "type": "object",</w:t>
      </w:r>
      <w:r>
        <w:br/>
      </w:r>
      <w:r>
        <w:rPr>
          <w:rStyle w:val="VerbatimChar"/>
        </w:rPr>
        <w:t xml:space="preserve">                    "additionalProperties": {</w:t>
      </w:r>
      <w:r>
        <w:br/>
      </w:r>
      <w:r>
        <w:rPr>
          <w:rStyle w:val="VerbatimChar"/>
        </w:rPr>
        <w:t xml:space="preserve">                        "$ref": "#/definitions/dataSchema"</w:t>
      </w:r>
      <w:r>
        <w:br/>
      </w:r>
      <w:r>
        <w:rPr>
          <w:rStyle w:val="VerbatimChar"/>
        </w:rPr>
        <w:t xml:space="preserve">                    }</w:t>
      </w:r>
      <w:r>
        <w:br/>
      </w:r>
      <w:r>
        <w:rPr>
          <w:rStyle w:val="VerbatimChar"/>
        </w:rPr>
        <w:t xml:space="preserve">                },</w:t>
      </w:r>
      <w:r>
        <w:br/>
      </w:r>
      <w:r>
        <w:rPr>
          <w:rStyle w:val="VerbatimChar"/>
        </w:rPr>
        <w:t xml:space="preserve">                "forms": {</w:t>
      </w:r>
      <w:r>
        <w:br/>
      </w:r>
      <w:r>
        <w:rPr>
          <w:rStyle w:val="VerbatimChar"/>
        </w:rPr>
        <w:t xml:space="preserve">                    "type": "array",</w:t>
      </w:r>
      <w:r>
        <w:br/>
      </w:r>
      <w:r>
        <w:rPr>
          <w:rStyle w:val="VerbatimChar"/>
        </w:rPr>
        <w:t xml:space="preserve">                    "minItems": 1,</w:t>
      </w:r>
      <w:r>
        <w:br/>
      </w:r>
      <w:r>
        <w:rPr>
          <w:rStyle w:val="VerbatimChar"/>
        </w:rPr>
        <w:t xml:space="preserve">                    "items": {</w:t>
      </w:r>
      <w:r>
        <w:br/>
      </w:r>
      <w:r>
        <w:rPr>
          <w:rStyle w:val="VerbatimChar"/>
        </w:rPr>
        <w:t xml:space="preserve">                        "$ref": "#/definitions/form_element_property"</w:t>
      </w:r>
      <w:r>
        <w:br/>
      </w:r>
      <w:r>
        <w:rPr>
          <w:rStyle w:val="VerbatimChar"/>
        </w:rPr>
        <w:t xml:space="preserve">                    }</w:t>
      </w:r>
      <w:r>
        <w:br/>
      </w:r>
      <w:r>
        <w:rPr>
          <w:rStyle w:val="VerbatimChar"/>
        </w:rPr>
        <w:t xml:space="preserve">                },</w:t>
      </w:r>
      <w:r>
        <w:br/>
      </w:r>
      <w:r>
        <w:rPr>
          <w:rStyle w:val="VerbatimChar"/>
        </w:rPr>
        <w:t xml:space="preserve">                "observable": {</w:t>
      </w:r>
      <w:r>
        <w:br/>
      </w:r>
      <w:r>
        <w:rPr>
          <w:rStyle w:val="VerbatimChar"/>
        </w:rPr>
        <w:t xml:space="preserve">                    "type": "boolean"</w:t>
      </w:r>
      <w:r>
        <w:br/>
      </w:r>
      <w:r>
        <w:rPr>
          <w:rStyle w:val="VerbatimChar"/>
        </w:rPr>
        <w:t xml:space="preserve">                },</w:t>
      </w:r>
      <w:r>
        <w:br/>
      </w:r>
      <w:r>
        <w:rPr>
          <w:rStyle w:val="VerbatimChar"/>
        </w:rPr>
        <w:t xml:space="preserve">                "writeOnly": {</w:t>
      </w:r>
      <w:r>
        <w:br/>
      </w:r>
      <w:r>
        <w:rPr>
          <w:rStyle w:val="VerbatimChar"/>
        </w:rPr>
        <w:t xml:space="preserve">                    "type": "boolean"</w:t>
      </w:r>
      <w:r>
        <w:br/>
      </w:r>
      <w:r>
        <w:rPr>
          <w:rStyle w:val="VerbatimChar"/>
        </w:rPr>
        <w:t xml:space="preserve">                },</w:t>
      </w:r>
      <w:r>
        <w:br/>
      </w:r>
      <w:r>
        <w:rPr>
          <w:rStyle w:val="VerbatimChar"/>
        </w:rPr>
        <w:t xml:space="preserve">                "readOnly": {</w:t>
      </w:r>
      <w:r>
        <w:br/>
      </w:r>
      <w:r>
        <w:rPr>
          <w:rStyle w:val="VerbatimChar"/>
        </w:rPr>
        <w:t xml:space="preserve">                    "type": "boolean"</w:t>
      </w:r>
      <w:r>
        <w:br/>
      </w:r>
      <w:r>
        <w:rPr>
          <w:rStyle w:val="VerbatimChar"/>
        </w:rPr>
        <w:t xml:space="preserve">                },</w:t>
      </w:r>
      <w:r>
        <w:br/>
      </w:r>
      <w:r>
        <w:rPr>
          <w:rStyle w:val="VerbatimChar"/>
        </w:rPr>
        <w:t xml:space="preserve">                "oneOf": {</w:t>
      </w:r>
      <w:r>
        <w:br/>
      </w:r>
      <w:r>
        <w:rPr>
          <w:rStyle w:val="VerbatimChar"/>
        </w:rPr>
        <w:t xml:space="preserve">                    "type": "array",</w:t>
      </w:r>
      <w:r>
        <w:br/>
      </w:r>
      <w:r>
        <w:rPr>
          <w:rStyle w:val="VerbatimChar"/>
        </w:rPr>
        <w:t xml:space="preserve">                    "items": {</w:t>
      </w:r>
      <w:r>
        <w:br/>
      </w:r>
      <w:r>
        <w:rPr>
          <w:rStyle w:val="VerbatimChar"/>
        </w:rPr>
        <w:t xml:space="preserve">                        "$ref": "#/definitions/dataSchema"</w:t>
      </w:r>
      <w:r>
        <w:br/>
      </w:r>
      <w:r>
        <w:rPr>
          <w:rStyle w:val="VerbatimChar"/>
        </w:rPr>
        <w:t xml:space="preserve">                    }</w:t>
      </w:r>
      <w:r>
        <w:br/>
      </w:r>
      <w:r>
        <w:rPr>
          <w:rStyle w:val="VerbatimChar"/>
        </w:rPr>
        <w:t xml:space="preserve">                },</w:t>
      </w:r>
      <w:r>
        <w:br/>
      </w:r>
      <w:r>
        <w:rPr>
          <w:rStyle w:val="VerbatimChar"/>
        </w:rPr>
        <w:t xml:space="preserve">                "unit": {</w:t>
      </w:r>
      <w:r>
        <w:br/>
      </w:r>
      <w:r>
        <w:rPr>
          <w:rStyle w:val="VerbatimChar"/>
        </w:rPr>
        <w:t xml:space="preserve">                    "type": "string"</w:t>
      </w:r>
      <w:r>
        <w:br/>
      </w:r>
      <w:r>
        <w:rPr>
          <w:rStyle w:val="VerbatimChar"/>
        </w:rPr>
        <w:t xml:space="preserve">                },</w:t>
      </w:r>
      <w:r>
        <w:br/>
      </w:r>
      <w:r>
        <w:rPr>
          <w:rStyle w:val="VerbatimChar"/>
        </w:rPr>
        <w:t xml:space="preserve">                "enum": {</w:t>
      </w:r>
      <w:r>
        <w:br/>
      </w:r>
      <w:r>
        <w:rPr>
          <w:rStyle w:val="VerbatimChar"/>
        </w:rPr>
        <w:t xml:space="preserve">                    "type": "array",</w:t>
      </w:r>
      <w:r>
        <w:br/>
      </w:r>
      <w:r>
        <w:rPr>
          <w:rStyle w:val="VerbatimChar"/>
        </w:rPr>
        <w:t xml:space="preserve">                    "minItems": 1,</w:t>
      </w:r>
      <w:r>
        <w:br/>
      </w:r>
      <w:r>
        <w:rPr>
          <w:rStyle w:val="VerbatimChar"/>
        </w:rPr>
        <w:t xml:space="preserve">                    "uniqueItems": true</w:t>
      </w:r>
      <w:r>
        <w:br/>
      </w:r>
      <w:r>
        <w:rPr>
          <w:rStyle w:val="VerbatimChar"/>
        </w:rPr>
        <w:t xml:space="preserve">                },</w:t>
      </w:r>
      <w:r>
        <w:br/>
      </w:r>
      <w:r>
        <w:rPr>
          <w:rStyle w:val="VerbatimChar"/>
        </w:rPr>
        <w:t xml:space="preserve">                "format": {</w:t>
      </w:r>
      <w:r>
        <w:br/>
      </w:r>
      <w:r>
        <w:rPr>
          <w:rStyle w:val="VerbatimChar"/>
        </w:rPr>
        <w:t xml:space="preserve">                    "type": "string"</w:t>
      </w:r>
      <w:r>
        <w:br/>
      </w:r>
      <w:r>
        <w:rPr>
          <w:rStyle w:val="VerbatimChar"/>
        </w:rPr>
        <w:t xml:space="preserve">                },</w:t>
      </w:r>
      <w:r>
        <w:br/>
      </w:r>
      <w:r>
        <w:rPr>
          <w:rStyle w:val="VerbatimChar"/>
        </w:rPr>
        <w:t xml:space="preserve">                "const": {},</w:t>
      </w:r>
      <w:r>
        <w:br/>
      </w:r>
      <w:r>
        <w:rPr>
          <w:rStyle w:val="VerbatimChar"/>
        </w:rPr>
        <w:t xml:space="preserve">                "type": {</w:t>
      </w:r>
      <w:r>
        <w:br/>
      </w:r>
      <w:r>
        <w:rPr>
          <w:rStyle w:val="VerbatimChar"/>
        </w:rPr>
        <w:t xml:space="preserve">                    "type": "string",</w:t>
      </w:r>
      <w:r>
        <w:br/>
      </w:r>
      <w:r>
        <w:rPr>
          <w:rStyle w:val="VerbatimChar"/>
        </w:rPr>
        <w:t xml:space="preserve">                    "enum": [</w:t>
      </w:r>
      <w:r>
        <w:br/>
      </w:r>
      <w:r>
        <w:rPr>
          <w:rStyle w:val="VerbatimChar"/>
        </w:rPr>
        <w:t xml:space="preserve">                        "boolean",</w:t>
      </w:r>
      <w:r>
        <w:br/>
      </w:r>
      <w:r>
        <w:rPr>
          <w:rStyle w:val="VerbatimChar"/>
        </w:rPr>
        <w:t xml:space="preserve">                        "integer",</w:t>
      </w:r>
      <w:r>
        <w:br/>
      </w:r>
      <w:r>
        <w:rPr>
          <w:rStyle w:val="VerbatimChar"/>
        </w:rPr>
        <w:t xml:space="preserve">                        "number",</w:t>
      </w:r>
      <w:r>
        <w:br/>
      </w:r>
      <w:r>
        <w:rPr>
          <w:rStyle w:val="VerbatimChar"/>
        </w:rPr>
        <w:t xml:space="preserve">                        "string",</w:t>
      </w:r>
      <w:r>
        <w:br/>
      </w:r>
      <w:r>
        <w:rPr>
          <w:rStyle w:val="VerbatimChar"/>
        </w:rPr>
        <w:t xml:space="preserve">                        "object",</w:t>
      </w:r>
      <w:r>
        <w:br/>
      </w:r>
      <w:r>
        <w:rPr>
          <w:rStyle w:val="VerbatimChar"/>
        </w:rPr>
        <w:t xml:space="preserve">                        "array",</w:t>
      </w:r>
      <w:r>
        <w:br/>
      </w:r>
      <w:r>
        <w:rPr>
          <w:rStyle w:val="VerbatimChar"/>
        </w:rPr>
        <w:t xml:space="preserve">                        "null"</w:t>
      </w:r>
      <w:r>
        <w:br/>
      </w:r>
      <w:r>
        <w:rPr>
          <w:rStyle w:val="VerbatimChar"/>
        </w:rPr>
        <w:t xml:space="preserve">                    ]</w:t>
      </w:r>
      <w:r>
        <w:br/>
      </w:r>
      <w:r>
        <w:rPr>
          <w:rStyle w:val="VerbatimChar"/>
        </w:rPr>
        <w:t xml:space="preserve">                },</w:t>
      </w:r>
      <w:r>
        <w:br/>
      </w:r>
      <w:r>
        <w:rPr>
          <w:rStyle w:val="VerbatimChar"/>
        </w:rPr>
        <w:t xml:space="preserve">                "items": {</w:t>
      </w:r>
      <w:r>
        <w:br/>
      </w:r>
      <w:r>
        <w:rPr>
          <w:rStyle w:val="VerbatimChar"/>
        </w:rPr>
        <w:t xml:space="preserve">                    "oneOf": [{</w:t>
      </w:r>
      <w:r>
        <w:br/>
      </w:r>
      <w:r>
        <w:rPr>
          <w:rStyle w:val="VerbatimChar"/>
        </w:rPr>
        <w:t xml:space="preserve">                            "$ref": "#/definitions/dataSchema"</w:t>
      </w:r>
      <w:r>
        <w:br/>
      </w:r>
      <w:r>
        <w:rPr>
          <w:rStyle w:val="VerbatimChar"/>
        </w:rPr>
        <w:t xml:space="preserve">                        },</w:t>
      </w:r>
      <w:r>
        <w:br/>
      </w:r>
      <w:r>
        <w:rPr>
          <w:rStyle w:val="VerbatimChar"/>
        </w:rPr>
        <w:t xml:space="preserve">                        {</w:t>
      </w:r>
      <w:r>
        <w:br/>
      </w:r>
      <w:r>
        <w:rPr>
          <w:rStyle w:val="VerbatimChar"/>
        </w:rPr>
        <w:t xml:space="preserve">                            "type": "array",</w:t>
      </w:r>
      <w:r>
        <w:br/>
      </w:r>
      <w:r>
        <w:rPr>
          <w:rStyle w:val="VerbatimChar"/>
        </w:rPr>
        <w:t xml:space="preserve">                            "items": {</w:t>
      </w:r>
      <w:r>
        <w:br/>
      </w:r>
      <w:r>
        <w:rPr>
          <w:rStyle w:val="VerbatimChar"/>
        </w:rPr>
        <w:t xml:space="preserve">                                "$ref": "#/definitions/dataSchema"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"maxItems": {</w:t>
      </w:r>
      <w:r>
        <w:br/>
      </w:r>
      <w:r>
        <w:rPr>
          <w:rStyle w:val="VerbatimChar"/>
        </w:rPr>
        <w:t xml:space="preserve">                    "type": "integer",</w:t>
      </w:r>
      <w:r>
        <w:br/>
      </w:r>
      <w:r>
        <w:rPr>
          <w:rStyle w:val="VerbatimChar"/>
        </w:rPr>
        <w:t xml:space="preserve">                    "minimum": 0</w:t>
      </w:r>
      <w:r>
        <w:br/>
      </w:r>
      <w:r>
        <w:rPr>
          <w:rStyle w:val="VerbatimChar"/>
        </w:rPr>
        <w:t xml:space="preserve">                },</w:t>
      </w:r>
      <w:r>
        <w:br/>
      </w:r>
      <w:r>
        <w:rPr>
          <w:rStyle w:val="VerbatimChar"/>
        </w:rPr>
        <w:t xml:space="preserve">                "minItems": {</w:t>
      </w:r>
      <w:r>
        <w:br/>
      </w:r>
      <w:r>
        <w:rPr>
          <w:rStyle w:val="VerbatimChar"/>
        </w:rPr>
        <w:t xml:space="preserve">                    "type": "integer",</w:t>
      </w:r>
      <w:r>
        <w:br/>
      </w:r>
      <w:r>
        <w:rPr>
          <w:rStyle w:val="VerbatimChar"/>
        </w:rPr>
        <w:t xml:space="preserve">                    "minimum": 0</w:t>
      </w:r>
      <w:r>
        <w:br/>
      </w:r>
      <w:r>
        <w:rPr>
          <w:rStyle w:val="VerbatimChar"/>
        </w:rPr>
        <w:t xml:space="preserve">                },</w:t>
      </w:r>
      <w:r>
        <w:br/>
      </w:r>
      <w:r>
        <w:rPr>
          <w:rStyle w:val="VerbatimChar"/>
        </w:rPr>
        <w:t xml:space="preserve">                "minimum": {</w:t>
      </w:r>
      <w:r>
        <w:br/>
      </w:r>
      <w:r>
        <w:rPr>
          <w:rStyle w:val="VerbatimChar"/>
        </w:rPr>
        <w:t xml:space="preserve">                    "type": "number"</w:t>
      </w:r>
      <w:r>
        <w:br/>
      </w:r>
      <w:r>
        <w:rPr>
          <w:rStyle w:val="VerbatimChar"/>
        </w:rPr>
        <w:t xml:space="preserve">                },</w:t>
      </w:r>
      <w:r>
        <w:br/>
      </w:r>
      <w:r>
        <w:rPr>
          <w:rStyle w:val="VerbatimChar"/>
        </w:rPr>
        <w:t xml:space="preserve">                "maximum": {</w:t>
      </w:r>
      <w:r>
        <w:br/>
      </w:r>
      <w:r>
        <w:rPr>
          <w:rStyle w:val="VerbatimChar"/>
        </w:rPr>
        <w:t xml:space="preserve">                    "type": "number"</w:t>
      </w:r>
      <w:r>
        <w:br/>
      </w:r>
      <w:r>
        <w:rPr>
          <w:rStyle w:val="VerbatimChar"/>
        </w:rPr>
        <w:t xml:space="preserve">                },</w:t>
      </w:r>
      <w:r>
        <w:br/>
      </w:r>
      <w:r>
        <w:rPr>
          <w:rStyle w:val="VerbatimChar"/>
        </w:rPr>
        <w:t xml:space="preserve">                "properties": {</w:t>
      </w:r>
      <w:r>
        <w:br/>
      </w:r>
      <w:r>
        <w:rPr>
          <w:rStyle w:val="VerbatimChar"/>
        </w:rPr>
        <w:t xml:space="preserve">                    "additionalProperties": {</w:t>
      </w:r>
      <w:r>
        <w:br/>
      </w:r>
      <w:r>
        <w:rPr>
          <w:rStyle w:val="VerbatimChar"/>
        </w:rPr>
        <w:t xml:space="preserve">                        "$ref": "#/definitions/dataSchema"</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"type": "array",</w:t>
      </w:r>
      <w:r>
        <w:br/>
      </w:r>
      <w:r>
        <w:rPr>
          <w:rStyle w:val="VerbatimChar"/>
        </w:rPr>
        <w:t xml:space="preserve">                    "items":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"forms"</w:t>
      </w:r>
      <w:r>
        <w:br/>
      </w:r>
      <w:r>
        <w:rPr>
          <w:rStyle w:val="VerbatimChar"/>
        </w:rPr>
        <w:t xml:space="preserve">            ],</w:t>
      </w:r>
      <w:r>
        <w:br/>
      </w:r>
      <w:r>
        <w:rPr>
          <w:rStyle w:val="VerbatimChar"/>
        </w:rPr>
        <w:t xml:space="preserve">            "additionalProperties": true</w:t>
      </w:r>
      <w:r>
        <w:br/>
      </w:r>
      <w:r>
        <w:rPr>
          <w:rStyle w:val="VerbatimChar"/>
        </w:rPr>
        <w:t xml:space="preserve">        },</w:t>
      </w:r>
      <w:r>
        <w:br/>
      </w:r>
      <w:r>
        <w:rPr>
          <w:rStyle w:val="VerbatimChar"/>
        </w:rPr>
        <w:t xml:space="preserve">        "action_element": {</w:t>
      </w:r>
      <w:r>
        <w:br/>
      </w:r>
      <w:r>
        <w:rPr>
          <w:rStyle w:val="VerbatimChar"/>
        </w:rPr>
        <w:t xml:space="preserve">            "type": "object",</w:t>
      </w:r>
      <w:r>
        <w:br/>
      </w:r>
      <w:r>
        <w:rPr>
          <w:rStyle w:val="VerbatimChar"/>
        </w:rPr>
        <w:t xml:space="preserve">            "properties": {</w:t>
      </w:r>
      <w:r>
        <w:br/>
      </w:r>
      <w:r>
        <w:rPr>
          <w:rStyle w:val="VerbatimChar"/>
        </w:rPr>
        <w:t xml:space="preserve">                "description": {</w:t>
      </w:r>
      <w:r>
        <w:br/>
      </w:r>
      <w:r>
        <w:rPr>
          <w:rStyle w:val="VerbatimChar"/>
        </w:rPr>
        <w:t xml:space="preserve">                    "type": "string"</w:t>
      </w:r>
      <w:r>
        <w:br/>
      </w:r>
      <w:r>
        <w:rPr>
          <w:rStyle w:val="VerbatimChar"/>
        </w:rPr>
        <w:t xml:space="preserve">                },</w:t>
      </w:r>
      <w:r>
        <w:br/>
      </w:r>
      <w:r>
        <w:rPr>
          <w:rStyle w:val="VerbatimChar"/>
        </w:rPr>
        <w:t xml:space="preserve">                "descriptions": {</w:t>
      </w:r>
      <w:r>
        <w:br/>
      </w:r>
      <w:r>
        <w:rPr>
          <w:rStyle w:val="VerbatimChar"/>
        </w:rPr>
        <w:t xml:space="preserve">                    "$ref": "#/definitions/descriptions"</w:t>
      </w:r>
      <w:r>
        <w:br/>
      </w:r>
      <w:r>
        <w:rPr>
          <w:rStyle w:val="VerbatimChar"/>
        </w:rPr>
        <w:t xml:space="preserve">                },</w:t>
      </w:r>
      <w:r>
        <w:br/>
      </w:r>
      <w:r>
        <w:rPr>
          <w:rStyle w:val="VerbatimChar"/>
        </w:rPr>
        <w:t xml:space="preserve">                "title": {</w:t>
      </w:r>
      <w:r>
        <w:br/>
      </w:r>
      <w:r>
        <w:rPr>
          <w:rStyle w:val="VerbatimChar"/>
        </w:rPr>
        <w:t xml:space="preserve">                    "$ref": "#/definitions/title"</w:t>
      </w:r>
      <w:r>
        <w:br/>
      </w:r>
      <w:r>
        <w:rPr>
          <w:rStyle w:val="VerbatimChar"/>
        </w:rPr>
        <w:t xml:space="preserve">                },</w:t>
      </w:r>
      <w:r>
        <w:br/>
      </w:r>
      <w:r>
        <w:rPr>
          <w:rStyle w:val="VerbatimChar"/>
        </w:rPr>
        <w:t xml:space="preserve">                "titles": {</w:t>
      </w:r>
      <w:r>
        <w:br/>
      </w:r>
      <w:r>
        <w:rPr>
          <w:rStyle w:val="VerbatimChar"/>
        </w:rPr>
        <w:t xml:space="preserve">                    "$ref": "#/definitions/titles"</w:t>
      </w:r>
      <w:r>
        <w:br/>
      </w:r>
      <w:r>
        <w:rPr>
          <w:rStyle w:val="VerbatimChar"/>
        </w:rPr>
        <w:t xml:space="preserve">                },</w:t>
      </w:r>
      <w:r>
        <w:br/>
      </w:r>
      <w:r>
        <w:rPr>
          <w:rStyle w:val="VerbatimChar"/>
        </w:rPr>
        <w:t xml:space="preserve">                "uriVariables": {</w:t>
      </w:r>
      <w:r>
        <w:br/>
      </w:r>
      <w:r>
        <w:rPr>
          <w:rStyle w:val="VerbatimChar"/>
        </w:rPr>
        <w:t xml:space="preserve">                    "type": "object",</w:t>
      </w:r>
      <w:r>
        <w:br/>
      </w:r>
      <w:r>
        <w:rPr>
          <w:rStyle w:val="VerbatimChar"/>
        </w:rPr>
        <w:t xml:space="preserve">                    "additionalProperties": {</w:t>
      </w:r>
      <w:r>
        <w:br/>
      </w:r>
      <w:r>
        <w:rPr>
          <w:rStyle w:val="VerbatimChar"/>
        </w:rPr>
        <w:t xml:space="preserve">                        "$ref": "#/definitions/dataSchema"</w:t>
      </w:r>
      <w:r>
        <w:br/>
      </w:r>
      <w:r>
        <w:rPr>
          <w:rStyle w:val="VerbatimChar"/>
        </w:rPr>
        <w:t xml:space="preserve">                    }</w:t>
      </w:r>
      <w:r>
        <w:br/>
      </w:r>
      <w:r>
        <w:rPr>
          <w:rStyle w:val="VerbatimChar"/>
        </w:rPr>
        <w:t xml:space="preserve">                },</w:t>
      </w:r>
      <w:r>
        <w:br/>
      </w:r>
      <w:r>
        <w:rPr>
          <w:rStyle w:val="VerbatimChar"/>
        </w:rPr>
        <w:t xml:space="preserve">                "@type": {</w:t>
      </w:r>
      <w:r>
        <w:br/>
      </w:r>
      <w:r>
        <w:rPr>
          <w:rStyle w:val="VerbatimChar"/>
        </w:rPr>
        <w:t xml:space="preserve">                    "$ref": "#/definitions/type_declaration"</w:t>
      </w:r>
      <w:r>
        <w:br/>
      </w:r>
      <w:r>
        <w:rPr>
          <w:rStyle w:val="VerbatimChar"/>
        </w:rPr>
        <w:t xml:space="preserve">                },</w:t>
      </w:r>
      <w:r>
        <w:br/>
      </w:r>
      <w:r>
        <w:rPr>
          <w:rStyle w:val="VerbatimChar"/>
        </w:rPr>
        <w:t xml:space="preserve">                "forms": {</w:t>
      </w:r>
      <w:r>
        <w:br/>
      </w:r>
      <w:r>
        <w:rPr>
          <w:rStyle w:val="VerbatimChar"/>
        </w:rPr>
        <w:t xml:space="preserve">                    "type": "array",</w:t>
      </w:r>
      <w:r>
        <w:br/>
      </w:r>
      <w:r>
        <w:rPr>
          <w:rStyle w:val="VerbatimChar"/>
        </w:rPr>
        <w:t xml:space="preserve">                    "minItems": 1,</w:t>
      </w:r>
      <w:r>
        <w:br/>
      </w:r>
      <w:r>
        <w:rPr>
          <w:rStyle w:val="VerbatimChar"/>
        </w:rPr>
        <w:t xml:space="preserve">                    "items": {</w:t>
      </w:r>
      <w:r>
        <w:br/>
      </w:r>
      <w:r>
        <w:rPr>
          <w:rStyle w:val="VerbatimChar"/>
        </w:rPr>
        <w:t xml:space="preserve">                        "$ref": "#/definitions/form_element_action"</w:t>
      </w:r>
      <w:r>
        <w:br/>
      </w:r>
      <w:r>
        <w:rPr>
          <w:rStyle w:val="VerbatimChar"/>
        </w:rPr>
        <w:t xml:space="preserve">                    }</w:t>
      </w:r>
      <w:r>
        <w:br/>
      </w:r>
      <w:r>
        <w:rPr>
          <w:rStyle w:val="VerbatimChar"/>
        </w:rPr>
        <w:t xml:space="preserve">                },</w:t>
      </w:r>
      <w:r>
        <w:br/>
      </w:r>
      <w:r>
        <w:rPr>
          <w:rStyle w:val="VerbatimChar"/>
        </w:rPr>
        <w:t xml:space="preserve">                "input": {</w:t>
      </w:r>
      <w:r>
        <w:br/>
      </w:r>
      <w:r>
        <w:rPr>
          <w:rStyle w:val="VerbatimChar"/>
        </w:rPr>
        <w:t xml:space="preserve">                    "$ref": "#/definitions/dataSchema"</w:t>
      </w:r>
      <w:r>
        <w:br/>
      </w:r>
      <w:r>
        <w:rPr>
          <w:rStyle w:val="VerbatimChar"/>
        </w:rPr>
        <w:t xml:space="preserve">                },</w:t>
      </w:r>
      <w:r>
        <w:br/>
      </w:r>
      <w:r>
        <w:rPr>
          <w:rStyle w:val="VerbatimChar"/>
        </w:rPr>
        <w:t xml:space="preserve">                "output": {</w:t>
      </w:r>
      <w:r>
        <w:br/>
      </w:r>
      <w:r>
        <w:rPr>
          <w:rStyle w:val="VerbatimChar"/>
        </w:rPr>
        <w:t xml:space="preserve">                    "$ref": "#/definitions/dataSchema"</w:t>
      </w:r>
      <w:r>
        <w:br/>
      </w:r>
      <w:r>
        <w:rPr>
          <w:rStyle w:val="VerbatimChar"/>
        </w:rPr>
        <w:t xml:space="preserve">                },</w:t>
      </w:r>
      <w:r>
        <w:br/>
      </w:r>
      <w:r>
        <w:rPr>
          <w:rStyle w:val="VerbatimChar"/>
        </w:rPr>
        <w:t xml:space="preserve">                "safe": {</w:t>
      </w:r>
      <w:r>
        <w:br/>
      </w:r>
      <w:r>
        <w:rPr>
          <w:rStyle w:val="VerbatimChar"/>
        </w:rPr>
        <w:t xml:space="preserve">                    "type": "boolean"</w:t>
      </w:r>
      <w:r>
        <w:br/>
      </w:r>
      <w:r>
        <w:rPr>
          <w:rStyle w:val="VerbatimChar"/>
        </w:rPr>
        <w:t xml:space="preserve">                },</w:t>
      </w:r>
      <w:r>
        <w:br/>
      </w:r>
      <w:r>
        <w:rPr>
          <w:rStyle w:val="VerbatimChar"/>
        </w:rPr>
        <w:t xml:space="preserve">                "idempotent": {</w:t>
      </w:r>
      <w:r>
        <w:br/>
      </w:r>
      <w:r>
        <w:rPr>
          <w:rStyle w:val="VerbatimChar"/>
        </w:rPr>
        <w:t xml:space="preserve">                    "type": "boolean"</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"forms"</w:t>
      </w:r>
      <w:r>
        <w:br/>
      </w:r>
      <w:r>
        <w:rPr>
          <w:rStyle w:val="VerbatimChar"/>
        </w:rPr>
        <w:t xml:space="preserve">            ],</w:t>
      </w:r>
      <w:r>
        <w:br/>
      </w:r>
      <w:r>
        <w:rPr>
          <w:rStyle w:val="VerbatimChar"/>
        </w:rPr>
        <w:t xml:space="preserve">            "additionalProperties": true</w:t>
      </w:r>
      <w:r>
        <w:br/>
      </w:r>
      <w:r>
        <w:rPr>
          <w:rStyle w:val="VerbatimChar"/>
        </w:rPr>
        <w:t xml:space="preserve">        },</w:t>
      </w:r>
      <w:r>
        <w:br/>
      </w:r>
      <w:r>
        <w:rPr>
          <w:rStyle w:val="VerbatimChar"/>
        </w:rPr>
        <w:t xml:space="preserve">        "event_element": {</w:t>
      </w:r>
      <w:r>
        <w:br/>
      </w:r>
      <w:r>
        <w:rPr>
          <w:rStyle w:val="VerbatimChar"/>
        </w:rPr>
        <w:t xml:space="preserve">            "type": "object",</w:t>
      </w:r>
      <w:r>
        <w:br/>
      </w:r>
      <w:r>
        <w:rPr>
          <w:rStyle w:val="VerbatimChar"/>
        </w:rPr>
        <w:t xml:space="preserve">            "properties": {</w:t>
      </w:r>
      <w:r>
        <w:br/>
      </w:r>
      <w:r>
        <w:rPr>
          <w:rStyle w:val="VerbatimChar"/>
        </w:rPr>
        <w:t xml:space="preserve">                "description": {</w:t>
      </w:r>
      <w:r>
        <w:br/>
      </w:r>
      <w:r>
        <w:rPr>
          <w:rStyle w:val="VerbatimChar"/>
        </w:rPr>
        <w:t xml:space="preserve">                    "type": "string"</w:t>
      </w:r>
      <w:r>
        <w:br/>
      </w:r>
      <w:r>
        <w:rPr>
          <w:rStyle w:val="VerbatimChar"/>
        </w:rPr>
        <w:t xml:space="preserve">                },</w:t>
      </w:r>
      <w:r>
        <w:br/>
      </w:r>
      <w:r>
        <w:rPr>
          <w:rStyle w:val="VerbatimChar"/>
        </w:rPr>
        <w:t xml:space="preserve">                "descriptions": {</w:t>
      </w:r>
      <w:r>
        <w:br/>
      </w:r>
      <w:r>
        <w:rPr>
          <w:rStyle w:val="VerbatimChar"/>
        </w:rPr>
        <w:t xml:space="preserve">                    "$ref": "#/definitions/descriptions"</w:t>
      </w:r>
      <w:r>
        <w:br/>
      </w:r>
      <w:r>
        <w:rPr>
          <w:rStyle w:val="VerbatimChar"/>
        </w:rPr>
        <w:t xml:space="preserve">                },</w:t>
      </w:r>
      <w:r>
        <w:br/>
      </w:r>
      <w:r>
        <w:rPr>
          <w:rStyle w:val="VerbatimChar"/>
        </w:rPr>
        <w:t xml:space="preserve">                "title": {</w:t>
      </w:r>
      <w:r>
        <w:br/>
      </w:r>
      <w:r>
        <w:rPr>
          <w:rStyle w:val="VerbatimChar"/>
        </w:rPr>
        <w:t xml:space="preserve">                    "$ref": "#/definitions/title"</w:t>
      </w:r>
      <w:r>
        <w:br/>
      </w:r>
      <w:r>
        <w:rPr>
          <w:rStyle w:val="VerbatimChar"/>
        </w:rPr>
        <w:t xml:space="preserve">                },</w:t>
      </w:r>
      <w:r>
        <w:br/>
      </w:r>
      <w:r>
        <w:rPr>
          <w:rStyle w:val="VerbatimChar"/>
        </w:rPr>
        <w:t xml:space="preserve">                "titles": {</w:t>
      </w:r>
      <w:r>
        <w:br/>
      </w:r>
      <w:r>
        <w:rPr>
          <w:rStyle w:val="VerbatimChar"/>
        </w:rPr>
        <w:t xml:space="preserve">                    "$ref": "#/definitions/titles"</w:t>
      </w:r>
      <w:r>
        <w:br/>
      </w:r>
      <w:r>
        <w:rPr>
          <w:rStyle w:val="VerbatimChar"/>
        </w:rPr>
        <w:t xml:space="preserve">                },</w:t>
      </w:r>
      <w:r>
        <w:br/>
      </w:r>
      <w:r>
        <w:rPr>
          <w:rStyle w:val="VerbatimChar"/>
        </w:rPr>
        <w:t xml:space="preserve">                "uriVariables": {</w:t>
      </w:r>
      <w:r>
        <w:br/>
      </w:r>
      <w:r>
        <w:rPr>
          <w:rStyle w:val="VerbatimChar"/>
        </w:rPr>
        <w:t xml:space="preserve">                    "type": "object",</w:t>
      </w:r>
      <w:r>
        <w:br/>
      </w:r>
      <w:r>
        <w:rPr>
          <w:rStyle w:val="VerbatimChar"/>
        </w:rPr>
        <w:t xml:space="preserve">                    "additionalProperties": {</w:t>
      </w:r>
      <w:r>
        <w:br/>
      </w:r>
      <w:r>
        <w:rPr>
          <w:rStyle w:val="VerbatimChar"/>
        </w:rPr>
        <w:t xml:space="preserve">                        "$ref": "#/definitions/dataSchema"</w:t>
      </w:r>
      <w:r>
        <w:br/>
      </w:r>
      <w:r>
        <w:rPr>
          <w:rStyle w:val="VerbatimChar"/>
        </w:rPr>
        <w:t xml:space="preserve">                    }</w:t>
      </w:r>
      <w:r>
        <w:br/>
      </w:r>
      <w:r>
        <w:rPr>
          <w:rStyle w:val="VerbatimChar"/>
        </w:rPr>
        <w:t xml:space="preserve">                },</w:t>
      </w:r>
      <w:r>
        <w:br/>
      </w:r>
      <w:r>
        <w:rPr>
          <w:rStyle w:val="VerbatimChar"/>
        </w:rPr>
        <w:t xml:space="preserve">                "@type": {</w:t>
      </w:r>
      <w:r>
        <w:br/>
      </w:r>
      <w:r>
        <w:rPr>
          <w:rStyle w:val="VerbatimChar"/>
        </w:rPr>
        <w:t xml:space="preserve">                    "$ref": "#/definitions/type_declaration"</w:t>
      </w:r>
      <w:r>
        <w:br/>
      </w:r>
      <w:r>
        <w:rPr>
          <w:rStyle w:val="VerbatimChar"/>
        </w:rPr>
        <w:t xml:space="preserve">                },</w:t>
      </w:r>
      <w:r>
        <w:br/>
      </w:r>
      <w:r>
        <w:rPr>
          <w:rStyle w:val="VerbatimChar"/>
        </w:rPr>
        <w:t xml:space="preserve">                "forms": {</w:t>
      </w:r>
      <w:r>
        <w:br/>
      </w:r>
      <w:r>
        <w:rPr>
          <w:rStyle w:val="VerbatimChar"/>
        </w:rPr>
        <w:t xml:space="preserve">                    "type": "array",</w:t>
      </w:r>
      <w:r>
        <w:br/>
      </w:r>
      <w:r>
        <w:rPr>
          <w:rStyle w:val="VerbatimChar"/>
        </w:rPr>
        <w:t xml:space="preserve">                    "minItems": 1,</w:t>
      </w:r>
      <w:r>
        <w:br/>
      </w:r>
      <w:r>
        <w:rPr>
          <w:rStyle w:val="VerbatimChar"/>
        </w:rPr>
        <w:t xml:space="preserve">                    "items": {</w:t>
      </w:r>
      <w:r>
        <w:br/>
      </w:r>
      <w:r>
        <w:rPr>
          <w:rStyle w:val="VerbatimChar"/>
        </w:rPr>
        <w:t xml:space="preserve">                        "$ref": "#/definitions/form_element_event"</w:t>
      </w:r>
      <w:r>
        <w:br/>
      </w:r>
      <w:r>
        <w:rPr>
          <w:rStyle w:val="VerbatimChar"/>
        </w:rPr>
        <w:t xml:space="preserve">                    }</w:t>
      </w:r>
      <w:r>
        <w:br/>
      </w:r>
      <w:r>
        <w:rPr>
          <w:rStyle w:val="VerbatimChar"/>
        </w:rPr>
        <w:t xml:space="preserve">                },</w:t>
      </w:r>
      <w:r>
        <w:br/>
      </w:r>
      <w:r>
        <w:rPr>
          <w:rStyle w:val="VerbatimChar"/>
        </w:rPr>
        <w:t xml:space="preserve">                "subscription": {</w:t>
      </w:r>
      <w:r>
        <w:br/>
      </w:r>
      <w:r>
        <w:rPr>
          <w:rStyle w:val="VerbatimChar"/>
        </w:rPr>
        <w:t xml:space="preserve">                    "$ref": "#/definitions/dataSchema"</w:t>
      </w:r>
      <w:r>
        <w:br/>
      </w:r>
      <w:r>
        <w:rPr>
          <w:rStyle w:val="VerbatimChar"/>
        </w:rPr>
        <w:t xml:space="preserve">                },</w:t>
      </w:r>
      <w:r>
        <w:br/>
      </w:r>
      <w:r>
        <w:rPr>
          <w:rStyle w:val="VerbatimChar"/>
        </w:rPr>
        <w:t xml:space="preserve">                "data": {</w:t>
      </w:r>
      <w:r>
        <w:br/>
      </w:r>
      <w:r>
        <w:rPr>
          <w:rStyle w:val="VerbatimChar"/>
        </w:rPr>
        <w:t xml:space="preserve">                    "$ref": "#/definitions/dataSchema"</w:t>
      </w:r>
      <w:r>
        <w:br/>
      </w:r>
      <w:r>
        <w:rPr>
          <w:rStyle w:val="VerbatimChar"/>
        </w:rPr>
        <w:t xml:space="preserve">                },</w:t>
      </w:r>
      <w:r>
        <w:br/>
      </w:r>
      <w:r>
        <w:rPr>
          <w:rStyle w:val="VerbatimChar"/>
        </w:rPr>
        <w:t xml:space="preserve">                "cancellation": {</w:t>
      </w:r>
      <w:r>
        <w:br/>
      </w:r>
      <w:r>
        <w:rPr>
          <w:rStyle w:val="VerbatimChar"/>
        </w:rPr>
        <w:t xml:space="preserve">                    "$ref": "#/definitions/dataSchema"</w:t>
      </w:r>
      <w:r>
        <w:br/>
      </w:r>
      <w:r>
        <w:rPr>
          <w:rStyle w:val="VerbatimChar"/>
        </w:rPr>
        <w:t xml:space="preserve">                },</w:t>
      </w:r>
      <w:r>
        <w:br/>
      </w:r>
      <w:r>
        <w:rPr>
          <w:rStyle w:val="VerbatimChar"/>
        </w:rPr>
        <w:t xml:space="preserve">                "type": {</w:t>
      </w:r>
      <w:r>
        <w:br/>
      </w:r>
      <w:r>
        <w:rPr>
          <w:rStyle w:val="VerbatimChar"/>
        </w:rPr>
        <w:t xml:space="preserve">                    "not": {}</w:t>
      </w:r>
      <w:r>
        <w:br/>
      </w:r>
      <w:r>
        <w:rPr>
          <w:rStyle w:val="VerbatimChar"/>
        </w:rPr>
        <w:t xml:space="preserve">                },</w:t>
      </w:r>
      <w:r>
        <w:br/>
      </w:r>
      <w:r>
        <w:rPr>
          <w:rStyle w:val="VerbatimChar"/>
        </w:rPr>
        <w:t xml:space="preserve">                "enum": {</w:t>
      </w:r>
      <w:r>
        <w:br/>
      </w:r>
      <w:r>
        <w:rPr>
          <w:rStyle w:val="VerbatimChar"/>
        </w:rPr>
        <w:t xml:space="preserve">                    "not": {}</w:t>
      </w:r>
      <w:r>
        <w:br/>
      </w:r>
      <w:r>
        <w:rPr>
          <w:rStyle w:val="VerbatimChar"/>
        </w:rPr>
        <w:t xml:space="preserve">                },</w:t>
      </w:r>
      <w:r>
        <w:br/>
      </w:r>
      <w:r>
        <w:rPr>
          <w:rStyle w:val="VerbatimChar"/>
        </w:rPr>
        <w:t xml:space="preserve">                "const": {</w:t>
      </w:r>
      <w:r>
        <w:br/>
      </w:r>
      <w:r>
        <w:rPr>
          <w:rStyle w:val="VerbatimChar"/>
        </w:rPr>
        <w:t xml:space="preserve">                    "not": {}</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"forms"</w:t>
      </w:r>
      <w:r>
        <w:br/>
      </w:r>
      <w:r>
        <w:rPr>
          <w:rStyle w:val="VerbatimChar"/>
        </w:rPr>
        <w:t xml:space="preserve">            ],</w:t>
      </w:r>
      <w:r>
        <w:br/>
      </w:r>
      <w:r>
        <w:rPr>
          <w:rStyle w:val="VerbatimChar"/>
        </w:rPr>
        <w:t xml:space="preserve">            "additionalProperties": true</w:t>
      </w:r>
      <w:r>
        <w:br/>
      </w:r>
      <w:r>
        <w:rPr>
          <w:rStyle w:val="VerbatimChar"/>
        </w:rPr>
        <w:t xml:space="preserve">        },</w:t>
      </w:r>
      <w:r>
        <w:br/>
      </w:r>
      <w:r>
        <w:rPr>
          <w:rStyle w:val="VerbatimChar"/>
        </w:rPr>
        <w:t xml:space="preserve">        "form_element_property": {</w:t>
      </w:r>
      <w:r>
        <w:br/>
      </w:r>
      <w:r>
        <w:rPr>
          <w:rStyle w:val="VerbatimChar"/>
        </w:rPr>
        <w:t xml:space="preserve">            "type": "object",</w:t>
      </w:r>
      <w:r>
        <w:br/>
      </w:r>
      <w:r>
        <w:rPr>
          <w:rStyle w:val="VerbatimChar"/>
        </w:rPr>
        <w:t xml:space="preserve">            "properties": {</w:t>
      </w:r>
      <w:r>
        <w:br/>
      </w:r>
      <w:r>
        <w:rPr>
          <w:rStyle w:val="VerbatimChar"/>
        </w:rPr>
        <w:t xml:space="preserve">                "href": {</w:t>
      </w:r>
      <w:r>
        <w:br/>
      </w:r>
      <w:r>
        <w:rPr>
          <w:rStyle w:val="VerbatimChar"/>
        </w:rPr>
        <w:t xml:space="preserve">                    "$ref": "#/definitions/anyUri"</w:t>
      </w:r>
      <w:r>
        <w:br/>
      </w:r>
      <w:r>
        <w:rPr>
          <w:rStyle w:val="VerbatimChar"/>
        </w:rPr>
        <w:t xml:space="preserve">                },</w:t>
      </w:r>
      <w:r>
        <w:br/>
      </w:r>
      <w:r>
        <w:rPr>
          <w:rStyle w:val="VerbatimChar"/>
        </w:rPr>
        <w:t xml:space="preserve">                "op": {</w:t>
      </w:r>
      <w:r>
        <w:br/>
      </w:r>
      <w:r>
        <w:rPr>
          <w:rStyle w:val="VerbatimChar"/>
        </w:rPr>
        <w:t xml:space="preserve">                    "oneOf": [{</w:t>
      </w:r>
      <w:r>
        <w:br/>
      </w:r>
      <w:r>
        <w:rPr>
          <w:rStyle w:val="VerbatimChar"/>
        </w:rPr>
        <w:t xml:space="preserve">                            "type": "string",</w:t>
      </w:r>
      <w:r>
        <w:br/>
      </w:r>
      <w:r>
        <w:rPr>
          <w:rStyle w:val="VerbatimChar"/>
        </w:rPr>
        <w:t xml:space="preserve">                            "enum": [</w:t>
      </w:r>
      <w:r>
        <w:br/>
      </w:r>
      <w:r>
        <w:rPr>
          <w:rStyle w:val="VerbatimChar"/>
        </w:rPr>
        <w:t xml:space="preserve">                                "readproperty",</w:t>
      </w:r>
      <w:r>
        <w:br/>
      </w:r>
      <w:r>
        <w:rPr>
          <w:rStyle w:val="VerbatimChar"/>
        </w:rPr>
        <w:t xml:space="preserve">                                "writeproperty",</w:t>
      </w:r>
      <w:r>
        <w:br/>
      </w:r>
      <w:r>
        <w:rPr>
          <w:rStyle w:val="VerbatimChar"/>
        </w:rPr>
        <w:t xml:space="preserve">                                "observeproperty",</w:t>
      </w:r>
      <w:r>
        <w:br/>
      </w:r>
      <w:r>
        <w:rPr>
          <w:rStyle w:val="VerbatimChar"/>
        </w:rPr>
        <w:t xml:space="preserve">                                "unobserveproperty"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"array",</w:t>
      </w:r>
      <w:r>
        <w:br/>
      </w:r>
      <w:r>
        <w:rPr>
          <w:rStyle w:val="VerbatimChar"/>
        </w:rPr>
        <w:t xml:space="preserve">                            "items": {</w:t>
      </w:r>
      <w:r>
        <w:br/>
      </w:r>
      <w:r>
        <w:rPr>
          <w:rStyle w:val="VerbatimChar"/>
        </w:rPr>
        <w:t xml:space="preserve">                                "type": "string",</w:t>
      </w:r>
      <w:r>
        <w:br/>
      </w:r>
      <w:r>
        <w:rPr>
          <w:rStyle w:val="VerbatimChar"/>
        </w:rPr>
        <w:t xml:space="preserve">                                "enum": [</w:t>
      </w:r>
      <w:r>
        <w:br/>
      </w:r>
      <w:r>
        <w:rPr>
          <w:rStyle w:val="VerbatimChar"/>
        </w:rPr>
        <w:t xml:space="preserve">                                    "readproperty",</w:t>
      </w:r>
      <w:r>
        <w:br/>
      </w:r>
      <w:r>
        <w:rPr>
          <w:rStyle w:val="VerbatimChar"/>
        </w:rPr>
        <w:t xml:space="preserve">                                    "writeproperty",</w:t>
      </w:r>
      <w:r>
        <w:br/>
      </w:r>
      <w:r>
        <w:rPr>
          <w:rStyle w:val="VerbatimChar"/>
        </w:rPr>
        <w:t xml:space="preserve">                                    "observeproperty",</w:t>
      </w:r>
      <w:r>
        <w:br/>
      </w:r>
      <w:r>
        <w:rPr>
          <w:rStyle w:val="VerbatimChar"/>
        </w:rPr>
        <w:t xml:space="preserve">                                    "unobserveproperty"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"contentType": {</w:t>
      </w:r>
      <w:r>
        <w:br/>
      </w:r>
      <w:r>
        <w:rPr>
          <w:rStyle w:val="VerbatimChar"/>
        </w:rPr>
        <w:t xml:space="preserve">                    "type": "string"</w:t>
      </w:r>
      <w:r>
        <w:br/>
      </w:r>
      <w:r>
        <w:rPr>
          <w:rStyle w:val="VerbatimChar"/>
        </w:rPr>
        <w:t xml:space="preserve">                },</w:t>
      </w:r>
      <w:r>
        <w:br/>
      </w:r>
      <w:r>
        <w:rPr>
          <w:rStyle w:val="VerbatimChar"/>
        </w:rPr>
        <w:t xml:space="preserve">                "security": {</w:t>
      </w:r>
      <w:r>
        <w:br/>
      </w:r>
      <w:r>
        <w:rPr>
          <w:rStyle w:val="VerbatimChar"/>
        </w:rPr>
        <w:t xml:space="preserve">                    "type": "array",</w:t>
      </w:r>
      <w:r>
        <w:br/>
      </w:r>
      <w:r>
        <w:rPr>
          <w:rStyle w:val="VerbatimChar"/>
        </w:rPr>
        <w:t xml:space="preserve">                    "items":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"scopes": {</w:t>
      </w:r>
      <w:r>
        <w:br/>
      </w:r>
      <w:r>
        <w:rPr>
          <w:rStyle w:val="VerbatimChar"/>
        </w:rPr>
        <w:t xml:space="preserve">                    "type": "array",</w:t>
      </w:r>
      <w:r>
        <w:br/>
      </w:r>
      <w:r>
        <w:rPr>
          <w:rStyle w:val="VerbatimChar"/>
        </w:rPr>
        <w:t xml:space="preserve">                    "items":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"subProtocol": {</w:t>
      </w:r>
      <w:r>
        <w:br/>
      </w:r>
      <w:r>
        <w:rPr>
          <w:rStyle w:val="VerbatimChar"/>
        </w:rPr>
        <w:t xml:space="preserve">                    "type": "string",</w:t>
      </w:r>
      <w:r>
        <w:br/>
      </w:r>
      <w:r>
        <w:rPr>
          <w:rStyle w:val="VerbatimChar"/>
        </w:rPr>
        <w:t xml:space="preserve">                    "enum": [</w:t>
      </w:r>
      <w:r>
        <w:br/>
      </w:r>
      <w:r>
        <w:rPr>
          <w:rStyle w:val="VerbatimChar"/>
        </w:rPr>
        <w:t xml:space="preserve">                        "longpoll",</w:t>
      </w:r>
      <w:r>
        <w:br/>
      </w:r>
      <w:r>
        <w:rPr>
          <w:rStyle w:val="VerbatimChar"/>
        </w:rPr>
        <w:t xml:space="preserve">                        "websub",</w:t>
      </w:r>
      <w:r>
        <w:br/>
      </w:r>
      <w:r>
        <w:rPr>
          <w:rStyle w:val="VerbatimChar"/>
        </w:rPr>
        <w:t xml:space="preserve">                        "sse"</w:t>
      </w:r>
      <w:r>
        <w:br/>
      </w:r>
      <w:r>
        <w:rPr>
          <w:rStyle w:val="VerbatimChar"/>
        </w:rPr>
        <w:t xml:space="preserve">                    ]</w:t>
      </w:r>
      <w:r>
        <w:br/>
      </w:r>
      <w:r>
        <w:rPr>
          <w:rStyle w:val="VerbatimChar"/>
        </w:rPr>
        <w:t xml:space="preserve">                },</w:t>
      </w:r>
      <w:r>
        <w:br/>
      </w:r>
      <w:r>
        <w:rPr>
          <w:rStyle w:val="VerbatimChar"/>
        </w:rPr>
        <w:t xml:space="preserve">                "response": {</w:t>
      </w:r>
      <w:r>
        <w:br/>
      </w:r>
      <w:r>
        <w:rPr>
          <w:rStyle w:val="VerbatimChar"/>
        </w:rPr>
        <w:t xml:space="preserve">                    "type": "object",</w:t>
      </w:r>
      <w:r>
        <w:br/>
      </w:r>
      <w:r>
        <w:rPr>
          <w:rStyle w:val="VerbatimChar"/>
        </w:rPr>
        <w:t xml:space="preserve">                    "properties": {</w:t>
      </w:r>
      <w:r>
        <w:br/>
      </w:r>
      <w:r>
        <w:rPr>
          <w:rStyle w:val="VerbatimChar"/>
        </w:rPr>
        <w:t xml:space="preserve">                        "contentType":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"href"</w:t>
      </w:r>
      <w:r>
        <w:br/>
      </w:r>
      <w:r>
        <w:rPr>
          <w:rStyle w:val="VerbatimChar"/>
        </w:rPr>
        <w:t xml:space="preserve">            ],</w:t>
      </w:r>
      <w:r>
        <w:br/>
      </w:r>
      <w:r>
        <w:rPr>
          <w:rStyle w:val="VerbatimChar"/>
        </w:rPr>
        <w:t xml:space="preserve">            "additionalProperties": true</w:t>
      </w:r>
      <w:r>
        <w:br/>
      </w:r>
      <w:r>
        <w:rPr>
          <w:rStyle w:val="VerbatimChar"/>
        </w:rPr>
        <w:t xml:space="preserve">        },</w:t>
      </w:r>
      <w:r>
        <w:br/>
      </w:r>
      <w:r>
        <w:rPr>
          <w:rStyle w:val="VerbatimChar"/>
        </w:rPr>
        <w:t xml:space="preserve">        "form_element_action": {</w:t>
      </w:r>
      <w:r>
        <w:br/>
      </w:r>
      <w:r>
        <w:rPr>
          <w:rStyle w:val="VerbatimChar"/>
        </w:rPr>
        <w:t xml:space="preserve">            "type": "object",</w:t>
      </w:r>
      <w:r>
        <w:br/>
      </w:r>
      <w:r>
        <w:rPr>
          <w:rStyle w:val="VerbatimChar"/>
        </w:rPr>
        <w:t xml:space="preserve">            "properties": {</w:t>
      </w:r>
      <w:r>
        <w:br/>
      </w:r>
      <w:r>
        <w:rPr>
          <w:rStyle w:val="VerbatimChar"/>
        </w:rPr>
        <w:t xml:space="preserve">                "href": {</w:t>
      </w:r>
      <w:r>
        <w:br/>
      </w:r>
      <w:r>
        <w:rPr>
          <w:rStyle w:val="VerbatimChar"/>
        </w:rPr>
        <w:t xml:space="preserve">                    "$ref": "#/definitions/anyUri"</w:t>
      </w:r>
      <w:r>
        <w:br/>
      </w:r>
      <w:r>
        <w:rPr>
          <w:rStyle w:val="VerbatimChar"/>
        </w:rPr>
        <w:t xml:space="preserve">                },</w:t>
      </w:r>
      <w:r>
        <w:br/>
      </w:r>
      <w:r>
        <w:rPr>
          <w:rStyle w:val="VerbatimChar"/>
        </w:rPr>
        <w:t xml:space="preserve">                "op": {</w:t>
      </w:r>
      <w:r>
        <w:br/>
      </w:r>
      <w:r>
        <w:rPr>
          <w:rStyle w:val="VerbatimChar"/>
        </w:rPr>
        <w:t xml:space="preserve">                    "oneOf": [{</w:t>
      </w:r>
      <w:r>
        <w:br/>
      </w:r>
      <w:r>
        <w:rPr>
          <w:rStyle w:val="VerbatimChar"/>
        </w:rPr>
        <w:t xml:space="preserve">                            "type": "string",</w:t>
      </w:r>
      <w:r>
        <w:br/>
      </w:r>
      <w:r>
        <w:rPr>
          <w:rStyle w:val="VerbatimChar"/>
        </w:rPr>
        <w:t xml:space="preserve">                            "enum": [</w:t>
      </w:r>
      <w:r>
        <w:br/>
      </w:r>
      <w:r>
        <w:rPr>
          <w:rStyle w:val="VerbatimChar"/>
        </w:rPr>
        <w:t xml:space="preserve">                                "invokeaction"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"array",</w:t>
      </w:r>
      <w:r>
        <w:br/>
      </w:r>
      <w:r>
        <w:rPr>
          <w:rStyle w:val="VerbatimChar"/>
        </w:rPr>
        <w:t xml:space="preserve">                            "items": {</w:t>
      </w:r>
      <w:r>
        <w:br/>
      </w:r>
      <w:r>
        <w:rPr>
          <w:rStyle w:val="VerbatimChar"/>
        </w:rPr>
        <w:t xml:space="preserve">                                "type": "string",</w:t>
      </w:r>
      <w:r>
        <w:br/>
      </w:r>
      <w:r>
        <w:rPr>
          <w:rStyle w:val="VerbatimChar"/>
        </w:rPr>
        <w:t xml:space="preserve">                                "enum": [</w:t>
      </w:r>
      <w:r>
        <w:br/>
      </w:r>
      <w:r>
        <w:rPr>
          <w:rStyle w:val="VerbatimChar"/>
        </w:rPr>
        <w:t xml:space="preserve">                                    "invokeaction"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"contentType": {</w:t>
      </w:r>
      <w:r>
        <w:br/>
      </w:r>
      <w:r>
        <w:rPr>
          <w:rStyle w:val="VerbatimChar"/>
        </w:rPr>
        <w:t xml:space="preserve">                    "type": "string"</w:t>
      </w:r>
      <w:r>
        <w:br/>
      </w:r>
      <w:r>
        <w:rPr>
          <w:rStyle w:val="VerbatimChar"/>
        </w:rPr>
        <w:t xml:space="preserve">                },</w:t>
      </w:r>
      <w:r>
        <w:br/>
      </w:r>
      <w:r>
        <w:rPr>
          <w:rStyle w:val="VerbatimChar"/>
        </w:rPr>
        <w:t xml:space="preserve">                "security": {</w:t>
      </w:r>
      <w:r>
        <w:br/>
      </w:r>
      <w:r>
        <w:rPr>
          <w:rStyle w:val="VerbatimChar"/>
        </w:rPr>
        <w:t xml:space="preserve">                    "type": "array",</w:t>
      </w:r>
      <w:r>
        <w:br/>
      </w:r>
      <w:r>
        <w:rPr>
          <w:rStyle w:val="VerbatimChar"/>
        </w:rPr>
        <w:t xml:space="preserve">                    "items":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"scopes": {</w:t>
      </w:r>
      <w:r>
        <w:br/>
      </w:r>
      <w:r>
        <w:rPr>
          <w:rStyle w:val="VerbatimChar"/>
        </w:rPr>
        <w:t xml:space="preserve">                    "type": "array",</w:t>
      </w:r>
      <w:r>
        <w:br/>
      </w:r>
      <w:r>
        <w:rPr>
          <w:rStyle w:val="VerbatimChar"/>
        </w:rPr>
        <w:t xml:space="preserve">                    "items":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"subProtocol": {</w:t>
      </w:r>
      <w:r>
        <w:br/>
      </w:r>
      <w:r>
        <w:rPr>
          <w:rStyle w:val="VerbatimChar"/>
        </w:rPr>
        <w:t xml:space="preserve">                    "type": "string",</w:t>
      </w:r>
      <w:r>
        <w:br/>
      </w:r>
      <w:r>
        <w:rPr>
          <w:rStyle w:val="VerbatimChar"/>
        </w:rPr>
        <w:t xml:space="preserve">                    "enum": [</w:t>
      </w:r>
      <w:r>
        <w:br/>
      </w:r>
      <w:r>
        <w:rPr>
          <w:rStyle w:val="VerbatimChar"/>
        </w:rPr>
        <w:t xml:space="preserve">                        "longpoll",</w:t>
      </w:r>
      <w:r>
        <w:br/>
      </w:r>
      <w:r>
        <w:rPr>
          <w:rStyle w:val="VerbatimChar"/>
        </w:rPr>
        <w:t xml:space="preserve">                        "websub",</w:t>
      </w:r>
      <w:r>
        <w:br/>
      </w:r>
      <w:r>
        <w:rPr>
          <w:rStyle w:val="VerbatimChar"/>
        </w:rPr>
        <w:t xml:space="preserve">                        "sse"</w:t>
      </w:r>
      <w:r>
        <w:br/>
      </w:r>
      <w:r>
        <w:rPr>
          <w:rStyle w:val="VerbatimChar"/>
        </w:rPr>
        <w:t xml:space="preserve">                    ]</w:t>
      </w:r>
      <w:r>
        <w:br/>
      </w:r>
      <w:r>
        <w:rPr>
          <w:rStyle w:val="VerbatimChar"/>
        </w:rPr>
        <w:t xml:space="preserve">                },</w:t>
      </w:r>
      <w:r>
        <w:br/>
      </w:r>
      <w:r>
        <w:rPr>
          <w:rStyle w:val="VerbatimChar"/>
        </w:rPr>
        <w:t xml:space="preserve">                "response": {</w:t>
      </w:r>
      <w:r>
        <w:br/>
      </w:r>
      <w:r>
        <w:rPr>
          <w:rStyle w:val="VerbatimChar"/>
        </w:rPr>
        <w:t xml:space="preserve">                    "type": "object",</w:t>
      </w:r>
      <w:r>
        <w:br/>
      </w:r>
      <w:r>
        <w:rPr>
          <w:rStyle w:val="VerbatimChar"/>
        </w:rPr>
        <w:t xml:space="preserve">                    "properties": {</w:t>
      </w:r>
      <w:r>
        <w:br/>
      </w:r>
      <w:r>
        <w:rPr>
          <w:rStyle w:val="VerbatimChar"/>
        </w:rPr>
        <w:t xml:space="preserve">                        "contentType":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"href"</w:t>
      </w:r>
      <w:r>
        <w:br/>
      </w:r>
      <w:r>
        <w:rPr>
          <w:rStyle w:val="VerbatimChar"/>
        </w:rPr>
        <w:t xml:space="preserve">            ],</w:t>
      </w:r>
      <w:r>
        <w:br/>
      </w:r>
      <w:r>
        <w:rPr>
          <w:rStyle w:val="VerbatimChar"/>
        </w:rPr>
        <w:t xml:space="preserve">            "additionalProperties": true</w:t>
      </w:r>
      <w:r>
        <w:br/>
      </w:r>
      <w:r>
        <w:rPr>
          <w:rStyle w:val="VerbatimChar"/>
        </w:rPr>
        <w:t xml:space="preserve">        },</w:t>
      </w:r>
      <w:r>
        <w:br/>
      </w:r>
      <w:r>
        <w:rPr>
          <w:rStyle w:val="VerbatimChar"/>
        </w:rPr>
        <w:t xml:space="preserve">        "form_element_event": {</w:t>
      </w:r>
      <w:r>
        <w:br/>
      </w:r>
      <w:r>
        <w:rPr>
          <w:rStyle w:val="VerbatimChar"/>
        </w:rPr>
        <w:t xml:space="preserve">            "type": "object",</w:t>
      </w:r>
      <w:r>
        <w:br/>
      </w:r>
      <w:r>
        <w:rPr>
          <w:rStyle w:val="VerbatimChar"/>
        </w:rPr>
        <w:t xml:space="preserve">            "properties": {</w:t>
      </w:r>
      <w:r>
        <w:br/>
      </w:r>
      <w:r>
        <w:rPr>
          <w:rStyle w:val="VerbatimChar"/>
        </w:rPr>
        <w:t xml:space="preserve">                "href": {</w:t>
      </w:r>
      <w:r>
        <w:br/>
      </w:r>
      <w:r>
        <w:rPr>
          <w:rStyle w:val="VerbatimChar"/>
        </w:rPr>
        <w:t xml:space="preserve">                    "$ref": "#/definitions/anyUri"</w:t>
      </w:r>
      <w:r>
        <w:br/>
      </w:r>
      <w:r>
        <w:rPr>
          <w:rStyle w:val="VerbatimChar"/>
        </w:rPr>
        <w:t xml:space="preserve">                },</w:t>
      </w:r>
      <w:r>
        <w:br/>
      </w:r>
      <w:r>
        <w:rPr>
          <w:rStyle w:val="VerbatimChar"/>
        </w:rPr>
        <w:t xml:space="preserve">                "op": {</w:t>
      </w:r>
      <w:r>
        <w:br/>
      </w:r>
      <w:r>
        <w:rPr>
          <w:rStyle w:val="VerbatimChar"/>
        </w:rPr>
        <w:t xml:space="preserve">                    "oneOf": [{</w:t>
      </w:r>
      <w:r>
        <w:br/>
      </w:r>
      <w:r>
        <w:rPr>
          <w:rStyle w:val="VerbatimChar"/>
        </w:rPr>
        <w:t xml:space="preserve">                            "type": "string",</w:t>
      </w:r>
      <w:r>
        <w:br/>
      </w:r>
      <w:r>
        <w:rPr>
          <w:rStyle w:val="VerbatimChar"/>
        </w:rPr>
        <w:t xml:space="preserve">                            "enum": [</w:t>
      </w:r>
      <w:r>
        <w:br/>
      </w:r>
      <w:r>
        <w:rPr>
          <w:rStyle w:val="VerbatimChar"/>
        </w:rPr>
        <w:t xml:space="preserve">                                "subscribeevent",</w:t>
      </w:r>
      <w:r>
        <w:br/>
      </w:r>
      <w:r>
        <w:rPr>
          <w:rStyle w:val="VerbatimChar"/>
        </w:rPr>
        <w:t xml:space="preserve">                                "unsubscribeevent"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"array",</w:t>
      </w:r>
      <w:r>
        <w:br/>
      </w:r>
      <w:r>
        <w:rPr>
          <w:rStyle w:val="VerbatimChar"/>
        </w:rPr>
        <w:t xml:space="preserve">                            "items": {</w:t>
      </w:r>
      <w:r>
        <w:br/>
      </w:r>
      <w:r>
        <w:rPr>
          <w:rStyle w:val="VerbatimChar"/>
        </w:rPr>
        <w:t xml:space="preserve">                                "type": "string",</w:t>
      </w:r>
      <w:r>
        <w:br/>
      </w:r>
      <w:r>
        <w:rPr>
          <w:rStyle w:val="VerbatimChar"/>
        </w:rPr>
        <w:t xml:space="preserve">                                "enum": [</w:t>
      </w:r>
      <w:r>
        <w:br/>
      </w:r>
      <w:r>
        <w:rPr>
          <w:rStyle w:val="VerbatimChar"/>
        </w:rPr>
        <w:t xml:space="preserve">                                    "subscribeevent",</w:t>
      </w:r>
      <w:r>
        <w:br/>
      </w:r>
      <w:r>
        <w:rPr>
          <w:rStyle w:val="VerbatimChar"/>
        </w:rPr>
        <w:t xml:space="preserve">                                    "unsubscribeevent"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"contentType": {</w:t>
      </w:r>
      <w:r>
        <w:br/>
      </w:r>
      <w:r>
        <w:rPr>
          <w:rStyle w:val="VerbatimChar"/>
        </w:rPr>
        <w:t xml:space="preserve">                    "type": "string"</w:t>
      </w:r>
      <w:r>
        <w:br/>
      </w:r>
      <w:r>
        <w:rPr>
          <w:rStyle w:val="VerbatimChar"/>
        </w:rPr>
        <w:t xml:space="preserve">                },</w:t>
      </w:r>
      <w:r>
        <w:br/>
      </w:r>
      <w:r>
        <w:rPr>
          <w:rStyle w:val="VerbatimChar"/>
        </w:rPr>
        <w:t xml:space="preserve">                "security": {</w:t>
      </w:r>
      <w:r>
        <w:br/>
      </w:r>
      <w:r>
        <w:rPr>
          <w:rStyle w:val="VerbatimChar"/>
        </w:rPr>
        <w:t xml:space="preserve">                    "type": "array",</w:t>
      </w:r>
      <w:r>
        <w:br/>
      </w:r>
      <w:r>
        <w:rPr>
          <w:rStyle w:val="VerbatimChar"/>
        </w:rPr>
        <w:t xml:space="preserve">                    "items":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"scopes": {</w:t>
      </w:r>
      <w:r>
        <w:br/>
      </w:r>
      <w:r>
        <w:rPr>
          <w:rStyle w:val="VerbatimChar"/>
        </w:rPr>
        <w:t xml:space="preserve">                    "type": "array",</w:t>
      </w:r>
      <w:r>
        <w:br/>
      </w:r>
      <w:r>
        <w:rPr>
          <w:rStyle w:val="VerbatimChar"/>
        </w:rPr>
        <w:t xml:space="preserve">                    "items":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"subProtocol": {</w:t>
      </w:r>
      <w:r>
        <w:br/>
      </w:r>
      <w:r>
        <w:rPr>
          <w:rStyle w:val="VerbatimChar"/>
        </w:rPr>
        <w:t xml:space="preserve">                    "type": "string",</w:t>
      </w:r>
      <w:r>
        <w:br/>
      </w:r>
      <w:r>
        <w:rPr>
          <w:rStyle w:val="VerbatimChar"/>
        </w:rPr>
        <w:t xml:space="preserve">                    "enum": [</w:t>
      </w:r>
      <w:r>
        <w:br/>
      </w:r>
      <w:r>
        <w:rPr>
          <w:rStyle w:val="VerbatimChar"/>
        </w:rPr>
        <w:t xml:space="preserve">                        "longpoll",</w:t>
      </w:r>
      <w:r>
        <w:br/>
      </w:r>
      <w:r>
        <w:rPr>
          <w:rStyle w:val="VerbatimChar"/>
        </w:rPr>
        <w:t xml:space="preserve">                        "websub",</w:t>
      </w:r>
      <w:r>
        <w:br/>
      </w:r>
      <w:r>
        <w:rPr>
          <w:rStyle w:val="VerbatimChar"/>
        </w:rPr>
        <w:t xml:space="preserve">                        "sse"</w:t>
      </w:r>
      <w:r>
        <w:br/>
      </w:r>
      <w:r>
        <w:rPr>
          <w:rStyle w:val="VerbatimChar"/>
        </w:rPr>
        <w:t xml:space="preserve">                    ]</w:t>
      </w:r>
      <w:r>
        <w:br/>
      </w:r>
      <w:r>
        <w:rPr>
          <w:rStyle w:val="VerbatimChar"/>
        </w:rPr>
        <w:t xml:space="preserve">                },</w:t>
      </w:r>
      <w:r>
        <w:br/>
      </w:r>
      <w:r>
        <w:rPr>
          <w:rStyle w:val="VerbatimChar"/>
        </w:rPr>
        <w:t xml:space="preserve">                "response": {</w:t>
      </w:r>
      <w:r>
        <w:br/>
      </w:r>
      <w:r>
        <w:rPr>
          <w:rStyle w:val="VerbatimChar"/>
        </w:rPr>
        <w:t xml:space="preserve">                    "type": "object",</w:t>
      </w:r>
      <w:r>
        <w:br/>
      </w:r>
      <w:r>
        <w:rPr>
          <w:rStyle w:val="VerbatimChar"/>
        </w:rPr>
        <w:t xml:space="preserve">                    "properties": {</w:t>
      </w:r>
      <w:r>
        <w:br/>
      </w:r>
      <w:r>
        <w:rPr>
          <w:rStyle w:val="VerbatimChar"/>
        </w:rPr>
        <w:t xml:space="preserve">                        "contentType":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"href"</w:t>
      </w:r>
      <w:r>
        <w:br/>
      </w:r>
      <w:r>
        <w:rPr>
          <w:rStyle w:val="VerbatimChar"/>
        </w:rPr>
        <w:t xml:space="preserve">            ],</w:t>
      </w:r>
      <w:r>
        <w:br/>
      </w:r>
      <w:r>
        <w:rPr>
          <w:rStyle w:val="VerbatimChar"/>
        </w:rPr>
        <w:t xml:space="preserve">            "additionalProperties": true</w:t>
      </w:r>
      <w:r>
        <w:br/>
      </w:r>
      <w:r>
        <w:rPr>
          <w:rStyle w:val="VerbatimChar"/>
        </w:rPr>
        <w:t xml:space="preserve">        },</w:t>
      </w:r>
      <w:r>
        <w:br/>
      </w:r>
      <w:r>
        <w:rPr>
          <w:rStyle w:val="VerbatimChar"/>
        </w:rPr>
        <w:t xml:space="preserve">        "form_element_root": {</w:t>
      </w:r>
      <w:r>
        <w:br/>
      </w:r>
      <w:r>
        <w:rPr>
          <w:rStyle w:val="VerbatimChar"/>
        </w:rPr>
        <w:t xml:space="preserve">            "type": "object",</w:t>
      </w:r>
      <w:r>
        <w:br/>
      </w:r>
      <w:r>
        <w:rPr>
          <w:rStyle w:val="VerbatimChar"/>
        </w:rPr>
        <w:t xml:space="preserve">            "properties": {</w:t>
      </w:r>
      <w:r>
        <w:br/>
      </w:r>
      <w:r>
        <w:rPr>
          <w:rStyle w:val="VerbatimChar"/>
        </w:rPr>
        <w:t xml:space="preserve">                "href": {</w:t>
      </w:r>
      <w:r>
        <w:br/>
      </w:r>
      <w:r>
        <w:rPr>
          <w:rStyle w:val="VerbatimChar"/>
        </w:rPr>
        <w:t xml:space="preserve">                    "$ref": "#/definitions/anyUri"</w:t>
      </w:r>
      <w:r>
        <w:br/>
      </w:r>
      <w:r>
        <w:rPr>
          <w:rStyle w:val="VerbatimChar"/>
        </w:rPr>
        <w:t xml:space="preserve">                },</w:t>
      </w:r>
      <w:r>
        <w:br/>
      </w:r>
      <w:r>
        <w:rPr>
          <w:rStyle w:val="VerbatimChar"/>
        </w:rPr>
        <w:t xml:space="preserve">                "op": {</w:t>
      </w:r>
      <w:r>
        <w:br/>
      </w:r>
      <w:r>
        <w:rPr>
          <w:rStyle w:val="VerbatimChar"/>
        </w:rPr>
        <w:t xml:space="preserve">                    "oneOf": [{</w:t>
      </w:r>
      <w:r>
        <w:br/>
      </w:r>
      <w:r>
        <w:rPr>
          <w:rStyle w:val="VerbatimChar"/>
        </w:rPr>
        <w:t xml:space="preserve">                            "type": "string",</w:t>
      </w:r>
      <w:r>
        <w:br/>
      </w:r>
      <w:r>
        <w:rPr>
          <w:rStyle w:val="VerbatimChar"/>
        </w:rPr>
        <w:t xml:space="preserve">                            "enum": [</w:t>
      </w:r>
      <w:r>
        <w:br/>
      </w:r>
      <w:r>
        <w:rPr>
          <w:rStyle w:val="VerbatimChar"/>
        </w:rPr>
        <w:t xml:space="preserve">                                "readallproperties",</w:t>
      </w:r>
      <w:r>
        <w:br/>
      </w:r>
      <w:r>
        <w:rPr>
          <w:rStyle w:val="VerbatimChar"/>
        </w:rPr>
        <w:t xml:space="preserve">                                "writeallproperties",</w:t>
      </w:r>
      <w:r>
        <w:br/>
      </w:r>
      <w:r>
        <w:rPr>
          <w:rStyle w:val="VerbatimChar"/>
        </w:rPr>
        <w:t xml:space="preserve">                                "readmultipleproperties",</w:t>
      </w:r>
      <w:r>
        <w:br/>
      </w:r>
      <w:r>
        <w:rPr>
          <w:rStyle w:val="VerbatimChar"/>
        </w:rPr>
        <w:t xml:space="preserve">                                "writemultipleproperties"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"array",</w:t>
      </w:r>
      <w:r>
        <w:br/>
      </w:r>
      <w:r>
        <w:rPr>
          <w:rStyle w:val="VerbatimChar"/>
        </w:rPr>
        <w:t xml:space="preserve">                            "items": {</w:t>
      </w:r>
      <w:r>
        <w:br/>
      </w:r>
      <w:r>
        <w:rPr>
          <w:rStyle w:val="VerbatimChar"/>
        </w:rPr>
        <w:t xml:space="preserve">                                "type": "string",</w:t>
      </w:r>
      <w:r>
        <w:br/>
      </w:r>
      <w:r>
        <w:rPr>
          <w:rStyle w:val="VerbatimChar"/>
        </w:rPr>
        <w:t xml:space="preserve">                                "enum": [</w:t>
      </w:r>
      <w:r>
        <w:br/>
      </w:r>
      <w:r>
        <w:rPr>
          <w:rStyle w:val="VerbatimChar"/>
        </w:rPr>
        <w:t xml:space="preserve">                                    "readallproperties",</w:t>
      </w:r>
      <w:r>
        <w:br/>
      </w:r>
      <w:r>
        <w:rPr>
          <w:rStyle w:val="VerbatimChar"/>
        </w:rPr>
        <w:t xml:space="preserve">                                    "writeallproperties",</w:t>
      </w:r>
      <w:r>
        <w:br/>
      </w:r>
      <w:r>
        <w:rPr>
          <w:rStyle w:val="VerbatimChar"/>
        </w:rPr>
        <w:t xml:space="preserve">                                    "readmultipleproperties",</w:t>
      </w:r>
      <w:r>
        <w:br/>
      </w:r>
      <w:r>
        <w:rPr>
          <w:rStyle w:val="VerbatimChar"/>
        </w:rPr>
        <w:t xml:space="preserve">                                    "writemultipleproperties"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"contentType": {</w:t>
      </w:r>
      <w:r>
        <w:br/>
      </w:r>
      <w:r>
        <w:rPr>
          <w:rStyle w:val="VerbatimChar"/>
        </w:rPr>
        <w:t xml:space="preserve">                    "type": "string"</w:t>
      </w:r>
      <w:r>
        <w:br/>
      </w:r>
      <w:r>
        <w:rPr>
          <w:rStyle w:val="VerbatimChar"/>
        </w:rPr>
        <w:t xml:space="preserve">                },</w:t>
      </w:r>
      <w:r>
        <w:br/>
      </w:r>
      <w:r>
        <w:rPr>
          <w:rStyle w:val="VerbatimChar"/>
        </w:rPr>
        <w:t xml:space="preserve">                "security": {</w:t>
      </w:r>
      <w:r>
        <w:br/>
      </w:r>
      <w:r>
        <w:rPr>
          <w:rStyle w:val="VerbatimChar"/>
        </w:rPr>
        <w:t xml:space="preserve">                    "type": "array",</w:t>
      </w:r>
      <w:r>
        <w:br/>
      </w:r>
      <w:r>
        <w:rPr>
          <w:rStyle w:val="VerbatimChar"/>
        </w:rPr>
        <w:t xml:space="preserve">                    "items":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"scopes": {</w:t>
      </w:r>
      <w:r>
        <w:br/>
      </w:r>
      <w:r>
        <w:rPr>
          <w:rStyle w:val="VerbatimChar"/>
        </w:rPr>
        <w:t xml:space="preserve">                    "type": "array",</w:t>
      </w:r>
      <w:r>
        <w:br/>
      </w:r>
      <w:r>
        <w:rPr>
          <w:rStyle w:val="VerbatimChar"/>
        </w:rPr>
        <w:t xml:space="preserve">                    "items":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"subProtocol": {</w:t>
      </w:r>
      <w:r>
        <w:br/>
      </w:r>
      <w:r>
        <w:rPr>
          <w:rStyle w:val="VerbatimChar"/>
        </w:rPr>
        <w:t xml:space="preserve">                    "type": "string",</w:t>
      </w:r>
      <w:r>
        <w:br/>
      </w:r>
      <w:r>
        <w:rPr>
          <w:rStyle w:val="VerbatimChar"/>
        </w:rPr>
        <w:t xml:space="preserve">                    "enum": [</w:t>
      </w:r>
      <w:r>
        <w:br/>
      </w:r>
      <w:r>
        <w:rPr>
          <w:rStyle w:val="VerbatimChar"/>
        </w:rPr>
        <w:t xml:space="preserve">                        "longpoll",</w:t>
      </w:r>
      <w:r>
        <w:br/>
      </w:r>
      <w:r>
        <w:rPr>
          <w:rStyle w:val="VerbatimChar"/>
        </w:rPr>
        <w:t xml:space="preserve">                        "websub",</w:t>
      </w:r>
      <w:r>
        <w:br/>
      </w:r>
      <w:r>
        <w:rPr>
          <w:rStyle w:val="VerbatimChar"/>
        </w:rPr>
        <w:t xml:space="preserve">                        "sse"</w:t>
      </w:r>
      <w:r>
        <w:br/>
      </w:r>
      <w:r>
        <w:rPr>
          <w:rStyle w:val="VerbatimChar"/>
        </w:rPr>
        <w:t xml:space="preserve">                    ]</w:t>
      </w:r>
      <w:r>
        <w:br/>
      </w:r>
      <w:r>
        <w:rPr>
          <w:rStyle w:val="VerbatimChar"/>
        </w:rPr>
        <w:t xml:space="preserve">                },</w:t>
      </w:r>
      <w:r>
        <w:br/>
      </w:r>
      <w:r>
        <w:rPr>
          <w:rStyle w:val="VerbatimChar"/>
        </w:rPr>
        <w:t xml:space="preserve">                "response": {</w:t>
      </w:r>
      <w:r>
        <w:br/>
      </w:r>
      <w:r>
        <w:rPr>
          <w:rStyle w:val="VerbatimChar"/>
        </w:rPr>
        <w:t xml:space="preserve">                    "type": "object",</w:t>
      </w:r>
      <w:r>
        <w:br/>
      </w:r>
      <w:r>
        <w:rPr>
          <w:rStyle w:val="VerbatimChar"/>
        </w:rPr>
        <w:t xml:space="preserve">                    "properties": {</w:t>
      </w:r>
      <w:r>
        <w:br/>
      </w:r>
      <w:r>
        <w:rPr>
          <w:rStyle w:val="VerbatimChar"/>
        </w:rPr>
        <w:t xml:space="preserve">                        "contentType":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"href"</w:t>
      </w:r>
      <w:r>
        <w:br/>
      </w:r>
      <w:r>
        <w:rPr>
          <w:rStyle w:val="VerbatimChar"/>
        </w:rPr>
        <w:t xml:space="preserve">            ],</w:t>
      </w:r>
      <w:r>
        <w:br/>
      </w:r>
      <w:r>
        <w:rPr>
          <w:rStyle w:val="VerbatimChar"/>
        </w:rPr>
        <w:t xml:space="preserve">            "additionalProperties": true</w:t>
      </w:r>
      <w:r>
        <w:br/>
      </w:r>
      <w:r>
        <w:rPr>
          <w:rStyle w:val="VerbatimChar"/>
        </w:rPr>
        <w:t xml:space="preserve">        },</w:t>
      </w:r>
      <w:r>
        <w:br/>
      </w:r>
      <w:r>
        <w:rPr>
          <w:rStyle w:val="VerbatimChar"/>
        </w:rPr>
        <w:t xml:space="preserve">        "description": {</w:t>
      </w:r>
      <w:r>
        <w:br/>
      </w:r>
      <w:r>
        <w:rPr>
          <w:rStyle w:val="VerbatimChar"/>
        </w:rPr>
        <w:t xml:space="preserve">            "type": "string"</w:t>
      </w:r>
      <w:r>
        <w:br/>
      </w:r>
      <w:r>
        <w:rPr>
          <w:rStyle w:val="VerbatimChar"/>
        </w:rPr>
        <w:t xml:space="preserve">        },</w:t>
      </w:r>
      <w:r>
        <w:br/>
      </w:r>
      <w:r>
        <w:rPr>
          <w:rStyle w:val="VerbatimChar"/>
        </w:rPr>
        <w:t xml:space="preserve">        "title": {</w:t>
      </w:r>
      <w:r>
        <w:br/>
      </w:r>
      <w:r>
        <w:rPr>
          <w:rStyle w:val="VerbatimChar"/>
        </w:rPr>
        <w:t xml:space="preserve">            "type": "string"</w:t>
      </w:r>
      <w:r>
        <w:br/>
      </w:r>
      <w:r>
        <w:rPr>
          <w:rStyle w:val="VerbatimChar"/>
        </w:rPr>
        <w:t xml:space="preserve">        },</w:t>
      </w:r>
      <w:r>
        <w:br/>
      </w:r>
      <w:r>
        <w:rPr>
          <w:rStyle w:val="VerbatimChar"/>
        </w:rPr>
        <w:t xml:space="preserve">        "descriptions": {</w:t>
      </w:r>
      <w:r>
        <w:br/>
      </w:r>
      <w:r>
        <w:rPr>
          <w:rStyle w:val="VerbatimChar"/>
        </w:rPr>
        <w:t xml:space="preserve">            "type": "object"</w:t>
      </w:r>
      <w:r>
        <w:br/>
      </w:r>
      <w:r>
        <w:rPr>
          <w:rStyle w:val="VerbatimChar"/>
        </w:rPr>
        <w:t xml:space="preserve">        },</w:t>
      </w:r>
      <w:r>
        <w:br/>
      </w:r>
      <w:r>
        <w:rPr>
          <w:rStyle w:val="VerbatimChar"/>
        </w:rPr>
        <w:t xml:space="preserve">        "titles": {</w:t>
      </w:r>
      <w:r>
        <w:br/>
      </w:r>
      <w:r>
        <w:rPr>
          <w:rStyle w:val="VerbatimChar"/>
        </w:rPr>
        <w:t xml:space="preserve">            "type": "object"</w:t>
      </w:r>
      <w:r>
        <w:br/>
      </w:r>
      <w:r>
        <w:rPr>
          <w:rStyle w:val="VerbatimChar"/>
        </w:rPr>
        <w:t xml:space="preserve">        },</w:t>
      </w:r>
      <w:r>
        <w:br/>
      </w:r>
      <w:r>
        <w:rPr>
          <w:rStyle w:val="VerbatimChar"/>
        </w:rPr>
        <w:t xml:space="preserve">        "dataSchema": {</w:t>
      </w:r>
      <w:r>
        <w:br/>
      </w:r>
      <w:r>
        <w:rPr>
          <w:rStyle w:val="VerbatimChar"/>
        </w:rPr>
        <w:t xml:space="preserve">            "type": "object",</w:t>
      </w:r>
      <w:r>
        <w:br/>
      </w:r>
      <w:r>
        <w:rPr>
          <w:rStyle w:val="VerbatimChar"/>
        </w:rPr>
        <w:t xml:space="preserve">            "properties": {</w:t>
      </w:r>
      <w:r>
        <w:br/>
      </w:r>
      <w:r>
        <w:rPr>
          <w:rStyle w:val="VerbatimChar"/>
        </w:rPr>
        <w:t xml:space="preserve">                "@type": {</w:t>
      </w:r>
      <w:r>
        <w:br/>
      </w:r>
      <w:r>
        <w:rPr>
          <w:rStyle w:val="VerbatimChar"/>
        </w:rPr>
        <w:t xml:space="preserve">                    "$ref": "#/definitions/type_declaration"</w:t>
      </w:r>
      <w:r>
        <w:br/>
      </w:r>
      <w:r>
        <w:rPr>
          <w:rStyle w:val="VerbatimChar"/>
        </w:rPr>
        <w:t xml:space="preserve">                },</w:t>
      </w:r>
      <w:r>
        <w:br/>
      </w:r>
      <w:r>
        <w:rPr>
          <w:rStyle w:val="VerbatimChar"/>
        </w:rPr>
        <w:t xml:space="preserve">                "description": {</w:t>
      </w:r>
      <w:r>
        <w:br/>
      </w:r>
      <w:r>
        <w:rPr>
          <w:rStyle w:val="VerbatimChar"/>
        </w:rPr>
        <w:t xml:space="preserve">                    "$ref": "#/definitions/description"</w:t>
      </w:r>
      <w:r>
        <w:br/>
      </w:r>
      <w:r>
        <w:rPr>
          <w:rStyle w:val="VerbatimChar"/>
        </w:rPr>
        <w:t xml:space="preserve">                },</w:t>
      </w:r>
      <w:r>
        <w:br/>
      </w:r>
      <w:r>
        <w:rPr>
          <w:rStyle w:val="VerbatimChar"/>
        </w:rPr>
        <w:t xml:space="preserve">                "title": {</w:t>
      </w:r>
      <w:r>
        <w:br/>
      </w:r>
      <w:r>
        <w:rPr>
          <w:rStyle w:val="VerbatimChar"/>
        </w:rPr>
        <w:t xml:space="preserve">                    "$ref": "#/definitions/title"</w:t>
      </w:r>
      <w:r>
        <w:br/>
      </w:r>
      <w:r>
        <w:rPr>
          <w:rStyle w:val="VerbatimChar"/>
        </w:rPr>
        <w:t xml:space="preserve">                },</w:t>
      </w:r>
      <w:r>
        <w:br/>
      </w:r>
      <w:r>
        <w:rPr>
          <w:rStyle w:val="VerbatimChar"/>
        </w:rPr>
        <w:t xml:space="preserve">                "descriptions": {</w:t>
      </w:r>
      <w:r>
        <w:br/>
      </w:r>
      <w:r>
        <w:rPr>
          <w:rStyle w:val="VerbatimChar"/>
        </w:rPr>
        <w:t xml:space="preserve">                    "$ref": "#/definitions/descriptions"</w:t>
      </w:r>
      <w:r>
        <w:br/>
      </w:r>
      <w:r>
        <w:rPr>
          <w:rStyle w:val="VerbatimChar"/>
        </w:rPr>
        <w:t xml:space="preserve">                },</w:t>
      </w:r>
      <w:r>
        <w:br/>
      </w:r>
      <w:r>
        <w:rPr>
          <w:rStyle w:val="VerbatimChar"/>
        </w:rPr>
        <w:t xml:space="preserve">                "titles": {</w:t>
      </w:r>
      <w:r>
        <w:br/>
      </w:r>
      <w:r>
        <w:rPr>
          <w:rStyle w:val="VerbatimChar"/>
        </w:rPr>
        <w:t xml:space="preserve">                    "$ref": "#/definitions/titles"</w:t>
      </w:r>
      <w:r>
        <w:br/>
      </w:r>
      <w:r>
        <w:rPr>
          <w:rStyle w:val="VerbatimChar"/>
        </w:rPr>
        <w:t xml:space="preserve">                },</w:t>
      </w:r>
      <w:r>
        <w:br/>
      </w:r>
      <w:r>
        <w:rPr>
          <w:rStyle w:val="VerbatimChar"/>
        </w:rPr>
        <w:t xml:space="preserve">                "writeOnly": {</w:t>
      </w:r>
      <w:r>
        <w:br/>
      </w:r>
      <w:r>
        <w:rPr>
          <w:rStyle w:val="VerbatimChar"/>
        </w:rPr>
        <w:t xml:space="preserve">                    "type": "boolean"</w:t>
      </w:r>
      <w:r>
        <w:br/>
      </w:r>
      <w:r>
        <w:rPr>
          <w:rStyle w:val="VerbatimChar"/>
        </w:rPr>
        <w:t xml:space="preserve">                },</w:t>
      </w:r>
      <w:r>
        <w:br/>
      </w:r>
      <w:r>
        <w:rPr>
          <w:rStyle w:val="VerbatimChar"/>
        </w:rPr>
        <w:t xml:space="preserve">                "readOnly": {</w:t>
      </w:r>
      <w:r>
        <w:br/>
      </w:r>
      <w:r>
        <w:rPr>
          <w:rStyle w:val="VerbatimChar"/>
        </w:rPr>
        <w:t xml:space="preserve">                    "type": "boolean"</w:t>
      </w:r>
      <w:r>
        <w:br/>
      </w:r>
      <w:r>
        <w:rPr>
          <w:rStyle w:val="VerbatimChar"/>
        </w:rPr>
        <w:t xml:space="preserve">                },</w:t>
      </w:r>
      <w:r>
        <w:br/>
      </w:r>
      <w:r>
        <w:rPr>
          <w:rStyle w:val="VerbatimChar"/>
        </w:rPr>
        <w:t xml:space="preserve">                "oneOf": {</w:t>
      </w:r>
      <w:r>
        <w:br/>
      </w:r>
      <w:r>
        <w:rPr>
          <w:rStyle w:val="VerbatimChar"/>
        </w:rPr>
        <w:t xml:space="preserve">                    "type": "array",</w:t>
      </w:r>
      <w:r>
        <w:br/>
      </w:r>
      <w:r>
        <w:rPr>
          <w:rStyle w:val="VerbatimChar"/>
        </w:rPr>
        <w:t xml:space="preserve">                    "items": {</w:t>
      </w:r>
      <w:r>
        <w:br/>
      </w:r>
      <w:r>
        <w:rPr>
          <w:rStyle w:val="VerbatimChar"/>
        </w:rPr>
        <w:t xml:space="preserve">                        "$ref": "#/definitions/dataSchema"</w:t>
      </w:r>
      <w:r>
        <w:br/>
      </w:r>
      <w:r>
        <w:rPr>
          <w:rStyle w:val="VerbatimChar"/>
        </w:rPr>
        <w:t xml:space="preserve">                    }</w:t>
      </w:r>
      <w:r>
        <w:br/>
      </w:r>
      <w:r>
        <w:rPr>
          <w:rStyle w:val="VerbatimChar"/>
        </w:rPr>
        <w:t xml:space="preserve">                },</w:t>
      </w:r>
      <w:r>
        <w:br/>
      </w:r>
      <w:r>
        <w:rPr>
          <w:rStyle w:val="VerbatimChar"/>
        </w:rPr>
        <w:t xml:space="preserve">                "unit": {</w:t>
      </w:r>
      <w:r>
        <w:br/>
      </w:r>
      <w:r>
        <w:rPr>
          <w:rStyle w:val="VerbatimChar"/>
        </w:rPr>
        <w:t xml:space="preserve">                    "type": "string"</w:t>
      </w:r>
      <w:r>
        <w:br/>
      </w:r>
      <w:r>
        <w:rPr>
          <w:rStyle w:val="VerbatimChar"/>
        </w:rPr>
        <w:t xml:space="preserve">                },</w:t>
      </w:r>
      <w:r>
        <w:br/>
      </w:r>
      <w:r>
        <w:rPr>
          <w:rStyle w:val="VerbatimChar"/>
        </w:rPr>
        <w:t xml:space="preserve">                "enum": {</w:t>
      </w:r>
      <w:r>
        <w:br/>
      </w:r>
      <w:r>
        <w:rPr>
          <w:rStyle w:val="VerbatimChar"/>
        </w:rPr>
        <w:t xml:space="preserve">                    "type": "array",</w:t>
      </w:r>
      <w:r>
        <w:br/>
      </w:r>
      <w:r>
        <w:rPr>
          <w:rStyle w:val="VerbatimChar"/>
        </w:rPr>
        <w:t xml:space="preserve">                    "minItems": 1,</w:t>
      </w:r>
      <w:r>
        <w:br/>
      </w:r>
      <w:r>
        <w:rPr>
          <w:rStyle w:val="VerbatimChar"/>
        </w:rPr>
        <w:t xml:space="preserve">                    "uniqueItems": true</w:t>
      </w:r>
      <w:r>
        <w:br/>
      </w:r>
      <w:r>
        <w:rPr>
          <w:rStyle w:val="VerbatimChar"/>
        </w:rPr>
        <w:t xml:space="preserve">                },</w:t>
      </w:r>
      <w:r>
        <w:br/>
      </w:r>
      <w:r>
        <w:rPr>
          <w:rStyle w:val="VerbatimChar"/>
        </w:rPr>
        <w:t xml:space="preserve">                "format": {</w:t>
      </w:r>
      <w:r>
        <w:br/>
      </w:r>
      <w:r>
        <w:rPr>
          <w:rStyle w:val="VerbatimChar"/>
        </w:rPr>
        <w:t xml:space="preserve">                    "type": "string"</w:t>
      </w:r>
      <w:r>
        <w:br/>
      </w:r>
      <w:r>
        <w:rPr>
          <w:rStyle w:val="VerbatimChar"/>
        </w:rPr>
        <w:t xml:space="preserve">                },</w:t>
      </w:r>
      <w:r>
        <w:br/>
      </w:r>
      <w:r>
        <w:rPr>
          <w:rStyle w:val="VerbatimChar"/>
        </w:rPr>
        <w:t xml:space="preserve">                "const": {},</w:t>
      </w:r>
      <w:r>
        <w:br/>
      </w:r>
      <w:r>
        <w:rPr>
          <w:rStyle w:val="VerbatimChar"/>
        </w:rPr>
        <w:t xml:space="preserve">                "type": {</w:t>
      </w:r>
      <w:r>
        <w:br/>
      </w:r>
      <w:r>
        <w:rPr>
          <w:rStyle w:val="VerbatimChar"/>
        </w:rPr>
        <w:t xml:space="preserve">                    "type": "string",</w:t>
      </w:r>
      <w:r>
        <w:br/>
      </w:r>
      <w:r>
        <w:rPr>
          <w:rStyle w:val="VerbatimChar"/>
        </w:rPr>
        <w:t xml:space="preserve">                    "enum": [</w:t>
      </w:r>
      <w:r>
        <w:br/>
      </w:r>
      <w:r>
        <w:rPr>
          <w:rStyle w:val="VerbatimChar"/>
        </w:rPr>
        <w:t xml:space="preserve">                        "boolean",</w:t>
      </w:r>
      <w:r>
        <w:br/>
      </w:r>
      <w:r>
        <w:rPr>
          <w:rStyle w:val="VerbatimChar"/>
        </w:rPr>
        <w:t xml:space="preserve">                        "integer",</w:t>
      </w:r>
      <w:r>
        <w:br/>
      </w:r>
      <w:r>
        <w:rPr>
          <w:rStyle w:val="VerbatimChar"/>
        </w:rPr>
        <w:t xml:space="preserve">                        "number",</w:t>
      </w:r>
      <w:r>
        <w:br/>
      </w:r>
      <w:r>
        <w:rPr>
          <w:rStyle w:val="VerbatimChar"/>
        </w:rPr>
        <w:t xml:space="preserve">                        "string",</w:t>
      </w:r>
      <w:r>
        <w:br/>
      </w:r>
      <w:r>
        <w:rPr>
          <w:rStyle w:val="VerbatimChar"/>
        </w:rPr>
        <w:t xml:space="preserve">                        "object",</w:t>
      </w:r>
      <w:r>
        <w:br/>
      </w:r>
      <w:r>
        <w:rPr>
          <w:rStyle w:val="VerbatimChar"/>
        </w:rPr>
        <w:t xml:space="preserve">                        "array",</w:t>
      </w:r>
      <w:r>
        <w:br/>
      </w:r>
      <w:r>
        <w:rPr>
          <w:rStyle w:val="VerbatimChar"/>
        </w:rPr>
        <w:t xml:space="preserve">                        "null"</w:t>
      </w:r>
      <w:r>
        <w:br/>
      </w:r>
      <w:r>
        <w:rPr>
          <w:rStyle w:val="VerbatimChar"/>
        </w:rPr>
        <w:t xml:space="preserve">                    ]</w:t>
      </w:r>
      <w:r>
        <w:br/>
      </w:r>
      <w:r>
        <w:rPr>
          <w:rStyle w:val="VerbatimChar"/>
        </w:rPr>
        <w:t xml:space="preserve">                },</w:t>
      </w:r>
      <w:r>
        <w:br/>
      </w:r>
      <w:r>
        <w:rPr>
          <w:rStyle w:val="VerbatimChar"/>
        </w:rPr>
        <w:t xml:space="preserve">                "items": {</w:t>
      </w:r>
      <w:r>
        <w:br/>
      </w:r>
      <w:r>
        <w:rPr>
          <w:rStyle w:val="VerbatimChar"/>
        </w:rPr>
        <w:t xml:space="preserve">                    "oneOf": [{</w:t>
      </w:r>
      <w:r>
        <w:br/>
      </w:r>
      <w:r>
        <w:rPr>
          <w:rStyle w:val="VerbatimChar"/>
        </w:rPr>
        <w:t xml:space="preserve">                            "$ref": "#/definitions/dataSchema"</w:t>
      </w:r>
      <w:r>
        <w:br/>
      </w:r>
      <w:r>
        <w:rPr>
          <w:rStyle w:val="VerbatimChar"/>
        </w:rPr>
        <w:t xml:space="preserve">                        },</w:t>
      </w:r>
      <w:r>
        <w:br/>
      </w:r>
      <w:r>
        <w:rPr>
          <w:rStyle w:val="VerbatimChar"/>
        </w:rPr>
        <w:t xml:space="preserve">                        {</w:t>
      </w:r>
      <w:r>
        <w:br/>
      </w:r>
      <w:r>
        <w:rPr>
          <w:rStyle w:val="VerbatimChar"/>
        </w:rPr>
        <w:t xml:space="preserve">                            "type": "array",</w:t>
      </w:r>
      <w:r>
        <w:br/>
      </w:r>
      <w:r>
        <w:rPr>
          <w:rStyle w:val="VerbatimChar"/>
        </w:rPr>
        <w:t xml:space="preserve">                            "items": {</w:t>
      </w:r>
      <w:r>
        <w:br/>
      </w:r>
      <w:r>
        <w:rPr>
          <w:rStyle w:val="VerbatimChar"/>
        </w:rPr>
        <w:t xml:space="preserve">                                "$ref": "#/definitions/dataSchema"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"maxItems": {</w:t>
      </w:r>
      <w:r>
        <w:br/>
      </w:r>
      <w:r>
        <w:rPr>
          <w:rStyle w:val="VerbatimChar"/>
        </w:rPr>
        <w:t xml:space="preserve">                    "type": "integer",</w:t>
      </w:r>
      <w:r>
        <w:br/>
      </w:r>
      <w:r>
        <w:rPr>
          <w:rStyle w:val="VerbatimChar"/>
        </w:rPr>
        <w:t xml:space="preserve">                    "minimum": 0</w:t>
      </w:r>
      <w:r>
        <w:br/>
      </w:r>
      <w:r>
        <w:rPr>
          <w:rStyle w:val="VerbatimChar"/>
        </w:rPr>
        <w:t xml:space="preserve">                },</w:t>
      </w:r>
      <w:r>
        <w:br/>
      </w:r>
      <w:r>
        <w:rPr>
          <w:rStyle w:val="VerbatimChar"/>
        </w:rPr>
        <w:t xml:space="preserve">                "minItems": {</w:t>
      </w:r>
      <w:r>
        <w:br/>
      </w:r>
      <w:r>
        <w:rPr>
          <w:rStyle w:val="VerbatimChar"/>
        </w:rPr>
        <w:t xml:space="preserve">                    "type": "integer",</w:t>
      </w:r>
      <w:r>
        <w:br/>
      </w:r>
      <w:r>
        <w:rPr>
          <w:rStyle w:val="VerbatimChar"/>
        </w:rPr>
        <w:t xml:space="preserve">                    "minimum": 0</w:t>
      </w:r>
      <w:r>
        <w:br/>
      </w:r>
      <w:r>
        <w:rPr>
          <w:rStyle w:val="VerbatimChar"/>
        </w:rPr>
        <w:t xml:space="preserve">                },</w:t>
      </w:r>
      <w:r>
        <w:br/>
      </w:r>
      <w:r>
        <w:rPr>
          <w:rStyle w:val="VerbatimChar"/>
        </w:rPr>
        <w:t xml:space="preserve">                "minimum": {</w:t>
      </w:r>
      <w:r>
        <w:br/>
      </w:r>
      <w:r>
        <w:rPr>
          <w:rStyle w:val="VerbatimChar"/>
        </w:rPr>
        <w:t xml:space="preserve">                    "type": "number"</w:t>
      </w:r>
      <w:r>
        <w:br/>
      </w:r>
      <w:r>
        <w:rPr>
          <w:rStyle w:val="VerbatimChar"/>
        </w:rPr>
        <w:t xml:space="preserve">                },</w:t>
      </w:r>
      <w:r>
        <w:br/>
      </w:r>
      <w:r>
        <w:rPr>
          <w:rStyle w:val="VerbatimChar"/>
        </w:rPr>
        <w:t xml:space="preserve">                "maximum": {</w:t>
      </w:r>
      <w:r>
        <w:br/>
      </w:r>
      <w:r>
        <w:rPr>
          <w:rStyle w:val="VerbatimChar"/>
        </w:rPr>
        <w:t xml:space="preserve">                    "type": "number"</w:t>
      </w:r>
      <w:r>
        <w:br/>
      </w:r>
      <w:r>
        <w:rPr>
          <w:rStyle w:val="VerbatimChar"/>
        </w:rPr>
        <w:t xml:space="preserve">                },</w:t>
      </w:r>
      <w:r>
        <w:br/>
      </w:r>
      <w:r>
        <w:rPr>
          <w:rStyle w:val="VerbatimChar"/>
        </w:rPr>
        <w:t xml:space="preserve">                "properties": {</w:t>
      </w:r>
      <w:r>
        <w:br/>
      </w:r>
      <w:r>
        <w:rPr>
          <w:rStyle w:val="VerbatimChar"/>
        </w:rPr>
        <w:t xml:space="preserve">                    "additionalProperties": {</w:t>
      </w:r>
      <w:r>
        <w:br/>
      </w:r>
      <w:r>
        <w:rPr>
          <w:rStyle w:val="VerbatimChar"/>
        </w:rPr>
        <w:t xml:space="preserve">                        "$ref": "#/definitions/dataSchema"</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"type": "array",</w:t>
      </w:r>
      <w:r>
        <w:br/>
      </w:r>
      <w:r>
        <w:rPr>
          <w:rStyle w:val="VerbatimChar"/>
        </w:rPr>
        <w:t xml:space="preserve">                    "items":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"link_element": {</w:t>
      </w:r>
      <w:r>
        <w:br/>
      </w:r>
      <w:r>
        <w:rPr>
          <w:rStyle w:val="VerbatimChar"/>
        </w:rPr>
        <w:t xml:space="preserve">            "type": "object",</w:t>
      </w:r>
      <w:r>
        <w:br/>
      </w:r>
      <w:r>
        <w:rPr>
          <w:rStyle w:val="VerbatimChar"/>
        </w:rPr>
        <w:t xml:space="preserve">            "properties": {</w:t>
      </w:r>
      <w:r>
        <w:br/>
      </w:r>
      <w:r>
        <w:rPr>
          <w:rStyle w:val="VerbatimChar"/>
        </w:rPr>
        <w:t xml:space="preserve">                "anchor": {</w:t>
      </w:r>
      <w:r>
        <w:br/>
      </w:r>
      <w:r>
        <w:rPr>
          <w:rStyle w:val="VerbatimChar"/>
        </w:rPr>
        <w:t xml:space="preserve">                    "$ref": "#/definitions/anyUri"</w:t>
      </w:r>
      <w:r>
        <w:br/>
      </w:r>
      <w:r>
        <w:rPr>
          <w:rStyle w:val="VerbatimChar"/>
        </w:rPr>
        <w:t xml:space="preserve">                },</w:t>
      </w:r>
      <w:r>
        <w:br/>
      </w:r>
      <w:r>
        <w:rPr>
          <w:rStyle w:val="VerbatimChar"/>
        </w:rPr>
        <w:t xml:space="preserve">                "href": {</w:t>
      </w:r>
      <w:r>
        <w:br/>
      </w:r>
      <w:r>
        <w:rPr>
          <w:rStyle w:val="VerbatimChar"/>
        </w:rPr>
        <w:t xml:space="preserve">                    "$ref": "#/definitions/anyUri"</w:t>
      </w:r>
      <w:r>
        <w:br/>
      </w:r>
      <w:r>
        <w:rPr>
          <w:rStyle w:val="VerbatimChar"/>
        </w:rPr>
        <w:t xml:space="preserve">                },</w:t>
      </w:r>
      <w:r>
        <w:br/>
      </w:r>
      <w:r>
        <w:rPr>
          <w:rStyle w:val="VerbatimChar"/>
        </w:rPr>
        <w:t xml:space="preserve">                "rel": {</w:t>
      </w:r>
      <w:r>
        <w:br/>
      </w:r>
      <w:r>
        <w:rPr>
          <w:rStyle w:val="VerbatimChar"/>
        </w:rPr>
        <w:t xml:space="preserve">                    "type": "string"</w:t>
      </w:r>
      <w:r>
        <w:br/>
      </w:r>
      <w:r>
        <w:rPr>
          <w:rStyle w:val="VerbatimChar"/>
        </w:rPr>
        <w:t xml:space="preserve">                },</w:t>
      </w:r>
      <w:r>
        <w:br/>
      </w:r>
      <w:r>
        <w:rPr>
          <w:rStyle w:val="VerbatimChar"/>
        </w:rPr>
        <w:t xml:space="preserve">                "type":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"href"</w:t>
      </w:r>
      <w:r>
        <w:br/>
      </w:r>
      <w:r>
        <w:rPr>
          <w:rStyle w:val="VerbatimChar"/>
        </w:rPr>
        <w:t xml:space="preserve">            ],</w:t>
      </w:r>
      <w:r>
        <w:br/>
      </w:r>
      <w:r>
        <w:rPr>
          <w:rStyle w:val="VerbatimChar"/>
        </w:rPr>
        <w:t xml:space="preserve">            "additionalProperties": true</w:t>
      </w:r>
      <w:r>
        <w:br/>
      </w:r>
      <w:r>
        <w:rPr>
          <w:rStyle w:val="VerbatimChar"/>
        </w:rPr>
        <w:t xml:space="preserve">        },</w:t>
      </w:r>
      <w:r>
        <w:br/>
      </w:r>
      <w:r>
        <w:rPr>
          <w:rStyle w:val="VerbatimChar"/>
        </w:rPr>
        <w:t xml:space="preserve">        "securityScheme": {</w:t>
      </w:r>
      <w:r>
        <w:br/>
      </w:r>
      <w:r>
        <w:rPr>
          <w:rStyle w:val="VerbatimChar"/>
        </w:rPr>
        <w:t xml:space="preserve">            "oneOf": [{</w:t>
      </w:r>
      <w:r>
        <w:br/>
      </w:r>
      <w:r>
        <w:rPr>
          <w:rStyle w:val="VerbatimChar"/>
        </w:rPr>
        <w:t xml:space="preserve">                    "type": "object",</w:t>
      </w:r>
      <w:r>
        <w:br/>
      </w:r>
      <w:r>
        <w:rPr>
          <w:rStyle w:val="VerbatimChar"/>
        </w:rPr>
        <w:t xml:space="preserve">                    "properties": {</w:t>
      </w:r>
      <w:r>
        <w:br/>
      </w:r>
      <w:r>
        <w:rPr>
          <w:rStyle w:val="VerbatimChar"/>
        </w:rPr>
        <w:t xml:space="preserve">                        "@type": {</w:t>
      </w:r>
      <w:r>
        <w:br/>
      </w:r>
      <w:r>
        <w:rPr>
          <w:rStyle w:val="VerbatimChar"/>
        </w:rPr>
        <w:t xml:space="preserve">                            "$ref": "#/definitions/type_declaration"</w:t>
      </w:r>
      <w:r>
        <w:br/>
      </w:r>
      <w:r>
        <w:rPr>
          <w:rStyle w:val="VerbatimChar"/>
        </w:rPr>
        <w:t xml:space="preserve">                        },</w:t>
      </w:r>
      <w:r>
        <w:br/>
      </w:r>
      <w:r>
        <w:rPr>
          <w:rStyle w:val="VerbatimChar"/>
        </w:rPr>
        <w:t xml:space="preserve">                        "description": {</w:t>
      </w:r>
      <w:r>
        <w:br/>
      </w:r>
      <w:r>
        <w:rPr>
          <w:rStyle w:val="VerbatimChar"/>
        </w:rPr>
        <w:t xml:space="preserve">                            "$ref": "#/definitions/description"</w:t>
      </w:r>
      <w:r>
        <w:br/>
      </w:r>
      <w:r>
        <w:rPr>
          <w:rStyle w:val="VerbatimChar"/>
        </w:rPr>
        <w:t xml:space="preserve">                        },</w:t>
      </w:r>
      <w:r>
        <w:br/>
      </w:r>
      <w:r>
        <w:rPr>
          <w:rStyle w:val="VerbatimChar"/>
        </w:rPr>
        <w:t xml:space="preserve">                        "descriptions": {</w:t>
      </w:r>
      <w:r>
        <w:br/>
      </w:r>
      <w:r>
        <w:rPr>
          <w:rStyle w:val="VerbatimChar"/>
        </w:rPr>
        <w:t xml:space="preserve">                            "$ref": "#/definitions/descriptions"</w:t>
      </w:r>
      <w:r>
        <w:br/>
      </w:r>
      <w:r>
        <w:rPr>
          <w:rStyle w:val="VerbatimChar"/>
        </w:rPr>
        <w:t xml:space="preserve">                        },</w:t>
      </w:r>
      <w:r>
        <w:br/>
      </w:r>
      <w:r>
        <w:rPr>
          <w:rStyle w:val="VerbatimChar"/>
        </w:rPr>
        <w:t xml:space="preserve">                        "proxy": {</w:t>
      </w:r>
      <w:r>
        <w:br/>
      </w:r>
      <w:r>
        <w:rPr>
          <w:rStyle w:val="VerbatimChar"/>
        </w:rPr>
        <w:t xml:space="preserve">                            "$ref": "#/definitions/anyUri"</w:t>
      </w:r>
      <w:r>
        <w:br/>
      </w:r>
      <w:r>
        <w:rPr>
          <w:rStyle w:val="VerbatimChar"/>
        </w:rPr>
        <w:t xml:space="preserve">                        },</w:t>
      </w:r>
      <w:r>
        <w:br/>
      </w:r>
      <w:r>
        <w:rPr>
          <w:rStyle w:val="VerbatimChar"/>
        </w:rPr>
        <w:t xml:space="preserve">                        "scheme": {</w:t>
      </w:r>
      <w:r>
        <w:br/>
      </w:r>
      <w:r>
        <w:rPr>
          <w:rStyle w:val="VerbatimChar"/>
        </w:rPr>
        <w:t xml:space="preserve">                            "type": "string",</w:t>
      </w:r>
      <w:r>
        <w:br/>
      </w:r>
      <w:r>
        <w:rPr>
          <w:rStyle w:val="VerbatimChar"/>
        </w:rPr>
        <w:t xml:space="preserve">                            "enum": [</w:t>
      </w:r>
      <w:r>
        <w:br/>
      </w:r>
      <w:r>
        <w:rPr>
          <w:rStyle w:val="VerbatimChar"/>
        </w:rPr>
        <w:t xml:space="preserve">                                "nosec"</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"scheme"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"properties": {</w:t>
      </w:r>
      <w:r>
        <w:br/>
      </w:r>
      <w:r>
        <w:rPr>
          <w:rStyle w:val="VerbatimChar"/>
        </w:rPr>
        <w:t xml:space="preserve">                        "@type": {</w:t>
      </w:r>
      <w:r>
        <w:br/>
      </w:r>
      <w:r>
        <w:rPr>
          <w:rStyle w:val="VerbatimChar"/>
        </w:rPr>
        <w:t xml:space="preserve">                            "$ref": "#/definitions/type_declaration"</w:t>
      </w:r>
      <w:r>
        <w:br/>
      </w:r>
      <w:r>
        <w:rPr>
          <w:rStyle w:val="VerbatimChar"/>
        </w:rPr>
        <w:t xml:space="preserve">                        },</w:t>
      </w:r>
      <w:r>
        <w:br/>
      </w:r>
      <w:r>
        <w:rPr>
          <w:rStyle w:val="VerbatimChar"/>
        </w:rPr>
        <w:t xml:space="preserve">                        "description": {</w:t>
      </w:r>
      <w:r>
        <w:br/>
      </w:r>
      <w:r>
        <w:rPr>
          <w:rStyle w:val="VerbatimChar"/>
        </w:rPr>
        <w:t xml:space="preserve">                            "$ref": "#/definitions/description"</w:t>
      </w:r>
      <w:r>
        <w:br/>
      </w:r>
      <w:r>
        <w:rPr>
          <w:rStyle w:val="VerbatimChar"/>
        </w:rPr>
        <w:t xml:space="preserve">                        },</w:t>
      </w:r>
      <w:r>
        <w:br/>
      </w:r>
      <w:r>
        <w:rPr>
          <w:rStyle w:val="VerbatimChar"/>
        </w:rPr>
        <w:t xml:space="preserve">                        "descriptions": {</w:t>
      </w:r>
      <w:r>
        <w:br/>
      </w:r>
      <w:r>
        <w:rPr>
          <w:rStyle w:val="VerbatimChar"/>
        </w:rPr>
        <w:t xml:space="preserve">                            "$ref": "#/definitions/descriptions"</w:t>
      </w:r>
      <w:r>
        <w:br/>
      </w:r>
      <w:r>
        <w:rPr>
          <w:rStyle w:val="VerbatimChar"/>
        </w:rPr>
        <w:t xml:space="preserve">                        },</w:t>
      </w:r>
      <w:r>
        <w:br/>
      </w:r>
      <w:r>
        <w:rPr>
          <w:rStyle w:val="VerbatimChar"/>
        </w:rPr>
        <w:t xml:space="preserve">                        "proxy": {</w:t>
      </w:r>
      <w:r>
        <w:br/>
      </w:r>
      <w:r>
        <w:rPr>
          <w:rStyle w:val="VerbatimChar"/>
        </w:rPr>
        <w:t xml:space="preserve">                            "$ref": "#/definitions/anyUri"</w:t>
      </w:r>
      <w:r>
        <w:br/>
      </w:r>
      <w:r>
        <w:rPr>
          <w:rStyle w:val="VerbatimChar"/>
        </w:rPr>
        <w:t xml:space="preserve">                        },</w:t>
      </w:r>
      <w:r>
        <w:br/>
      </w:r>
      <w:r>
        <w:rPr>
          <w:rStyle w:val="VerbatimChar"/>
        </w:rPr>
        <w:t xml:space="preserve">                        "scheme": {</w:t>
      </w:r>
      <w:r>
        <w:br/>
      </w:r>
      <w:r>
        <w:rPr>
          <w:rStyle w:val="VerbatimChar"/>
        </w:rPr>
        <w:t xml:space="preserve">                            "type": "string",</w:t>
      </w:r>
      <w:r>
        <w:br/>
      </w:r>
      <w:r>
        <w:rPr>
          <w:rStyle w:val="VerbatimChar"/>
        </w:rPr>
        <w:t xml:space="preserve">                            "enum": [</w:t>
      </w:r>
      <w:r>
        <w:br/>
      </w:r>
      <w:r>
        <w:rPr>
          <w:rStyle w:val="VerbatimChar"/>
        </w:rPr>
        <w:t xml:space="preserve">                                "basic"</w:t>
      </w:r>
      <w:r>
        <w:br/>
      </w:r>
      <w:r>
        <w:rPr>
          <w:rStyle w:val="VerbatimChar"/>
        </w:rPr>
        <w:t xml:space="preserve">                            ]</w:t>
      </w:r>
      <w:r>
        <w:br/>
      </w:r>
      <w:r>
        <w:rPr>
          <w:rStyle w:val="VerbatimChar"/>
        </w:rPr>
        <w:t xml:space="preserve">                        },</w:t>
      </w:r>
      <w:r>
        <w:br/>
      </w:r>
      <w:r>
        <w:rPr>
          <w:rStyle w:val="VerbatimChar"/>
        </w:rPr>
        <w:t xml:space="preserve">                        "in": {</w:t>
      </w:r>
      <w:r>
        <w:br/>
      </w:r>
      <w:r>
        <w:rPr>
          <w:rStyle w:val="VerbatimChar"/>
        </w:rPr>
        <w:t xml:space="preserve">                            "type": "string",</w:t>
      </w:r>
      <w:r>
        <w:br/>
      </w:r>
      <w:r>
        <w:rPr>
          <w:rStyle w:val="VerbatimChar"/>
        </w:rPr>
        <w:t xml:space="preserve">                            "enum": [</w:t>
      </w:r>
      <w:r>
        <w:br/>
      </w:r>
      <w:r>
        <w:rPr>
          <w:rStyle w:val="VerbatimChar"/>
        </w:rPr>
        <w:t xml:space="preserve">                                "header",</w:t>
      </w:r>
      <w:r>
        <w:br/>
      </w:r>
      <w:r>
        <w:rPr>
          <w:rStyle w:val="VerbatimChar"/>
        </w:rPr>
        <w:t xml:space="preserve">                                "query",</w:t>
      </w:r>
      <w:r>
        <w:br/>
      </w:r>
      <w:r>
        <w:rPr>
          <w:rStyle w:val="VerbatimChar"/>
        </w:rPr>
        <w:t xml:space="preserve">                                "body",</w:t>
      </w:r>
      <w:r>
        <w:br/>
      </w:r>
      <w:r>
        <w:rPr>
          <w:rStyle w:val="VerbatimChar"/>
        </w:rPr>
        <w:t xml:space="preserve">                                "cookie"</w:t>
      </w:r>
      <w:r>
        <w:br/>
      </w:r>
      <w:r>
        <w:rPr>
          <w:rStyle w:val="VerbatimChar"/>
        </w:rPr>
        <w:t xml:space="preserve">                            ]</w:t>
      </w:r>
      <w:r>
        <w:br/>
      </w:r>
      <w:r>
        <w:rPr>
          <w:rStyle w:val="VerbatimChar"/>
        </w:rPr>
        <w:t xml:space="preserve">                        },</w:t>
      </w:r>
      <w:r>
        <w:br/>
      </w:r>
      <w:r>
        <w:rPr>
          <w:rStyle w:val="VerbatimChar"/>
        </w:rPr>
        <w:t xml:space="preserve">                        "name":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"scheme"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"properties": {</w:t>
      </w:r>
      <w:r>
        <w:br/>
      </w:r>
      <w:r>
        <w:rPr>
          <w:rStyle w:val="VerbatimChar"/>
        </w:rPr>
        <w:t xml:space="preserve">                        "@type": {</w:t>
      </w:r>
      <w:r>
        <w:br/>
      </w:r>
      <w:r>
        <w:rPr>
          <w:rStyle w:val="VerbatimChar"/>
        </w:rPr>
        <w:t xml:space="preserve">                            "$ref": "#/definitions/type_declaration"</w:t>
      </w:r>
      <w:r>
        <w:br/>
      </w:r>
      <w:r>
        <w:rPr>
          <w:rStyle w:val="VerbatimChar"/>
        </w:rPr>
        <w:t xml:space="preserve">                        },</w:t>
      </w:r>
      <w:r>
        <w:br/>
      </w:r>
      <w:r>
        <w:rPr>
          <w:rStyle w:val="VerbatimChar"/>
        </w:rPr>
        <w:t xml:space="preserve">                        "description": {</w:t>
      </w:r>
      <w:r>
        <w:br/>
      </w:r>
      <w:r>
        <w:rPr>
          <w:rStyle w:val="VerbatimChar"/>
        </w:rPr>
        <w:t xml:space="preserve">                            "$ref": "#/definitions/description"</w:t>
      </w:r>
      <w:r>
        <w:br/>
      </w:r>
      <w:r>
        <w:rPr>
          <w:rStyle w:val="VerbatimChar"/>
        </w:rPr>
        <w:t xml:space="preserve">                        },</w:t>
      </w:r>
      <w:r>
        <w:br/>
      </w:r>
      <w:r>
        <w:rPr>
          <w:rStyle w:val="VerbatimChar"/>
        </w:rPr>
        <w:t xml:space="preserve">                        "descriptions": {</w:t>
      </w:r>
      <w:r>
        <w:br/>
      </w:r>
      <w:r>
        <w:rPr>
          <w:rStyle w:val="VerbatimChar"/>
        </w:rPr>
        <w:t xml:space="preserve">                            "$ref": "#/definitions/descriptions"</w:t>
      </w:r>
      <w:r>
        <w:br/>
      </w:r>
      <w:r>
        <w:rPr>
          <w:rStyle w:val="VerbatimChar"/>
        </w:rPr>
        <w:t xml:space="preserve">                        },</w:t>
      </w:r>
      <w:r>
        <w:br/>
      </w:r>
      <w:r>
        <w:rPr>
          <w:rStyle w:val="VerbatimChar"/>
        </w:rPr>
        <w:t xml:space="preserve">                        "proxy": {</w:t>
      </w:r>
      <w:r>
        <w:br/>
      </w:r>
      <w:r>
        <w:rPr>
          <w:rStyle w:val="VerbatimChar"/>
        </w:rPr>
        <w:t xml:space="preserve">                            "$ref": "#/definitions/anyUri"</w:t>
      </w:r>
      <w:r>
        <w:br/>
      </w:r>
      <w:r>
        <w:rPr>
          <w:rStyle w:val="VerbatimChar"/>
        </w:rPr>
        <w:t xml:space="preserve">                        },</w:t>
      </w:r>
      <w:r>
        <w:br/>
      </w:r>
      <w:r>
        <w:rPr>
          <w:rStyle w:val="VerbatimChar"/>
        </w:rPr>
        <w:t xml:space="preserve">                        "scheme": {</w:t>
      </w:r>
      <w:r>
        <w:br/>
      </w:r>
      <w:r>
        <w:rPr>
          <w:rStyle w:val="VerbatimChar"/>
        </w:rPr>
        <w:t xml:space="preserve">                            "type": "string",</w:t>
      </w:r>
      <w:r>
        <w:br/>
      </w:r>
      <w:r>
        <w:rPr>
          <w:rStyle w:val="VerbatimChar"/>
        </w:rPr>
        <w:t xml:space="preserve">                            "enum": [</w:t>
      </w:r>
      <w:r>
        <w:br/>
      </w:r>
      <w:r>
        <w:rPr>
          <w:rStyle w:val="VerbatimChar"/>
        </w:rPr>
        <w:t xml:space="preserve">                                "cert"</w:t>
      </w:r>
      <w:r>
        <w:br/>
      </w:r>
      <w:r>
        <w:rPr>
          <w:rStyle w:val="VerbatimChar"/>
        </w:rPr>
        <w:t xml:space="preserve">                            ]</w:t>
      </w:r>
      <w:r>
        <w:br/>
      </w:r>
      <w:r>
        <w:rPr>
          <w:rStyle w:val="VerbatimChar"/>
        </w:rPr>
        <w:t xml:space="preserve">                        },</w:t>
      </w:r>
      <w:r>
        <w:br/>
      </w:r>
      <w:r>
        <w:rPr>
          <w:rStyle w:val="VerbatimChar"/>
        </w:rPr>
        <w:t xml:space="preserve">                        "identity":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"scheme"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"properties": {</w:t>
      </w:r>
      <w:r>
        <w:br/>
      </w:r>
      <w:r>
        <w:rPr>
          <w:rStyle w:val="VerbatimChar"/>
        </w:rPr>
        <w:t xml:space="preserve">                        "@type": {</w:t>
      </w:r>
      <w:r>
        <w:br/>
      </w:r>
      <w:r>
        <w:rPr>
          <w:rStyle w:val="VerbatimChar"/>
        </w:rPr>
        <w:t xml:space="preserve">                            "$ref": "#/definitions/type_declaration"</w:t>
      </w:r>
      <w:r>
        <w:br/>
      </w:r>
      <w:r>
        <w:rPr>
          <w:rStyle w:val="VerbatimChar"/>
        </w:rPr>
        <w:t xml:space="preserve">                        },</w:t>
      </w:r>
      <w:r>
        <w:br/>
      </w:r>
      <w:r>
        <w:rPr>
          <w:rStyle w:val="VerbatimChar"/>
        </w:rPr>
        <w:t xml:space="preserve">                        "description": {</w:t>
      </w:r>
      <w:r>
        <w:br/>
      </w:r>
      <w:r>
        <w:rPr>
          <w:rStyle w:val="VerbatimChar"/>
        </w:rPr>
        <w:t xml:space="preserve">                            "$ref": "#/definitions/description"</w:t>
      </w:r>
      <w:r>
        <w:br/>
      </w:r>
      <w:r>
        <w:rPr>
          <w:rStyle w:val="VerbatimChar"/>
        </w:rPr>
        <w:t xml:space="preserve">                        },</w:t>
      </w:r>
      <w:r>
        <w:br/>
      </w:r>
      <w:r>
        <w:rPr>
          <w:rStyle w:val="VerbatimChar"/>
        </w:rPr>
        <w:t xml:space="preserve">                        "descriptions": {</w:t>
      </w:r>
      <w:r>
        <w:br/>
      </w:r>
      <w:r>
        <w:rPr>
          <w:rStyle w:val="VerbatimChar"/>
        </w:rPr>
        <w:t xml:space="preserve">                            "$ref": "#/definitions/descriptions"</w:t>
      </w:r>
      <w:r>
        <w:br/>
      </w:r>
      <w:r>
        <w:rPr>
          <w:rStyle w:val="VerbatimChar"/>
        </w:rPr>
        <w:t xml:space="preserve">                        },</w:t>
      </w:r>
      <w:r>
        <w:br/>
      </w:r>
      <w:r>
        <w:rPr>
          <w:rStyle w:val="VerbatimChar"/>
        </w:rPr>
        <w:t xml:space="preserve">                        "proxy": {</w:t>
      </w:r>
      <w:r>
        <w:br/>
      </w:r>
      <w:r>
        <w:rPr>
          <w:rStyle w:val="VerbatimChar"/>
        </w:rPr>
        <w:t xml:space="preserve">                            "$ref": "#/definitions/anyUri"</w:t>
      </w:r>
      <w:r>
        <w:br/>
      </w:r>
      <w:r>
        <w:rPr>
          <w:rStyle w:val="VerbatimChar"/>
        </w:rPr>
        <w:t xml:space="preserve">                        },</w:t>
      </w:r>
      <w:r>
        <w:br/>
      </w:r>
      <w:r>
        <w:rPr>
          <w:rStyle w:val="VerbatimChar"/>
        </w:rPr>
        <w:t xml:space="preserve">                        "scheme": {</w:t>
      </w:r>
      <w:r>
        <w:br/>
      </w:r>
      <w:r>
        <w:rPr>
          <w:rStyle w:val="VerbatimChar"/>
        </w:rPr>
        <w:t xml:space="preserve">                            "type": "string",</w:t>
      </w:r>
      <w:r>
        <w:br/>
      </w:r>
      <w:r>
        <w:rPr>
          <w:rStyle w:val="VerbatimChar"/>
        </w:rPr>
        <w:t xml:space="preserve">                            "enum": [</w:t>
      </w:r>
      <w:r>
        <w:br/>
      </w:r>
      <w:r>
        <w:rPr>
          <w:rStyle w:val="VerbatimChar"/>
        </w:rPr>
        <w:t xml:space="preserve">                                "digest"</w:t>
      </w:r>
      <w:r>
        <w:br/>
      </w:r>
      <w:r>
        <w:rPr>
          <w:rStyle w:val="VerbatimChar"/>
        </w:rPr>
        <w:t xml:space="preserve">                            ]</w:t>
      </w:r>
      <w:r>
        <w:br/>
      </w:r>
      <w:r>
        <w:rPr>
          <w:rStyle w:val="VerbatimChar"/>
        </w:rPr>
        <w:t xml:space="preserve">                        },</w:t>
      </w:r>
      <w:r>
        <w:br/>
      </w:r>
      <w:r>
        <w:rPr>
          <w:rStyle w:val="VerbatimChar"/>
        </w:rPr>
        <w:t xml:space="preserve">                        "qop": {</w:t>
      </w:r>
      <w:r>
        <w:br/>
      </w:r>
      <w:r>
        <w:rPr>
          <w:rStyle w:val="VerbatimChar"/>
        </w:rPr>
        <w:t xml:space="preserve">                            "type": "string",</w:t>
      </w:r>
      <w:r>
        <w:br/>
      </w:r>
      <w:r>
        <w:rPr>
          <w:rStyle w:val="VerbatimChar"/>
        </w:rPr>
        <w:t xml:space="preserve">                            "enum": [</w:t>
      </w:r>
      <w:r>
        <w:br/>
      </w:r>
      <w:r>
        <w:rPr>
          <w:rStyle w:val="VerbatimChar"/>
        </w:rPr>
        <w:t xml:space="preserve">                                "auth",</w:t>
      </w:r>
      <w:r>
        <w:br/>
      </w:r>
      <w:r>
        <w:rPr>
          <w:rStyle w:val="VerbatimChar"/>
        </w:rPr>
        <w:t xml:space="preserve">                                "auth-int"</w:t>
      </w:r>
      <w:r>
        <w:br/>
      </w:r>
      <w:r>
        <w:rPr>
          <w:rStyle w:val="VerbatimChar"/>
        </w:rPr>
        <w:t xml:space="preserve">                            ]</w:t>
      </w:r>
      <w:r>
        <w:br/>
      </w:r>
      <w:r>
        <w:rPr>
          <w:rStyle w:val="VerbatimChar"/>
        </w:rPr>
        <w:t xml:space="preserve">                        },</w:t>
      </w:r>
      <w:r>
        <w:br/>
      </w:r>
      <w:r>
        <w:rPr>
          <w:rStyle w:val="VerbatimChar"/>
        </w:rPr>
        <w:t xml:space="preserve">                        "in": {</w:t>
      </w:r>
      <w:r>
        <w:br/>
      </w:r>
      <w:r>
        <w:rPr>
          <w:rStyle w:val="VerbatimChar"/>
        </w:rPr>
        <w:t xml:space="preserve">                            "type": "string",</w:t>
      </w:r>
      <w:r>
        <w:br/>
      </w:r>
      <w:r>
        <w:rPr>
          <w:rStyle w:val="VerbatimChar"/>
        </w:rPr>
        <w:t xml:space="preserve">                            "enum": [</w:t>
      </w:r>
      <w:r>
        <w:br/>
      </w:r>
      <w:r>
        <w:rPr>
          <w:rStyle w:val="VerbatimChar"/>
        </w:rPr>
        <w:t xml:space="preserve">                                "header",</w:t>
      </w:r>
      <w:r>
        <w:br/>
      </w:r>
      <w:r>
        <w:rPr>
          <w:rStyle w:val="VerbatimChar"/>
        </w:rPr>
        <w:t xml:space="preserve">                                "query",</w:t>
      </w:r>
      <w:r>
        <w:br/>
      </w:r>
      <w:r>
        <w:rPr>
          <w:rStyle w:val="VerbatimChar"/>
        </w:rPr>
        <w:t xml:space="preserve">                                "body",</w:t>
      </w:r>
      <w:r>
        <w:br/>
      </w:r>
      <w:r>
        <w:rPr>
          <w:rStyle w:val="VerbatimChar"/>
        </w:rPr>
        <w:t xml:space="preserve">                                "cookie"</w:t>
      </w:r>
      <w:r>
        <w:br/>
      </w:r>
      <w:r>
        <w:rPr>
          <w:rStyle w:val="VerbatimChar"/>
        </w:rPr>
        <w:t xml:space="preserve">                            ]</w:t>
      </w:r>
      <w:r>
        <w:br/>
      </w:r>
      <w:r>
        <w:rPr>
          <w:rStyle w:val="VerbatimChar"/>
        </w:rPr>
        <w:t xml:space="preserve">                        },</w:t>
      </w:r>
      <w:r>
        <w:br/>
      </w:r>
      <w:r>
        <w:rPr>
          <w:rStyle w:val="VerbatimChar"/>
        </w:rPr>
        <w:t xml:space="preserve">                        "name":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"scheme"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"properties": {</w:t>
      </w:r>
      <w:r>
        <w:br/>
      </w:r>
      <w:r>
        <w:rPr>
          <w:rStyle w:val="VerbatimChar"/>
        </w:rPr>
        <w:t xml:space="preserve">                        "@type": {</w:t>
      </w:r>
      <w:r>
        <w:br/>
      </w:r>
      <w:r>
        <w:rPr>
          <w:rStyle w:val="VerbatimChar"/>
        </w:rPr>
        <w:t xml:space="preserve">                            "$ref": "#/definitions/type_declaration"</w:t>
      </w:r>
      <w:r>
        <w:br/>
      </w:r>
      <w:r>
        <w:rPr>
          <w:rStyle w:val="VerbatimChar"/>
        </w:rPr>
        <w:t xml:space="preserve">                        },</w:t>
      </w:r>
      <w:r>
        <w:br/>
      </w:r>
      <w:r>
        <w:rPr>
          <w:rStyle w:val="VerbatimChar"/>
        </w:rPr>
        <w:t xml:space="preserve">                        "description": {</w:t>
      </w:r>
      <w:r>
        <w:br/>
      </w:r>
      <w:r>
        <w:rPr>
          <w:rStyle w:val="VerbatimChar"/>
        </w:rPr>
        <w:t xml:space="preserve">                            "$ref": "#/definitions/description"</w:t>
      </w:r>
      <w:r>
        <w:br/>
      </w:r>
      <w:r>
        <w:rPr>
          <w:rStyle w:val="VerbatimChar"/>
        </w:rPr>
        <w:t xml:space="preserve">                        },</w:t>
      </w:r>
      <w:r>
        <w:br/>
      </w:r>
      <w:r>
        <w:rPr>
          <w:rStyle w:val="VerbatimChar"/>
        </w:rPr>
        <w:t xml:space="preserve">                        "descriptions": {</w:t>
      </w:r>
      <w:r>
        <w:br/>
      </w:r>
      <w:r>
        <w:rPr>
          <w:rStyle w:val="VerbatimChar"/>
        </w:rPr>
        <w:t xml:space="preserve">                            "$ref": "#/definitions/descriptions"</w:t>
      </w:r>
      <w:r>
        <w:br/>
      </w:r>
      <w:r>
        <w:rPr>
          <w:rStyle w:val="VerbatimChar"/>
        </w:rPr>
        <w:t xml:space="preserve">                        },</w:t>
      </w:r>
      <w:r>
        <w:br/>
      </w:r>
      <w:r>
        <w:rPr>
          <w:rStyle w:val="VerbatimChar"/>
        </w:rPr>
        <w:t xml:space="preserve">                        "proxy": {</w:t>
      </w:r>
      <w:r>
        <w:br/>
      </w:r>
      <w:r>
        <w:rPr>
          <w:rStyle w:val="VerbatimChar"/>
        </w:rPr>
        <w:t xml:space="preserve">                            "$ref": "#/definitions/anyUri"</w:t>
      </w:r>
      <w:r>
        <w:br/>
      </w:r>
      <w:r>
        <w:rPr>
          <w:rStyle w:val="VerbatimChar"/>
        </w:rPr>
        <w:t xml:space="preserve">                        },</w:t>
      </w:r>
      <w:r>
        <w:br/>
      </w:r>
      <w:r>
        <w:rPr>
          <w:rStyle w:val="VerbatimChar"/>
        </w:rPr>
        <w:t xml:space="preserve">                        "scheme": {</w:t>
      </w:r>
      <w:r>
        <w:br/>
      </w:r>
      <w:r>
        <w:rPr>
          <w:rStyle w:val="VerbatimChar"/>
        </w:rPr>
        <w:t xml:space="preserve">                            "type": "string",</w:t>
      </w:r>
      <w:r>
        <w:br/>
      </w:r>
      <w:r>
        <w:rPr>
          <w:rStyle w:val="VerbatimChar"/>
        </w:rPr>
        <w:t xml:space="preserve">                            "enum": [</w:t>
      </w:r>
      <w:r>
        <w:br/>
      </w:r>
      <w:r>
        <w:rPr>
          <w:rStyle w:val="VerbatimChar"/>
        </w:rPr>
        <w:t xml:space="preserve">                                "bearer"</w:t>
      </w:r>
      <w:r>
        <w:br/>
      </w:r>
      <w:r>
        <w:rPr>
          <w:rStyle w:val="VerbatimChar"/>
        </w:rPr>
        <w:t xml:space="preserve">                            ]</w:t>
      </w:r>
      <w:r>
        <w:br/>
      </w:r>
      <w:r>
        <w:rPr>
          <w:rStyle w:val="VerbatimChar"/>
        </w:rPr>
        <w:t xml:space="preserve">                        },</w:t>
      </w:r>
      <w:r>
        <w:br/>
      </w:r>
      <w:r>
        <w:rPr>
          <w:rStyle w:val="VerbatimChar"/>
        </w:rPr>
        <w:t xml:space="preserve">                        "authorization": {</w:t>
      </w:r>
      <w:r>
        <w:br/>
      </w:r>
      <w:r>
        <w:rPr>
          <w:rStyle w:val="VerbatimChar"/>
        </w:rPr>
        <w:t xml:space="preserve">                            "$ref": "#/definitions/anyUri"</w:t>
      </w:r>
      <w:r>
        <w:br/>
      </w:r>
      <w:r>
        <w:rPr>
          <w:rStyle w:val="VerbatimChar"/>
        </w:rPr>
        <w:t xml:space="preserve">                        },</w:t>
      </w:r>
      <w:r>
        <w:br/>
      </w:r>
      <w:r>
        <w:rPr>
          <w:rStyle w:val="VerbatimChar"/>
        </w:rPr>
        <w:t xml:space="preserve">                        "alg": {</w:t>
      </w:r>
      <w:r>
        <w:br/>
      </w:r>
      <w:r>
        <w:rPr>
          <w:rStyle w:val="VerbatimChar"/>
        </w:rPr>
        <w:t xml:space="preserve">                            "type": "string",</w:t>
      </w:r>
      <w:r>
        <w:br/>
      </w:r>
      <w:r>
        <w:rPr>
          <w:rStyle w:val="VerbatimChar"/>
        </w:rPr>
        <w:t xml:space="preserve">                            "enum": [</w:t>
      </w:r>
      <w:r>
        <w:br/>
      </w:r>
      <w:r>
        <w:rPr>
          <w:rStyle w:val="VerbatimChar"/>
        </w:rPr>
        <w:t xml:space="preserve">                                "MD5",</w:t>
      </w:r>
      <w:r>
        <w:br/>
      </w:r>
      <w:r>
        <w:rPr>
          <w:rStyle w:val="VerbatimChar"/>
        </w:rPr>
        <w:t xml:space="preserve">                                "ES256",</w:t>
      </w:r>
      <w:r>
        <w:br/>
      </w:r>
      <w:r>
        <w:rPr>
          <w:rStyle w:val="VerbatimChar"/>
        </w:rPr>
        <w:t xml:space="preserve">                                "ES512-256"</w:t>
      </w:r>
      <w:r>
        <w:br/>
      </w:r>
      <w:r>
        <w:rPr>
          <w:rStyle w:val="VerbatimChar"/>
        </w:rPr>
        <w:t xml:space="preserve">                            ]</w:t>
      </w:r>
      <w:r>
        <w:br/>
      </w:r>
      <w:r>
        <w:rPr>
          <w:rStyle w:val="VerbatimChar"/>
        </w:rPr>
        <w:t xml:space="preserve">                        },</w:t>
      </w:r>
      <w:r>
        <w:br/>
      </w:r>
      <w:r>
        <w:rPr>
          <w:rStyle w:val="VerbatimChar"/>
        </w:rPr>
        <w:t xml:space="preserve">                        "format": {</w:t>
      </w:r>
      <w:r>
        <w:br/>
      </w:r>
      <w:r>
        <w:rPr>
          <w:rStyle w:val="VerbatimChar"/>
        </w:rPr>
        <w:t xml:space="preserve">                            "type": "string",</w:t>
      </w:r>
      <w:r>
        <w:br/>
      </w:r>
      <w:r>
        <w:rPr>
          <w:rStyle w:val="VerbatimChar"/>
        </w:rPr>
        <w:t xml:space="preserve">                            "enum": [</w:t>
      </w:r>
      <w:r>
        <w:br/>
      </w:r>
      <w:r>
        <w:rPr>
          <w:rStyle w:val="VerbatimChar"/>
        </w:rPr>
        <w:t xml:space="preserve">                                "jwt",</w:t>
      </w:r>
      <w:r>
        <w:br/>
      </w:r>
      <w:r>
        <w:rPr>
          <w:rStyle w:val="VerbatimChar"/>
        </w:rPr>
        <w:t xml:space="preserve">                                "jwe",</w:t>
      </w:r>
      <w:r>
        <w:br/>
      </w:r>
      <w:r>
        <w:rPr>
          <w:rStyle w:val="VerbatimChar"/>
        </w:rPr>
        <w:t xml:space="preserve">                                "jws"</w:t>
      </w:r>
      <w:r>
        <w:br/>
      </w:r>
      <w:r>
        <w:rPr>
          <w:rStyle w:val="VerbatimChar"/>
        </w:rPr>
        <w:t xml:space="preserve">                            ]</w:t>
      </w:r>
      <w:r>
        <w:br/>
      </w:r>
      <w:r>
        <w:rPr>
          <w:rStyle w:val="VerbatimChar"/>
        </w:rPr>
        <w:t xml:space="preserve">                        },</w:t>
      </w:r>
      <w:r>
        <w:br/>
      </w:r>
      <w:r>
        <w:rPr>
          <w:rStyle w:val="VerbatimChar"/>
        </w:rPr>
        <w:t xml:space="preserve">                        "in": {</w:t>
      </w:r>
      <w:r>
        <w:br/>
      </w:r>
      <w:r>
        <w:rPr>
          <w:rStyle w:val="VerbatimChar"/>
        </w:rPr>
        <w:t xml:space="preserve">                            "type": "string",</w:t>
      </w:r>
      <w:r>
        <w:br/>
      </w:r>
      <w:r>
        <w:rPr>
          <w:rStyle w:val="VerbatimChar"/>
        </w:rPr>
        <w:t xml:space="preserve">                            "enum": [</w:t>
      </w:r>
      <w:r>
        <w:br/>
      </w:r>
      <w:r>
        <w:rPr>
          <w:rStyle w:val="VerbatimChar"/>
        </w:rPr>
        <w:t xml:space="preserve">                                "header",</w:t>
      </w:r>
      <w:r>
        <w:br/>
      </w:r>
      <w:r>
        <w:rPr>
          <w:rStyle w:val="VerbatimChar"/>
        </w:rPr>
        <w:t xml:space="preserve">                                "query",</w:t>
      </w:r>
      <w:r>
        <w:br/>
      </w:r>
      <w:r>
        <w:rPr>
          <w:rStyle w:val="VerbatimChar"/>
        </w:rPr>
        <w:t xml:space="preserve">                                "body",</w:t>
      </w:r>
      <w:r>
        <w:br/>
      </w:r>
      <w:r>
        <w:rPr>
          <w:rStyle w:val="VerbatimChar"/>
        </w:rPr>
        <w:t xml:space="preserve">                                "cookie"</w:t>
      </w:r>
      <w:r>
        <w:br/>
      </w:r>
      <w:r>
        <w:rPr>
          <w:rStyle w:val="VerbatimChar"/>
        </w:rPr>
        <w:t xml:space="preserve">                            ]</w:t>
      </w:r>
      <w:r>
        <w:br/>
      </w:r>
      <w:r>
        <w:rPr>
          <w:rStyle w:val="VerbatimChar"/>
        </w:rPr>
        <w:t xml:space="preserve">                        },</w:t>
      </w:r>
      <w:r>
        <w:br/>
      </w:r>
      <w:r>
        <w:rPr>
          <w:rStyle w:val="VerbatimChar"/>
        </w:rPr>
        <w:t xml:space="preserve">                        "name":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"scheme"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"properties": {</w:t>
      </w:r>
      <w:r>
        <w:br/>
      </w:r>
      <w:r>
        <w:rPr>
          <w:rStyle w:val="VerbatimChar"/>
        </w:rPr>
        <w:t xml:space="preserve">                        "@type": {</w:t>
      </w:r>
      <w:r>
        <w:br/>
      </w:r>
      <w:r>
        <w:rPr>
          <w:rStyle w:val="VerbatimChar"/>
        </w:rPr>
        <w:t xml:space="preserve">                            "$ref": "#/definitions/type_declaration"</w:t>
      </w:r>
      <w:r>
        <w:br/>
      </w:r>
      <w:r>
        <w:rPr>
          <w:rStyle w:val="VerbatimChar"/>
        </w:rPr>
        <w:t xml:space="preserve">                        },</w:t>
      </w:r>
      <w:r>
        <w:br/>
      </w:r>
      <w:r>
        <w:rPr>
          <w:rStyle w:val="VerbatimChar"/>
        </w:rPr>
        <w:t xml:space="preserve">                        "description": {</w:t>
      </w:r>
      <w:r>
        <w:br/>
      </w:r>
      <w:r>
        <w:rPr>
          <w:rStyle w:val="VerbatimChar"/>
        </w:rPr>
        <w:t xml:space="preserve">                            "$ref": "#/definitions/description"</w:t>
      </w:r>
      <w:r>
        <w:br/>
      </w:r>
      <w:r>
        <w:rPr>
          <w:rStyle w:val="VerbatimChar"/>
        </w:rPr>
        <w:t xml:space="preserve">                        },</w:t>
      </w:r>
      <w:r>
        <w:br/>
      </w:r>
      <w:r>
        <w:rPr>
          <w:rStyle w:val="VerbatimChar"/>
        </w:rPr>
        <w:t xml:space="preserve">                        "descriptions": {</w:t>
      </w:r>
      <w:r>
        <w:br/>
      </w:r>
      <w:r>
        <w:rPr>
          <w:rStyle w:val="VerbatimChar"/>
        </w:rPr>
        <w:t xml:space="preserve">                            "$ref": "#/definitions/descriptions"</w:t>
      </w:r>
      <w:r>
        <w:br/>
      </w:r>
      <w:r>
        <w:rPr>
          <w:rStyle w:val="VerbatimChar"/>
        </w:rPr>
        <w:t xml:space="preserve">                        },</w:t>
      </w:r>
      <w:r>
        <w:br/>
      </w:r>
      <w:r>
        <w:rPr>
          <w:rStyle w:val="VerbatimChar"/>
        </w:rPr>
        <w:t xml:space="preserve">                        "proxy": {</w:t>
      </w:r>
      <w:r>
        <w:br/>
      </w:r>
      <w:r>
        <w:rPr>
          <w:rStyle w:val="VerbatimChar"/>
        </w:rPr>
        <w:t xml:space="preserve">                            "$ref": "#/definitions/anyUri"</w:t>
      </w:r>
      <w:r>
        <w:br/>
      </w:r>
      <w:r>
        <w:rPr>
          <w:rStyle w:val="VerbatimChar"/>
        </w:rPr>
        <w:t xml:space="preserve">                        },</w:t>
      </w:r>
      <w:r>
        <w:br/>
      </w:r>
      <w:r>
        <w:rPr>
          <w:rStyle w:val="VerbatimChar"/>
        </w:rPr>
        <w:t xml:space="preserve">                        "scheme": {</w:t>
      </w:r>
      <w:r>
        <w:br/>
      </w:r>
      <w:r>
        <w:rPr>
          <w:rStyle w:val="VerbatimChar"/>
        </w:rPr>
        <w:t xml:space="preserve">                            "type": "string",</w:t>
      </w:r>
      <w:r>
        <w:br/>
      </w:r>
      <w:r>
        <w:rPr>
          <w:rStyle w:val="VerbatimChar"/>
        </w:rPr>
        <w:t xml:space="preserve">                            "enum": [</w:t>
      </w:r>
      <w:r>
        <w:br/>
      </w:r>
      <w:r>
        <w:rPr>
          <w:rStyle w:val="VerbatimChar"/>
        </w:rPr>
        <w:t xml:space="preserve">                                "psk"</w:t>
      </w:r>
      <w:r>
        <w:br/>
      </w:r>
      <w:r>
        <w:rPr>
          <w:rStyle w:val="VerbatimChar"/>
        </w:rPr>
        <w:t xml:space="preserve">                            ]</w:t>
      </w:r>
      <w:r>
        <w:br/>
      </w:r>
      <w:r>
        <w:rPr>
          <w:rStyle w:val="VerbatimChar"/>
        </w:rPr>
        <w:t xml:space="preserve">                        },</w:t>
      </w:r>
      <w:r>
        <w:br/>
      </w:r>
      <w:r>
        <w:rPr>
          <w:rStyle w:val="VerbatimChar"/>
        </w:rPr>
        <w:t xml:space="preserve">                        "identity":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"scheme"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"properties": {</w:t>
      </w:r>
      <w:r>
        <w:br/>
      </w:r>
      <w:r>
        <w:rPr>
          <w:rStyle w:val="VerbatimChar"/>
        </w:rPr>
        <w:t xml:space="preserve">                        "@type": {</w:t>
      </w:r>
      <w:r>
        <w:br/>
      </w:r>
      <w:r>
        <w:rPr>
          <w:rStyle w:val="VerbatimChar"/>
        </w:rPr>
        <w:t xml:space="preserve">                            "$ref": "#/definitions/type_declaration"</w:t>
      </w:r>
      <w:r>
        <w:br/>
      </w:r>
      <w:r>
        <w:rPr>
          <w:rStyle w:val="VerbatimChar"/>
        </w:rPr>
        <w:t xml:space="preserve">                        },</w:t>
      </w:r>
      <w:r>
        <w:br/>
      </w:r>
      <w:r>
        <w:rPr>
          <w:rStyle w:val="VerbatimChar"/>
        </w:rPr>
        <w:t xml:space="preserve">                        "description": {</w:t>
      </w:r>
      <w:r>
        <w:br/>
      </w:r>
      <w:r>
        <w:rPr>
          <w:rStyle w:val="VerbatimChar"/>
        </w:rPr>
        <w:t xml:space="preserve">                            "$ref": "#/definitions/description"</w:t>
      </w:r>
      <w:r>
        <w:br/>
      </w:r>
      <w:r>
        <w:rPr>
          <w:rStyle w:val="VerbatimChar"/>
        </w:rPr>
        <w:t xml:space="preserve">                        },</w:t>
      </w:r>
      <w:r>
        <w:br/>
      </w:r>
      <w:r>
        <w:rPr>
          <w:rStyle w:val="VerbatimChar"/>
        </w:rPr>
        <w:t xml:space="preserve">                        "descriptions": {</w:t>
      </w:r>
      <w:r>
        <w:br/>
      </w:r>
      <w:r>
        <w:rPr>
          <w:rStyle w:val="VerbatimChar"/>
        </w:rPr>
        <w:t xml:space="preserve">                            "$ref": "#/definitions/descriptions"</w:t>
      </w:r>
      <w:r>
        <w:br/>
      </w:r>
      <w:r>
        <w:rPr>
          <w:rStyle w:val="VerbatimChar"/>
        </w:rPr>
        <w:t xml:space="preserve">                        },</w:t>
      </w:r>
      <w:r>
        <w:br/>
      </w:r>
      <w:r>
        <w:rPr>
          <w:rStyle w:val="VerbatimChar"/>
        </w:rPr>
        <w:t xml:space="preserve">                        "proxy": {</w:t>
      </w:r>
      <w:r>
        <w:br/>
      </w:r>
      <w:r>
        <w:rPr>
          <w:rStyle w:val="VerbatimChar"/>
        </w:rPr>
        <w:t xml:space="preserve">                            "$ref": "#/definitions/anyUri"</w:t>
      </w:r>
      <w:r>
        <w:br/>
      </w:r>
      <w:r>
        <w:rPr>
          <w:rStyle w:val="VerbatimChar"/>
        </w:rPr>
        <w:t xml:space="preserve">                        },</w:t>
      </w:r>
      <w:r>
        <w:br/>
      </w:r>
      <w:r>
        <w:rPr>
          <w:rStyle w:val="VerbatimChar"/>
        </w:rPr>
        <w:t xml:space="preserve">                        "scheme": {</w:t>
      </w:r>
      <w:r>
        <w:br/>
      </w:r>
      <w:r>
        <w:rPr>
          <w:rStyle w:val="VerbatimChar"/>
        </w:rPr>
        <w:t xml:space="preserve">                            "type": "string",</w:t>
      </w:r>
      <w:r>
        <w:br/>
      </w:r>
      <w:r>
        <w:rPr>
          <w:rStyle w:val="VerbatimChar"/>
        </w:rPr>
        <w:t xml:space="preserve">                            "enum": [</w:t>
      </w:r>
      <w:r>
        <w:br/>
      </w:r>
      <w:r>
        <w:rPr>
          <w:rStyle w:val="VerbatimChar"/>
        </w:rPr>
        <w:t xml:space="preserve">                                "public"</w:t>
      </w:r>
      <w:r>
        <w:br/>
      </w:r>
      <w:r>
        <w:rPr>
          <w:rStyle w:val="VerbatimChar"/>
        </w:rPr>
        <w:t xml:space="preserve">                            ]</w:t>
      </w:r>
      <w:r>
        <w:br/>
      </w:r>
      <w:r>
        <w:rPr>
          <w:rStyle w:val="VerbatimChar"/>
        </w:rPr>
        <w:t xml:space="preserve">                        },</w:t>
      </w:r>
      <w:r>
        <w:br/>
      </w:r>
      <w:r>
        <w:rPr>
          <w:rStyle w:val="VerbatimChar"/>
        </w:rPr>
        <w:t xml:space="preserve">                        "identity":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"scheme"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"properties": {</w:t>
      </w:r>
      <w:r>
        <w:br/>
      </w:r>
      <w:r>
        <w:rPr>
          <w:rStyle w:val="VerbatimChar"/>
        </w:rPr>
        <w:t xml:space="preserve">                        "@type": {</w:t>
      </w:r>
      <w:r>
        <w:br/>
      </w:r>
      <w:r>
        <w:rPr>
          <w:rStyle w:val="VerbatimChar"/>
        </w:rPr>
        <w:t xml:space="preserve">                            "$ref": "#/definitions/type_declaration"</w:t>
      </w:r>
      <w:r>
        <w:br/>
      </w:r>
      <w:r>
        <w:rPr>
          <w:rStyle w:val="VerbatimChar"/>
        </w:rPr>
        <w:t xml:space="preserve">                        },</w:t>
      </w:r>
      <w:r>
        <w:br/>
      </w:r>
      <w:r>
        <w:rPr>
          <w:rStyle w:val="VerbatimChar"/>
        </w:rPr>
        <w:t xml:space="preserve">                        "description": {</w:t>
      </w:r>
      <w:r>
        <w:br/>
      </w:r>
      <w:r>
        <w:rPr>
          <w:rStyle w:val="VerbatimChar"/>
        </w:rPr>
        <w:t xml:space="preserve">                            "$ref": "#/definitions/description"</w:t>
      </w:r>
      <w:r>
        <w:br/>
      </w:r>
      <w:r>
        <w:rPr>
          <w:rStyle w:val="VerbatimChar"/>
        </w:rPr>
        <w:t xml:space="preserve">                        },</w:t>
      </w:r>
      <w:r>
        <w:br/>
      </w:r>
      <w:r>
        <w:rPr>
          <w:rStyle w:val="VerbatimChar"/>
        </w:rPr>
        <w:t xml:space="preserve">                        "descriptions": {</w:t>
      </w:r>
      <w:r>
        <w:br/>
      </w:r>
      <w:r>
        <w:rPr>
          <w:rStyle w:val="VerbatimChar"/>
        </w:rPr>
        <w:t xml:space="preserve">                            "$ref": "#/definitions/descriptions"</w:t>
      </w:r>
      <w:r>
        <w:br/>
      </w:r>
      <w:r>
        <w:rPr>
          <w:rStyle w:val="VerbatimChar"/>
        </w:rPr>
        <w:t xml:space="preserve">                        },</w:t>
      </w:r>
      <w:r>
        <w:br/>
      </w:r>
      <w:r>
        <w:rPr>
          <w:rStyle w:val="VerbatimChar"/>
        </w:rPr>
        <w:t xml:space="preserve">                        "proxy": {</w:t>
      </w:r>
      <w:r>
        <w:br/>
      </w:r>
      <w:r>
        <w:rPr>
          <w:rStyle w:val="VerbatimChar"/>
        </w:rPr>
        <w:t xml:space="preserve">                            "$ref": "#/definitions/anyUri"</w:t>
      </w:r>
      <w:r>
        <w:br/>
      </w:r>
      <w:r>
        <w:rPr>
          <w:rStyle w:val="VerbatimChar"/>
        </w:rPr>
        <w:t xml:space="preserve">                        },</w:t>
      </w:r>
      <w:r>
        <w:br/>
      </w:r>
      <w:r>
        <w:rPr>
          <w:rStyle w:val="VerbatimChar"/>
        </w:rPr>
        <w:t xml:space="preserve">                        "scheme": {</w:t>
      </w:r>
      <w:r>
        <w:br/>
      </w:r>
      <w:r>
        <w:rPr>
          <w:rStyle w:val="VerbatimChar"/>
        </w:rPr>
        <w:t xml:space="preserve">                            "type": "string",</w:t>
      </w:r>
      <w:r>
        <w:br/>
      </w:r>
      <w:r>
        <w:rPr>
          <w:rStyle w:val="VerbatimChar"/>
        </w:rPr>
        <w:t xml:space="preserve">                            "enum": [</w:t>
      </w:r>
      <w:r>
        <w:br/>
      </w:r>
      <w:r>
        <w:rPr>
          <w:rStyle w:val="VerbatimChar"/>
        </w:rPr>
        <w:t xml:space="preserve">                                "oauth2"</w:t>
      </w:r>
      <w:r>
        <w:br/>
      </w:r>
      <w:r>
        <w:rPr>
          <w:rStyle w:val="VerbatimChar"/>
        </w:rPr>
        <w:t xml:space="preserve">                            ]</w:t>
      </w:r>
      <w:r>
        <w:br/>
      </w:r>
      <w:r>
        <w:rPr>
          <w:rStyle w:val="VerbatimChar"/>
        </w:rPr>
        <w:t xml:space="preserve">                        },</w:t>
      </w:r>
      <w:r>
        <w:br/>
      </w:r>
      <w:r>
        <w:rPr>
          <w:rStyle w:val="VerbatimChar"/>
        </w:rPr>
        <w:t xml:space="preserve">                        "authorization": {</w:t>
      </w:r>
      <w:r>
        <w:br/>
      </w:r>
      <w:r>
        <w:rPr>
          <w:rStyle w:val="VerbatimChar"/>
        </w:rPr>
        <w:t xml:space="preserve">                            "$ref": "#/definitions/anyUri"</w:t>
      </w:r>
      <w:r>
        <w:br/>
      </w:r>
      <w:r>
        <w:rPr>
          <w:rStyle w:val="VerbatimChar"/>
        </w:rPr>
        <w:t xml:space="preserve">                        },</w:t>
      </w:r>
      <w:r>
        <w:br/>
      </w:r>
      <w:r>
        <w:rPr>
          <w:rStyle w:val="VerbatimChar"/>
        </w:rPr>
        <w:t xml:space="preserve">                        "token": {</w:t>
      </w:r>
      <w:r>
        <w:br/>
      </w:r>
      <w:r>
        <w:rPr>
          <w:rStyle w:val="VerbatimChar"/>
        </w:rPr>
        <w:t xml:space="preserve">                            "$ref": "#/definitions/anyUri"</w:t>
      </w:r>
      <w:r>
        <w:br/>
      </w:r>
      <w:r>
        <w:rPr>
          <w:rStyle w:val="VerbatimChar"/>
        </w:rPr>
        <w:t xml:space="preserve">                        },</w:t>
      </w:r>
      <w:r>
        <w:br/>
      </w:r>
      <w:r>
        <w:rPr>
          <w:rStyle w:val="VerbatimChar"/>
        </w:rPr>
        <w:t xml:space="preserve">                        "refresh": {</w:t>
      </w:r>
      <w:r>
        <w:br/>
      </w:r>
      <w:r>
        <w:rPr>
          <w:rStyle w:val="VerbatimChar"/>
        </w:rPr>
        <w:t xml:space="preserve">                            "$ref": "#/definitions/anyUri"</w:t>
      </w:r>
      <w:r>
        <w:br/>
      </w:r>
      <w:r>
        <w:rPr>
          <w:rStyle w:val="VerbatimChar"/>
        </w:rPr>
        <w:t xml:space="preserve">                        },</w:t>
      </w:r>
      <w:r>
        <w:br/>
      </w:r>
      <w:r>
        <w:rPr>
          <w:rStyle w:val="VerbatimChar"/>
        </w:rPr>
        <w:t xml:space="preserve">                        "scopes": {</w:t>
      </w:r>
      <w:r>
        <w:br/>
      </w:r>
      <w:r>
        <w:rPr>
          <w:rStyle w:val="VerbatimChar"/>
        </w:rPr>
        <w:t xml:space="preserve">                            "type": "array",</w:t>
      </w:r>
      <w:r>
        <w:br/>
      </w:r>
      <w:r>
        <w:rPr>
          <w:rStyle w:val="VerbatimChar"/>
        </w:rPr>
        <w:t xml:space="preserve">                            "items":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"flow": {</w:t>
      </w:r>
      <w:r>
        <w:br/>
      </w:r>
      <w:r>
        <w:rPr>
          <w:rStyle w:val="VerbatimChar"/>
        </w:rPr>
        <w:t xml:space="preserve">                            "type": "string",</w:t>
      </w:r>
      <w:r>
        <w:br/>
      </w:r>
      <w:r>
        <w:rPr>
          <w:rStyle w:val="VerbatimChar"/>
        </w:rPr>
        <w:t xml:space="preserve">                            "enum": [</w:t>
      </w:r>
      <w:r>
        <w:br/>
      </w:r>
      <w:r>
        <w:rPr>
          <w:rStyle w:val="VerbatimChar"/>
        </w:rPr>
        <w:t xml:space="preserve">                                "implicit",</w:t>
      </w:r>
      <w:r>
        <w:br/>
      </w:r>
      <w:r>
        <w:rPr>
          <w:rStyle w:val="VerbatimChar"/>
        </w:rPr>
        <w:t xml:space="preserve">                                "password",</w:t>
      </w:r>
      <w:r>
        <w:br/>
      </w:r>
      <w:r>
        <w:rPr>
          <w:rStyle w:val="VerbatimChar"/>
        </w:rPr>
        <w:t xml:space="preserve">                                "client",</w:t>
      </w:r>
      <w:r>
        <w:br/>
      </w:r>
      <w:r>
        <w:rPr>
          <w:rStyle w:val="VerbatimChar"/>
        </w:rPr>
        <w:t xml:space="preserve">                                "code"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"scheme",</w:t>
      </w:r>
      <w:r>
        <w:br/>
      </w:r>
      <w:r>
        <w:rPr>
          <w:rStyle w:val="VerbatimChar"/>
        </w:rPr>
        <w:t xml:space="preserve">                        "flow"</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"properties": {</w:t>
      </w:r>
      <w:r>
        <w:br/>
      </w:r>
      <w:r>
        <w:rPr>
          <w:rStyle w:val="VerbatimChar"/>
        </w:rPr>
        <w:t xml:space="preserve">                        "@type": {</w:t>
      </w:r>
      <w:r>
        <w:br/>
      </w:r>
      <w:r>
        <w:rPr>
          <w:rStyle w:val="VerbatimChar"/>
        </w:rPr>
        <w:t xml:space="preserve">                            "$ref": "#/definitions/type_declaration"</w:t>
      </w:r>
      <w:r>
        <w:br/>
      </w:r>
      <w:r>
        <w:rPr>
          <w:rStyle w:val="VerbatimChar"/>
        </w:rPr>
        <w:t xml:space="preserve">                        },</w:t>
      </w:r>
      <w:r>
        <w:br/>
      </w:r>
      <w:r>
        <w:rPr>
          <w:rStyle w:val="VerbatimChar"/>
        </w:rPr>
        <w:t xml:space="preserve">                        "description": {</w:t>
      </w:r>
      <w:r>
        <w:br/>
      </w:r>
      <w:r>
        <w:rPr>
          <w:rStyle w:val="VerbatimChar"/>
        </w:rPr>
        <w:t xml:space="preserve">                            "$ref": "#/definitions/description"</w:t>
      </w:r>
      <w:r>
        <w:br/>
      </w:r>
      <w:r>
        <w:rPr>
          <w:rStyle w:val="VerbatimChar"/>
        </w:rPr>
        <w:t xml:space="preserve">                        },</w:t>
      </w:r>
      <w:r>
        <w:br/>
      </w:r>
      <w:r>
        <w:rPr>
          <w:rStyle w:val="VerbatimChar"/>
        </w:rPr>
        <w:t xml:space="preserve">                        "descriptions": {</w:t>
      </w:r>
      <w:r>
        <w:br/>
      </w:r>
      <w:r>
        <w:rPr>
          <w:rStyle w:val="VerbatimChar"/>
        </w:rPr>
        <w:t xml:space="preserve">                            "$ref": "#/definitions/descriptions"</w:t>
      </w:r>
      <w:r>
        <w:br/>
      </w:r>
      <w:r>
        <w:rPr>
          <w:rStyle w:val="VerbatimChar"/>
        </w:rPr>
        <w:t xml:space="preserve">                        },</w:t>
      </w:r>
      <w:r>
        <w:br/>
      </w:r>
      <w:r>
        <w:rPr>
          <w:rStyle w:val="VerbatimChar"/>
        </w:rPr>
        <w:t xml:space="preserve">                        "proxy": {</w:t>
      </w:r>
      <w:r>
        <w:br/>
      </w:r>
      <w:r>
        <w:rPr>
          <w:rStyle w:val="VerbatimChar"/>
        </w:rPr>
        <w:t xml:space="preserve">                            "$ref": "#/definitions/anyUri"</w:t>
      </w:r>
      <w:r>
        <w:br/>
      </w:r>
      <w:r>
        <w:rPr>
          <w:rStyle w:val="VerbatimChar"/>
        </w:rPr>
        <w:t xml:space="preserve">                        },</w:t>
      </w:r>
      <w:r>
        <w:br/>
      </w:r>
      <w:r>
        <w:rPr>
          <w:rStyle w:val="VerbatimChar"/>
        </w:rPr>
        <w:t xml:space="preserve">                        "scheme": {</w:t>
      </w:r>
      <w:r>
        <w:br/>
      </w:r>
      <w:r>
        <w:rPr>
          <w:rStyle w:val="VerbatimChar"/>
        </w:rPr>
        <w:t xml:space="preserve">                            "type": "string",</w:t>
      </w:r>
      <w:r>
        <w:br/>
      </w:r>
      <w:r>
        <w:rPr>
          <w:rStyle w:val="VerbatimChar"/>
        </w:rPr>
        <w:t xml:space="preserve">                            "enum": [</w:t>
      </w:r>
      <w:r>
        <w:br/>
      </w:r>
      <w:r>
        <w:rPr>
          <w:rStyle w:val="VerbatimChar"/>
        </w:rPr>
        <w:t xml:space="preserve">                                "apikey"</w:t>
      </w:r>
      <w:r>
        <w:br/>
      </w:r>
      <w:r>
        <w:rPr>
          <w:rStyle w:val="VerbatimChar"/>
        </w:rPr>
        <w:t xml:space="preserve">                            ]</w:t>
      </w:r>
      <w:r>
        <w:br/>
      </w:r>
      <w:r>
        <w:rPr>
          <w:rStyle w:val="VerbatimChar"/>
        </w:rPr>
        <w:t xml:space="preserve">                        },</w:t>
      </w:r>
      <w:r>
        <w:br/>
      </w:r>
      <w:r>
        <w:rPr>
          <w:rStyle w:val="VerbatimChar"/>
        </w:rPr>
        <w:t xml:space="preserve">                        "in": {</w:t>
      </w:r>
      <w:r>
        <w:br/>
      </w:r>
      <w:r>
        <w:rPr>
          <w:rStyle w:val="VerbatimChar"/>
        </w:rPr>
        <w:t xml:space="preserve">                            "type": "string",</w:t>
      </w:r>
      <w:r>
        <w:br/>
      </w:r>
      <w:r>
        <w:rPr>
          <w:rStyle w:val="VerbatimChar"/>
        </w:rPr>
        <w:t xml:space="preserve">                            "enum": [</w:t>
      </w:r>
      <w:r>
        <w:br/>
      </w:r>
      <w:r>
        <w:rPr>
          <w:rStyle w:val="VerbatimChar"/>
        </w:rPr>
        <w:t xml:space="preserve">                                "header",</w:t>
      </w:r>
      <w:r>
        <w:br/>
      </w:r>
      <w:r>
        <w:rPr>
          <w:rStyle w:val="VerbatimChar"/>
        </w:rPr>
        <w:t xml:space="preserve">                                "query",</w:t>
      </w:r>
      <w:r>
        <w:br/>
      </w:r>
      <w:r>
        <w:rPr>
          <w:rStyle w:val="VerbatimChar"/>
        </w:rPr>
        <w:t xml:space="preserve">                                "body",</w:t>
      </w:r>
      <w:r>
        <w:br/>
      </w:r>
      <w:r>
        <w:rPr>
          <w:rStyle w:val="VerbatimChar"/>
        </w:rPr>
        <w:t xml:space="preserve">                                "cookie"</w:t>
      </w:r>
      <w:r>
        <w:br/>
      </w:r>
      <w:r>
        <w:rPr>
          <w:rStyle w:val="VerbatimChar"/>
        </w:rPr>
        <w:t xml:space="preserve">                            ]</w:t>
      </w:r>
      <w:r>
        <w:br/>
      </w:r>
      <w:r>
        <w:rPr>
          <w:rStyle w:val="VerbatimChar"/>
        </w:rPr>
        <w:t xml:space="preserve">                        },</w:t>
      </w:r>
      <w:r>
        <w:br/>
      </w:r>
      <w:r>
        <w:rPr>
          <w:rStyle w:val="VerbatimChar"/>
        </w:rPr>
        <w:t xml:space="preserve">                        "name":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"scheme"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"properties": {</w:t>
      </w:r>
      <w:r>
        <w:br/>
      </w:r>
      <w:r>
        <w:rPr>
          <w:rStyle w:val="VerbatimChar"/>
        </w:rPr>
        <w:t xml:space="preserve">                        "@type": {</w:t>
      </w:r>
      <w:r>
        <w:br/>
      </w:r>
      <w:r>
        <w:rPr>
          <w:rStyle w:val="VerbatimChar"/>
        </w:rPr>
        <w:t xml:space="preserve">                            "$ref": "#/definitions/type_declaration"</w:t>
      </w:r>
      <w:r>
        <w:br/>
      </w:r>
      <w:r>
        <w:rPr>
          <w:rStyle w:val="VerbatimChar"/>
        </w:rPr>
        <w:t xml:space="preserve">                        },</w:t>
      </w:r>
      <w:r>
        <w:br/>
      </w:r>
      <w:r>
        <w:rPr>
          <w:rStyle w:val="VerbatimChar"/>
        </w:rPr>
        <w:t xml:space="preserve">                        "description": {</w:t>
      </w:r>
      <w:r>
        <w:br/>
      </w:r>
      <w:r>
        <w:rPr>
          <w:rStyle w:val="VerbatimChar"/>
        </w:rPr>
        <w:t xml:space="preserve">                            "$ref": "#/definitions/description"</w:t>
      </w:r>
      <w:r>
        <w:br/>
      </w:r>
      <w:r>
        <w:rPr>
          <w:rStyle w:val="VerbatimChar"/>
        </w:rPr>
        <w:t xml:space="preserve">                        },</w:t>
      </w:r>
      <w:r>
        <w:br/>
      </w:r>
      <w:r>
        <w:rPr>
          <w:rStyle w:val="VerbatimChar"/>
        </w:rPr>
        <w:t xml:space="preserve">                        "descriptions": {</w:t>
      </w:r>
      <w:r>
        <w:br/>
      </w:r>
      <w:r>
        <w:rPr>
          <w:rStyle w:val="VerbatimChar"/>
        </w:rPr>
        <w:t xml:space="preserve">                            "$ref": "#/definitions/descriptions"</w:t>
      </w:r>
      <w:r>
        <w:br/>
      </w:r>
      <w:r>
        <w:rPr>
          <w:rStyle w:val="VerbatimChar"/>
        </w:rPr>
        <w:t xml:space="preserve">                        },</w:t>
      </w:r>
      <w:r>
        <w:br/>
      </w:r>
      <w:r>
        <w:rPr>
          <w:rStyle w:val="VerbatimChar"/>
        </w:rPr>
        <w:t xml:space="preserve">                        "proxy": {</w:t>
      </w:r>
      <w:r>
        <w:br/>
      </w:r>
      <w:r>
        <w:rPr>
          <w:rStyle w:val="VerbatimChar"/>
        </w:rPr>
        <w:t xml:space="preserve">                            "$ref": "#/definitions/anyUri"</w:t>
      </w:r>
      <w:r>
        <w:br/>
      </w:r>
      <w:r>
        <w:rPr>
          <w:rStyle w:val="VerbatimChar"/>
        </w:rPr>
        <w:t xml:space="preserve">                        },</w:t>
      </w:r>
      <w:r>
        <w:br/>
      </w:r>
      <w:r>
        <w:rPr>
          <w:rStyle w:val="VerbatimChar"/>
        </w:rPr>
        <w:t xml:space="preserve">                        "scheme": {</w:t>
      </w:r>
      <w:r>
        <w:br/>
      </w:r>
      <w:r>
        <w:rPr>
          <w:rStyle w:val="VerbatimChar"/>
        </w:rPr>
        <w:t xml:space="preserve">                            "type": "string",</w:t>
      </w:r>
      <w:r>
        <w:br/>
      </w:r>
      <w:r>
        <w:rPr>
          <w:rStyle w:val="VerbatimChar"/>
        </w:rPr>
        <w:t xml:space="preserve">                            "enum": [</w:t>
      </w:r>
      <w:r>
        <w:br/>
      </w:r>
      <w:r>
        <w:rPr>
          <w:rStyle w:val="VerbatimChar"/>
        </w:rPr>
        <w:t xml:space="preserve">                                "pop"</w:t>
      </w:r>
      <w:r>
        <w:br/>
      </w:r>
      <w:r>
        <w:rPr>
          <w:rStyle w:val="VerbatimChar"/>
        </w:rPr>
        <w:t xml:space="preserve">                            ]</w:t>
      </w:r>
      <w:r>
        <w:br/>
      </w:r>
      <w:r>
        <w:rPr>
          <w:rStyle w:val="VerbatimChar"/>
        </w:rPr>
        <w:t xml:space="preserve">                        },</w:t>
      </w:r>
      <w:r>
        <w:br/>
      </w:r>
      <w:r>
        <w:rPr>
          <w:rStyle w:val="VerbatimChar"/>
        </w:rPr>
        <w:t xml:space="preserve">                        "authorization": {</w:t>
      </w:r>
      <w:r>
        <w:br/>
      </w:r>
      <w:r>
        <w:rPr>
          <w:rStyle w:val="VerbatimChar"/>
        </w:rPr>
        <w:t xml:space="preserve">                            "$ref": "#/definitions/anyUri"</w:t>
      </w:r>
      <w:r>
        <w:br/>
      </w:r>
      <w:r>
        <w:rPr>
          <w:rStyle w:val="VerbatimChar"/>
        </w:rPr>
        <w:t xml:space="preserve">                        },</w:t>
      </w:r>
      <w:r>
        <w:br/>
      </w:r>
      <w:r>
        <w:rPr>
          <w:rStyle w:val="VerbatimChar"/>
        </w:rPr>
        <w:t xml:space="preserve">                        "format": {</w:t>
      </w:r>
      <w:r>
        <w:br/>
      </w:r>
      <w:r>
        <w:rPr>
          <w:rStyle w:val="VerbatimChar"/>
        </w:rPr>
        <w:t xml:space="preserve">                            "type": "string",</w:t>
      </w:r>
      <w:r>
        <w:br/>
      </w:r>
      <w:r>
        <w:rPr>
          <w:rStyle w:val="VerbatimChar"/>
        </w:rPr>
        <w:t xml:space="preserve">                            "enum": [</w:t>
      </w:r>
      <w:r>
        <w:br/>
      </w:r>
      <w:r>
        <w:rPr>
          <w:rStyle w:val="VerbatimChar"/>
        </w:rPr>
        <w:t xml:space="preserve">                                "jwt",</w:t>
      </w:r>
      <w:r>
        <w:br/>
      </w:r>
      <w:r>
        <w:rPr>
          <w:rStyle w:val="VerbatimChar"/>
        </w:rPr>
        <w:t xml:space="preserve">                                "jwe",</w:t>
      </w:r>
      <w:r>
        <w:br/>
      </w:r>
      <w:r>
        <w:rPr>
          <w:rStyle w:val="VerbatimChar"/>
        </w:rPr>
        <w:t xml:space="preserve">                                "jws"</w:t>
      </w:r>
      <w:r>
        <w:br/>
      </w:r>
      <w:r>
        <w:rPr>
          <w:rStyle w:val="VerbatimChar"/>
        </w:rPr>
        <w:t xml:space="preserve">                            ]</w:t>
      </w:r>
      <w:r>
        <w:br/>
      </w:r>
      <w:r>
        <w:rPr>
          <w:rStyle w:val="VerbatimChar"/>
        </w:rPr>
        <w:t xml:space="preserve">                        },</w:t>
      </w:r>
      <w:r>
        <w:br/>
      </w:r>
      <w:r>
        <w:rPr>
          <w:rStyle w:val="VerbatimChar"/>
        </w:rPr>
        <w:t xml:space="preserve">                        "alg": {</w:t>
      </w:r>
      <w:r>
        <w:br/>
      </w:r>
      <w:r>
        <w:rPr>
          <w:rStyle w:val="VerbatimChar"/>
        </w:rPr>
        <w:t xml:space="preserve">                            "type": "string",</w:t>
      </w:r>
      <w:r>
        <w:br/>
      </w:r>
      <w:r>
        <w:rPr>
          <w:rStyle w:val="VerbatimChar"/>
        </w:rPr>
        <w:t xml:space="preserve">                            "enum": [</w:t>
      </w:r>
      <w:r>
        <w:br/>
      </w:r>
      <w:r>
        <w:rPr>
          <w:rStyle w:val="VerbatimChar"/>
        </w:rPr>
        <w:t xml:space="preserve">                                "MD5",</w:t>
      </w:r>
      <w:r>
        <w:br/>
      </w:r>
      <w:r>
        <w:rPr>
          <w:rStyle w:val="VerbatimChar"/>
        </w:rPr>
        <w:t xml:space="preserve">                                "ES256",</w:t>
      </w:r>
      <w:r>
        <w:br/>
      </w:r>
      <w:r>
        <w:rPr>
          <w:rStyle w:val="VerbatimChar"/>
        </w:rPr>
        <w:t xml:space="preserve">                                "ES512-256"</w:t>
      </w:r>
      <w:r>
        <w:br/>
      </w:r>
      <w:r>
        <w:rPr>
          <w:rStyle w:val="VerbatimChar"/>
        </w:rPr>
        <w:t xml:space="preserve">                            ]</w:t>
      </w:r>
      <w:r>
        <w:br/>
      </w:r>
      <w:r>
        <w:rPr>
          <w:rStyle w:val="VerbatimChar"/>
        </w:rPr>
        <w:t xml:space="preserve">                        },</w:t>
      </w:r>
      <w:r>
        <w:br/>
      </w:r>
      <w:r>
        <w:rPr>
          <w:rStyle w:val="VerbatimChar"/>
        </w:rPr>
        <w:t xml:space="preserve">                        "in": {</w:t>
      </w:r>
      <w:r>
        <w:br/>
      </w:r>
      <w:r>
        <w:rPr>
          <w:rStyle w:val="VerbatimChar"/>
        </w:rPr>
        <w:t xml:space="preserve">                            "type": "string",</w:t>
      </w:r>
      <w:r>
        <w:br/>
      </w:r>
      <w:r>
        <w:rPr>
          <w:rStyle w:val="VerbatimChar"/>
        </w:rPr>
        <w:t xml:space="preserve">                            "enum": [</w:t>
      </w:r>
      <w:r>
        <w:br/>
      </w:r>
      <w:r>
        <w:rPr>
          <w:rStyle w:val="VerbatimChar"/>
        </w:rPr>
        <w:t xml:space="preserve">                                "header",</w:t>
      </w:r>
      <w:r>
        <w:br/>
      </w:r>
      <w:r>
        <w:rPr>
          <w:rStyle w:val="VerbatimChar"/>
        </w:rPr>
        <w:t xml:space="preserve">                                "query",</w:t>
      </w:r>
      <w:r>
        <w:br/>
      </w:r>
      <w:r>
        <w:rPr>
          <w:rStyle w:val="VerbatimChar"/>
        </w:rPr>
        <w:t xml:space="preserve">                                "body",</w:t>
      </w:r>
      <w:r>
        <w:br/>
      </w:r>
      <w:r>
        <w:rPr>
          <w:rStyle w:val="VerbatimChar"/>
        </w:rPr>
        <w:t xml:space="preserve">                                "cookie"</w:t>
      </w:r>
      <w:r>
        <w:br/>
      </w:r>
      <w:r>
        <w:rPr>
          <w:rStyle w:val="VerbatimChar"/>
        </w:rPr>
        <w:t xml:space="preserve">                            ]</w:t>
      </w:r>
      <w:r>
        <w:br/>
      </w:r>
      <w:r>
        <w:rPr>
          <w:rStyle w:val="VerbatimChar"/>
        </w:rPr>
        <w:t xml:space="preserve">                        },</w:t>
      </w:r>
      <w:r>
        <w:br/>
      </w:r>
      <w:r>
        <w:rPr>
          <w:rStyle w:val="VerbatimChar"/>
        </w:rPr>
        <w:t xml:space="preserve">                        "name":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"scheme"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"anyUri": {</w:t>
      </w:r>
      <w:r>
        <w:br/>
      </w:r>
      <w:r>
        <w:rPr>
          <w:rStyle w:val="VerbatimChar"/>
        </w:rPr>
        <w:t xml:space="preserve">            "type": "string",</w:t>
      </w:r>
      <w:r>
        <w:br/>
      </w:r>
      <w:r>
        <w:rPr>
          <w:rStyle w:val="VerbatimChar"/>
        </w:rPr>
        <w:t xml:space="preserve">            "format": "iri-reference"</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"properties": {</w:t>
      </w:r>
      <w:r>
        <w:br/>
      </w:r>
      <w:r>
        <w:rPr>
          <w:rStyle w:val="VerbatimChar"/>
        </w:rPr>
        <w:t xml:space="preserve">        "id": {</w:t>
      </w:r>
      <w:r>
        <w:br/>
      </w:r>
      <w:r>
        <w:rPr>
          <w:rStyle w:val="VerbatimChar"/>
        </w:rPr>
        <w:t xml:space="preserve">            "type": "string",</w:t>
      </w:r>
      <w:r>
        <w:br/>
      </w:r>
      <w:r>
        <w:rPr>
          <w:rStyle w:val="VerbatimChar"/>
        </w:rPr>
        <w:t xml:space="preserve">            "format": "uri"</w:t>
      </w:r>
      <w:r>
        <w:br/>
      </w:r>
      <w:r>
        <w:rPr>
          <w:rStyle w:val="VerbatimChar"/>
        </w:rPr>
        <w:t xml:space="preserve">        },</w:t>
      </w:r>
      <w:r>
        <w:br/>
      </w:r>
      <w:r>
        <w:rPr>
          <w:rStyle w:val="VerbatimChar"/>
        </w:rPr>
        <w:t xml:space="preserve">        "title": {</w:t>
      </w:r>
      <w:r>
        <w:br/>
      </w:r>
      <w:r>
        <w:rPr>
          <w:rStyle w:val="VerbatimChar"/>
        </w:rPr>
        <w:t xml:space="preserve">            "$ref": "#/definitions/title"</w:t>
      </w:r>
      <w:r>
        <w:br/>
      </w:r>
      <w:r>
        <w:rPr>
          <w:rStyle w:val="VerbatimChar"/>
        </w:rPr>
        <w:t xml:space="preserve">        },</w:t>
      </w:r>
      <w:r>
        <w:br/>
      </w:r>
      <w:r>
        <w:rPr>
          <w:rStyle w:val="VerbatimChar"/>
        </w:rPr>
        <w:t xml:space="preserve">        "titles": {</w:t>
      </w:r>
      <w:r>
        <w:br/>
      </w:r>
      <w:r>
        <w:rPr>
          <w:rStyle w:val="VerbatimChar"/>
        </w:rPr>
        <w:t xml:space="preserve">            "$ref": "#/definitions/titles"</w:t>
      </w:r>
      <w:r>
        <w:br/>
      </w:r>
      <w:r>
        <w:rPr>
          <w:rStyle w:val="VerbatimChar"/>
        </w:rPr>
        <w:t xml:space="preserve">        },</w:t>
      </w:r>
      <w:r>
        <w:br/>
      </w:r>
      <w:r>
        <w:rPr>
          <w:rStyle w:val="VerbatimChar"/>
        </w:rPr>
        <w:t xml:space="preserve">        "properties": {</w:t>
      </w:r>
      <w:r>
        <w:br/>
      </w:r>
      <w:r>
        <w:rPr>
          <w:rStyle w:val="VerbatimChar"/>
        </w:rPr>
        <w:t xml:space="preserve">            "type": "object",</w:t>
      </w:r>
      <w:r>
        <w:br/>
      </w:r>
      <w:r>
        <w:rPr>
          <w:rStyle w:val="VerbatimChar"/>
        </w:rPr>
        <w:t xml:space="preserve">            "additionalProperties": {</w:t>
      </w:r>
      <w:r>
        <w:br/>
      </w:r>
      <w:r>
        <w:rPr>
          <w:rStyle w:val="VerbatimChar"/>
        </w:rPr>
        <w:t xml:space="preserve">                "$ref": "#/definitions/property_element"</w:t>
      </w:r>
      <w:r>
        <w:br/>
      </w:r>
      <w:r>
        <w:rPr>
          <w:rStyle w:val="VerbatimChar"/>
        </w:rPr>
        <w:t xml:space="preserve">            }</w:t>
      </w:r>
      <w:r>
        <w:br/>
      </w:r>
      <w:r>
        <w:rPr>
          <w:rStyle w:val="VerbatimChar"/>
        </w:rPr>
        <w:t xml:space="preserve">        },</w:t>
      </w:r>
      <w:r>
        <w:br/>
      </w:r>
      <w:r>
        <w:rPr>
          <w:rStyle w:val="VerbatimChar"/>
        </w:rPr>
        <w:t xml:space="preserve">        "actions": {</w:t>
      </w:r>
      <w:r>
        <w:br/>
      </w:r>
      <w:r>
        <w:rPr>
          <w:rStyle w:val="VerbatimChar"/>
        </w:rPr>
        <w:t xml:space="preserve">            "type": "object",</w:t>
      </w:r>
      <w:r>
        <w:br/>
      </w:r>
      <w:r>
        <w:rPr>
          <w:rStyle w:val="VerbatimChar"/>
        </w:rPr>
        <w:t xml:space="preserve">            "additionalProperties": {</w:t>
      </w:r>
      <w:r>
        <w:br/>
      </w:r>
      <w:r>
        <w:rPr>
          <w:rStyle w:val="VerbatimChar"/>
        </w:rPr>
        <w:t xml:space="preserve">                "$ref": "#/definitions/action_element"</w:t>
      </w:r>
      <w:r>
        <w:br/>
      </w:r>
      <w:r>
        <w:rPr>
          <w:rStyle w:val="VerbatimChar"/>
        </w:rPr>
        <w:t xml:space="preserve">            }</w:t>
      </w:r>
      <w:r>
        <w:br/>
      </w:r>
      <w:r>
        <w:rPr>
          <w:rStyle w:val="VerbatimChar"/>
        </w:rPr>
        <w:t xml:space="preserve">        },</w:t>
      </w:r>
      <w:r>
        <w:br/>
      </w:r>
      <w:r>
        <w:rPr>
          <w:rStyle w:val="VerbatimChar"/>
        </w:rPr>
        <w:t xml:space="preserve">        "events": {</w:t>
      </w:r>
      <w:r>
        <w:br/>
      </w:r>
      <w:r>
        <w:rPr>
          <w:rStyle w:val="VerbatimChar"/>
        </w:rPr>
        <w:t xml:space="preserve">            "type": "object",</w:t>
      </w:r>
      <w:r>
        <w:br/>
      </w:r>
      <w:r>
        <w:rPr>
          <w:rStyle w:val="VerbatimChar"/>
        </w:rPr>
        <w:t xml:space="preserve">            "additionalProperties": {</w:t>
      </w:r>
      <w:r>
        <w:br/>
      </w:r>
      <w:r>
        <w:rPr>
          <w:rStyle w:val="VerbatimChar"/>
        </w:rPr>
        <w:t xml:space="preserve">                "$ref": "#/definitions/event_element"</w:t>
      </w:r>
      <w:r>
        <w:br/>
      </w:r>
      <w:r>
        <w:rPr>
          <w:rStyle w:val="VerbatimChar"/>
        </w:rPr>
        <w:t xml:space="preserve">            }</w:t>
      </w:r>
      <w:r>
        <w:br/>
      </w:r>
      <w:r>
        <w:rPr>
          <w:rStyle w:val="VerbatimChar"/>
        </w:rPr>
        <w:t xml:space="preserve">        },</w:t>
      </w:r>
      <w:r>
        <w:br/>
      </w:r>
      <w:r>
        <w:rPr>
          <w:rStyle w:val="VerbatimChar"/>
        </w:rPr>
        <w:t xml:space="preserve">        "description": {</w:t>
      </w:r>
      <w:r>
        <w:br/>
      </w:r>
      <w:r>
        <w:rPr>
          <w:rStyle w:val="VerbatimChar"/>
        </w:rPr>
        <w:t xml:space="preserve">            "$ref": "#/definitions/description"</w:t>
      </w:r>
      <w:r>
        <w:br/>
      </w:r>
      <w:r>
        <w:rPr>
          <w:rStyle w:val="VerbatimChar"/>
        </w:rPr>
        <w:t xml:space="preserve">        },</w:t>
      </w:r>
      <w:r>
        <w:br/>
      </w:r>
      <w:r>
        <w:rPr>
          <w:rStyle w:val="VerbatimChar"/>
        </w:rPr>
        <w:t xml:space="preserve">        "descriptions": {</w:t>
      </w:r>
      <w:r>
        <w:br/>
      </w:r>
      <w:r>
        <w:rPr>
          <w:rStyle w:val="VerbatimChar"/>
        </w:rPr>
        <w:t xml:space="preserve">            "$ref": "#/definitions/descriptions"</w:t>
      </w:r>
      <w:r>
        <w:br/>
      </w:r>
      <w:r>
        <w:rPr>
          <w:rStyle w:val="VerbatimChar"/>
        </w:rPr>
        <w:t xml:space="preserve">        },</w:t>
      </w:r>
      <w:r>
        <w:br/>
      </w:r>
      <w:r>
        <w:rPr>
          <w:rStyle w:val="VerbatimChar"/>
        </w:rPr>
        <w:t xml:space="preserve">        "version": {</w:t>
      </w:r>
      <w:r>
        <w:br/>
      </w:r>
      <w:r>
        <w:rPr>
          <w:rStyle w:val="VerbatimChar"/>
        </w:rPr>
        <w:t xml:space="preserve">            "type": "object",</w:t>
      </w:r>
      <w:r>
        <w:br/>
      </w:r>
      <w:r>
        <w:rPr>
          <w:rStyle w:val="VerbatimChar"/>
        </w:rPr>
        <w:t xml:space="preserve">            "properties": {</w:t>
      </w:r>
      <w:r>
        <w:br/>
      </w:r>
      <w:r>
        <w:rPr>
          <w:rStyle w:val="VerbatimChar"/>
        </w:rPr>
        <w:t xml:space="preserve">                "instance":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"instance"</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"type": "array",</w:t>
      </w:r>
      <w:r>
        <w:br/>
      </w:r>
      <w:r>
        <w:rPr>
          <w:rStyle w:val="VerbatimChar"/>
        </w:rPr>
        <w:t xml:space="preserve">            "items": {</w:t>
      </w:r>
      <w:r>
        <w:br/>
      </w:r>
      <w:r>
        <w:rPr>
          <w:rStyle w:val="VerbatimChar"/>
        </w:rPr>
        <w:t xml:space="preserve">                "$ref": "#/definitions/link_element"</w:t>
      </w:r>
      <w:r>
        <w:br/>
      </w:r>
      <w:r>
        <w:rPr>
          <w:rStyle w:val="VerbatimChar"/>
        </w:rPr>
        <w:t xml:space="preserve">            }</w:t>
      </w:r>
      <w:r>
        <w:br/>
      </w:r>
      <w:r>
        <w:rPr>
          <w:rStyle w:val="VerbatimChar"/>
        </w:rPr>
        <w:t xml:space="preserve">        },</w:t>
      </w:r>
      <w:r>
        <w:br/>
      </w:r>
      <w:r>
        <w:rPr>
          <w:rStyle w:val="VerbatimChar"/>
        </w:rPr>
        <w:t xml:space="preserve">        "forms": {</w:t>
      </w:r>
      <w:r>
        <w:br/>
      </w:r>
      <w:r>
        <w:rPr>
          <w:rStyle w:val="VerbatimChar"/>
        </w:rPr>
        <w:t xml:space="preserve">            "type": "array",</w:t>
      </w:r>
      <w:r>
        <w:br/>
      </w:r>
      <w:r>
        <w:rPr>
          <w:rStyle w:val="VerbatimChar"/>
        </w:rPr>
        <w:t xml:space="preserve">            "minItems": 1,</w:t>
      </w:r>
      <w:r>
        <w:br/>
      </w:r>
      <w:r>
        <w:rPr>
          <w:rStyle w:val="VerbatimChar"/>
        </w:rPr>
        <w:t xml:space="preserve">            "items": {</w:t>
      </w:r>
      <w:r>
        <w:br/>
      </w:r>
      <w:r>
        <w:rPr>
          <w:rStyle w:val="VerbatimChar"/>
        </w:rPr>
        <w:t xml:space="preserve">                "$ref": "#/definitions/form_element_root"</w:t>
      </w:r>
      <w:r>
        <w:br/>
      </w:r>
      <w:r>
        <w:rPr>
          <w:rStyle w:val="VerbatimChar"/>
        </w:rPr>
        <w:t xml:space="preserve">            }</w:t>
      </w:r>
      <w:r>
        <w:br/>
      </w:r>
      <w:r>
        <w:rPr>
          <w:rStyle w:val="VerbatimChar"/>
        </w:rPr>
        <w:t xml:space="preserve">        },</w:t>
      </w:r>
      <w:r>
        <w:br/>
      </w:r>
      <w:r>
        <w:rPr>
          <w:rStyle w:val="VerbatimChar"/>
        </w:rPr>
        <w:t xml:space="preserve">        "base": {</w:t>
      </w:r>
      <w:r>
        <w:br/>
      </w:r>
      <w:r>
        <w:rPr>
          <w:rStyle w:val="VerbatimChar"/>
        </w:rPr>
        <w:t xml:space="preserve">            "$ref": "#/definitions/anyUri"</w:t>
      </w:r>
      <w:r>
        <w:br/>
      </w:r>
      <w:r>
        <w:rPr>
          <w:rStyle w:val="VerbatimChar"/>
        </w:rPr>
        <w:t xml:space="preserve">        },</w:t>
      </w:r>
      <w:r>
        <w:br/>
      </w:r>
      <w:r>
        <w:rPr>
          <w:rStyle w:val="VerbatimChar"/>
        </w:rPr>
        <w:t xml:space="preserve">        "securityDefinitions": {</w:t>
      </w:r>
      <w:r>
        <w:br/>
      </w:r>
      <w:r>
        <w:rPr>
          <w:rStyle w:val="VerbatimChar"/>
        </w:rPr>
        <w:t xml:space="preserve">            "type": "object",</w:t>
      </w:r>
      <w:r>
        <w:br/>
      </w:r>
      <w:r>
        <w:rPr>
          <w:rStyle w:val="VerbatimChar"/>
        </w:rPr>
        <w:t xml:space="preserve">            "minProperties": 1,</w:t>
      </w:r>
      <w:r>
        <w:br/>
      </w:r>
      <w:r>
        <w:rPr>
          <w:rStyle w:val="VerbatimChar"/>
        </w:rPr>
        <w:t xml:space="preserve">            "additionalProperties": {</w:t>
      </w:r>
      <w:r>
        <w:br/>
      </w:r>
      <w:r>
        <w:rPr>
          <w:rStyle w:val="VerbatimChar"/>
        </w:rPr>
        <w:t xml:space="preserve">                "$ref": "#/definitions/securityScheme"</w:t>
      </w:r>
      <w:r>
        <w:br/>
      </w:r>
      <w:r>
        <w:rPr>
          <w:rStyle w:val="VerbatimChar"/>
        </w:rPr>
        <w:t xml:space="preserve">            }</w:t>
      </w:r>
      <w:r>
        <w:br/>
      </w:r>
      <w:r>
        <w:rPr>
          <w:rStyle w:val="VerbatimChar"/>
        </w:rPr>
        <w:t xml:space="preserve">        },</w:t>
      </w:r>
      <w:r>
        <w:br/>
      </w:r>
      <w:r>
        <w:rPr>
          <w:rStyle w:val="VerbatimChar"/>
        </w:rPr>
        <w:t xml:space="preserve">        "support": {</w:t>
      </w:r>
      <w:r>
        <w:br/>
      </w:r>
      <w:r>
        <w:rPr>
          <w:rStyle w:val="VerbatimChar"/>
        </w:rPr>
        <w:t xml:space="preserve">            "$ref": "#/definitions/anyUri"</w:t>
      </w:r>
      <w:r>
        <w:br/>
      </w:r>
      <w:r>
        <w:rPr>
          <w:rStyle w:val="VerbatimChar"/>
        </w:rPr>
        <w:t xml:space="preserve">        },</w:t>
      </w:r>
      <w:r>
        <w:br/>
      </w:r>
      <w:r>
        <w:rPr>
          <w:rStyle w:val="VerbatimChar"/>
        </w:rPr>
        <w:t xml:space="preserve">        "created": {</w:t>
      </w:r>
      <w:r>
        <w:br/>
      </w:r>
      <w:r>
        <w:rPr>
          <w:rStyle w:val="VerbatimChar"/>
        </w:rPr>
        <w:t xml:space="preserve">            "type": "string"</w:t>
      </w:r>
      <w:r>
        <w:br/>
      </w:r>
      <w:r>
        <w:rPr>
          <w:rStyle w:val="VerbatimChar"/>
        </w:rPr>
        <w:t xml:space="preserve">        },</w:t>
      </w:r>
      <w:r>
        <w:br/>
      </w:r>
      <w:r>
        <w:rPr>
          <w:rStyle w:val="VerbatimChar"/>
        </w:rPr>
        <w:t xml:space="preserve">        "modified": {</w:t>
      </w:r>
      <w:r>
        <w:br/>
      </w:r>
      <w:r>
        <w:rPr>
          <w:rStyle w:val="VerbatimChar"/>
        </w:rPr>
        <w:t xml:space="preserve">            "type": "string"</w:t>
      </w:r>
      <w:r>
        <w:br/>
      </w:r>
      <w:r>
        <w:rPr>
          <w:rStyle w:val="VerbatimChar"/>
        </w:rPr>
        <w:t xml:space="preserve">        },</w:t>
      </w:r>
      <w:r>
        <w:br/>
      </w:r>
      <w:r>
        <w:rPr>
          <w:rStyle w:val="VerbatimChar"/>
        </w:rPr>
        <w:t xml:space="preserve">        "security": {</w:t>
      </w:r>
      <w:r>
        <w:br/>
      </w:r>
      <w:r>
        <w:rPr>
          <w:rStyle w:val="VerbatimChar"/>
        </w:rPr>
        <w:t xml:space="preserve">            "type": "array",</w:t>
      </w:r>
      <w:r>
        <w:br/>
      </w:r>
      <w:r>
        <w:rPr>
          <w:rStyle w:val="VerbatimChar"/>
        </w:rPr>
        <w:t xml:space="preserve">            "minItems": 1,</w:t>
      </w:r>
      <w:r>
        <w:br/>
      </w:r>
      <w:r>
        <w:rPr>
          <w:rStyle w:val="VerbatimChar"/>
        </w:rPr>
        <w:t xml:space="preserve">            "items":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"@type": {</w:t>
      </w:r>
      <w:r>
        <w:br/>
      </w:r>
      <w:r>
        <w:rPr>
          <w:rStyle w:val="VerbatimChar"/>
        </w:rPr>
        <w:t xml:space="preserve">            "$ref": "#/definitions/type_declaration"</w:t>
      </w:r>
      <w:r>
        <w:br/>
      </w:r>
      <w:r>
        <w:rPr>
          <w:rStyle w:val="VerbatimChar"/>
        </w:rPr>
        <w:t xml:space="preserve">        },</w:t>
      </w:r>
      <w:r>
        <w:br/>
      </w:r>
      <w:r>
        <w:rPr>
          <w:rStyle w:val="VerbatimChar"/>
        </w:rPr>
        <w:t xml:space="preserve">        "@context": {</w:t>
      </w:r>
      <w:r>
        <w:br/>
      </w:r>
      <w:r>
        <w:rPr>
          <w:rStyle w:val="VerbatimChar"/>
        </w:rPr>
        <w:t xml:space="preserve">            "$ref": "#/definitions/thing-context"</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"title",</w:t>
      </w:r>
      <w:r>
        <w:br/>
      </w:r>
      <w:r>
        <w:rPr>
          <w:rStyle w:val="VerbatimChar"/>
        </w:rPr>
        <w:t xml:space="preserve">        "security",</w:t>
      </w:r>
      <w:r>
        <w:br/>
      </w:r>
      <w:r>
        <w:rPr>
          <w:rStyle w:val="VerbatimChar"/>
        </w:rPr>
        <w:t xml:space="preserve">        "securityDefinitions",</w:t>
      </w:r>
      <w:r>
        <w:br/>
      </w:r>
      <w:r>
        <w:rPr>
          <w:rStyle w:val="VerbatimChar"/>
        </w:rPr>
        <w:t xml:space="preserve">        "@context"</w:t>
      </w:r>
      <w:r>
        <w:br/>
      </w:r>
      <w:r>
        <w:rPr>
          <w:rStyle w:val="VerbatimChar"/>
        </w:rPr>
        <w:t xml:space="preserve">    ],</w:t>
      </w:r>
      <w:r>
        <w:br/>
      </w:r>
      <w:r>
        <w:rPr>
          <w:rStyle w:val="VerbatimChar"/>
        </w:rPr>
        <w:t xml:space="preserve">    "additionalProperties": true</w:t>
      </w:r>
      <w:r>
        <w:br/>
      </w:r>
      <w:r>
        <w:rPr>
          <w:rStyle w:val="VerbatimChar"/>
        </w:rPr>
        <w:t xml:space="preserve">}</w:t>
      </w:r>
    </w:p>
    <w:p>
      <w:pPr>
        <w:pStyle w:val="Heading2"/>
      </w:pPr>
      <w:bookmarkStart w:id="380" w:name="c-thing-description-templates"/>
      <w:r>
        <w:t xml:space="preserve">C.</w:t>
      </w:r>
      <w:r>
        <w:t xml:space="preserve"> </w:t>
      </w:r>
      <w:r>
        <w:t xml:space="preserve">TDテンプレート</w:t>
      </w:r>
      <w:hyperlink w:anchor="thing-templates"/>
      <w:bookmarkEnd w:id="380"/>
    </w:p>
    <w:p>
      <w:pPr>
        <w:pStyle w:val="FirstParagraph"/>
      </w:pPr>
      <w:r>
        <w:t xml:space="preserve">本項は標準ではない。</w:t>
      </w:r>
    </w:p>
    <w:p>
      <w:pPr>
        <w:pStyle w:val="BodyText"/>
      </w:pPr>
      <w:r>
        <w:t xml:space="preserve">TDテンプレートは、</w:t>
      </w:r>
      <w:hyperlink r:id="rId72">
        <w:r>
          <w:rPr>
            <w:rStyle w:val="Hyperlink"/>
          </w:rPr>
          <w:t xml:space="preserve">モノ</w:t>
        </w:r>
      </w:hyperlink>
      <w:r>
        <w:t xml:space="preserve">のクラスの記述であり、クラウドサーバによる何千ものデバイスの共通処理を可能にするために、</w:t>
      </w:r>
      <w:hyperlink r:id="rId72">
        <w:r>
          <w:rPr>
            <w:rStyle w:val="Hyperlink"/>
          </w:rPr>
          <w:t xml:space="preserve">モノ</w:t>
        </w:r>
      </w:hyperlink>
      <w:r>
        <w:t xml:space="preserve">のグループ全体で共有されるプロパティ、アクション、イベント、および共通メタデータを記述しており、</w:t>
      </w:r>
      <w:hyperlink r:id="rId72">
        <w:r>
          <w:rPr>
            <w:rStyle w:val="Hyperlink"/>
          </w:rPr>
          <w:t xml:space="preserve">モノ</w:t>
        </w:r>
      </w:hyperlink>
      <w:r>
        <w:t xml:space="preserve">それぞれで利用するものではない。TDテンプレートは、</w:t>
      </w:r>
      <w:hyperlink r:id="rId106">
        <w:r>
          <w:rPr>
            <w:rStyle w:val="Hyperlink"/>
          </w:rPr>
          <w:t xml:space="preserve">第</w:t>
        </w:r>
      </w:hyperlink>
      <w:hyperlink r:id="rId106">
        <w:r>
          <w:rPr>
            <w:rStyle w:val="Hyperlink"/>
          </w:rPr>
          <w:t xml:space="preserve">5項TD情報モデル</w:t>
        </w:r>
      </w:hyperlink>
      <w:r>
        <w:t xml:space="preserve">からの同じ中核ボキャブラリおよび情報モデルを使用する。</w:t>
      </w:r>
    </w:p>
    <w:p>
      <w:pPr>
        <w:pStyle w:val="BodyText"/>
      </w:pPr>
      <w:r>
        <w:t xml:space="preserve">TDテンプレートを使って次のことが可能になる。</w:t>
      </w:r>
    </w:p>
    <w:p>
      <w:pPr>
        <w:numPr>
          <w:ilvl w:val="0"/>
          <w:numId w:val="1062"/>
        </w:numPr>
        <w:pStyle w:val="Compact"/>
      </w:pPr>
      <w:r>
        <w:t xml:space="preserve">クラウドサービスによる複数の</w:t>
      </w:r>
      <w:hyperlink r:id="rId72">
        <w:r>
          <w:rPr>
            <w:rStyle w:val="Hyperlink"/>
          </w:rPr>
          <w:t xml:space="preserve">モノ</w:t>
        </w:r>
      </w:hyperlink>
      <w:r>
        <w:t xml:space="preserve">の管理</w:t>
      </w:r>
    </w:p>
    <w:p>
      <w:pPr>
        <w:numPr>
          <w:ilvl w:val="0"/>
          <w:numId w:val="1062"/>
        </w:numPr>
        <w:pStyle w:val="Compact"/>
      </w:pPr>
      <w:r>
        <w:t xml:space="preserve">まだ開発されていないデバイス/</w:t>
      </w:r>
      <w:hyperlink r:id="rId72">
        <w:r>
          <w:rPr>
            <w:rStyle w:val="Hyperlink"/>
          </w:rPr>
          <w:t xml:space="preserve">モノ</w:t>
        </w:r>
      </w:hyperlink>
      <w:r>
        <w:t xml:space="preserve">のシミュレーション</w:t>
      </w:r>
    </w:p>
    <w:p>
      <w:pPr>
        <w:numPr>
          <w:ilvl w:val="0"/>
          <w:numId w:val="1062"/>
        </w:numPr>
        <w:pStyle w:val="Compact"/>
      </w:pPr>
      <w:r>
        <w:t xml:space="preserve">共通の</w:t>
      </w:r>
      <w:hyperlink r:id="rId72">
        <w:r>
          <w:rPr>
            <w:rStyle w:val="Hyperlink"/>
          </w:rPr>
          <w:t xml:space="preserve">モノ</w:t>
        </w:r>
      </w:hyperlink>
      <w:r>
        <w:t xml:space="preserve">モデルを共有する異なるメーカーのデバイス間で共通のアプリ</w:t>
      </w:r>
    </w:p>
    <w:p>
      <w:pPr>
        <w:numPr>
          <w:ilvl w:val="0"/>
          <w:numId w:val="1062"/>
        </w:numPr>
        <w:pStyle w:val="Compact"/>
      </w:pPr>
      <w:r>
        <w:t xml:space="preserve">複数のモデルを</w:t>
      </w:r>
      <w:hyperlink r:id="rId72">
        <w:r>
          <w:rPr>
            <w:rStyle w:val="Hyperlink"/>
          </w:rPr>
          <w:t xml:space="preserve">モノ</w:t>
        </w:r>
      </w:hyperlink>
      <w:r>
        <w:t xml:space="preserve">と組み合わせる</w:t>
      </w:r>
    </w:p>
    <w:p>
      <w:pPr>
        <w:pStyle w:val="FirstParagraph"/>
      </w:pPr>
      <w:r>
        <w:t xml:space="preserve">TDテンプレートは、デバイスとのインターフェース及び可能な対話(プロパティ、アクション、イベント)の論理的記述であるが、シリアル番号、GPS位置、セキュリティ情報、具体的なプロトコルエンドポイントなどデバイス固有の情報を含まない。</w:t>
      </w:r>
    </w:p>
    <w:p>
      <w:pPr>
        <w:pStyle w:val="BodyText"/>
      </w:pPr>
      <w:r>
        <w:t xml:space="preserve">TDテンプレートは、特定のエンドポイントへの</w:t>
      </w:r>
      <w:hyperlink r:id="rId87">
        <w:r>
          <w:rPr>
            <w:rStyle w:val="Hyperlink"/>
          </w:rPr>
          <w:t xml:space="preserve">プロトコルバインディング</w:t>
        </w:r>
      </w:hyperlink>
      <w:r>
        <w:t xml:space="preserve">を含まず、特定のセキュリティメカニズムを定義していないので、フォームおよびセキュリティ定義とセキュリティキーは存在してはならない。</w:t>
      </w:r>
    </w:p>
    <w:p>
      <w:pPr>
        <w:pStyle w:val="BodyText"/>
      </w:pPr>
      <w:r>
        <w:t xml:space="preserve">同じTDテンプレートは、複数のベンダの複数の</w:t>
      </w:r>
      <w:hyperlink r:id="rId72">
        <w:r>
          <w:rPr>
            <w:rStyle w:val="Hyperlink"/>
          </w:rPr>
          <w:t xml:space="preserve">モノ</w:t>
        </w:r>
      </w:hyperlink>
      <w:r>
        <w:t xml:space="preserve">によって実装することができる。</w:t>
      </w:r>
      <w:hyperlink r:id="rId72">
        <w:r>
          <w:rPr>
            <w:rStyle w:val="Hyperlink"/>
          </w:rPr>
          <w:t xml:space="preserve">モノ</w:t>
        </w:r>
      </w:hyperlink>
      <w:r>
        <w:t xml:space="preserve">は複数のTDテンプレートを実装し、追加のメタデータ(ベンダ、位置、セキュリティ)を定義し、具体的なプロトコルへのバインディングを定義することができる。共通の</w:t>
      </w:r>
      <w:hyperlink r:id="rId72">
        <w:r>
          <w:rPr>
            <w:rStyle w:val="Hyperlink"/>
          </w:rPr>
          <w:t xml:space="preserve">モノ</w:t>
        </w:r>
      </w:hyperlink>
      <w:r>
        <w:t xml:space="preserve">に組み合わされている異なるTDテンプレートからのプロパティ、アクション、イベントの間の衝突を回避するために、これらの識別子はすべて、</w:t>
      </w:r>
      <w:hyperlink r:id="rId72">
        <w:r>
          <w:rPr>
            <w:rStyle w:val="Hyperlink"/>
          </w:rPr>
          <w:t xml:space="preserve">モノ</w:t>
        </w:r>
      </w:hyperlink>
      <w:r>
        <w:t xml:space="preserve">の中で唯一無二でなければならない。</w:t>
      </w:r>
    </w:p>
    <w:p>
      <w:pPr>
        <w:pStyle w:val="BodyText"/>
      </w:pPr>
      <w:r>
        <w:t xml:space="preserve">あるクラスのデバイスの共通のTDテンプレートは、ベンダを超えてアプリを書くことを可能にし、アプリ開発者にとってより魅力的な市場を生み出す。具体的なTDは、複数のTDテンプレートを実装することができ、したがって、機能ブロックを結合されたデバイスに集約することができる。</w:t>
      </w:r>
    </w:p>
    <w:p>
      <w:pPr>
        <w:pStyle w:val="BodyText"/>
      </w:pPr>
      <w:r>
        <w:t xml:space="preserve">クラウドベンダーのビジネスモデルは、通常、何千もの同一のデバイス管理することで構築される。同一TDテンプレートのデバイスすべては、クラウドアプリにより同じ方法で管理することができる。インターフェースとインスタンスが別々に扱われる場合、複数のシミュレートされたデバイスを作成することは容易である。</w:t>
      </w:r>
    </w:p>
    <w:p>
      <w:pPr>
        <w:pStyle w:val="BodyText"/>
      </w:pPr>
      <w:r>
        <w:t xml:space="preserve">しかし、TDテンプレートは、いくつかの任意のボキャブラリ用語と必須の</w:t>
      </w:r>
      <w:hyperlink r:id="rId113">
        <w:r>
          <w:rPr>
            <w:rStyle w:val="Hyperlink"/>
          </w:rPr>
          <w:t xml:space="preserve">ボキャブラリ用語</w:t>
        </w:r>
      </w:hyperlink>
      <w:r>
        <w:t xml:space="preserve">が存在しないTDのサブセットであるので、TDと同じ方法・同じフォーマットでシリアライズすることができる。TDテンプレートインスタンスは、いくつかの必須用語が欠落しているため、TDインスタンスと同じ方法で確認することができないことに留意されたい。</w:t>
      </w:r>
    </w:p>
    <w:p>
      <w:pPr>
        <w:pStyle w:val="Heading3"/>
      </w:pPr>
      <w:bookmarkStart w:id="381" w:name="c-1-thing-description-template-examples"/>
      <w:r>
        <w:t xml:space="preserve">C.1</w:t>
      </w:r>
      <w:r>
        <w:t xml:space="preserve"> </w:t>
      </w:r>
      <w:r>
        <w:t xml:space="preserve">TDテンプレートの例</w:t>
      </w:r>
      <w:hyperlink w:anchor="thing-template-examples"/>
      <w:bookmarkEnd w:id="381"/>
    </w:p>
    <w:p>
      <w:pPr>
        <w:pStyle w:val="FirstParagraph"/>
      </w:pPr>
      <w:r>
        <w:t xml:space="preserve">本項では、ランプのTDテンプレートとブザーのTDテンプレートを紹介する。</w:t>
      </w:r>
    </w:p>
    <w:p>
      <w:pPr>
        <w:pStyle w:val="Heading4"/>
      </w:pPr>
      <w:bookmarkStart w:id="382" w:name="c-1-1-thing-description-template-lamp"/>
      <w:r>
        <w:t xml:space="preserve">C.1.1</w:t>
      </w:r>
      <w:r>
        <w:t xml:space="preserve"> </w:t>
      </w:r>
      <w:r>
        <w:t xml:space="preserve">TDテンプレート: ランプ</w:t>
      </w:r>
      <w:hyperlink w:anchor="lamp-thing-template"/>
      <w:bookmarkEnd w:id="382"/>
    </w:p>
    <w:bookmarkStart w:id="383" w:name="X72dd7d1dfe2afed927960f4e5d714ed2b0d3c37"/>
    <w:p>
      <w:pPr>
        <w:pStyle w:val="FirstParagraph"/>
      </w:pPr>
      <w:hyperlink w:anchor="X72dd7d1dfe2afed927960f4e5d714ed2b0d3c37">
        <w:r>
          <w:rPr>
            <w:rStyle w:val="Hyperlink"/>
          </w:rPr>
          <w:t xml:space="preserve">Example</w:t>
        </w:r>
        <w:r>
          <w:rPr>
            <w:rStyle w:val="Hyperlink"/>
          </w:rPr>
          <w:t xml:space="preserve"> </w:t>
        </w:r>
        <w:r>
          <w:rPr>
            <w:rStyle w:val="Hyperlink"/>
          </w:rPr>
          <w:t xml:space="preserve">36</w:t>
        </w:r>
      </w:hyperlink>
      <w:r>
        <w:t xml:space="preserve">: MyLampThingTemplate</w:t>
      </w:r>
      <w:r>
        <w:t xml:space="preserve"> </w:t>
      </w:r>
      <w:r>
        <w:t xml:space="preserve">serialized in JSON</w:t>
      </w:r>
    </w:p>
    <w:p>
      <w:pPr>
        <w:pStyle w:val="SourceCode"/>
      </w:pPr>
      <w:r>
        <w:rPr>
          <w:rStyle w:val="VerbatimChar"/>
        </w:rPr>
        <w:t xml:space="preserve">{</w:t>
      </w:r>
      <w:r>
        <w:br/>
      </w:r>
      <w:r>
        <w:rPr>
          <w:rStyle w:val="VerbatimChar"/>
        </w:rPr>
        <w:t xml:space="preserve">    "@context": ["https://www.w3.org/2019/wot/td/v1"], </w:t>
      </w:r>
      <w:r>
        <w:br/>
      </w:r>
      <w:r>
        <w:rPr>
          <w:rStyle w:val="VerbatimChar"/>
        </w:rPr>
        <w:t xml:space="preserve">    "@type" : "ThingTemplate",</w:t>
      </w:r>
      <w:r>
        <w:br/>
      </w:r>
      <w:r>
        <w:rPr>
          <w:rStyle w:val="VerbatimChar"/>
        </w:rPr>
        <w:t xml:space="preserve">    "title": "Lamp Thing Description Template",</w:t>
      </w:r>
      <w:r>
        <w:br/>
      </w:r>
      <w:r>
        <w:rPr>
          <w:rStyle w:val="VerbatimChar"/>
        </w:rPr>
        <w:t xml:space="preserve">    "description" : "Lamp Thing Description Template",</w:t>
      </w:r>
      <w:r>
        <w:br/>
      </w:r>
      <w:r>
        <w:rPr>
          <w:rStyle w:val="VerbatimChar"/>
        </w:rPr>
        <w:t xml:space="preserve">    "properties": {</w:t>
      </w:r>
      <w:r>
        <w:br/>
      </w:r>
      <w:r>
        <w:rPr>
          <w:rStyle w:val="VerbatimChar"/>
        </w:rPr>
        <w:t xml:space="preserve">        "status": {</w:t>
      </w:r>
      <w:r>
        <w:br/>
      </w:r>
      <w:r>
        <w:rPr>
          <w:rStyle w:val="VerbatimChar"/>
        </w:rPr>
        <w:t xml:space="preserve">            "description" : "current status of the lamp (on|off)",</w:t>
      </w:r>
      <w:r>
        <w:br/>
      </w:r>
      <w:r>
        <w:rPr>
          <w:rStyle w:val="VerbatimChar"/>
        </w:rPr>
        <w:t xml:space="preserve">            "type": "string",</w:t>
      </w:r>
      <w:r>
        <w:br/>
      </w:r>
      <w:r>
        <w:rPr>
          <w:rStyle w:val="VerbatimChar"/>
        </w:rPr>
        <w:t xml:space="preserve">            "readOnly": true</w:t>
      </w:r>
      <w:r>
        <w:br/>
      </w:r>
      <w:r>
        <w:rPr>
          <w:rStyle w:val="VerbatimChar"/>
        </w:rPr>
        <w:t xml:space="preserve">        }</w:t>
      </w:r>
      <w:r>
        <w:br/>
      </w:r>
      <w:r>
        <w:rPr>
          <w:rStyle w:val="VerbatimChar"/>
        </w:rPr>
        <w:t xml:space="preserve">    },</w:t>
      </w:r>
      <w:r>
        <w:br/>
      </w:r>
      <w:r>
        <w:rPr>
          <w:rStyle w:val="VerbatimChar"/>
        </w:rPr>
        <w:t xml:space="preserve">    "actions": {</w:t>
      </w:r>
      <w:r>
        <w:br/>
      </w:r>
      <w:r>
        <w:rPr>
          <w:rStyle w:val="VerbatimChar"/>
        </w:rPr>
        <w:t xml:space="preserve">        "toggle": {</w:t>
      </w:r>
      <w:r>
        <w:br/>
      </w:r>
      <w:r>
        <w:rPr>
          <w:rStyle w:val="VerbatimChar"/>
        </w:rPr>
        <w:t xml:space="preserve">            "description" : "Turn the lamp on or off"</w:t>
      </w:r>
      <w:r>
        <w:br/>
      </w:r>
      <w:r>
        <w:rPr>
          <w:rStyle w:val="VerbatimChar"/>
        </w:rPr>
        <w:t xml:space="preserve">        }</w:t>
      </w:r>
      <w:r>
        <w:br/>
      </w:r>
      <w:r>
        <w:rPr>
          <w:rStyle w:val="VerbatimChar"/>
        </w:rPr>
        <w:t xml:space="preserve">    },</w:t>
      </w:r>
      <w:r>
        <w:br/>
      </w:r>
      <w:r>
        <w:rPr>
          <w:rStyle w:val="VerbatimChar"/>
        </w:rPr>
        <w:t xml:space="preserve">    "events": {</w:t>
      </w:r>
      <w:r>
        <w:br/>
      </w:r>
      <w:r>
        <w:rPr>
          <w:rStyle w:val="VerbatimChar"/>
        </w:rPr>
        <w:t xml:space="preserve">        "overheating": {</w:t>
      </w:r>
      <w:r>
        <w:br/>
      </w:r>
      <w:r>
        <w:rPr>
          <w:rStyle w:val="VerbatimChar"/>
        </w:rPr>
        <w:t xml:space="preserve">            "description" : "Lamp reaches a critical temperature (overheating)",</w:t>
      </w:r>
      <w:r>
        <w:br/>
      </w:r>
      <w:r>
        <w:rPr>
          <w:rStyle w:val="VerbatimChar"/>
        </w:rPr>
        <w:t xml:space="preserve">            "data": {"type": "string"}</w:t>
      </w:r>
      <w:r>
        <w:br/>
      </w:r>
      <w:r>
        <w:rPr>
          <w:rStyle w:val="VerbatimChar"/>
        </w:rPr>
        <w:t xml:space="preserve">        }</w:t>
      </w:r>
      <w:r>
        <w:br/>
      </w:r>
      <w:r>
        <w:rPr>
          <w:rStyle w:val="VerbatimChar"/>
        </w:rPr>
        <w:t xml:space="preserve">    }</w:t>
      </w:r>
      <w:r>
        <w:br/>
      </w:r>
      <w:r>
        <w:rPr>
          <w:rStyle w:val="VerbatimChar"/>
        </w:rPr>
        <w:t xml:space="preserve">}</w:t>
      </w:r>
    </w:p>
    <w:bookmarkEnd w:id="383"/>
    <w:p>
      <w:pPr>
        <w:pStyle w:val="Heading4"/>
      </w:pPr>
      <w:bookmarkStart w:id="384" w:name="c-1-2-thing-description-template-buzzer"/>
      <w:r>
        <w:t xml:space="preserve">C.1.2</w:t>
      </w:r>
      <w:r>
        <w:t xml:space="preserve"> </w:t>
      </w:r>
      <w:r>
        <w:t xml:space="preserve">TDテンプレート: ブザー</w:t>
      </w:r>
      <w:hyperlink w:anchor="buzzer-thing-template"/>
      <w:bookmarkEnd w:id="384"/>
    </w:p>
    <w:bookmarkStart w:id="385" w:name="X1dee96624913e88715e47f653a3a17c163d22a4"/>
    <w:p>
      <w:pPr>
        <w:pStyle w:val="FirstParagraph"/>
      </w:pPr>
      <w:hyperlink w:anchor="X1dee96624913e88715e47f653a3a17c163d22a4">
        <w:r>
          <w:rPr>
            <w:rStyle w:val="Hyperlink"/>
          </w:rPr>
          <w:t xml:space="preserve">Example</w:t>
        </w:r>
        <w:r>
          <w:rPr>
            <w:rStyle w:val="Hyperlink"/>
          </w:rPr>
          <w:t xml:space="preserve"> </w:t>
        </w:r>
        <w:r>
          <w:rPr>
            <w:rStyle w:val="Hyperlink"/>
          </w:rPr>
          <w:t xml:space="preserve">37</w:t>
        </w:r>
      </w:hyperlink>
      <w:r>
        <w:t xml:space="preserve">: MyBuzzerThingTemplate</w:t>
      </w:r>
      <w:r>
        <w:t xml:space="preserve"> </w:t>
      </w:r>
      <w:r>
        <w:t xml:space="preserve">serialized in JSON</w:t>
      </w:r>
    </w:p>
    <w:p>
      <w:pPr>
        <w:pStyle w:val="SourceCode"/>
      </w:pPr>
      <w:r>
        <w:rPr>
          <w:rStyle w:val="VerbatimChar"/>
        </w:rPr>
        <w:t xml:space="preserve">{</w:t>
      </w:r>
      <w:r>
        <w:br/>
      </w:r>
      <w:r>
        <w:rPr>
          <w:rStyle w:val="VerbatimChar"/>
        </w:rPr>
        <w:t xml:space="preserve">    "@context": ["https://www.w3.org/2019/wot/td/v1"], </w:t>
      </w:r>
      <w:r>
        <w:br/>
      </w:r>
      <w:r>
        <w:rPr>
          <w:rStyle w:val="VerbatimChar"/>
        </w:rPr>
        <w:t xml:space="preserve">    "@type" : "ThingTemplate",</w:t>
      </w:r>
      <w:r>
        <w:br/>
      </w:r>
      <w:r>
        <w:rPr>
          <w:rStyle w:val="VerbatimChar"/>
        </w:rPr>
        <w:t xml:space="preserve">    "title": "Buzzer Thing Description Template",</w:t>
      </w:r>
      <w:r>
        <w:br/>
      </w:r>
      <w:r>
        <w:rPr>
          <w:rStyle w:val="VerbatimChar"/>
        </w:rPr>
        <w:t xml:space="preserve">    "description" : "Thing Description Template of a buzzer that makes noise for 10 seconds",</w:t>
      </w:r>
      <w:r>
        <w:br/>
      </w:r>
      <w:r>
        <w:rPr>
          <w:rStyle w:val="VerbatimChar"/>
        </w:rPr>
        <w:t xml:space="preserve">     "actions": {</w:t>
      </w:r>
      <w:r>
        <w:br/>
      </w:r>
      <w:r>
        <w:rPr>
          <w:rStyle w:val="VerbatimChar"/>
        </w:rPr>
        <w:t xml:space="preserve">        "buzz": {</w:t>
      </w:r>
      <w:r>
        <w:br/>
      </w:r>
      <w:r>
        <w:rPr>
          <w:rStyle w:val="VerbatimChar"/>
        </w:rPr>
        <w:t xml:space="preserve">            "description" : "buzz for 10 seconds"</w:t>
      </w:r>
      <w:r>
        <w:br/>
      </w:r>
      <w:r>
        <w:rPr>
          <w:rStyle w:val="VerbatimChar"/>
        </w:rPr>
        <w:t xml:space="preserve">        }</w:t>
      </w:r>
      <w:r>
        <w:br/>
      </w:r>
      <w:r>
        <w:rPr>
          <w:rStyle w:val="VerbatimChar"/>
        </w:rPr>
        <w:t xml:space="preserve">     }</w:t>
      </w:r>
      <w:r>
        <w:br/>
      </w:r>
      <w:r>
        <w:rPr>
          <w:rStyle w:val="VerbatimChar"/>
        </w:rPr>
        <w:t xml:space="preserve">}</w:t>
      </w:r>
    </w:p>
    <w:bookmarkEnd w:id="385"/>
    <w:p>
      <w:pPr>
        <w:pStyle w:val="Heading2"/>
      </w:pPr>
      <w:bookmarkStart w:id="386" w:name="d-json-ld-context-usage"/>
      <w:r>
        <w:t xml:space="preserve">D.</w:t>
      </w:r>
      <w:r>
        <w:t xml:space="preserve"> </w:t>
      </w:r>
      <w:r>
        <w:t xml:space="preserve">JSON-LDコンテキスト用法</w:t>
      </w:r>
      <w:hyperlink w:anchor="json-ld-ctx-usage"/>
      <w:bookmarkEnd w:id="386"/>
    </w:p>
    <w:p>
      <w:pPr>
        <w:pStyle w:val="FirstParagraph"/>
      </w:pPr>
      <w:r>
        <w:t xml:space="preserve">本項は標準ではない。</w:t>
      </w:r>
    </w:p>
    <w:p>
      <w:pPr>
        <w:pStyle w:val="BodyText"/>
      </w:pPr>
      <w:r>
        <w:t xml:space="preserve">現行の仕様書は、</w:t>
      </w:r>
      <w:hyperlink r:id="rId119">
        <w:r>
          <w:rPr>
            <w:rStyle w:val="Hyperlink"/>
          </w:rPr>
          <w:t xml:space="preserve">TD情報モデル</w:t>
        </w:r>
      </w:hyperlink>
      <w:r>
        <w:t xml:space="preserve">を異なる</w:t>
      </w:r>
      <w:hyperlink r:id="rId116">
        <w:r>
          <w:rPr>
            <w:rStyle w:val="Hyperlink"/>
          </w:rPr>
          <w:t xml:space="preserve">ボキャブラリ</w:t>
        </w:r>
      </w:hyperlink>
      <w:r>
        <w:t xml:space="preserve">に関する一連の制約、すなわち、</w:t>
      </w:r>
      <w:hyperlink r:id="rId113">
        <w:r>
          <w:rPr>
            <w:rStyle w:val="Hyperlink"/>
          </w:rPr>
          <w:t xml:space="preserve">ボキャブラリ用語</w:t>
        </w:r>
      </w:hyperlink>
      <w:r>
        <w:t xml:space="preserve">として取り入れている。本項では、これらの制約の機会読み取り可能定義が、TDドキュメントの必須@contextを使用して以下にクライアントアプリに結合されたのかを簡単に説明する。</w:t>
      </w:r>
    </w:p>
    <w:p>
      <w:pPr>
        <w:pStyle w:val="BodyText"/>
      </w:pPr>
      <w:r>
        <w:t xml:space="preserve">TDドキュメントから</w:t>
      </w:r>
      <w:hyperlink r:id="rId119">
        <w:r>
          <w:rPr>
            <w:rStyle w:val="Hyperlink"/>
          </w:rPr>
          <w:t xml:space="preserve">TD情報モデル</w:t>
        </w:r>
      </w:hyperlink>
      <w:r>
        <w:t xml:space="preserve">へのアクセスは、２段階で行われる。まず、クライアントは、IRIへのJSONストリングからのマッピングを検索する。気尾のマッピングは、後述のとおりJSON-LDコインテキストを定義されている。そこで、クライアントは、それらをデレファランスしてIRI上で定義されている制約にアクセスすることができる。制約はクライアントプログラムが簡単に解読できるRDF形式で論理原理として定義されている。</w:t>
      </w:r>
    </w:p>
    <w:p>
      <w:pPr>
        <w:pStyle w:val="BodyText"/>
      </w:pPr>
      <w:hyperlink r:id="rId106">
        <w:r>
          <w:rPr>
            <w:rStyle w:val="Hyperlink"/>
          </w:rPr>
          <w:t xml:space="preserve">第５項</w:t>
        </w:r>
      </w:hyperlink>
      <w:r>
        <w:t xml:space="preserve">TD情報モデル内で参照されている</w:t>
      </w:r>
      <w:hyperlink r:id="rId113">
        <w:r>
          <w:rPr>
            <w:rStyle w:val="Hyperlink"/>
          </w:rPr>
          <w:t xml:space="preserve">ボキャブラリ用語</w:t>
        </w:r>
      </w:hyperlink>
      <w:r>
        <w:t xml:space="preserve">はすべて、TDドキュメント内で（コンパクトな）JSONストリングとしてシリアライズされている。しかしながら、これら用語のはそれぞれ、第一のLINKED</w:t>
      </w:r>
      <w:r>
        <w:t xml:space="preserve"> </w:t>
      </w:r>
      <w:r>
        <w:t xml:space="preserve">Data原理 [</w:t>
      </w:r>
      <w:hyperlink r:id="rId169">
        <w:r>
          <w:rPr>
            <w:rStyle w:val="Hyperlink"/>
          </w:rPr>
          <w:t xml:space="preserve">LINKED-DATA</w:t>
        </w:r>
      </w:hyperlink>
      <w:r>
        <w:t xml:space="preserve">]</w:t>
      </w:r>
      <w:r>
        <w:t xml:space="preserve"> </w:t>
      </w:r>
      <w:r>
        <w:t xml:space="preserve">どおり、完全なIRIで明確に識別できる。JSONキーからIRIへのマッピングは、TDの@context値が示すものである。たとえば、https：//www.w3.org/2019/wot/td/v1のファイルは、以下のマッピングを含んでいる（さらに存在する中で）:</w:t>
      </w:r>
    </w:p>
    <w:tbl>
      <w:tblPr>
        <w:tblStyle w:val="Table"/>
        <w:tblW w:type="pct" w:w="0.0"/>
        <w:tblLook w:firstRow="0"/>
      </w:tblPr>
      <w:tblGrid/>
      <w:tr>
        <w:tc>
          <w:p>
            <w:pPr>
              <w:pStyle w:val="Compact"/>
              <w:jc w:val="left"/>
            </w:pPr>
            <w:r>
              <w:rPr>
                <w:rStyle w:val="VerbatimChar"/>
              </w:rPr>
              <w:t xml:space="preserve">properties</w:t>
            </w:r>
          </w:p>
        </w:tc>
        <w:tc>
          <w:p>
            <w:pPr>
              <w:pStyle w:val="Compact"/>
              <w:jc w:val="left"/>
            </w:pPr>
            <w:r>
              <w:t xml:space="preserve">→</w:t>
            </w:r>
          </w:p>
        </w:tc>
        <w:tc>
          <w:p>
            <w:pPr>
              <w:pStyle w:val="Compact"/>
              <w:jc w:val="left"/>
            </w:pPr>
            <w:r>
              <w:rPr>
                <w:rStyle w:val="VerbatimChar"/>
              </w:rPr>
              <w:t xml:space="preserve">https://www.w3.org/2019/wot/td#hasPropertyAffordance</w:t>
            </w:r>
          </w:p>
        </w:tc>
      </w:tr>
      <w:tr>
        <w:tc>
          <w:p>
            <w:pPr>
              <w:pStyle w:val="Compact"/>
              <w:jc w:val="left"/>
            </w:pPr>
            <w:r>
              <w:rPr>
                <w:rStyle w:val="VerbatimChar"/>
              </w:rPr>
              <w:t xml:space="preserve">object</w:t>
            </w:r>
          </w:p>
        </w:tc>
        <w:tc>
          <w:p>
            <w:pPr>
              <w:pStyle w:val="Compact"/>
              <w:jc w:val="left"/>
            </w:pPr>
            <w:r>
              <w:t xml:space="preserve">→</w:t>
            </w:r>
          </w:p>
        </w:tc>
        <w:tc>
          <w:p>
            <w:pPr>
              <w:pStyle w:val="Compact"/>
              <w:jc w:val="left"/>
            </w:pPr>
            <w:r>
              <w:rPr>
                <w:rStyle w:val="VerbatimChar"/>
              </w:rPr>
              <w:t xml:space="preserve">https://www.w3.org/2019/wot/json-schema#ObjectSchema</w:t>
            </w:r>
          </w:p>
        </w:tc>
      </w:tr>
      <w:tr>
        <w:tc>
          <w:p>
            <w:pPr>
              <w:pStyle w:val="Compact"/>
              <w:jc w:val="left"/>
            </w:pPr>
            <w:r>
              <w:rPr>
                <w:rStyle w:val="VerbatimChar"/>
              </w:rPr>
              <w:t xml:space="preserve">basic</w:t>
            </w:r>
          </w:p>
        </w:tc>
        <w:tc>
          <w:p>
            <w:pPr>
              <w:pStyle w:val="Compact"/>
              <w:jc w:val="left"/>
            </w:pPr>
            <w:r>
              <w:t xml:space="preserve">→</w:t>
            </w:r>
          </w:p>
        </w:tc>
        <w:tc>
          <w:p>
            <w:pPr>
              <w:pStyle w:val="Compact"/>
              <w:jc w:val="left"/>
            </w:pPr>
            <w:r>
              <w:rPr>
                <w:rStyle w:val="VerbatimChar"/>
              </w:rPr>
              <w:t xml:space="preserve">https://www.w3.org/2019/wot/security#BasicSecurityScheme</w:t>
            </w:r>
          </w:p>
        </w:tc>
      </w:tr>
      <w:tr>
        <w:tc>
          <w:p>
            <w:pPr>
              <w:pStyle w:val="Compact"/>
              <w:jc w:val="left"/>
            </w:pPr>
            <w:r>
              <w:rPr>
                <w:rStyle w:val="VerbatimChar"/>
              </w:rPr>
              <w:t xml:space="preserve">href</w:t>
            </w:r>
          </w:p>
        </w:tc>
        <w:tc>
          <w:p>
            <w:pPr>
              <w:pStyle w:val="Compact"/>
              <w:jc w:val="left"/>
            </w:pPr>
            <w:r>
              <w:t xml:space="preserve">→</w:t>
            </w:r>
          </w:p>
        </w:tc>
        <w:tc>
          <w:p>
            <w:pPr>
              <w:pStyle w:val="Compact"/>
              <w:jc w:val="left"/>
            </w:pPr>
            <w:r>
              <w:rPr>
                <w:rStyle w:val="VerbatimChar"/>
              </w:rPr>
              <w:t xml:space="preserve">https://www.w3.org/2019/wot/hypermedia#hasTarget</w:t>
            </w:r>
          </w:p>
        </w:tc>
      </w:tr>
      <w:tr>
        <w:tc>
          <w:p>
            <w:pPr>
              <w:pStyle w:val="Compact"/>
              <w:jc w:val="left"/>
            </w:pPr>
            <w:r>
              <w:t xml:space="preserve">...</w:t>
            </w:r>
          </w:p>
        </w:tc>
        <w:tc>
          <w:p/>
        </w:tc>
        <w:tc>
          <w:p/>
        </w:tc>
      </w:tr>
    </w:tbl>
    <w:p>
      <w:pPr>
        <w:pStyle w:val="BodyText"/>
      </w:pPr>
      <w:r>
        <w:t xml:space="preserve">このJSONファイryはJSON-LD 1.1シンテックス[</w:t>
      </w:r>
      <w:hyperlink r:id="rId88">
        <w:r>
          <w:rPr>
            <w:rStyle w:val="Hyperlink"/>
          </w:rPr>
          <w:t xml:space="preserve">JSON-LD11</w:t>
        </w:r>
      </w:hyperlink>
      <w:r>
        <w:t xml:space="preserve">]に続くものである。多数のJSON-LDライブラリが自動的にTDの@contextを処理し、その中のJSONストリングすべてを拡張することができる。</w:t>
      </w:r>
    </w:p>
    <w:p>
      <w:pPr>
        <w:pStyle w:val="BodyText"/>
      </w:pPr>
      <w:r>
        <w:t xml:space="preserve">TDの</w:t>
      </w:r>
      <w:hyperlink r:id="rId113">
        <w:r>
          <w:rPr>
            <w:rStyle w:val="Hyperlink"/>
          </w:rPr>
          <w:t xml:space="preserve">ボキャブラリ用語</w:t>
        </w:r>
      </w:hyperlink>
      <w:r>
        <w:t xml:space="preserve">すべてがIRIに拡張されると、第二ステップは、その</w:t>
      </w:r>
      <w:hyperlink r:id="rId113">
        <w:r>
          <w:rPr>
            <w:rStyle w:val="Hyperlink"/>
          </w:rPr>
          <w:t xml:space="preserve">ボキャブラリ用語</w:t>
        </w:r>
      </w:hyperlink>
      <w:r>
        <w:t xml:space="preserve">を参照する</w:t>
      </w:r>
      <w:hyperlink r:id="rId119">
        <w:r>
          <w:rPr>
            <w:rStyle w:val="Hyperlink"/>
          </w:rPr>
          <w:t xml:space="preserve">TD情報</w:t>
        </w:r>
      </w:hyperlink>
      <w:r>
        <w:t xml:space="preserve">も出るのフラグメントを取得するためにこのIRIをデレファランスする。たとえば、</w:t>
      </w:r>
    </w:p>
    <w:p>
      <w:pPr>
        <w:pStyle w:val="BodyText"/>
      </w:pPr>
      <w:hyperlink r:id="rId387">
        <w:r>
          <w:rPr>
            <w:rStyle w:val="Hyperlink"/>
          </w:rPr>
          <w:t xml:space="preserve">https://www.w3.org/2019/wot/json-schema#ObjectSchema</w:t>
        </w:r>
      </w:hyperlink>
      <w:r>
        <w:t xml:space="preserve">デレファランスすると、ObjectSchemaという用語は</w:t>
      </w:r>
      <w:hyperlink r:id="rId117">
        <w:r>
          <w:rPr>
            <w:rStyle w:val="Hyperlink"/>
          </w:rPr>
          <w:t xml:space="preserve">クラス</w:t>
        </w:r>
      </w:hyperlink>
      <w:r>
        <w:t xml:space="preserve">であり、もっと正確にするとDataSchemaのサブクラスであるというRDFドキュメントとなる。このような理論原理は、さまざまな複雑な形式を使ったRDFで表現される。サブクラス関係は、RDF</w:t>
      </w:r>
      <w:r>
        <w:t xml:space="preserve"> </w:t>
      </w:r>
      <w:r>
        <w:t xml:space="preserve">Schema原理「</w:t>
      </w:r>
      <w:hyperlink r:id="rId388">
        <w:r>
          <w:rPr>
            <w:rStyle w:val="Hyperlink"/>
          </w:rPr>
          <w:t xml:space="preserve">RDF-SCHEMA</w:t>
        </w:r>
      </w:hyperlink>
      <w:r>
        <w:t xml:space="preserve">」として表現される。さらに、これら原理は、さま座万形式でシリアライズされることがある。ここでは、Turtle形式</w:t>
      </w:r>
      <w:r>
        <w:t xml:space="preserve"> </w:t>
      </w:r>
      <w:r>
        <w:t xml:space="preserve">[</w:t>
      </w:r>
      <w:hyperlink r:id="rId389">
        <w:r>
          <w:rPr>
            <w:rStyle w:val="Hyperlink"/>
          </w:rPr>
          <w:t xml:space="preserve">TURTL</w:t>
        </w:r>
      </w:hyperlink>
      <w:r>
        <w:t xml:space="preserve">]</w:t>
      </w:r>
      <w:r>
        <w:t xml:space="preserve"> </w:t>
      </w:r>
      <w:r>
        <w:t xml:space="preserve">でシリアライズされている。</w:t>
      </w:r>
    </w:p>
    <w:p>
      <w:pPr>
        <w:pStyle w:val="SourceCode"/>
      </w:pPr>
      <w:r>
        <w:rPr>
          <w:rStyle w:val="VerbatimChar"/>
        </w:rPr>
        <w:t xml:space="preserve">&lt;https://www.w3.org/2019/wot/json-schema#ObjectSchema&gt;</w:t>
      </w:r>
      <w:r>
        <w:br/>
      </w:r>
      <w:r>
        <w:rPr>
          <w:rStyle w:val="VerbatimChar"/>
        </w:rPr>
        <w:t xml:space="preserve">    a rdfs:Class .</w:t>
      </w:r>
      <w:r>
        <w:br/>
      </w:r>
      <w:r>
        <w:rPr>
          <w:rStyle w:val="VerbatimChar"/>
        </w:rPr>
        <w:t xml:space="preserve">&lt;https://www.w3.org/2019/wot/json-schema#ObjectSchema&gt;</w:t>
      </w:r>
      <w:r>
        <w:br/>
      </w:r>
      <w:r>
        <w:rPr>
          <w:rStyle w:val="VerbatimChar"/>
        </w:rPr>
        <w:t xml:space="preserve">    rdfs:subClassOf &lt;https://www.w3.org/2019/wot/json-schema#DataSchema&gt; .</w:t>
      </w:r>
    </w:p>
    <w:p>
      <w:pPr>
        <w:pStyle w:val="FirstParagraph"/>
      </w:pPr>
      <w:r>
        <w:t xml:space="preserve">デフォルトで、ユーザエージェントが内容交渉をしない場合、人間が読み取り可能なHTML資料がRDFドキュメントの代わりに返される。内容を交渉するためには、クライアントは、自身のリクエスト内にHTTPヘッダーAccept:</w:t>
      </w:r>
      <w:r>
        <w:t xml:space="preserve"> </w:t>
      </w:r>
      <w:r>
        <w:t xml:space="preserve">text/turtleを入れなければならない。</w:t>
      </w:r>
    </w:p>
    <w:p>
      <w:pPr>
        <w:pStyle w:val="Heading2"/>
      </w:pPr>
      <w:bookmarkStart w:id="390" w:name="e-recent-specification-changes"/>
      <w:r>
        <w:t xml:space="preserve">E.</w:t>
      </w:r>
      <w:r>
        <w:t xml:space="preserve"> </w:t>
      </w:r>
      <w:r>
        <w:t xml:space="preserve">最近の仕様変更</w:t>
      </w:r>
      <w:hyperlink w:anchor="changes"/>
      <w:bookmarkEnd w:id="390"/>
    </w:p>
    <w:p>
      <w:pPr>
        <w:pStyle w:val="Heading3"/>
      </w:pPr>
      <w:bookmarkStart w:id="391" w:name="changes-from-candidate-recommendation"/>
      <w:r>
        <w:t xml:space="preserve">E.1</w:t>
      </w:r>
      <w:r>
        <w:t xml:space="preserve"> </w:t>
      </w:r>
      <w:r>
        <w:t xml:space="preserve">第１次勧告候補からの変更点</w:t>
      </w:r>
      <w:r>
        <w:t xml:space="preserve"> </w:t>
      </w:r>
      <w:hyperlink w:anchor="X5269c6ae6f206d7d5ba6150242665edafd01229"/>
      <w:bookmarkEnd w:id="391"/>
    </w:p>
    <w:p>
      <w:pPr>
        <w:numPr>
          <w:ilvl w:val="0"/>
          <w:numId w:val="1063"/>
        </w:numPr>
        <w:pStyle w:val="Compact"/>
      </w:pPr>
      <w:r>
        <w:t xml:space="preserve">一般</w:t>
      </w:r>
    </w:p>
    <w:p>
      <w:pPr>
        <w:numPr>
          <w:ilvl w:val="1"/>
          <w:numId w:val="1064"/>
        </w:numPr>
        <w:pStyle w:val="Compact"/>
      </w:pPr>
      <w:hyperlink r:id="rId122">
        <w:r>
          <w:rPr>
            <w:rStyle w:val="Hyperlink"/>
          </w:rPr>
          <w:t xml:space="preserve">TDプロセッサ</w:t>
        </w:r>
      </w:hyperlink>
      <w:r>
        <w:t xml:space="preserve">との明確化された定義と、すべてのインプリメンテーションが正確に想定するように、インプリメンテーションはTDプロデューサあるいはTDコンシューマであるという関連テキスト（インプリメンテーションに影響なし）</w:t>
      </w:r>
    </w:p>
    <w:p>
      <w:pPr>
        <w:numPr>
          <w:ilvl w:val="1"/>
          <w:numId w:val="1064"/>
        </w:numPr>
        <w:pStyle w:val="Compact"/>
      </w:pPr>
      <w:r>
        <w:t xml:space="preserve">モノidの明確にされた一意性と可能な値。特に、ローカルIPアドレスを持つURIあるいは一時的で変異するURIのようなプライバシー保護する値</w:t>
      </w:r>
    </w:p>
    <w:p>
      <w:pPr>
        <w:numPr>
          <w:ilvl w:val="1"/>
          <w:numId w:val="1064"/>
        </w:numPr>
        <w:pStyle w:val="Compact"/>
      </w:pPr>
      <w:r>
        <w:t xml:space="preserve">新されたレファランス</w:t>
      </w:r>
    </w:p>
    <w:p>
      <w:pPr>
        <w:numPr>
          <w:ilvl w:val="1"/>
          <w:numId w:val="1064"/>
        </w:numPr>
        <w:pStyle w:val="Compact"/>
      </w:pPr>
      <w:r>
        <w:t xml:space="preserve">味論注釈の見直しテキスト/</w:t>
      </w:r>
    </w:p>
    <w:p>
      <w:pPr>
        <w:numPr>
          <w:ilvl w:val="1"/>
          <w:numId w:val="1064"/>
        </w:numPr>
        <w:pStyle w:val="Compact"/>
      </w:pPr>
      <w:r>
        <w:t xml:space="preserve">バグ修正のために更新された</w:t>
      </w:r>
      <w:hyperlink r:id="rId94">
        <w:r>
          <w:rPr>
            <w:rStyle w:val="Hyperlink"/>
          </w:rPr>
          <w:t xml:space="preserve">例2</w:t>
        </w:r>
      </w:hyperlink>
    </w:p>
    <w:p>
      <w:pPr>
        <w:numPr>
          <w:ilvl w:val="2"/>
          <w:numId w:val="1065"/>
        </w:numPr>
        <w:pStyle w:val="Compact"/>
      </w:pPr>
      <w:r>
        <w:t xml:space="preserve">nameは、</w:t>
      </w:r>
      <w:hyperlink r:id="rId71">
        <w:r>
          <w:rPr>
            <w:rStyle w:val="Hyperlink"/>
          </w:rPr>
          <w:t xml:space="preserve">第</w:t>
        </w:r>
      </w:hyperlink>
      <w:hyperlink r:id="rId71">
        <w:r>
          <w:rPr>
            <w:rStyle w:val="Hyperlink"/>
          </w:rPr>
          <w:t xml:space="preserve">5.3.1.1Thing</w:t>
        </w:r>
      </w:hyperlink>
      <w:r>
        <w:t xml:space="preserve">クラス定義への前回変更を反映するためにtitleへ改名された。</w:t>
      </w:r>
    </w:p>
    <w:p>
      <w:pPr>
        <w:numPr>
          <w:ilvl w:val="2"/>
          <w:numId w:val="1065"/>
        </w:numPr>
        <w:pStyle w:val="Compact"/>
      </w:pPr>
      <w:r>
        <w:t xml:space="preserve">@typeは、formsから改名された。</w:t>
      </w:r>
    </w:p>
    <w:p>
      <w:pPr>
        <w:numPr>
          <w:ilvl w:val="1"/>
          <w:numId w:val="1064"/>
        </w:numPr>
        <w:pStyle w:val="Compact"/>
      </w:pPr>
      <w:r>
        <w:t xml:space="preserve">バグ修正のために更新された</w:t>
      </w:r>
      <w:hyperlink r:id="rId392">
        <w:r>
          <w:rPr>
            <w:rStyle w:val="Hyperlink"/>
          </w:rPr>
          <w:t xml:space="preserve">例</w:t>
        </w:r>
      </w:hyperlink>
      <w:hyperlink r:id="rId392">
        <w:r>
          <w:rPr>
            <w:rStyle w:val="Hyperlink"/>
          </w:rPr>
          <w:t xml:space="preserve">33</w:t>
        </w:r>
      </w:hyperlink>
    </w:p>
    <w:p>
      <w:pPr>
        <w:numPr>
          <w:ilvl w:val="2"/>
          <w:numId w:val="1066"/>
        </w:numPr>
        <w:pStyle w:val="Compact"/>
      </w:pPr>
      <w:r>
        <w:t xml:space="preserve">opは、デフォルト値を無効にするためにstatusプロパティのformに追加された。</w:t>
      </w:r>
    </w:p>
    <w:p>
      <w:pPr>
        <w:numPr>
          <w:ilvl w:val="2"/>
          <w:numId w:val="1066"/>
        </w:numPr>
        <w:pStyle w:val="Compact"/>
      </w:pPr>
      <w:r>
        <w:t xml:space="preserve">[“readproperty”,</w:t>
      </w:r>
      <w:r>
        <w:t xml:space="preserve"> </w:t>
      </w:r>
      <w:r>
        <w:t xml:space="preserve">“writeproperty”]のデフォルト値は両方がGET法にしてしまったであろう。ここは意図的ではなかった。</w:t>
      </w:r>
    </w:p>
    <w:p>
      <w:pPr>
        <w:numPr>
          <w:ilvl w:val="1"/>
          <w:numId w:val="1064"/>
        </w:numPr>
        <w:pStyle w:val="Compact"/>
      </w:pPr>
      <w:r>
        <w:t xml:space="preserve">小さな編集上の見直しと修正</w:t>
      </w:r>
    </w:p>
    <w:p>
      <w:pPr>
        <w:numPr>
          <w:ilvl w:val="0"/>
          <w:numId w:val="1063"/>
        </w:numPr>
        <w:pStyle w:val="Compact"/>
      </w:pPr>
      <w:r>
        <w:t xml:space="preserve">用語法</w:t>
      </w:r>
    </w:p>
    <w:p>
      <w:pPr>
        <w:numPr>
          <w:ilvl w:val="1"/>
          <w:numId w:val="1067"/>
        </w:numPr>
        <w:pStyle w:val="Compact"/>
      </w:pPr>
      <w:hyperlink r:id="rId393">
        <w:r>
          <w:rPr>
            <w:rStyle w:val="Hyperlink"/>
          </w:rPr>
          <w:t xml:space="preserve">第3項用語法</w:t>
        </w:r>
      </w:hyperlink>
      <w:r>
        <w:t xml:space="preserve">標準ではない。</w:t>
      </w:r>
    </w:p>
    <w:p>
      <w:pPr>
        <w:numPr>
          <w:ilvl w:val="0"/>
          <w:numId w:val="1063"/>
        </w:numPr>
        <w:pStyle w:val="Compact"/>
      </w:pPr>
      <w:r>
        <w:t xml:space="preserve">TD情報モデル</w:t>
      </w:r>
    </w:p>
    <w:p>
      <w:pPr>
        <w:numPr>
          <w:ilvl w:val="1"/>
          <w:numId w:val="1068"/>
        </w:numPr>
        <w:pStyle w:val="Compact"/>
      </w:pPr>
      <w:hyperlink r:id="rId71">
        <w:r>
          <w:rPr>
            <w:rStyle w:val="Hyperlink"/>
          </w:rPr>
          <w:t xml:space="preserve">第</w:t>
        </w:r>
      </w:hyperlink>
      <w:hyperlink r:id="rId71">
        <w:r>
          <w:rPr>
            <w:rStyle w:val="Hyperlink"/>
          </w:rPr>
          <w:t xml:space="preserve">5.3.1.1Thing</w:t>
        </w:r>
      </w:hyperlink>
      <w:r>
        <w:t xml:space="preserve">で、</w:t>
      </w:r>
      <w:hyperlink r:id="rId72">
        <w:r>
          <w:rPr>
            <w:rStyle w:val="Hyperlink"/>
          </w:rPr>
          <w:t xml:space="preserve">モノ</w:t>
        </w:r>
      </w:hyperlink>
      <w:r>
        <w:t xml:space="preserve">の</w:t>
      </w:r>
      <w:hyperlink r:id="rId113">
        <w:r>
          <w:rPr>
            <w:rStyle w:val="Hyperlink"/>
          </w:rPr>
          <w:t xml:space="preserve">ボキャブラリ用語</w:t>
        </w:r>
      </w:hyperlink>
      <w:r>
        <w:t xml:space="preserve">idは、オプションとなった。また、idの一意性の表現は、必要がないため削除された。</w:t>
      </w:r>
    </w:p>
    <w:p>
      <w:pPr>
        <w:numPr>
          <w:ilvl w:val="1"/>
          <w:numId w:val="1068"/>
        </w:numPr>
        <w:pStyle w:val="Compact"/>
      </w:pPr>
      <w:hyperlink r:id="rId394">
        <w:r>
          <w:rPr>
            <w:rStyle w:val="Hyperlink"/>
          </w:rPr>
          <w:t xml:space="preserve">図１</w:t>
        </w:r>
      </w:hyperlink>
      <w:r>
        <w:t xml:space="preserve">のラベル位置調整</w:t>
      </w:r>
    </w:p>
    <w:p>
      <w:pPr>
        <w:numPr>
          <w:ilvl w:val="1"/>
          <w:numId w:val="1068"/>
        </w:numPr>
        <w:pStyle w:val="Compact"/>
      </w:pPr>
      <w:r>
        <w:t xml:space="preserve">アサーション・強調部分でない大文字MAYを修正。（データスキーマのTDコンテキスト拡張子；インプリメンテーションに影響なし）</w:t>
      </w:r>
    </w:p>
    <w:p>
      <w:pPr>
        <w:numPr>
          <w:ilvl w:val="1"/>
          <w:numId w:val="1068"/>
        </w:numPr>
        <w:pStyle w:val="Compact"/>
      </w:pPr>
      <w:hyperlink r:id="rId395">
        <w:r>
          <w:rPr>
            <w:rStyle w:val="Hyperlink"/>
          </w:rPr>
          <w:t xml:space="preserve">図2</w:t>
        </w:r>
      </w:hyperlink>
      <w:r>
        <w:t xml:space="preserve">"JSONスキーマボキャブラリ"のタイトルは、"データスキーマボキャブラリ"に変更。</w:t>
      </w:r>
    </w:p>
    <w:p>
      <w:pPr>
        <w:numPr>
          <w:ilvl w:val="1"/>
          <w:numId w:val="1068"/>
        </w:numPr>
        <w:pStyle w:val="Compact"/>
      </w:pPr>
      <w:hyperlink r:id="rId55">
        <w:r>
          <w:rPr>
            <w:rStyle w:val="Hyperlink"/>
          </w:rPr>
          <w:t xml:space="preserve">OAuth2認証キュリティ構成</w:t>
        </w:r>
      </w:hyperlink>
      <w:r>
        <w:t xml:space="preserve">の</w:t>
      </w:r>
      <w:hyperlink r:id="rId113">
        <w:r>
          <w:rPr>
            <w:rStyle w:val="Hyperlink"/>
          </w:rPr>
          <w:t xml:space="preserve">ボキャブラリ用語</w:t>
        </w:r>
      </w:hyperlink>
      <w:r>
        <w:t xml:space="preserve">は、現在、デフォルト値はない。よって、</w:t>
      </w:r>
      <w:hyperlink r:id="rId56">
        <w:r>
          <w:rPr>
            <w:rStyle w:val="Hyperlink"/>
          </w:rPr>
          <w:t xml:space="preserve">第</w:t>
        </w:r>
      </w:hyperlink>
      <w:hyperlink r:id="rId56">
        <w:r>
          <w:rPr>
            <w:rStyle w:val="Hyperlink"/>
          </w:rPr>
          <w:t xml:space="preserve">5.4項デフォルト値定義</w:t>
        </w:r>
      </w:hyperlink>
      <w:r>
        <w:t xml:space="preserve">から削除された。</w:t>
      </w:r>
    </w:p>
    <w:p>
      <w:pPr>
        <w:numPr>
          <w:ilvl w:val="0"/>
          <w:numId w:val="1063"/>
        </w:numPr>
        <w:pStyle w:val="Compact"/>
      </w:pPr>
      <w:r>
        <w:t xml:space="preserve">TD表現形式</w:t>
      </w:r>
    </w:p>
    <w:p>
      <w:pPr>
        <w:numPr>
          <w:ilvl w:val="1"/>
          <w:numId w:val="1069"/>
        </w:numPr>
        <w:pStyle w:val="Compact"/>
      </w:pPr>
      <w:hyperlink r:id="rId281">
        <w:r>
          <w:rPr>
            <w:rStyle w:val="Hyperlink"/>
          </w:rPr>
          <w:t xml:space="preserve">第</w:t>
        </w:r>
      </w:hyperlink>
      <w:hyperlink r:id="rId281">
        <w:r>
          <w:rPr>
            <w:rStyle w:val="Hyperlink"/>
          </w:rPr>
          <w:t xml:space="preserve">6.3.9項　forms</w:t>
        </w:r>
      </w:hyperlink>
      <w:r>
        <w:t xml:space="preserve">で、オペレーションタイプwriteallproperties取り扱い時の</w:t>
      </w:r>
      <w:hyperlink r:id="rId179">
        <w:r>
          <w:rPr>
            <w:rStyle w:val="Hyperlink"/>
          </w:rPr>
          <w:t xml:space="preserve">コンシューマ</w:t>
        </w:r>
      </w:hyperlink>
      <w:r>
        <w:t xml:space="preserve">と</w:t>
      </w:r>
      <w:hyperlink r:id="rId72">
        <w:r>
          <w:rPr>
            <w:rStyle w:val="Hyperlink"/>
          </w:rPr>
          <w:t xml:space="preserve">モノ</w:t>
        </w:r>
      </w:hyperlink>
      <w:r>
        <w:t xml:space="preserve">に対する期待事項が明確化された。</w:t>
      </w:r>
    </w:p>
    <w:p>
      <w:pPr>
        <w:numPr>
          <w:ilvl w:val="0"/>
          <w:numId w:val="1063"/>
        </w:numPr>
        <w:pStyle w:val="Compact"/>
      </w:pPr>
      <w:r>
        <w:t xml:space="preserve">TDコンテキスト拡張子</w:t>
      </w:r>
    </w:p>
    <w:p>
      <w:pPr>
        <w:numPr>
          <w:ilvl w:val="1"/>
          <w:numId w:val="1070"/>
        </w:numPr>
        <w:pStyle w:val="Compact"/>
      </w:pPr>
      <w:r>
        <w:t xml:space="preserve">見直しされた</w:t>
      </w:r>
      <w:hyperlink r:id="rId396">
        <w:r>
          <w:rPr>
            <w:rStyle w:val="Hyperlink"/>
          </w:rPr>
          <w:t xml:space="preserve">例28</w:t>
        </w:r>
      </w:hyperlink>
      <w:r>
        <w:t xml:space="preserve">と</w:t>
      </w:r>
      <w:hyperlink r:id="rId397">
        <w:r>
          <w:rPr>
            <w:rStyle w:val="Hyperlink"/>
          </w:rPr>
          <w:t xml:space="preserve">例29</w:t>
        </w:r>
      </w:hyperlink>
    </w:p>
    <w:p>
      <w:pPr>
        <w:numPr>
          <w:ilvl w:val="2"/>
          <w:numId w:val="1071"/>
        </w:numPr>
        <w:pStyle w:val="Compact"/>
      </w:pPr>
      <w:r>
        <w:t xml:space="preserve">モノを拡張クラスで意味論的に注釈するためにsaref:TemperatureSensorを使用する。</w:t>
      </w:r>
    </w:p>
    <w:p>
      <w:pPr>
        <w:numPr>
          <w:ilvl w:val="2"/>
          <w:numId w:val="1071"/>
        </w:numPr>
        <w:pStyle w:val="Compact"/>
      </w:pPr>
      <w:r>
        <w:t xml:space="preserve">例中で整合性を取るためにプロパティを注釈するためにSAREFを使用する。</w:t>
      </w:r>
    </w:p>
    <w:p>
      <w:pPr>
        <w:numPr>
          <w:ilvl w:val="2"/>
          <w:numId w:val="1071"/>
        </w:numPr>
        <w:pStyle w:val="Compact"/>
      </w:pPr>
      <w:r>
        <w:t xml:space="preserve">より新しいontology-of-units-of</w:t>
      </w:r>
      <w:r>
        <w:t xml:space="preserve"> </w:t>
      </w:r>
      <w:r>
        <w:t xml:space="preserve">measure(om)を使用する。</w:t>
      </w:r>
    </w:p>
    <w:p>
      <w:pPr>
        <w:numPr>
          <w:ilvl w:val="1"/>
          <w:numId w:val="1070"/>
        </w:numPr>
        <w:pStyle w:val="Compact"/>
      </w:pPr>
      <w:hyperlink r:id="rId94">
        <w:r>
          <w:rPr>
            <w:rStyle w:val="Hyperlink"/>
          </w:rPr>
          <w:t xml:space="preserve">例2</w:t>
        </w:r>
      </w:hyperlink>
      <w:r>
        <w:t xml:space="preserve">との設計上の違いを明確にするために</w:t>
      </w:r>
      <w:hyperlink r:id="rId397">
        <w:r>
          <w:rPr>
            <w:rStyle w:val="Hyperlink"/>
          </w:rPr>
          <w:t xml:space="preserve">例29</w:t>
        </w:r>
      </w:hyperlink>
      <w:r>
        <w:t xml:space="preserve">を更新した。</w:t>
      </w:r>
    </w:p>
    <w:p>
      <w:pPr>
        <w:numPr>
          <w:ilvl w:val="0"/>
          <w:numId w:val="1063"/>
        </w:numPr>
        <w:pStyle w:val="Compact"/>
      </w:pPr>
      <w:r>
        <w:t xml:space="preserve">ビヘイビアアサーション</w:t>
      </w:r>
    </w:p>
    <w:p>
      <w:pPr>
        <w:numPr>
          <w:ilvl w:val="1"/>
          <w:numId w:val="1072"/>
        </w:numPr>
        <w:pStyle w:val="Compact"/>
      </w:pPr>
      <w:hyperlink r:id="rId398">
        <w:r>
          <w:rPr>
            <w:rStyle w:val="Hyperlink"/>
          </w:rPr>
          <w:t xml:space="preserve">第</w:t>
        </w:r>
      </w:hyperlink>
      <w:hyperlink r:id="rId398">
        <w:r>
          <w:rPr>
            <w:rStyle w:val="Hyperlink"/>
          </w:rPr>
          <w:t xml:space="preserve">8.2項Data</w:t>
        </w:r>
        <w:r>
          <w:rPr>
            <w:rStyle w:val="Hyperlink"/>
          </w:rPr>
          <w:t xml:space="preserve"> </w:t>
        </w:r>
        <w:r>
          <w:rPr>
            <w:rStyle w:val="Hyperlink"/>
          </w:rPr>
          <w:t xml:space="preserve">Schemas</w:t>
        </w:r>
      </w:hyperlink>
      <w:r>
        <w:t xml:space="preserve">はデータスキーマに説明されていないにもかかわらず、モノが追加データを返し、コンシューマが追加データを受け取らなければならないときの詳細な状況を説明している。</w:t>
      </w:r>
    </w:p>
    <w:p>
      <w:pPr>
        <w:numPr>
          <w:ilvl w:val="1"/>
          <w:numId w:val="1072"/>
        </w:numPr>
        <w:pStyle w:val="Compact"/>
      </w:pPr>
      <w:hyperlink r:id="rId341">
        <w:r>
          <w:rPr>
            <w:rStyle w:val="Hyperlink"/>
          </w:rPr>
          <w:t xml:space="preserve">第</w:t>
        </w:r>
      </w:hyperlink>
      <w:hyperlink r:id="rId341">
        <w:r>
          <w:rPr>
            <w:rStyle w:val="Hyperlink"/>
          </w:rPr>
          <w:t xml:space="preserve">8.3.1項HTTPベースのプロトコルバインディング</w:t>
        </w:r>
      </w:hyperlink>
      <w:r>
        <w:t xml:space="preserve">は、"HTTPプロトコルバインディング"</w:t>
      </w:r>
      <w:r>
        <w:t xml:space="preserve"> </w:t>
      </w:r>
      <w:r>
        <w:t xml:space="preserve">から改名された。</w:t>
      </w:r>
    </w:p>
    <w:p>
      <w:pPr>
        <w:numPr>
          <w:ilvl w:val="0"/>
          <w:numId w:val="1063"/>
        </w:numPr>
        <w:pStyle w:val="Compact"/>
      </w:pPr>
      <w:r>
        <w:t xml:space="preserve">セキュリティとプライバシーに関する考慮事項</w:t>
      </w:r>
    </w:p>
    <w:p>
      <w:pPr>
        <w:numPr>
          <w:ilvl w:val="1"/>
          <w:numId w:val="1073"/>
        </w:numPr>
        <w:pStyle w:val="Compact"/>
      </w:pPr>
      <w:r>
        <w:t xml:space="preserve">一意でなくオプションの</w:t>
      </w:r>
      <w:hyperlink r:id="rId72">
        <w:r>
          <w:rPr>
            <w:rStyle w:val="Hyperlink"/>
          </w:rPr>
          <w:t xml:space="preserve">モノ</w:t>
        </w:r>
      </w:hyperlink>
      <w:r>
        <w:t xml:space="preserve">の</w:t>
      </w:r>
      <w:hyperlink r:id="rId113">
        <w:r>
          <w:rPr>
            <w:rStyle w:val="Hyperlink"/>
          </w:rPr>
          <w:t xml:space="preserve">ボキャブラリ用語</w:t>
        </w:r>
      </w:hyperlink>
      <w:r>
        <w:t xml:space="preserve">idと整合させるために</w:t>
      </w:r>
      <w:hyperlink r:id="rId399">
        <w:r>
          <w:rPr>
            <w:rStyle w:val="Hyperlink"/>
          </w:rPr>
          <w:t xml:space="preserve">第</w:t>
        </w:r>
      </w:hyperlink>
      <w:r>
        <w:t xml:space="preserve">9項セキュリティとプライバシーに関する考慮事項を更新。</w:t>
      </w:r>
    </w:p>
    <w:p>
      <w:pPr>
        <w:numPr>
          <w:ilvl w:val="1"/>
          <w:numId w:val="1073"/>
        </w:numPr>
        <w:pStyle w:val="Compact"/>
      </w:pPr>
      <w:r>
        <w:t xml:space="preserve">使用例に必要のないときにIDをフィルタリングするといった軽減対策を追加。</w:t>
      </w:r>
    </w:p>
    <w:p>
      <w:pPr>
        <w:numPr>
          <w:ilvl w:val="1"/>
          <w:numId w:val="1073"/>
        </w:numPr>
        <w:pStyle w:val="Compact"/>
      </w:pPr>
      <w:r>
        <w:t xml:space="preserve">デバイスタイプを特徴で識別するといったリスクを追加。</w:t>
      </w:r>
    </w:p>
    <w:p>
      <w:pPr>
        <w:numPr>
          <w:ilvl w:val="1"/>
          <w:numId w:val="1073"/>
        </w:numPr>
        <w:pStyle w:val="Compact"/>
      </w:pPr>
      <w:r>
        <w:t xml:space="preserve">グローバル一意識別子リスクを追加し、これが不要であり、配布された暗号メカニズムあるいはローカルな範囲内のidを使用することができるということを指摘している。</w:t>
      </w:r>
    </w:p>
    <w:p>
      <w:pPr>
        <w:numPr>
          <w:ilvl w:val="0"/>
          <w:numId w:val="1063"/>
        </w:numPr>
        <w:pStyle w:val="Compact"/>
      </w:pPr>
      <w:r>
        <w:t xml:space="preserve">付録</w:t>
      </w:r>
    </w:p>
    <w:p>
      <w:pPr>
        <w:numPr>
          <w:ilvl w:val="1"/>
          <w:numId w:val="1074"/>
        </w:numPr>
        <w:pStyle w:val="Compact"/>
      </w:pPr>
      <w:hyperlink r:id="rId400">
        <w:r>
          <w:rPr>
            <w:rStyle w:val="Hyperlink"/>
          </w:rPr>
          <w:t xml:space="preserve">付録</w:t>
        </w:r>
      </w:hyperlink>
      <w:hyperlink r:id="rId400">
        <w:r>
          <w:rPr>
            <w:rStyle w:val="Hyperlink"/>
          </w:rPr>
          <w:t xml:space="preserve">C　TDテンプレート</w:t>
        </w:r>
      </w:hyperlink>
      <w:r>
        <w:t xml:space="preserve">は、“モノテンプレート”から改名。</w:t>
      </w:r>
    </w:p>
    <w:p>
      <w:pPr>
        <w:numPr>
          <w:ilvl w:val="1"/>
          <w:numId w:val="1074"/>
        </w:numPr>
        <w:pStyle w:val="Compact"/>
      </w:pPr>
      <w:hyperlink r:id="rId100">
        <w:r>
          <w:rPr>
            <w:rStyle w:val="Hyperlink"/>
          </w:rPr>
          <w:t xml:space="preserve">付録</w:t>
        </w:r>
      </w:hyperlink>
      <w:hyperlink r:id="rId100">
        <w:r>
          <w:rPr>
            <w:rStyle w:val="Hyperlink"/>
          </w:rPr>
          <w:t xml:space="preserve">D</w:t>
        </w:r>
        <w:r>
          <w:rPr>
            <w:rStyle w:val="Hyperlink"/>
          </w:rPr>
          <w:t xml:space="preserve"> </w:t>
        </w:r>
        <w:r>
          <w:rPr>
            <w:rStyle w:val="Hyperlink"/>
          </w:rPr>
          <w:t xml:space="preserve">JDON-LDコンテキスト用法</w:t>
        </w:r>
      </w:hyperlink>
      <w:r>
        <w:t xml:space="preserve">は、RDF内のTD情報検索のための２段階ステップを説明している。</w:t>
      </w:r>
    </w:p>
    <w:p>
      <w:pPr>
        <w:numPr>
          <w:ilvl w:val="1"/>
          <w:numId w:val="1074"/>
        </w:numPr>
        <w:pStyle w:val="Compact"/>
      </w:pPr>
      <w:r>
        <w:t xml:space="preserve">WoT Architecture仕様 [</w:t>
      </w:r>
      <w:hyperlink r:id="rId81">
        <w:r>
          <w:rPr>
            <w:rStyle w:val="Hyperlink"/>
          </w:rPr>
          <w:t xml:space="preserve">WOT-ARCHITECTURE</w:t>
        </w:r>
      </w:hyperlink>
      <w:r>
        <w:t xml:space="preserve">]</w:t>
      </w:r>
      <w:r>
        <w:t xml:space="preserve"> </w:t>
      </w:r>
      <w:r>
        <w:t xml:space="preserve">書参照は、有益である。</w:t>
      </w:r>
    </w:p>
    <w:p>
      <w:pPr>
        <w:pStyle w:val="Heading3"/>
      </w:pPr>
      <w:bookmarkStart w:id="401" w:name="changes-from-third-public-working-draft"/>
      <w:r>
        <w:t xml:space="preserve">E.2</w:t>
      </w:r>
      <w:r>
        <w:t xml:space="preserve"> </w:t>
      </w:r>
      <w:r>
        <w:t xml:space="preserve">第3次公開草案からの変更点</w:t>
      </w:r>
      <w:hyperlink w:anchor="Xc93142536bd3112310b5a7121f0f22078a8f316"/>
      <w:bookmarkEnd w:id="401"/>
    </w:p>
    <w:p>
      <w:pPr>
        <w:pStyle w:val="FirstParagraph"/>
      </w:pPr>
      <w:r>
        <w:t xml:space="preserve">第3次公開作業ドラフトからの変更点は、</w:t>
      </w:r>
      <w:hyperlink r:id="rId402">
        <w:r>
          <w:rPr>
            <w:rStyle w:val="Hyperlink"/>
          </w:rPr>
          <w:t xml:space="preserve">Candidate</w:t>
        </w:r>
        <w:r>
          <w:rPr>
            <w:rStyle w:val="Hyperlink"/>
          </w:rPr>
          <w:t xml:space="preserve"> </w:t>
        </w:r>
        <w:r>
          <w:rPr>
            <w:rStyle w:val="Hyperlink"/>
          </w:rPr>
          <w:t xml:space="preserve">Recommendation</w:t>
        </w:r>
      </w:hyperlink>
      <w:r>
        <w:t xml:space="preserve">推奨候補内で説明されている。</w:t>
      </w:r>
    </w:p>
    <w:p>
      <w:pPr>
        <w:pStyle w:val="Heading2"/>
      </w:pPr>
      <w:bookmarkStart w:id="403" w:name="f-acknowledgements"/>
      <w:r>
        <w:t xml:space="preserve">F. 謝辞</w:t>
      </w:r>
      <w:hyperlink w:anchor="acknowledgements"/>
      <w:bookmarkEnd w:id="403"/>
    </w:p>
    <w:p>
      <w:pPr>
        <w:pStyle w:val="FirstParagraph"/>
      </w:pPr>
      <w:r>
        <w:t xml:space="preserve">編集者は、御寄稿、ガイダンスおよび専門知識を御提供頂いたMichael Koster, Michael</w:t>
      </w:r>
      <w:r>
        <w:t xml:space="preserve"> </w:t>
      </w:r>
      <w:r>
        <w:t xml:space="preserve">Lagally, Kazuyuki Ashimura, Ege Korkan, Daniel Peintner, Toru</w:t>
      </w:r>
      <w:r>
        <w:t xml:space="preserve"> </w:t>
      </w:r>
      <w:r>
        <w:t xml:space="preserve">Kawaguchi, María Poveda, Dave Raggett, Kunihiko Toumura,</w:t>
      </w:r>
      <w:r>
        <w:t xml:space="preserve"> </w:t>
      </w:r>
      <w:r>
        <w:t xml:space="preserve">Takeshi Yamada, Ben Francis, Manu Sporny, Klaus Hartke,</w:t>
      </w:r>
      <w:r>
        <w:t xml:space="preserve"> </w:t>
      </w:r>
      <w:r>
        <w:t xml:space="preserve">Addison Phillips, Jose M. Cantera, Tomoaki Mizushima, Soumya</w:t>
      </w:r>
      <w:r>
        <w:t xml:space="preserve"> </w:t>
      </w:r>
      <w:r>
        <w:t xml:space="preserve">Kanti Datta and Benjamin Klotzに謝意を表します。</w:t>
      </w:r>
    </w:p>
    <w:p>
      <w:pPr>
        <w:pStyle w:val="BodyText"/>
      </w:pPr>
      <w:r>
        <w:t xml:space="preserve">また、本文書改良を可能にしたサポート、技術的入力、および提案を頂いたW3Cスタッフ及びW3C</w:t>
      </w:r>
      <w:r>
        <w:t xml:space="preserve"> </w:t>
      </w:r>
      <w:r>
        <w:t xml:space="preserve">WoTインタレストグループ (WoT IG)およびワーキンググループ (WoT</w:t>
      </w:r>
      <w:r>
        <w:t xml:space="preserve"> </w:t>
      </w:r>
      <w:r>
        <w:t xml:space="preserve">WG)の他のすべての現役および前参加者に対し謝意を表します。</w:t>
      </w:r>
    </w:p>
    <w:p>
      <w:pPr>
        <w:pStyle w:val="Heading2"/>
      </w:pPr>
      <w:bookmarkStart w:id="404" w:name="g-references"/>
      <w:r>
        <w:t xml:space="preserve">G. References</w:t>
      </w:r>
      <w:hyperlink w:anchor="references"/>
      <w:bookmarkEnd w:id="404"/>
    </w:p>
    <w:p>
      <w:pPr>
        <w:pStyle w:val="Heading3"/>
      </w:pPr>
      <w:bookmarkStart w:id="405" w:name="g-1-normative-references"/>
      <w:r>
        <w:t xml:space="preserve">G.1 Normative</w:t>
      </w:r>
      <w:r>
        <w:t xml:space="preserve"> </w:t>
      </w:r>
      <w:r>
        <w:t xml:space="preserve">references</w:t>
      </w:r>
      <w:hyperlink w:anchor="normative-references"/>
      <w:bookmarkEnd w:id="405"/>
    </w:p>
    <w:p>
      <w:pPr>
        <w:pStyle w:val="DefinitionTerm"/>
      </w:pPr>
      <w:r>
        <w:t xml:space="preserve">[BCP47]</w:t>
      </w:r>
    </w:p>
    <w:p>
      <w:pPr>
        <w:pStyle w:val="Definition"/>
      </w:pPr>
      <w:hyperlink r:id="rId406">
        <w:r>
          <w:rPr>
            <w:rStyle w:val="Hyperlink"/>
          </w:rPr>
          <w:t xml:space="preserve">Tags</w:t>
        </w:r>
        <w:r>
          <w:rPr>
            <w:rStyle w:val="Hyperlink"/>
          </w:rPr>
          <w:t xml:space="preserve"> </w:t>
        </w:r>
        <w:r>
          <w:rPr>
            <w:rStyle w:val="Hyperlink"/>
          </w:rPr>
          <w:t xml:space="preserve">for Identifying Languages</w:t>
        </w:r>
      </w:hyperlink>
      <w:r>
        <w:t xml:space="preserve">. A. Phillips; M.</w:t>
      </w:r>
      <w:r>
        <w:t xml:space="preserve"> </w:t>
      </w:r>
      <w:r>
        <w:t xml:space="preserve">Davis. IETF. September 2009. IETF Best Current Practice.</w:t>
      </w:r>
      <w:r>
        <w:t xml:space="preserve"> </w:t>
      </w:r>
      <w:r>
        <w:t xml:space="preserve">URL:</w:t>
      </w:r>
      <w:r>
        <w:t xml:space="preserve"> </w:t>
      </w:r>
      <w:hyperlink r:id="rId406">
        <w:r>
          <w:rPr>
            <w:rStyle w:val="Hyperlink"/>
          </w:rPr>
          <w:t xml:space="preserve">https://tools.ietf.org/html/bcp47</w:t>
        </w:r>
      </w:hyperlink>
    </w:p>
    <w:p>
      <w:pPr>
        <w:pStyle w:val="DefinitionTerm"/>
      </w:pPr>
      <w:r>
        <w:t xml:space="preserve">[eventsource]</w:t>
      </w:r>
    </w:p>
    <w:p>
      <w:pPr>
        <w:pStyle w:val="Definition"/>
      </w:pPr>
      <w:hyperlink r:id="rId407">
        <w:r>
          <w:rPr>
            <w:rStyle w:val="Hyperlink"/>
          </w:rPr>
          <w:t xml:space="preserve">Server-Sent</w:t>
        </w:r>
        <w:r>
          <w:rPr>
            <w:rStyle w:val="Hyperlink"/>
          </w:rPr>
          <w:t xml:space="preserve"> </w:t>
        </w:r>
        <w:r>
          <w:rPr>
            <w:rStyle w:val="Hyperlink"/>
          </w:rPr>
          <w:t xml:space="preserve">Events</w:t>
        </w:r>
      </w:hyperlink>
      <w:r>
        <w:t xml:space="preserve">. Ian Hickson. W3C. 3 February 2015. W3C</w:t>
      </w:r>
      <w:r>
        <w:t xml:space="preserve"> </w:t>
      </w:r>
      <w:r>
        <w:t xml:space="preserve">Recommendation. URL:</w:t>
      </w:r>
      <w:r>
        <w:t xml:space="preserve"> </w:t>
      </w:r>
      <w:hyperlink r:id="rId407">
        <w:r>
          <w:rPr>
            <w:rStyle w:val="Hyperlink"/>
          </w:rPr>
          <w:t xml:space="preserve">https://www.w3.org/TR/eventsource/</w:t>
        </w:r>
      </w:hyperlink>
    </w:p>
    <w:p>
      <w:pPr>
        <w:pStyle w:val="DefinitionTerm"/>
      </w:pPr>
      <w:r>
        <w:t xml:space="preserve">[RFC2046]</w:t>
      </w:r>
    </w:p>
    <w:p>
      <w:pPr>
        <w:pStyle w:val="Definition"/>
      </w:pPr>
      <w:hyperlink r:id="rId408">
        <w:r>
          <w:rPr>
            <w:rStyle w:val="Hyperlink"/>
          </w:rPr>
          <w:t xml:space="preserve">Multipurpose</w:t>
        </w:r>
        <w:r>
          <w:rPr>
            <w:rStyle w:val="Hyperlink"/>
          </w:rPr>
          <w:t xml:space="preserve"> </w:t>
        </w:r>
        <w:r>
          <w:rPr>
            <w:rStyle w:val="Hyperlink"/>
          </w:rPr>
          <w:t xml:space="preserve">Internet Mail Extensions (MIME) Part Two: Media</w:t>
        </w:r>
        <w:r>
          <w:rPr>
            <w:rStyle w:val="Hyperlink"/>
          </w:rPr>
          <w:t xml:space="preserve"> </w:t>
        </w:r>
        <w:r>
          <w:rPr>
            <w:rStyle w:val="Hyperlink"/>
          </w:rPr>
          <w:t xml:space="preserve">Types</w:t>
        </w:r>
      </w:hyperlink>
      <w:r>
        <w:t xml:space="preserve">. N. Freed; N. Borenstein. IETF. November</w:t>
      </w:r>
      <w:r>
        <w:t xml:space="preserve"> </w:t>
      </w:r>
      <w:r>
        <w:t xml:space="preserve">1996. Draft Standard. URL:</w:t>
      </w:r>
      <w:r>
        <w:t xml:space="preserve"> </w:t>
      </w:r>
      <w:hyperlink r:id="rId408">
        <w:r>
          <w:rPr>
            <w:rStyle w:val="Hyperlink"/>
          </w:rPr>
          <w:t xml:space="preserve">https://tools.ietf.org/html/rfc2046</w:t>
        </w:r>
      </w:hyperlink>
    </w:p>
    <w:p>
      <w:pPr>
        <w:pStyle w:val="DefinitionTerm"/>
      </w:pPr>
      <w:r>
        <w:t xml:space="preserve">[RFC2119]</w:t>
      </w:r>
    </w:p>
    <w:p>
      <w:pPr>
        <w:pStyle w:val="Definition"/>
      </w:pPr>
      <w:hyperlink r:id="rId409">
        <w:r>
          <w:rPr>
            <w:rStyle w:val="Hyperlink"/>
          </w:rPr>
          <w:t xml:space="preserve">Key</w:t>
        </w:r>
        <w:r>
          <w:rPr>
            <w:rStyle w:val="Hyperlink"/>
          </w:rPr>
          <w:t xml:space="preserve"> </w:t>
        </w:r>
        <w:r>
          <w:rPr>
            <w:rStyle w:val="Hyperlink"/>
          </w:rPr>
          <w:t xml:space="preserve">words for use in RFCs to Indicate Requirement</w:t>
        </w:r>
        <w:r>
          <w:rPr>
            <w:rStyle w:val="Hyperlink"/>
          </w:rPr>
          <w:t xml:space="preserve"> </w:t>
        </w:r>
        <w:r>
          <w:rPr>
            <w:rStyle w:val="Hyperlink"/>
          </w:rPr>
          <w:t xml:space="preserve">Levels</w:t>
        </w:r>
      </w:hyperlink>
      <w:r>
        <w:t xml:space="preserve">. S. Bradner. IETF. March 1997. Best</w:t>
      </w:r>
      <w:r>
        <w:t xml:space="preserve"> </w:t>
      </w:r>
      <w:r>
        <w:t xml:space="preserve">Current Practice. URL:</w:t>
      </w:r>
      <w:r>
        <w:t xml:space="preserve"> </w:t>
      </w:r>
      <w:hyperlink r:id="rId409">
        <w:r>
          <w:rPr>
            <w:rStyle w:val="Hyperlink"/>
          </w:rPr>
          <w:t xml:space="preserve">https://tools.ietf.org/html/rfc2119</w:t>
        </w:r>
      </w:hyperlink>
    </w:p>
    <w:p>
      <w:pPr>
        <w:pStyle w:val="DefinitionTerm"/>
      </w:pPr>
      <w:r>
        <w:t xml:space="preserve">[RFC3339]</w:t>
      </w:r>
    </w:p>
    <w:p>
      <w:pPr>
        <w:pStyle w:val="Definition"/>
      </w:pPr>
      <w:hyperlink r:id="rId410">
        <w:r>
          <w:rPr>
            <w:rStyle w:val="Hyperlink"/>
          </w:rPr>
          <w:t xml:space="preserve">Date</w:t>
        </w:r>
        <w:r>
          <w:rPr>
            <w:rStyle w:val="Hyperlink"/>
          </w:rPr>
          <w:t xml:space="preserve"> </w:t>
        </w:r>
        <w:r>
          <w:rPr>
            <w:rStyle w:val="Hyperlink"/>
          </w:rPr>
          <w:t xml:space="preserve">and Time on the Internet: Timestamps</w:t>
        </w:r>
      </w:hyperlink>
      <w:r>
        <w:t xml:space="preserve">. G.</w:t>
      </w:r>
      <w:r>
        <w:t xml:space="preserve"> </w:t>
      </w:r>
      <w:r>
        <w:t xml:space="preserve">Klyne; C. Newman. IETF. July 2002. Proposed Standard.</w:t>
      </w:r>
      <w:r>
        <w:t xml:space="preserve"> </w:t>
      </w:r>
      <w:r>
        <w:t xml:space="preserve">URL:</w:t>
      </w:r>
      <w:r>
        <w:t xml:space="preserve"> </w:t>
      </w:r>
      <w:hyperlink r:id="rId410">
        <w:r>
          <w:rPr>
            <w:rStyle w:val="Hyperlink"/>
          </w:rPr>
          <w:t xml:space="preserve">https://tools.ietf.org/html/rfc3339</w:t>
        </w:r>
      </w:hyperlink>
    </w:p>
    <w:p>
      <w:pPr>
        <w:pStyle w:val="DefinitionTerm"/>
      </w:pPr>
      <w:r>
        <w:t xml:space="preserve">[RFC3629]</w:t>
      </w:r>
    </w:p>
    <w:p>
      <w:pPr>
        <w:pStyle w:val="Definition"/>
      </w:pPr>
      <w:hyperlink r:id="rId411">
        <w:r>
          <w:rPr>
            <w:rStyle w:val="Hyperlink"/>
          </w:rPr>
          <w:t xml:space="preserve">UTF-8, a</w:t>
        </w:r>
        <w:r>
          <w:rPr>
            <w:rStyle w:val="Hyperlink"/>
          </w:rPr>
          <w:t xml:space="preserve"> </w:t>
        </w:r>
        <w:r>
          <w:rPr>
            <w:rStyle w:val="Hyperlink"/>
          </w:rPr>
          <w:t xml:space="preserve">transformation format of ISO 10646</w:t>
        </w:r>
      </w:hyperlink>
      <w:r>
        <w:t xml:space="preserve">. F.</w:t>
      </w:r>
      <w:r>
        <w:t xml:space="preserve"> </w:t>
      </w:r>
      <w:r>
        <w:t xml:space="preserve">Yergeau. IETF. November 2003. Internet Standard. URL:</w:t>
      </w:r>
      <w:r>
        <w:t xml:space="preserve"> </w:t>
      </w:r>
      <w:hyperlink r:id="rId411">
        <w:r>
          <w:rPr>
            <w:rStyle w:val="Hyperlink"/>
          </w:rPr>
          <w:t xml:space="preserve">https://tools.ietf.org/html/rfc3629</w:t>
        </w:r>
      </w:hyperlink>
    </w:p>
    <w:p>
      <w:pPr>
        <w:pStyle w:val="DefinitionTerm"/>
      </w:pPr>
      <w:r>
        <w:t xml:space="preserve">[RFC3986]</w:t>
      </w:r>
    </w:p>
    <w:p>
      <w:pPr>
        <w:pStyle w:val="Definition"/>
      </w:pPr>
      <w:hyperlink r:id="rId412">
        <w:r>
          <w:rPr>
            <w:rStyle w:val="Hyperlink"/>
          </w:rPr>
          <w:t xml:space="preserve">Uniform</w:t>
        </w:r>
        <w:r>
          <w:rPr>
            <w:rStyle w:val="Hyperlink"/>
          </w:rPr>
          <w:t xml:space="preserve"> </w:t>
        </w:r>
        <w:r>
          <w:rPr>
            <w:rStyle w:val="Hyperlink"/>
          </w:rPr>
          <w:t xml:space="preserve">Resource Identifier (URI): Generic Syntax</w:t>
        </w:r>
      </w:hyperlink>
      <w:r>
        <w:t xml:space="preserve">. T.</w:t>
      </w:r>
      <w:r>
        <w:t xml:space="preserve"> </w:t>
      </w:r>
      <w:r>
        <w:t xml:space="preserve">Berners-Lee; R. Fielding; L. Masinter. IETF. January</w:t>
      </w:r>
      <w:r>
        <w:t xml:space="preserve"> </w:t>
      </w:r>
      <w:r>
        <w:t xml:space="preserve">2005. Internet Standard. URL:</w:t>
      </w:r>
      <w:r>
        <w:t xml:space="preserve"> </w:t>
      </w:r>
      <w:hyperlink r:id="rId412">
        <w:r>
          <w:rPr>
            <w:rStyle w:val="Hyperlink"/>
          </w:rPr>
          <w:t xml:space="preserve">https://tools.ietf.org/html/rfc3986</w:t>
        </w:r>
      </w:hyperlink>
    </w:p>
    <w:p>
      <w:pPr>
        <w:pStyle w:val="DefinitionTerm"/>
      </w:pPr>
      <w:r>
        <w:t xml:space="preserve">[RFC3987]</w:t>
      </w:r>
    </w:p>
    <w:p>
      <w:pPr>
        <w:pStyle w:val="Definition"/>
      </w:pPr>
      <w:hyperlink r:id="rId413">
        <w:r>
          <w:rPr>
            <w:rStyle w:val="Hyperlink"/>
          </w:rPr>
          <w:t xml:space="preserve">Internationalized</w:t>
        </w:r>
        <w:r>
          <w:rPr>
            <w:rStyle w:val="Hyperlink"/>
          </w:rPr>
          <w:t xml:space="preserve"> </w:t>
        </w:r>
        <w:r>
          <w:rPr>
            <w:rStyle w:val="Hyperlink"/>
          </w:rPr>
          <w:t xml:space="preserve">Resource Identifiers (IRIs)</w:t>
        </w:r>
      </w:hyperlink>
      <w:r>
        <w:t xml:space="preserve">. M. Duerst; M.</w:t>
      </w:r>
      <w:r>
        <w:t xml:space="preserve"> </w:t>
      </w:r>
      <w:r>
        <w:t xml:space="preserve">Suignard. IETF. January 2005. Proposed Standard. URL:</w:t>
      </w:r>
      <w:r>
        <w:t xml:space="preserve"> </w:t>
      </w:r>
      <w:hyperlink r:id="rId413">
        <w:r>
          <w:rPr>
            <w:rStyle w:val="Hyperlink"/>
          </w:rPr>
          <w:t xml:space="preserve">https://tools.ietf.org/html/rfc3987</w:t>
        </w:r>
      </w:hyperlink>
    </w:p>
    <w:p>
      <w:pPr>
        <w:pStyle w:val="DefinitionTerm"/>
      </w:pPr>
      <w:r>
        <w:t xml:space="preserve">[RFC6570]</w:t>
      </w:r>
    </w:p>
    <w:p>
      <w:pPr>
        <w:pStyle w:val="Definition"/>
      </w:pPr>
      <w:hyperlink r:id="rId414">
        <w:r>
          <w:rPr>
            <w:rStyle w:val="Hyperlink"/>
          </w:rPr>
          <w:t xml:space="preserve">URI</w:t>
        </w:r>
        <w:r>
          <w:rPr>
            <w:rStyle w:val="Hyperlink"/>
          </w:rPr>
          <w:t xml:space="preserve"> </w:t>
        </w:r>
        <w:r>
          <w:rPr>
            <w:rStyle w:val="Hyperlink"/>
          </w:rPr>
          <w:t xml:space="preserve">Template</w:t>
        </w:r>
      </w:hyperlink>
      <w:r>
        <w:t xml:space="preserve">. J. Gregorio; R. Fielding; M. Hadley;</w:t>
      </w:r>
      <w:r>
        <w:t xml:space="preserve"> </w:t>
      </w:r>
      <w:r>
        <w:t xml:space="preserve">M. Nottingham; D. Orchard. IETF. March 2012. Proposed</w:t>
      </w:r>
      <w:r>
        <w:t xml:space="preserve"> </w:t>
      </w:r>
      <w:r>
        <w:t xml:space="preserve">Standard. URL:</w:t>
      </w:r>
      <w:r>
        <w:t xml:space="preserve"> </w:t>
      </w:r>
      <w:hyperlink r:id="rId414">
        <w:r>
          <w:rPr>
            <w:rStyle w:val="Hyperlink"/>
          </w:rPr>
          <w:t xml:space="preserve">https://tools.ietf.org/html/rfc6570</w:t>
        </w:r>
      </w:hyperlink>
    </w:p>
    <w:p>
      <w:pPr>
        <w:pStyle w:val="DefinitionTerm"/>
      </w:pPr>
      <w:r>
        <w:t xml:space="preserve">[RFC6749]</w:t>
      </w:r>
    </w:p>
    <w:p>
      <w:pPr>
        <w:pStyle w:val="Definition"/>
      </w:pPr>
      <w:hyperlink r:id="rId415">
        <w:r>
          <w:rPr>
            <w:rStyle w:val="Hyperlink"/>
          </w:rPr>
          <w:t xml:space="preserve">The</w:t>
        </w:r>
        <w:r>
          <w:rPr>
            <w:rStyle w:val="Hyperlink"/>
          </w:rPr>
          <w:t xml:space="preserve"> </w:t>
        </w:r>
        <w:r>
          <w:rPr>
            <w:rStyle w:val="Hyperlink"/>
          </w:rPr>
          <w:t xml:space="preserve">OAuth 2.0 Authorization Framework</w:t>
        </w:r>
      </w:hyperlink>
      <w:r>
        <w:t xml:space="preserve">. D. Hardt,</w:t>
      </w:r>
      <w:r>
        <w:t xml:space="preserve"> </w:t>
      </w:r>
      <w:r>
        <w:t xml:space="preserve">Ed.. IETF. October 2012. Proposed Standard. URL:</w:t>
      </w:r>
      <w:r>
        <w:t xml:space="preserve"> </w:t>
      </w:r>
      <w:hyperlink r:id="rId415">
        <w:r>
          <w:rPr>
            <w:rStyle w:val="Hyperlink"/>
          </w:rPr>
          <w:t xml:space="preserve">https://tools.ietf.org/html/rfc6749</w:t>
        </w:r>
      </w:hyperlink>
    </w:p>
    <w:p>
      <w:pPr>
        <w:pStyle w:val="DefinitionTerm"/>
      </w:pPr>
      <w:r>
        <w:t xml:space="preserve">[RFC6750]</w:t>
      </w:r>
    </w:p>
    <w:p>
      <w:pPr>
        <w:pStyle w:val="Definition"/>
      </w:pPr>
      <w:hyperlink r:id="rId416">
        <w:r>
          <w:rPr>
            <w:rStyle w:val="Hyperlink"/>
          </w:rPr>
          <w:t xml:space="preserve">The</w:t>
        </w:r>
        <w:r>
          <w:rPr>
            <w:rStyle w:val="Hyperlink"/>
          </w:rPr>
          <w:t xml:space="preserve"> </w:t>
        </w:r>
        <w:r>
          <w:rPr>
            <w:rStyle w:val="Hyperlink"/>
          </w:rPr>
          <w:t xml:space="preserve">OAuth 2.0 Authorization Framework: Bearer Token</w:t>
        </w:r>
        <w:r>
          <w:rPr>
            <w:rStyle w:val="Hyperlink"/>
          </w:rPr>
          <w:t xml:space="preserve"> </w:t>
        </w:r>
        <w:r>
          <w:rPr>
            <w:rStyle w:val="Hyperlink"/>
          </w:rPr>
          <w:t xml:space="preserve">Usage</w:t>
        </w:r>
      </w:hyperlink>
      <w:r>
        <w:t xml:space="preserve">. M. Jones; D. Hardt. IETF. October 2012.</w:t>
      </w:r>
      <w:r>
        <w:t xml:space="preserve"> </w:t>
      </w:r>
      <w:r>
        <w:t xml:space="preserve">Proposed Standard. URL:</w:t>
      </w:r>
      <w:r>
        <w:t xml:space="preserve"> </w:t>
      </w:r>
      <w:hyperlink r:id="rId416">
        <w:r>
          <w:rPr>
            <w:rStyle w:val="Hyperlink"/>
          </w:rPr>
          <w:t xml:space="preserve">https://tools.ietf.org/html/rfc6750</w:t>
        </w:r>
      </w:hyperlink>
    </w:p>
    <w:p>
      <w:pPr>
        <w:pStyle w:val="DefinitionTerm"/>
      </w:pPr>
      <w:r>
        <w:t xml:space="preserve">[RFC7252]</w:t>
      </w:r>
    </w:p>
    <w:p>
      <w:pPr>
        <w:pStyle w:val="Definition"/>
      </w:pPr>
      <w:hyperlink r:id="rId417">
        <w:r>
          <w:rPr>
            <w:rStyle w:val="Hyperlink"/>
          </w:rPr>
          <w:t xml:space="preserve">The</w:t>
        </w:r>
        <w:r>
          <w:rPr>
            <w:rStyle w:val="Hyperlink"/>
          </w:rPr>
          <w:t xml:space="preserve"> </w:t>
        </w:r>
        <w:r>
          <w:rPr>
            <w:rStyle w:val="Hyperlink"/>
          </w:rPr>
          <w:t xml:space="preserve">Constrained Application Protocol (CoAP)</w:t>
        </w:r>
      </w:hyperlink>
      <w:r>
        <w:t xml:space="preserve">. Z.</w:t>
      </w:r>
      <w:r>
        <w:t xml:space="preserve"> </w:t>
      </w:r>
      <w:r>
        <w:t xml:space="preserve">Shelby; K. Hartke; C. Bormann. IETF. June 2014. Proposed</w:t>
      </w:r>
      <w:r>
        <w:t xml:space="preserve"> </w:t>
      </w:r>
      <w:r>
        <w:t xml:space="preserve">Standard. URL:</w:t>
      </w:r>
      <w:r>
        <w:t xml:space="preserve"> </w:t>
      </w:r>
      <w:hyperlink r:id="rId417">
        <w:r>
          <w:rPr>
            <w:rStyle w:val="Hyperlink"/>
          </w:rPr>
          <w:t xml:space="preserve">https://tools.ietf.org/html/rfc7252</w:t>
        </w:r>
      </w:hyperlink>
    </w:p>
    <w:p>
      <w:pPr>
        <w:pStyle w:val="DefinitionTerm"/>
      </w:pPr>
      <w:r>
        <w:t xml:space="preserve">[RFC7516]</w:t>
      </w:r>
    </w:p>
    <w:p>
      <w:pPr>
        <w:pStyle w:val="Definition"/>
      </w:pPr>
      <w:hyperlink r:id="rId418">
        <w:r>
          <w:rPr>
            <w:rStyle w:val="Hyperlink"/>
          </w:rPr>
          <w:t xml:space="preserve">JSON</w:t>
        </w:r>
        <w:r>
          <w:rPr>
            <w:rStyle w:val="Hyperlink"/>
          </w:rPr>
          <w:t xml:space="preserve"> </w:t>
        </w:r>
        <w:r>
          <w:rPr>
            <w:rStyle w:val="Hyperlink"/>
          </w:rPr>
          <w:t xml:space="preserve">Web Encryption (JWE)</w:t>
        </w:r>
      </w:hyperlink>
      <w:r>
        <w:t xml:space="preserve">. M. Jones; J. Hildebrand.</w:t>
      </w:r>
      <w:r>
        <w:t xml:space="preserve"> </w:t>
      </w:r>
      <w:r>
        <w:t xml:space="preserve">IETF. May 2015. Proposed Standard. URL:</w:t>
      </w:r>
      <w:r>
        <w:t xml:space="preserve"> </w:t>
      </w:r>
      <w:hyperlink r:id="rId418">
        <w:r>
          <w:rPr>
            <w:rStyle w:val="Hyperlink"/>
          </w:rPr>
          <w:t xml:space="preserve">https://tools.ietf.org/html/rfc7516</w:t>
        </w:r>
      </w:hyperlink>
    </w:p>
    <w:p>
      <w:pPr>
        <w:pStyle w:val="DefinitionTerm"/>
      </w:pPr>
      <w:r>
        <w:t xml:space="preserve">[RFC7519]</w:t>
      </w:r>
    </w:p>
    <w:p>
      <w:pPr>
        <w:pStyle w:val="Definition"/>
      </w:pPr>
      <w:hyperlink r:id="rId419">
        <w:r>
          <w:rPr>
            <w:rStyle w:val="Hyperlink"/>
          </w:rPr>
          <w:t xml:space="preserve">JSON</w:t>
        </w:r>
        <w:r>
          <w:rPr>
            <w:rStyle w:val="Hyperlink"/>
          </w:rPr>
          <w:t xml:space="preserve"> </w:t>
        </w:r>
        <w:r>
          <w:rPr>
            <w:rStyle w:val="Hyperlink"/>
          </w:rPr>
          <w:t xml:space="preserve">Web Token (JWT)</w:t>
        </w:r>
      </w:hyperlink>
      <w:r>
        <w:t xml:space="preserve">. M. Jones; J. Bradley; N.</w:t>
      </w:r>
      <w:r>
        <w:t xml:space="preserve"> </w:t>
      </w:r>
      <w:r>
        <w:t xml:space="preserve">Sakimura. IETF. May 2015. Proposed Standard. URL:</w:t>
      </w:r>
      <w:r>
        <w:t xml:space="preserve"> </w:t>
      </w:r>
      <w:hyperlink r:id="rId419">
        <w:r>
          <w:rPr>
            <w:rStyle w:val="Hyperlink"/>
          </w:rPr>
          <w:t xml:space="preserve">https://tools.ietf.org/html/rfc7519</w:t>
        </w:r>
      </w:hyperlink>
    </w:p>
    <w:p>
      <w:pPr>
        <w:pStyle w:val="DefinitionTerm"/>
      </w:pPr>
      <w:r>
        <w:t xml:space="preserve">[RFC7616]</w:t>
      </w:r>
    </w:p>
    <w:p>
      <w:pPr>
        <w:pStyle w:val="Definition"/>
      </w:pPr>
      <w:hyperlink r:id="rId420">
        <w:r>
          <w:rPr>
            <w:rStyle w:val="Hyperlink"/>
          </w:rPr>
          <w:t xml:space="preserve">HTTP Digest</w:t>
        </w:r>
        <w:r>
          <w:rPr>
            <w:rStyle w:val="Hyperlink"/>
          </w:rPr>
          <w:t xml:space="preserve"> </w:t>
        </w:r>
        <w:r>
          <w:rPr>
            <w:rStyle w:val="Hyperlink"/>
          </w:rPr>
          <w:t xml:space="preserve">Access Authentication</w:t>
        </w:r>
      </w:hyperlink>
      <w:r>
        <w:t xml:space="preserve">. R. Shekh-Yusef, Ed.; D.</w:t>
      </w:r>
      <w:r>
        <w:t xml:space="preserve"> </w:t>
      </w:r>
      <w:r>
        <w:t xml:space="preserve">Ahrens; S. Bremer. IETF. September 2015. Proposed</w:t>
      </w:r>
      <w:r>
        <w:t xml:space="preserve"> </w:t>
      </w:r>
      <w:r>
        <w:t xml:space="preserve">Standard. URL:</w:t>
      </w:r>
      <w:r>
        <w:t xml:space="preserve"> </w:t>
      </w:r>
      <w:hyperlink r:id="rId420">
        <w:r>
          <w:rPr>
            <w:rStyle w:val="Hyperlink"/>
          </w:rPr>
          <w:t xml:space="preserve">https://httpwg.org/specs/rfc7616.html</w:t>
        </w:r>
      </w:hyperlink>
    </w:p>
    <w:p>
      <w:pPr>
        <w:pStyle w:val="DefinitionTerm"/>
      </w:pPr>
      <w:r>
        <w:t xml:space="preserve">[RFC7617]</w:t>
      </w:r>
    </w:p>
    <w:p>
      <w:pPr>
        <w:pStyle w:val="Definition"/>
      </w:pPr>
      <w:hyperlink r:id="rId421">
        <w:r>
          <w:rPr>
            <w:rStyle w:val="Hyperlink"/>
          </w:rPr>
          <w:t xml:space="preserve">The</w:t>
        </w:r>
        <w:r>
          <w:rPr>
            <w:rStyle w:val="Hyperlink"/>
          </w:rPr>
          <w:t xml:space="preserve"> </w:t>
        </w:r>
        <w:r>
          <w:rPr>
            <w:rStyle w:val="Hyperlink"/>
          </w:rPr>
          <w:t xml:space="preserve">'Basic' HTTP Authentication Scheme</w:t>
        </w:r>
      </w:hyperlink>
      <w:r>
        <w:t xml:space="preserve">. J.</w:t>
      </w:r>
      <w:r>
        <w:t xml:space="preserve"> </w:t>
      </w:r>
      <w:r>
        <w:t xml:space="preserve">Reschke. IETF. September 2015. Proposed Standard. URL:</w:t>
      </w:r>
      <w:r>
        <w:t xml:space="preserve"> </w:t>
      </w:r>
      <w:hyperlink r:id="rId421">
        <w:r>
          <w:rPr>
            <w:rStyle w:val="Hyperlink"/>
          </w:rPr>
          <w:t xml:space="preserve">https://httpwg.org/specs/rfc7617.html</w:t>
        </w:r>
      </w:hyperlink>
    </w:p>
    <w:p>
      <w:pPr>
        <w:pStyle w:val="DefinitionTerm"/>
      </w:pPr>
      <w:r>
        <w:t xml:space="preserve">[RFC7797]</w:t>
      </w:r>
    </w:p>
    <w:p>
      <w:pPr>
        <w:pStyle w:val="Definition"/>
      </w:pPr>
      <w:hyperlink r:id="rId422">
        <w:r>
          <w:rPr>
            <w:rStyle w:val="Hyperlink"/>
          </w:rPr>
          <w:t xml:space="preserve">JSON</w:t>
        </w:r>
        <w:r>
          <w:rPr>
            <w:rStyle w:val="Hyperlink"/>
          </w:rPr>
          <w:t xml:space="preserve"> </w:t>
        </w:r>
        <w:r>
          <w:rPr>
            <w:rStyle w:val="Hyperlink"/>
          </w:rPr>
          <w:t xml:space="preserve">Web Signature (JWS) Unencoded Payload Option</w:t>
        </w:r>
      </w:hyperlink>
      <w:r>
        <w:t xml:space="preserve">.</w:t>
      </w:r>
      <w:r>
        <w:t xml:space="preserve"> </w:t>
      </w:r>
      <w:r>
        <w:t xml:space="preserve">M. Jones. IETF. February 2016. Proposed Standard. URL:</w:t>
      </w:r>
      <w:r>
        <w:t xml:space="preserve"> </w:t>
      </w:r>
      <w:hyperlink r:id="rId422">
        <w:r>
          <w:rPr>
            <w:rStyle w:val="Hyperlink"/>
          </w:rPr>
          <w:t xml:space="preserve">https://tools.ietf.org/html/rfc7797</w:t>
        </w:r>
      </w:hyperlink>
    </w:p>
    <w:p>
      <w:pPr>
        <w:pStyle w:val="DefinitionTerm"/>
      </w:pPr>
      <w:r>
        <w:t xml:space="preserve">[RFC8174]</w:t>
      </w:r>
    </w:p>
    <w:p>
      <w:pPr>
        <w:pStyle w:val="Definition"/>
      </w:pPr>
      <w:hyperlink r:id="rId423">
        <w:r>
          <w:rPr>
            <w:rStyle w:val="Hyperlink"/>
          </w:rPr>
          <w:t xml:space="preserve">Ambiguity of</w:t>
        </w:r>
        <w:r>
          <w:rPr>
            <w:rStyle w:val="Hyperlink"/>
          </w:rPr>
          <w:t xml:space="preserve"> </w:t>
        </w:r>
        <w:r>
          <w:rPr>
            <w:rStyle w:val="Hyperlink"/>
          </w:rPr>
          <w:t xml:space="preserve">Uppercase vs Lowercase in RFC 2119 Key Words</w:t>
        </w:r>
      </w:hyperlink>
      <w:r>
        <w:t xml:space="preserve">.</w:t>
      </w:r>
      <w:r>
        <w:t xml:space="preserve"> </w:t>
      </w:r>
      <w:r>
        <w:t xml:space="preserve">B. Leiba. IETF. May 2017. Best Current Practice. URL:</w:t>
      </w:r>
      <w:r>
        <w:t xml:space="preserve"> </w:t>
      </w:r>
      <w:hyperlink r:id="rId423">
        <w:r>
          <w:rPr>
            <w:rStyle w:val="Hyperlink"/>
          </w:rPr>
          <w:t xml:space="preserve">https://tools.ietf.org/html/rfc8174</w:t>
        </w:r>
      </w:hyperlink>
    </w:p>
    <w:p>
      <w:pPr>
        <w:pStyle w:val="DefinitionTerm"/>
      </w:pPr>
      <w:r>
        <w:t xml:space="preserve">[RFC8252]</w:t>
      </w:r>
    </w:p>
    <w:p>
      <w:pPr>
        <w:pStyle w:val="Definition"/>
      </w:pPr>
      <w:hyperlink r:id="rId424">
        <w:r>
          <w:rPr>
            <w:rStyle w:val="Hyperlink"/>
          </w:rPr>
          <w:t xml:space="preserve">OAuth</w:t>
        </w:r>
        <w:r>
          <w:rPr>
            <w:rStyle w:val="Hyperlink"/>
          </w:rPr>
          <w:t xml:space="preserve"> </w:t>
        </w:r>
        <w:r>
          <w:rPr>
            <w:rStyle w:val="Hyperlink"/>
          </w:rPr>
          <w:t xml:space="preserve">2.0 for Native Apps</w:t>
        </w:r>
      </w:hyperlink>
      <w:r>
        <w:t xml:space="preserve">. W. Denniss; J. Bradley.</w:t>
      </w:r>
      <w:r>
        <w:t xml:space="preserve"> </w:t>
      </w:r>
      <w:r>
        <w:t xml:space="preserve">IETF. October 2017. Best Current Practice. URL:</w:t>
      </w:r>
      <w:r>
        <w:t xml:space="preserve"> </w:t>
      </w:r>
      <w:hyperlink r:id="rId424">
        <w:r>
          <w:rPr>
            <w:rStyle w:val="Hyperlink"/>
          </w:rPr>
          <w:t xml:space="preserve">https://tools.ietf.org/html/rfc8252</w:t>
        </w:r>
      </w:hyperlink>
    </w:p>
    <w:p>
      <w:pPr>
        <w:pStyle w:val="DefinitionTerm"/>
      </w:pPr>
      <w:r>
        <w:t xml:space="preserve">[RFC8259]</w:t>
      </w:r>
    </w:p>
    <w:p>
      <w:pPr>
        <w:pStyle w:val="Definition"/>
      </w:pPr>
      <w:hyperlink r:id="rId356">
        <w:r>
          <w:rPr>
            <w:rStyle w:val="Hyperlink"/>
          </w:rPr>
          <w:t xml:space="preserve">The</w:t>
        </w:r>
        <w:r>
          <w:rPr>
            <w:rStyle w:val="Hyperlink"/>
          </w:rPr>
          <w:t xml:space="preserve"> </w:t>
        </w:r>
        <w:r>
          <w:rPr>
            <w:rStyle w:val="Hyperlink"/>
          </w:rPr>
          <w:t xml:space="preserve">JavaScript Object Notation (JSON) Data Interchange</w:t>
        </w:r>
        <w:r>
          <w:rPr>
            <w:rStyle w:val="Hyperlink"/>
          </w:rPr>
          <w:t xml:space="preserve"> </w:t>
        </w:r>
        <w:r>
          <w:rPr>
            <w:rStyle w:val="Hyperlink"/>
          </w:rPr>
          <w:t xml:space="preserve">Format</w:t>
        </w:r>
      </w:hyperlink>
      <w:r>
        <w:t xml:space="preserve">. T. Bray, Ed.. IETF. December 2017.</w:t>
      </w:r>
      <w:r>
        <w:t xml:space="preserve"> </w:t>
      </w:r>
      <w:r>
        <w:t xml:space="preserve">Internet Standard. URL:</w:t>
      </w:r>
      <w:r>
        <w:t xml:space="preserve"> </w:t>
      </w:r>
      <w:hyperlink r:id="rId356">
        <w:r>
          <w:rPr>
            <w:rStyle w:val="Hyperlink"/>
          </w:rPr>
          <w:t xml:space="preserve">https://tools.ietf.org/html/rfc8259</w:t>
        </w:r>
      </w:hyperlink>
    </w:p>
    <w:p>
      <w:pPr>
        <w:pStyle w:val="DefinitionTerm"/>
      </w:pPr>
      <w:r>
        <w:t xml:space="preserve">[RFC8288]</w:t>
      </w:r>
    </w:p>
    <w:p>
      <w:pPr>
        <w:pStyle w:val="Definition"/>
      </w:pPr>
      <w:hyperlink r:id="rId425">
        <w:r>
          <w:rPr>
            <w:rStyle w:val="Hyperlink"/>
          </w:rPr>
          <w:t xml:space="preserve">Web</w:t>
        </w:r>
        <w:r>
          <w:rPr>
            <w:rStyle w:val="Hyperlink"/>
          </w:rPr>
          <w:t xml:space="preserve"> </w:t>
        </w:r>
        <w:r>
          <w:rPr>
            <w:rStyle w:val="Hyperlink"/>
          </w:rPr>
          <w:t xml:space="preserve">Linking</w:t>
        </w:r>
      </w:hyperlink>
      <w:r>
        <w:t xml:space="preserve">. M. Nottingham. IETF. October 2017.</w:t>
      </w:r>
      <w:r>
        <w:t xml:space="preserve"> </w:t>
      </w:r>
      <w:r>
        <w:t xml:space="preserve">Proposed Standard. URL:</w:t>
      </w:r>
      <w:r>
        <w:t xml:space="preserve"> </w:t>
      </w:r>
      <w:hyperlink r:id="rId425">
        <w:r>
          <w:rPr>
            <w:rStyle w:val="Hyperlink"/>
          </w:rPr>
          <w:t xml:space="preserve">https://httpwg.org/specs/rfc8288.html</w:t>
        </w:r>
      </w:hyperlink>
    </w:p>
    <w:p>
      <w:pPr>
        <w:pStyle w:val="DefinitionTerm"/>
      </w:pPr>
      <w:r>
        <w:t xml:space="preserve">[RFC8392]</w:t>
      </w:r>
    </w:p>
    <w:p>
      <w:pPr>
        <w:pStyle w:val="Definition"/>
      </w:pPr>
      <w:hyperlink r:id="rId426">
        <w:r>
          <w:rPr>
            <w:rStyle w:val="Hyperlink"/>
          </w:rPr>
          <w:t xml:space="preserve">CBOR</w:t>
        </w:r>
        <w:r>
          <w:rPr>
            <w:rStyle w:val="Hyperlink"/>
          </w:rPr>
          <w:t xml:space="preserve"> </w:t>
        </w:r>
        <w:r>
          <w:rPr>
            <w:rStyle w:val="Hyperlink"/>
          </w:rPr>
          <w:t xml:space="preserve">Web Token (CWT)</w:t>
        </w:r>
      </w:hyperlink>
      <w:r>
        <w:t xml:space="preserve">. M. Jones; E. Wahlstroem; S.</w:t>
      </w:r>
      <w:r>
        <w:t xml:space="preserve"> </w:t>
      </w:r>
      <w:r>
        <w:t xml:space="preserve">Erdtman; H. Tschofenig. IETF. May 2018. Proposed</w:t>
      </w:r>
      <w:r>
        <w:t xml:space="preserve"> </w:t>
      </w:r>
      <w:r>
        <w:t xml:space="preserve">Standard. URL:</w:t>
      </w:r>
      <w:r>
        <w:t xml:space="preserve"> </w:t>
      </w:r>
      <w:hyperlink r:id="rId426">
        <w:r>
          <w:rPr>
            <w:rStyle w:val="Hyperlink"/>
          </w:rPr>
          <w:t xml:space="preserve">https://tools.ietf.org/html/rfc8392</w:t>
        </w:r>
      </w:hyperlink>
    </w:p>
    <w:p>
      <w:pPr>
        <w:pStyle w:val="DefinitionTerm"/>
      </w:pPr>
      <w:r>
        <w:t xml:space="preserve">[websub]</w:t>
      </w:r>
    </w:p>
    <w:p>
      <w:pPr>
        <w:pStyle w:val="Definition"/>
      </w:pPr>
      <w:hyperlink r:id="rId427">
        <w:r>
          <w:rPr>
            <w:rStyle w:val="Hyperlink"/>
          </w:rPr>
          <w:t xml:space="preserve">WebSub</w:t>
        </w:r>
      </w:hyperlink>
      <w:r>
        <w:t xml:space="preserve">.</w:t>
      </w:r>
      <w:r>
        <w:t xml:space="preserve"> </w:t>
      </w:r>
      <w:r>
        <w:t xml:space="preserve">Julien Genestoux; Aaron Parecki. W3C. 23 January 2018.</w:t>
      </w:r>
      <w:r>
        <w:t xml:space="preserve"> </w:t>
      </w:r>
      <w:r>
        <w:t xml:space="preserve">W3C Recommendation. URL:</w:t>
      </w:r>
      <w:r>
        <w:t xml:space="preserve"> </w:t>
      </w:r>
      <w:hyperlink r:id="rId427">
        <w:r>
          <w:rPr>
            <w:rStyle w:val="Hyperlink"/>
          </w:rPr>
          <w:t xml:space="preserve">https://www.w3.org/TR/websub/</w:t>
        </w:r>
      </w:hyperlink>
    </w:p>
    <w:p>
      <w:pPr>
        <w:pStyle w:val="DefinitionTerm"/>
      </w:pPr>
      <w:r>
        <w:t xml:space="preserve">[X509V3]</w:t>
      </w:r>
    </w:p>
    <w:p>
      <w:pPr>
        <w:pStyle w:val="Definition"/>
      </w:pPr>
      <w:r>
        <w:t xml:space="preserve">ITU-T Recommendation X.509 version 3 (1997).</w:t>
      </w:r>
      <w:r>
        <w:t xml:space="preserve"> </w:t>
      </w:r>
      <w:r>
        <w:t xml:space="preserve">"Information Technology - Open Systems Interconnection -</w:t>
      </w:r>
      <w:r>
        <w:t xml:space="preserve"> </w:t>
      </w:r>
      <w:r>
        <w:t xml:space="preserve">The Directory Authentication Framework"� ISO/IEC</w:t>
      </w:r>
      <w:r>
        <w:t xml:space="preserve"> </w:t>
      </w:r>
      <w:r>
        <w:t xml:space="preserve">9594-8:1997.. ITU.</w:t>
      </w:r>
    </w:p>
    <w:p>
      <w:pPr>
        <w:pStyle w:val="DefinitionTerm"/>
      </w:pPr>
      <w:r>
        <w:t xml:space="preserve">[XMLSCHEMA11-2-20120405]</w:t>
      </w:r>
    </w:p>
    <w:p>
      <w:pPr>
        <w:pStyle w:val="Definition"/>
      </w:pPr>
      <w:hyperlink r:id="rId428">
        <w:r>
          <w:rPr>
            <w:rStyle w:val="Hyperlink"/>
          </w:rPr>
          <w:t xml:space="preserve">W3C XML Schema Definition Language (XSD) 1.1 Part 2:</w:t>
        </w:r>
        <w:r>
          <w:rPr>
            <w:rStyle w:val="Hyperlink"/>
          </w:rPr>
          <w:t xml:space="preserve"> </w:t>
        </w:r>
        <w:r>
          <w:rPr>
            <w:rStyle w:val="Hyperlink"/>
          </w:rPr>
          <w:t xml:space="preserve">Datatypes</w:t>
        </w:r>
      </w:hyperlink>
      <w:r>
        <w:t xml:space="preserve">. David Peterson; Sandy Gao; Ashok</w:t>
      </w:r>
      <w:r>
        <w:t xml:space="preserve"> </w:t>
      </w:r>
      <w:r>
        <w:t xml:space="preserve">Malhotra; Michael Sperberg-McQueen; Henry Thompson; Paul</w:t>
      </w:r>
      <w:r>
        <w:t xml:space="preserve"> </w:t>
      </w:r>
      <w:r>
        <w:t xml:space="preserve">V. Biron et al. W3C. 5 April 2012. W3C Recommendation.</w:t>
      </w:r>
      <w:r>
        <w:t xml:space="preserve"> </w:t>
      </w:r>
      <w:r>
        <w:t xml:space="preserve">URL:</w:t>
      </w:r>
      <w:r>
        <w:t xml:space="preserve"> </w:t>
      </w:r>
      <w:hyperlink r:id="rId428">
        <w:r>
          <w:rPr>
            <w:rStyle w:val="Hyperlink"/>
          </w:rPr>
          <w:t xml:space="preserve">https://www.w3.org/TR/2012/REC-xmlschema11-2-20120405/</w:t>
        </w:r>
      </w:hyperlink>
    </w:p>
    <w:p>
      <w:pPr>
        <w:pStyle w:val="Heading3"/>
      </w:pPr>
      <w:bookmarkStart w:id="429" w:name="g-2-informative-references"/>
      <w:r>
        <w:t xml:space="preserve">G.2 Informative</w:t>
      </w:r>
      <w:r>
        <w:t xml:space="preserve"> </w:t>
      </w:r>
      <w:r>
        <w:t xml:space="preserve">references</w:t>
      </w:r>
      <w:hyperlink w:anchor="informative-references"/>
      <w:bookmarkEnd w:id="429"/>
    </w:p>
    <w:p>
      <w:pPr>
        <w:pStyle w:val="DefinitionTerm"/>
      </w:pPr>
      <w:r>
        <w:t xml:space="preserve">[ACE]</w:t>
      </w:r>
    </w:p>
    <w:p>
      <w:pPr>
        <w:pStyle w:val="Definition"/>
      </w:pPr>
      <w:hyperlink r:id="rId430">
        <w:r>
          <w:rPr>
            <w:rStyle w:val="Hyperlink"/>
          </w:rPr>
          <w:t xml:space="preserve">Authentication and Authorization for Constrained</w:t>
        </w:r>
        <w:r>
          <w:rPr>
            <w:rStyle w:val="Hyperlink"/>
          </w:rPr>
          <w:t xml:space="preserve"> </w:t>
        </w:r>
        <w:r>
          <w:rPr>
            <w:rStyle w:val="Hyperlink"/>
          </w:rPr>
          <w:t xml:space="preserve">Environments (ACE) using the OAuth 2.0 Framework</w:t>
        </w:r>
        <w:r>
          <w:rPr>
            <w:rStyle w:val="Hyperlink"/>
          </w:rPr>
          <w:t xml:space="preserve"> </w:t>
        </w:r>
        <w:r>
          <w:rPr>
            <w:rStyle w:val="Hyperlink"/>
          </w:rPr>
          <w:t xml:space="preserve">(ACE-OAuth)</w:t>
        </w:r>
      </w:hyperlink>
      <w:r>
        <w:t xml:space="preserve">. L. Seitz; G. Selander; E.</w:t>
      </w:r>
      <w:r>
        <w:t xml:space="preserve"> </w:t>
      </w:r>
      <w:r>
        <w:t xml:space="preserve">Wahlstroem; S. Erdtman; H. Tschofenig. IETF. 27 March</w:t>
      </w:r>
      <w:r>
        <w:t xml:space="preserve"> </w:t>
      </w:r>
      <w:r>
        <w:t xml:space="preserve">2019. Internet-Draft. URL:</w:t>
      </w:r>
      <w:r>
        <w:t xml:space="preserve"> </w:t>
      </w:r>
      <w:hyperlink r:id="rId430">
        <w:r>
          <w:rPr>
            <w:rStyle w:val="Hyperlink"/>
          </w:rPr>
          <w:t xml:space="preserve">https://tools.ietf.org/html/draft-ietf-ace-oauth-authz-24</w:t>
        </w:r>
      </w:hyperlink>
    </w:p>
    <w:p>
      <w:pPr>
        <w:pStyle w:val="DefinitionTerm"/>
      </w:pPr>
      <w:r>
        <w:t xml:space="preserve">[HTTP-in-RDF10]</w:t>
      </w:r>
    </w:p>
    <w:p>
      <w:pPr>
        <w:pStyle w:val="Definition"/>
      </w:pPr>
      <w:hyperlink r:id="rId431">
        <w:r>
          <w:rPr>
            <w:rStyle w:val="Hyperlink"/>
          </w:rPr>
          <w:t xml:space="preserve">HTTP</w:t>
        </w:r>
        <w:r>
          <w:rPr>
            <w:rStyle w:val="Hyperlink"/>
          </w:rPr>
          <w:t xml:space="preserve"> </w:t>
        </w:r>
        <w:r>
          <w:rPr>
            <w:rStyle w:val="Hyperlink"/>
          </w:rPr>
          <w:t xml:space="preserve">Vocabulary in RDF 1.0</w:t>
        </w:r>
      </w:hyperlink>
      <w:r>
        <w:t xml:space="preserve">. Johannes Koch; Carlos</w:t>
      </w:r>
      <w:r>
        <w:t xml:space="preserve"> </w:t>
      </w:r>
      <w:r>
        <w:t xml:space="preserve">A. Velasco; Philip Ackermann. W3C. 2 February 2017. W3C</w:t>
      </w:r>
      <w:r>
        <w:t xml:space="preserve"> </w:t>
      </w:r>
      <w:r>
        <w:t xml:space="preserve">Note. URL:</w:t>
      </w:r>
      <w:r>
        <w:t xml:space="preserve"> </w:t>
      </w:r>
      <w:hyperlink r:id="rId431">
        <w:r>
          <w:rPr>
            <w:rStyle w:val="Hyperlink"/>
          </w:rPr>
          <w:t xml:space="preserve">https://www.w3.org/TR/HTTP-in-RDF10/</w:t>
        </w:r>
      </w:hyperlink>
    </w:p>
    <w:p>
      <w:pPr>
        <w:pStyle w:val="DefinitionTerm"/>
      </w:pPr>
      <w:r>
        <w:t xml:space="preserve">[IANA-MEDIA-TYPES]</w:t>
      </w:r>
    </w:p>
    <w:p>
      <w:pPr>
        <w:pStyle w:val="Definition"/>
      </w:pPr>
      <w:hyperlink r:id="rId432">
        <w:r>
          <w:rPr>
            <w:rStyle w:val="Hyperlink"/>
          </w:rPr>
          <w:t xml:space="preserve">Media</w:t>
        </w:r>
        <w:r>
          <w:rPr>
            <w:rStyle w:val="Hyperlink"/>
          </w:rPr>
          <w:t xml:space="preserve"> </w:t>
        </w:r>
        <w:r>
          <w:rPr>
            <w:rStyle w:val="Hyperlink"/>
          </w:rPr>
          <w:t xml:space="preserve">Types</w:t>
        </w:r>
      </w:hyperlink>
      <w:r>
        <w:t xml:space="preserve">. IANA. URL:</w:t>
      </w:r>
      <w:r>
        <w:t xml:space="preserve"> </w:t>
      </w:r>
      <w:hyperlink r:id="rId432">
        <w:r>
          <w:rPr>
            <w:rStyle w:val="Hyperlink"/>
          </w:rPr>
          <w:t xml:space="preserve">https://www.iana.org/assignments/media-types/</w:t>
        </w:r>
      </w:hyperlink>
    </w:p>
    <w:p>
      <w:pPr>
        <w:pStyle w:val="DefinitionTerm"/>
      </w:pPr>
      <w:r>
        <w:t xml:space="preserve">[IANA-URI-SCHEMES]</w:t>
      </w:r>
    </w:p>
    <w:p>
      <w:pPr>
        <w:pStyle w:val="Definition"/>
      </w:pPr>
      <w:hyperlink r:id="rId433">
        <w:r>
          <w:rPr>
            <w:rStyle w:val="Hyperlink"/>
          </w:rPr>
          <w:t xml:space="preserve">Uniform Resource Identifier (URI)</w:t>
        </w:r>
        <w:r>
          <w:rPr>
            <w:rStyle w:val="Hyperlink"/>
          </w:rPr>
          <w:t xml:space="preserve"> </w:t>
        </w:r>
        <w:r>
          <w:rPr>
            <w:rStyle w:val="Hyperlink"/>
          </w:rPr>
          <w:t xml:space="preserve">Schemes</w:t>
        </w:r>
      </w:hyperlink>
      <w:r>
        <w:t xml:space="preserve">. IANA. URL:</w:t>
      </w:r>
      <w:r>
        <w:t xml:space="preserve"> </w:t>
      </w:r>
      <w:hyperlink r:id="rId433">
        <w:r>
          <w:rPr>
            <w:rStyle w:val="Hyperlink"/>
          </w:rPr>
          <w:t xml:space="preserve">https://www.iana.org/assignments/uri-schemes/uri-schemes.xhtml</w:t>
        </w:r>
      </w:hyperlink>
    </w:p>
    <w:p>
      <w:pPr>
        <w:pStyle w:val="DefinitionTerm"/>
      </w:pPr>
      <w:r>
        <w:t xml:space="preserve">[JSON-LD11]</w:t>
      </w:r>
    </w:p>
    <w:p>
      <w:pPr>
        <w:pStyle w:val="Definition"/>
      </w:pPr>
      <w:hyperlink r:id="rId434">
        <w:r>
          <w:rPr>
            <w:rStyle w:val="Hyperlink"/>
          </w:rPr>
          <w:t xml:space="preserve">JSON-LD</w:t>
        </w:r>
        <w:r>
          <w:rPr>
            <w:rStyle w:val="Hyperlink"/>
          </w:rPr>
          <w:t xml:space="preserve"> </w:t>
        </w:r>
        <w:r>
          <w:rPr>
            <w:rStyle w:val="Hyperlink"/>
          </w:rPr>
          <w:t xml:space="preserve">1.1</w:t>
        </w:r>
      </w:hyperlink>
      <w:r>
        <w:t xml:space="preserve">. Gregg Kellogg; Pierre-Antoine Champin.</w:t>
      </w:r>
      <w:r>
        <w:t xml:space="preserve"> </w:t>
      </w:r>
      <w:r>
        <w:t xml:space="preserve">W3C. 9 September 2019. W3C Working Draft. URL:</w:t>
      </w:r>
      <w:r>
        <w:t xml:space="preserve"> </w:t>
      </w:r>
      <w:hyperlink r:id="rId434">
        <w:r>
          <w:rPr>
            <w:rStyle w:val="Hyperlink"/>
          </w:rPr>
          <w:t xml:space="preserve">https://www.w3.org/TR/json-ld11/</w:t>
        </w:r>
      </w:hyperlink>
    </w:p>
    <w:p>
      <w:pPr>
        <w:pStyle w:val="DefinitionTerm"/>
      </w:pPr>
      <w:r>
        <w:t xml:space="preserve">[JSON-SCHEMA]</w:t>
      </w:r>
    </w:p>
    <w:p>
      <w:pPr>
        <w:pStyle w:val="Definition"/>
      </w:pPr>
      <w:hyperlink r:id="rId435">
        <w:r>
          <w:rPr>
            <w:rStyle w:val="Hyperlink"/>
          </w:rPr>
          <w:t xml:space="preserve">JSON Schema Validation: A Vocabulary for Structural</w:t>
        </w:r>
        <w:r>
          <w:rPr>
            <w:rStyle w:val="Hyperlink"/>
          </w:rPr>
          <w:t xml:space="preserve"> </w:t>
        </w:r>
        <w:r>
          <w:rPr>
            <w:rStyle w:val="Hyperlink"/>
          </w:rPr>
          <w:t xml:space="preserve">Validation of JSON</w:t>
        </w:r>
      </w:hyperlink>
      <w:r>
        <w:t xml:space="preserve">. Austin Wright; Henry</w:t>
      </w:r>
      <w:r>
        <w:t xml:space="preserve"> </w:t>
      </w:r>
      <w:r>
        <w:t xml:space="preserve">Andrews; Geraint Luff. IETF. 19 March 2018.</w:t>
      </w:r>
      <w:r>
        <w:t xml:space="preserve"> </w:t>
      </w:r>
      <w:r>
        <w:t xml:space="preserve">Internet-Draft. URL:</w:t>
      </w:r>
      <w:r>
        <w:t xml:space="preserve"> </w:t>
      </w:r>
      <w:hyperlink r:id="rId435">
        <w:r>
          <w:rPr>
            <w:rStyle w:val="Hyperlink"/>
          </w:rPr>
          <w:t xml:space="preserve">https://tools.ietf.org/html/draft-handrews-json-schema-validation-01</w:t>
        </w:r>
      </w:hyperlink>
    </w:p>
    <w:p>
      <w:pPr>
        <w:pStyle w:val="DefinitionTerm"/>
      </w:pPr>
      <w:r>
        <w:t xml:space="preserve">[LDML]</w:t>
      </w:r>
    </w:p>
    <w:p>
      <w:pPr>
        <w:pStyle w:val="Definition"/>
      </w:pPr>
      <w:hyperlink r:id="rId436">
        <w:r>
          <w:rPr>
            <w:rStyle w:val="Hyperlink"/>
          </w:rPr>
          <w:t xml:space="preserve">Unicode</w:t>
        </w:r>
        <w:r>
          <w:rPr>
            <w:rStyle w:val="Hyperlink"/>
          </w:rPr>
          <w:t xml:space="preserve"> </w:t>
        </w:r>
        <w:r>
          <w:rPr>
            <w:rStyle w:val="Hyperlink"/>
          </w:rPr>
          <w:t xml:space="preserve">Technical Standard #35: Unicode Locale Data Markup</w:t>
        </w:r>
        <w:r>
          <w:rPr>
            <w:rStyle w:val="Hyperlink"/>
          </w:rPr>
          <w:t xml:space="preserve"> </w:t>
        </w:r>
        <w:r>
          <w:rPr>
            <w:rStyle w:val="Hyperlink"/>
          </w:rPr>
          <w:t xml:space="preserve">Language (LDML)</w:t>
        </w:r>
      </w:hyperlink>
      <w:r>
        <w:t xml:space="preserve">. Mark Davis; CLDR</w:t>
      </w:r>
      <w:r>
        <w:t xml:space="preserve"> </w:t>
      </w:r>
      <w:r>
        <w:t xml:space="preserve">Contributors. URL:</w:t>
      </w:r>
      <w:r>
        <w:t xml:space="preserve"> </w:t>
      </w:r>
      <w:hyperlink r:id="rId436">
        <w:r>
          <w:rPr>
            <w:rStyle w:val="Hyperlink"/>
          </w:rPr>
          <w:t xml:space="preserve">https://unicode.org/reports/tr35/</w:t>
        </w:r>
      </w:hyperlink>
    </w:p>
    <w:p>
      <w:pPr>
        <w:pStyle w:val="DefinitionTerm"/>
      </w:pPr>
      <w:r>
        <w:t xml:space="preserve">[LINKED-DATA]</w:t>
      </w:r>
    </w:p>
    <w:p>
      <w:pPr>
        <w:pStyle w:val="Definition"/>
      </w:pPr>
      <w:hyperlink r:id="rId437">
        <w:r>
          <w:rPr>
            <w:rStyle w:val="Hyperlink"/>
          </w:rPr>
          <w:t xml:space="preserve">Linked</w:t>
        </w:r>
        <w:r>
          <w:rPr>
            <w:rStyle w:val="Hyperlink"/>
          </w:rPr>
          <w:t xml:space="preserve"> </w:t>
        </w:r>
        <w:r>
          <w:rPr>
            <w:rStyle w:val="Hyperlink"/>
          </w:rPr>
          <w:t xml:space="preserve">Data Design Issues</w:t>
        </w:r>
      </w:hyperlink>
      <w:r>
        <w:t xml:space="preserve">. Tim Berners-Lee. W3C. 27</w:t>
      </w:r>
      <w:r>
        <w:t xml:space="preserve"> </w:t>
      </w:r>
      <w:r>
        <w:t xml:space="preserve">July 2006. W3C-Internal Document. URL:</w:t>
      </w:r>
      <w:r>
        <w:t xml:space="preserve"> </w:t>
      </w:r>
      <w:hyperlink r:id="rId437">
        <w:r>
          <w:rPr>
            <w:rStyle w:val="Hyperlink"/>
          </w:rPr>
          <w:t xml:space="preserve">https://www.w3.org/DesignIssues/LinkedData.html</w:t>
        </w:r>
      </w:hyperlink>
    </w:p>
    <w:p>
      <w:pPr>
        <w:pStyle w:val="DefinitionTerm"/>
      </w:pPr>
      <w:r>
        <w:t xml:space="preserve">[MQTT]</w:t>
      </w:r>
    </w:p>
    <w:p>
      <w:pPr>
        <w:pStyle w:val="Definition"/>
      </w:pPr>
      <w:hyperlink r:id="rId438">
        <w:r>
          <w:rPr>
            <w:rStyle w:val="Hyperlink"/>
          </w:rPr>
          <w:t xml:space="preserve">MQTT Version 3.1.1</w:t>
        </w:r>
      </w:hyperlink>
      <w:r>
        <w:t xml:space="preserve">. Andrew Banks; Rahul</w:t>
      </w:r>
      <w:r>
        <w:t xml:space="preserve"> </w:t>
      </w:r>
      <w:r>
        <w:t xml:space="preserve">Gupta. OASIS. 10 December 2015. OASIS Standard</w:t>
      </w:r>
      <w:r>
        <w:t xml:space="preserve"> </w:t>
      </w:r>
      <w:r>
        <w:t xml:space="preserve">Incorporating Approved Errata 01. URL:</w:t>
      </w:r>
      <w:r>
        <w:t xml:space="preserve"> </w:t>
      </w:r>
      <w:hyperlink r:id="rId438">
        <w:r>
          <w:rPr>
            <w:rStyle w:val="Hyperlink"/>
          </w:rPr>
          <w:t xml:space="preserve">http://docs.oasis-open.org/mqtt/mqtt/v3.1.1/mqtt-v3.1.1.html</w:t>
        </w:r>
      </w:hyperlink>
    </w:p>
    <w:p>
      <w:pPr>
        <w:pStyle w:val="DefinitionTerm"/>
      </w:pPr>
      <w:r>
        <w:t xml:space="preserve">[OPENAPI]</w:t>
      </w:r>
    </w:p>
    <w:p>
      <w:pPr>
        <w:pStyle w:val="Definition"/>
      </w:pPr>
      <w:hyperlink r:id="rId439">
        <w:r>
          <w:rPr>
            <w:rStyle w:val="Hyperlink"/>
          </w:rPr>
          <w:t xml:space="preserve">OpenAPI</w:t>
        </w:r>
        <w:r>
          <w:rPr>
            <w:rStyle w:val="Hyperlink"/>
          </w:rPr>
          <w:t xml:space="preserve"> </w:t>
        </w:r>
        <w:r>
          <w:rPr>
            <w:rStyle w:val="Hyperlink"/>
          </w:rPr>
          <w:t xml:space="preserve">Specification: Version 3.0.1</w:t>
        </w:r>
      </w:hyperlink>
      <w:r>
        <w:t xml:space="preserve">. Darrel Miller;</w:t>
      </w:r>
      <w:r>
        <w:t xml:space="preserve"> </w:t>
      </w:r>
      <w:r>
        <w:t xml:space="preserve">Jason Harmon; Jeremy Whitlock; Kris Hahn; Marsh Gardiner;</w:t>
      </w:r>
      <w:r>
        <w:t xml:space="preserve"> </w:t>
      </w:r>
      <w:r>
        <w:t xml:space="preserve">Mike Ralphson; Rob Dolin; Ron Ratovsky; Tony Tam. OpenAPI</w:t>
      </w:r>
      <w:r>
        <w:t xml:space="preserve"> </w:t>
      </w:r>
      <w:r>
        <w:t xml:space="preserve">Initiative, Linux Foundation. 7 December 2017. URL:</w:t>
      </w:r>
      <w:r>
        <w:t xml:space="preserve"> </w:t>
      </w:r>
      <w:hyperlink r:id="rId439">
        <w:r>
          <w:rPr>
            <w:rStyle w:val="Hyperlink"/>
          </w:rPr>
          <w:t xml:space="preserve">https://swagger.io/specification/</w:t>
        </w:r>
      </w:hyperlink>
    </w:p>
    <w:p>
      <w:pPr>
        <w:pStyle w:val="DefinitionTerm"/>
      </w:pPr>
      <w:r>
        <w:t xml:space="preserve">[RDF-SCHEMA]</w:t>
      </w:r>
    </w:p>
    <w:p>
      <w:pPr>
        <w:pStyle w:val="Definition"/>
      </w:pPr>
      <w:hyperlink r:id="rId440">
        <w:r>
          <w:rPr>
            <w:rStyle w:val="Hyperlink"/>
          </w:rPr>
          <w:t xml:space="preserve">RDF</w:t>
        </w:r>
        <w:r>
          <w:rPr>
            <w:rStyle w:val="Hyperlink"/>
          </w:rPr>
          <w:t xml:space="preserve"> </w:t>
        </w:r>
        <w:r>
          <w:rPr>
            <w:rStyle w:val="Hyperlink"/>
          </w:rPr>
          <w:t xml:space="preserve">Schema 1.1</w:t>
        </w:r>
      </w:hyperlink>
      <w:r>
        <w:t xml:space="preserve">. Dan Brickley; Ramanathan Guha.</w:t>
      </w:r>
      <w:r>
        <w:t xml:space="preserve"> </w:t>
      </w:r>
      <w:r>
        <w:t xml:space="preserve">W3C. 25 February 2014. W3C Recommendation. URL:</w:t>
      </w:r>
      <w:r>
        <w:t xml:space="preserve"> </w:t>
      </w:r>
      <w:hyperlink r:id="rId440">
        <w:r>
          <w:rPr>
            <w:rStyle w:val="Hyperlink"/>
          </w:rPr>
          <w:t xml:space="preserve">https://www.w3.org/TR/rdf-schema/</w:t>
        </w:r>
      </w:hyperlink>
    </w:p>
    <w:p>
      <w:pPr>
        <w:pStyle w:val="DefinitionTerm"/>
      </w:pPr>
      <w:r>
        <w:t xml:space="preserve">[RFC3966]</w:t>
      </w:r>
    </w:p>
    <w:p>
      <w:pPr>
        <w:pStyle w:val="Definition"/>
      </w:pPr>
      <w:hyperlink r:id="rId441">
        <w:r>
          <w:rPr>
            <w:rStyle w:val="Hyperlink"/>
          </w:rPr>
          <w:t xml:space="preserve">The</w:t>
        </w:r>
        <w:r>
          <w:rPr>
            <w:rStyle w:val="Hyperlink"/>
          </w:rPr>
          <w:t xml:space="preserve"> </w:t>
        </w:r>
        <w:r>
          <w:rPr>
            <w:rStyle w:val="Hyperlink"/>
          </w:rPr>
          <w:t xml:space="preserve">tel URI for Telephone Numbers</w:t>
        </w:r>
      </w:hyperlink>
      <w:r>
        <w:t xml:space="preserve">. H. Schulzrinne.</w:t>
      </w:r>
      <w:r>
        <w:t xml:space="preserve"> </w:t>
      </w:r>
      <w:r>
        <w:t xml:space="preserve">IETF. December 2004. Proposed Standard. URL:</w:t>
      </w:r>
      <w:r>
        <w:t xml:space="preserve"> </w:t>
      </w:r>
      <w:hyperlink r:id="rId441">
        <w:r>
          <w:rPr>
            <w:rStyle w:val="Hyperlink"/>
          </w:rPr>
          <w:t xml:space="preserve">https://tools.ietf.org/html/rfc3966</w:t>
        </w:r>
      </w:hyperlink>
    </w:p>
    <w:p>
      <w:pPr>
        <w:pStyle w:val="DefinitionTerm"/>
      </w:pPr>
      <w:r>
        <w:t xml:space="preserve">[RFC6068]</w:t>
      </w:r>
    </w:p>
    <w:p>
      <w:pPr>
        <w:pStyle w:val="Definition"/>
      </w:pPr>
      <w:hyperlink r:id="rId442">
        <w:r>
          <w:rPr>
            <w:rStyle w:val="Hyperlink"/>
          </w:rPr>
          <w:t xml:space="preserve">The</w:t>
        </w:r>
        <w:r>
          <w:rPr>
            <w:rStyle w:val="Hyperlink"/>
          </w:rPr>
          <w:t xml:space="preserve"> </w:t>
        </w:r>
        <w:r>
          <w:rPr>
            <w:rStyle w:val="Hyperlink"/>
          </w:rPr>
          <w:t xml:space="preserve">'mailto' URI Scheme</w:t>
        </w:r>
      </w:hyperlink>
      <w:r>
        <w:t xml:space="preserve">. M. Duerst; L. Masinter;</w:t>
      </w:r>
      <w:r>
        <w:t xml:space="preserve"> </w:t>
      </w:r>
      <w:r>
        <w:t xml:space="preserve">J. Zawinski. IETF. October 2010. Proposed Standard. URL:</w:t>
      </w:r>
      <w:r>
        <w:t xml:space="preserve"> </w:t>
      </w:r>
      <w:hyperlink r:id="rId442">
        <w:r>
          <w:rPr>
            <w:rStyle w:val="Hyperlink"/>
          </w:rPr>
          <w:t xml:space="preserve">https://tools.ietf.org/html/rfc6068</w:t>
        </w:r>
      </w:hyperlink>
    </w:p>
    <w:p>
      <w:pPr>
        <w:pStyle w:val="DefinitionTerm"/>
      </w:pPr>
      <w:r>
        <w:t xml:space="preserve">[RFC7231]</w:t>
      </w:r>
    </w:p>
    <w:p>
      <w:pPr>
        <w:pStyle w:val="Definition"/>
      </w:pPr>
      <w:hyperlink r:id="rId443">
        <w:r>
          <w:rPr>
            <w:rStyle w:val="Hyperlink"/>
          </w:rPr>
          <w:t xml:space="preserve">Hypertext</w:t>
        </w:r>
        <w:r>
          <w:rPr>
            <w:rStyle w:val="Hyperlink"/>
          </w:rPr>
          <w:t xml:space="preserve"> </w:t>
        </w:r>
        <w:r>
          <w:rPr>
            <w:rStyle w:val="Hyperlink"/>
          </w:rPr>
          <w:t xml:space="preserve">Transfer Protocol (HTTP/1.1): Semantics and</w:t>
        </w:r>
        <w:r>
          <w:rPr>
            <w:rStyle w:val="Hyperlink"/>
          </w:rPr>
          <w:t xml:space="preserve"> </w:t>
        </w:r>
        <w:r>
          <w:rPr>
            <w:rStyle w:val="Hyperlink"/>
          </w:rPr>
          <w:t xml:space="preserve">Content</w:t>
        </w:r>
      </w:hyperlink>
      <w:r>
        <w:t xml:space="preserve">. R. Fielding, Ed.; J. Reschke, Ed..</w:t>
      </w:r>
      <w:r>
        <w:t xml:space="preserve"> </w:t>
      </w:r>
      <w:r>
        <w:t xml:space="preserve">IETF. June 2014. Proposed Standard. URL:</w:t>
      </w:r>
      <w:r>
        <w:t xml:space="preserve"> </w:t>
      </w:r>
      <w:hyperlink r:id="rId443">
        <w:r>
          <w:rPr>
            <w:rStyle w:val="Hyperlink"/>
          </w:rPr>
          <w:t xml:space="preserve">https://httpwg.org/specs/rfc7231.html</w:t>
        </w:r>
      </w:hyperlink>
    </w:p>
    <w:p>
      <w:pPr>
        <w:pStyle w:val="DefinitionTerm"/>
      </w:pPr>
      <w:r>
        <w:t xml:space="preserve">[RIJGERSBERG]</w:t>
      </w:r>
    </w:p>
    <w:p>
      <w:pPr>
        <w:pStyle w:val="Definition"/>
      </w:pPr>
      <w:hyperlink r:id="rId444">
        <w:r>
          <w:rPr>
            <w:rStyle w:val="Hyperlink"/>
          </w:rPr>
          <w:t xml:space="preserve">Ontology of Units of Measure and Related</w:t>
        </w:r>
        <w:r>
          <w:rPr>
            <w:rStyle w:val="Hyperlink"/>
          </w:rPr>
          <w:t xml:space="preserve"> </w:t>
        </w:r>
        <w:r>
          <w:rPr>
            <w:rStyle w:val="Hyperlink"/>
          </w:rPr>
          <w:t xml:space="preserve">Concepts</w:t>
        </w:r>
      </w:hyperlink>
      <w:r>
        <w:t xml:space="preserve">. Hajo Rijgersberg; Mark van Assem;</w:t>
      </w:r>
      <w:r>
        <w:t xml:space="preserve"> </w:t>
      </w:r>
      <w:r>
        <w:t xml:space="preserve">Jan Top. Semantic Web journal, IOS Press. 2013. URL:</w:t>
      </w:r>
      <w:r>
        <w:t xml:space="preserve"> </w:t>
      </w:r>
      <w:hyperlink r:id="rId444">
        <w:r>
          <w:rPr>
            <w:rStyle w:val="Hyperlink"/>
          </w:rPr>
          <w:t xml:space="preserve">http://www.semantic-web-journal.net/content/ontology-units-measure-and-related-concepts</w:t>
        </w:r>
      </w:hyperlink>
    </w:p>
    <w:p>
      <w:pPr>
        <w:pStyle w:val="DefinitionTerm"/>
      </w:pPr>
      <w:r>
        <w:t xml:space="preserve">[SEMVER]</w:t>
      </w:r>
    </w:p>
    <w:p>
      <w:pPr>
        <w:pStyle w:val="Definition"/>
      </w:pPr>
      <w:hyperlink r:id="rId445">
        <w:r>
          <w:rPr>
            <w:rStyle w:val="Hyperlink"/>
          </w:rPr>
          <w:t xml:space="preserve">Semantic Versioning</w:t>
        </w:r>
        <w:r>
          <w:rPr>
            <w:rStyle w:val="Hyperlink"/>
          </w:rPr>
          <w:t xml:space="preserve"> </w:t>
        </w:r>
        <w:r>
          <w:rPr>
            <w:rStyle w:val="Hyperlink"/>
          </w:rPr>
          <w:t xml:space="preserve">2.0.0</w:t>
        </w:r>
      </w:hyperlink>
      <w:r>
        <w:t xml:space="preserve">. Tom Preston-Werner. 26 December 2017.</w:t>
      </w:r>
      <w:r>
        <w:t xml:space="preserve"> </w:t>
      </w:r>
      <w:r>
        <w:t xml:space="preserve">URL:</w:t>
      </w:r>
      <w:r>
        <w:t xml:space="preserve"> </w:t>
      </w:r>
      <w:hyperlink r:id="rId445">
        <w:r>
          <w:rPr>
            <w:rStyle w:val="Hyperlink"/>
          </w:rPr>
          <w:t xml:space="preserve">https://semver.org/</w:t>
        </w:r>
      </w:hyperlink>
    </w:p>
    <w:p>
      <w:pPr>
        <w:pStyle w:val="DefinitionTerm"/>
      </w:pPr>
      <w:r>
        <w:t xml:space="preserve">[SMARTM2M]</w:t>
      </w:r>
    </w:p>
    <w:p>
      <w:pPr>
        <w:pStyle w:val="Definition"/>
      </w:pPr>
      <w:hyperlink r:id="rId446">
        <w:r>
          <w:rPr>
            <w:rStyle w:val="Hyperlink"/>
          </w:rPr>
          <w:t xml:space="preserve">ETSI TS 103 264 V2.1.1 (2017-03): SmartM2M; Smart</w:t>
        </w:r>
        <w:r>
          <w:rPr>
            <w:rStyle w:val="Hyperlink"/>
          </w:rPr>
          <w:t xml:space="preserve"> </w:t>
        </w:r>
        <w:r>
          <w:rPr>
            <w:rStyle w:val="Hyperlink"/>
          </w:rPr>
          <w:t xml:space="preserve">Appliances; Reference Ontology and oneM2M</w:t>
        </w:r>
        <w:r>
          <w:rPr>
            <w:rStyle w:val="Hyperlink"/>
          </w:rPr>
          <w:t xml:space="preserve"> </w:t>
        </w:r>
        <w:r>
          <w:rPr>
            <w:rStyle w:val="Hyperlink"/>
          </w:rPr>
          <w:t xml:space="preserve">Mapping</w:t>
        </w:r>
      </w:hyperlink>
      <w:r>
        <w:t xml:space="preserve">. ETSI. March 2017. Published. URL:</w:t>
      </w:r>
      <w:r>
        <w:t xml:space="preserve"> </w:t>
      </w:r>
      <w:hyperlink r:id="rId446">
        <w:r>
          <w:rPr>
            <w:rStyle w:val="Hyperlink"/>
          </w:rPr>
          <w:t xml:space="preserve">http://www.etsi.org/deliver/etsi_ts/103200_103299/103264/02.01.01_60/ts_103264v020101p.pdf</w:t>
        </w:r>
      </w:hyperlink>
    </w:p>
    <w:p>
      <w:pPr>
        <w:pStyle w:val="DefinitionTerm"/>
      </w:pPr>
      <w:r>
        <w:t xml:space="preserve">[string-meta]</w:t>
      </w:r>
    </w:p>
    <w:p>
      <w:pPr>
        <w:pStyle w:val="Definition"/>
      </w:pPr>
      <w:hyperlink r:id="rId447">
        <w:r>
          <w:rPr>
            <w:rStyle w:val="Hyperlink"/>
          </w:rPr>
          <w:t xml:space="preserve">Strings on the</w:t>
        </w:r>
        <w:r>
          <w:rPr>
            <w:rStyle w:val="Hyperlink"/>
          </w:rPr>
          <w:t xml:space="preserve"> </w:t>
        </w:r>
        <w:r>
          <w:rPr>
            <w:rStyle w:val="Hyperlink"/>
          </w:rPr>
          <w:t xml:space="preserve">Web: Language and Direction Metadata</w:t>
        </w:r>
      </w:hyperlink>
      <w:r>
        <w:t xml:space="preserve">. Addison</w:t>
      </w:r>
      <w:r>
        <w:t xml:space="preserve"> </w:t>
      </w:r>
      <w:r>
        <w:t xml:space="preserve">Phillips; Richard Ishida. W3C. 11 June 2019. W3C Working</w:t>
      </w:r>
      <w:r>
        <w:t xml:space="preserve"> </w:t>
      </w:r>
      <w:r>
        <w:t xml:space="preserve">Draft. URL:</w:t>
      </w:r>
      <w:r>
        <w:t xml:space="preserve"> </w:t>
      </w:r>
      <w:hyperlink r:id="rId447">
        <w:r>
          <w:rPr>
            <w:rStyle w:val="Hyperlink"/>
          </w:rPr>
          <w:t xml:space="preserve">https://www.w3.org/TR/string-meta/</w:t>
        </w:r>
      </w:hyperlink>
    </w:p>
    <w:p>
      <w:pPr>
        <w:pStyle w:val="DefinitionTerm"/>
      </w:pPr>
      <w:r>
        <w:t xml:space="preserve">[TURTLE]</w:t>
      </w:r>
    </w:p>
    <w:p>
      <w:pPr>
        <w:pStyle w:val="Definition"/>
      </w:pPr>
      <w:hyperlink r:id="rId448">
        <w:r>
          <w:rPr>
            <w:rStyle w:val="Hyperlink"/>
          </w:rPr>
          <w:t xml:space="preserve">RDF 1.1</w:t>
        </w:r>
        <w:r>
          <w:rPr>
            <w:rStyle w:val="Hyperlink"/>
          </w:rPr>
          <w:t xml:space="preserve"> </w:t>
        </w:r>
        <w:r>
          <w:rPr>
            <w:rStyle w:val="Hyperlink"/>
          </w:rPr>
          <w:t xml:space="preserve">Turtle</w:t>
        </w:r>
      </w:hyperlink>
      <w:r>
        <w:t xml:space="preserve">. Eric Prud'hommeaux; Gavin Carothers.</w:t>
      </w:r>
      <w:r>
        <w:t xml:space="preserve"> </w:t>
      </w:r>
      <w:r>
        <w:t xml:space="preserve">W3C. 25 February 2014. W3C Recommendation. URL:</w:t>
      </w:r>
      <w:r>
        <w:t xml:space="preserve"> </w:t>
      </w:r>
      <w:hyperlink r:id="rId448">
        <w:r>
          <w:rPr>
            <w:rStyle w:val="Hyperlink"/>
          </w:rPr>
          <w:t xml:space="preserve">https://www.w3.org/TR/turtle/</w:t>
        </w:r>
      </w:hyperlink>
    </w:p>
    <w:p>
      <w:pPr>
        <w:pStyle w:val="DefinitionTerm"/>
      </w:pPr>
      <w:r>
        <w:t xml:space="preserve">[VOCAB-SSN]</w:t>
      </w:r>
    </w:p>
    <w:p>
      <w:pPr>
        <w:pStyle w:val="Definition"/>
      </w:pPr>
      <w:hyperlink r:id="rId325">
        <w:r>
          <w:rPr>
            <w:rStyle w:val="Hyperlink"/>
          </w:rPr>
          <w:t xml:space="preserve">Semantic</w:t>
        </w:r>
        <w:r>
          <w:rPr>
            <w:rStyle w:val="Hyperlink"/>
          </w:rPr>
          <w:t xml:space="preserve"> </w:t>
        </w:r>
        <w:r>
          <w:rPr>
            <w:rStyle w:val="Hyperlink"/>
          </w:rPr>
          <w:t xml:space="preserve">Sensor Network Ontology</w:t>
        </w:r>
      </w:hyperlink>
      <w:r>
        <w:t xml:space="preserve">. Armin Haller;</w:t>
      </w:r>
      <w:r>
        <w:t xml:space="preserve"> </w:t>
      </w:r>
      <w:r>
        <w:t xml:space="preserve">Krzysztof Janowicz; Simon Cox; Danh Le Phuoc; Kerry</w:t>
      </w:r>
      <w:r>
        <w:t xml:space="preserve"> </w:t>
      </w:r>
      <w:r>
        <w:t xml:space="preserve">Taylor; Maxime Lefrançois. W3C. 19 October 2017. W3C</w:t>
      </w:r>
      <w:r>
        <w:t xml:space="preserve"> </w:t>
      </w:r>
      <w:r>
        <w:t xml:space="preserve">Recommendation. URL:</w:t>
      </w:r>
      <w:r>
        <w:t xml:space="preserve"> </w:t>
      </w:r>
      <w:hyperlink r:id="rId325">
        <w:r>
          <w:rPr>
            <w:rStyle w:val="Hyperlink"/>
          </w:rPr>
          <w:t xml:space="preserve">https://www.w3.org/TR/vocab-ssn/</w:t>
        </w:r>
      </w:hyperlink>
    </w:p>
    <w:p>
      <w:pPr>
        <w:pStyle w:val="DefinitionTerm"/>
      </w:pPr>
      <w:r>
        <w:t xml:space="preserve">[WOT-ARCHITECTURE]</w:t>
      </w:r>
    </w:p>
    <w:p>
      <w:pPr>
        <w:pStyle w:val="Definition"/>
      </w:pPr>
      <w:hyperlink r:id="rId363">
        <w:r>
          <w:rPr>
            <w:rStyle w:val="Hyperlink"/>
          </w:rPr>
          <w:t xml:space="preserve">Web of</w:t>
        </w:r>
        <w:r>
          <w:rPr>
            <w:rStyle w:val="Hyperlink"/>
          </w:rPr>
          <w:t xml:space="preserve"> </w:t>
        </w:r>
        <w:r>
          <w:rPr>
            <w:rStyle w:val="Hyperlink"/>
          </w:rPr>
          <w:t xml:space="preserve">Things (WoT) Architecture</w:t>
        </w:r>
      </w:hyperlink>
      <w:r>
        <w:t xml:space="preserve">. Matthias Kovatsch;</w:t>
      </w:r>
      <w:r>
        <w:t xml:space="preserve"> </w:t>
      </w:r>
      <w:r>
        <w:t xml:space="preserve">Ryuichi Matsukura; Michael Lagally; Toru Kawaguchi;</w:t>
      </w:r>
      <w:r>
        <w:t xml:space="preserve"> </w:t>
      </w:r>
      <w:r>
        <w:t xml:space="preserve">Kunihiko Toumura; Kazuo Kajimoto. W3C Candidate</w:t>
      </w:r>
      <w:r>
        <w:t xml:space="preserve"> </w:t>
      </w:r>
      <w:r>
        <w:t xml:space="preserve">Recommendation. 6 November 2019. URL:</w:t>
      </w:r>
      <w:r>
        <w:t xml:space="preserve"> </w:t>
      </w:r>
      <w:hyperlink r:id="rId363">
        <w:r>
          <w:rPr>
            <w:rStyle w:val="Hyperlink"/>
          </w:rPr>
          <w:t xml:space="preserve">https://www.w3.org/TR/wot-architecture/</w:t>
        </w:r>
      </w:hyperlink>
    </w:p>
    <w:p>
      <w:pPr>
        <w:pStyle w:val="DefinitionTerm"/>
      </w:pPr>
      <w:r>
        <w:t xml:space="preserve">[WOT-BINDING-TEMPLATES]</w:t>
      </w:r>
    </w:p>
    <w:p>
      <w:pPr>
        <w:pStyle w:val="Definition"/>
      </w:pPr>
      <w:hyperlink r:id="rId449">
        <w:r>
          <w:rPr>
            <w:rStyle w:val="Hyperlink"/>
          </w:rPr>
          <w:t xml:space="preserve">Web</w:t>
        </w:r>
        <w:r>
          <w:rPr>
            <w:rStyle w:val="Hyperlink"/>
          </w:rPr>
          <w:t xml:space="preserve"> </w:t>
        </w:r>
        <w:r>
          <w:rPr>
            <w:rStyle w:val="Hyperlink"/>
          </w:rPr>
          <w:t xml:space="preserve">of Things (WoT) Protocol Binding Templates</w:t>
        </w:r>
      </w:hyperlink>
      <w:r>
        <w:t xml:space="preserve">.</w:t>
      </w:r>
      <w:r>
        <w:t xml:space="preserve"> </w:t>
      </w:r>
      <w:r>
        <w:t xml:space="preserve">Michael Koster. W3C. 5 April 2018. W3C Note. URL:</w:t>
      </w:r>
      <w:r>
        <w:t xml:space="preserve"> </w:t>
      </w:r>
      <w:hyperlink r:id="rId449">
        <w:r>
          <w:rPr>
            <w:rStyle w:val="Hyperlink"/>
          </w:rPr>
          <w:t xml:space="preserve">https://www.w3.org/TR/wot-binding-templates/</w:t>
        </w:r>
      </w:hyperlink>
    </w:p>
    <w:p>
      <w:pPr>
        <w:pStyle w:val="DefinitionTerm"/>
      </w:pPr>
      <w:r>
        <w:t xml:space="preserve">[WOT-SECURITY-GUIDELINES]</w:t>
      </w:r>
    </w:p>
    <w:p>
      <w:pPr>
        <w:pStyle w:val="Definition"/>
      </w:pPr>
      <w:hyperlink r:id="rId450">
        <w:r>
          <w:rPr>
            <w:rStyle w:val="Hyperlink"/>
          </w:rPr>
          <w:t xml:space="preserve">Web</w:t>
        </w:r>
        <w:r>
          <w:rPr>
            <w:rStyle w:val="Hyperlink"/>
          </w:rPr>
          <w:t xml:space="preserve"> </w:t>
        </w:r>
        <w:r>
          <w:rPr>
            <w:rStyle w:val="Hyperlink"/>
          </w:rPr>
          <w:t xml:space="preserve">of Things (WoT) Security and Privacy</w:t>
        </w:r>
        <w:r>
          <w:rPr>
            <w:rStyle w:val="Hyperlink"/>
          </w:rPr>
          <w:t xml:space="preserve"> </w:t>
        </w:r>
        <w:r>
          <w:rPr>
            <w:rStyle w:val="Hyperlink"/>
          </w:rPr>
          <w:t xml:space="preserve">Guidelines</w:t>
        </w:r>
      </w:hyperlink>
      <w:r>
        <w:t xml:space="preserve">. Michael McCool; Elena Reshetova.</w:t>
      </w:r>
      <w:r>
        <w:t xml:space="preserve"> </w:t>
      </w:r>
      <w:r>
        <w:t xml:space="preserve">W3C Note. 6 November 2019. URL:</w:t>
      </w:r>
      <w:r>
        <w:t xml:space="preserve"> </w:t>
      </w:r>
      <w:hyperlink r:id="rId450">
        <w:r>
          <w:rPr>
            <w:rStyle w:val="Hyperlink"/>
          </w:rPr>
          <w:t xml:space="preserve">https://www.w3.org/TR/wot-security/</w:t>
        </w:r>
      </w:hyperlink>
    </w:p>
    <w:p>
      <w:pPr>
        <w:pStyle w:val="FirstParagraph"/>
      </w:pPr>
      <w:hyperlink w:anchor="toc">
        <w:r>
          <w:rPr>
            <w:rStyle w:val="Hyperlink"/>
          </w:rPr>
          <w:t xml:space="preserve">↑</w:t>
        </w:r>
      </w:hyperlink>
    </w:p>
    <w:bookmarkEnd w:id="451"/>
    <w:bookmarkEnd w:id="4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02">
    <w:nsid w:val="47261bad"/>
    <w:multiLevelType w:val="multilevel"/>
    <w:lvl w:ilvl="0">
      <w:start w:val="2"/>
      <w:numFmt w:val="decimal"/>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99203">
    <w:nsid w:val="b3cbbdee"/>
    <w:multiLevelType w:val="multilevel"/>
    <w:lvl w:ilvl="0">
      <w:start w:val="3"/>
      <w:numFmt w:val="decimal"/>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Roman"/>
      <w:lvlText w:val="%9."/>
      <w:lvlJc w:val="left"/>
      <w:pPr>
        <w:tabs>
          <w:tab w:val="num" w:pos="5760"/>
        </w:tabs>
        <w:ind w:left="6240" w:hanging="480"/>
      </w:pPr>
    </w:lvl>
  </w:abstractNum>
  <w:abstractNum w:abstractNumId="99209">
    <w:nsid w:val="4fbe019a"/>
    <w:multiLevelType w:val="multilevel"/>
    <w:lvl w:ilvl="0">
      <w:start w:val="9"/>
      <w:numFmt w:val="decimal"/>
      <w:lvlText w:val="%1."/>
      <w:lvlJc w:val="left"/>
      <w:pPr>
        <w:tabs>
          <w:tab w:val="num" w:pos="0"/>
        </w:tabs>
        <w:ind w:left="480" w:hanging="480"/>
      </w:pPr>
    </w:lvl>
    <w:lvl w:ilvl="1">
      <w:start w:val="9"/>
      <w:numFmt w:val="lowerLetter"/>
      <w:lvlText w:val="%2."/>
      <w:lvlJc w:val="left"/>
      <w:pPr>
        <w:tabs>
          <w:tab w:val="num" w:pos="720"/>
        </w:tabs>
        <w:ind w:left="1200" w:hanging="480"/>
      </w:pPr>
    </w:lvl>
    <w:lvl w:ilvl="2">
      <w:start w:val="9"/>
      <w:numFmt w:val="lowerRoman"/>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lowerLetter"/>
      <w:lvlText w:val="%5."/>
      <w:lvlJc w:val="left"/>
      <w:pPr>
        <w:tabs>
          <w:tab w:val="num" w:pos="2880"/>
        </w:tabs>
        <w:ind w:left="3360" w:hanging="480"/>
      </w:pPr>
    </w:lvl>
    <w:lvl w:ilvl="5">
      <w:start w:val="9"/>
      <w:numFmt w:val="lowerRoman"/>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lowerLetter"/>
      <w:lvlText w:val="%8."/>
      <w:lvlJc w:val="left"/>
      <w:pPr>
        <w:tabs>
          <w:tab w:val="num" w:pos="5040"/>
        </w:tabs>
        <w:ind w:left="5520" w:hanging="480"/>
      </w:pPr>
    </w:lvl>
    <w:lvl w:ilvl="8">
      <w:start w:val="9"/>
      <w:numFmt w:val="lowerRoman"/>
      <w:lvlText w:val="%9."/>
      <w:lvlJc w:val="left"/>
      <w:pPr>
        <w:tabs>
          <w:tab w:val="num" w:pos="5760"/>
        </w:tabs>
        <w:ind w:left="6240" w:hanging="480"/>
      </w:pPr>
    </w:lvl>
  </w:abstractNum>
  <w:abstractNum w:abstractNumId="99802">
    <w:nsid w:val="91a27d85"/>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8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svg" /><Relationship Type="http://schemas.openxmlformats.org/officeDocument/2006/relationships/image" Id="rId148" Target="media/rId148.png" /><Relationship Type="http://schemas.openxmlformats.org/officeDocument/2006/relationships/image" Id="rId146" Target="media/rId146.png" /><Relationship Type="http://schemas.openxmlformats.org/officeDocument/2006/relationships/image" Id="rId145" Target="media/rId145.png" /><Relationship Type="http://schemas.openxmlformats.org/officeDocument/2006/relationships/image" Id="rId147" Target="media/rId147.png" /><Relationship Type="http://schemas.openxmlformats.org/officeDocument/2006/relationships/hyperlink" Id="rId318" Target="TD%E3%82%B3%E3%83%B3%E3%83%86%E3%82%AD%E3%82%B9%E3%83%88%E6%8B%A1%E5%BC%B5%E5%AD%90" TargetMode="External" /><Relationship Type="http://schemas.openxmlformats.org/officeDocument/2006/relationships/hyperlink" Id="rId438" Target="http://docs.oasis-open.org/mqtt/mqtt/v3.1.1/mqtt-v3.1.1.html" TargetMode="External" /><Relationship Type="http://schemas.openxmlformats.org/officeDocument/2006/relationships/hyperlink" Id="rId446" Target="http://www.etsi.org/deliver/etsi_ts/103200_103299/103264/02.01.01_60/ts_103264v020101p.pdf" TargetMode="External" /><Relationship Type="http://schemas.openxmlformats.org/officeDocument/2006/relationships/hyperlink" Id="rId331" Target="http://www.example.org/ace-security" TargetMode="External" /><Relationship Type="http://schemas.openxmlformats.org/officeDocument/2006/relationships/hyperlink" Id="rId322" Target="http://www.ontology-of-units-of-measure.org/resource/om-2/" TargetMode="External" /><Relationship Type="http://schemas.openxmlformats.org/officeDocument/2006/relationships/hyperlink" Id="rId444" Target="http://www.semantic-web-journal.net/content/ontology-units-measure-and-related-concepts" TargetMode="External" /><Relationship Type="http://schemas.openxmlformats.org/officeDocument/2006/relationships/hyperlink" Id="rId138" Target="http://www.w3.org/2019/wot/td" TargetMode="External" /><Relationship Type="http://schemas.openxmlformats.org/officeDocument/2006/relationships/hyperlink" Id="rId99" Target="http://www.w3.org/2019/wot/td/v1" TargetMode="External" /><Relationship Type="http://schemas.openxmlformats.org/officeDocument/2006/relationships/hyperlink" Id="rId162" Target="http://www.w3.org/TR/2012/REC-xmlschema11-2-20120405/#anyURI" TargetMode="External" /><Relationship Type="http://schemas.openxmlformats.org/officeDocument/2006/relationships/hyperlink" Id="rId184" Target="http://www.w3.org/TR/2012/REC-xmlschema11-2-20120405/#boolean" TargetMode="External" /><Relationship Type="http://schemas.openxmlformats.org/officeDocument/2006/relationships/hyperlink" Id="rId164" Target="http://www.w3.org/TR/2012/REC-xmlschema11-2-20120405/#dateTime" TargetMode="External" /><Relationship Type="http://schemas.openxmlformats.org/officeDocument/2006/relationships/hyperlink" Id="rId209" Target="http://www.w3.org/TR/2012/REC-xmlschema11-2-20120405/#double" TargetMode="External" /><Relationship Type="http://schemas.openxmlformats.org/officeDocument/2006/relationships/hyperlink" Id="rId211" Target="http://www.w3.org/TR/2012/REC-xmlschema11-2-20120405/#integer" TargetMode="External" /><Relationship Type="http://schemas.openxmlformats.org/officeDocument/2006/relationships/hyperlink" Id="rId163" Target="http://www.w3.org/TR/2012/REC-xmlschema11-2-20120405/#string" TargetMode="External" /><Relationship Type="http://schemas.openxmlformats.org/officeDocument/2006/relationships/hyperlink" Id="rId206" Target="http://www.w3.org/TR/2012/REC-xmlschema11-2-20120405/#unsignedInt" TargetMode="External" /><Relationship Type="http://schemas.openxmlformats.org/officeDocument/2006/relationships/hyperlink" Id="rId79" Target="http://www.w3.org/TR/2019/CR-wot-thing-description-20191106/#actionaffordance" TargetMode="External" /><Relationship Type="http://schemas.openxmlformats.org/officeDocument/2006/relationships/hyperlink" Id="rId369" Target="http://www.w3.org/TR/2019/CR-wot-thing-description-20191106/#adding-protocol-bindings" TargetMode="External" /><Relationship Type="http://schemas.openxmlformats.org/officeDocument/2006/relationships/hyperlink" Id="rId222" Target="http://www.w3.org/TR/2019/CR-wot-thing-description-20191106/#apikeysecurityscheme" TargetMode="External" /><Relationship Type="http://schemas.openxmlformats.org/officeDocument/2006/relationships/hyperlink" Id="rId198" Target="http://www.w3.org/TR/2019/CR-wot-thing-description-20191106/#arrayschema" TargetMode="External" /><Relationship Type="http://schemas.openxmlformats.org/officeDocument/2006/relationships/hyperlink" Id="rId220" Target="http://www.w3.org/TR/2019/CR-wot-thing-description-20191106/#basicsecurityscheme" TargetMode="External" /><Relationship Type="http://schemas.openxmlformats.org/officeDocument/2006/relationships/hyperlink" Id="rId223" Target="http://www.w3.org/TR/2019/CR-wot-thing-description-20191106/#bearersecurityscheme" TargetMode="External" /><Relationship Type="http://schemas.openxmlformats.org/officeDocument/2006/relationships/hyperlink" Id="rId398" Target="http://www.w3.org/TR/2019/CR-wot-thing-description-20191106/#behavior-data" TargetMode="External" /><Relationship Type="http://schemas.openxmlformats.org/officeDocument/2006/relationships/hyperlink" Id="rId332" Target="http://www.w3.org/TR/2019/CR-wot-thing-description-20191106/#bib-ace" TargetMode="External" /><Relationship Type="http://schemas.openxmlformats.org/officeDocument/2006/relationships/hyperlink" Id="rId173" Target="http://www.w3.org/TR/2019/CR-wot-thing-description-20191106/#bib-bcp47" TargetMode="External" /><Relationship Type="http://schemas.openxmlformats.org/officeDocument/2006/relationships/hyperlink" Id="rId254" Target="http://www.w3.org/TR/2019/CR-wot-thing-description-20191106/#bib-eventsource" TargetMode="External" /><Relationship Type="http://schemas.openxmlformats.org/officeDocument/2006/relationships/hyperlink" Id="rId329" Target="http://www.w3.org/TR/2019/CR-wot-thing-description-20191106/#bib-http-in-rdf10" TargetMode="External" /><Relationship Type="http://schemas.openxmlformats.org/officeDocument/2006/relationships/hyperlink" Id="rId85" Target="http://www.w3.org/TR/2019/CR-wot-thing-description-20191106/#bib-iana-media-types" TargetMode="External" /><Relationship Type="http://schemas.openxmlformats.org/officeDocument/2006/relationships/hyperlink" Id="rId83" Target="http://www.w3.org/TR/2019/CR-wot-thing-description-20191106/#bib-iana-uri-schemes" TargetMode="External" /><Relationship Type="http://schemas.openxmlformats.org/officeDocument/2006/relationships/hyperlink" Id="rId88" Target="http://www.w3.org/TR/2019/CR-wot-thing-description-20191106/#bib-json-ld11" TargetMode="External" /><Relationship Type="http://schemas.openxmlformats.org/officeDocument/2006/relationships/hyperlink" Id="rId108" Target="http://www.w3.org/TR/2019/CR-wot-thing-description-20191106/#bib-json-schema" TargetMode="External" /><Relationship Type="http://schemas.openxmlformats.org/officeDocument/2006/relationships/hyperlink" Id="rId174" Target="http://www.w3.org/TR/2019/CR-wot-thing-description-20191106/#bib-ldml" TargetMode="External" /><Relationship Type="http://schemas.openxmlformats.org/officeDocument/2006/relationships/hyperlink" Id="rId169" Target="http://www.w3.org/TR/2019/CR-wot-thing-description-20191106/#bib-linked-data" TargetMode="External" /><Relationship Type="http://schemas.openxmlformats.org/officeDocument/2006/relationships/hyperlink" Id="rId340" Target="http://www.w3.org/TR/2019/CR-wot-thing-description-20191106/#bib-mqtt" TargetMode="External" /><Relationship Type="http://schemas.openxmlformats.org/officeDocument/2006/relationships/hyperlink" Id="rId217" Target="http://www.w3.org/TR/2019/CR-wot-thing-description-20191106/#bib-openapi" TargetMode="External" /><Relationship Type="http://schemas.openxmlformats.org/officeDocument/2006/relationships/hyperlink" Id="rId388" Target="http://www.w3.org/TR/2019/CR-wot-thing-description-20191106/#bib-rdf-schema" TargetMode="External" /><Relationship Type="http://schemas.openxmlformats.org/officeDocument/2006/relationships/hyperlink" Id="rId84" Target="http://www.w3.org/TR/2019/CR-wot-thing-description-20191106/#bib-rfc2046" TargetMode="External" /><Relationship Type="http://schemas.openxmlformats.org/officeDocument/2006/relationships/hyperlink" Id="rId104" Target="http://www.w3.org/TR/2019/CR-wot-thing-description-20191106/#bib-rfc2119" TargetMode="External" /><Relationship Type="http://schemas.openxmlformats.org/officeDocument/2006/relationships/hyperlink" Id="rId269" Target="http://www.w3.org/TR/2019/CR-wot-thing-description-20191106/#bib-rfc3339" TargetMode="External" /><Relationship Type="http://schemas.openxmlformats.org/officeDocument/2006/relationships/hyperlink" Id="rId267" Target="http://www.w3.org/TR/2019/CR-wot-thing-description-20191106/#bib-rfc3629" TargetMode="External" /><Relationship Type="http://schemas.openxmlformats.org/officeDocument/2006/relationships/hyperlink" Id="rId168" Target="http://www.w3.org/TR/2019/CR-wot-thing-description-20191106/#bib-rfc3966" TargetMode="External" /><Relationship Type="http://schemas.openxmlformats.org/officeDocument/2006/relationships/hyperlink" Id="rId82" Target="http://www.w3.org/TR/2019/CR-wot-thing-description-20191106/#bib-rfc3986" TargetMode="External" /><Relationship Type="http://schemas.openxmlformats.org/officeDocument/2006/relationships/hyperlink" Id="rId135" Target="http://www.w3.org/TR/2019/CR-wot-thing-description-20191106/#bib-rfc3987" TargetMode="External" /><Relationship Type="http://schemas.openxmlformats.org/officeDocument/2006/relationships/hyperlink" Id="rId167" Target="http://www.w3.org/TR/2019/CR-wot-thing-description-20191106/#bib-rfc6068" TargetMode="External" /><Relationship Type="http://schemas.openxmlformats.org/officeDocument/2006/relationships/hyperlink" Id="rId307" Target="http://www.w3.org/TR/2019/CR-wot-thing-description-20191106/#bib-rfc6570" TargetMode="External" /><Relationship Type="http://schemas.openxmlformats.org/officeDocument/2006/relationships/hyperlink" Id="rId247" Target="http://www.w3.org/TR/2019/CR-wot-thing-description-20191106/#bib-rfc6749" TargetMode="External" /><Relationship Type="http://schemas.openxmlformats.org/officeDocument/2006/relationships/hyperlink" Id="rId233" Target="http://www.w3.org/TR/2019/CR-wot-thing-description-20191106/#bib-rfc6750" TargetMode="External" /><Relationship Type="http://schemas.openxmlformats.org/officeDocument/2006/relationships/hyperlink" Id="rId339" Target="http://www.w3.org/TR/2019/CR-wot-thing-description-20191106/#bib-rfc7231" TargetMode="External" /><Relationship Type="http://schemas.openxmlformats.org/officeDocument/2006/relationships/hyperlink" Id="rId296" Target="http://www.w3.org/TR/2019/CR-wot-thing-description-20191106/#bib-rfc7252" TargetMode="External" /><Relationship Type="http://schemas.openxmlformats.org/officeDocument/2006/relationships/hyperlink" Id="rId237" Target="http://www.w3.org/TR/2019/CR-wot-thing-description-20191106/#bib-rfc7516" TargetMode="External" /><Relationship Type="http://schemas.openxmlformats.org/officeDocument/2006/relationships/hyperlink" Id="rId234" Target="http://www.w3.org/TR/2019/CR-wot-thing-description-20191106/#bib-rfc7519" TargetMode="External" /><Relationship Type="http://schemas.openxmlformats.org/officeDocument/2006/relationships/hyperlink" Id="rId230" Target="http://www.w3.org/TR/2019/CR-wot-thing-description-20191106/#bib-rfc7616" TargetMode="External" /><Relationship Type="http://schemas.openxmlformats.org/officeDocument/2006/relationships/hyperlink" Id="rId228" Target="http://www.w3.org/TR/2019/CR-wot-thing-description-20191106/#bib-rfc7617" TargetMode="External" /><Relationship Type="http://schemas.openxmlformats.org/officeDocument/2006/relationships/hyperlink" Id="rId235" Target="http://www.w3.org/TR/2019/CR-wot-thing-description-20191106/#bib-rfc7797" TargetMode="External" /><Relationship Type="http://schemas.openxmlformats.org/officeDocument/2006/relationships/hyperlink" Id="rId105" Target="http://www.w3.org/TR/2019/CR-wot-thing-description-20191106/#bib-rfc8174" TargetMode="External" /><Relationship Type="http://schemas.openxmlformats.org/officeDocument/2006/relationships/hyperlink" Id="rId248" Target="http://www.w3.org/TR/2019/CR-wot-thing-description-20191106/#bib-rfc8252" TargetMode="External" /><Relationship Type="http://schemas.openxmlformats.org/officeDocument/2006/relationships/hyperlink" Id="rId86" Target="http://www.w3.org/TR/2019/CR-wot-thing-description-20191106/#bib-rfc8259" TargetMode="External" /><Relationship Type="http://schemas.openxmlformats.org/officeDocument/2006/relationships/hyperlink" Id="rId250" Target="http://www.w3.org/TR/2019/CR-wot-thing-description-20191106/#bib-rfc8288" TargetMode="External" /><Relationship Type="http://schemas.openxmlformats.org/officeDocument/2006/relationships/hyperlink" Id="rId236" Target="http://www.w3.org/TR/2019/CR-wot-thing-description-20191106/#bib-rfc8392" TargetMode="External" /><Relationship Type="http://schemas.openxmlformats.org/officeDocument/2006/relationships/hyperlink" Id="rId323" Target="http://www.w3.org/TR/2019/CR-wot-thing-description-20191106/#bib-rijgersberg" TargetMode="External" /><Relationship Type="http://schemas.openxmlformats.org/officeDocument/2006/relationships/hyperlink" Id="rId191" Target="http://www.w3.org/TR/2019/CR-wot-thing-description-20191106/#bib-semver" TargetMode="External" /><Relationship Type="http://schemas.openxmlformats.org/officeDocument/2006/relationships/hyperlink" Id="rId96" Target="http://www.w3.org/TR/2019/CR-wot-thing-description-20191106/#bib-smartm2m" TargetMode="External" /><Relationship Type="http://schemas.openxmlformats.org/officeDocument/2006/relationships/hyperlink" Id="rId175" Target="http://www.w3.org/TR/2019/CR-wot-thing-description-20191106/#bib-string-meta" TargetMode="External" /><Relationship Type="http://schemas.openxmlformats.org/officeDocument/2006/relationships/hyperlink" Id="rId389" Target="http://www.w3.org/TR/2019/CR-wot-thing-description-20191106/#bib-turtle" TargetMode="External" /><Relationship Type="http://schemas.openxmlformats.org/officeDocument/2006/relationships/hyperlink" Id="rId326" Target="http://www.w3.org/TR/2019/CR-wot-thing-description-20191106/#bib-vocab-ssn" TargetMode="External" /><Relationship Type="http://schemas.openxmlformats.org/officeDocument/2006/relationships/hyperlink" Id="rId253" Target="http://www.w3.org/TR/2019/CR-wot-thing-description-20191106/#bib-websub" TargetMode="External" /><Relationship Type="http://schemas.openxmlformats.org/officeDocument/2006/relationships/hyperlink" Id="rId81" Target="http://www.w3.org/TR/2019/CR-wot-thing-description-20191106/#bib-wot-architecture" TargetMode="External" /><Relationship Type="http://schemas.openxmlformats.org/officeDocument/2006/relationships/hyperlink" Id="rId303" Target="http://www.w3.org/TR/2019/CR-wot-thing-description-20191106/#bib-wot-binding-templates" TargetMode="External" /><Relationship Type="http://schemas.openxmlformats.org/officeDocument/2006/relationships/hyperlink" Id="rId346" Target="http://www.w3.org/TR/2019/CR-wot-thing-description-20191106/#bib-wot-security-guidelines" TargetMode="External" /><Relationship Type="http://schemas.openxmlformats.org/officeDocument/2006/relationships/hyperlink" Id="rId239" Target="http://www.w3.org/TR/2019/CR-wot-thing-description-20191106/#bib-x509v3" TargetMode="External" /><Relationship Type="http://schemas.openxmlformats.org/officeDocument/2006/relationships/hyperlink" Id="rId156" Target="http://www.w3.org/TR/2019/CR-wot-thing-description-20191106/#bib-xmlschema11-2-20120405" TargetMode="External" /><Relationship Type="http://schemas.openxmlformats.org/officeDocument/2006/relationships/hyperlink" Id="rId199" Target="http://www.w3.org/TR/2019/CR-wot-thing-description-20191106/#booleanschema" TargetMode="External" /><Relationship Type="http://schemas.openxmlformats.org/officeDocument/2006/relationships/hyperlink" Id="rId52" Target="http://www.w3.org/TR/2019/CR-wot-thing-description-20191106/#certsecurityscheme" TargetMode="External" /><Relationship Type="http://schemas.openxmlformats.org/officeDocument/2006/relationships/hyperlink" Id="rId137" Target="http://www.w3.org/TR/2019/CR-wot-thing-description-20191106/#class-definitions" TargetMode="External" /><Relationship Type="http://schemas.openxmlformats.org/officeDocument/2006/relationships/hyperlink" Id="rId300" Target="http://www.w3.org/TR/2019/CR-wot-thing-description-20191106/#data-schema-serialization-json" TargetMode="External" /><Relationship Type="http://schemas.openxmlformats.org/officeDocument/2006/relationships/hyperlink" Id="rId180" Target="http://www.w3.org/TR/2019/CR-wot-thing-description-20191106/#dataschema" TargetMode="External" /><Relationship Type="http://schemas.openxmlformats.org/officeDocument/2006/relationships/hyperlink" Id="rId98" Target="http://www.w3.org/TR/2019/CR-wot-thing-description-20191106/#dfn-action" TargetMode="External" /><Relationship Type="http://schemas.openxmlformats.org/officeDocument/2006/relationships/hyperlink" Id="rId155" Target="http://www.w3.org/TR/2019/CR-wot-thing-description-20191106/#dfn-array" TargetMode="External" /><Relationship Type="http://schemas.openxmlformats.org/officeDocument/2006/relationships/hyperlink" Id="rId152" Target="http://www.w3.org/TR/2019/CR-wot-thing-description-20191106/#dfn-assignment-function" TargetMode="External" /><Relationship Type="http://schemas.openxmlformats.org/officeDocument/2006/relationships/hyperlink" Id="rId117" Target="http://www.w3.org/TR/2019/CR-wot-thing-description-20191106/#dfn-class" TargetMode="External" /><Relationship Type="http://schemas.openxmlformats.org/officeDocument/2006/relationships/hyperlink" Id="rId179" Target="http://www.w3.org/TR/2019/CR-wot-thing-description-20191106/#dfn-consumer" TargetMode="External" /><Relationship Type="http://schemas.openxmlformats.org/officeDocument/2006/relationships/hyperlink" Id="rId177" Target="http://www.w3.org/TR/2019/CR-wot-thing-description-20191106/#dfn-context-ext" TargetMode="External" /><Relationship Type="http://schemas.openxmlformats.org/officeDocument/2006/relationships/hyperlink" Id="rId120" Target="http://www.w3.org/TR/2019/CR-wot-thing-description-20191106/#dfn-default-value" TargetMode="External" /><Relationship Type="http://schemas.openxmlformats.org/officeDocument/2006/relationships/hyperlink" Id="rId143" Target="http://www.w3.org/TR/2019/CR-wot-thing-description-20191106/#dfn-event" TargetMode="External" /><Relationship Type="http://schemas.openxmlformats.org/officeDocument/2006/relationships/hyperlink" Id="rId119" Target="http://www.w3.org/TR/2019/CR-wot-thing-description-20191106/#dfn-inf-model" TargetMode="External" /><Relationship Type="http://schemas.openxmlformats.org/officeDocument/2006/relationships/hyperlink" Id="rId123" Target="http://www.w3.org/TR/2019/CR-wot-thing-description-20191106/#dfn-instance-relation" TargetMode="External" /><Relationship Type="http://schemas.openxmlformats.org/officeDocument/2006/relationships/hyperlink" Id="rId77" Target="http://www.w3.org/TR/2019/CR-wot-thing-description-20191106/#dfn-interaction-affordance" TargetMode="External" /><Relationship Type="http://schemas.openxmlformats.org/officeDocument/2006/relationships/hyperlink" Id="rId76" Target="http://www.w3.org/TR/2019/CR-wot-thing-description-20191106/#dfn-interaction-model" TargetMode="External" /><Relationship Type="http://schemas.openxmlformats.org/officeDocument/2006/relationships/hyperlink" Id="rId151" Target="http://www.w3.org/TR/2019/CR-wot-thing-description-20191106/#dfn-map" TargetMode="External" /><Relationship Type="http://schemas.openxmlformats.org/officeDocument/2006/relationships/hyperlink" Id="rId150" Target="http://www.w3.org/TR/2019/CR-wot-thing-description-20191106/#dfn-object" TargetMode="External" /><Relationship Type="http://schemas.openxmlformats.org/officeDocument/2006/relationships/hyperlink" Id="rId97" Target="http://www.w3.org/TR/2019/CR-wot-thing-description-20191106/#dfn-property" TargetMode="External" /><Relationship Type="http://schemas.openxmlformats.org/officeDocument/2006/relationships/hyperlink" Id="rId87" Target="http://www.w3.org/TR/2019/CR-wot-thing-description-20191106/#dfn-protocol-binding" TargetMode="External" /><Relationship Type="http://schemas.openxmlformats.org/officeDocument/2006/relationships/hyperlink" Id="rId127" Target="http://www.w3.org/TR/2019/CR-wot-thing-description-20191106/#dfn-servient" TargetMode="External" /><Relationship Type="http://schemas.openxmlformats.org/officeDocument/2006/relationships/hyperlink" Id="rId118" Target="http://www.w3.org/TR/2019/CR-wot-thing-description-20191106/#dfn-signature" TargetMode="External" /><Relationship Type="http://schemas.openxmlformats.org/officeDocument/2006/relationships/hyperlink" Id="rId154" Target="http://www.w3.org/TR/2019/CR-wot-thing-description-20191106/#dfn-simple-type" TargetMode="External" /><Relationship Type="http://schemas.openxmlformats.org/officeDocument/2006/relationships/hyperlink" Id="rId187" Target="http://www.w3.org/TR/2019/CR-wot-thing-description-20191106/#dfn-subclass" TargetMode="External" /><Relationship Type="http://schemas.openxmlformats.org/officeDocument/2006/relationships/hyperlink" Id="rId136" Target="http://www.w3.org/TR/2019/CR-wot-thing-description-20191106/#dfn-td-document" TargetMode="External" /><Relationship Type="http://schemas.openxmlformats.org/officeDocument/2006/relationships/hyperlink" Id="rId122" Target="http://www.w3.org/TR/2019/CR-wot-thing-description-20191106/#dfn-td-processor" TargetMode="External" /><Relationship Type="http://schemas.openxmlformats.org/officeDocument/2006/relationships/hyperlink" Id="rId128" Target="http://www.w3.org/TR/2019/CR-wot-thing-description-20191106/#dfn-td-serialization" TargetMode="External" /><Relationship Type="http://schemas.openxmlformats.org/officeDocument/2006/relationships/hyperlink" Id="rId132" Target="http://www.w3.org/TR/2019/CR-wot-thing-description-20191106/#dfn-term" TargetMode="External" /><Relationship Type="http://schemas.openxmlformats.org/officeDocument/2006/relationships/hyperlink" Id="rId72" Target="http://www.w3.org/TR/2019/CR-wot-thing-description-20191106/#dfn-thing" TargetMode="External" /><Relationship Type="http://schemas.openxmlformats.org/officeDocument/2006/relationships/hyperlink" Id="rId114" Target="http://www.w3.org/TR/2019/CR-wot-thing-description-20191106/#dfn-thing-description" TargetMode="External" /><Relationship Type="http://schemas.openxmlformats.org/officeDocument/2006/relationships/hyperlink" Id="rId153" Target="http://www.w3.org/TR/2019/CR-wot-thing-description-20191106/#dfn-type-function" TargetMode="External" /><Relationship Type="http://schemas.openxmlformats.org/officeDocument/2006/relationships/hyperlink" Id="rId116" Target="http://www.w3.org/TR/2019/CR-wot-thing-description-20191106/#dfn-vocab" TargetMode="External" /><Relationship Type="http://schemas.openxmlformats.org/officeDocument/2006/relationships/hyperlink" Id="rId113" Target="http://www.w3.org/TR/2019/CR-wot-thing-description-20191106/#dfn-vocab-term" TargetMode="External" /><Relationship Type="http://schemas.openxmlformats.org/officeDocument/2006/relationships/hyperlink" Id="rId337" Target="http://www.w3.org/TR/2019/CR-wot-thing-description-20191106/#dfn-wot-interface" TargetMode="External" /><Relationship Type="http://schemas.openxmlformats.org/officeDocument/2006/relationships/hyperlink" Id="rId124" Target="http://www.w3.org/TR/2019/CR-wot-thing-description-20191106/#dfn-wot-runtime" TargetMode="External" /><Relationship Type="http://schemas.openxmlformats.org/officeDocument/2006/relationships/hyperlink" Id="rId221" Target="http://www.w3.org/TR/2019/CR-wot-thing-description-20191106/#digestsecurityscheme" TargetMode="External" /><Relationship Type="http://schemas.openxmlformats.org/officeDocument/2006/relationships/hyperlink" Id="rId80" Target="http://www.w3.org/TR/2019/CR-wot-thing-description-20191106/#eventaffordance" TargetMode="External" /><Relationship Type="http://schemas.openxmlformats.org/officeDocument/2006/relationships/hyperlink" Id="rId396" Target="http://www.w3.org/TR/2019/CR-wot-thing-description-20191106/#example-28" TargetMode="External" /><Relationship Type="http://schemas.openxmlformats.org/officeDocument/2006/relationships/hyperlink" Id="rId272" Target="http://www.w3.org/TR/2019/CR-wot-thing-description-20191106/#example-3" TargetMode="External" /><Relationship Type="http://schemas.openxmlformats.org/officeDocument/2006/relationships/hyperlink" Id="rId392" Target="http://www.w3.org/TR/2019/CR-wot-thing-description-20191106/#example-33-mylampthing-with-coap-protocol-binding" TargetMode="External" /><Relationship Type="http://schemas.openxmlformats.org/officeDocument/2006/relationships/hyperlink" Id="rId255" Target="http://www.w3.org/TR/2019/CR-wot-thing-description-20191106/#expectedresponse" TargetMode="External" /><Relationship Type="http://schemas.openxmlformats.org/officeDocument/2006/relationships/hyperlink" Id="rId171" Target="http://www.w3.org/TR/2019/CR-wot-thing-description-20191106/#form" TargetMode="External" /><Relationship Type="http://schemas.openxmlformats.org/officeDocument/2006/relationships/hyperlink" Id="rId281" Target="http://www.w3.org/TR/2019/CR-wot-thing-description-20191106/#form-serialization-json" TargetMode="External" /><Relationship Type="http://schemas.openxmlformats.org/officeDocument/2006/relationships/hyperlink" Id="rId341" Target="http://www.w3.org/TR/2019/CR-wot-thing-description-20191106/#http-binding-assertions" TargetMode="External" /><Relationship Type="http://schemas.openxmlformats.org/officeDocument/2006/relationships/hyperlink" Id="rId315" Target="http://www.w3.org/TR/2019/CR-wot-thing-description-20191106/#iana-section" TargetMode="External" /><Relationship Type="http://schemas.openxmlformats.org/officeDocument/2006/relationships/hyperlink" Id="rId201" Target="http://www.w3.org/TR/2019/CR-wot-thing-description-20191106/#integerschema" TargetMode="External" /><Relationship Type="http://schemas.openxmlformats.org/officeDocument/2006/relationships/hyperlink" Id="rId73" Target="http://www.w3.org/TR/2019/CR-wot-thing-description-20191106/#interactionaffordance" TargetMode="External" /><Relationship Type="http://schemas.openxmlformats.org/officeDocument/2006/relationships/hyperlink" Id="rId343" Target="http://www.w3.org/TR/2019/CR-wot-thing-description-20191106/#introduction" TargetMode="External" /><Relationship Type="http://schemas.openxmlformats.org/officeDocument/2006/relationships/hyperlink" Id="rId100" Target="http://www.w3.org/TR/2019/CR-wot-thing-description-20191106/#json-ld-ctx-usage" TargetMode="External" /><Relationship Type="http://schemas.openxmlformats.org/officeDocument/2006/relationships/hyperlink" Id="rId109" Target="http://www.w3.org/TR/2019/CR-wot-thing-description-20191106/#json-schema-for-validation" TargetMode="External" /><Relationship Type="http://schemas.openxmlformats.org/officeDocument/2006/relationships/hyperlink" Id="rId170" Target="http://www.w3.org/TR/2019/CR-wot-thing-description-20191106/#link" TargetMode="External" /><Relationship Type="http://schemas.openxmlformats.org/officeDocument/2006/relationships/hyperlink" Id="rId280" Target="http://www.w3.org/TR/2019/CR-wot-thing-description-20191106/#link-serialization-json" TargetMode="External" /><Relationship Type="http://schemas.openxmlformats.org/officeDocument/2006/relationships/hyperlink" Id="rId165" Target="http://www.w3.org/TR/2019/CR-wot-thing-description-20191106/#multilanguage" TargetMode="External" /><Relationship Type="http://schemas.openxmlformats.org/officeDocument/2006/relationships/hyperlink" Id="rId219" Target="http://www.w3.org/TR/2019/CR-wot-thing-description-20191106/#nosecurityscheme" TargetMode="External" /><Relationship Type="http://schemas.openxmlformats.org/officeDocument/2006/relationships/hyperlink" Id="rId204" Target="http://www.w3.org/TR/2019/CR-wot-thing-description-20191106/#nullschema" TargetMode="External" /><Relationship Type="http://schemas.openxmlformats.org/officeDocument/2006/relationships/hyperlink" Id="rId200" Target="http://www.w3.org/TR/2019/CR-wot-thing-description-20191106/#numberschema" TargetMode="External" /><Relationship Type="http://schemas.openxmlformats.org/officeDocument/2006/relationships/hyperlink" Id="rId55" Target="http://www.w3.org/TR/2019/CR-wot-thing-description-20191106/#oauth2securityscheme" TargetMode="External" /><Relationship Type="http://schemas.openxmlformats.org/officeDocument/2006/relationships/hyperlink" Id="rId202" Target="http://www.w3.org/TR/2019/CR-wot-thing-description-20191106/#objectschema" TargetMode="External" /><Relationship Type="http://schemas.openxmlformats.org/officeDocument/2006/relationships/hyperlink" Id="rId54" Target="http://www.w3.org/TR/2019/CR-wot-thing-description-20191106/#popsecurityscheme" TargetMode="External" /><Relationship Type="http://schemas.openxmlformats.org/officeDocument/2006/relationships/hyperlink" Id="rId133" Target="http://www.w3.org/TR/2019/CR-wot-thing-description-20191106/#preliminary-definitions" TargetMode="External" /><Relationship Type="http://schemas.openxmlformats.org/officeDocument/2006/relationships/hyperlink" Id="rId78" Target="http://www.w3.org/TR/2019/CR-wot-thing-description-20191106/#propertyaffordance" TargetMode="External" /><Relationship Type="http://schemas.openxmlformats.org/officeDocument/2006/relationships/hyperlink" Id="rId275" Target="http://www.w3.org/TR/2019/CR-wot-thing-description-20191106/#protocol-bindings" TargetMode="External" /><Relationship Type="http://schemas.openxmlformats.org/officeDocument/2006/relationships/hyperlink" Id="rId224" Target="http://www.w3.org/TR/2019/CR-wot-thing-description-20191106/#psksecurityscheme" TargetMode="External" /><Relationship Type="http://schemas.openxmlformats.org/officeDocument/2006/relationships/hyperlink" Id="rId53" Target="http://www.w3.org/TR/2019/CR-wot-thing-description-20191106/#publicsecurityscheme" TargetMode="External" /><Relationship Type="http://schemas.openxmlformats.org/officeDocument/2006/relationships/hyperlink" Id="rId397" Target="http://www.w3.org/TR/2019/CR-wot-thing-description-20191106/#saref-state-annotation-example" TargetMode="External" /><Relationship Type="http://schemas.openxmlformats.org/officeDocument/2006/relationships/hyperlink" Id="rId195" Target="http://www.w3.org/TR/2019/CR-wot-thing-description-20191106/#sec-context-extensions" TargetMode="External" /><Relationship Type="http://schemas.openxmlformats.org/officeDocument/2006/relationships/hyperlink" Id="rId158" Target="http://www.w3.org/TR/2019/CR-wot-thing-description-20191106/#sec-core-vocabulary-definition" TargetMode="External" /><Relationship Type="http://schemas.openxmlformats.org/officeDocument/2006/relationships/hyperlink" Id="rId74" Target="http://www.w3.org/TR/2019/CR-wot-thing-description-20191106/#sec-data-schema-vocabulary-definition" TargetMode="External" /><Relationship Type="http://schemas.openxmlformats.org/officeDocument/2006/relationships/hyperlink" Id="rId56" Target="http://www.w3.org/TR/2019/CR-wot-thing-description-20191106/#sec-default-values" TargetMode="External" /><Relationship Type="http://schemas.openxmlformats.org/officeDocument/2006/relationships/hyperlink" Id="rId75" Target="http://www.w3.org/TR/2019/CR-wot-thing-description-20191106/#sec-hypermedia-vocabulary-definition" TargetMode="External" /><Relationship Type="http://schemas.openxmlformats.org/officeDocument/2006/relationships/hyperlink" Id="rId399" Target="http://www.w3.org/TR/2019/CR-wot-thing-description-20191106/#sec-security-consideration" TargetMode="External" /><Relationship Type="http://schemas.openxmlformats.org/officeDocument/2006/relationships/hyperlink" Id="rId140" Target="http://www.w3.org/TR/2019/CR-wot-thing-description-20191106/#sec-security-consideration-context" TargetMode="External" /><Relationship Type="http://schemas.openxmlformats.org/officeDocument/2006/relationships/hyperlink" Id="rId159" Target="http://www.w3.org/TR/2019/CR-wot-thing-description-20191106/#sec-security-vocabulary-definition" TargetMode="External" /><Relationship Type="http://schemas.openxmlformats.org/officeDocument/2006/relationships/hyperlink" Id="rId107" Target="http://www.w3.org/TR/2019/CR-wot-thing-description-20191106/#sec-td-serialization" TargetMode="External" /><Relationship Type="http://schemas.openxmlformats.org/officeDocument/2006/relationships/hyperlink" Id="rId106" Target="http://www.w3.org/TR/2019/CR-wot-thing-description-20191106/#sec-vocabulary-definition" TargetMode="External" /><Relationship Type="http://schemas.openxmlformats.org/officeDocument/2006/relationships/hyperlink" Id="rId172" Target="http://www.w3.org/TR/2019/CR-wot-thing-description-20191106/#securityscheme" TargetMode="External" /><Relationship Type="http://schemas.openxmlformats.org/officeDocument/2006/relationships/hyperlink" Id="rId290" Target="http://www.w3.org/TR/2019/CR-wot-thing-description-20191106/#semantic-annotations" TargetMode="External" /><Relationship Type="http://schemas.openxmlformats.org/officeDocument/2006/relationships/hyperlink" Id="rId271" Target="http://www.w3.org/TR/2019/CR-wot-thing-description-20191106/#simple-thing-description-sample" TargetMode="External" /><Relationship Type="http://schemas.openxmlformats.org/officeDocument/2006/relationships/hyperlink" Id="rId203" Target="http://www.w3.org/TR/2019/CR-wot-thing-description-20191106/#stringschema" TargetMode="External" /><Relationship Type="http://schemas.openxmlformats.org/officeDocument/2006/relationships/hyperlink" Id="rId261" Target="http://www.w3.org/TR/2019/CR-wot-thing-description-20191106/#td-basic-types-mapping" TargetMode="External" /><Relationship Type="http://schemas.openxmlformats.org/officeDocument/2006/relationships/hyperlink" Id="rId262" Target="http://www.w3.org/TR/2019/CR-wot-thing-description-20191106/#td-class-serialization" TargetMode="External" /><Relationship Type="http://schemas.openxmlformats.org/officeDocument/2006/relationships/hyperlink" Id="rId394" Target="http://www.w3.org/TR/2019/CR-wot-thing-description-20191106/#td-core-model" TargetMode="External" /><Relationship Type="http://schemas.openxmlformats.org/officeDocument/2006/relationships/hyperlink" Id="rId395" Target="http://www.w3.org/TR/2019/CR-wot-thing-description-20191106/#td-data-schema-model" TargetMode="External" /><Relationship Type="http://schemas.openxmlformats.org/officeDocument/2006/relationships/hyperlink" Id="rId176" Target="http://www.w3.org/TR/2019/CR-wot-thing-description-20191106/#td-forms-readall-example" TargetMode="External" /><Relationship Type="http://schemas.openxmlformats.org/officeDocument/2006/relationships/hyperlink" Id="rId57" Target="http://www.w3.org/TR/2019/CR-wot-thing-description-20191106/#td-writeall-consumer" TargetMode="External" /><Relationship Type="http://schemas.openxmlformats.org/officeDocument/2006/relationships/hyperlink" Id="rId393" Target="http://www.w3.org/TR/2019/CR-wot-thing-description-20191106/#terminology" TargetMode="External" /><Relationship Type="http://schemas.openxmlformats.org/officeDocument/2006/relationships/hyperlink" Id="rId71" Target="http://www.w3.org/TR/2019/CR-wot-thing-description-20191106/#thing" TargetMode="External" /><Relationship Type="http://schemas.openxmlformats.org/officeDocument/2006/relationships/hyperlink" Id="rId94" Target="http://www.w3.org/TR/2019/CR-wot-thing-description-20191106/#thing-description-full-serialization" TargetMode="External" /><Relationship Type="http://schemas.openxmlformats.org/officeDocument/2006/relationships/hyperlink" Id="rId400" Target="http://www.w3.org/TR/2019/CR-wot-thing-description-20191106/#thing-templates" TargetMode="External" /><Relationship Type="http://schemas.openxmlformats.org/officeDocument/2006/relationships/hyperlink" Id="rId193" Target="http://www.w3.org/TR/2019/CR-wot-thing-description-20191106/#titles-descriptions-serialization-json" TargetMode="External" /><Relationship Type="http://schemas.openxmlformats.org/officeDocument/2006/relationships/hyperlink" Id="rId166" Target="http://www.w3.org/TR/2019/CR-wot-thing-description-20191106/#versioninfo" TargetMode="External" /><Relationship Type="http://schemas.openxmlformats.org/officeDocument/2006/relationships/hyperlink" Id="rId304" Target="http://www.w3.org/TR/2019/CR-wot-thing-description-20191106/#webhook-example-serialization" TargetMode="External" /><Relationship Type="http://schemas.openxmlformats.org/officeDocument/2006/relationships/hyperlink" Id="rId144" Target="http://www.w3.org/TR/2019/CeR-wot-thing-description-20191106/#dfn-inf-model" TargetMode="External" /><Relationship Type="http://schemas.openxmlformats.org/officeDocument/2006/relationships/hyperlink" Id="rId43" Target="https://ev.buaa.edu.cn/" TargetMode="External" /><Relationship Type="http://schemas.openxmlformats.org/officeDocument/2006/relationships/hyperlink" Id="rId216" Target="https://github.com/OAI/OpenAPI-Specification/blob/master/versions/3.0.1.md#securitySchemeObject" TargetMode="External" /><Relationship Type="http://schemas.openxmlformats.org/officeDocument/2006/relationships/hyperlink" Id="rId33" Target="https://github.com/w3c/wot-thing-description/" TargetMode="External" /><Relationship Type="http://schemas.openxmlformats.org/officeDocument/2006/relationships/hyperlink" Id="rId35" Target="https://github.com/w3c/wot-thing-description/commits/" TargetMode="External" /><Relationship Type="http://schemas.openxmlformats.org/officeDocument/2006/relationships/hyperlink" Id="rId37" Target="https://github.com/w3c/wot-thing-description/graphs/contributors" TargetMode="External" /><Relationship Type="http://schemas.openxmlformats.org/officeDocument/2006/relationships/hyperlink" Id="rId38" Target="https://github.com/w3c/wot-thing-description/issues" TargetMode="External" /><Relationship Type="http://schemas.openxmlformats.org/officeDocument/2006/relationships/hyperlink" Id="rId34" Target="https://github.com/w3c/wot-thing-description/issues/" TargetMode="External" /><Relationship Type="http://schemas.openxmlformats.org/officeDocument/2006/relationships/hyperlink" Id="rId36" Target="https://github.com/w3c/wot-thing-description/pulls/" TargetMode="External" /><Relationship Type="http://schemas.openxmlformats.org/officeDocument/2006/relationships/hyperlink" Id="rId443" Target="https://httpwg.org/specs/rfc7231.html" TargetMode="External" /><Relationship Type="http://schemas.openxmlformats.org/officeDocument/2006/relationships/hyperlink" Id="rId420" Target="https://httpwg.org/specs/rfc7616.html" TargetMode="External" /><Relationship Type="http://schemas.openxmlformats.org/officeDocument/2006/relationships/hyperlink" Id="rId421" Target="https://httpwg.org/specs/rfc7617.html" TargetMode="External" /><Relationship Type="http://schemas.openxmlformats.org/officeDocument/2006/relationships/hyperlink" Id="rId425" Target="https://httpwg.org/specs/rfc8288.html" TargetMode="External" /><Relationship Type="http://schemas.openxmlformats.org/officeDocument/2006/relationships/hyperlink" Id="rId61" Target="https://lists.w3.org/Archives/Public/public-wot-wg/" TargetMode="External" /><Relationship Type="http://schemas.openxmlformats.org/officeDocument/2006/relationships/hyperlink" Id="rId91" Target="https://mylamp.example.com/oh" TargetMode="External" /><Relationship Type="http://schemas.openxmlformats.org/officeDocument/2006/relationships/hyperlink" Id="rId274" Target="https://mylamp.example.com/toggle2" TargetMode="External" /><Relationship Type="http://schemas.openxmlformats.org/officeDocument/2006/relationships/hyperlink" Id="rId93" Target="https://mylamp.example/" TargetMode="External" /><Relationship Type="http://schemas.openxmlformats.org/officeDocument/2006/relationships/hyperlink" Id="rId445" Target="https://semver.org/" TargetMode="External" /><Relationship Type="http://schemas.openxmlformats.org/officeDocument/2006/relationships/hyperlink" Id="rId439" Target="https://swagger.io/specification/" TargetMode="External" /><Relationship Type="http://schemas.openxmlformats.org/officeDocument/2006/relationships/hyperlink" Id="rId103" Target="https://tools.ietf.org/html/bcp14" TargetMode="External" /><Relationship Type="http://schemas.openxmlformats.org/officeDocument/2006/relationships/hyperlink" Id="rId406" Target="https://tools.ietf.org/html/bcp47" TargetMode="External" /><Relationship Type="http://schemas.openxmlformats.org/officeDocument/2006/relationships/hyperlink" Id="rId435" Target="https://tools.ietf.org/html/draft-handrews-json-schema-validation-01" TargetMode="External" /><Relationship Type="http://schemas.openxmlformats.org/officeDocument/2006/relationships/hyperlink" Id="rId430" Target="https://tools.ietf.org/html/draft-ietf-ace-oauth-authz-24" TargetMode="External" /><Relationship Type="http://schemas.openxmlformats.org/officeDocument/2006/relationships/hyperlink" Id="rId408" Target="https://tools.ietf.org/html/rfc2046" TargetMode="External" /><Relationship Type="http://schemas.openxmlformats.org/officeDocument/2006/relationships/hyperlink" Id="rId409" Target="https://tools.ietf.org/html/rfc2119" TargetMode="External" /><Relationship Type="http://schemas.openxmlformats.org/officeDocument/2006/relationships/hyperlink" Id="rId410" Target="https://tools.ietf.org/html/rfc3339" TargetMode="External" /><Relationship Type="http://schemas.openxmlformats.org/officeDocument/2006/relationships/hyperlink" Id="rId411" Target="https://tools.ietf.org/html/rfc3629" TargetMode="External" /><Relationship Type="http://schemas.openxmlformats.org/officeDocument/2006/relationships/hyperlink" Id="rId441" Target="https://tools.ietf.org/html/rfc3966" TargetMode="External" /><Relationship Type="http://schemas.openxmlformats.org/officeDocument/2006/relationships/hyperlink" Id="rId412" Target="https://tools.ietf.org/html/rfc3986" TargetMode="External" /><Relationship Type="http://schemas.openxmlformats.org/officeDocument/2006/relationships/hyperlink" Id="rId413" Target="https://tools.ietf.org/html/rfc3987" TargetMode="External" /><Relationship Type="http://schemas.openxmlformats.org/officeDocument/2006/relationships/hyperlink" Id="rId442" Target="https://tools.ietf.org/html/rfc6068" TargetMode="External" /><Relationship Type="http://schemas.openxmlformats.org/officeDocument/2006/relationships/hyperlink" Id="rId414" Target="https://tools.ietf.org/html/rfc6570" TargetMode="External" /><Relationship Type="http://schemas.openxmlformats.org/officeDocument/2006/relationships/hyperlink" Id="rId415" Target="https://tools.ietf.org/html/rfc6749" TargetMode="External" /><Relationship Type="http://schemas.openxmlformats.org/officeDocument/2006/relationships/hyperlink" Id="rId416" Target="https://tools.ietf.org/html/rfc6750" TargetMode="External" /><Relationship Type="http://schemas.openxmlformats.org/officeDocument/2006/relationships/hyperlink" Id="rId355" Target="https://tools.ietf.org/html/rfc6839#section-3.1" TargetMode="External" /><Relationship Type="http://schemas.openxmlformats.org/officeDocument/2006/relationships/hyperlink" Id="rId417" Target="https://tools.ietf.org/html/rfc7252" TargetMode="External" /><Relationship Type="http://schemas.openxmlformats.org/officeDocument/2006/relationships/hyperlink" Id="rId418" Target="https://tools.ietf.org/html/rfc7516" TargetMode="External" /><Relationship Type="http://schemas.openxmlformats.org/officeDocument/2006/relationships/hyperlink" Id="rId419" Target="https://tools.ietf.org/html/rfc7519" TargetMode="External" /><Relationship Type="http://schemas.openxmlformats.org/officeDocument/2006/relationships/hyperlink" Id="rId422" Target="https://tools.ietf.org/html/rfc7797" TargetMode="External" /><Relationship Type="http://schemas.openxmlformats.org/officeDocument/2006/relationships/hyperlink" Id="rId423" Target="https://tools.ietf.org/html/rfc8174" TargetMode="External" /><Relationship Type="http://schemas.openxmlformats.org/officeDocument/2006/relationships/hyperlink" Id="rId424" Target="https://tools.ietf.org/html/rfc8252" TargetMode="External" /><Relationship Type="http://schemas.openxmlformats.org/officeDocument/2006/relationships/hyperlink" Id="rId356" Target="https://tools.ietf.org/html/rfc8259" TargetMode="External" /><Relationship Type="http://schemas.openxmlformats.org/officeDocument/2006/relationships/hyperlink" Id="rId426" Target="https://tools.ietf.org/html/rfc8392" TargetMode="External" /><Relationship Type="http://schemas.openxmlformats.org/officeDocument/2006/relationships/hyperlink" Id="rId436" Target="https://unicode.org/reports/tr35/" TargetMode="External" /><Relationship Type="http://schemas.openxmlformats.org/officeDocument/2006/relationships/hyperlink" Id="rId361" Target="https://w3c.github.io/wot-thing-description" TargetMode="External" /><Relationship Type="http://schemas.openxmlformats.org/officeDocument/2006/relationships/hyperlink" Id="rId26" Target="https://w3c.github.io/wot-thing-description/" TargetMode="External" /><Relationship Type="http://schemas.openxmlformats.org/officeDocument/2006/relationships/hyperlink" Id="rId27" Target="https://w3c.github.io/wot-thing-description/testing/report.html" TargetMode="External" /><Relationship Type="http://schemas.openxmlformats.org/officeDocument/2006/relationships/hyperlink" Id="rId95" Target="https://w3id.org/saref" TargetMode="External" /><Relationship Type="http://schemas.openxmlformats.org/officeDocument/2006/relationships/hyperlink" Id="rId40" Target="https://www.csail.mit.edu/" TargetMode="External" /><Relationship Type="http://schemas.openxmlformats.org/officeDocument/2006/relationships/hyperlink" Id="rId41" Target="https://www.ercim.eu/" TargetMode="External" /><Relationship Type="http://schemas.openxmlformats.org/officeDocument/2006/relationships/hyperlink" Id="rId30" Target="https://www.fujitsu.com/" TargetMode="External" /><Relationship Type="http://schemas.openxmlformats.org/officeDocument/2006/relationships/hyperlink" Id="rId59" Target="https://www.github.com/w3c/wot-thing-description/issues" TargetMode="External" /><Relationship Type="http://schemas.openxmlformats.org/officeDocument/2006/relationships/hyperlink" Id="rId32" Target="https://www.huawei.com/" TargetMode="External" /><Relationship Type="http://schemas.openxmlformats.org/officeDocument/2006/relationships/hyperlink" Id="rId365" Target="https://www.iana.org/assignments/core-parameters/core-parameters.xhtml" TargetMode="External" /><Relationship Type="http://schemas.openxmlformats.org/officeDocument/2006/relationships/hyperlink" Id="rId366" Target="https://www.iana.org/assignments/core-parameters/core-parameters.xhtml#content-formats" TargetMode="External" /><Relationship Type="http://schemas.openxmlformats.org/officeDocument/2006/relationships/hyperlink" Id="rId256" Target="https://www.iana.org/assignments/http-parameters/http-parameters.xhtml#content-coding" TargetMode="External" /><Relationship Type="http://schemas.openxmlformats.org/officeDocument/2006/relationships/hyperlink" Id="rId432" Target="https://www.iana.org/assignments/media-types/" TargetMode="External" /><Relationship Type="http://schemas.openxmlformats.org/officeDocument/2006/relationships/hyperlink" Id="rId433" Target="https://www.iana.org/assignments/uri-schemes/uri-schemes.xhtml" TargetMode="External" /><Relationship Type="http://schemas.openxmlformats.org/officeDocument/2006/relationships/hyperlink" Id="rId31" Target="https://www.intel.com/" TargetMode="External" /><Relationship Type="http://schemas.openxmlformats.org/officeDocument/2006/relationships/hyperlink" Id="rId42" Target="https://www.keio.ac.jp/" TargetMode="External" /><Relationship Type="http://schemas.openxmlformats.org/officeDocument/2006/relationships/hyperlink" Id="rId29" Target="https://www.siemens.com/" TargetMode="External" /><Relationship Type="http://schemas.openxmlformats.org/officeDocument/2006/relationships/hyperlink" Id="rId22" Target="https://www.w3.org/" TargetMode="External" /><Relationship Type="http://schemas.openxmlformats.org/officeDocument/2006/relationships/hyperlink" Id="rId63" Target="https://www.w3.org/2004/01/pp-impl/95969/status" TargetMode="External" /><Relationship Type="http://schemas.openxmlformats.org/officeDocument/2006/relationships/hyperlink" Id="rId66" Target="https://www.w3.org/2019/Process-20190301/" TargetMode="External" /><Relationship Type="http://schemas.openxmlformats.org/officeDocument/2006/relationships/hyperlink" Id="rId387" Target="https://www.w3.org/2019/wot/json-schema#ObjectSchema" TargetMode="External" /><Relationship Type="http://schemas.openxmlformats.org/officeDocument/2006/relationships/hyperlink" Id="rId139" Target="https://www.w3.org/2019/wot/security" TargetMode="External" /><Relationship Type="http://schemas.openxmlformats.org/officeDocument/2006/relationships/hyperlink" Id="rId101" Target="https://www.w3.org/2019/wot/td" TargetMode="External" /><Relationship Type="http://schemas.openxmlformats.org/officeDocument/2006/relationships/hyperlink" Id="rId90" Target="https://www.w3.org/2019/wot/td/v1" TargetMode="External" /><Relationship Type="http://schemas.openxmlformats.org/officeDocument/2006/relationships/hyperlink" Id="rId46" Target="https://www.w3.org/Consortium/Legal/2015/copyright-software-and-document" TargetMode="External" /><Relationship Type="http://schemas.openxmlformats.org/officeDocument/2006/relationships/hyperlink" Id="rId39" Target="https://www.w3.org/Consortium/Legal/ipr-notice#Copyright" TargetMode="External" /><Relationship Type="http://schemas.openxmlformats.org/officeDocument/2006/relationships/hyperlink" Id="rId44" Target="https://www.w3.org/Consortium/Legal/ipr-notice#Legal_Disclaimer" TargetMode="External" /><Relationship Type="http://schemas.openxmlformats.org/officeDocument/2006/relationships/hyperlink" Id="rId45" Target="https://www.w3.org/Consortium/Legal/ipr-notice#W3C_Trademarks" TargetMode="External" /><Relationship Type="http://schemas.openxmlformats.org/officeDocument/2006/relationships/hyperlink" Id="rId62" Target="https://www.w3.org/Consortium/Patent-Policy/" TargetMode="External" /><Relationship Type="http://schemas.openxmlformats.org/officeDocument/2006/relationships/hyperlink" Id="rId64" Target="https://www.w3.org/Consortium/Patent-Policy/#def-essential" TargetMode="External" /><Relationship Type="http://schemas.openxmlformats.org/officeDocument/2006/relationships/hyperlink" Id="rId65" Target="https://www.w3.org/Consortium/Patent-Policy/#sec-Disclosure" TargetMode="External" /><Relationship Type="http://schemas.openxmlformats.org/officeDocument/2006/relationships/hyperlink" Id="rId437" Target="https://www.w3.org/DesignIssues/LinkedData.html" TargetMode="External" /><Relationship Type="http://schemas.openxmlformats.org/officeDocument/2006/relationships/hyperlink" Id="rId428" Target="https://www.w3.org/TR/2012/REC-xmlschema11-2-20120405/" TargetMode="External" /><Relationship Type="http://schemas.openxmlformats.org/officeDocument/2006/relationships/hyperlink" Id="rId28" Target="https://www.w3.org/TR/2019/CR-wot-thing-description-20190516/" TargetMode="External" /><Relationship Type="http://schemas.openxmlformats.org/officeDocument/2006/relationships/hyperlink" Id="rId402" Target="https://www.w3.org/TR/2019/CR-wot-thing-description-20190516/#changes" TargetMode="External" /><Relationship Type="http://schemas.openxmlformats.org/officeDocument/2006/relationships/hyperlink" Id="rId20" Target="https://www.w3.org/TR/2019/CR-wot-thing-description-20191106/" TargetMode="External" /><Relationship Type="http://schemas.openxmlformats.org/officeDocument/2006/relationships/hyperlink" Id="rId431" Target="https://www.w3.org/TR/HTTP-in-RDF10/" TargetMode="External" /><Relationship Type="http://schemas.openxmlformats.org/officeDocument/2006/relationships/hyperlink" Id="rId407" Target="https://www.w3.org/TR/eventsource/" TargetMode="External" /><Relationship Type="http://schemas.openxmlformats.org/officeDocument/2006/relationships/hyperlink" Id="rId434" Target="https://www.w3.org/TR/json-ld11/" TargetMode="External" /><Relationship Type="http://schemas.openxmlformats.org/officeDocument/2006/relationships/hyperlink" Id="rId440" Target="https://www.w3.org/TR/rdf-schema/" TargetMode="External" /><Relationship Type="http://schemas.openxmlformats.org/officeDocument/2006/relationships/hyperlink" Id="rId447" Target="https://www.w3.org/TR/string-meta/" TargetMode="External" /><Relationship Type="http://schemas.openxmlformats.org/officeDocument/2006/relationships/hyperlink" Id="rId448" Target="https://www.w3.org/TR/turtle/" TargetMode="External" /><Relationship Type="http://schemas.openxmlformats.org/officeDocument/2006/relationships/hyperlink" Id="rId325" Target="https://www.w3.org/TR/vocab-ssn/" TargetMode="External" /><Relationship Type="http://schemas.openxmlformats.org/officeDocument/2006/relationships/hyperlink" Id="rId427" Target="https://www.w3.org/TR/websub/" TargetMode="External" /><Relationship Type="http://schemas.openxmlformats.org/officeDocument/2006/relationships/hyperlink" Id="rId362" Target="https://www.w3.org/TR/wot-architecture" TargetMode="External" /><Relationship Type="http://schemas.openxmlformats.org/officeDocument/2006/relationships/hyperlink" Id="rId363" Target="https://www.w3.org/TR/wot-architecture/" TargetMode="External" /><Relationship Type="http://schemas.openxmlformats.org/officeDocument/2006/relationships/hyperlink" Id="rId111" Target="https://www.w3.org/TR/wot-architecture/#terminology" TargetMode="External" /><Relationship Type="http://schemas.openxmlformats.org/officeDocument/2006/relationships/hyperlink" Id="rId449" Target="https://www.w3.org/TR/wot-binding-templates/" TargetMode="External" /><Relationship Type="http://schemas.openxmlformats.org/officeDocument/2006/relationships/hyperlink" Id="rId450" Target="https://www.w3.org/TR/wot-security/" TargetMode="External" /><Relationship Type="http://schemas.openxmlformats.org/officeDocument/2006/relationships/hyperlink" Id="rId25" Target="https://www.w3.org/TR/wot-thing-description/" TargetMode="External" /><Relationship Type="http://schemas.openxmlformats.org/officeDocument/2006/relationships/hyperlink" Id="rId49" Target="https://www.w3.org/TR/wot-thing-description/#dfn-thing" TargetMode="External" /><Relationship Type="http://schemas.openxmlformats.org/officeDocument/2006/relationships/hyperlink" Id="rId92" Target="https://www.w3.org/TR/wot-thing-description/#propertyaffordance" TargetMode="External" /><Relationship Type="http://schemas.openxmlformats.org/officeDocument/2006/relationships/hyperlink" Id="rId89" Target="https://www.w3.org/TR/wot-thing-description/#simple-thing-description-sample" TargetMode="External" /><Relationship Type="http://schemas.openxmlformats.org/officeDocument/2006/relationships/hyperlink" Id="rId58" Target="https://www.w3.org/WoT/WG/" TargetMode="External" /><Relationship Type="http://schemas.openxmlformats.org/officeDocument/2006/relationships/hyperlink" Id="rId60" Target="mailto:public-wot-wg@w3.org" TargetMode="External" /></Relationships>
</file>

<file path=word/_rels/footnotes.xml.rels><?xml version="1.0" encoding="UTF-8"?>
<Relationships xmlns="http://schemas.openxmlformats.org/package/2006/relationships"><Relationship Type="http://schemas.openxmlformats.org/officeDocument/2006/relationships/hyperlink" Id="rId318" Target="TD%E3%82%B3%E3%83%B3%E3%83%86%E3%82%AD%E3%82%B9%E3%83%88%E6%8B%A1%E5%BC%B5%E5%AD%90" TargetMode="External" /><Relationship Type="http://schemas.openxmlformats.org/officeDocument/2006/relationships/hyperlink" Id="rId438" Target="http://docs.oasis-open.org/mqtt/mqtt/v3.1.1/mqtt-v3.1.1.html" TargetMode="External" /><Relationship Type="http://schemas.openxmlformats.org/officeDocument/2006/relationships/hyperlink" Id="rId446" Target="http://www.etsi.org/deliver/etsi_ts/103200_103299/103264/02.01.01_60/ts_103264v020101p.pdf" TargetMode="External" /><Relationship Type="http://schemas.openxmlformats.org/officeDocument/2006/relationships/hyperlink" Id="rId331" Target="http://www.example.org/ace-security" TargetMode="External" /><Relationship Type="http://schemas.openxmlformats.org/officeDocument/2006/relationships/hyperlink" Id="rId322" Target="http://www.ontology-of-units-of-measure.org/resource/om-2/" TargetMode="External" /><Relationship Type="http://schemas.openxmlformats.org/officeDocument/2006/relationships/hyperlink" Id="rId444" Target="http://www.semantic-web-journal.net/content/ontology-units-measure-and-related-concepts" TargetMode="External" /><Relationship Type="http://schemas.openxmlformats.org/officeDocument/2006/relationships/hyperlink" Id="rId138" Target="http://www.w3.org/2019/wot/td" TargetMode="External" /><Relationship Type="http://schemas.openxmlformats.org/officeDocument/2006/relationships/hyperlink" Id="rId99" Target="http://www.w3.org/2019/wot/td/v1" TargetMode="External" /><Relationship Type="http://schemas.openxmlformats.org/officeDocument/2006/relationships/hyperlink" Id="rId162" Target="http://www.w3.org/TR/2012/REC-xmlschema11-2-20120405/#anyURI" TargetMode="External" /><Relationship Type="http://schemas.openxmlformats.org/officeDocument/2006/relationships/hyperlink" Id="rId184" Target="http://www.w3.org/TR/2012/REC-xmlschema11-2-20120405/#boolean" TargetMode="External" /><Relationship Type="http://schemas.openxmlformats.org/officeDocument/2006/relationships/hyperlink" Id="rId164" Target="http://www.w3.org/TR/2012/REC-xmlschema11-2-20120405/#dateTime" TargetMode="External" /><Relationship Type="http://schemas.openxmlformats.org/officeDocument/2006/relationships/hyperlink" Id="rId209" Target="http://www.w3.org/TR/2012/REC-xmlschema11-2-20120405/#double" TargetMode="External" /><Relationship Type="http://schemas.openxmlformats.org/officeDocument/2006/relationships/hyperlink" Id="rId211" Target="http://www.w3.org/TR/2012/REC-xmlschema11-2-20120405/#integer" TargetMode="External" /><Relationship Type="http://schemas.openxmlformats.org/officeDocument/2006/relationships/hyperlink" Id="rId163" Target="http://www.w3.org/TR/2012/REC-xmlschema11-2-20120405/#string" TargetMode="External" /><Relationship Type="http://schemas.openxmlformats.org/officeDocument/2006/relationships/hyperlink" Id="rId206" Target="http://www.w3.org/TR/2012/REC-xmlschema11-2-20120405/#unsignedInt" TargetMode="External" /><Relationship Type="http://schemas.openxmlformats.org/officeDocument/2006/relationships/hyperlink" Id="rId79" Target="http://www.w3.org/TR/2019/CR-wot-thing-description-20191106/#actionaffordance" TargetMode="External" /><Relationship Type="http://schemas.openxmlformats.org/officeDocument/2006/relationships/hyperlink" Id="rId369" Target="http://www.w3.org/TR/2019/CR-wot-thing-description-20191106/#adding-protocol-bindings" TargetMode="External" /><Relationship Type="http://schemas.openxmlformats.org/officeDocument/2006/relationships/hyperlink" Id="rId222" Target="http://www.w3.org/TR/2019/CR-wot-thing-description-20191106/#apikeysecurityscheme" TargetMode="External" /><Relationship Type="http://schemas.openxmlformats.org/officeDocument/2006/relationships/hyperlink" Id="rId198" Target="http://www.w3.org/TR/2019/CR-wot-thing-description-20191106/#arrayschema" TargetMode="External" /><Relationship Type="http://schemas.openxmlformats.org/officeDocument/2006/relationships/hyperlink" Id="rId220" Target="http://www.w3.org/TR/2019/CR-wot-thing-description-20191106/#basicsecurityscheme" TargetMode="External" /><Relationship Type="http://schemas.openxmlformats.org/officeDocument/2006/relationships/hyperlink" Id="rId223" Target="http://www.w3.org/TR/2019/CR-wot-thing-description-20191106/#bearersecurityscheme" TargetMode="External" /><Relationship Type="http://schemas.openxmlformats.org/officeDocument/2006/relationships/hyperlink" Id="rId398" Target="http://www.w3.org/TR/2019/CR-wot-thing-description-20191106/#behavior-data" TargetMode="External" /><Relationship Type="http://schemas.openxmlformats.org/officeDocument/2006/relationships/hyperlink" Id="rId332" Target="http://www.w3.org/TR/2019/CR-wot-thing-description-20191106/#bib-ace" TargetMode="External" /><Relationship Type="http://schemas.openxmlformats.org/officeDocument/2006/relationships/hyperlink" Id="rId173" Target="http://www.w3.org/TR/2019/CR-wot-thing-description-20191106/#bib-bcp47" TargetMode="External" /><Relationship Type="http://schemas.openxmlformats.org/officeDocument/2006/relationships/hyperlink" Id="rId254" Target="http://www.w3.org/TR/2019/CR-wot-thing-description-20191106/#bib-eventsource" TargetMode="External" /><Relationship Type="http://schemas.openxmlformats.org/officeDocument/2006/relationships/hyperlink" Id="rId329" Target="http://www.w3.org/TR/2019/CR-wot-thing-description-20191106/#bib-http-in-rdf10" TargetMode="External" /><Relationship Type="http://schemas.openxmlformats.org/officeDocument/2006/relationships/hyperlink" Id="rId85" Target="http://www.w3.org/TR/2019/CR-wot-thing-description-20191106/#bib-iana-media-types" TargetMode="External" /><Relationship Type="http://schemas.openxmlformats.org/officeDocument/2006/relationships/hyperlink" Id="rId83" Target="http://www.w3.org/TR/2019/CR-wot-thing-description-20191106/#bib-iana-uri-schemes" TargetMode="External" /><Relationship Type="http://schemas.openxmlformats.org/officeDocument/2006/relationships/hyperlink" Id="rId88" Target="http://www.w3.org/TR/2019/CR-wot-thing-description-20191106/#bib-json-ld11" TargetMode="External" /><Relationship Type="http://schemas.openxmlformats.org/officeDocument/2006/relationships/hyperlink" Id="rId108" Target="http://www.w3.org/TR/2019/CR-wot-thing-description-20191106/#bib-json-schema" TargetMode="External" /><Relationship Type="http://schemas.openxmlformats.org/officeDocument/2006/relationships/hyperlink" Id="rId174" Target="http://www.w3.org/TR/2019/CR-wot-thing-description-20191106/#bib-ldml" TargetMode="External" /><Relationship Type="http://schemas.openxmlformats.org/officeDocument/2006/relationships/hyperlink" Id="rId169" Target="http://www.w3.org/TR/2019/CR-wot-thing-description-20191106/#bib-linked-data" TargetMode="External" /><Relationship Type="http://schemas.openxmlformats.org/officeDocument/2006/relationships/hyperlink" Id="rId340" Target="http://www.w3.org/TR/2019/CR-wot-thing-description-20191106/#bib-mqtt" TargetMode="External" /><Relationship Type="http://schemas.openxmlformats.org/officeDocument/2006/relationships/hyperlink" Id="rId217" Target="http://www.w3.org/TR/2019/CR-wot-thing-description-20191106/#bib-openapi" TargetMode="External" /><Relationship Type="http://schemas.openxmlformats.org/officeDocument/2006/relationships/hyperlink" Id="rId388" Target="http://www.w3.org/TR/2019/CR-wot-thing-description-20191106/#bib-rdf-schema" TargetMode="External" /><Relationship Type="http://schemas.openxmlformats.org/officeDocument/2006/relationships/hyperlink" Id="rId84" Target="http://www.w3.org/TR/2019/CR-wot-thing-description-20191106/#bib-rfc2046" TargetMode="External" /><Relationship Type="http://schemas.openxmlformats.org/officeDocument/2006/relationships/hyperlink" Id="rId104" Target="http://www.w3.org/TR/2019/CR-wot-thing-description-20191106/#bib-rfc2119" TargetMode="External" /><Relationship Type="http://schemas.openxmlformats.org/officeDocument/2006/relationships/hyperlink" Id="rId269" Target="http://www.w3.org/TR/2019/CR-wot-thing-description-20191106/#bib-rfc3339" TargetMode="External" /><Relationship Type="http://schemas.openxmlformats.org/officeDocument/2006/relationships/hyperlink" Id="rId267" Target="http://www.w3.org/TR/2019/CR-wot-thing-description-20191106/#bib-rfc3629" TargetMode="External" /><Relationship Type="http://schemas.openxmlformats.org/officeDocument/2006/relationships/hyperlink" Id="rId168" Target="http://www.w3.org/TR/2019/CR-wot-thing-description-20191106/#bib-rfc3966" TargetMode="External" /><Relationship Type="http://schemas.openxmlformats.org/officeDocument/2006/relationships/hyperlink" Id="rId82" Target="http://www.w3.org/TR/2019/CR-wot-thing-description-20191106/#bib-rfc3986" TargetMode="External" /><Relationship Type="http://schemas.openxmlformats.org/officeDocument/2006/relationships/hyperlink" Id="rId135" Target="http://www.w3.org/TR/2019/CR-wot-thing-description-20191106/#bib-rfc3987" TargetMode="External" /><Relationship Type="http://schemas.openxmlformats.org/officeDocument/2006/relationships/hyperlink" Id="rId167" Target="http://www.w3.org/TR/2019/CR-wot-thing-description-20191106/#bib-rfc6068" TargetMode="External" /><Relationship Type="http://schemas.openxmlformats.org/officeDocument/2006/relationships/hyperlink" Id="rId307" Target="http://www.w3.org/TR/2019/CR-wot-thing-description-20191106/#bib-rfc6570" TargetMode="External" /><Relationship Type="http://schemas.openxmlformats.org/officeDocument/2006/relationships/hyperlink" Id="rId247" Target="http://www.w3.org/TR/2019/CR-wot-thing-description-20191106/#bib-rfc6749" TargetMode="External" /><Relationship Type="http://schemas.openxmlformats.org/officeDocument/2006/relationships/hyperlink" Id="rId233" Target="http://www.w3.org/TR/2019/CR-wot-thing-description-20191106/#bib-rfc6750" TargetMode="External" /><Relationship Type="http://schemas.openxmlformats.org/officeDocument/2006/relationships/hyperlink" Id="rId339" Target="http://www.w3.org/TR/2019/CR-wot-thing-description-20191106/#bib-rfc7231" TargetMode="External" /><Relationship Type="http://schemas.openxmlformats.org/officeDocument/2006/relationships/hyperlink" Id="rId296" Target="http://www.w3.org/TR/2019/CR-wot-thing-description-20191106/#bib-rfc7252" TargetMode="External" /><Relationship Type="http://schemas.openxmlformats.org/officeDocument/2006/relationships/hyperlink" Id="rId237" Target="http://www.w3.org/TR/2019/CR-wot-thing-description-20191106/#bib-rfc7516" TargetMode="External" /><Relationship Type="http://schemas.openxmlformats.org/officeDocument/2006/relationships/hyperlink" Id="rId234" Target="http://www.w3.org/TR/2019/CR-wot-thing-description-20191106/#bib-rfc7519" TargetMode="External" /><Relationship Type="http://schemas.openxmlformats.org/officeDocument/2006/relationships/hyperlink" Id="rId230" Target="http://www.w3.org/TR/2019/CR-wot-thing-description-20191106/#bib-rfc7616" TargetMode="External" /><Relationship Type="http://schemas.openxmlformats.org/officeDocument/2006/relationships/hyperlink" Id="rId228" Target="http://www.w3.org/TR/2019/CR-wot-thing-description-20191106/#bib-rfc7617" TargetMode="External" /><Relationship Type="http://schemas.openxmlformats.org/officeDocument/2006/relationships/hyperlink" Id="rId235" Target="http://www.w3.org/TR/2019/CR-wot-thing-description-20191106/#bib-rfc7797" TargetMode="External" /><Relationship Type="http://schemas.openxmlformats.org/officeDocument/2006/relationships/hyperlink" Id="rId105" Target="http://www.w3.org/TR/2019/CR-wot-thing-description-20191106/#bib-rfc8174" TargetMode="External" /><Relationship Type="http://schemas.openxmlformats.org/officeDocument/2006/relationships/hyperlink" Id="rId248" Target="http://www.w3.org/TR/2019/CR-wot-thing-description-20191106/#bib-rfc8252" TargetMode="External" /><Relationship Type="http://schemas.openxmlformats.org/officeDocument/2006/relationships/hyperlink" Id="rId86" Target="http://www.w3.org/TR/2019/CR-wot-thing-description-20191106/#bib-rfc8259" TargetMode="External" /><Relationship Type="http://schemas.openxmlformats.org/officeDocument/2006/relationships/hyperlink" Id="rId250" Target="http://www.w3.org/TR/2019/CR-wot-thing-description-20191106/#bib-rfc8288" TargetMode="External" /><Relationship Type="http://schemas.openxmlformats.org/officeDocument/2006/relationships/hyperlink" Id="rId236" Target="http://www.w3.org/TR/2019/CR-wot-thing-description-20191106/#bib-rfc8392" TargetMode="External" /><Relationship Type="http://schemas.openxmlformats.org/officeDocument/2006/relationships/hyperlink" Id="rId323" Target="http://www.w3.org/TR/2019/CR-wot-thing-description-20191106/#bib-rijgersberg" TargetMode="External" /><Relationship Type="http://schemas.openxmlformats.org/officeDocument/2006/relationships/hyperlink" Id="rId191" Target="http://www.w3.org/TR/2019/CR-wot-thing-description-20191106/#bib-semver" TargetMode="External" /><Relationship Type="http://schemas.openxmlformats.org/officeDocument/2006/relationships/hyperlink" Id="rId96" Target="http://www.w3.org/TR/2019/CR-wot-thing-description-20191106/#bib-smartm2m" TargetMode="External" /><Relationship Type="http://schemas.openxmlformats.org/officeDocument/2006/relationships/hyperlink" Id="rId175" Target="http://www.w3.org/TR/2019/CR-wot-thing-description-20191106/#bib-string-meta" TargetMode="External" /><Relationship Type="http://schemas.openxmlformats.org/officeDocument/2006/relationships/hyperlink" Id="rId389" Target="http://www.w3.org/TR/2019/CR-wot-thing-description-20191106/#bib-turtle" TargetMode="External" /><Relationship Type="http://schemas.openxmlformats.org/officeDocument/2006/relationships/hyperlink" Id="rId326" Target="http://www.w3.org/TR/2019/CR-wot-thing-description-20191106/#bib-vocab-ssn" TargetMode="External" /><Relationship Type="http://schemas.openxmlformats.org/officeDocument/2006/relationships/hyperlink" Id="rId253" Target="http://www.w3.org/TR/2019/CR-wot-thing-description-20191106/#bib-websub" TargetMode="External" /><Relationship Type="http://schemas.openxmlformats.org/officeDocument/2006/relationships/hyperlink" Id="rId81" Target="http://www.w3.org/TR/2019/CR-wot-thing-description-20191106/#bib-wot-architecture" TargetMode="External" /><Relationship Type="http://schemas.openxmlformats.org/officeDocument/2006/relationships/hyperlink" Id="rId303" Target="http://www.w3.org/TR/2019/CR-wot-thing-description-20191106/#bib-wot-binding-templates" TargetMode="External" /><Relationship Type="http://schemas.openxmlformats.org/officeDocument/2006/relationships/hyperlink" Id="rId346" Target="http://www.w3.org/TR/2019/CR-wot-thing-description-20191106/#bib-wot-security-guidelines" TargetMode="External" /><Relationship Type="http://schemas.openxmlformats.org/officeDocument/2006/relationships/hyperlink" Id="rId239" Target="http://www.w3.org/TR/2019/CR-wot-thing-description-20191106/#bib-x509v3" TargetMode="External" /><Relationship Type="http://schemas.openxmlformats.org/officeDocument/2006/relationships/hyperlink" Id="rId156" Target="http://www.w3.org/TR/2019/CR-wot-thing-description-20191106/#bib-xmlschema11-2-20120405" TargetMode="External" /><Relationship Type="http://schemas.openxmlformats.org/officeDocument/2006/relationships/hyperlink" Id="rId199" Target="http://www.w3.org/TR/2019/CR-wot-thing-description-20191106/#booleanschema" TargetMode="External" /><Relationship Type="http://schemas.openxmlformats.org/officeDocument/2006/relationships/hyperlink" Id="rId52" Target="http://www.w3.org/TR/2019/CR-wot-thing-description-20191106/#certsecurityscheme" TargetMode="External" /><Relationship Type="http://schemas.openxmlformats.org/officeDocument/2006/relationships/hyperlink" Id="rId137" Target="http://www.w3.org/TR/2019/CR-wot-thing-description-20191106/#class-definitions" TargetMode="External" /><Relationship Type="http://schemas.openxmlformats.org/officeDocument/2006/relationships/hyperlink" Id="rId300" Target="http://www.w3.org/TR/2019/CR-wot-thing-description-20191106/#data-schema-serialization-json" TargetMode="External" /><Relationship Type="http://schemas.openxmlformats.org/officeDocument/2006/relationships/hyperlink" Id="rId180" Target="http://www.w3.org/TR/2019/CR-wot-thing-description-20191106/#dataschema" TargetMode="External" /><Relationship Type="http://schemas.openxmlformats.org/officeDocument/2006/relationships/hyperlink" Id="rId98" Target="http://www.w3.org/TR/2019/CR-wot-thing-description-20191106/#dfn-action" TargetMode="External" /><Relationship Type="http://schemas.openxmlformats.org/officeDocument/2006/relationships/hyperlink" Id="rId155" Target="http://www.w3.org/TR/2019/CR-wot-thing-description-20191106/#dfn-array" TargetMode="External" /><Relationship Type="http://schemas.openxmlformats.org/officeDocument/2006/relationships/hyperlink" Id="rId152" Target="http://www.w3.org/TR/2019/CR-wot-thing-description-20191106/#dfn-assignment-function" TargetMode="External" /><Relationship Type="http://schemas.openxmlformats.org/officeDocument/2006/relationships/hyperlink" Id="rId117" Target="http://www.w3.org/TR/2019/CR-wot-thing-description-20191106/#dfn-class" TargetMode="External" /><Relationship Type="http://schemas.openxmlformats.org/officeDocument/2006/relationships/hyperlink" Id="rId179" Target="http://www.w3.org/TR/2019/CR-wot-thing-description-20191106/#dfn-consumer" TargetMode="External" /><Relationship Type="http://schemas.openxmlformats.org/officeDocument/2006/relationships/hyperlink" Id="rId177" Target="http://www.w3.org/TR/2019/CR-wot-thing-description-20191106/#dfn-context-ext" TargetMode="External" /><Relationship Type="http://schemas.openxmlformats.org/officeDocument/2006/relationships/hyperlink" Id="rId120" Target="http://www.w3.org/TR/2019/CR-wot-thing-description-20191106/#dfn-default-value" TargetMode="External" /><Relationship Type="http://schemas.openxmlformats.org/officeDocument/2006/relationships/hyperlink" Id="rId143" Target="http://www.w3.org/TR/2019/CR-wot-thing-description-20191106/#dfn-event" TargetMode="External" /><Relationship Type="http://schemas.openxmlformats.org/officeDocument/2006/relationships/hyperlink" Id="rId119" Target="http://www.w3.org/TR/2019/CR-wot-thing-description-20191106/#dfn-inf-model" TargetMode="External" /><Relationship Type="http://schemas.openxmlformats.org/officeDocument/2006/relationships/hyperlink" Id="rId123" Target="http://www.w3.org/TR/2019/CR-wot-thing-description-20191106/#dfn-instance-relation" TargetMode="External" /><Relationship Type="http://schemas.openxmlformats.org/officeDocument/2006/relationships/hyperlink" Id="rId77" Target="http://www.w3.org/TR/2019/CR-wot-thing-description-20191106/#dfn-interaction-affordance" TargetMode="External" /><Relationship Type="http://schemas.openxmlformats.org/officeDocument/2006/relationships/hyperlink" Id="rId76" Target="http://www.w3.org/TR/2019/CR-wot-thing-description-20191106/#dfn-interaction-model" TargetMode="External" /><Relationship Type="http://schemas.openxmlformats.org/officeDocument/2006/relationships/hyperlink" Id="rId151" Target="http://www.w3.org/TR/2019/CR-wot-thing-description-20191106/#dfn-map" TargetMode="External" /><Relationship Type="http://schemas.openxmlformats.org/officeDocument/2006/relationships/hyperlink" Id="rId150" Target="http://www.w3.org/TR/2019/CR-wot-thing-description-20191106/#dfn-object" TargetMode="External" /><Relationship Type="http://schemas.openxmlformats.org/officeDocument/2006/relationships/hyperlink" Id="rId97" Target="http://www.w3.org/TR/2019/CR-wot-thing-description-20191106/#dfn-property" TargetMode="External" /><Relationship Type="http://schemas.openxmlformats.org/officeDocument/2006/relationships/hyperlink" Id="rId87" Target="http://www.w3.org/TR/2019/CR-wot-thing-description-20191106/#dfn-protocol-binding" TargetMode="External" /><Relationship Type="http://schemas.openxmlformats.org/officeDocument/2006/relationships/hyperlink" Id="rId127" Target="http://www.w3.org/TR/2019/CR-wot-thing-description-20191106/#dfn-servient" TargetMode="External" /><Relationship Type="http://schemas.openxmlformats.org/officeDocument/2006/relationships/hyperlink" Id="rId118" Target="http://www.w3.org/TR/2019/CR-wot-thing-description-20191106/#dfn-signature" TargetMode="External" /><Relationship Type="http://schemas.openxmlformats.org/officeDocument/2006/relationships/hyperlink" Id="rId154" Target="http://www.w3.org/TR/2019/CR-wot-thing-description-20191106/#dfn-simple-type" TargetMode="External" /><Relationship Type="http://schemas.openxmlformats.org/officeDocument/2006/relationships/hyperlink" Id="rId187" Target="http://www.w3.org/TR/2019/CR-wot-thing-description-20191106/#dfn-subclass" TargetMode="External" /><Relationship Type="http://schemas.openxmlformats.org/officeDocument/2006/relationships/hyperlink" Id="rId136" Target="http://www.w3.org/TR/2019/CR-wot-thing-description-20191106/#dfn-td-document" TargetMode="External" /><Relationship Type="http://schemas.openxmlformats.org/officeDocument/2006/relationships/hyperlink" Id="rId122" Target="http://www.w3.org/TR/2019/CR-wot-thing-description-20191106/#dfn-td-processor" TargetMode="External" /><Relationship Type="http://schemas.openxmlformats.org/officeDocument/2006/relationships/hyperlink" Id="rId128" Target="http://www.w3.org/TR/2019/CR-wot-thing-description-20191106/#dfn-td-serialization" TargetMode="External" /><Relationship Type="http://schemas.openxmlformats.org/officeDocument/2006/relationships/hyperlink" Id="rId132" Target="http://www.w3.org/TR/2019/CR-wot-thing-description-20191106/#dfn-term" TargetMode="External" /><Relationship Type="http://schemas.openxmlformats.org/officeDocument/2006/relationships/hyperlink" Id="rId72" Target="http://www.w3.org/TR/2019/CR-wot-thing-description-20191106/#dfn-thing" TargetMode="External" /><Relationship Type="http://schemas.openxmlformats.org/officeDocument/2006/relationships/hyperlink" Id="rId114" Target="http://www.w3.org/TR/2019/CR-wot-thing-description-20191106/#dfn-thing-description" TargetMode="External" /><Relationship Type="http://schemas.openxmlformats.org/officeDocument/2006/relationships/hyperlink" Id="rId153" Target="http://www.w3.org/TR/2019/CR-wot-thing-description-20191106/#dfn-type-function" TargetMode="External" /><Relationship Type="http://schemas.openxmlformats.org/officeDocument/2006/relationships/hyperlink" Id="rId116" Target="http://www.w3.org/TR/2019/CR-wot-thing-description-20191106/#dfn-vocab" TargetMode="External" /><Relationship Type="http://schemas.openxmlformats.org/officeDocument/2006/relationships/hyperlink" Id="rId113" Target="http://www.w3.org/TR/2019/CR-wot-thing-description-20191106/#dfn-vocab-term" TargetMode="External" /><Relationship Type="http://schemas.openxmlformats.org/officeDocument/2006/relationships/hyperlink" Id="rId337" Target="http://www.w3.org/TR/2019/CR-wot-thing-description-20191106/#dfn-wot-interface" TargetMode="External" /><Relationship Type="http://schemas.openxmlformats.org/officeDocument/2006/relationships/hyperlink" Id="rId124" Target="http://www.w3.org/TR/2019/CR-wot-thing-description-20191106/#dfn-wot-runtime" TargetMode="External" /><Relationship Type="http://schemas.openxmlformats.org/officeDocument/2006/relationships/hyperlink" Id="rId221" Target="http://www.w3.org/TR/2019/CR-wot-thing-description-20191106/#digestsecurityscheme" TargetMode="External" /><Relationship Type="http://schemas.openxmlformats.org/officeDocument/2006/relationships/hyperlink" Id="rId80" Target="http://www.w3.org/TR/2019/CR-wot-thing-description-20191106/#eventaffordance" TargetMode="External" /><Relationship Type="http://schemas.openxmlformats.org/officeDocument/2006/relationships/hyperlink" Id="rId396" Target="http://www.w3.org/TR/2019/CR-wot-thing-description-20191106/#example-28" TargetMode="External" /><Relationship Type="http://schemas.openxmlformats.org/officeDocument/2006/relationships/hyperlink" Id="rId272" Target="http://www.w3.org/TR/2019/CR-wot-thing-description-20191106/#example-3" TargetMode="External" /><Relationship Type="http://schemas.openxmlformats.org/officeDocument/2006/relationships/hyperlink" Id="rId392" Target="http://www.w3.org/TR/2019/CR-wot-thing-description-20191106/#example-33-mylampthing-with-coap-protocol-binding" TargetMode="External" /><Relationship Type="http://schemas.openxmlformats.org/officeDocument/2006/relationships/hyperlink" Id="rId255" Target="http://www.w3.org/TR/2019/CR-wot-thing-description-20191106/#expectedresponse" TargetMode="External" /><Relationship Type="http://schemas.openxmlformats.org/officeDocument/2006/relationships/hyperlink" Id="rId171" Target="http://www.w3.org/TR/2019/CR-wot-thing-description-20191106/#form" TargetMode="External" /><Relationship Type="http://schemas.openxmlformats.org/officeDocument/2006/relationships/hyperlink" Id="rId281" Target="http://www.w3.org/TR/2019/CR-wot-thing-description-20191106/#form-serialization-json" TargetMode="External" /><Relationship Type="http://schemas.openxmlformats.org/officeDocument/2006/relationships/hyperlink" Id="rId341" Target="http://www.w3.org/TR/2019/CR-wot-thing-description-20191106/#http-binding-assertions" TargetMode="External" /><Relationship Type="http://schemas.openxmlformats.org/officeDocument/2006/relationships/hyperlink" Id="rId315" Target="http://www.w3.org/TR/2019/CR-wot-thing-description-20191106/#iana-section" TargetMode="External" /><Relationship Type="http://schemas.openxmlformats.org/officeDocument/2006/relationships/hyperlink" Id="rId201" Target="http://www.w3.org/TR/2019/CR-wot-thing-description-20191106/#integerschema" TargetMode="External" /><Relationship Type="http://schemas.openxmlformats.org/officeDocument/2006/relationships/hyperlink" Id="rId73" Target="http://www.w3.org/TR/2019/CR-wot-thing-description-20191106/#interactionaffordance" TargetMode="External" /><Relationship Type="http://schemas.openxmlformats.org/officeDocument/2006/relationships/hyperlink" Id="rId343" Target="http://www.w3.org/TR/2019/CR-wot-thing-description-20191106/#introduction" TargetMode="External" /><Relationship Type="http://schemas.openxmlformats.org/officeDocument/2006/relationships/hyperlink" Id="rId100" Target="http://www.w3.org/TR/2019/CR-wot-thing-description-20191106/#json-ld-ctx-usage" TargetMode="External" /><Relationship Type="http://schemas.openxmlformats.org/officeDocument/2006/relationships/hyperlink" Id="rId109" Target="http://www.w3.org/TR/2019/CR-wot-thing-description-20191106/#json-schema-for-validation" TargetMode="External" /><Relationship Type="http://schemas.openxmlformats.org/officeDocument/2006/relationships/hyperlink" Id="rId170" Target="http://www.w3.org/TR/2019/CR-wot-thing-description-20191106/#link" TargetMode="External" /><Relationship Type="http://schemas.openxmlformats.org/officeDocument/2006/relationships/hyperlink" Id="rId280" Target="http://www.w3.org/TR/2019/CR-wot-thing-description-20191106/#link-serialization-json" TargetMode="External" /><Relationship Type="http://schemas.openxmlformats.org/officeDocument/2006/relationships/hyperlink" Id="rId165" Target="http://www.w3.org/TR/2019/CR-wot-thing-description-20191106/#multilanguage" TargetMode="External" /><Relationship Type="http://schemas.openxmlformats.org/officeDocument/2006/relationships/hyperlink" Id="rId219" Target="http://www.w3.org/TR/2019/CR-wot-thing-description-20191106/#nosecurityscheme" TargetMode="External" /><Relationship Type="http://schemas.openxmlformats.org/officeDocument/2006/relationships/hyperlink" Id="rId204" Target="http://www.w3.org/TR/2019/CR-wot-thing-description-20191106/#nullschema" TargetMode="External" /><Relationship Type="http://schemas.openxmlformats.org/officeDocument/2006/relationships/hyperlink" Id="rId200" Target="http://www.w3.org/TR/2019/CR-wot-thing-description-20191106/#numberschema" TargetMode="External" /><Relationship Type="http://schemas.openxmlformats.org/officeDocument/2006/relationships/hyperlink" Id="rId55" Target="http://www.w3.org/TR/2019/CR-wot-thing-description-20191106/#oauth2securityscheme" TargetMode="External" /><Relationship Type="http://schemas.openxmlformats.org/officeDocument/2006/relationships/hyperlink" Id="rId202" Target="http://www.w3.org/TR/2019/CR-wot-thing-description-20191106/#objectschema" TargetMode="External" /><Relationship Type="http://schemas.openxmlformats.org/officeDocument/2006/relationships/hyperlink" Id="rId54" Target="http://www.w3.org/TR/2019/CR-wot-thing-description-20191106/#popsecurityscheme" TargetMode="External" /><Relationship Type="http://schemas.openxmlformats.org/officeDocument/2006/relationships/hyperlink" Id="rId133" Target="http://www.w3.org/TR/2019/CR-wot-thing-description-20191106/#preliminary-definitions" TargetMode="External" /><Relationship Type="http://schemas.openxmlformats.org/officeDocument/2006/relationships/hyperlink" Id="rId78" Target="http://www.w3.org/TR/2019/CR-wot-thing-description-20191106/#propertyaffordance" TargetMode="External" /><Relationship Type="http://schemas.openxmlformats.org/officeDocument/2006/relationships/hyperlink" Id="rId275" Target="http://www.w3.org/TR/2019/CR-wot-thing-description-20191106/#protocol-bindings" TargetMode="External" /><Relationship Type="http://schemas.openxmlformats.org/officeDocument/2006/relationships/hyperlink" Id="rId224" Target="http://www.w3.org/TR/2019/CR-wot-thing-description-20191106/#psksecurityscheme" TargetMode="External" /><Relationship Type="http://schemas.openxmlformats.org/officeDocument/2006/relationships/hyperlink" Id="rId53" Target="http://www.w3.org/TR/2019/CR-wot-thing-description-20191106/#publicsecurityscheme" TargetMode="External" /><Relationship Type="http://schemas.openxmlformats.org/officeDocument/2006/relationships/hyperlink" Id="rId397" Target="http://www.w3.org/TR/2019/CR-wot-thing-description-20191106/#saref-state-annotation-example" TargetMode="External" /><Relationship Type="http://schemas.openxmlformats.org/officeDocument/2006/relationships/hyperlink" Id="rId195" Target="http://www.w3.org/TR/2019/CR-wot-thing-description-20191106/#sec-context-extensions" TargetMode="External" /><Relationship Type="http://schemas.openxmlformats.org/officeDocument/2006/relationships/hyperlink" Id="rId158" Target="http://www.w3.org/TR/2019/CR-wot-thing-description-20191106/#sec-core-vocabulary-definition" TargetMode="External" /><Relationship Type="http://schemas.openxmlformats.org/officeDocument/2006/relationships/hyperlink" Id="rId74" Target="http://www.w3.org/TR/2019/CR-wot-thing-description-20191106/#sec-data-schema-vocabulary-definition" TargetMode="External" /><Relationship Type="http://schemas.openxmlformats.org/officeDocument/2006/relationships/hyperlink" Id="rId56" Target="http://www.w3.org/TR/2019/CR-wot-thing-description-20191106/#sec-default-values" TargetMode="External" /><Relationship Type="http://schemas.openxmlformats.org/officeDocument/2006/relationships/hyperlink" Id="rId75" Target="http://www.w3.org/TR/2019/CR-wot-thing-description-20191106/#sec-hypermedia-vocabulary-definition" TargetMode="External" /><Relationship Type="http://schemas.openxmlformats.org/officeDocument/2006/relationships/hyperlink" Id="rId399" Target="http://www.w3.org/TR/2019/CR-wot-thing-description-20191106/#sec-security-consideration" TargetMode="External" /><Relationship Type="http://schemas.openxmlformats.org/officeDocument/2006/relationships/hyperlink" Id="rId140" Target="http://www.w3.org/TR/2019/CR-wot-thing-description-20191106/#sec-security-consideration-context" TargetMode="External" /><Relationship Type="http://schemas.openxmlformats.org/officeDocument/2006/relationships/hyperlink" Id="rId159" Target="http://www.w3.org/TR/2019/CR-wot-thing-description-20191106/#sec-security-vocabulary-definition" TargetMode="External" /><Relationship Type="http://schemas.openxmlformats.org/officeDocument/2006/relationships/hyperlink" Id="rId107" Target="http://www.w3.org/TR/2019/CR-wot-thing-description-20191106/#sec-td-serialization" TargetMode="External" /><Relationship Type="http://schemas.openxmlformats.org/officeDocument/2006/relationships/hyperlink" Id="rId106" Target="http://www.w3.org/TR/2019/CR-wot-thing-description-20191106/#sec-vocabulary-definition" TargetMode="External" /><Relationship Type="http://schemas.openxmlformats.org/officeDocument/2006/relationships/hyperlink" Id="rId172" Target="http://www.w3.org/TR/2019/CR-wot-thing-description-20191106/#securityscheme" TargetMode="External" /><Relationship Type="http://schemas.openxmlformats.org/officeDocument/2006/relationships/hyperlink" Id="rId290" Target="http://www.w3.org/TR/2019/CR-wot-thing-description-20191106/#semantic-annotations" TargetMode="External" /><Relationship Type="http://schemas.openxmlformats.org/officeDocument/2006/relationships/hyperlink" Id="rId271" Target="http://www.w3.org/TR/2019/CR-wot-thing-description-20191106/#simple-thing-description-sample" TargetMode="External" /><Relationship Type="http://schemas.openxmlformats.org/officeDocument/2006/relationships/hyperlink" Id="rId203" Target="http://www.w3.org/TR/2019/CR-wot-thing-description-20191106/#stringschema" TargetMode="External" /><Relationship Type="http://schemas.openxmlformats.org/officeDocument/2006/relationships/hyperlink" Id="rId261" Target="http://www.w3.org/TR/2019/CR-wot-thing-description-20191106/#td-basic-types-mapping" TargetMode="External" /><Relationship Type="http://schemas.openxmlformats.org/officeDocument/2006/relationships/hyperlink" Id="rId262" Target="http://www.w3.org/TR/2019/CR-wot-thing-description-20191106/#td-class-serialization" TargetMode="External" /><Relationship Type="http://schemas.openxmlformats.org/officeDocument/2006/relationships/hyperlink" Id="rId394" Target="http://www.w3.org/TR/2019/CR-wot-thing-description-20191106/#td-core-model" TargetMode="External" /><Relationship Type="http://schemas.openxmlformats.org/officeDocument/2006/relationships/hyperlink" Id="rId395" Target="http://www.w3.org/TR/2019/CR-wot-thing-description-20191106/#td-data-schema-model" TargetMode="External" /><Relationship Type="http://schemas.openxmlformats.org/officeDocument/2006/relationships/hyperlink" Id="rId176" Target="http://www.w3.org/TR/2019/CR-wot-thing-description-20191106/#td-forms-readall-example" TargetMode="External" /><Relationship Type="http://schemas.openxmlformats.org/officeDocument/2006/relationships/hyperlink" Id="rId57" Target="http://www.w3.org/TR/2019/CR-wot-thing-description-20191106/#td-writeall-consumer" TargetMode="External" /><Relationship Type="http://schemas.openxmlformats.org/officeDocument/2006/relationships/hyperlink" Id="rId393" Target="http://www.w3.org/TR/2019/CR-wot-thing-description-20191106/#terminology" TargetMode="External" /><Relationship Type="http://schemas.openxmlformats.org/officeDocument/2006/relationships/hyperlink" Id="rId71" Target="http://www.w3.org/TR/2019/CR-wot-thing-description-20191106/#thing" TargetMode="External" /><Relationship Type="http://schemas.openxmlformats.org/officeDocument/2006/relationships/hyperlink" Id="rId94" Target="http://www.w3.org/TR/2019/CR-wot-thing-description-20191106/#thing-description-full-serialization" TargetMode="External" /><Relationship Type="http://schemas.openxmlformats.org/officeDocument/2006/relationships/hyperlink" Id="rId400" Target="http://www.w3.org/TR/2019/CR-wot-thing-description-20191106/#thing-templates" TargetMode="External" /><Relationship Type="http://schemas.openxmlformats.org/officeDocument/2006/relationships/hyperlink" Id="rId193" Target="http://www.w3.org/TR/2019/CR-wot-thing-description-20191106/#titles-descriptions-serialization-json" TargetMode="External" /><Relationship Type="http://schemas.openxmlformats.org/officeDocument/2006/relationships/hyperlink" Id="rId166" Target="http://www.w3.org/TR/2019/CR-wot-thing-description-20191106/#versioninfo" TargetMode="External" /><Relationship Type="http://schemas.openxmlformats.org/officeDocument/2006/relationships/hyperlink" Id="rId304" Target="http://www.w3.org/TR/2019/CR-wot-thing-description-20191106/#webhook-example-serialization" TargetMode="External" /><Relationship Type="http://schemas.openxmlformats.org/officeDocument/2006/relationships/hyperlink" Id="rId144" Target="http://www.w3.org/TR/2019/CeR-wot-thing-description-20191106/#dfn-inf-model" TargetMode="External" /><Relationship Type="http://schemas.openxmlformats.org/officeDocument/2006/relationships/hyperlink" Id="rId43" Target="https://ev.buaa.edu.cn/" TargetMode="External" /><Relationship Type="http://schemas.openxmlformats.org/officeDocument/2006/relationships/hyperlink" Id="rId216" Target="https://github.com/OAI/OpenAPI-Specification/blob/master/versions/3.0.1.md#securitySchemeObject" TargetMode="External" /><Relationship Type="http://schemas.openxmlformats.org/officeDocument/2006/relationships/hyperlink" Id="rId33" Target="https://github.com/w3c/wot-thing-description/" TargetMode="External" /><Relationship Type="http://schemas.openxmlformats.org/officeDocument/2006/relationships/hyperlink" Id="rId35" Target="https://github.com/w3c/wot-thing-description/commits/" TargetMode="External" /><Relationship Type="http://schemas.openxmlformats.org/officeDocument/2006/relationships/hyperlink" Id="rId37" Target="https://github.com/w3c/wot-thing-description/graphs/contributors" TargetMode="External" /><Relationship Type="http://schemas.openxmlformats.org/officeDocument/2006/relationships/hyperlink" Id="rId38" Target="https://github.com/w3c/wot-thing-description/issues" TargetMode="External" /><Relationship Type="http://schemas.openxmlformats.org/officeDocument/2006/relationships/hyperlink" Id="rId34" Target="https://github.com/w3c/wot-thing-description/issues/" TargetMode="External" /><Relationship Type="http://schemas.openxmlformats.org/officeDocument/2006/relationships/hyperlink" Id="rId36" Target="https://github.com/w3c/wot-thing-description/pulls/" TargetMode="External" /><Relationship Type="http://schemas.openxmlformats.org/officeDocument/2006/relationships/hyperlink" Id="rId443" Target="https://httpwg.org/specs/rfc7231.html" TargetMode="External" /><Relationship Type="http://schemas.openxmlformats.org/officeDocument/2006/relationships/hyperlink" Id="rId420" Target="https://httpwg.org/specs/rfc7616.html" TargetMode="External" /><Relationship Type="http://schemas.openxmlformats.org/officeDocument/2006/relationships/hyperlink" Id="rId421" Target="https://httpwg.org/specs/rfc7617.html" TargetMode="External" /><Relationship Type="http://schemas.openxmlformats.org/officeDocument/2006/relationships/hyperlink" Id="rId425" Target="https://httpwg.org/specs/rfc8288.html" TargetMode="External" /><Relationship Type="http://schemas.openxmlformats.org/officeDocument/2006/relationships/hyperlink" Id="rId61" Target="https://lists.w3.org/Archives/Public/public-wot-wg/" TargetMode="External" /><Relationship Type="http://schemas.openxmlformats.org/officeDocument/2006/relationships/hyperlink" Id="rId91" Target="https://mylamp.example.com/oh" TargetMode="External" /><Relationship Type="http://schemas.openxmlformats.org/officeDocument/2006/relationships/hyperlink" Id="rId274" Target="https://mylamp.example.com/toggle2" TargetMode="External" /><Relationship Type="http://schemas.openxmlformats.org/officeDocument/2006/relationships/hyperlink" Id="rId93" Target="https://mylamp.example/" TargetMode="External" /><Relationship Type="http://schemas.openxmlformats.org/officeDocument/2006/relationships/hyperlink" Id="rId445" Target="https://semver.org/" TargetMode="External" /><Relationship Type="http://schemas.openxmlformats.org/officeDocument/2006/relationships/hyperlink" Id="rId439" Target="https://swagger.io/specification/" TargetMode="External" /><Relationship Type="http://schemas.openxmlformats.org/officeDocument/2006/relationships/hyperlink" Id="rId103" Target="https://tools.ietf.org/html/bcp14" TargetMode="External" /><Relationship Type="http://schemas.openxmlformats.org/officeDocument/2006/relationships/hyperlink" Id="rId406" Target="https://tools.ietf.org/html/bcp47" TargetMode="External" /><Relationship Type="http://schemas.openxmlformats.org/officeDocument/2006/relationships/hyperlink" Id="rId435" Target="https://tools.ietf.org/html/draft-handrews-json-schema-validation-01" TargetMode="External" /><Relationship Type="http://schemas.openxmlformats.org/officeDocument/2006/relationships/hyperlink" Id="rId430" Target="https://tools.ietf.org/html/draft-ietf-ace-oauth-authz-24" TargetMode="External" /><Relationship Type="http://schemas.openxmlformats.org/officeDocument/2006/relationships/hyperlink" Id="rId408" Target="https://tools.ietf.org/html/rfc2046" TargetMode="External" /><Relationship Type="http://schemas.openxmlformats.org/officeDocument/2006/relationships/hyperlink" Id="rId409" Target="https://tools.ietf.org/html/rfc2119" TargetMode="External" /><Relationship Type="http://schemas.openxmlformats.org/officeDocument/2006/relationships/hyperlink" Id="rId410" Target="https://tools.ietf.org/html/rfc3339" TargetMode="External" /><Relationship Type="http://schemas.openxmlformats.org/officeDocument/2006/relationships/hyperlink" Id="rId411" Target="https://tools.ietf.org/html/rfc3629" TargetMode="External" /><Relationship Type="http://schemas.openxmlformats.org/officeDocument/2006/relationships/hyperlink" Id="rId441" Target="https://tools.ietf.org/html/rfc3966" TargetMode="External" /><Relationship Type="http://schemas.openxmlformats.org/officeDocument/2006/relationships/hyperlink" Id="rId412" Target="https://tools.ietf.org/html/rfc3986" TargetMode="External" /><Relationship Type="http://schemas.openxmlformats.org/officeDocument/2006/relationships/hyperlink" Id="rId413" Target="https://tools.ietf.org/html/rfc3987" TargetMode="External" /><Relationship Type="http://schemas.openxmlformats.org/officeDocument/2006/relationships/hyperlink" Id="rId442" Target="https://tools.ietf.org/html/rfc6068" TargetMode="External" /><Relationship Type="http://schemas.openxmlformats.org/officeDocument/2006/relationships/hyperlink" Id="rId414" Target="https://tools.ietf.org/html/rfc6570" TargetMode="External" /><Relationship Type="http://schemas.openxmlformats.org/officeDocument/2006/relationships/hyperlink" Id="rId415" Target="https://tools.ietf.org/html/rfc6749" TargetMode="External" /><Relationship Type="http://schemas.openxmlformats.org/officeDocument/2006/relationships/hyperlink" Id="rId416" Target="https://tools.ietf.org/html/rfc6750" TargetMode="External" /><Relationship Type="http://schemas.openxmlformats.org/officeDocument/2006/relationships/hyperlink" Id="rId355" Target="https://tools.ietf.org/html/rfc6839#section-3.1" TargetMode="External" /><Relationship Type="http://schemas.openxmlformats.org/officeDocument/2006/relationships/hyperlink" Id="rId417" Target="https://tools.ietf.org/html/rfc7252" TargetMode="External" /><Relationship Type="http://schemas.openxmlformats.org/officeDocument/2006/relationships/hyperlink" Id="rId418" Target="https://tools.ietf.org/html/rfc7516" TargetMode="External" /><Relationship Type="http://schemas.openxmlformats.org/officeDocument/2006/relationships/hyperlink" Id="rId419" Target="https://tools.ietf.org/html/rfc7519" TargetMode="External" /><Relationship Type="http://schemas.openxmlformats.org/officeDocument/2006/relationships/hyperlink" Id="rId422" Target="https://tools.ietf.org/html/rfc7797" TargetMode="External" /><Relationship Type="http://schemas.openxmlformats.org/officeDocument/2006/relationships/hyperlink" Id="rId423" Target="https://tools.ietf.org/html/rfc8174" TargetMode="External" /><Relationship Type="http://schemas.openxmlformats.org/officeDocument/2006/relationships/hyperlink" Id="rId424" Target="https://tools.ietf.org/html/rfc8252" TargetMode="External" /><Relationship Type="http://schemas.openxmlformats.org/officeDocument/2006/relationships/hyperlink" Id="rId356" Target="https://tools.ietf.org/html/rfc8259" TargetMode="External" /><Relationship Type="http://schemas.openxmlformats.org/officeDocument/2006/relationships/hyperlink" Id="rId426" Target="https://tools.ietf.org/html/rfc8392" TargetMode="External" /><Relationship Type="http://schemas.openxmlformats.org/officeDocument/2006/relationships/hyperlink" Id="rId436" Target="https://unicode.org/reports/tr35/" TargetMode="External" /><Relationship Type="http://schemas.openxmlformats.org/officeDocument/2006/relationships/hyperlink" Id="rId361" Target="https://w3c.github.io/wot-thing-description" TargetMode="External" /><Relationship Type="http://schemas.openxmlformats.org/officeDocument/2006/relationships/hyperlink" Id="rId26" Target="https://w3c.github.io/wot-thing-description/" TargetMode="External" /><Relationship Type="http://schemas.openxmlformats.org/officeDocument/2006/relationships/hyperlink" Id="rId27" Target="https://w3c.github.io/wot-thing-description/testing/report.html" TargetMode="External" /><Relationship Type="http://schemas.openxmlformats.org/officeDocument/2006/relationships/hyperlink" Id="rId95" Target="https://w3id.org/saref" TargetMode="External" /><Relationship Type="http://schemas.openxmlformats.org/officeDocument/2006/relationships/hyperlink" Id="rId40" Target="https://www.csail.mit.edu/" TargetMode="External" /><Relationship Type="http://schemas.openxmlformats.org/officeDocument/2006/relationships/hyperlink" Id="rId41" Target="https://www.ercim.eu/" TargetMode="External" /><Relationship Type="http://schemas.openxmlformats.org/officeDocument/2006/relationships/hyperlink" Id="rId30" Target="https://www.fujitsu.com/" TargetMode="External" /><Relationship Type="http://schemas.openxmlformats.org/officeDocument/2006/relationships/hyperlink" Id="rId59" Target="https://www.github.com/w3c/wot-thing-description/issues" TargetMode="External" /><Relationship Type="http://schemas.openxmlformats.org/officeDocument/2006/relationships/hyperlink" Id="rId32" Target="https://www.huawei.com/" TargetMode="External" /><Relationship Type="http://schemas.openxmlformats.org/officeDocument/2006/relationships/hyperlink" Id="rId365" Target="https://www.iana.org/assignments/core-parameters/core-parameters.xhtml" TargetMode="External" /><Relationship Type="http://schemas.openxmlformats.org/officeDocument/2006/relationships/hyperlink" Id="rId366" Target="https://www.iana.org/assignments/core-parameters/core-parameters.xhtml#content-formats" TargetMode="External" /><Relationship Type="http://schemas.openxmlformats.org/officeDocument/2006/relationships/hyperlink" Id="rId256" Target="https://www.iana.org/assignments/http-parameters/http-parameters.xhtml#content-coding" TargetMode="External" /><Relationship Type="http://schemas.openxmlformats.org/officeDocument/2006/relationships/hyperlink" Id="rId432" Target="https://www.iana.org/assignments/media-types/" TargetMode="External" /><Relationship Type="http://schemas.openxmlformats.org/officeDocument/2006/relationships/hyperlink" Id="rId433" Target="https://www.iana.org/assignments/uri-schemes/uri-schemes.xhtml" TargetMode="External" /><Relationship Type="http://schemas.openxmlformats.org/officeDocument/2006/relationships/hyperlink" Id="rId31" Target="https://www.intel.com/" TargetMode="External" /><Relationship Type="http://schemas.openxmlformats.org/officeDocument/2006/relationships/hyperlink" Id="rId42" Target="https://www.keio.ac.jp/" TargetMode="External" /><Relationship Type="http://schemas.openxmlformats.org/officeDocument/2006/relationships/hyperlink" Id="rId29" Target="https://www.siemens.com/" TargetMode="External" /><Relationship Type="http://schemas.openxmlformats.org/officeDocument/2006/relationships/hyperlink" Id="rId22" Target="https://www.w3.org/" TargetMode="External" /><Relationship Type="http://schemas.openxmlformats.org/officeDocument/2006/relationships/hyperlink" Id="rId63" Target="https://www.w3.org/2004/01/pp-impl/95969/status" TargetMode="External" /><Relationship Type="http://schemas.openxmlformats.org/officeDocument/2006/relationships/hyperlink" Id="rId66" Target="https://www.w3.org/2019/Process-20190301/" TargetMode="External" /><Relationship Type="http://schemas.openxmlformats.org/officeDocument/2006/relationships/hyperlink" Id="rId387" Target="https://www.w3.org/2019/wot/json-schema#ObjectSchema" TargetMode="External" /><Relationship Type="http://schemas.openxmlformats.org/officeDocument/2006/relationships/hyperlink" Id="rId139" Target="https://www.w3.org/2019/wot/security" TargetMode="External" /><Relationship Type="http://schemas.openxmlformats.org/officeDocument/2006/relationships/hyperlink" Id="rId101" Target="https://www.w3.org/2019/wot/td" TargetMode="External" /><Relationship Type="http://schemas.openxmlformats.org/officeDocument/2006/relationships/hyperlink" Id="rId90" Target="https://www.w3.org/2019/wot/td/v1" TargetMode="External" /><Relationship Type="http://schemas.openxmlformats.org/officeDocument/2006/relationships/hyperlink" Id="rId46" Target="https://www.w3.org/Consortium/Legal/2015/copyright-software-and-document" TargetMode="External" /><Relationship Type="http://schemas.openxmlformats.org/officeDocument/2006/relationships/hyperlink" Id="rId39" Target="https://www.w3.org/Consortium/Legal/ipr-notice#Copyright" TargetMode="External" /><Relationship Type="http://schemas.openxmlformats.org/officeDocument/2006/relationships/hyperlink" Id="rId44" Target="https://www.w3.org/Consortium/Legal/ipr-notice#Legal_Disclaimer" TargetMode="External" /><Relationship Type="http://schemas.openxmlformats.org/officeDocument/2006/relationships/hyperlink" Id="rId45" Target="https://www.w3.org/Consortium/Legal/ipr-notice#W3C_Trademarks" TargetMode="External" /><Relationship Type="http://schemas.openxmlformats.org/officeDocument/2006/relationships/hyperlink" Id="rId62" Target="https://www.w3.org/Consortium/Patent-Policy/" TargetMode="External" /><Relationship Type="http://schemas.openxmlformats.org/officeDocument/2006/relationships/hyperlink" Id="rId64" Target="https://www.w3.org/Consortium/Patent-Policy/#def-essential" TargetMode="External" /><Relationship Type="http://schemas.openxmlformats.org/officeDocument/2006/relationships/hyperlink" Id="rId65" Target="https://www.w3.org/Consortium/Patent-Policy/#sec-Disclosure" TargetMode="External" /><Relationship Type="http://schemas.openxmlformats.org/officeDocument/2006/relationships/hyperlink" Id="rId437" Target="https://www.w3.org/DesignIssues/LinkedData.html" TargetMode="External" /><Relationship Type="http://schemas.openxmlformats.org/officeDocument/2006/relationships/hyperlink" Id="rId428" Target="https://www.w3.org/TR/2012/REC-xmlschema11-2-20120405/" TargetMode="External" /><Relationship Type="http://schemas.openxmlformats.org/officeDocument/2006/relationships/hyperlink" Id="rId28" Target="https://www.w3.org/TR/2019/CR-wot-thing-description-20190516/" TargetMode="External" /><Relationship Type="http://schemas.openxmlformats.org/officeDocument/2006/relationships/hyperlink" Id="rId402" Target="https://www.w3.org/TR/2019/CR-wot-thing-description-20190516/#changes" TargetMode="External" /><Relationship Type="http://schemas.openxmlformats.org/officeDocument/2006/relationships/hyperlink" Id="rId20" Target="https://www.w3.org/TR/2019/CR-wot-thing-description-20191106/" TargetMode="External" /><Relationship Type="http://schemas.openxmlformats.org/officeDocument/2006/relationships/hyperlink" Id="rId431" Target="https://www.w3.org/TR/HTTP-in-RDF10/" TargetMode="External" /><Relationship Type="http://schemas.openxmlformats.org/officeDocument/2006/relationships/hyperlink" Id="rId407" Target="https://www.w3.org/TR/eventsource/" TargetMode="External" /><Relationship Type="http://schemas.openxmlformats.org/officeDocument/2006/relationships/hyperlink" Id="rId434" Target="https://www.w3.org/TR/json-ld11/" TargetMode="External" /><Relationship Type="http://schemas.openxmlformats.org/officeDocument/2006/relationships/hyperlink" Id="rId440" Target="https://www.w3.org/TR/rdf-schema/" TargetMode="External" /><Relationship Type="http://schemas.openxmlformats.org/officeDocument/2006/relationships/hyperlink" Id="rId447" Target="https://www.w3.org/TR/string-meta/" TargetMode="External" /><Relationship Type="http://schemas.openxmlformats.org/officeDocument/2006/relationships/hyperlink" Id="rId448" Target="https://www.w3.org/TR/turtle/" TargetMode="External" /><Relationship Type="http://schemas.openxmlformats.org/officeDocument/2006/relationships/hyperlink" Id="rId325" Target="https://www.w3.org/TR/vocab-ssn/" TargetMode="External" /><Relationship Type="http://schemas.openxmlformats.org/officeDocument/2006/relationships/hyperlink" Id="rId427" Target="https://www.w3.org/TR/websub/" TargetMode="External" /><Relationship Type="http://schemas.openxmlformats.org/officeDocument/2006/relationships/hyperlink" Id="rId362" Target="https://www.w3.org/TR/wot-architecture" TargetMode="External" /><Relationship Type="http://schemas.openxmlformats.org/officeDocument/2006/relationships/hyperlink" Id="rId363" Target="https://www.w3.org/TR/wot-architecture/" TargetMode="External" /><Relationship Type="http://schemas.openxmlformats.org/officeDocument/2006/relationships/hyperlink" Id="rId111" Target="https://www.w3.org/TR/wot-architecture/#terminology" TargetMode="External" /><Relationship Type="http://schemas.openxmlformats.org/officeDocument/2006/relationships/hyperlink" Id="rId449" Target="https://www.w3.org/TR/wot-binding-templates/" TargetMode="External" /><Relationship Type="http://schemas.openxmlformats.org/officeDocument/2006/relationships/hyperlink" Id="rId450" Target="https://www.w3.org/TR/wot-security/" TargetMode="External" /><Relationship Type="http://schemas.openxmlformats.org/officeDocument/2006/relationships/hyperlink" Id="rId25" Target="https://www.w3.org/TR/wot-thing-description/" TargetMode="External" /><Relationship Type="http://schemas.openxmlformats.org/officeDocument/2006/relationships/hyperlink" Id="rId49" Target="https://www.w3.org/TR/wot-thing-description/#dfn-thing" TargetMode="External" /><Relationship Type="http://schemas.openxmlformats.org/officeDocument/2006/relationships/hyperlink" Id="rId92" Target="https://www.w3.org/TR/wot-thing-description/#propertyaffordance" TargetMode="External" /><Relationship Type="http://schemas.openxmlformats.org/officeDocument/2006/relationships/hyperlink" Id="rId89" Target="https://www.w3.org/TR/wot-thing-description/#simple-thing-description-sample" TargetMode="External" /><Relationship Type="http://schemas.openxmlformats.org/officeDocument/2006/relationships/hyperlink" Id="rId58" Target="https://www.w3.org/WoT/WG/" TargetMode="External" /><Relationship Type="http://schemas.openxmlformats.org/officeDocument/2006/relationships/hyperlink" Id="rId60" Target="mailto:public-wot-wg@w3.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of Things (WoT) Thing Description</dc:title>
  <dc:creator/>
  <dc:description>This document describes a formal model and a common representation for a Web of Things (WoT) Thing Description. A Thing Description describes the metadata and interfaces of Things, where a Thing is an abstraction of a physical or virtual entity that provides interactions to and participates in the Web of Things. Thing Descriptions provide a set of interactions based on a small vocabulary that makes it possible both to integrate diverse devices and to allow diverse applications to interoperate. Thing Descriptions, by default, are encoded in a JSON format that also allows JSON-LD processing. The latter provides a powerful foundation to represent knowledge about Things in a machine-understandable way. A Thing Description instance can be hosted by the Thing itself or hosted externally when a Thing has resource restrictions (e.g., limited memory space) or when a Web of Things-compatible legacy device is retrofitted with a Thing Description.</dc:description>
  <dc:language>en</dc:language>
  <cp:keywords/>
  <dcterms:created xsi:type="dcterms:W3CDTF">2020-04-19T21:58:47Z</dcterms:created>
  <dcterms:modified xsi:type="dcterms:W3CDTF">2020-04-19T21:58:47Z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
  </property>
  <property fmtid="{D5CDD505-2E9C-101B-9397-08002B2CF9AE}" pid="3" name="viewport">
    <vt:lpwstr>width=device-width, initial-scale=1, shrink-to-fit=no</vt:lpwstr>
  </property>
</Properties>
</file>