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Báo cáo về phần AI - NCKH</w:t>
      </w:r>
    </w:p>
    <w:p w:rsidR="00000000" w:rsidDel="00000000" w:rsidP="00000000" w:rsidRDefault="00000000" w:rsidRPr="00000000" w14:paraId="00000002">
      <w:pPr>
        <w:jc w:val="left"/>
        <w:rPr>
          <w:b w:val="1"/>
          <w:sz w:val="36"/>
          <w:szCs w:val="36"/>
        </w:rPr>
      </w:pPr>
      <w:r w:rsidDel="00000000" w:rsidR="00000000" w:rsidRPr="00000000">
        <w:rPr>
          <w:rtl w:val="0"/>
        </w:rPr>
      </w:r>
    </w:p>
    <w:p w:rsidR="00000000" w:rsidDel="00000000" w:rsidP="00000000" w:rsidRDefault="00000000" w:rsidRPr="00000000" w14:paraId="00000003">
      <w:pPr>
        <w:pStyle w:val="Heading1"/>
        <w:numPr>
          <w:ilvl w:val="0"/>
          <w:numId w:val="8"/>
        </w:numPr>
        <w:ind w:left="720" w:hanging="360"/>
        <w:rPr/>
      </w:pPr>
      <w:bookmarkStart w:colFirst="0" w:colLast="0" w:name="_29agom2xq3uo" w:id="0"/>
      <w:bookmarkEnd w:id="0"/>
      <w:r w:rsidDel="00000000" w:rsidR="00000000" w:rsidRPr="00000000">
        <w:rPr>
          <w:rtl w:val="0"/>
        </w:rPr>
        <w:t xml:space="preserve">Lý thuyết</w:t>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Mục tiêu</w:t>
      </w:r>
      <w:r w:rsidDel="00000000" w:rsidR="00000000" w:rsidRPr="00000000">
        <w:rPr>
          <w:sz w:val="26"/>
          <w:szCs w:val="26"/>
          <w:rtl w:val="0"/>
        </w:rPr>
        <w:t xml:space="preserve">: Dự đoán sức khỏe của bệnh nhân dựa trên các dấu hiệu sinh tồn</w:t>
      </w:r>
    </w:p>
    <w:p w:rsidR="00000000" w:rsidDel="00000000" w:rsidP="00000000" w:rsidRDefault="00000000" w:rsidRPr="00000000" w14:paraId="00000005">
      <w:pPr>
        <w:rPr>
          <w:sz w:val="26"/>
          <w:szCs w:val="26"/>
        </w:rPr>
      </w:pPr>
      <w:r w:rsidDel="00000000" w:rsidR="00000000" w:rsidRPr="00000000">
        <w:rPr>
          <w:b w:val="1"/>
          <w:sz w:val="26"/>
          <w:szCs w:val="26"/>
          <w:rtl w:val="0"/>
        </w:rPr>
        <w:t xml:space="preserve">Dataset</w:t>
      </w:r>
      <w:r w:rsidDel="00000000" w:rsidR="00000000" w:rsidRPr="00000000">
        <w:rPr>
          <w:sz w:val="26"/>
          <w:szCs w:val="26"/>
          <w:rtl w:val="0"/>
        </w:rPr>
        <w:t xml:space="preserve">: </w:t>
      </w:r>
      <w:hyperlink r:id="rId6">
        <w:r w:rsidDel="00000000" w:rsidR="00000000" w:rsidRPr="00000000">
          <w:rPr>
            <w:color w:val="1155cc"/>
            <w:sz w:val="26"/>
            <w:szCs w:val="26"/>
            <w:u w:val="single"/>
            <w:rtl w:val="0"/>
          </w:rPr>
          <w:t xml:space="preserve">Human Vital Sign Dataset</w:t>
        </w:r>
      </w:hyperlink>
      <w:r w:rsidDel="00000000" w:rsidR="00000000" w:rsidRPr="00000000">
        <w:rPr>
          <w:rtl w:val="0"/>
        </w:rPr>
      </w:r>
    </w:p>
    <w:p w:rsidR="00000000" w:rsidDel="00000000" w:rsidP="00000000" w:rsidRDefault="00000000" w:rsidRPr="00000000" w14:paraId="00000006">
      <w:pPr>
        <w:keepNext w:val="0"/>
        <w:keepLines w:val="0"/>
        <w:spacing w:before="280" w:lineRule="auto"/>
        <w:rPr>
          <w:b w:val="1"/>
        </w:rPr>
      </w:pPr>
      <w:r w:rsidDel="00000000" w:rsidR="00000000" w:rsidRPr="00000000">
        <w:rPr>
          <w:b w:val="1"/>
          <w:rtl w:val="0"/>
        </w:rPr>
        <w:t xml:space="preserve">Attributes</w:t>
      </w:r>
    </w:p>
    <w:tbl>
      <w:tblPr>
        <w:tblStyle w:val="Table1"/>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10"/>
        <w:gridCol w:w="2760"/>
        <w:gridCol w:w="1455"/>
        <w:gridCol w:w="1695"/>
        <w:gridCol w:w="1410"/>
        <w:tblGridChange w:id="0">
          <w:tblGrid>
            <w:gridCol w:w="1710"/>
            <w:gridCol w:w="2760"/>
            <w:gridCol w:w="1455"/>
            <w:gridCol w:w="1695"/>
            <w:gridCol w:w="1410"/>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7">
            <w:pPr>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8">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9">
            <w:pPr>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A">
            <w:pPr>
              <w:jc w:val="center"/>
              <w:rPr/>
            </w:pPr>
            <w:r w:rsidDel="00000000" w:rsidR="00000000" w:rsidRPr="00000000">
              <w:rPr>
                <w:b w:val="1"/>
                <w:rtl w:val="0"/>
              </w:rPr>
              <w:t xml:space="preserve">Range / Format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B">
            <w:pPr>
              <w:jc w:val="center"/>
              <w:rPr/>
            </w:pPr>
            <w:r w:rsidDel="00000000" w:rsidR="00000000" w:rsidRPr="00000000">
              <w:rPr>
                <w:b w:val="1"/>
                <w:rtl w:val="0"/>
              </w:rPr>
              <w:t xml:space="preserve">Example</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Patient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A unique identifier assigned to each patient.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1, 2, 3</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1">
            <w:pPr>
              <w:rPr>
                <w:highlight w:val="yellow"/>
              </w:rPr>
            </w:pPr>
            <w:r w:rsidDel="00000000" w:rsidR="00000000" w:rsidRPr="00000000">
              <w:rPr>
                <w:highlight w:val="yellow"/>
                <w:rtl w:val="0"/>
              </w:rPr>
              <w:t xml:space="preserve">Heart 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rPr>
                <w:highlight w:val="yellow"/>
              </w:rPr>
            </w:pPr>
            <w:r w:rsidDel="00000000" w:rsidR="00000000" w:rsidRPr="00000000">
              <w:rPr>
                <w:highlight w:val="yellow"/>
                <w:rtl w:val="0"/>
              </w:rPr>
              <w:t xml:space="preserve">The number of heartbeats per minute.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3">
            <w:pPr>
              <w:rPr>
                <w:highlight w:val="yellow"/>
              </w:rPr>
            </w:pPr>
            <w:r w:rsidDel="00000000" w:rsidR="00000000" w:rsidRPr="00000000">
              <w:rPr>
                <w:highlight w:val="yellow"/>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rPr>
                <w:highlight w:val="yellow"/>
              </w:rPr>
            </w:pPr>
            <w:r w:rsidDel="00000000" w:rsidR="00000000" w:rsidRPr="00000000">
              <w:rPr>
                <w:highlight w:val="yellow"/>
                <w:rtl w:val="0"/>
              </w:rPr>
              <w:t xml:space="preserve">60–100 bpm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5">
            <w:pPr>
              <w:rPr>
                <w:highlight w:val="yellow"/>
              </w:rPr>
            </w:pPr>
            <w:r w:rsidDel="00000000" w:rsidR="00000000" w:rsidRPr="00000000">
              <w:rPr>
                <w:highlight w:val="yellow"/>
                <w:rtl w:val="0"/>
              </w:rPr>
              <w:t xml:space="preserve">72, 85, 90</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Respiratory 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The number of breaths taken per minute.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12–20 breaths/min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16, 18, 15</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The exact time at which the vital signs were recorded.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YYYY-MM-DD HH:MM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2023-07-19 10:15:30</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0">
            <w:pPr>
              <w:rPr>
                <w:highlight w:val="yellow"/>
              </w:rPr>
            </w:pPr>
            <w:r w:rsidDel="00000000" w:rsidR="00000000" w:rsidRPr="00000000">
              <w:rPr>
                <w:highlight w:val="yellow"/>
                <w:rtl w:val="0"/>
              </w:rPr>
              <w:t xml:space="preserve">Body Temperature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1">
            <w:pPr>
              <w:rPr>
                <w:highlight w:val="yellow"/>
              </w:rPr>
            </w:pPr>
            <w:r w:rsidDel="00000000" w:rsidR="00000000" w:rsidRPr="00000000">
              <w:rPr>
                <w:highlight w:val="yellow"/>
                <w:rtl w:val="0"/>
              </w:rPr>
              <w:t xml:space="preserve">The body temperature measured in degrees Celsius.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2">
            <w:pPr>
              <w:rPr>
                <w:highlight w:val="yellow"/>
              </w:rPr>
            </w:pPr>
            <w:r w:rsidDel="00000000" w:rsidR="00000000" w:rsidRPr="00000000">
              <w:rPr>
                <w:highlight w:val="yellow"/>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3">
            <w:pPr>
              <w:rPr>
                <w:highlight w:val="yellow"/>
              </w:rPr>
            </w:pPr>
            <w:r w:rsidDel="00000000" w:rsidR="00000000" w:rsidRPr="00000000">
              <w:rPr>
                <w:highlight w:val="yellow"/>
                <w:rtl w:val="0"/>
              </w:rPr>
              <w:t xml:space="preserve">36.0–37.5°C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4">
            <w:pPr>
              <w:rPr>
                <w:highlight w:val="yellow"/>
              </w:rPr>
            </w:pPr>
            <w:r w:rsidDel="00000000" w:rsidR="00000000" w:rsidRPr="00000000">
              <w:rPr>
                <w:highlight w:val="yellow"/>
                <w:rtl w:val="0"/>
              </w:rPr>
              <w:t xml:space="preserve">36.7, 37.0, 36.5</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5">
            <w:pPr>
              <w:rPr>
                <w:highlight w:val="yellow"/>
              </w:rPr>
            </w:pPr>
            <w:r w:rsidDel="00000000" w:rsidR="00000000" w:rsidRPr="00000000">
              <w:rPr>
                <w:highlight w:val="yellow"/>
                <w:rtl w:val="0"/>
              </w:rPr>
              <w:t xml:space="preserve">Oxygen Saturation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6">
            <w:pPr>
              <w:rPr>
                <w:highlight w:val="yellow"/>
              </w:rPr>
            </w:pPr>
            <w:r w:rsidDel="00000000" w:rsidR="00000000" w:rsidRPr="00000000">
              <w:rPr>
                <w:highlight w:val="yellow"/>
                <w:rtl w:val="0"/>
              </w:rPr>
              <w:t xml:space="preserve">The percentage of oxygen-bound hemoglobin in the blood.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highlight w:val="yellow"/>
              </w:rPr>
            </w:pPr>
            <w:r w:rsidDel="00000000" w:rsidR="00000000" w:rsidRPr="00000000">
              <w:rPr>
                <w:highlight w:val="yellow"/>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8">
            <w:pPr>
              <w:rPr>
                <w:highlight w:val="yellow"/>
              </w:rPr>
            </w:pPr>
            <w:r w:rsidDel="00000000" w:rsidR="00000000" w:rsidRPr="00000000">
              <w:rPr>
                <w:highlight w:val="yellow"/>
                <w:rtl w:val="0"/>
              </w:rPr>
              <w:t xml:space="preserve">95–100%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9">
            <w:pPr>
              <w:rPr>
                <w:highlight w:val="yellow"/>
              </w:rPr>
            </w:pPr>
            <w:r w:rsidDel="00000000" w:rsidR="00000000" w:rsidRPr="00000000">
              <w:rPr>
                <w:highlight w:val="yellow"/>
                <w:rtl w:val="0"/>
              </w:rPr>
              <w:t xml:space="preserve">98.5, 97.2, 99.1</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Systolic Blood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The pressure in the arteries when the heart beats (systolic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110–140 mmHg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120, 130, 115</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Diastolic Blood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The pressure in the arteries when the heart rests between beats.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70–90 mmHg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80, 75, 85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rPr>
                <w:highlight w:val="yellow"/>
              </w:rPr>
            </w:pPr>
            <w:r w:rsidDel="00000000" w:rsidR="00000000" w:rsidRPr="00000000">
              <w:rPr>
                <w:highlight w:val="yellow"/>
                <w:rtl w:val="0"/>
              </w:rPr>
              <w:t xml:space="preserve">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rPr>
                <w:highlight w:val="yellow"/>
              </w:rPr>
            </w:pPr>
            <w:r w:rsidDel="00000000" w:rsidR="00000000" w:rsidRPr="00000000">
              <w:rPr>
                <w:highlight w:val="yellow"/>
                <w:rtl w:val="0"/>
              </w:rPr>
              <w:t xml:space="preserve">The age of the patient.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rPr>
                <w:highlight w:val="yellow"/>
              </w:rPr>
            </w:pPr>
            <w:r w:rsidDel="00000000" w:rsidR="00000000" w:rsidRPr="00000000">
              <w:rPr>
                <w:highlight w:val="yellow"/>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rPr>
                <w:highlight w:val="yellow"/>
              </w:rPr>
            </w:pPr>
            <w:r w:rsidDel="00000000" w:rsidR="00000000" w:rsidRPr="00000000">
              <w:rPr>
                <w:highlight w:val="yellow"/>
                <w:rtl w:val="0"/>
              </w:rPr>
              <w:t xml:space="preserve">18–90 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rPr>
                <w:highlight w:val="yellow"/>
              </w:rPr>
            </w:pPr>
            <w:r w:rsidDel="00000000" w:rsidR="00000000" w:rsidRPr="00000000">
              <w:rPr>
                <w:highlight w:val="yellow"/>
                <w:rtl w:val="0"/>
              </w:rPr>
              <w:t xml:space="preserve">25, 45, 60</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rPr>
                <w:highlight w:val="yellow"/>
              </w:rPr>
            </w:pPr>
            <w:r w:rsidDel="00000000" w:rsidR="00000000" w:rsidRPr="00000000">
              <w:rPr>
                <w:highlight w:val="yellow"/>
                <w:rtl w:val="0"/>
              </w:rPr>
              <w:t xml:space="preserve">Gender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rPr>
                <w:highlight w:val="yellow"/>
              </w:rPr>
            </w:pPr>
            <w:r w:rsidDel="00000000" w:rsidR="00000000" w:rsidRPr="00000000">
              <w:rPr>
                <w:highlight w:val="yellow"/>
                <w:rtl w:val="0"/>
              </w:rPr>
              <w:t xml:space="preserve">The gender of the patient.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rPr>
                <w:highlight w:val="yellow"/>
              </w:rPr>
            </w:pPr>
            <w:r w:rsidDel="00000000" w:rsidR="00000000" w:rsidRPr="00000000">
              <w:rPr>
                <w:highlight w:val="yellow"/>
                <w:rtl w:val="0"/>
              </w:rPr>
              <w:t xml:space="preserve">Categorical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highlight w:val="yellow"/>
              </w:rPr>
            </w:pPr>
            <w:r w:rsidDel="00000000" w:rsidR="00000000" w:rsidRPr="00000000">
              <w:rPr>
                <w:highlight w:val="yellow"/>
                <w:rtl w:val="0"/>
              </w:rPr>
              <w:t xml:space="preserve">Male, Female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rPr>
                <w:highlight w:val="yellow"/>
              </w:rPr>
            </w:pPr>
            <w:r w:rsidDel="00000000" w:rsidR="00000000" w:rsidRPr="00000000">
              <w:rPr>
                <w:highlight w:val="yellow"/>
                <w:rtl w:val="0"/>
              </w:rPr>
              <w:t xml:space="preserve">Male, Female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rPr>
                <w:highlight w:val="yellow"/>
              </w:rPr>
            </w:pPr>
            <w:r w:rsidDel="00000000" w:rsidR="00000000" w:rsidRPr="00000000">
              <w:rPr>
                <w:highlight w:val="yellow"/>
                <w:rtl w:val="0"/>
              </w:rPr>
              <w:t xml:space="preserve">Weight (kg)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rPr>
                <w:highlight w:val="yellow"/>
              </w:rPr>
            </w:pPr>
            <w:r w:rsidDel="00000000" w:rsidR="00000000" w:rsidRPr="00000000">
              <w:rPr>
                <w:highlight w:val="yellow"/>
                <w:rtl w:val="0"/>
              </w:rPr>
              <w:t xml:space="preserve">The weight of the patient in kilograms.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rPr>
                <w:highlight w:val="yellow"/>
              </w:rPr>
            </w:pPr>
            <w:r w:rsidDel="00000000" w:rsidR="00000000" w:rsidRPr="00000000">
              <w:rPr>
                <w:highlight w:val="yellow"/>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rPr>
                <w:highlight w:val="yellow"/>
              </w:rPr>
            </w:pPr>
            <w:r w:rsidDel="00000000" w:rsidR="00000000" w:rsidRPr="00000000">
              <w:rPr>
                <w:highlight w:val="yellow"/>
                <w:rtl w:val="0"/>
              </w:rPr>
              <w:t xml:space="preserve">50–100 kg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rPr>
                <w:highlight w:val="yellow"/>
              </w:rPr>
            </w:pPr>
            <w:r w:rsidDel="00000000" w:rsidR="00000000" w:rsidRPr="00000000">
              <w:rPr>
                <w:highlight w:val="yellow"/>
                <w:rtl w:val="0"/>
              </w:rPr>
              <w:t xml:space="preserve">70.5, 80.3, 65.2</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rPr>
                <w:highlight w:val="yellow"/>
              </w:rPr>
            </w:pPr>
            <w:r w:rsidDel="00000000" w:rsidR="00000000" w:rsidRPr="00000000">
              <w:rPr>
                <w:highlight w:val="yellow"/>
                <w:rtl w:val="0"/>
              </w:rPr>
              <w:t xml:space="preserve">Height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rPr>
                <w:highlight w:val="yellow"/>
              </w:rPr>
            </w:pPr>
            <w:r w:rsidDel="00000000" w:rsidR="00000000" w:rsidRPr="00000000">
              <w:rPr>
                <w:highlight w:val="yellow"/>
                <w:rtl w:val="0"/>
              </w:rPr>
              <w:t xml:space="preserve">The height of the patient in meters.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rPr>
                <w:highlight w:val="yellow"/>
              </w:rPr>
            </w:pPr>
            <w:r w:rsidDel="00000000" w:rsidR="00000000" w:rsidRPr="00000000">
              <w:rPr>
                <w:highlight w:val="yellow"/>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rPr>
                <w:highlight w:val="yellow"/>
              </w:rPr>
            </w:pPr>
            <w:r w:rsidDel="00000000" w:rsidR="00000000" w:rsidRPr="00000000">
              <w:rPr>
                <w:highlight w:val="yellow"/>
                <w:rtl w:val="0"/>
              </w:rPr>
              <w:t xml:space="preserve">1.5–2.0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rPr>
                <w:highlight w:val="yellow"/>
              </w:rPr>
            </w:pPr>
            <w:r w:rsidDel="00000000" w:rsidR="00000000" w:rsidRPr="00000000">
              <w:rPr>
                <w:highlight w:val="yellow"/>
                <w:rtl w:val="0"/>
              </w:rPr>
              <w:t xml:space="preserve">1.75, 1.68, 1.82</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spacing w:before="280" w:lineRule="auto"/>
        <w:rPr>
          <w:b w:val="1"/>
        </w:rPr>
      </w:pPr>
      <w:r w:rsidDel="00000000" w:rsidR="00000000" w:rsidRPr="00000000">
        <w:rPr>
          <w:b w:val="1"/>
          <w:rtl w:val="0"/>
        </w:rPr>
        <w:t xml:space="preserve">Derived Features</w:t>
      </w:r>
    </w:p>
    <w:tbl>
      <w:tblPr>
        <w:tblStyle w:val="Table2"/>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85"/>
        <w:gridCol w:w="2085"/>
        <w:gridCol w:w="1125"/>
        <w:gridCol w:w="2190"/>
        <w:gridCol w:w="1215"/>
        <w:tblGridChange w:id="0">
          <w:tblGrid>
            <w:gridCol w:w="2385"/>
            <w:gridCol w:w="2085"/>
            <w:gridCol w:w="1125"/>
            <w:gridCol w:w="2190"/>
            <w:gridCol w:w="12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Derived 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jc w:val="center"/>
              <w:rPr/>
            </w:pPr>
            <w:r w:rsidDel="00000000" w:rsidR="00000000" w:rsidRPr="00000000">
              <w:rPr>
                <w:b w:val="1"/>
                <w:rtl w:val="0"/>
              </w:rPr>
              <w:t xml:space="preserve">Formula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b w:val="1"/>
                <w:rtl w:val="0"/>
              </w:rPr>
              <w:t xml:space="preserve">Example</w:t>
            </w:r>
            <w:r w:rsidDel="00000000" w:rsidR="00000000" w:rsidRPr="00000000">
              <w:rPr>
                <w:rtl w:val="0"/>
              </w:rPr>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Derived_HRV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A measure of the variation in time between heartbeats.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HRV = Standard Deviation of Heart Rate / Mean Heart 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0.10, 0.12, 0.08</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Derived_Pulse_Pressure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The difference between systolic and diastolic blood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PP = Systolic Blood Pressure − Diastolic Blood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40, 45, 30</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Derived_BMI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A measure of body fat based on weight and height.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BMI = Weight (kg) / (Height (m))²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22.8, 25.4, 20.3</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Derived_MAP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An average blood pressure during a single cardiac cycle.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MAP = Diastolic BP + 1/3 × (Systolic BP − Diastolic BP)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93.3, 100.0, 88.7</w:t>
            </w:r>
          </w:p>
        </w:tc>
      </w:tr>
    </w:tbl>
    <w:p w:rsidR="00000000" w:rsidDel="00000000" w:rsidP="00000000" w:rsidRDefault="00000000" w:rsidRPr="00000000" w14:paraId="00000063">
      <w:pPr>
        <w:keepNext w:val="0"/>
        <w:keepLines w:val="0"/>
        <w:spacing w:before="280" w:lineRule="auto"/>
        <w:rPr>
          <w:b w:val="1"/>
        </w:rPr>
      </w:pPr>
      <w:r w:rsidDel="00000000" w:rsidR="00000000" w:rsidRPr="00000000">
        <w:rPr>
          <w:b w:val="1"/>
          <w:rtl w:val="0"/>
        </w:rPr>
        <w:t xml:space="preserve">Target Feature</w:t>
      </w:r>
    </w:p>
    <w:tbl>
      <w:tblPr>
        <w:tblStyle w:val="Table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14.5753178176456"/>
        <w:gridCol w:w="3279.470580845434"/>
        <w:gridCol w:w="1244.8981808308445"/>
        <w:gridCol w:w="1635.0901479569302"/>
        <w:gridCol w:w="1551.477583572769"/>
        <w:tblGridChange w:id="0">
          <w:tblGrid>
            <w:gridCol w:w="1314.5753178176456"/>
            <w:gridCol w:w="3279.470580845434"/>
            <w:gridCol w:w="1244.8981808308445"/>
            <w:gridCol w:w="1635.0901479569302"/>
            <w:gridCol w:w="1551.477583572769"/>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jc w:val="center"/>
              <w:rPr/>
            </w:pPr>
            <w:r w:rsidDel="00000000" w:rsidR="00000000" w:rsidRPr="00000000">
              <w:rPr>
                <w:b w:val="1"/>
                <w:rtl w:val="0"/>
              </w:rPr>
              <w:t xml:space="preserve">Target 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pPr>
            <w:r w:rsidDel="00000000" w:rsidR="00000000" w:rsidRPr="00000000">
              <w:rPr>
                <w:b w:val="1"/>
                <w:rtl w:val="0"/>
              </w:rPr>
              <w:t xml:space="preserve">Categories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b w:val="1"/>
                <w:rtl w:val="0"/>
              </w:rPr>
              <w:t xml:space="preserve">Example</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Risk 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Classification of patients into "High Risk" or "Low Risk".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Categorical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High Risk, Low Risk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High Risk, Low Risk</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b w:val="1"/>
          <w:rtl w:val="0"/>
        </w:rPr>
        <w:t xml:space="preserve">Input</w:t>
      </w:r>
      <w:r w:rsidDel="00000000" w:rsidR="00000000" w:rsidRPr="00000000">
        <w:rPr>
          <w:rtl w:val="0"/>
        </w:rPr>
        <w:t xml:space="preserve">: Các chỉ số sinh học (HR, Body Temperature, Oxygen Saturation, Age, Gender, Weight, Height (7 feature)</w:t>
      </w:r>
    </w:p>
    <w:p w:rsidR="00000000" w:rsidDel="00000000" w:rsidP="00000000" w:rsidRDefault="00000000" w:rsidRPr="00000000" w14:paraId="00000071">
      <w:pPr>
        <w:rPr/>
      </w:pPr>
      <w:r w:rsidDel="00000000" w:rsidR="00000000" w:rsidRPr="00000000">
        <w:rPr>
          <w:b w:val="1"/>
          <w:rtl w:val="0"/>
        </w:rPr>
        <w:t xml:space="preserve">Output</w:t>
      </w:r>
      <w:r w:rsidDel="00000000" w:rsidR="00000000" w:rsidRPr="00000000">
        <w:rPr>
          <w:rtl w:val="0"/>
        </w:rPr>
        <w:t xml:space="preserve">: Risk Category (Low/High Risk)</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pStyle w:val="Heading1"/>
        <w:numPr>
          <w:ilvl w:val="0"/>
          <w:numId w:val="8"/>
        </w:numPr>
        <w:ind w:left="720" w:hanging="360"/>
        <w:rPr/>
      </w:pPr>
      <w:bookmarkStart w:colFirst="0" w:colLast="0" w:name="_afvervq00pgb" w:id="1"/>
      <w:bookmarkEnd w:id="1"/>
      <w:r w:rsidDel="00000000" w:rsidR="00000000" w:rsidRPr="00000000">
        <w:rPr>
          <w:rtl w:val="0"/>
        </w:rPr>
        <w:t xml:space="preserve">Thực hiện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[Done]</w:t>
      </w:r>
      <w:r w:rsidDel="00000000" w:rsidR="00000000" w:rsidRPr="00000000">
        <w:rPr>
          <w:rtl w:val="0"/>
        </w:rPr>
        <w:t xml:space="preserve"> </w:t>
      </w:r>
      <w:r w:rsidDel="00000000" w:rsidR="00000000" w:rsidRPr="00000000">
        <w:rPr>
          <w:b w:val="1"/>
          <w:rtl w:val="0"/>
        </w:rPr>
        <w:t xml:space="preserve">Model Development</w:t>
      </w:r>
      <w:r w:rsidDel="00000000" w:rsidR="00000000" w:rsidRPr="00000000">
        <w:rPr>
          <w:rtl w:val="0"/>
        </w:rPr>
        <w:t xml:space="preserve"> (tham khảo code tại Github) -&gt; Save model thành 3 file:</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human_vital_signs_model.pth : Trọng số của mô hình PyTorch</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scaler.pkl : Đối tượng chuẩn hóa dữ liệu đầu vào</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label_encoder.pkl : Mã hóa nhãn (label encoder)</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[In Progress] Model Inference</w:t>
      </w:r>
    </w:p>
    <w:p w:rsidR="00000000" w:rsidDel="00000000" w:rsidP="00000000" w:rsidRDefault="00000000" w:rsidRPr="00000000" w14:paraId="0000007C">
      <w:pPr>
        <w:rPr>
          <w:i w:val="1"/>
        </w:rPr>
      </w:pPr>
      <w:r w:rsidDel="00000000" w:rsidR="00000000" w:rsidRPr="00000000">
        <w:rPr>
          <w:rtl w:val="0"/>
        </w:rPr>
        <w:t xml:space="preserve">Điều kiện: </w:t>
      </w:r>
      <w:r w:rsidDel="00000000" w:rsidR="00000000" w:rsidRPr="00000000">
        <w:rPr>
          <w:i w:val="1"/>
          <w:rtl w:val="0"/>
        </w:rPr>
        <w:t xml:space="preserve">ESP-IDF, ESP-DL</w:t>
      </w:r>
    </w:p>
    <w:p w:rsidR="00000000" w:rsidDel="00000000" w:rsidP="00000000" w:rsidRDefault="00000000" w:rsidRPr="00000000" w14:paraId="0000007D">
      <w:pPr>
        <w:numPr>
          <w:ilvl w:val="0"/>
          <w:numId w:val="6"/>
        </w:numPr>
        <w:ind w:left="720" w:hanging="360"/>
        <w:rPr>
          <w:u w:val="none"/>
        </w:rPr>
      </w:pPr>
      <w:r w:rsidDel="00000000" w:rsidR="00000000" w:rsidRPr="00000000">
        <w:rPr>
          <w:b w:val="1"/>
          <w:rtl w:val="0"/>
        </w:rPr>
        <w:t xml:space="preserve">Model quantization</w:t>
      </w:r>
      <w:r w:rsidDel="00000000" w:rsidR="00000000" w:rsidRPr="00000000">
        <w:rPr>
          <w:rtl w:val="0"/>
        </w:rPr>
        <w:t xml:space="preserve">: bước này để giảm kích thước mô hình (tham khảo code tại Github). Sau khi chạy code export ra 3 file:</w:t>
      </w:r>
    </w:p>
    <w:p w:rsidR="00000000" w:rsidDel="00000000" w:rsidP="00000000" w:rsidRDefault="00000000" w:rsidRPr="00000000" w14:paraId="0000007E">
      <w:pPr>
        <w:numPr>
          <w:ilvl w:val="0"/>
          <w:numId w:val="4"/>
        </w:numPr>
        <w:ind w:left="1440" w:hanging="360"/>
        <w:rPr>
          <w:u w:val="none"/>
        </w:rPr>
      </w:pPr>
      <w:r w:rsidDel="00000000" w:rsidR="00000000" w:rsidRPr="00000000">
        <w:rPr>
          <w:rtl w:val="0"/>
        </w:rPr>
        <w:t xml:space="preserve">.espdl: Tệp nhị phân mô hình ESPDL, có thể dùng trực tiếp để suy luận (inference) trên chip.</w:t>
      </w:r>
    </w:p>
    <w:p w:rsidR="00000000" w:rsidDel="00000000" w:rsidP="00000000" w:rsidRDefault="00000000" w:rsidRPr="00000000" w14:paraId="0000007F">
      <w:pPr>
        <w:numPr>
          <w:ilvl w:val="0"/>
          <w:numId w:val="4"/>
        </w:numPr>
        <w:ind w:left="1440" w:hanging="360"/>
        <w:rPr>
          <w:u w:val="none"/>
        </w:rPr>
      </w:pPr>
      <w:r w:rsidDel="00000000" w:rsidR="00000000" w:rsidRPr="00000000">
        <w:rPr>
          <w:rtl w:val="0"/>
        </w:rPr>
        <w:t xml:space="preserve">.info: Tệp văn bản mô hình ESPDL, dùng để gỡ lỗi và kiểm tra xem mô hình .espdl có được xuất đúng không. Tệp này chứa thông tin về cấu trúc mô hình, trọng số đã lượng tử hóa, dữ liệu đầu vào/đầu ra kiểm thử và các thông tin khác.</w:t>
      </w:r>
    </w:p>
    <w:p w:rsidR="00000000" w:rsidDel="00000000" w:rsidP="00000000" w:rsidRDefault="00000000" w:rsidRPr="00000000" w14:paraId="00000080">
      <w:pPr>
        <w:numPr>
          <w:ilvl w:val="0"/>
          <w:numId w:val="4"/>
        </w:numPr>
        <w:ind w:left="1440" w:hanging="360"/>
        <w:rPr>
          <w:u w:val="none"/>
        </w:rPr>
      </w:pPr>
      <w:r w:rsidDel="00000000" w:rsidR="00000000" w:rsidRPr="00000000">
        <w:rPr>
          <w:rtl w:val="0"/>
        </w:rPr>
        <w:t xml:space="preserve">.json: Tệp thông tin lượng tử hóa, dùng để lưu và tải thông tin lượng tử hóa</w:t>
      </w:r>
    </w:p>
    <w:p w:rsidR="00000000" w:rsidDel="00000000" w:rsidP="00000000" w:rsidRDefault="00000000" w:rsidRPr="00000000" w14:paraId="00000081">
      <w:pPr>
        <w:numPr>
          <w:ilvl w:val="0"/>
          <w:numId w:val="6"/>
        </w:numPr>
        <w:ind w:left="720" w:hanging="360"/>
        <w:rPr>
          <w:u w:val="none"/>
        </w:rPr>
      </w:pPr>
      <w:r w:rsidDel="00000000" w:rsidR="00000000" w:rsidRPr="00000000">
        <w:rPr>
          <w:b w:val="1"/>
          <w:rtl w:val="0"/>
        </w:rPr>
        <w:t xml:space="preserve">Load &amp; test &amp; profile model:</w:t>
      </w:r>
      <w:r w:rsidDel="00000000" w:rsidR="00000000" w:rsidRPr="00000000">
        <w:rPr>
          <w:rtl w:val="0"/>
        </w:rPr>
        <w:t xml:space="preserve"> bước này để tải, kiểm tra và phân tích hiệu năng mô hình</w:t>
      </w:r>
    </w:p>
    <w:p w:rsidR="00000000" w:rsidDel="00000000" w:rsidP="00000000" w:rsidRDefault="00000000" w:rsidRPr="00000000" w14:paraId="00000082">
      <w:pPr>
        <w:ind w:left="720" w:firstLine="0"/>
        <w:rPr>
          <w:b w:val="1"/>
        </w:rPr>
      </w:pPr>
      <w:r w:rsidDel="00000000" w:rsidR="00000000" w:rsidRPr="00000000">
        <w:rPr>
          <w:b w:val="1"/>
          <w:rtl w:val="0"/>
        </w:rPr>
        <w:t xml:space="preserve">2.1 Load model</w:t>
      </w:r>
    </w:p>
    <w:p w:rsidR="00000000" w:rsidDel="00000000" w:rsidP="00000000" w:rsidRDefault="00000000" w:rsidRPr="00000000" w14:paraId="00000083">
      <w:pPr>
        <w:ind w:left="720" w:firstLine="0"/>
        <w:rPr/>
      </w:pPr>
      <w:r w:rsidDel="00000000" w:rsidR="00000000" w:rsidRPr="00000000">
        <w:rPr>
          <w:rtl w:val="0"/>
        </w:rPr>
        <w:t xml:space="preserve">Ở bước này chọn cách load mô hình từ </w:t>
      </w:r>
      <w:r w:rsidDel="00000000" w:rsidR="00000000" w:rsidRPr="00000000">
        <w:rPr>
          <w:b w:val="1"/>
          <w:rtl w:val="0"/>
        </w:rPr>
        <w:t xml:space="preserve">rodata</w:t>
      </w:r>
      <w:r w:rsidDel="00000000" w:rsidR="00000000" w:rsidRPr="00000000">
        <w:rPr>
          <w:rtl w:val="0"/>
        </w:rPr>
        <w:t xml:space="preserve">. Load model từ .rodata nghĩa là nạp mô hình từ vùng bộ nhớ chỉ đọc (read-only data section) trên vi điều khiển, thay vì từ thẻ nhớ hoặc file hệ thống.</w:t>
      </w:r>
    </w:p>
    <w:p w:rsidR="00000000" w:rsidDel="00000000" w:rsidP="00000000" w:rsidRDefault="00000000" w:rsidRPr="00000000" w14:paraId="00000084">
      <w:pPr>
        <w:ind w:left="720" w:firstLine="0"/>
        <w:rPr>
          <w:b w:val="1"/>
        </w:rPr>
      </w:pPr>
      <w:r w:rsidDel="00000000" w:rsidR="00000000" w:rsidRPr="00000000">
        <w:rPr>
          <w:b w:val="1"/>
          <w:rtl w:val="0"/>
        </w:rPr>
        <w:t xml:space="preserve">Vì sao dùng .rodata? </w:t>
      </w:r>
    </w:p>
    <w:p w:rsidR="00000000" w:rsidDel="00000000" w:rsidP="00000000" w:rsidRDefault="00000000" w:rsidRPr="00000000" w14:paraId="00000085">
      <w:pPr>
        <w:numPr>
          <w:ilvl w:val="0"/>
          <w:numId w:val="7"/>
        </w:numPr>
        <w:ind w:left="1440" w:hanging="360"/>
        <w:rPr/>
      </w:pPr>
      <w:r w:rsidDel="00000000" w:rsidR="00000000" w:rsidRPr="00000000">
        <w:rPr>
          <w:rtl w:val="0"/>
        </w:rPr>
        <w:t xml:space="preserve">Tốc độ truy xuất nhanh: vì mô hình nằm sẵn trong flash</w:t>
      </w:r>
    </w:p>
    <w:p w:rsidR="00000000" w:rsidDel="00000000" w:rsidP="00000000" w:rsidRDefault="00000000" w:rsidRPr="00000000" w14:paraId="00000086">
      <w:pPr>
        <w:numPr>
          <w:ilvl w:val="0"/>
          <w:numId w:val="7"/>
        </w:numPr>
        <w:ind w:left="1440" w:hanging="360"/>
        <w:rPr/>
      </w:pPr>
      <w:r w:rsidDel="00000000" w:rsidR="00000000" w:rsidRPr="00000000">
        <w:rPr>
          <w:rtl w:val="0"/>
        </w:rPr>
        <w:t xml:space="preserve">Không cần hệ thống file: Tiện cho hệ thống nhúng không có SPIFFS, SD</w:t>
      </w:r>
    </w:p>
    <w:p w:rsidR="00000000" w:rsidDel="00000000" w:rsidP="00000000" w:rsidRDefault="00000000" w:rsidRPr="00000000" w14:paraId="00000087">
      <w:pPr>
        <w:numPr>
          <w:ilvl w:val="0"/>
          <w:numId w:val="7"/>
        </w:numPr>
        <w:ind w:left="1440" w:hanging="360"/>
        <w:rPr/>
      </w:pPr>
      <w:r w:rsidDel="00000000" w:rsidR="00000000" w:rsidRPr="00000000">
        <w:rPr>
          <w:rtl w:val="0"/>
        </w:rPr>
        <w:t xml:space="preserve">An toàn, không bị ghi đè khi chạy: Vì chỉ đọc.</w:t>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ind w:left="708.6614173228347" w:firstLine="0"/>
        <w:rPr>
          <w:i w:val="1"/>
        </w:rPr>
      </w:pPr>
      <w:r w:rsidDel="00000000" w:rsidR="00000000" w:rsidRPr="00000000">
        <w:rPr>
          <w:i w:val="1"/>
          <w:rtl w:val="0"/>
        </w:rPr>
        <w:t xml:space="preserve">1. Thêm file model vào CMakeLists.txt</w:t>
      </w:r>
    </w:p>
    <w:p w:rsidR="00000000" w:rsidDel="00000000" w:rsidP="00000000" w:rsidRDefault="00000000" w:rsidRPr="00000000" w14:paraId="0000008A">
      <w:pPr>
        <w:ind w:left="708.6614173228347" w:firstLine="0"/>
        <w:rPr/>
      </w:pPr>
      <w:r w:rsidDel="00000000" w:rsidR="00000000" w:rsidRPr="00000000">
        <w:rPr/>
        <w:drawing>
          <wp:inline distB="114300" distT="114300" distL="114300" distR="114300">
            <wp:extent cx="5731200" cy="29210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08.6614173228347" w:firstLine="0"/>
        <w:rPr>
          <w:i w:val="1"/>
        </w:rPr>
      </w:pPr>
      <w:r w:rsidDel="00000000" w:rsidR="00000000" w:rsidRPr="00000000">
        <w:rPr>
          <w:rtl w:val="0"/>
        </w:rPr>
      </w:r>
    </w:p>
    <w:p w:rsidR="00000000" w:rsidDel="00000000" w:rsidP="00000000" w:rsidRDefault="00000000" w:rsidRPr="00000000" w14:paraId="0000008C">
      <w:pPr>
        <w:ind w:left="708.6614173228347" w:firstLine="0"/>
        <w:rPr>
          <w:i w:val="1"/>
        </w:rPr>
      </w:pPr>
      <w:r w:rsidDel="00000000" w:rsidR="00000000" w:rsidRPr="00000000">
        <w:rPr>
          <w:i w:val="1"/>
          <w:rtl w:val="0"/>
        </w:rPr>
        <w:t xml:space="preserve">2. Load model trong chương trình C/C++:</w:t>
      </w:r>
    </w:p>
    <w:p w:rsidR="00000000" w:rsidDel="00000000" w:rsidP="00000000" w:rsidRDefault="00000000" w:rsidRPr="00000000" w14:paraId="0000008D">
      <w:pPr>
        <w:ind w:left="708.6614173228347" w:firstLine="0"/>
        <w:rPr/>
      </w:pPr>
      <w:r w:rsidDel="00000000" w:rsidR="00000000" w:rsidRPr="00000000">
        <w:rPr/>
        <w:drawing>
          <wp:inline distB="114300" distT="114300" distL="114300" distR="114300">
            <wp:extent cx="5731200" cy="1117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08.6614173228347" w:firstLine="0"/>
        <w:rPr/>
      </w:pPr>
      <w:r w:rsidDel="00000000" w:rsidR="00000000" w:rsidRPr="00000000">
        <w:rPr>
          <w:rtl w:val="0"/>
        </w:rPr>
      </w:r>
    </w:p>
    <w:p w:rsidR="00000000" w:rsidDel="00000000" w:rsidP="00000000" w:rsidRDefault="00000000" w:rsidRPr="00000000" w14:paraId="0000008F">
      <w:pPr>
        <w:ind w:left="708.6614173228347" w:firstLine="0"/>
        <w:rPr>
          <w:b w:val="1"/>
        </w:rPr>
      </w:pPr>
      <w:r w:rsidDel="00000000" w:rsidR="00000000" w:rsidRPr="00000000">
        <w:rPr>
          <w:b w:val="1"/>
          <w:rtl w:val="0"/>
        </w:rPr>
        <w:t xml:space="preserve">2.2 Test model</w:t>
      </w:r>
    </w:p>
    <w:p w:rsidR="00000000" w:rsidDel="00000000" w:rsidP="00000000" w:rsidRDefault="00000000" w:rsidRPr="00000000" w14:paraId="00000090">
      <w:pPr>
        <w:ind w:left="708.6614173228347" w:firstLine="0"/>
        <w:rPr>
          <w:rFonts w:ascii="Courier New" w:cs="Courier New" w:eastAsia="Courier New" w:hAnsi="Courier New"/>
          <w:color w:val="404040"/>
          <w:sz w:val="18"/>
          <w:szCs w:val="18"/>
          <w:shd w:fill="fcfcfc" w:val="clear"/>
        </w:rPr>
      </w:pPr>
      <w:r w:rsidDel="00000000" w:rsidR="00000000" w:rsidRPr="00000000">
        <w:rPr>
          <w:rtl w:val="0"/>
        </w:rPr>
        <w:t xml:space="preserve">Dòng lệnh kiểm tra:  </w:t>
      </w:r>
      <w:r w:rsidDel="00000000" w:rsidR="00000000" w:rsidRPr="00000000">
        <w:rPr>
          <w:rFonts w:ascii="Courier New" w:cs="Courier New" w:eastAsia="Courier New" w:hAnsi="Courier New"/>
          <w:color w:val="404040"/>
          <w:sz w:val="18"/>
          <w:szCs w:val="18"/>
          <w:shd w:fill="fcfcfc" w:val="clear"/>
          <w:rtl w:val="0"/>
        </w:rPr>
        <w:t xml:space="preserve">ESP_ERROR_CHECK(model</w:t>
      </w:r>
      <w:r w:rsidDel="00000000" w:rsidR="00000000" w:rsidRPr="00000000">
        <w:rPr>
          <w:rFonts w:ascii="Courier New" w:cs="Courier New" w:eastAsia="Courier New" w:hAnsi="Courier New"/>
          <w:color w:val="666666"/>
          <w:sz w:val="18"/>
          <w:szCs w:val="18"/>
          <w:shd w:fill="fcfcfc" w:val="clear"/>
          <w:rtl w:val="0"/>
        </w:rPr>
        <w:t xml:space="preserve">-&gt;</w:t>
      </w:r>
      <w:r w:rsidDel="00000000" w:rsidR="00000000" w:rsidRPr="00000000">
        <w:rPr>
          <w:rFonts w:ascii="Courier New" w:cs="Courier New" w:eastAsia="Courier New" w:hAnsi="Courier New"/>
          <w:color w:val="404040"/>
          <w:sz w:val="18"/>
          <w:szCs w:val="18"/>
          <w:shd w:fill="fcfcfc" w:val="clear"/>
          <w:rtl w:val="0"/>
        </w:rPr>
        <w:t xml:space="preserve">test());</w:t>
      </w:r>
    </w:p>
    <w:p w:rsidR="00000000" w:rsidDel="00000000" w:rsidP="00000000" w:rsidRDefault="00000000" w:rsidRPr="00000000" w14:paraId="00000091">
      <w:pPr>
        <w:ind w:left="708.6614173228347" w:firstLine="0"/>
        <w:rPr>
          <w:color w:val="404040"/>
          <w:shd w:fill="fcfcfc" w:val="clear"/>
        </w:rPr>
      </w:pPr>
      <w:r w:rsidDel="00000000" w:rsidR="00000000" w:rsidRPr="00000000">
        <w:rPr>
          <w:color w:val="404040"/>
          <w:shd w:fill="fcfcfc" w:val="clear"/>
          <w:rtl w:val="0"/>
        </w:rPr>
        <w:t xml:space="preserve">Dòng lệnh này sẽ:</w:t>
      </w:r>
    </w:p>
    <w:p w:rsidR="00000000" w:rsidDel="00000000" w:rsidP="00000000" w:rsidRDefault="00000000" w:rsidRPr="00000000" w14:paraId="00000092">
      <w:pPr>
        <w:numPr>
          <w:ilvl w:val="0"/>
          <w:numId w:val="3"/>
        </w:numPr>
        <w:ind w:left="1275.5905511811022" w:hanging="360"/>
        <w:rPr>
          <w:color w:val="404040"/>
          <w:u w:val="none"/>
          <w:shd w:fill="fcfcfc" w:val="clear"/>
        </w:rPr>
      </w:pPr>
      <w:r w:rsidDel="00000000" w:rsidR="00000000" w:rsidRPr="00000000">
        <w:rPr>
          <w:color w:val="404040"/>
          <w:shd w:fill="fcfcfc" w:val="clear"/>
          <w:rtl w:val="0"/>
        </w:rPr>
        <w:t xml:space="preserve">Chạy kiểm tra inference ngay trên chip, sử dụng input/output đã lưu sẵn trong .espdl</w:t>
      </w:r>
    </w:p>
    <w:p w:rsidR="00000000" w:rsidDel="00000000" w:rsidP="00000000" w:rsidRDefault="00000000" w:rsidRPr="00000000" w14:paraId="00000093">
      <w:pPr>
        <w:numPr>
          <w:ilvl w:val="0"/>
          <w:numId w:val="3"/>
        </w:numPr>
        <w:ind w:left="1275.5905511811022" w:hanging="360"/>
        <w:rPr>
          <w:color w:val="404040"/>
          <w:u w:val="none"/>
          <w:shd w:fill="fcfcfc" w:val="clear"/>
        </w:rPr>
      </w:pPr>
      <w:r w:rsidDel="00000000" w:rsidR="00000000" w:rsidRPr="00000000">
        <w:rPr>
          <w:color w:val="404040"/>
          <w:shd w:fill="fcfcfc" w:val="clear"/>
          <w:rtl w:val="0"/>
        </w:rPr>
        <w:t xml:space="preserve">So sánh output thật sự của mô hình với output kỳ vọng</w:t>
      </w:r>
    </w:p>
    <w:p w:rsidR="00000000" w:rsidDel="00000000" w:rsidP="00000000" w:rsidRDefault="00000000" w:rsidRPr="00000000" w14:paraId="00000094">
      <w:pPr>
        <w:numPr>
          <w:ilvl w:val="0"/>
          <w:numId w:val="3"/>
        </w:numPr>
        <w:ind w:left="1275.5905511811022" w:hanging="360"/>
        <w:rPr>
          <w:color w:val="404040"/>
          <w:u w:val="none"/>
          <w:shd w:fill="fcfcfc" w:val="clear"/>
        </w:rPr>
      </w:pPr>
      <w:r w:rsidDel="00000000" w:rsidR="00000000" w:rsidRPr="00000000">
        <w:rPr>
          <w:color w:val="404040"/>
          <w:shd w:fill="fcfcfc" w:val="clear"/>
          <w:rtl w:val="0"/>
        </w:rPr>
        <w:t xml:space="preserve">Trả về lỗi (nếu có sai lệch quá mức cho phép)</w:t>
      </w:r>
    </w:p>
    <w:p w:rsidR="00000000" w:rsidDel="00000000" w:rsidP="00000000" w:rsidRDefault="00000000" w:rsidRPr="00000000" w14:paraId="00000095">
      <w:pPr>
        <w:numPr>
          <w:ilvl w:val="0"/>
          <w:numId w:val="3"/>
        </w:numPr>
        <w:ind w:left="1275.5905511811022" w:hanging="360"/>
        <w:rPr>
          <w:color w:val="404040"/>
          <w:u w:val="none"/>
          <w:shd w:fill="fcfcfc" w:val="clear"/>
        </w:rPr>
      </w:pPr>
      <w:r w:rsidDel="00000000" w:rsidR="00000000" w:rsidRPr="00000000">
        <w:rPr>
          <w:color w:val="404040"/>
          <w:shd w:fill="fcfcfc" w:val="clear"/>
          <w:rtl w:val="0"/>
        </w:rPr>
        <w:t xml:space="preserve">Nếu model-&gt;test() thành công, nghĩa là mô hình hoạt động đúng khi nhúng vào thiết bị.</w:t>
      </w:r>
    </w:p>
    <w:p w:rsidR="00000000" w:rsidDel="00000000" w:rsidP="00000000" w:rsidRDefault="00000000" w:rsidRPr="00000000" w14:paraId="00000096">
      <w:pPr>
        <w:ind w:left="0" w:firstLine="0"/>
        <w:rPr>
          <w:color w:val="404040"/>
          <w:shd w:fill="fcfcfc" w:val="clear"/>
        </w:rPr>
      </w:pPr>
      <w:r w:rsidDel="00000000" w:rsidR="00000000" w:rsidRPr="00000000">
        <w:rPr>
          <w:rtl w:val="0"/>
        </w:rPr>
      </w:r>
    </w:p>
    <w:p w:rsidR="00000000" w:rsidDel="00000000" w:rsidP="00000000" w:rsidRDefault="00000000" w:rsidRPr="00000000" w14:paraId="00000097">
      <w:pPr>
        <w:ind w:left="0" w:firstLine="0"/>
        <w:rPr>
          <w:b w:val="1"/>
          <w:color w:val="404040"/>
          <w:shd w:fill="fcfcfc" w:val="clear"/>
        </w:rPr>
      </w:pPr>
      <w:r w:rsidDel="00000000" w:rsidR="00000000" w:rsidRPr="00000000">
        <w:rPr>
          <w:b w:val="1"/>
          <w:color w:val="404040"/>
          <w:shd w:fill="fcfcfc" w:val="clear"/>
          <w:rtl w:val="0"/>
        </w:rPr>
        <w:tab/>
        <w:t xml:space="preserve">2.3 Profile model (Hiệu năng model)</w:t>
      </w:r>
    </w:p>
    <w:p w:rsidR="00000000" w:rsidDel="00000000" w:rsidP="00000000" w:rsidRDefault="00000000" w:rsidRPr="00000000" w14:paraId="00000098">
      <w:pPr>
        <w:numPr>
          <w:ilvl w:val="0"/>
          <w:numId w:val="1"/>
        </w:numPr>
        <w:ind w:left="1133.858267716535" w:hanging="360"/>
        <w:rPr>
          <w:i w:val="1"/>
          <w:color w:val="404040"/>
          <w:shd w:fill="fcfcfc" w:val="clear"/>
        </w:rPr>
      </w:pPr>
      <w:r w:rsidDel="00000000" w:rsidR="00000000" w:rsidRPr="00000000">
        <w:rPr>
          <w:i w:val="1"/>
          <w:color w:val="404040"/>
          <w:shd w:fill="fcfcfc" w:val="clear"/>
          <w:rtl w:val="0"/>
        </w:rPr>
        <w:t xml:space="preserve">Phân tích mức sử dụng bộ nhớ: </w:t>
      </w:r>
      <w:r w:rsidDel="00000000" w:rsidR="00000000" w:rsidRPr="00000000">
        <w:rPr>
          <w:rFonts w:ascii="Courier New" w:cs="Courier New" w:eastAsia="Courier New" w:hAnsi="Courier New"/>
          <w:i w:val="1"/>
          <w:color w:val="404040"/>
          <w:shd w:fill="fcfcfc" w:val="clear"/>
          <w:rtl w:val="0"/>
        </w:rPr>
        <w:t xml:space="preserve">model-&gt;profile_memory();</w:t>
      </w:r>
    </w:p>
    <w:p w:rsidR="00000000" w:rsidDel="00000000" w:rsidP="00000000" w:rsidRDefault="00000000" w:rsidRPr="00000000" w14:paraId="00000099">
      <w:pPr>
        <w:ind w:left="1133.858267716535" w:firstLine="0"/>
        <w:rPr>
          <w:color w:val="404040"/>
          <w:shd w:fill="fcfcfc" w:val="clear"/>
        </w:rPr>
      </w:pPr>
      <w:r w:rsidDel="00000000" w:rsidR="00000000" w:rsidRPr="00000000">
        <w:rPr>
          <w:color w:val="404040"/>
          <w:shd w:fill="fcfcfc" w:val="clear"/>
          <w:rtl w:val="0"/>
        </w:rPr>
        <w:t xml:space="preserve">Kết quả sẽ liệt kê các thành phần bộ nhớ như sau:</w:t>
      </w:r>
    </w:p>
    <w:p w:rsidR="00000000" w:rsidDel="00000000" w:rsidP="00000000" w:rsidRDefault="00000000" w:rsidRPr="00000000" w14:paraId="0000009A">
      <w:pPr>
        <w:ind w:left="1133.858267716535" w:firstLine="0"/>
        <w:rPr>
          <w:color w:val="404040"/>
          <w:shd w:fill="fcfcfc" w:val="clear"/>
        </w:rPr>
      </w:pPr>
      <w:r w:rsidDel="00000000" w:rsidR="00000000" w:rsidRPr="00000000">
        <w:rPr>
          <w:rtl w:val="0"/>
        </w:rPr>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240"/>
        <w:tblGridChange w:id="0">
          <w:tblGrid>
            <w:gridCol w:w="2790"/>
            <w:gridCol w:w="624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ind w:left="-32.716535433070675" w:firstLine="0"/>
              <w:jc w:val="center"/>
              <w:rPr>
                <w:color w:val="404040"/>
                <w:shd w:fill="fcfcfc" w:val="clear"/>
              </w:rPr>
            </w:pPr>
            <w:r w:rsidDel="00000000" w:rsidR="00000000" w:rsidRPr="00000000">
              <w:rPr>
                <w:b w:val="1"/>
                <w:color w:val="404040"/>
                <w:shd w:fill="fcfcfc" w:val="clear"/>
                <w:rtl w:val="0"/>
              </w:rPr>
              <w:t xml:space="preserve">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ind w:left="-32.716535433070675" w:firstLine="0"/>
              <w:jc w:val="center"/>
              <w:rPr>
                <w:color w:val="404040"/>
                <w:shd w:fill="fcfcfc" w:val="clear"/>
              </w:rPr>
            </w:pPr>
            <w:r w:rsidDel="00000000" w:rsidR="00000000" w:rsidRPr="00000000">
              <w:rPr>
                <w:b w:val="1"/>
                <w:color w:val="404040"/>
                <w:shd w:fill="fcfcfc" w:val="clear"/>
                <w:rtl w:val="0"/>
              </w:rPr>
              <w:t xml:space="preserve">Giải thích</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ind w:left="-32.716535433070675" w:firstLine="0"/>
              <w:rPr>
                <w:color w:val="404040"/>
                <w:shd w:fill="fcfcfc" w:val="clear"/>
              </w:rPr>
            </w:pPr>
            <w:r w:rsidDel="00000000" w:rsidR="00000000" w:rsidRPr="00000000">
              <w:rPr>
                <w:rFonts w:ascii="Roboto Mono" w:cs="Roboto Mono" w:eastAsia="Roboto Mono" w:hAnsi="Roboto Mono"/>
                <w:color w:val="188038"/>
                <w:shd w:fill="fcfcfc" w:val="clear"/>
                <w:rtl w:val="0"/>
              </w:rPr>
              <w:t xml:space="preserve">fbs_model.parameter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ind w:left="-32.716535433070675" w:firstLine="0"/>
              <w:rPr>
                <w:color w:val="404040"/>
                <w:shd w:fill="fcfcfc" w:val="clear"/>
              </w:rPr>
            </w:pPr>
            <w:r w:rsidDel="00000000" w:rsidR="00000000" w:rsidRPr="00000000">
              <w:rPr>
                <w:b w:val="1"/>
                <w:color w:val="404040"/>
                <w:shd w:fill="fcfcfc" w:val="clear"/>
                <w:rtl w:val="0"/>
              </w:rPr>
              <w:t xml:space="preserve">Mô hình flatbuffers</w:t>
            </w:r>
            <w:r w:rsidDel="00000000" w:rsidR="00000000" w:rsidRPr="00000000">
              <w:rPr>
                <w:color w:val="404040"/>
                <w:shd w:fill="fcfcfc" w:val="clear"/>
                <w:rtl w:val="0"/>
              </w:rPr>
              <w:t xml:space="preserve">: bao gồm toàn bộ cấu trúc mô hình, các tham số, dữ liệu test input/output, shape, và kiến trúc.</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ind w:left="-32.716535433070675" w:firstLine="0"/>
              <w:rPr>
                <w:color w:val="404040"/>
                <w:shd w:fill="fcfcfc" w:val="clear"/>
              </w:rPr>
            </w:pPr>
            <w:r w:rsidDel="00000000" w:rsidR="00000000" w:rsidRPr="00000000">
              <w:rPr>
                <w:rFonts w:ascii="Roboto Mono" w:cs="Roboto Mono" w:eastAsia="Roboto Mono" w:hAnsi="Roboto Mono"/>
                <w:color w:val="188038"/>
                <w:shd w:fill="fcfcfc" w:val="clear"/>
                <w:rtl w:val="0"/>
              </w:rPr>
              <w:t xml:space="preserve">parameter_copy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ind w:left="-32.716535433070675" w:firstLine="0"/>
              <w:rPr>
                <w:color w:val="404040"/>
                <w:shd w:fill="fcfcfc" w:val="clear"/>
              </w:rPr>
            </w:pPr>
            <w:r w:rsidDel="00000000" w:rsidR="00000000" w:rsidRPr="00000000">
              <w:rPr>
                <w:b w:val="1"/>
                <w:color w:val="404040"/>
                <w:shd w:fill="fcfcfc" w:val="clear"/>
                <w:rtl w:val="0"/>
              </w:rPr>
              <w:t xml:space="preserve">Bản sao của tham số mô hình</w:t>
            </w:r>
            <w:r w:rsidDel="00000000" w:rsidR="00000000" w:rsidRPr="00000000">
              <w:rPr>
                <w:color w:val="404040"/>
                <w:shd w:fill="fcfcfc" w:val="clear"/>
                <w:rtl w:val="0"/>
              </w:rPr>
              <w:t xml:space="preserve">: khi mô hình nằm trong FLASH (rodata), các tham số được </w:t>
            </w:r>
            <w:r w:rsidDel="00000000" w:rsidR="00000000" w:rsidRPr="00000000">
              <w:rPr>
                <w:b w:val="1"/>
                <w:color w:val="404040"/>
                <w:shd w:fill="fcfcfc" w:val="clear"/>
                <w:rtl w:val="0"/>
              </w:rPr>
              <w:t xml:space="preserve">copy vào PSRAM hoặc RAM nội</w:t>
            </w:r>
            <w:r w:rsidDel="00000000" w:rsidR="00000000" w:rsidRPr="00000000">
              <w:rPr>
                <w:color w:val="404040"/>
                <w:shd w:fill="fcfcfc" w:val="clear"/>
                <w:rtl w:val="0"/>
              </w:rPr>
              <w:t xml:space="preserve"> để tăng tốc độ suy luận.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ind w:left="-32.716535433070675" w:firstLine="0"/>
              <w:rPr>
                <w:color w:val="404040"/>
                <w:shd w:fill="fcfcfc" w:val="clear"/>
              </w:rPr>
            </w:pPr>
            <w:r w:rsidDel="00000000" w:rsidR="00000000" w:rsidRPr="00000000">
              <w:rPr>
                <w:rFonts w:ascii="Roboto Mono" w:cs="Roboto Mono" w:eastAsia="Roboto Mono" w:hAnsi="Roboto Mono"/>
                <w:color w:val="188038"/>
                <w:shd w:fill="fcfcfc" w:val="clear"/>
                <w:rtl w:val="0"/>
              </w:rPr>
              <w:t xml:space="preserve">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ind w:left="-32.716535433070675" w:firstLine="0"/>
              <w:rPr>
                <w:color w:val="404040"/>
                <w:shd w:fill="fcfcfc" w:val="clear"/>
              </w:rPr>
            </w:pPr>
            <w:r w:rsidDel="00000000" w:rsidR="00000000" w:rsidRPr="00000000">
              <w:rPr>
                <w:b w:val="1"/>
                <w:color w:val="404040"/>
                <w:shd w:fill="fcfcfc" w:val="clear"/>
                <w:rtl w:val="0"/>
              </w:rPr>
              <w:t xml:space="preserve">Vùng nhớ động (runtime)</w:t>
            </w:r>
            <w:r w:rsidDel="00000000" w:rsidR="00000000" w:rsidRPr="00000000">
              <w:rPr>
                <w:color w:val="404040"/>
                <w:shd w:fill="fcfcfc" w:val="clear"/>
                <w:rtl w:val="0"/>
              </w:rPr>
              <w:t xml:space="preserve">: cấp phát để chứa input/output và các giá trị trung gian trong quá trình inference.</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ind w:left="-32.716535433070675" w:firstLine="0"/>
              <w:rPr>
                <w:color w:val="404040"/>
                <w:shd w:fill="fcfcfc" w:val="clear"/>
              </w:rPr>
            </w:pPr>
            <w:r w:rsidDel="00000000" w:rsidR="00000000" w:rsidRPr="00000000">
              <w:rPr>
                <w:rFonts w:ascii="Roboto Mono" w:cs="Roboto Mono" w:eastAsia="Roboto Mono" w:hAnsi="Roboto Mono"/>
                <w:color w:val="188038"/>
                <w:shd w:fill="fcfcfc" w:val="clear"/>
                <w:rtl w:val="0"/>
              </w:rPr>
              <w:t xml:space="preserve">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ind w:left="-32.716535433070675" w:firstLine="0"/>
              <w:rPr>
                <w:color w:val="404040"/>
                <w:shd w:fill="fcfcfc" w:val="clear"/>
              </w:rPr>
            </w:pPr>
            <w:r w:rsidDel="00000000" w:rsidR="00000000" w:rsidRPr="00000000">
              <w:rPr>
                <w:color w:val="404040"/>
                <w:shd w:fill="fcfcfc" w:val="clear"/>
                <w:rtl w:val="0"/>
              </w:rPr>
              <w:t xml:space="preserve">Các vùng nhớ nhỏ khác: như biến thành viên, căn chỉnh bộ nhớ (alignment) khi dùng </w:t>
            </w:r>
            <w:r w:rsidDel="00000000" w:rsidR="00000000" w:rsidRPr="00000000">
              <w:rPr>
                <w:rFonts w:ascii="Roboto Mono" w:cs="Roboto Mono" w:eastAsia="Roboto Mono" w:hAnsi="Roboto Mono"/>
                <w:color w:val="188038"/>
                <w:shd w:fill="fcfcfc" w:val="clear"/>
                <w:rtl w:val="0"/>
              </w:rPr>
              <w:t xml:space="preserve">heap_caps_aligned_alloc</w:t>
            </w:r>
            <w:r w:rsidDel="00000000" w:rsidR="00000000" w:rsidRPr="00000000">
              <w:rPr>
                <w:color w:val="404040"/>
                <w:shd w:fill="fcfcfc" w:val="clear"/>
                <w:rtl w:val="0"/>
              </w:rPr>
              <w:t xml:space="preserve">. Kích thước thường rất nhỏ.</w:t>
            </w:r>
          </w:p>
        </w:tc>
      </w:tr>
    </w:tbl>
    <w:p w:rsidR="00000000" w:rsidDel="00000000" w:rsidP="00000000" w:rsidRDefault="00000000" w:rsidRPr="00000000" w14:paraId="000000A5">
      <w:pPr>
        <w:ind w:left="1133.858267716535" w:firstLine="0"/>
        <w:rPr>
          <w:color w:val="404040"/>
          <w:shd w:fill="fcfcfc" w:val="clear"/>
        </w:rPr>
      </w:pPr>
      <w:r w:rsidDel="00000000" w:rsidR="00000000" w:rsidRPr="00000000">
        <w:rPr>
          <w:rtl w:val="0"/>
        </w:rPr>
      </w:r>
    </w:p>
    <w:p w:rsidR="00000000" w:rsidDel="00000000" w:rsidP="00000000" w:rsidRDefault="00000000" w:rsidRPr="00000000" w14:paraId="000000A6">
      <w:pPr>
        <w:numPr>
          <w:ilvl w:val="0"/>
          <w:numId w:val="1"/>
        </w:numPr>
        <w:ind w:left="1133.858267716535" w:hanging="360"/>
        <w:rPr>
          <w:i w:val="1"/>
          <w:color w:val="404040"/>
          <w:shd w:fill="fcfcfc" w:val="clear"/>
        </w:rPr>
      </w:pPr>
      <w:r w:rsidDel="00000000" w:rsidR="00000000" w:rsidRPr="00000000">
        <w:rPr>
          <w:i w:val="1"/>
          <w:color w:val="404040"/>
          <w:shd w:fill="fcfcfc" w:val="clear"/>
          <w:rtl w:val="0"/>
        </w:rPr>
        <w:t xml:space="preserve">Phân tích độ trễ mô hình: </w:t>
      </w:r>
      <w:r w:rsidDel="00000000" w:rsidR="00000000" w:rsidRPr="00000000">
        <w:rPr>
          <w:rFonts w:ascii="Courier New" w:cs="Courier New" w:eastAsia="Courier New" w:hAnsi="Courier New"/>
          <w:i w:val="1"/>
          <w:color w:val="404040"/>
          <w:shd w:fill="fcfcfc" w:val="clear"/>
          <w:rtl w:val="0"/>
        </w:rPr>
        <w:t xml:space="preserve">model-&gt;profile_module()</w:t>
      </w:r>
    </w:p>
    <w:p w:rsidR="00000000" w:rsidDel="00000000" w:rsidP="00000000" w:rsidRDefault="00000000" w:rsidRPr="00000000" w14:paraId="000000A7">
      <w:pPr>
        <w:ind w:left="1133.858267716535" w:firstLine="0"/>
        <w:rPr>
          <w:color w:val="404040"/>
          <w:shd w:fill="fcfcfc" w:val="clear"/>
        </w:rPr>
      </w:pPr>
      <w:r w:rsidDel="00000000" w:rsidR="00000000" w:rsidRPr="00000000">
        <w:rPr>
          <w:color w:val="404040"/>
          <w:shd w:fill="fcfcfc" w:val="clear"/>
          <w:rtl w:val="0"/>
        </w:rPr>
        <w:t xml:space="preserve">In ra thời gian thực thi (latency) của từng module (layer) trong mô hình theo thứ tự phụ thuộc.</w:t>
      </w:r>
    </w:p>
    <w:p w:rsidR="00000000" w:rsidDel="00000000" w:rsidP="00000000" w:rsidRDefault="00000000" w:rsidRPr="00000000" w14:paraId="000000A8">
      <w:pPr>
        <w:ind w:left="1133.858267716535" w:firstLine="0"/>
        <w:rPr>
          <w:color w:val="404040"/>
          <w:shd w:fill="fcfcfc" w:val="clear"/>
        </w:rPr>
      </w:pPr>
      <w:r w:rsidDel="00000000" w:rsidR="00000000" w:rsidRPr="00000000">
        <w:rPr>
          <w:rtl w:val="0"/>
        </w:rPr>
      </w:r>
    </w:p>
    <w:p w:rsidR="00000000" w:rsidDel="00000000" w:rsidP="00000000" w:rsidRDefault="00000000" w:rsidRPr="00000000" w14:paraId="000000A9">
      <w:pPr>
        <w:ind w:left="0" w:firstLine="0"/>
        <w:rPr>
          <w:i w:val="1"/>
          <w:color w:val="404040"/>
          <w:shd w:fill="fcfcfc" w:val="clear"/>
        </w:rPr>
      </w:pPr>
      <w:r w:rsidDel="00000000" w:rsidR="00000000" w:rsidRPr="00000000">
        <w:rPr>
          <w:i w:val="1"/>
          <w:color w:val="404040"/>
          <w:shd w:fill="fcfcfc" w:val="clear"/>
          <w:rtl w:val="0"/>
        </w:rPr>
        <w:t xml:space="preserve">app_main.cpp:</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"dl_model_base.hpp"</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Tên biến chính xác sinh bởi linker từ "models/espdl_model.espdl"</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uint8_t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model_espdl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"_binary_model_espdl_start"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app_main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model_espdl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fbs</w:t>
      </w:r>
      <w:r w:rsidDel="00000000" w:rsidR="00000000" w:rsidRPr="00000000">
        <w:rPr>
          <w:rFonts w:ascii="Courier New" w:cs="Courier New" w:eastAsia="Courier New" w:hAnsi="Courier New"/>
          <w:color w:val="cccccc"/>
          <w:sz w:val="21"/>
          <w:szCs w:val="21"/>
          <w:rtl w:val="0"/>
        </w:rPr>
        <w:t xml:space="preserve">::MODEL_LOCATION_IN_FLASH_RODATA);</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Test whether on-board model inference is correct</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ESP_ERROR_CHECK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Profile model memory usage</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profile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Profile model inference latency</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profile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model;</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ind w:left="0" w:firstLine="0"/>
        <w:rPr>
          <w:color w:val="404040"/>
          <w:shd w:fill="fcfcfc" w:val="clear"/>
        </w:rPr>
      </w:pPr>
      <w:r w:rsidDel="00000000" w:rsidR="00000000" w:rsidRPr="00000000">
        <w:rPr>
          <w:rtl w:val="0"/>
        </w:rPr>
      </w:r>
    </w:p>
    <w:p w:rsidR="00000000" w:rsidDel="00000000" w:rsidP="00000000" w:rsidRDefault="00000000" w:rsidRPr="00000000" w14:paraId="000000BC">
      <w:pPr>
        <w:ind w:left="0" w:firstLine="0"/>
        <w:rPr>
          <w:color w:val="404040"/>
          <w:shd w:fill="fcfcfc" w:val="clear"/>
        </w:rPr>
      </w:pPr>
      <w:r w:rsidDel="00000000" w:rsidR="00000000" w:rsidRPr="00000000">
        <w:rPr>
          <w:color w:val="404040"/>
          <w:shd w:fill="fcfcfc" w:val="clear"/>
          <w:rtl w:val="0"/>
        </w:rPr>
        <w:t xml:space="preserve">Full code </w:t>
      </w:r>
      <w:r w:rsidDel="00000000" w:rsidR="00000000" w:rsidRPr="00000000">
        <w:rPr>
          <w:i w:val="1"/>
          <w:color w:val="404040"/>
          <w:shd w:fill="fcfcfc" w:val="clear"/>
          <w:rtl w:val="0"/>
        </w:rPr>
        <w:t xml:space="preserve">CMakeLists.txt</w:t>
      </w:r>
      <w:r w:rsidDel="00000000" w:rsidR="00000000" w:rsidRPr="00000000">
        <w:rPr>
          <w:color w:val="404040"/>
          <w:shd w:fill="fcfcfc" w:val="clear"/>
          <w:rtl w:val="0"/>
        </w:rPr>
        <w:t xml:space="preserve"> trong mục main:</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idf_build_get_property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component_targets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__COMPONENT_TARGETS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"___idf_espressif__esp-dl"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IN_LIST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component_targets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idf_component_get_property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espdl_dir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espressif__esp-dl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COMPONENT_DIR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elseif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"___idf_esp-dl"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IN_LIST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component_targets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idf_component_get_property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espdl_dir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COMPONENT_DIR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endif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cmake_dir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${espdl_dir}</w:t>
      </w:r>
      <w:r w:rsidDel="00000000" w:rsidR="00000000" w:rsidRPr="00000000">
        <w:rPr>
          <w:rFonts w:ascii="Courier New" w:cs="Courier New" w:eastAsia="Courier New" w:hAnsi="Courier New"/>
          <w:color w:val="ce9178"/>
          <w:sz w:val="21"/>
          <w:szCs w:val="21"/>
          <w:rtl w:val="0"/>
        </w:rPr>
        <w:t xml:space="preserve">/fbs_loader/cmake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include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${cmake_dir}</w:t>
      </w:r>
      <w:r w:rsidDel="00000000" w:rsidR="00000000" w:rsidRPr="00000000">
        <w:rPr>
          <w:rFonts w:ascii="Courier New" w:cs="Courier New" w:eastAsia="Courier New" w:hAnsi="Courier New"/>
          <w:color w:val="ce9178"/>
          <w:sz w:val="21"/>
          <w:szCs w:val="21"/>
          <w:rtl w:val="0"/>
        </w:rPr>
        <w:t xml:space="preserve">/utilities.cmake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embed_files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models/model.espdl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idf_component_register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SRCS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"app_main.cpp"</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REQUIRES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esp-dl</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INCLUDE_DIRS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target_add_aligned_binary_data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${COMPONENT_LIB}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${embed_files}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BINARY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shd w:fill="fcfcfc" w:val="clear"/>
        </w:rPr>
      </w:pPr>
      <w:r w:rsidDel="00000000" w:rsidR="00000000" w:rsidRPr="00000000">
        <w:rPr>
          <w:rtl w:val="0"/>
        </w:rPr>
      </w:r>
    </w:p>
    <w:p w:rsidR="00000000" w:rsidDel="00000000" w:rsidP="00000000" w:rsidRDefault="00000000" w:rsidRPr="00000000" w14:paraId="000000CD">
      <w:pPr>
        <w:ind w:left="0" w:firstLine="0"/>
        <w:rPr>
          <w:i w:val="1"/>
          <w:color w:val="404040"/>
          <w:shd w:fill="fcfcfc" w:val="clear"/>
        </w:rPr>
      </w:pPr>
      <w:r w:rsidDel="00000000" w:rsidR="00000000" w:rsidRPr="00000000">
        <w:rPr>
          <w:color w:val="404040"/>
          <w:shd w:fill="fcfcfc" w:val="clear"/>
          <w:rtl w:val="0"/>
        </w:rPr>
        <w:br w:type="textWrapping"/>
      </w:r>
      <w:r w:rsidDel="00000000" w:rsidR="00000000" w:rsidRPr="00000000">
        <w:rPr>
          <w:i w:val="1"/>
          <w:color w:val="404040"/>
          <w:shd w:fill="fcfcfc" w:val="clear"/>
          <w:rtl w:val="0"/>
        </w:rPr>
        <w:t xml:space="preserve">partitions.csv:</w:t>
      </w:r>
    </w:p>
    <w:p w:rsidR="00000000" w:rsidDel="00000000" w:rsidP="00000000" w:rsidRDefault="00000000" w:rsidRPr="00000000" w14:paraId="000000CE">
      <w:pPr>
        <w:rPr>
          <w:color w:val="404040"/>
          <w:shd w:fill="fcfcfc" w:val="clear"/>
        </w:rPr>
      </w:pPr>
      <w:r w:rsidDel="00000000" w:rsidR="00000000" w:rsidRPr="00000000">
        <w:rPr>
          <w:color w:val="404040"/>
          <w:shd w:fill="fcfcfc" w:val="clear"/>
          <w:rtl w:val="0"/>
        </w:rPr>
        <w:t xml:space="preserve"># Name,     Type, SubType, Offset,   Size</w:t>
      </w:r>
    </w:p>
    <w:p w:rsidR="00000000" w:rsidDel="00000000" w:rsidP="00000000" w:rsidRDefault="00000000" w:rsidRPr="00000000" w14:paraId="000000CF">
      <w:pPr>
        <w:rPr>
          <w:color w:val="404040"/>
          <w:shd w:fill="fcfcfc" w:val="clear"/>
        </w:rPr>
      </w:pPr>
      <w:r w:rsidDel="00000000" w:rsidR="00000000" w:rsidRPr="00000000">
        <w:rPr>
          <w:color w:val="404040"/>
          <w:shd w:fill="fcfcfc" w:val="clear"/>
          <w:rtl w:val="0"/>
        </w:rPr>
        <w:t xml:space="preserve">nvs,        data, nvs,     0x9000,   0x6000</w:t>
      </w:r>
    </w:p>
    <w:p w:rsidR="00000000" w:rsidDel="00000000" w:rsidP="00000000" w:rsidRDefault="00000000" w:rsidRPr="00000000" w14:paraId="000000D0">
      <w:pPr>
        <w:rPr>
          <w:color w:val="404040"/>
          <w:shd w:fill="fcfcfc" w:val="clear"/>
        </w:rPr>
      </w:pPr>
      <w:r w:rsidDel="00000000" w:rsidR="00000000" w:rsidRPr="00000000">
        <w:rPr>
          <w:color w:val="404040"/>
          <w:shd w:fill="fcfcfc" w:val="clear"/>
          <w:rtl w:val="0"/>
        </w:rPr>
        <w:t xml:space="preserve">phy_init,   data, phy,     0xf000,   0x1000</w:t>
      </w:r>
    </w:p>
    <w:p w:rsidR="00000000" w:rsidDel="00000000" w:rsidP="00000000" w:rsidRDefault="00000000" w:rsidRPr="00000000" w14:paraId="000000D1">
      <w:pPr>
        <w:rPr>
          <w:color w:val="404040"/>
          <w:shd w:fill="fcfcfc" w:val="clear"/>
        </w:rPr>
      </w:pPr>
      <w:r w:rsidDel="00000000" w:rsidR="00000000" w:rsidRPr="00000000">
        <w:rPr>
          <w:color w:val="404040"/>
          <w:shd w:fill="fcfcfc" w:val="clear"/>
          <w:rtl w:val="0"/>
        </w:rPr>
        <w:t xml:space="preserve">factory,    app,  factory, 0x10000,  0x180000 </w:t>
      </w:r>
    </w:p>
    <w:p w:rsidR="00000000" w:rsidDel="00000000" w:rsidP="00000000" w:rsidRDefault="00000000" w:rsidRPr="00000000" w14:paraId="000000D2">
      <w:pPr>
        <w:ind w:left="0" w:firstLine="0"/>
        <w:rPr>
          <w:color w:val="404040"/>
          <w:shd w:fill="fcfcfc" w:val="clear"/>
        </w:rPr>
      </w:pPr>
      <w:r w:rsidDel="00000000" w:rsidR="00000000" w:rsidRPr="00000000">
        <w:rPr>
          <w:rtl w:val="0"/>
        </w:rPr>
      </w:r>
    </w:p>
    <w:p w:rsidR="00000000" w:rsidDel="00000000" w:rsidP="00000000" w:rsidRDefault="00000000" w:rsidRPr="00000000" w14:paraId="000000D3">
      <w:pPr>
        <w:ind w:left="0" w:firstLine="0"/>
        <w:rPr>
          <w:b w:val="1"/>
          <w:color w:val="404040"/>
          <w:shd w:fill="fcfcfc" w:val="clear"/>
        </w:rPr>
      </w:pPr>
      <w:r w:rsidDel="00000000" w:rsidR="00000000" w:rsidRPr="00000000">
        <w:rPr>
          <w:b w:val="1"/>
          <w:color w:val="404040"/>
          <w:shd w:fill="fcfcfc" w:val="clear"/>
          <w:rtl w:val="0"/>
        </w:rPr>
        <w:t xml:space="preserve">Build và flash vào chip:</w:t>
      </w:r>
    </w:p>
    <w:p w:rsidR="00000000" w:rsidDel="00000000" w:rsidP="00000000" w:rsidRDefault="00000000" w:rsidRPr="00000000" w14:paraId="000000D4">
      <w:pPr>
        <w:ind w:left="0" w:firstLine="0"/>
        <w:rPr>
          <w:color w:val="404040"/>
          <w:shd w:fill="fcfcfc" w:val="clear"/>
        </w:rPr>
      </w:pPr>
      <w:r w:rsidDel="00000000" w:rsidR="00000000" w:rsidRPr="00000000">
        <w:rPr>
          <w:color w:val="404040"/>
          <w:shd w:fill="fcfcfc" w:val="clear"/>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color w:val="404040"/>
          <w:shd w:fill="fcfcfc" w:val="clear"/>
        </w:rPr>
      </w:pPr>
      <w:r w:rsidDel="00000000" w:rsidR="00000000" w:rsidRPr="00000000">
        <w:rPr>
          <w:color w:val="404040"/>
          <w:shd w:fill="fcfcfc" w:val="clear"/>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color w:val="404040"/>
          <w:shd w:fill="fcfcfc" w:val="clear"/>
        </w:rPr>
      </w:pPr>
      <w:r w:rsidDel="00000000" w:rsidR="00000000" w:rsidRPr="00000000">
        <w:rPr>
          <w:color w:val="404040"/>
          <w:shd w:fill="fcfcfc" w:val="clear"/>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color w:val="404040"/>
          <w:shd w:fill="fcfcfc" w:val="clear"/>
        </w:rPr>
      </w:pPr>
      <w:r w:rsidDel="00000000" w:rsidR="00000000" w:rsidRPr="00000000">
        <w:rPr>
          <w:color w:val="404040"/>
          <w:shd w:fill="fcfcfc" w:val="clear"/>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Run model (đang thực hiện)</w:t>
      </w:r>
      <w:r w:rsidDel="00000000" w:rsidR="00000000" w:rsidRPr="00000000">
        <w:rPr>
          <w:rtl w:val="0"/>
        </w:rPr>
      </w:r>
    </w:p>
    <w:p w:rsidR="00000000" w:rsidDel="00000000" w:rsidP="00000000" w:rsidRDefault="00000000" w:rsidRPr="00000000" w14:paraId="000000DA">
      <w:pPr>
        <w:ind w:left="0" w:firstLine="0"/>
        <w:rPr>
          <w:rFonts w:ascii="Courier New" w:cs="Courier New" w:eastAsia="Courier New" w:hAnsi="Courier New"/>
          <w:color w:val="ce9178"/>
          <w:sz w:val="21"/>
          <w:szCs w:val="21"/>
        </w:rPr>
      </w:pPr>
      <w:r w:rsidDel="00000000" w:rsidR="00000000" w:rsidRPr="00000000">
        <w:rPr>
          <w:rtl w:val="0"/>
        </w:rPr>
        <w:t xml:space="preserve">Full Code Test:</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"dl_model_base.hpp"</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&lt;map&gt;</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NUM_SAMPLES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NUM_FEATURES </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Tên biến chính xác sinh bởi linker từ "models/espdl_model.espdl"</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uint8_t</w:t>
      </w:r>
      <w:r w:rsidDel="00000000" w:rsidR="00000000" w:rsidRPr="00000000">
        <w:rPr>
          <w:rFonts w:ascii="Courier New" w:cs="Courier New" w:eastAsia="Courier New" w:hAnsi="Courier New"/>
          <w:color w:val="cccccc"/>
          <w:sz w:val="21"/>
          <w:szCs w:val="21"/>
          <w:rtl w:val="0"/>
        </w:rPr>
        <w:t xml:space="preserve"> model_espdl[] </w:t>
      </w:r>
      <w:r w:rsidDel="00000000" w:rsidR="00000000" w:rsidRPr="00000000">
        <w:rPr>
          <w:rFonts w:ascii="Courier New" w:cs="Courier New" w:eastAsia="Courier New" w:hAnsi="Courier New"/>
          <w:color w:val="569cd6"/>
          <w:sz w:val="21"/>
          <w:szCs w:val="21"/>
          <w:rtl w:val="0"/>
        </w:rPr>
        <w:t xml:space="preserve">asm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"_binary_model_espdl_start"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Hàm sigmoid</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sigmoid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x));</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Dữ liệu thô</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input_data</w:t>
      </w:r>
      <w:r w:rsidDel="00000000" w:rsidR="00000000" w:rsidRPr="00000000">
        <w:rPr>
          <w:rFonts w:ascii="Courier New" w:cs="Courier New" w:eastAsia="Courier New" w:hAnsi="Courier New"/>
          <w:color w:val="cccccc"/>
          <w:sz w:val="21"/>
          <w:szCs w:val="21"/>
          <w:rtl w:val="0"/>
        </w:rPr>
        <w:t xml:space="preserve">[NUM_SAMPLES][NUM_FEATURES]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36.85263343f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97.12412468f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71.75897167f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1.603887873f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//{83, 36.044191f,   98.584497f,   84, 0, 79.295332f,   1.672735f}</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{63, 37.052, 98.50, 68, 1, 90.31, 1.77}</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//{79, 36.885, 95.9871, 22, 0, 79.8699, 1.92233}</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means</w:t>
      </w:r>
      <w:r w:rsidDel="00000000" w:rsidR="00000000" w:rsidRPr="00000000">
        <w:rPr>
          <w:rFonts w:ascii="Courier New" w:cs="Courier New" w:eastAsia="Courier New" w:hAnsi="Courier New"/>
          <w:color w:val="cccccc"/>
          <w:sz w:val="21"/>
          <w:szCs w:val="21"/>
          <w:rtl w:val="0"/>
        </w:rPr>
        <w:t xml:space="preserve">[NUM_FEATURES]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79.53374663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36.74835291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97.50437243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53.44627537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0.49946505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74.99641903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1.75003102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stds</w:t>
      </w:r>
      <w:r w:rsidDel="00000000" w:rsidR="00000000" w:rsidRPr="00000000">
        <w:rPr>
          <w:rFonts w:ascii="Courier New" w:cs="Courier New" w:eastAsia="Courier New" w:hAnsi="Courier New"/>
          <w:color w:val="cccccc"/>
          <w:sz w:val="21"/>
          <w:szCs w:val="21"/>
          <w:rtl w:val="0"/>
        </w:rPr>
        <w:t xml:space="preserve">[NUM_FEATURES]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11.55286498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0.43328918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1.44259433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20.78674961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0.49999971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14.4714659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0.14455348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standard_scaler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z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u)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z;</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run_hvsd_model_batch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 Load model từ flash</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)model_espdl, </w:t>
      </w:r>
      <w:r w:rsidDel="00000000" w:rsidR="00000000" w:rsidRPr="00000000">
        <w:rPr>
          <w:rFonts w:ascii="Courier New" w:cs="Courier New" w:eastAsia="Courier New" w:hAnsi="Courier New"/>
          <w:color w:val="4ec9b0"/>
          <w:sz w:val="21"/>
          <w:szCs w:val="21"/>
          <w:rtl w:val="0"/>
        </w:rPr>
        <w:t xml:space="preserve">fbs</w:t>
      </w:r>
      <w:r w:rsidDel="00000000" w:rsidR="00000000" w:rsidRPr="00000000">
        <w:rPr>
          <w:rFonts w:ascii="Courier New" w:cs="Courier New" w:eastAsia="Courier New" w:hAnsi="Courier New"/>
          <w:color w:val="cccccc"/>
          <w:sz w:val="21"/>
          <w:szCs w:val="21"/>
          <w:rtl w:val="0"/>
        </w:rPr>
        <w:t xml:space="preserve">::MODEL_LOCATION_IN_FLASH_RODATA);</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ESP_ERROR_CHECK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 Lấy input/output tensor</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::TensorBase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model_input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get_inputs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second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::TensorBase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model_output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get_outputs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second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 Chuẩn bị dữ liệu input chuẩn hóa</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input_scaled</w:t>
      </w:r>
      <w:r w:rsidDel="00000000" w:rsidR="00000000" w:rsidRPr="00000000">
        <w:rPr>
          <w:rFonts w:ascii="Courier New" w:cs="Courier New" w:eastAsia="Courier New" w:hAnsi="Courier New"/>
          <w:color w:val="cccccc"/>
          <w:sz w:val="21"/>
          <w:szCs w:val="21"/>
          <w:rtl w:val="0"/>
        </w:rPr>
        <w:t xml:space="preserve">[NUM_SAMPLES][NUM_FEATURES];</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NUM_SAMPLES;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 {</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"Sample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NUM_FEATURES;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j) {</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input_scaled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input_data</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means</w:t>
      </w:r>
      <w:r w:rsidDel="00000000" w:rsidR="00000000" w:rsidRPr="00000000">
        <w:rPr>
          <w:rFonts w:ascii="Courier New" w:cs="Courier New" w:eastAsia="Courier New" w:hAnsi="Courier New"/>
          <w:color w:val="cccccc"/>
          <w:sz w:val="21"/>
          <w:szCs w:val="21"/>
          <w:rtl w:val="0"/>
        </w:rPr>
        <w:t xml:space="preserve">[j])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stds</w:t>
      </w:r>
      <w:r w:rsidDel="00000000" w:rsidR="00000000" w:rsidRPr="00000000">
        <w:rPr>
          <w:rFonts w:ascii="Courier New" w:cs="Courier New" w:eastAsia="Courier New" w:hAnsi="Courier New"/>
          <w:color w:val="cccccc"/>
          <w:sz w:val="21"/>
          <w:szCs w:val="21"/>
          <w:rtl w:val="0"/>
        </w:rPr>
        <w:t xml:space="preserve">[j];</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raw=</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mean=</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std=</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normalized=</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9cdcfe"/>
          <w:sz w:val="21"/>
          <w:szCs w:val="21"/>
          <w:rtl w:val="0"/>
        </w:rPr>
        <w:t xml:space="preserve">input_data</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9cdcfe"/>
          <w:sz w:val="21"/>
          <w:szCs w:val="21"/>
          <w:rtl w:val="0"/>
        </w:rPr>
        <w:t xml:space="preserve">means</w:t>
      </w:r>
      <w:r w:rsidDel="00000000" w:rsidR="00000000" w:rsidRPr="00000000">
        <w:rPr>
          <w:rFonts w:ascii="Courier New" w:cs="Courier New" w:eastAsia="Courier New" w:hAnsi="Courier New"/>
          <w:color w:val="cccccc"/>
          <w:sz w:val="21"/>
          <w:szCs w:val="21"/>
          <w:rtl w:val="0"/>
        </w:rPr>
        <w:t xml:space="preserve">[j], </w:t>
      </w:r>
      <w:r w:rsidDel="00000000" w:rsidR="00000000" w:rsidRPr="00000000">
        <w:rPr>
          <w:rFonts w:ascii="Courier New" w:cs="Courier New" w:eastAsia="Courier New" w:hAnsi="Courier New"/>
          <w:color w:val="9cdcfe"/>
          <w:sz w:val="21"/>
          <w:szCs w:val="21"/>
          <w:rtl w:val="0"/>
        </w:rPr>
        <w:t xml:space="preserve">stds</w:t>
      </w:r>
      <w:r w:rsidDel="00000000" w:rsidR="00000000" w:rsidRPr="00000000">
        <w:rPr>
          <w:rFonts w:ascii="Courier New" w:cs="Courier New" w:eastAsia="Courier New" w:hAnsi="Courier New"/>
          <w:color w:val="cccccc"/>
          <w:sz w:val="21"/>
          <w:szCs w:val="21"/>
          <w:rtl w:val="0"/>
        </w:rPr>
        <w:t xml:space="preserve">[j], </w:t>
      </w:r>
      <w:r w:rsidDel="00000000" w:rsidR="00000000" w:rsidRPr="00000000">
        <w:rPr>
          <w:rFonts w:ascii="Courier New" w:cs="Courier New" w:eastAsia="Courier New" w:hAnsi="Courier New"/>
          <w:color w:val="9cdcfe"/>
          <w:sz w:val="21"/>
          <w:szCs w:val="21"/>
          <w:rtl w:val="0"/>
        </w:rPr>
        <w:t xml:space="preserve">input_scaled</w:t>
      </w:r>
      <w:r w:rsidDel="00000000" w:rsidR="00000000" w:rsidRPr="00000000">
        <w:rPr>
          <w:rFonts w:ascii="Courier New" w:cs="Courier New" w:eastAsia="Courier New" w:hAnsi="Courier New"/>
          <w:color w:val="cccccc"/>
          <w:sz w:val="21"/>
          <w:szCs w:val="21"/>
          <w:rtl w:val="0"/>
        </w:rPr>
        <w:t xml:space="preserve">[i][j]);</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 Gán dữ liệu cho input tensor</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::TensorBase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input_tensor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TensorBase</w:t>
      </w:r>
      <w:r w:rsidDel="00000000" w:rsidR="00000000" w:rsidRPr="00000000">
        <w:rPr>
          <w:rFonts w:ascii="Courier New" w:cs="Courier New" w:eastAsia="Courier New" w:hAnsi="Courier New"/>
          <w:color w:val="cccccc"/>
          <w:sz w:val="21"/>
          <w:szCs w:val="21"/>
          <w:rtl w:val="0"/>
        </w:rPr>
        <w:t xml:space="preserve">({NUM_SAMPLES, NUM_FEATURES},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::DATA_TYPE_FLOAT);</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memcpy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input_tensor</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input_scaled,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(input_scaled));</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model_input</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(input_tensor);</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 Chạy mô hình</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Lấy và đọc output</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 output shape: [</w:t>
      </w:r>
      <w:r w:rsidDel="00000000" w:rsidR="00000000" w:rsidRPr="00000000">
        <w:rPr>
          <w:rFonts w:ascii="Courier New" w:cs="Courier New" w:eastAsia="Courier New" w:hAnsi="Courier New"/>
          <w:color w:val="9cdcfe"/>
          <w:sz w:val="21"/>
          <w:szCs w:val="21"/>
          <w:rtl w:val="0"/>
        </w:rPr>
        <w:t xml:space="preserve">%zu</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%zu</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model_output</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model_output</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raw_output_data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model_output</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NUM_SAMPLES;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 model output[</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9cdcfe"/>
          <w:sz w:val="21"/>
          <w:szCs w:val="21"/>
          <w:rtl w:val="0"/>
        </w:rPr>
        <w:t xml:space="preserve">raw_output_data</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::TensorBase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output_tensor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TensorBase</w:t>
      </w:r>
      <w:r w:rsidDel="00000000" w:rsidR="00000000" w:rsidRPr="00000000">
        <w:rPr>
          <w:rFonts w:ascii="Courier New" w:cs="Courier New" w:eastAsia="Courier New" w:hAnsi="Courier New"/>
          <w:color w:val="cccccc"/>
          <w:sz w:val="21"/>
          <w:szCs w:val="21"/>
          <w:rtl w:val="0"/>
        </w:rPr>
        <w:t xml:space="preserve">({NUM_SAMPLES,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dl</w:t>
      </w:r>
      <w:r w:rsidDel="00000000" w:rsidR="00000000" w:rsidRPr="00000000">
        <w:rPr>
          <w:rFonts w:ascii="Courier New" w:cs="Courier New" w:eastAsia="Courier New" w:hAnsi="Courier New"/>
          <w:color w:val="cccccc"/>
          <w:sz w:val="21"/>
          <w:szCs w:val="21"/>
          <w:rtl w:val="0"/>
        </w:rPr>
        <w:t xml:space="preserve">::DATA_TYPE_FLOAT);</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output_tensor</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(model_output);</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output_ptr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output_tensor</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NUM_SAMPLES;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 {</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logit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output_ptr</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prob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sigmoid</w:t>
      </w:r>
      <w:r w:rsidDel="00000000" w:rsidR="00000000" w:rsidRPr="00000000">
        <w:rPr>
          <w:rFonts w:ascii="Courier New" w:cs="Courier New" w:eastAsia="Courier New" w:hAnsi="Courier New"/>
          <w:color w:val="cccccc"/>
          <w:sz w:val="21"/>
          <w:szCs w:val="21"/>
          <w:rtl w:val="0"/>
        </w:rPr>
        <w:t xml:space="preserve">(logit);</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class_label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(prob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risk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(class_label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"Low Risk"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Risk"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"Sample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logit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prob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logit, prob, risk);</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input_tensor;</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output_tensor;</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model;</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"Inference done.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Load &amp; Test &amp; Profile Model =====</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app_main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run_hvsd_model_batch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Kết quả:</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731200" cy="32258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1"/>
        <w:rPr/>
      </w:pPr>
      <w:bookmarkStart w:colFirst="0" w:colLast="0" w:name="_wsqkdw3lcgte" w:id="2"/>
      <w:bookmarkEnd w:id="2"/>
      <w:r w:rsidDel="00000000" w:rsidR="00000000" w:rsidRPr="00000000">
        <w:rPr>
          <w:rtl w:val="0"/>
        </w:rPr>
        <w:t xml:space="preserve">Bước tiếp theo:</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Kết hợp với team Phần Cứng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nasirayub2/human-vital-sign-dataset/data"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