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58" w:rsidRPr="00433658" w:rsidRDefault="00433658" w:rsidP="00433658">
      <w:pPr>
        <w:pStyle w:val="Heading1"/>
        <w:rPr>
          <w:rFonts w:eastAsia="Times New Roman" w:cstheme="majorHAnsi"/>
          <w:color w:val="auto"/>
        </w:rPr>
      </w:pPr>
      <w:r w:rsidRPr="00433658">
        <w:rPr>
          <w:rFonts w:eastAsia="Times New Roman" w:cstheme="majorHAnsi"/>
          <w:color w:val="auto"/>
        </w:rPr>
        <w:t>YouTube Channel Analysis Report</w:t>
      </w:r>
    </w:p>
    <w:p w:rsidR="00433658" w:rsidRPr="00433658" w:rsidRDefault="00433658" w:rsidP="00433658">
      <w:pPr>
        <w:pStyle w:val="Heading2"/>
        <w:rPr>
          <w:rFonts w:asciiTheme="majorHAnsi" w:hAnsiTheme="majorHAnsi" w:cstheme="majorHAnsi"/>
          <w:b w:val="0"/>
          <w:sz w:val="28"/>
        </w:rPr>
      </w:pPr>
      <w:r w:rsidRPr="00433658">
        <w:rPr>
          <w:rFonts w:asciiTheme="majorHAnsi" w:hAnsiTheme="majorHAnsi" w:cstheme="majorHAnsi"/>
          <w:b w:val="0"/>
          <w:sz w:val="28"/>
        </w:rPr>
        <w:t>1. Introduction</w:t>
      </w:r>
    </w:p>
    <w:p w:rsidR="00433658" w:rsidRPr="00433658" w:rsidRDefault="00433658" w:rsidP="00433658">
      <w:p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This report presents an analysis of YouTube channels in Kenya, using data extracted from YouTube API. The goal is to understand the trends in channel metrics over time and explore relationships between various metrics.</w:t>
      </w:r>
    </w:p>
    <w:p w:rsidR="00433658" w:rsidRPr="00433658" w:rsidRDefault="00433658" w:rsidP="00433658">
      <w:pPr>
        <w:pStyle w:val="Heading2"/>
        <w:rPr>
          <w:rFonts w:asciiTheme="majorHAnsi" w:hAnsiTheme="majorHAnsi" w:cstheme="majorHAnsi"/>
          <w:b w:val="0"/>
          <w:sz w:val="28"/>
        </w:rPr>
      </w:pPr>
      <w:r w:rsidRPr="00433658">
        <w:rPr>
          <w:rFonts w:asciiTheme="majorHAnsi" w:hAnsiTheme="majorHAnsi" w:cstheme="majorHAnsi"/>
          <w:b w:val="0"/>
          <w:sz w:val="28"/>
        </w:rPr>
        <w:t>2. Data Preparation</w:t>
      </w:r>
    </w:p>
    <w:p w:rsidR="00433658" w:rsidRPr="00433658" w:rsidRDefault="00433658" w:rsidP="00433658">
      <w:p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Data Columns</w:t>
      </w:r>
      <w:r w:rsidRPr="00433658">
        <w:rPr>
          <w:rFonts w:eastAsia="Times New Roman" w:cstheme="minorHAnsi"/>
          <w:sz w:val="24"/>
          <w:szCs w:val="24"/>
        </w:rPr>
        <w:t>:</w:t>
      </w:r>
    </w:p>
    <w:p w:rsidR="00433658" w:rsidRPr="00433658" w:rsidRDefault="00433658" w:rsidP="00433658">
      <w:pPr>
        <w:numPr>
          <w:ilvl w:val="0"/>
          <w:numId w:val="1"/>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Channel ID</w:t>
      </w:r>
      <w:r w:rsidRPr="00433658">
        <w:rPr>
          <w:rFonts w:eastAsia="Times New Roman" w:cstheme="minorHAnsi"/>
          <w:sz w:val="24"/>
          <w:szCs w:val="24"/>
        </w:rPr>
        <w:t>: Unique identifier for each channel.</w:t>
      </w:r>
    </w:p>
    <w:p w:rsidR="00433658" w:rsidRPr="00433658" w:rsidRDefault="00433658" w:rsidP="00433658">
      <w:pPr>
        <w:numPr>
          <w:ilvl w:val="0"/>
          <w:numId w:val="1"/>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Channel Title</w:t>
      </w:r>
      <w:r w:rsidRPr="00433658">
        <w:rPr>
          <w:rFonts w:eastAsia="Times New Roman" w:cstheme="minorHAnsi"/>
          <w:sz w:val="24"/>
          <w:szCs w:val="24"/>
        </w:rPr>
        <w:t>: Name of the YouTube channel.</w:t>
      </w:r>
    </w:p>
    <w:p w:rsidR="00433658" w:rsidRPr="00433658" w:rsidRDefault="00433658" w:rsidP="00433658">
      <w:pPr>
        <w:numPr>
          <w:ilvl w:val="0"/>
          <w:numId w:val="1"/>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Description</w:t>
      </w:r>
      <w:r w:rsidRPr="00433658">
        <w:rPr>
          <w:rFonts w:eastAsia="Times New Roman" w:cstheme="minorHAnsi"/>
          <w:sz w:val="24"/>
          <w:szCs w:val="24"/>
        </w:rPr>
        <w:t>: Description of the channel.</w:t>
      </w:r>
    </w:p>
    <w:p w:rsidR="00433658" w:rsidRPr="00433658" w:rsidRDefault="00433658" w:rsidP="00433658">
      <w:pPr>
        <w:numPr>
          <w:ilvl w:val="0"/>
          <w:numId w:val="1"/>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Subscribers</w:t>
      </w:r>
      <w:r w:rsidRPr="00433658">
        <w:rPr>
          <w:rFonts w:eastAsia="Times New Roman" w:cstheme="minorHAnsi"/>
          <w:sz w:val="24"/>
          <w:szCs w:val="24"/>
        </w:rPr>
        <w:t>: Number of subscribers.</w:t>
      </w:r>
    </w:p>
    <w:p w:rsidR="00433658" w:rsidRPr="00433658" w:rsidRDefault="00433658" w:rsidP="00433658">
      <w:pPr>
        <w:numPr>
          <w:ilvl w:val="0"/>
          <w:numId w:val="1"/>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Views</w:t>
      </w:r>
      <w:r w:rsidRPr="00433658">
        <w:rPr>
          <w:rFonts w:eastAsia="Times New Roman" w:cstheme="minorHAnsi"/>
          <w:sz w:val="24"/>
          <w:szCs w:val="24"/>
        </w:rPr>
        <w:t>: Total number of views.</w:t>
      </w:r>
    </w:p>
    <w:p w:rsidR="00433658" w:rsidRPr="00433658" w:rsidRDefault="00433658" w:rsidP="00433658">
      <w:pPr>
        <w:numPr>
          <w:ilvl w:val="0"/>
          <w:numId w:val="1"/>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Videos</w:t>
      </w:r>
      <w:r w:rsidRPr="00433658">
        <w:rPr>
          <w:rFonts w:eastAsia="Times New Roman" w:cstheme="minorHAnsi"/>
          <w:sz w:val="24"/>
          <w:szCs w:val="24"/>
        </w:rPr>
        <w:t>: Total number of videos.</w:t>
      </w:r>
    </w:p>
    <w:p w:rsidR="00433658" w:rsidRPr="00433658" w:rsidRDefault="00433658" w:rsidP="00433658">
      <w:p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Date Column</w:t>
      </w:r>
      <w:r w:rsidRPr="00433658">
        <w:rPr>
          <w:rFonts w:eastAsia="Times New Roman" w:cstheme="minorHAnsi"/>
          <w:sz w:val="24"/>
          <w:szCs w:val="24"/>
        </w:rPr>
        <w:t>:</w:t>
      </w:r>
    </w:p>
    <w:p w:rsidR="00433658" w:rsidRPr="00433658" w:rsidRDefault="00433658" w:rsidP="00433658">
      <w:pPr>
        <w:numPr>
          <w:ilvl w:val="0"/>
          <w:numId w:val="2"/>
        </w:num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The 'publishedAt' column was initially set as an index but was reset to a regular column for easier processing. It represents the date when the data was collected.</w:t>
      </w:r>
    </w:p>
    <w:p w:rsidR="00433658" w:rsidRPr="00433658" w:rsidRDefault="00433658" w:rsidP="00433658">
      <w:pPr>
        <w:pStyle w:val="Heading2"/>
        <w:rPr>
          <w:rFonts w:asciiTheme="majorHAnsi" w:hAnsiTheme="majorHAnsi" w:cstheme="majorHAnsi"/>
          <w:b w:val="0"/>
          <w:sz w:val="28"/>
        </w:rPr>
      </w:pPr>
      <w:r w:rsidRPr="00433658">
        <w:rPr>
          <w:rFonts w:asciiTheme="majorHAnsi" w:hAnsiTheme="majorHAnsi" w:cstheme="majorHAnsi"/>
          <w:b w:val="0"/>
          <w:sz w:val="28"/>
        </w:rPr>
        <w:t>3. Data Cleaning</w:t>
      </w:r>
    </w:p>
    <w:p w:rsidR="00433658" w:rsidRPr="00433658" w:rsidRDefault="00433658" w:rsidP="00433658">
      <w:pPr>
        <w:numPr>
          <w:ilvl w:val="0"/>
          <w:numId w:val="3"/>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Missing Values</w:t>
      </w:r>
      <w:r w:rsidRPr="00433658">
        <w:rPr>
          <w:rFonts w:eastAsia="Times New Roman" w:cstheme="minorHAnsi"/>
          <w:sz w:val="24"/>
          <w:szCs w:val="24"/>
        </w:rPr>
        <w:t>: Rows with missing 'publishedAt' dates were identified and handled.</w:t>
      </w:r>
    </w:p>
    <w:p w:rsidR="00433658" w:rsidRPr="00433658" w:rsidRDefault="00433658" w:rsidP="00433658">
      <w:pPr>
        <w:numPr>
          <w:ilvl w:val="0"/>
          <w:numId w:val="3"/>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Data Conversion</w:t>
      </w:r>
      <w:r w:rsidRPr="00433658">
        <w:rPr>
          <w:rFonts w:eastAsia="Times New Roman" w:cstheme="minorHAnsi"/>
          <w:sz w:val="24"/>
          <w:szCs w:val="24"/>
        </w:rPr>
        <w:t xml:space="preserve">: The 'publishedAt' column was converted to </w:t>
      </w:r>
      <w:r w:rsidRPr="00433658">
        <w:rPr>
          <w:rFonts w:eastAsia="Times New Roman" w:cstheme="minorHAnsi"/>
          <w:sz w:val="20"/>
          <w:szCs w:val="20"/>
        </w:rPr>
        <w:t>datetime</w:t>
      </w:r>
      <w:r w:rsidRPr="00433658">
        <w:rPr>
          <w:rFonts w:eastAsia="Times New Roman" w:cstheme="minorHAnsi"/>
          <w:sz w:val="24"/>
          <w:szCs w:val="24"/>
        </w:rPr>
        <w:t xml:space="preserve"> format.</w:t>
      </w:r>
    </w:p>
    <w:p w:rsidR="00433658" w:rsidRPr="00433658" w:rsidRDefault="00433658" w:rsidP="00433658">
      <w:pPr>
        <w:numPr>
          <w:ilvl w:val="0"/>
          <w:numId w:val="3"/>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Handling Missing Dates</w:t>
      </w:r>
      <w:r w:rsidRPr="00433658">
        <w:rPr>
          <w:rFonts w:eastAsia="Times New Roman" w:cstheme="minorHAnsi"/>
          <w:sz w:val="24"/>
          <w:szCs w:val="24"/>
        </w:rPr>
        <w:t>: Missing dates were filled with the mean date of available data.</w:t>
      </w:r>
    </w:p>
    <w:p w:rsidR="00433658" w:rsidRPr="00433658" w:rsidRDefault="00433658" w:rsidP="00433658">
      <w:pPr>
        <w:pStyle w:val="Heading2"/>
        <w:rPr>
          <w:rFonts w:asciiTheme="majorHAnsi" w:hAnsiTheme="majorHAnsi" w:cstheme="majorHAnsi"/>
          <w:b w:val="0"/>
          <w:sz w:val="28"/>
        </w:rPr>
      </w:pPr>
      <w:r w:rsidRPr="00433658">
        <w:rPr>
          <w:rFonts w:asciiTheme="majorHAnsi" w:hAnsiTheme="majorHAnsi" w:cstheme="majorHAnsi"/>
          <w:b w:val="0"/>
          <w:sz w:val="28"/>
        </w:rPr>
        <w:t>4. Exploratory Data Analysis (EDA)</w:t>
      </w:r>
    </w:p>
    <w:p w:rsidR="00433658" w:rsidRPr="00433658" w:rsidRDefault="00433658" w:rsidP="00433658">
      <w:pPr>
        <w:pStyle w:val="Heading3"/>
        <w:rPr>
          <w:rFonts w:asciiTheme="majorHAnsi" w:hAnsiTheme="majorHAnsi" w:cstheme="majorHAnsi"/>
          <w:b w:val="0"/>
          <w:sz w:val="24"/>
        </w:rPr>
      </w:pPr>
      <w:r w:rsidRPr="00433658">
        <w:rPr>
          <w:rFonts w:asciiTheme="majorHAnsi" w:hAnsiTheme="majorHAnsi" w:cstheme="majorHAnsi"/>
          <w:b w:val="0"/>
          <w:sz w:val="24"/>
        </w:rPr>
        <w:t>4.1 Visualization of Distributions</w:t>
      </w:r>
    </w:p>
    <w:p w:rsidR="00433658" w:rsidRPr="00433658" w:rsidRDefault="00433658" w:rsidP="00433658">
      <w:p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Histograms</w:t>
      </w:r>
      <w:r w:rsidR="00475093">
        <w:rPr>
          <w:rFonts w:eastAsia="Times New Roman" w:cstheme="minorHAnsi"/>
          <w:sz w:val="24"/>
          <w:szCs w:val="24"/>
        </w:rPr>
        <w:t>, boxplots</w:t>
      </w:r>
      <w:r w:rsidRPr="00433658">
        <w:rPr>
          <w:rFonts w:eastAsia="Times New Roman" w:cstheme="minorHAnsi"/>
          <w:sz w:val="24"/>
          <w:szCs w:val="24"/>
        </w:rPr>
        <w:t xml:space="preserve"> and KDE plots were used to visualize the distributions of key metrics:</w:t>
      </w:r>
    </w:p>
    <w:p w:rsidR="00433658" w:rsidRPr="00433658" w:rsidRDefault="00433658" w:rsidP="00433658">
      <w:pPr>
        <w:numPr>
          <w:ilvl w:val="0"/>
          <w:numId w:val="4"/>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Subscribers</w:t>
      </w:r>
      <w:r w:rsidRPr="00433658">
        <w:rPr>
          <w:rFonts w:eastAsia="Times New Roman" w:cstheme="minorHAnsi"/>
          <w:sz w:val="24"/>
          <w:szCs w:val="24"/>
        </w:rPr>
        <w:t>: Distribution of subscriber counts across channels.</w:t>
      </w:r>
    </w:p>
    <w:p w:rsidR="00433658" w:rsidRPr="00433658" w:rsidRDefault="00433658" w:rsidP="00433658">
      <w:pPr>
        <w:numPr>
          <w:ilvl w:val="0"/>
          <w:numId w:val="4"/>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Views</w:t>
      </w:r>
      <w:r w:rsidRPr="00433658">
        <w:rPr>
          <w:rFonts w:eastAsia="Times New Roman" w:cstheme="minorHAnsi"/>
          <w:sz w:val="24"/>
          <w:szCs w:val="24"/>
        </w:rPr>
        <w:t>: Distribution of view counts.</w:t>
      </w:r>
    </w:p>
    <w:p w:rsidR="003F7ABB" w:rsidRDefault="00433658" w:rsidP="003F7ABB">
      <w:pPr>
        <w:numPr>
          <w:ilvl w:val="0"/>
          <w:numId w:val="4"/>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Videos</w:t>
      </w:r>
      <w:r w:rsidRPr="00433658">
        <w:rPr>
          <w:rFonts w:eastAsia="Times New Roman" w:cstheme="minorHAnsi"/>
          <w:sz w:val="24"/>
          <w:szCs w:val="24"/>
        </w:rPr>
        <w:t>: Distribution of the number of videos.</w:t>
      </w:r>
    </w:p>
    <w:p w:rsidR="003F7ABB" w:rsidRDefault="003F7ABB" w:rsidP="003F7ABB">
      <w:pPr>
        <w:spacing w:before="100" w:beforeAutospacing="1" w:after="100" w:afterAutospacing="1" w:line="240" w:lineRule="auto"/>
        <w:ind w:left="720"/>
        <w:rPr>
          <w:rFonts w:eastAsia="Times New Roman" w:cstheme="minorHAnsi"/>
          <w:sz w:val="24"/>
          <w:szCs w:val="24"/>
        </w:rPr>
      </w:pPr>
    </w:p>
    <w:p w:rsidR="00475093" w:rsidRDefault="00475093" w:rsidP="00475093"/>
    <w:p w:rsidR="00475093" w:rsidRDefault="00475093" w:rsidP="00475093">
      <w:r>
        <w:rPr>
          <w:noProof/>
        </w:rPr>
        <w:lastRenderedPageBreak/>
        <w:drawing>
          <wp:inline distT="0" distB="0" distL="0" distR="0" wp14:anchorId="4E60638A" wp14:editId="4DBD5BAA">
            <wp:extent cx="6163408" cy="2514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1151" cy="2529999"/>
                    </a:xfrm>
                    <a:prstGeom prst="rect">
                      <a:avLst/>
                    </a:prstGeom>
                  </pic:spPr>
                </pic:pic>
              </a:graphicData>
            </a:graphic>
          </wp:inline>
        </w:drawing>
      </w:r>
    </w:p>
    <w:p w:rsidR="00475093" w:rsidRPr="00475093" w:rsidRDefault="00475093" w:rsidP="00475093">
      <w:pPr>
        <w:rPr>
          <w:rFonts w:asciiTheme="majorHAnsi" w:hAnsiTheme="majorHAnsi" w:cstheme="majorHAnsi"/>
          <w:b/>
          <w:sz w:val="20"/>
        </w:rPr>
      </w:pPr>
      <w:r w:rsidRPr="00475093">
        <w:rPr>
          <w:rFonts w:asciiTheme="majorHAnsi" w:hAnsiTheme="majorHAnsi" w:cstheme="majorHAnsi"/>
          <w:b/>
          <w:sz w:val="20"/>
        </w:rPr>
        <w:t>HISTOGRAMS</w:t>
      </w:r>
    </w:p>
    <w:p w:rsidR="00433658" w:rsidRDefault="00475093" w:rsidP="00475093">
      <w:r>
        <w:rPr>
          <w:noProof/>
        </w:rPr>
        <w:drawing>
          <wp:inline distT="0" distB="0" distL="0" distR="0" wp14:anchorId="06BFBD34" wp14:editId="091130A9">
            <wp:extent cx="6145823" cy="2286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5266" cy="2289513"/>
                    </a:xfrm>
                    <a:prstGeom prst="rect">
                      <a:avLst/>
                    </a:prstGeom>
                  </pic:spPr>
                </pic:pic>
              </a:graphicData>
            </a:graphic>
          </wp:inline>
        </w:drawing>
      </w:r>
    </w:p>
    <w:p w:rsidR="00433658" w:rsidRDefault="00475093" w:rsidP="00475093">
      <w:pPr>
        <w:rPr>
          <w:rFonts w:asciiTheme="majorHAnsi" w:hAnsiTheme="majorHAnsi" w:cstheme="majorHAnsi"/>
          <w:b/>
          <w:sz w:val="20"/>
        </w:rPr>
      </w:pPr>
      <w:r w:rsidRPr="00475093">
        <w:rPr>
          <w:rFonts w:asciiTheme="majorHAnsi" w:hAnsiTheme="majorHAnsi" w:cstheme="majorHAnsi"/>
          <w:b/>
          <w:sz w:val="20"/>
        </w:rPr>
        <w:t>KDE PLOTS</w:t>
      </w:r>
    </w:p>
    <w:p w:rsidR="0095614D" w:rsidRDefault="0095614D" w:rsidP="0095614D">
      <w:r>
        <w:rPr>
          <w:noProof/>
        </w:rPr>
        <w:drawing>
          <wp:inline distT="0" distB="0" distL="0" distR="0" wp14:anchorId="5F0D8E5C" wp14:editId="470AA9E9">
            <wp:extent cx="6040315" cy="212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2490" cy="2131538"/>
                    </a:xfrm>
                    <a:prstGeom prst="rect">
                      <a:avLst/>
                    </a:prstGeom>
                  </pic:spPr>
                </pic:pic>
              </a:graphicData>
            </a:graphic>
          </wp:inline>
        </w:drawing>
      </w:r>
    </w:p>
    <w:p w:rsidR="0095614D" w:rsidRPr="0095614D" w:rsidRDefault="0095614D" w:rsidP="0095614D">
      <w:pPr>
        <w:rPr>
          <w:rFonts w:asciiTheme="majorHAnsi" w:hAnsiTheme="majorHAnsi" w:cstheme="majorHAnsi"/>
          <w:b/>
          <w:sz w:val="20"/>
        </w:rPr>
      </w:pPr>
      <w:r w:rsidRPr="0095614D">
        <w:rPr>
          <w:rFonts w:asciiTheme="majorHAnsi" w:hAnsiTheme="majorHAnsi" w:cstheme="majorHAnsi"/>
          <w:b/>
          <w:sz w:val="20"/>
        </w:rPr>
        <w:t>BOX PLOTS</w:t>
      </w:r>
    </w:p>
    <w:p w:rsidR="00433658" w:rsidRPr="00433658" w:rsidRDefault="00433658" w:rsidP="00433658">
      <w:pPr>
        <w:pStyle w:val="Heading3"/>
        <w:rPr>
          <w:rFonts w:asciiTheme="majorHAnsi" w:hAnsiTheme="majorHAnsi" w:cstheme="majorHAnsi"/>
          <w:b w:val="0"/>
          <w:sz w:val="24"/>
        </w:rPr>
      </w:pPr>
      <w:r w:rsidRPr="00433658">
        <w:rPr>
          <w:rFonts w:asciiTheme="majorHAnsi" w:hAnsiTheme="majorHAnsi" w:cstheme="majorHAnsi"/>
          <w:b w:val="0"/>
          <w:sz w:val="24"/>
        </w:rPr>
        <w:lastRenderedPageBreak/>
        <w:t>4.2 Time Series Analysis</w:t>
      </w:r>
    </w:p>
    <w:p w:rsidR="00433658" w:rsidRPr="00433658" w:rsidRDefault="00433658" w:rsidP="00433658">
      <w:p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A time series plot was created to visualize trends over time:</w:t>
      </w:r>
    </w:p>
    <w:p w:rsidR="00433658" w:rsidRPr="00433658" w:rsidRDefault="00433658" w:rsidP="00433658">
      <w:pPr>
        <w:numPr>
          <w:ilvl w:val="0"/>
          <w:numId w:val="5"/>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Subscribers</w:t>
      </w:r>
      <w:r w:rsidRPr="00433658">
        <w:rPr>
          <w:rFonts w:eastAsia="Times New Roman" w:cstheme="minorHAnsi"/>
          <w:sz w:val="24"/>
          <w:szCs w:val="24"/>
        </w:rPr>
        <w:t>: Trends in subscriber counts.</w:t>
      </w:r>
    </w:p>
    <w:p w:rsidR="00433658" w:rsidRPr="00433658" w:rsidRDefault="00433658" w:rsidP="00433658">
      <w:pPr>
        <w:numPr>
          <w:ilvl w:val="0"/>
          <w:numId w:val="5"/>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Views</w:t>
      </w:r>
      <w:r w:rsidRPr="00433658">
        <w:rPr>
          <w:rFonts w:eastAsia="Times New Roman" w:cstheme="minorHAnsi"/>
          <w:sz w:val="24"/>
          <w:szCs w:val="24"/>
        </w:rPr>
        <w:t>: Trends in view counts.</w:t>
      </w:r>
    </w:p>
    <w:p w:rsidR="00433658" w:rsidRDefault="00433658" w:rsidP="00433658">
      <w:pPr>
        <w:numPr>
          <w:ilvl w:val="0"/>
          <w:numId w:val="5"/>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Videos</w:t>
      </w:r>
      <w:r w:rsidRPr="00433658">
        <w:rPr>
          <w:rFonts w:eastAsia="Times New Roman" w:cstheme="minorHAnsi"/>
          <w:sz w:val="24"/>
          <w:szCs w:val="24"/>
        </w:rPr>
        <w:t>: Trends in the number of videos.</w:t>
      </w:r>
    </w:p>
    <w:p w:rsidR="0095614D" w:rsidRDefault="0095614D" w:rsidP="0095614D">
      <w:r>
        <w:rPr>
          <w:noProof/>
        </w:rPr>
        <w:drawing>
          <wp:inline distT="0" distB="0" distL="0" distR="0" wp14:anchorId="67194546" wp14:editId="4ED7F921">
            <wp:extent cx="6110654" cy="37014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693" cy="3708102"/>
                    </a:xfrm>
                    <a:prstGeom prst="rect">
                      <a:avLst/>
                    </a:prstGeom>
                  </pic:spPr>
                </pic:pic>
              </a:graphicData>
            </a:graphic>
          </wp:inline>
        </w:drawing>
      </w:r>
    </w:p>
    <w:p w:rsidR="00475093" w:rsidRPr="00433658" w:rsidRDefault="00475093" w:rsidP="00475093"/>
    <w:p w:rsidR="00433658" w:rsidRPr="00433658" w:rsidRDefault="00433658" w:rsidP="00433658">
      <w:pPr>
        <w:pStyle w:val="Heading3"/>
        <w:rPr>
          <w:rFonts w:asciiTheme="majorHAnsi" w:hAnsiTheme="majorHAnsi" w:cstheme="majorHAnsi"/>
          <w:b w:val="0"/>
          <w:sz w:val="24"/>
        </w:rPr>
      </w:pPr>
      <w:r w:rsidRPr="00433658">
        <w:rPr>
          <w:rFonts w:asciiTheme="majorHAnsi" w:hAnsiTheme="majorHAnsi" w:cstheme="majorHAnsi"/>
          <w:b w:val="0"/>
          <w:sz w:val="24"/>
        </w:rPr>
        <w:t>4.3 Correlation Analysis</w:t>
      </w:r>
    </w:p>
    <w:p w:rsidR="00433658" w:rsidRPr="00433658" w:rsidRDefault="00433658" w:rsidP="00433658">
      <w:p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Correlation analysis was conducted to explore relationships between:</w:t>
      </w:r>
    </w:p>
    <w:p w:rsidR="00433658" w:rsidRPr="00433658" w:rsidRDefault="00433658" w:rsidP="00433658">
      <w:pPr>
        <w:numPr>
          <w:ilvl w:val="0"/>
          <w:numId w:val="6"/>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Subscribers</w:t>
      </w:r>
      <w:r w:rsidRPr="00433658">
        <w:rPr>
          <w:rFonts w:eastAsia="Times New Roman" w:cstheme="minorHAnsi"/>
          <w:sz w:val="24"/>
          <w:szCs w:val="24"/>
        </w:rPr>
        <w:t xml:space="preserve"> and </w:t>
      </w:r>
      <w:r w:rsidRPr="00433658">
        <w:rPr>
          <w:rFonts w:eastAsia="Times New Roman" w:cstheme="minorHAnsi"/>
          <w:bCs/>
          <w:sz w:val="24"/>
          <w:szCs w:val="24"/>
        </w:rPr>
        <w:t>Views</w:t>
      </w:r>
      <w:r w:rsidRPr="00433658">
        <w:rPr>
          <w:rFonts w:eastAsia="Times New Roman" w:cstheme="minorHAnsi"/>
          <w:sz w:val="24"/>
          <w:szCs w:val="24"/>
        </w:rPr>
        <w:t>.</w:t>
      </w:r>
    </w:p>
    <w:p w:rsidR="00433658" w:rsidRPr="00433658" w:rsidRDefault="00433658" w:rsidP="00433658">
      <w:pPr>
        <w:numPr>
          <w:ilvl w:val="0"/>
          <w:numId w:val="6"/>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Subscribers</w:t>
      </w:r>
      <w:r w:rsidRPr="00433658">
        <w:rPr>
          <w:rFonts w:eastAsia="Times New Roman" w:cstheme="minorHAnsi"/>
          <w:sz w:val="24"/>
          <w:szCs w:val="24"/>
        </w:rPr>
        <w:t xml:space="preserve"> and </w:t>
      </w:r>
      <w:r w:rsidRPr="00433658">
        <w:rPr>
          <w:rFonts w:eastAsia="Times New Roman" w:cstheme="minorHAnsi"/>
          <w:bCs/>
          <w:sz w:val="24"/>
          <w:szCs w:val="24"/>
        </w:rPr>
        <w:t>Videos</w:t>
      </w:r>
      <w:r w:rsidRPr="00433658">
        <w:rPr>
          <w:rFonts w:eastAsia="Times New Roman" w:cstheme="minorHAnsi"/>
          <w:sz w:val="24"/>
          <w:szCs w:val="24"/>
        </w:rPr>
        <w:t>.</w:t>
      </w:r>
    </w:p>
    <w:p w:rsidR="00433658" w:rsidRDefault="00433658" w:rsidP="00433658">
      <w:pPr>
        <w:numPr>
          <w:ilvl w:val="0"/>
          <w:numId w:val="6"/>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Views</w:t>
      </w:r>
      <w:r w:rsidRPr="00433658">
        <w:rPr>
          <w:rFonts w:eastAsia="Times New Roman" w:cstheme="minorHAnsi"/>
          <w:sz w:val="24"/>
          <w:szCs w:val="24"/>
        </w:rPr>
        <w:t xml:space="preserve"> and </w:t>
      </w:r>
      <w:r w:rsidRPr="00433658">
        <w:rPr>
          <w:rFonts w:eastAsia="Times New Roman" w:cstheme="minorHAnsi"/>
          <w:bCs/>
          <w:sz w:val="24"/>
          <w:szCs w:val="24"/>
        </w:rPr>
        <w:t>Videos</w:t>
      </w:r>
      <w:r w:rsidRPr="00433658">
        <w:rPr>
          <w:rFonts w:eastAsia="Times New Roman" w:cstheme="minorHAnsi"/>
          <w:sz w:val="24"/>
          <w:szCs w:val="24"/>
        </w:rPr>
        <w:t>.</w:t>
      </w:r>
    </w:p>
    <w:p w:rsidR="0095614D" w:rsidRPr="00433658" w:rsidRDefault="0095614D" w:rsidP="0095614D">
      <w:bookmarkStart w:id="0" w:name="_GoBack"/>
      <w:bookmarkEnd w:id="0"/>
      <w:r>
        <w:rPr>
          <w:noProof/>
        </w:rPr>
        <w:lastRenderedPageBreak/>
        <w:drawing>
          <wp:inline distT="0" distB="0" distL="0" distR="0" wp14:anchorId="0577AE58" wp14:editId="6BA08D42">
            <wp:extent cx="5433647" cy="400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2079" cy="4044487"/>
                    </a:xfrm>
                    <a:prstGeom prst="rect">
                      <a:avLst/>
                    </a:prstGeom>
                  </pic:spPr>
                </pic:pic>
              </a:graphicData>
            </a:graphic>
          </wp:inline>
        </w:drawing>
      </w:r>
    </w:p>
    <w:p w:rsidR="00433658" w:rsidRPr="00433658" w:rsidRDefault="00433658" w:rsidP="00433658">
      <w:pPr>
        <w:pStyle w:val="Heading2"/>
        <w:rPr>
          <w:rFonts w:asciiTheme="majorHAnsi" w:hAnsiTheme="majorHAnsi" w:cstheme="majorHAnsi"/>
          <w:b w:val="0"/>
          <w:sz w:val="28"/>
        </w:rPr>
      </w:pPr>
      <w:r w:rsidRPr="00433658">
        <w:rPr>
          <w:rFonts w:asciiTheme="majorHAnsi" w:hAnsiTheme="majorHAnsi" w:cstheme="majorHAnsi"/>
          <w:b w:val="0"/>
          <w:sz w:val="28"/>
        </w:rPr>
        <w:t>5. Insights and Conclusions</w:t>
      </w:r>
    </w:p>
    <w:p w:rsidR="00433658" w:rsidRPr="00433658" w:rsidRDefault="00433658" w:rsidP="00433658">
      <w:pPr>
        <w:numPr>
          <w:ilvl w:val="0"/>
          <w:numId w:val="7"/>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Distribution Insights</w:t>
      </w:r>
      <w:r w:rsidRPr="00433658">
        <w:rPr>
          <w:rFonts w:eastAsia="Times New Roman" w:cstheme="minorHAnsi"/>
          <w:sz w:val="24"/>
          <w:szCs w:val="24"/>
        </w:rPr>
        <w:t>:</w:t>
      </w:r>
    </w:p>
    <w:p w:rsidR="00433658" w:rsidRPr="00433658" w:rsidRDefault="00433658" w:rsidP="00433658">
      <w:pPr>
        <w:numPr>
          <w:ilvl w:val="1"/>
          <w:numId w:val="7"/>
        </w:num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The distribution of subscribers and views shows skewness, indicating that a small number of channels have very high metrics compared to the majority.</w:t>
      </w:r>
    </w:p>
    <w:p w:rsidR="00433658" w:rsidRPr="00433658" w:rsidRDefault="00433658" w:rsidP="00433658">
      <w:pPr>
        <w:numPr>
          <w:ilvl w:val="1"/>
          <w:numId w:val="7"/>
        </w:num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The distribution of the number of videos shows a more uniform spread.</w:t>
      </w:r>
    </w:p>
    <w:p w:rsidR="00433658" w:rsidRPr="00433658" w:rsidRDefault="00433658" w:rsidP="00433658">
      <w:pPr>
        <w:numPr>
          <w:ilvl w:val="0"/>
          <w:numId w:val="7"/>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Time Series Trends</w:t>
      </w:r>
      <w:r w:rsidRPr="00433658">
        <w:rPr>
          <w:rFonts w:eastAsia="Times New Roman" w:cstheme="minorHAnsi"/>
          <w:sz w:val="24"/>
          <w:szCs w:val="24"/>
        </w:rPr>
        <w:t>:</w:t>
      </w:r>
    </w:p>
    <w:p w:rsidR="00433658" w:rsidRPr="00433658" w:rsidRDefault="00433658" w:rsidP="00433658">
      <w:pPr>
        <w:numPr>
          <w:ilvl w:val="1"/>
          <w:numId w:val="7"/>
        </w:num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Trends in subscriber counts, views, and number of videos over time indicate growth or decline patterns which can be useful for understanding channel performance and planning.</w:t>
      </w:r>
    </w:p>
    <w:p w:rsidR="00433658" w:rsidRPr="00433658" w:rsidRDefault="00433658" w:rsidP="00433658">
      <w:pPr>
        <w:numPr>
          <w:ilvl w:val="0"/>
          <w:numId w:val="7"/>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Correlation Analysis</w:t>
      </w:r>
      <w:r w:rsidRPr="00433658">
        <w:rPr>
          <w:rFonts w:eastAsia="Times New Roman" w:cstheme="minorHAnsi"/>
          <w:sz w:val="24"/>
          <w:szCs w:val="24"/>
        </w:rPr>
        <w:t>:</w:t>
      </w:r>
    </w:p>
    <w:p w:rsidR="00433658" w:rsidRPr="00433658" w:rsidRDefault="00433658" w:rsidP="00433658">
      <w:pPr>
        <w:numPr>
          <w:ilvl w:val="1"/>
          <w:numId w:val="7"/>
        </w:num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Positive correlations between subscribers and views suggest that channels with more subscribers generally have more views.</w:t>
      </w:r>
    </w:p>
    <w:p w:rsidR="00433658" w:rsidRPr="00433658" w:rsidRDefault="00433658" w:rsidP="00433658">
      <w:pPr>
        <w:numPr>
          <w:ilvl w:val="1"/>
          <w:numId w:val="7"/>
        </w:numPr>
        <w:spacing w:before="100" w:beforeAutospacing="1" w:after="100" w:afterAutospacing="1" w:line="240" w:lineRule="auto"/>
        <w:rPr>
          <w:rFonts w:eastAsia="Times New Roman" w:cstheme="minorHAnsi"/>
          <w:sz w:val="24"/>
          <w:szCs w:val="24"/>
        </w:rPr>
      </w:pPr>
      <w:r w:rsidRPr="00433658">
        <w:rPr>
          <w:rFonts w:eastAsia="Times New Roman" w:cstheme="minorHAnsi"/>
          <w:sz w:val="24"/>
          <w:szCs w:val="24"/>
        </w:rPr>
        <w:t>The relationship between videos and other metrics indicates that more videos can contribute to higher views and subscribers.</w:t>
      </w:r>
    </w:p>
    <w:p w:rsidR="00433658" w:rsidRPr="00433658" w:rsidRDefault="00433658" w:rsidP="00433658">
      <w:pPr>
        <w:spacing w:before="100" w:beforeAutospacing="1" w:after="100" w:afterAutospacing="1" w:line="240" w:lineRule="auto"/>
        <w:outlineLvl w:val="2"/>
        <w:rPr>
          <w:rFonts w:eastAsia="Times New Roman" w:cstheme="minorHAnsi"/>
          <w:bCs/>
          <w:sz w:val="27"/>
          <w:szCs w:val="27"/>
        </w:rPr>
      </w:pPr>
      <w:r w:rsidRPr="00433658">
        <w:rPr>
          <w:rFonts w:eastAsia="Times New Roman" w:cstheme="minorHAnsi"/>
          <w:bCs/>
          <w:sz w:val="27"/>
          <w:szCs w:val="27"/>
        </w:rPr>
        <w:t>6. Recommendations for Further Analysis</w:t>
      </w:r>
    </w:p>
    <w:p w:rsidR="00433658" w:rsidRPr="00433658" w:rsidRDefault="00433658" w:rsidP="00433658">
      <w:pPr>
        <w:numPr>
          <w:ilvl w:val="0"/>
          <w:numId w:val="8"/>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Detailed Seasonal Analysis</w:t>
      </w:r>
      <w:r w:rsidRPr="00433658">
        <w:rPr>
          <w:rFonts w:eastAsia="Times New Roman" w:cstheme="minorHAnsi"/>
          <w:sz w:val="24"/>
          <w:szCs w:val="24"/>
        </w:rPr>
        <w:t>: Examine seasonal trends and their effects on channel metrics.</w:t>
      </w:r>
    </w:p>
    <w:p w:rsidR="00433658" w:rsidRPr="00433658" w:rsidRDefault="00433658" w:rsidP="00433658">
      <w:pPr>
        <w:numPr>
          <w:ilvl w:val="0"/>
          <w:numId w:val="8"/>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t>Predictive Modeling</w:t>
      </w:r>
      <w:r w:rsidRPr="00433658">
        <w:rPr>
          <w:rFonts w:eastAsia="Times New Roman" w:cstheme="minorHAnsi"/>
          <w:sz w:val="24"/>
          <w:szCs w:val="24"/>
        </w:rPr>
        <w:t>: Develop models to forecast future metrics based on historical data.</w:t>
      </w:r>
    </w:p>
    <w:p w:rsidR="00433658" w:rsidRPr="00433658" w:rsidRDefault="00433658" w:rsidP="00433658">
      <w:pPr>
        <w:numPr>
          <w:ilvl w:val="0"/>
          <w:numId w:val="8"/>
        </w:numPr>
        <w:spacing w:before="100" w:beforeAutospacing="1" w:after="100" w:afterAutospacing="1" w:line="240" w:lineRule="auto"/>
        <w:rPr>
          <w:rFonts w:eastAsia="Times New Roman" w:cstheme="minorHAnsi"/>
          <w:sz w:val="24"/>
          <w:szCs w:val="24"/>
        </w:rPr>
      </w:pPr>
      <w:r w:rsidRPr="00433658">
        <w:rPr>
          <w:rFonts w:eastAsia="Times New Roman" w:cstheme="minorHAnsi"/>
          <w:bCs/>
          <w:sz w:val="24"/>
          <w:szCs w:val="24"/>
        </w:rPr>
        <w:lastRenderedPageBreak/>
        <w:t>Comparative Analysis</w:t>
      </w:r>
      <w:r w:rsidRPr="00433658">
        <w:rPr>
          <w:rFonts w:eastAsia="Times New Roman" w:cstheme="minorHAnsi"/>
          <w:sz w:val="24"/>
          <w:szCs w:val="24"/>
        </w:rPr>
        <w:t>: Compare metrics across different categories or types of channels.</w:t>
      </w:r>
    </w:p>
    <w:p w:rsidR="00433658" w:rsidRPr="00433658" w:rsidRDefault="00433658" w:rsidP="00AC4C73">
      <w:pPr>
        <w:spacing w:before="100" w:beforeAutospacing="1" w:after="100" w:afterAutospacing="1" w:line="240" w:lineRule="auto"/>
        <w:outlineLvl w:val="2"/>
        <w:rPr>
          <w:rFonts w:eastAsia="Times New Roman" w:cstheme="minorHAnsi"/>
          <w:bCs/>
          <w:sz w:val="27"/>
          <w:szCs w:val="27"/>
        </w:rPr>
      </w:pPr>
    </w:p>
    <w:p w:rsidR="003843BB" w:rsidRPr="00433658" w:rsidRDefault="0095614D">
      <w:pPr>
        <w:rPr>
          <w:rFonts w:cstheme="minorHAnsi"/>
        </w:rPr>
      </w:pPr>
    </w:p>
    <w:sectPr w:rsidR="003843BB" w:rsidRPr="00433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67345"/>
    <w:multiLevelType w:val="multilevel"/>
    <w:tmpl w:val="C43C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C3914"/>
    <w:multiLevelType w:val="multilevel"/>
    <w:tmpl w:val="DC8A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A5F3E"/>
    <w:multiLevelType w:val="multilevel"/>
    <w:tmpl w:val="215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B2FF4"/>
    <w:multiLevelType w:val="multilevel"/>
    <w:tmpl w:val="A59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E4C82"/>
    <w:multiLevelType w:val="multilevel"/>
    <w:tmpl w:val="D3D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92865"/>
    <w:multiLevelType w:val="multilevel"/>
    <w:tmpl w:val="EEE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45209"/>
    <w:multiLevelType w:val="multilevel"/>
    <w:tmpl w:val="CC2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375DD"/>
    <w:multiLevelType w:val="multilevel"/>
    <w:tmpl w:val="EC52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A1E04"/>
    <w:multiLevelType w:val="multilevel"/>
    <w:tmpl w:val="756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0"/>
  </w:num>
  <w:num w:numId="5">
    <w:abstractNumId w:val="6"/>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98"/>
    <w:rsid w:val="00131C4B"/>
    <w:rsid w:val="003F7ABB"/>
    <w:rsid w:val="00433658"/>
    <w:rsid w:val="00475093"/>
    <w:rsid w:val="00793798"/>
    <w:rsid w:val="0095614D"/>
    <w:rsid w:val="00A75651"/>
    <w:rsid w:val="00AC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1273EF-3A25-44DD-B2F7-7194FCFE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3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3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36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6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36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36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36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658"/>
    <w:rPr>
      <w:b/>
      <w:bCs/>
    </w:rPr>
  </w:style>
  <w:style w:type="character" w:styleId="HTMLCode">
    <w:name w:val="HTML Code"/>
    <w:basedOn w:val="DefaultParagraphFont"/>
    <w:uiPriority w:val="99"/>
    <w:semiHidden/>
    <w:unhideWhenUsed/>
    <w:rsid w:val="004336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3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658"/>
    <w:rPr>
      <w:rFonts w:ascii="Courier New" w:eastAsia="Times New Roman" w:hAnsi="Courier New" w:cs="Courier New"/>
      <w:sz w:val="20"/>
      <w:szCs w:val="20"/>
    </w:rPr>
  </w:style>
  <w:style w:type="character" w:customStyle="1" w:styleId="hljs-keyword">
    <w:name w:val="hljs-keyword"/>
    <w:basedOn w:val="DefaultParagraphFont"/>
    <w:rsid w:val="00433658"/>
  </w:style>
  <w:style w:type="character" w:customStyle="1" w:styleId="hljs-number">
    <w:name w:val="hljs-number"/>
    <w:basedOn w:val="DefaultParagraphFont"/>
    <w:rsid w:val="00433658"/>
  </w:style>
  <w:style w:type="character" w:customStyle="1" w:styleId="hljs-comment">
    <w:name w:val="hljs-comment"/>
    <w:basedOn w:val="DefaultParagraphFont"/>
    <w:rsid w:val="00433658"/>
  </w:style>
  <w:style w:type="character" w:customStyle="1" w:styleId="hljs-string">
    <w:name w:val="hljs-string"/>
    <w:basedOn w:val="DefaultParagraphFont"/>
    <w:rsid w:val="00433658"/>
  </w:style>
  <w:style w:type="character" w:customStyle="1" w:styleId="hljs-literal">
    <w:name w:val="hljs-literal"/>
    <w:basedOn w:val="DefaultParagraphFont"/>
    <w:rsid w:val="00433658"/>
  </w:style>
  <w:style w:type="character" w:customStyle="1" w:styleId="Heading1Char">
    <w:name w:val="Heading 1 Char"/>
    <w:basedOn w:val="DefaultParagraphFont"/>
    <w:link w:val="Heading1"/>
    <w:uiPriority w:val="9"/>
    <w:rsid w:val="004336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63626">
      <w:bodyDiv w:val="1"/>
      <w:marLeft w:val="0"/>
      <w:marRight w:val="0"/>
      <w:marTop w:val="0"/>
      <w:marBottom w:val="0"/>
      <w:divBdr>
        <w:top w:val="none" w:sz="0" w:space="0" w:color="auto"/>
        <w:left w:val="none" w:sz="0" w:space="0" w:color="auto"/>
        <w:bottom w:val="none" w:sz="0" w:space="0" w:color="auto"/>
        <w:right w:val="none" w:sz="0" w:space="0" w:color="auto"/>
      </w:divBdr>
      <w:divsChild>
        <w:div w:id="470754309">
          <w:marLeft w:val="0"/>
          <w:marRight w:val="0"/>
          <w:marTop w:val="0"/>
          <w:marBottom w:val="0"/>
          <w:divBdr>
            <w:top w:val="none" w:sz="0" w:space="0" w:color="auto"/>
            <w:left w:val="none" w:sz="0" w:space="0" w:color="auto"/>
            <w:bottom w:val="none" w:sz="0" w:space="0" w:color="auto"/>
            <w:right w:val="none" w:sz="0" w:space="0" w:color="auto"/>
          </w:divBdr>
          <w:divsChild>
            <w:div w:id="1586839635">
              <w:marLeft w:val="0"/>
              <w:marRight w:val="0"/>
              <w:marTop w:val="0"/>
              <w:marBottom w:val="0"/>
              <w:divBdr>
                <w:top w:val="none" w:sz="0" w:space="0" w:color="auto"/>
                <w:left w:val="none" w:sz="0" w:space="0" w:color="auto"/>
                <w:bottom w:val="none" w:sz="0" w:space="0" w:color="auto"/>
                <w:right w:val="none" w:sz="0" w:space="0" w:color="auto"/>
              </w:divBdr>
              <w:divsChild>
                <w:div w:id="1815873052">
                  <w:marLeft w:val="0"/>
                  <w:marRight w:val="0"/>
                  <w:marTop w:val="0"/>
                  <w:marBottom w:val="0"/>
                  <w:divBdr>
                    <w:top w:val="none" w:sz="0" w:space="0" w:color="auto"/>
                    <w:left w:val="none" w:sz="0" w:space="0" w:color="auto"/>
                    <w:bottom w:val="none" w:sz="0" w:space="0" w:color="auto"/>
                    <w:right w:val="none" w:sz="0" w:space="0" w:color="auto"/>
                  </w:divBdr>
                </w:div>
              </w:divsChild>
            </w:div>
            <w:div w:id="1209801707">
              <w:marLeft w:val="0"/>
              <w:marRight w:val="0"/>
              <w:marTop w:val="0"/>
              <w:marBottom w:val="0"/>
              <w:divBdr>
                <w:top w:val="none" w:sz="0" w:space="0" w:color="auto"/>
                <w:left w:val="none" w:sz="0" w:space="0" w:color="auto"/>
                <w:bottom w:val="none" w:sz="0" w:space="0" w:color="auto"/>
                <w:right w:val="none" w:sz="0" w:space="0" w:color="auto"/>
              </w:divBdr>
            </w:div>
          </w:divsChild>
        </w:div>
        <w:div w:id="1351637661">
          <w:marLeft w:val="0"/>
          <w:marRight w:val="0"/>
          <w:marTop w:val="0"/>
          <w:marBottom w:val="0"/>
          <w:divBdr>
            <w:top w:val="none" w:sz="0" w:space="0" w:color="auto"/>
            <w:left w:val="none" w:sz="0" w:space="0" w:color="auto"/>
            <w:bottom w:val="none" w:sz="0" w:space="0" w:color="auto"/>
            <w:right w:val="none" w:sz="0" w:space="0" w:color="auto"/>
          </w:divBdr>
          <w:divsChild>
            <w:div w:id="1480077487">
              <w:marLeft w:val="0"/>
              <w:marRight w:val="0"/>
              <w:marTop w:val="0"/>
              <w:marBottom w:val="0"/>
              <w:divBdr>
                <w:top w:val="none" w:sz="0" w:space="0" w:color="auto"/>
                <w:left w:val="none" w:sz="0" w:space="0" w:color="auto"/>
                <w:bottom w:val="none" w:sz="0" w:space="0" w:color="auto"/>
                <w:right w:val="none" w:sz="0" w:space="0" w:color="auto"/>
              </w:divBdr>
              <w:divsChild>
                <w:div w:id="1735735349">
                  <w:marLeft w:val="0"/>
                  <w:marRight w:val="0"/>
                  <w:marTop w:val="0"/>
                  <w:marBottom w:val="0"/>
                  <w:divBdr>
                    <w:top w:val="none" w:sz="0" w:space="0" w:color="auto"/>
                    <w:left w:val="none" w:sz="0" w:space="0" w:color="auto"/>
                    <w:bottom w:val="none" w:sz="0" w:space="0" w:color="auto"/>
                    <w:right w:val="none" w:sz="0" w:space="0" w:color="auto"/>
                  </w:divBdr>
                </w:div>
              </w:divsChild>
            </w:div>
            <w:div w:id="1160855031">
              <w:marLeft w:val="0"/>
              <w:marRight w:val="0"/>
              <w:marTop w:val="0"/>
              <w:marBottom w:val="0"/>
              <w:divBdr>
                <w:top w:val="none" w:sz="0" w:space="0" w:color="auto"/>
                <w:left w:val="none" w:sz="0" w:space="0" w:color="auto"/>
                <w:bottom w:val="none" w:sz="0" w:space="0" w:color="auto"/>
                <w:right w:val="none" w:sz="0" w:space="0" w:color="auto"/>
              </w:divBdr>
            </w:div>
          </w:divsChild>
        </w:div>
        <w:div w:id="1908417190">
          <w:marLeft w:val="0"/>
          <w:marRight w:val="0"/>
          <w:marTop w:val="0"/>
          <w:marBottom w:val="0"/>
          <w:divBdr>
            <w:top w:val="none" w:sz="0" w:space="0" w:color="auto"/>
            <w:left w:val="none" w:sz="0" w:space="0" w:color="auto"/>
            <w:bottom w:val="none" w:sz="0" w:space="0" w:color="auto"/>
            <w:right w:val="none" w:sz="0" w:space="0" w:color="auto"/>
          </w:divBdr>
          <w:divsChild>
            <w:div w:id="485364938">
              <w:marLeft w:val="0"/>
              <w:marRight w:val="0"/>
              <w:marTop w:val="0"/>
              <w:marBottom w:val="0"/>
              <w:divBdr>
                <w:top w:val="none" w:sz="0" w:space="0" w:color="auto"/>
                <w:left w:val="none" w:sz="0" w:space="0" w:color="auto"/>
                <w:bottom w:val="none" w:sz="0" w:space="0" w:color="auto"/>
                <w:right w:val="none" w:sz="0" w:space="0" w:color="auto"/>
              </w:divBdr>
              <w:divsChild>
                <w:div w:id="1152020188">
                  <w:marLeft w:val="0"/>
                  <w:marRight w:val="0"/>
                  <w:marTop w:val="0"/>
                  <w:marBottom w:val="0"/>
                  <w:divBdr>
                    <w:top w:val="none" w:sz="0" w:space="0" w:color="auto"/>
                    <w:left w:val="none" w:sz="0" w:space="0" w:color="auto"/>
                    <w:bottom w:val="none" w:sz="0" w:space="0" w:color="auto"/>
                    <w:right w:val="none" w:sz="0" w:space="0" w:color="auto"/>
                  </w:divBdr>
                </w:div>
              </w:divsChild>
            </w:div>
            <w:div w:id="745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394</Words>
  <Characters>2334</Characters>
  <Application>Microsoft Office Word</Application>
  <DocSecurity>0</DocSecurity>
  <Lines>66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2024-08-28T17:22:00Z</dcterms:created>
  <dcterms:modified xsi:type="dcterms:W3CDTF">2024-08-30T09:07:00Z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a8855d7e615a0ea152d55819d6d24b16360b05b05f8e54aeccc7052eef44529b</vt:lpwstr>
  </property>
</Properties>
</file>