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1125016</wp:posOffset>
                </wp:positionH>
                <wp:positionV relativeFrom="paragraph">
                  <wp:posOffset>433831</wp:posOffset>
                </wp:positionV>
                <wp:extent cx="5523865" cy="1270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5238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865" h="12700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523865" y="12192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8.584pt;margin-top:34.160pt;width:434.95pt;height:.96pt;mso-position-horizontal-relative:page;mso-position-vertical-relative:paragraph;z-index:15729664" id="docshape1" filled="true" fillcolor="#4f81bc" stroked="false">
                <v:fill type="solid"/>
                <w10:wrap type="none"/>
              </v:rect>
            </w:pict>
          </mc:Fallback>
        </mc:AlternateContent>
      </w:r>
      <w:r>
        <w:rPr>
          <w:color w:val="17365D"/>
        </w:rPr>
        <w:t>Section</w:t>
      </w:r>
      <w:r>
        <w:rPr>
          <w:color w:val="17365D"/>
          <w:spacing w:val="17"/>
        </w:rPr>
        <w:t> </w:t>
      </w:r>
      <w:r>
        <w:rPr>
          <w:color w:val="17365D"/>
        </w:rPr>
        <w:t>D</w:t>
      </w:r>
      <w:r>
        <w:rPr>
          <w:color w:val="17365D"/>
          <w:spacing w:val="30"/>
        </w:rPr>
        <w:t> </w:t>
      </w:r>
      <w:r>
        <w:rPr>
          <w:color w:val="17365D"/>
        </w:rPr>
        <w:t>—</w:t>
      </w:r>
      <w:r>
        <w:rPr>
          <w:color w:val="17365D"/>
          <w:spacing w:val="22"/>
        </w:rPr>
        <w:t> </w:t>
      </w:r>
      <w:r>
        <w:rPr>
          <w:color w:val="17365D"/>
        </w:rPr>
        <w:t>AI-Augmented</w:t>
      </w:r>
      <w:r>
        <w:rPr>
          <w:color w:val="17365D"/>
          <w:spacing w:val="22"/>
        </w:rPr>
        <w:t> </w:t>
      </w:r>
      <w:r>
        <w:rPr>
          <w:color w:val="17365D"/>
          <w:spacing w:val="-2"/>
        </w:rPr>
        <w:t>Learning</w:t>
      </w:r>
    </w:p>
    <w:p>
      <w:pPr>
        <w:pStyle w:val="BodyText"/>
        <w:spacing w:before="136"/>
        <w:ind w:left="0"/>
        <w:rPr>
          <w:rFonts w:ascii="Calibri"/>
          <w:sz w:val="22"/>
        </w:rPr>
      </w:pPr>
    </w:p>
    <w:p>
      <w:pPr>
        <w:spacing w:before="0"/>
        <w:ind w:left="360" w:right="0" w:firstLine="0"/>
        <w:jc w:val="left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Cisco</w:t>
      </w:r>
      <w:r>
        <w:rPr>
          <w:rFonts w:ascii="Cambria" w:hAnsi="Cambria"/>
          <w:spacing w:val="-5"/>
          <w:sz w:val="22"/>
        </w:rPr>
        <w:t> </w:t>
      </w:r>
      <w:r>
        <w:rPr>
          <w:rFonts w:ascii="Cambria" w:hAnsi="Cambria"/>
          <w:sz w:val="22"/>
        </w:rPr>
        <w:t>Packet</w:t>
      </w:r>
      <w:r>
        <w:rPr>
          <w:rFonts w:ascii="Cambria" w:hAnsi="Cambria"/>
          <w:spacing w:val="-8"/>
          <w:sz w:val="22"/>
        </w:rPr>
        <w:t> </w:t>
      </w:r>
      <w:r>
        <w:rPr>
          <w:rFonts w:ascii="Cambria" w:hAnsi="Cambria"/>
          <w:sz w:val="22"/>
        </w:rPr>
        <w:t>Tracer</w:t>
      </w:r>
      <w:r>
        <w:rPr>
          <w:rFonts w:ascii="Cambria" w:hAnsi="Cambria"/>
          <w:spacing w:val="-4"/>
          <w:sz w:val="22"/>
        </w:rPr>
        <w:t> </w:t>
      </w:r>
      <w:r>
        <w:rPr>
          <w:rFonts w:ascii="Cambria" w:hAnsi="Cambria"/>
          <w:sz w:val="22"/>
        </w:rPr>
        <w:t>—</w:t>
      </w:r>
      <w:r>
        <w:rPr>
          <w:rFonts w:ascii="Cambria" w:hAnsi="Cambria"/>
          <w:spacing w:val="-4"/>
          <w:sz w:val="22"/>
        </w:rPr>
        <w:t> </w:t>
      </w:r>
      <w:r>
        <w:rPr>
          <w:rFonts w:ascii="Cambria" w:hAnsi="Cambria"/>
          <w:sz w:val="22"/>
        </w:rPr>
        <w:t>Router-on-a-Stick</w:t>
      </w:r>
      <w:r>
        <w:rPr>
          <w:rFonts w:ascii="Cambria" w:hAnsi="Cambria"/>
          <w:spacing w:val="-6"/>
          <w:sz w:val="22"/>
        </w:rPr>
        <w:t> </w:t>
      </w:r>
      <w:r>
        <w:rPr>
          <w:rFonts w:ascii="Cambria" w:hAnsi="Cambria"/>
          <w:spacing w:val="-2"/>
          <w:sz w:val="22"/>
        </w:rPr>
        <w:t>Practical</w:t>
      </w:r>
    </w:p>
    <w:p>
      <w:pPr>
        <w:pStyle w:val="BodyText"/>
        <w:spacing w:before="257"/>
        <w:ind w:left="0"/>
        <w:rPr>
          <w:rFonts w:ascii="Cambria"/>
          <w:sz w:val="22"/>
        </w:rPr>
      </w:pPr>
    </w:p>
    <w:p>
      <w:pPr>
        <w:pStyle w:val="Heading1"/>
      </w:pPr>
      <w:r>
        <w:rPr>
          <w:color w:val="365F91"/>
        </w:rPr>
        <w:t>STEP</w:t>
      </w:r>
      <w:r>
        <w:rPr>
          <w:color w:val="365F91"/>
          <w:spacing w:val="-5"/>
        </w:rPr>
        <w:t> </w:t>
      </w:r>
      <w:r>
        <w:rPr>
          <w:color w:val="365F91"/>
        </w:rPr>
        <w:t>1</w:t>
      </w:r>
      <w:r>
        <w:rPr>
          <w:color w:val="365F91"/>
          <w:spacing w:val="-3"/>
        </w:rPr>
        <w:t> </w:t>
      </w:r>
      <w:r>
        <w:rPr>
          <w:color w:val="365F91"/>
        </w:rPr>
        <w:t>·</w:t>
      </w:r>
      <w:r>
        <w:rPr>
          <w:color w:val="365F91"/>
          <w:spacing w:val="-3"/>
        </w:rPr>
        <w:t> </w:t>
      </w:r>
      <w:r>
        <w:rPr>
          <w:color w:val="365F91"/>
        </w:rPr>
        <w:t>BUILD</w:t>
      </w:r>
      <w:r>
        <w:rPr>
          <w:color w:val="365F91"/>
          <w:spacing w:val="-1"/>
        </w:rPr>
        <w:t> </w:t>
      </w:r>
      <w:r>
        <w:rPr>
          <w:color w:val="365F91"/>
        </w:rPr>
        <w:t>WITH</w:t>
      </w:r>
      <w:r>
        <w:rPr>
          <w:color w:val="365F91"/>
          <w:spacing w:val="-1"/>
        </w:rPr>
        <w:t> </w:t>
      </w:r>
      <w:r>
        <w:rPr>
          <w:color w:val="365F91"/>
          <w:spacing w:val="-5"/>
        </w:rPr>
        <w:t>AI</w:t>
      </w:r>
    </w:p>
    <w:p>
      <w:pPr>
        <w:spacing w:before="55"/>
        <w:ind w:left="360" w:right="0" w:firstLine="0"/>
        <w:jc w:val="left"/>
        <w:rPr>
          <w:rFonts w:ascii="Cambria"/>
          <w:sz w:val="22"/>
        </w:rPr>
      </w:pPr>
      <w:r>
        <w:rPr>
          <w:rFonts w:ascii="Cambria"/>
          <w:sz w:val="22"/>
        </w:rPr>
        <w:t>AI</w:t>
      </w:r>
      <w:r>
        <w:rPr>
          <w:rFonts w:ascii="Cambria"/>
          <w:spacing w:val="-2"/>
          <w:sz w:val="22"/>
        </w:rPr>
        <w:t> </w:t>
      </w:r>
      <w:r>
        <w:rPr>
          <w:rFonts w:ascii="Cambria"/>
          <w:sz w:val="22"/>
        </w:rPr>
        <w:t>Tool</w:t>
      </w:r>
      <w:r>
        <w:rPr>
          <w:rFonts w:ascii="Cambria"/>
          <w:spacing w:val="-3"/>
          <w:sz w:val="22"/>
        </w:rPr>
        <w:t> </w:t>
      </w:r>
      <w:r>
        <w:rPr>
          <w:rFonts w:ascii="Cambria"/>
          <w:sz w:val="22"/>
        </w:rPr>
        <w:t>Used:</w:t>
      </w:r>
      <w:r>
        <w:rPr>
          <w:rFonts w:ascii="Cambria"/>
          <w:spacing w:val="-2"/>
          <w:sz w:val="22"/>
        </w:rPr>
        <w:t> ChatGPT</w:t>
      </w:r>
    </w:p>
    <w:p>
      <w:pPr>
        <w:pStyle w:val="Heading2"/>
        <w:numPr>
          <w:ilvl w:val="0"/>
          <w:numId w:val="1"/>
        </w:numPr>
        <w:tabs>
          <w:tab w:pos="617" w:val="left" w:leader="none"/>
        </w:tabs>
        <w:spacing w:line="240" w:lineRule="auto" w:before="236" w:after="0"/>
        <w:ind w:left="617" w:right="0" w:hanging="257"/>
        <w:jc w:val="left"/>
      </w:pPr>
      <w:r>
        <w:rPr>
          <w:color w:val="4F81BC"/>
        </w:rPr>
        <w:t>Exact</w:t>
      </w:r>
      <w:r>
        <w:rPr>
          <w:color w:val="4F81BC"/>
          <w:spacing w:val="-8"/>
        </w:rPr>
        <w:t> </w:t>
      </w:r>
      <w:r>
        <w:rPr>
          <w:color w:val="4F81BC"/>
        </w:rPr>
        <w:t>Prompt</w:t>
      </w:r>
      <w:r>
        <w:rPr>
          <w:color w:val="4F81BC"/>
          <w:spacing w:val="-7"/>
        </w:rPr>
        <w:t> </w:t>
      </w:r>
      <w:r>
        <w:rPr>
          <w:color w:val="4F81BC"/>
        </w:rPr>
        <w:t>Given</w:t>
      </w:r>
      <w:r>
        <w:rPr>
          <w:color w:val="4F81BC"/>
          <w:spacing w:val="-4"/>
        </w:rPr>
        <w:t> </w:t>
      </w:r>
      <w:r>
        <w:rPr>
          <w:color w:val="4F81BC"/>
        </w:rPr>
        <w:t>to</w:t>
      </w:r>
      <w:r>
        <w:rPr>
          <w:color w:val="4F81BC"/>
          <w:spacing w:val="-7"/>
        </w:rPr>
        <w:t> </w:t>
      </w:r>
      <w:r>
        <w:rPr>
          <w:color w:val="4F81BC"/>
          <w:spacing w:val="-5"/>
        </w:rPr>
        <w:t>AI</w:t>
      </w:r>
    </w:p>
    <w:p>
      <w:pPr>
        <w:spacing w:line="276" w:lineRule="auto" w:before="249"/>
        <w:ind w:left="1296" w:right="999" w:firstLine="0"/>
        <w:jc w:val="left"/>
        <w:rPr>
          <w:rFonts w:ascii="Cambria"/>
          <w:b/>
          <w:i/>
          <w:sz w:val="22"/>
        </w:rPr>
      </w:pPr>
      <w:r>
        <w:rPr>
          <w:rFonts w:ascii="Cambria"/>
          <w:b/>
          <w:i/>
          <w:color w:val="4F81BC"/>
          <w:sz w:val="22"/>
        </w:rPr>
        <w:t>I</w:t>
      </w:r>
      <w:r>
        <w:rPr>
          <w:rFonts w:ascii="Cambria"/>
          <w:b/>
          <w:i/>
          <w:color w:val="4F81BC"/>
          <w:spacing w:val="-4"/>
          <w:sz w:val="22"/>
        </w:rPr>
        <w:t> </w:t>
      </w:r>
      <w:r>
        <w:rPr>
          <w:rFonts w:ascii="Cambria"/>
          <w:b/>
          <w:i/>
          <w:color w:val="4F81BC"/>
          <w:sz w:val="22"/>
        </w:rPr>
        <w:t>am</w:t>
      </w:r>
      <w:r>
        <w:rPr>
          <w:rFonts w:ascii="Cambria"/>
          <w:b/>
          <w:i/>
          <w:color w:val="4F81BC"/>
          <w:spacing w:val="-3"/>
          <w:sz w:val="22"/>
        </w:rPr>
        <w:t> </w:t>
      </w:r>
      <w:r>
        <w:rPr>
          <w:rFonts w:ascii="Cambria"/>
          <w:b/>
          <w:i/>
          <w:color w:val="4F81BC"/>
          <w:sz w:val="22"/>
        </w:rPr>
        <w:t>doing</w:t>
      </w:r>
      <w:r>
        <w:rPr>
          <w:rFonts w:ascii="Cambria"/>
          <w:b/>
          <w:i/>
          <w:color w:val="4F81BC"/>
          <w:spacing w:val="-3"/>
          <w:sz w:val="22"/>
        </w:rPr>
        <w:t> </w:t>
      </w:r>
      <w:r>
        <w:rPr>
          <w:rFonts w:ascii="Cambria"/>
          <w:b/>
          <w:i/>
          <w:color w:val="4F81BC"/>
          <w:sz w:val="22"/>
        </w:rPr>
        <w:t>a</w:t>
      </w:r>
      <w:r>
        <w:rPr>
          <w:rFonts w:ascii="Cambria"/>
          <w:b/>
          <w:i/>
          <w:color w:val="4F81BC"/>
          <w:spacing w:val="-5"/>
          <w:sz w:val="22"/>
        </w:rPr>
        <w:t> </w:t>
      </w:r>
      <w:r>
        <w:rPr>
          <w:rFonts w:ascii="Cambria"/>
          <w:b/>
          <w:i/>
          <w:color w:val="4F81BC"/>
          <w:sz w:val="22"/>
        </w:rPr>
        <w:t>Cisco</w:t>
      </w:r>
      <w:r>
        <w:rPr>
          <w:rFonts w:ascii="Cambria"/>
          <w:b/>
          <w:i/>
          <w:color w:val="4F81BC"/>
          <w:spacing w:val="-6"/>
          <w:sz w:val="22"/>
        </w:rPr>
        <w:t> </w:t>
      </w:r>
      <w:r>
        <w:rPr>
          <w:rFonts w:ascii="Cambria"/>
          <w:b/>
          <w:i/>
          <w:color w:val="4F81BC"/>
          <w:sz w:val="22"/>
        </w:rPr>
        <w:t>Packet</w:t>
      </w:r>
      <w:r>
        <w:rPr>
          <w:rFonts w:ascii="Cambria"/>
          <w:b/>
          <w:i/>
          <w:color w:val="4F81BC"/>
          <w:spacing w:val="-2"/>
          <w:sz w:val="22"/>
        </w:rPr>
        <w:t> </w:t>
      </w:r>
      <w:r>
        <w:rPr>
          <w:rFonts w:ascii="Cambria"/>
          <w:b/>
          <w:i/>
          <w:color w:val="4F81BC"/>
          <w:sz w:val="22"/>
        </w:rPr>
        <w:t>Tracer</w:t>
      </w:r>
      <w:r>
        <w:rPr>
          <w:rFonts w:ascii="Cambria"/>
          <w:b/>
          <w:i/>
          <w:color w:val="4F81BC"/>
          <w:spacing w:val="-6"/>
          <w:sz w:val="22"/>
        </w:rPr>
        <w:t> </w:t>
      </w:r>
      <w:r>
        <w:rPr>
          <w:rFonts w:ascii="Cambria"/>
          <w:b/>
          <w:i/>
          <w:color w:val="4F81BC"/>
          <w:sz w:val="22"/>
        </w:rPr>
        <w:t>practical.</w:t>
      </w:r>
      <w:r>
        <w:rPr>
          <w:rFonts w:ascii="Cambria"/>
          <w:b/>
          <w:i/>
          <w:color w:val="4F81BC"/>
          <w:spacing w:val="-3"/>
          <w:sz w:val="22"/>
        </w:rPr>
        <w:t> </w:t>
      </w:r>
      <w:r>
        <w:rPr>
          <w:rFonts w:ascii="Cambria"/>
          <w:b/>
          <w:i/>
          <w:color w:val="4F81BC"/>
          <w:sz w:val="22"/>
        </w:rPr>
        <w:t>Generate</w:t>
      </w:r>
      <w:r>
        <w:rPr>
          <w:rFonts w:ascii="Cambria"/>
          <w:b/>
          <w:i/>
          <w:color w:val="4F81BC"/>
          <w:spacing w:val="-3"/>
          <w:sz w:val="22"/>
        </w:rPr>
        <w:t> </w:t>
      </w:r>
      <w:r>
        <w:rPr>
          <w:rFonts w:ascii="Cambria"/>
          <w:b/>
          <w:i/>
          <w:color w:val="4F81BC"/>
          <w:sz w:val="22"/>
        </w:rPr>
        <w:t>a</w:t>
      </w:r>
      <w:r>
        <w:rPr>
          <w:rFonts w:ascii="Cambria"/>
          <w:b/>
          <w:i/>
          <w:color w:val="4F81BC"/>
          <w:spacing w:val="-5"/>
          <w:sz w:val="22"/>
        </w:rPr>
        <w:t> </w:t>
      </w:r>
      <w:r>
        <w:rPr>
          <w:rFonts w:ascii="Cambria"/>
          <w:b/>
          <w:i/>
          <w:color w:val="4F81BC"/>
          <w:sz w:val="22"/>
        </w:rPr>
        <w:t>complete Cisco IOS configuration for a Router-on-a-Stick topology.</w:t>
      </w:r>
    </w:p>
    <w:p>
      <w:pPr>
        <w:pStyle w:val="BodyText"/>
        <w:spacing w:before="40"/>
        <w:ind w:left="0"/>
        <w:rPr>
          <w:rFonts w:ascii="Cambria"/>
          <w:b/>
          <w:i/>
          <w:sz w:val="22"/>
        </w:rPr>
      </w:pPr>
    </w:p>
    <w:p>
      <w:pPr>
        <w:spacing w:before="0"/>
        <w:ind w:left="1296" w:right="0" w:firstLine="0"/>
        <w:jc w:val="left"/>
        <w:rPr>
          <w:rFonts w:ascii="Cambria"/>
          <w:b/>
          <w:i/>
          <w:sz w:val="22"/>
        </w:rPr>
      </w:pPr>
      <w:r>
        <w:rPr>
          <w:rFonts w:ascii="Cambria"/>
          <w:b/>
          <w:i/>
          <w:color w:val="4F81BC"/>
          <w:spacing w:val="-2"/>
          <w:sz w:val="22"/>
        </w:rPr>
        <w:t>Requirements:</w:t>
      </w:r>
    </w:p>
    <w:p>
      <w:pPr>
        <w:pStyle w:val="ListParagraph"/>
        <w:numPr>
          <w:ilvl w:val="1"/>
          <w:numId w:val="1"/>
        </w:numPr>
        <w:tabs>
          <w:tab w:pos="1520" w:val="left" w:leader="none"/>
        </w:tabs>
        <w:spacing w:line="240" w:lineRule="auto" w:before="40" w:after="0"/>
        <w:ind w:left="1520" w:right="0" w:hanging="224"/>
        <w:jc w:val="left"/>
        <w:rPr>
          <w:b/>
          <w:i/>
          <w:sz w:val="22"/>
        </w:rPr>
      </w:pPr>
      <w:r>
        <w:rPr>
          <w:b/>
          <w:i/>
          <w:color w:val="4F81BC"/>
          <w:sz w:val="22"/>
        </w:rPr>
        <w:t>Configure</w:t>
      </w:r>
      <w:r>
        <w:rPr>
          <w:b/>
          <w:i/>
          <w:color w:val="4F81BC"/>
          <w:spacing w:val="-3"/>
          <w:sz w:val="22"/>
        </w:rPr>
        <w:t> </w:t>
      </w:r>
      <w:r>
        <w:rPr>
          <w:b/>
          <w:i/>
          <w:color w:val="4F81BC"/>
          <w:sz w:val="22"/>
        </w:rPr>
        <w:t>VLAN</w:t>
      </w:r>
      <w:r>
        <w:rPr>
          <w:b/>
          <w:i/>
          <w:color w:val="4F81BC"/>
          <w:spacing w:val="-6"/>
          <w:sz w:val="22"/>
        </w:rPr>
        <w:t> </w:t>
      </w:r>
      <w:r>
        <w:rPr>
          <w:b/>
          <w:i/>
          <w:color w:val="4F81BC"/>
          <w:sz w:val="22"/>
        </w:rPr>
        <w:t>10</w:t>
      </w:r>
      <w:r>
        <w:rPr>
          <w:b/>
          <w:i/>
          <w:color w:val="4F81BC"/>
          <w:spacing w:val="-3"/>
          <w:sz w:val="22"/>
        </w:rPr>
        <w:t> </w:t>
      </w:r>
      <w:r>
        <w:rPr>
          <w:b/>
          <w:i/>
          <w:color w:val="4F81BC"/>
          <w:sz w:val="22"/>
        </w:rPr>
        <w:t>and</w:t>
      </w:r>
      <w:r>
        <w:rPr>
          <w:b/>
          <w:i/>
          <w:color w:val="4F81BC"/>
          <w:spacing w:val="-4"/>
          <w:sz w:val="22"/>
        </w:rPr>
        <w:t> </w:t>
      </w:r>
      <w:r>
        <w:rPr>
          <w:b/>
          <w:i/>
          <w:color w:val="4F81BC"/>
          <w:sz w:val="22"/>
        </w:rPr>
        <w:t>VLAN</w:t>
      </w:r>
      <w:r>
        <w:rPr>
          <w:b/>
          <w:i/>
          <w:color w:val="4F81BC"/>
          <w:spacing w:val="-5"/>
          <w:sz w:val="22"/>
        </w:rPr>
        <w:t> </w:t>
      </w:r>
      <w:r>
        <w:rPr>
          <w:b/>
          <w:i/>
          <w:color w:val="4F81BC"/>
          <w:sz w:val="22"/>
        </w:rPr>
        <w:t>20</w:t>
      </w:r>
      <w:r>
        <w:rPr>
          <w:b/>
          <w:i/>
          <w:color w:val="4F81BC"/>
          <w:spacing w:val="-3"/>
          <w:sz w:val="22"/>
        </w:rPr>
        <w:t> </w:t>
      </w:r>
      <w:r>
        <w:rPr>
          <w:b/>
          <w:i/>
          <w:color w:val="4F81BC"/>
          <w:sz w:val="22"/>
        </w:rPr>
        <w:t>on</w:t>
      </w:r>
      <w:r>
        <w:rPr>
          <w:b/>
          <w:i/>
          <w:color w:val="4F81BC"/>
          <w:spacing w:val="-3"/>
          <w:sz w:val="22"/>
        </w:rPr>
        <w:t> </w:t>
      </w:r>
      <w:r>
        <w:rPr>
          <w:b/>
          <w:i/>
          <w:color w:val="4F81BC"/>
          <w:sz w:val="22"/>
        </w:rPr>
        <w:t>the</w:t>
      </w:r>
      <w:r>
        <w:rPr>
          <w:b/>
          <w:i/>
          <w:color w:val="4F81BC"/>
          <w:spacing w:val="-5"/>
          <w:sz w:val="22"/>
        </w:rPr>
        <w:t> </w:t>
      </w:r>
      <w:r>
        <w:rPr>
          <w:b/>
          <w:i/>
          <w:color w:val="4F81BC"/>
          <w:spacing w:val="-2"/>
          <w:sz w:val="22"/>
        </w:rPr>
        <w:t>switch.</w:t>
      </w:r>
    </w:p>
    <w:p>
      <w:pPr>
        <w:pStyle w:val="ListParagraph"/>
        <w:numPr>
          <w:ilvl w:val="1"/>
          <w:numId w:val="1"/>
        </w:numPr>
        <w:tabs>
          <w:tab w:pos="1520" w:val="left" w:leader="none"/>
        </w:tabs>
        <w:spacing w:line="240" w:lineRule="auto" w:before="37" w:after="0"/>
        <w:ind w:left="1520" w:right="0" w:hanging="224"/>
        <w:jc w:val="left"/>
        <w:rPr>
          <w:b/>
          <w:i/>
          <w:sz w:val="22"/>
        </w:rPr>
      </w:pPr>
      <w:r>
        <w:rPr>
          <w:b/>
          <w:i/>
          <w:color w:val="4F81BC"/>
          <w:sz w:val="22"/>
        </w:rPr>
        <w:t>Assign</w:t>
      </w:r>
      <w:r>
        <w:rPr>
          <w:b/>
          <w:i/>
          <w:color w:val="4F81BC"/>
          <w:spacing w:val="-3"/>
          <w:sz w:val="22"/>
        </w:rPr>
        <w:t> </w:t>
      </w:r>
      <w:r>
        <w:rPr>
          <w:b/>
          <w:i/>
          <w:color w:val="4F81BC"/>
          <w:sz w:val="22"/>
        </w:rPr>
        <w:t>switch</w:t>
      </w:r>
      <w:r>
        <w:rPr>
          <w:b/>
          <w:i/>
          <w:color w:val="4F81BC"/>
          <w:spacing w:val="-4"/>
          <w:sz w:val="22"/>
        </w:rPr>
        <w:t> </w:t>
      </w:r>
      <w:r>
        <w:rPr>
          <w:b/>
          <w:i/>
          <w:color w:val="4F81BC"/>
          <w:sz w:val="22"/>
        </w:rPr>
        <w:t>ports</w:t>
      </w:r>
      <w:r>
        <w:rPr>
          <w:b/>
          <w:i/>
          <w:color w:val="4F81BC"/>
          <w:spacing w:val="-6"/>
          <w:sz w:val="22"/>
        </w:rPr>
        <w:t> </w:t>
      </w:r>
      <w:r>
        <w:rPr>
          <w:b/>
          <w:i/>
          <w:color w:val="4F81BC"/>
          <w:sz w:val="22"/>
        </w:rPr>
        <w:t>to</w:t>
      </w:r>
      <w:r>
        <w:rPr>
          <w:b/>
          <w:i/>
          <w:color w:val="4F81BC"/>
          <w:spacing w:val="-5"/>
          <w:sz w:val="22"/>
        </w:rPr>
        <w:t> </w:t>
      </w:r>
      <w:r>
        <w:rPr>
          <w:b/>
          <w:i/>
          <w:color w:val="4F81BC"/>
          <w:sz w:val="22"/>
        </w:rPr>
        <w:t>VLAN</w:t>
      </w:r>
      <w:r>
        <w:rPr>
          <w:b/>
          <w:i/>
          <w:color w:val="4F81BC"/>
          <w:spacing w:val="-3"/>
          <w:sz w:val="22"/>
        </w:rPr>
        <w:t> </w:t>
      </w:r>
      <w:r>
        <w:rPr>
          <w:b/>
          <w:i/>
          <w:color w:val="4F81BC"/>
          <w:sz w:val="22"/>
        </w:rPr>
        <w:t>10</w:t>
      </w:r>
      <w:r>
        <w:rPr>
          <w:b/>
          <w:i/>
          <w:color w:val="4F81BC"/>
          <w:spacing w:val="-2"/>
          <w:sz w:val="22"/>
        </w:rPr>
        <w:t> </w:t>
      </w:r>
      <w:r>
        <w:rPr>
          <w:b/>
          <w:i/>
          <w:color w:val="4F81BC"/>
          <w:sz w:val="22"/>
        </w:rPr>
        <w:t>and</w:t>
      </w:r>
      <w:r>
        <w:rPr>
          <w:b/>
          <w:i/>
          <w:color w:val="4F81BC"/>
          <w:spacing w:val="-4"/>
          <w:sz w:val="22"/>
        </w:rPr>
        <w:t> </w:t>
      </w:r>
      <w:r>
        <w:rPr>
          <w:b/>
          <w:i/>
          <w:color w:val="4F81BC"/>
          <w:sz w:val="22"/>
        </w:rPr>
        <w:t>VLAN</w:t>
      </w:r>
      <w:r>
        <w:rPr>
          <w:b/>
          <w:i/>
          <w:color w:val="4F81BC"/>
          <w:spacing w:val="-2"/>
          <w:sz w:val="22"/>
        </w:rPr>
        <w:t> </w:t>
      </w:r>
      <w:r>
        <w:rPr>
          <w:b/>
          <w:i/>
          <w:color w:val="4F81BC"/>
          <w:spacing w:val="-5"/>
          <w:sz w:val="22"/>
        </w:rPr>
        <w:t>20.</w:t>
      </w:r>
    </w:p>
    <w:p>
      <w:pPr>
        <w:pStyle w:val="ListParagraph"/>
        <w:numPr>
          <w:ilvl w:val="1"/>
          <w:numId w:val="1"/>
        </w:numPr>
        <w:tabs>
          <w:tab w:pos="1520" w:val="left" w:leader="none"/>
        </w:tabs>
        <w:spacing w:line="240" w:lineRule="auto" w:before="40" w:after="0"/>
        <w:ind w:left="1520" w:right="0" w:hanging="224"/>
        <w:jc w:val="left"/>
        <w:rPr>
          <w:b/>
          <w:i/>
          <w:sz w:val="22"/>
        </w:rPr>
      </w:pPr>
      <w:r>
        <w:rPr>
          <w:b/>
          <w:i/>
          <w:color w:val="4F81BC"/>
          <w:sz w:val="22"/>
        </w:rPr>
        <w:t>Configure</w:t>
      </w:r>
      <w:r>
        <w:rPr>
          <w:b/>
          <w:i/>
          <w:color w:val="4F81BC"/>
          <w:spacing w:val="-4"/>
          <w:sz w:val="22"/>
        </w:rPr>
        <w:t> </w:t>
      </w:r>
      <w:r>
        <w:rPr>
          <w:b/>
          <w:i/>
          <w:color w:val="4F81BC"/>
          <w:sz w:val="22"/>
        </w:rPr>
        <w:t>an</w:t>
      </w:r>
      <w:r>
        <w:rPr>
          <w:b/>
          <w:i/>
          <w:color w:val="4F81BC"/>
          <w:spacing w:val="-4"/>
          <w:sz w:val="22"/>
        </w:rPr>
        <w:t> </w:t>
      </w:r>
      <w:r>
        <w:rPr>
          <w:b/>
          <w:i/>
          <w:color w:val="4F81BC"/>
          <w:sz w:val="22"/>
        </w:rPr>
        <w:t>802.1Q</w:t>
      </w:r>
      <w:r>
        <w:rPr>
          <w:b/>
          <w:i/>
          <w:color w:val="4F81BC"/>
          <w:spacing w:val="-8"/>
          <w:sz w:val="22"/>
        </w:rPr>
        <w:t> </w:t>
      </w:r>
      <w:r>
        <w:rPr>
          <w:b/>
          <w:i/>
          <w:color w:val="4F81BC"/>
          <w:sz w:val="22"/>
        </w:rPr>
        <w:t>trunk</w:t>
      </w:r>
      <w:r>
        <w:rPr>
          <w:b/>
          <w:i/>
          <w:color w:val="4F81BC"/>
          <w:spacing w:val="-3"/>
          <w:sz w:val="22"/>
        </w:rPr>
        <w:t> </w:t>
      </w:r>
      <w:r>
        <w:rPr>
          <w:b/>
          <w:i/>
          <w:color w:val="4F81BC"/>
          <w:sz w:val="22"/>
        </w:rPr>
        <w:t>between</w:t>
      </w:r>
      <w:r>
        <w:rPr>
          <w:b/>
          <w:i/>
          <w:color w:val="4F81BC"/>
          <w:spacing w:val="-7"/>
          <w:sz w:val="22"/>
        </w:rPr>
        <w:t> </w:t>
      </w:r>
      <w:r>
        <w:rPr>
          <w:b/>
          <w:i/>
          <w:color w:val="4F81BC"/>
          <w:sz w:val="22"/>
        </w:rPr>
        <w:t>the</w:t>
      </w:r>
      <w:r>
        <w:rPr>
          <w:b/>
          <w:i/>
          <w:color w:val="4F81BC"/>
          <w:spacing w:val="-4"/>
          <w:sz w:val="22"/>
        </w:rPr>
        <w:t> </w:t>
      </w:r>
      <w:r>
        <w:rPr>
          <w:b/>
          <w:i/>
          <w:color w:val="4F81BC"/>
          <w:sz w:val="22"/>
        </w:rPr>
        <w:t>switch</w:t>
      </w:r>
      <w:r>
        <w:rPr>
          <w:b/>
          <w:i/>
          <w:color w:val="4F81BC"/>
          <w:spacing w:val="-7"/>
          <w:sz w:val="22"/>
        </w:rPr>
        <w:t> </w:t>
      </w:r>
      <w:r>
        <w:rPr>
          <w:b/>
          <w:i/>
          <w:color w:val="4F81BC"/>
          <w:sz w:val="22"/>
        </w:rPr>
        <w:t>and</w:t>
      </w:r>
      <w:r>
        <w:rPr>
          <w:b/>
          <w:i/>
          <w:color w:val="4F81BC"/>
          <w:spacing w:val="-4"/>
          <w:sz w:val="22"/>
        </w:rPr>
        <w:t> </w:t>
      </w:r>
      <w:r>
        <w:rPr>
          <w:b/>
          <w:i/>
          <w:color w:val="4F81BC"/>
          <w:spacing w:val="-2"/>
          <w:sz w:val="22"/>
        </w:rPr>
        <w:t>router.</w:t>
      </w:r>
    </w:p>
    <w:p>
      <w:pPr>
        <w:pStyle w:val="ListParagraph"/>
        <w:numPr>
          <w:ilvl w:val="1"/>
          <w:numId w:val="1"/>
        </w:numPr>
        <w:tabs>
          <w:tab w:pos="1520" w:val="left" w:leader="none"/>
        </w:tabs>
        <w:spacing w:line="276" w:lineRule="auto" w:before="37" w:after="0"/>
        <w:ind w:left="1296" w:right="999" w:firstLine="0"/>
        <w:jc w:val="left"/>
        <w:rPr>
          <w:b/>
          <w:i/>
          <w:sz w:val="22"/>
        </w:rPr>
      </w:pPr>
      <w:r>
        <w:rPr>
          <w:b/>
          <w:i/>
          <w:color w:val="4F81BC"/>
          <w:sz w:val="22"/>
        </w:rPr>
        <w:t>Configure</w:t>
      </w:r>
      <w:r>
        <w:rPr>
          <w:b/>
          <w:i/>
          <w:color w:val="4F81BC"/>
          <w:spacing w:val="-4"/>
          <w:sz w:val="22"/>
        </w:rPr>
        <w:t> </w:t>
      </w:r>
      <w:r>
        <w:rPr>
          <w:b/>
          <w:i/>
          <w:color w:val="4F81BC"/>
          <w:sz w:val="22"/>
        </w:rPr>
        <w:t>Router-on-a-Stick</w:t>
      </w:r>
      <w:r>
        <w:rPr>
          <w:b/>
          <w:i/>
          <w:color w:val="4F81BC"/>
          <w:spacing w:val="-6"/>
          <w:sz w:val="22"/>
        </w:rPr>
        <w:t> </w:t>
      </w:r>
      <w:r>
        <w:rPr>
          <w:b/>
          <w:i/>
          <w:color w:val="4F81BC"/>
          <w:sz w:val="22"/>
        </w:rPr>
        <w:t>sub-interfaces</w:t>
      </w:r>
      <w:r>
        <w:rPr>
          <w:b/>
          <w:i/>
          <w:color w:val="4F81BC"/>
          <w:spacing w:val="-4"/>
          <w:sz w:val="22"/>
        </w:rPr>
        <w:t> </w:t>
      </w:r>
      <w:r>
        <w:rPr>
          <w:b/>
          <w:i/>
          <w:color w:val="4F81BC"/>
          <w:sz w:val="22"/>
        </w:rPr>
        <w:t>on</w:t>
      </w:r>
      <w:r>
        <w:rPr>
          <w:b/>
          <w:i/>
          <w:color w:val="4F81BC"/>
          <w:spacing w:val="-7"/>
          <w:sz w:val="22"/>
        </w:rPr>
        <w:t> </w:t>
      </w:r>
      <w:r>
        <w:rPr>
          <w:b/>
          <w:i/>
          <w:color w:val="4F81BC"/>
          <w:sz w:val="22"/>
        </w:rPr>
        <w:t>the</w:t>
      </w:r>
      <w:r>
        <w:rPr>
          <w:b/>
          <w:i/>
          <w:color w:val="4F81BC"/>
          <w:spacing w:val="-4"/>
          <w:sz w:val="22"/>
        </w:rPr>
        <w:t> </w:t>
      </w:r>
      <w:r>
        <w:rPr>
          <w:b/>
          <w:i/>
          <w:color w:val="4F81BC"/>
          <w:sz w:val="22"/>
        </w:rPr>
        <w:t>router</w:t>
      </w:r>
      <w:r>
        <w:rPr>
          <w:b/>
          <w:i/>
          <w:color w:val="4F81BC"/>
          <w:spacing w:val="-7"/>
          <w:sz w:val="22"/>
        </w:rPr>
        <w:t> </w:t>
      </w:r>
      <w:r>
        <w:rPr>
          <w:b/>
          <w:i/>
          <w:color w:val="4F81BC"/>
          <w:sz w:val="22"/>
        </w:rPr>
        <w:t>for</w:t>
      </w:r>
      <w:r>
        <w:rPr>
          <w:b/>
          <w:i/>
          <w:color w:val="4F81BC"/>
          <w:spacing w:val="-7"/>
          <w:sz w:val="22"/>
        </w:rPr>
        <w:t> </w:t>
      </w:r>
      <w:r>
        <w:rPr>
          <w:b/>
          <w:i/>
          <w:color w:val="4F81BC"/>
          <w:sz w:val="22"/>
        </w:rPr>
        <w:t>VLAN 10 and VLAN 20.</w:t>
      </w:r>
    </w:p>
    <w:p>
      <w:pPr>
        <w:pStyle w:val="ListParagraph"/>
        <w:numPr>
          <w:ilvl w:val="1"/>
          <w:numId w:val="1"/>
        </w:numPr>
        <w:tabs>
          <w:tab w:pos="1520" w:val="left" w:leader="none"/>
        </w:tabs>
        <w:spacing w:line="273" w:lineRule="auto" w:before="2" w:after="0"/>
        <w:ind w:left="1296" w:right="1445" w:firstLine="0"/>
        <w:jc w:val="left"/>
        <w:rPr>
          <w:b/>
          <w:i/>
          <w:sz w:val="22"/>
        </w:rPr>
      </w:pPr>
      <w:r>
        <w:rPr>
          <w:b/>
          <w:i/>
          <w:color w:val="4F81BC"/>
          <w:sz w:val="22"/>
        </w:rPr>
        <w:t>Configure</w:t>
      </w:r>
      <w:r>
        <w:rPr>
          <w:b/>
          <w:i/>
          <w:color w:val="4F81BC"/>
          <w:spacing w:val="-4"/>
          <w:sz w:val="22"/>
        </w:rPr>
        <w:t> </w:t>
      </w:r>
      <w:r>
        <w:rPr>
          <w:b/>
          <w:i/>
          <w:color w:val="4F81BC"/>
          <w:sz w:val="22"/>
        </w:rPr>
        <w:t>IP</w:t>
      </w:r>
      <w:r>
        <w:rPr>
          <w:b/>
          <w:i/>
          <w:color w:val="4F81BC"/>
          <w:spacing w:val="-4"/>
          <w:sz w:val="22"/>
        </w:rPr>
        <w:t> </w:t>
      </w:r>
      <w:r>
        <w:rPr>
          <w:b/>
          <w:i/>
          <w:color w:val="4F81BC"/>
          <w:sz w:val="22"/>
        </w:rPr>
        <w:t>addresses/gateways</w:t>
      </w:r>
      <w:r>
        <w:rPr>
          <w:b/>
          <w:i/>
          <w:color w:val="4F81BC"/>
          <w:spacing w:val="-4"/>
          <w:sz w:val="22"/>
        </w:rPr>
        <w:t> </w:t>
      </w:r>
      <w:r>
        <w:rPr>
          <w:b/>
          <w:i/>
          <w:color w:val="4F81BC"/>
          <w:sz w:val="22"/>
        </w:rPr>
        <w:t>so</w:t>
      </w:r>
      <w:r>
        <w:rPr>
          <w:b/>
          <w:i/>
          <w:color w:val="4F81BC"/>
          <w:spacing w:val="-4"/>
          <w:sz w:val="22"/>
        </w:rPr>
        <w:t> </w:t>
      </w:r>
      <w:r>
        <w:rPr>
          <w:b/>
          <w:i/>
          <w:color w:val="4F81BC"/>
          <w:sz w:val="22"/>
        </w:rPr>
        <w:t>that</w:t>
      </w:r>
      <w:r>
        <w:rPr>
          <w:b/>
          <w:i/>
          <w:color w:val="4F81BC"/>
          <w:spacing w:val="-3"/>
          <w:sz w:val="22"/>
        </w:rPr>
        <w:t> </w:t>
      </w:r>
      <w:r>
        <w:rPr>
          <w:b/>
          <w:i/>
          <w:color w:val="4F81BC"/>
          <w:sz w:val="22"/>
        </w:rPr>
        <w:t>a</w:t>
      </w:r>
      <w:r>
        <w:rPr>
          <w:b/>
          <w:i/>
          <w:color w:val="4F81BC"/>
          <w:spacing w:val="-6"/>
          <w:sz w:val="22"/>
        </w:rPr>
        <w:t> </w:t>
      </w:r>
      <w:r>
        <w:rPr>
          <w:b/>
          <w:i/>
          <w:color w:val="4F81BC"/>
          <w:sz w:val="22"/>
        </w:rPr>
        <w:t>PC</w:t>
      </w:r>
      <w:r>
        <w:rPr>
          <w:b/>
          <w:i/>
          <w:color w:val="4F81BC"/>
          <w:spacing w:val="-4"/>
          <w:sz w:val="22"/>
        </w:rPr>
        <w:t> </w:t>
      </w:r>
      <w:r>
        <w:rPr>
          <w:b/>
          <w:i/>
          <w:color w:val="4F81BC"/>
          <w:sz w:val="22"/>
        </w:rPr>
        <w:t>in</w:t>
      </w:r>
      <w:r>
        <w:rPr>
          <w:b/>
          <w:i/>
          <w:color w:val="4F81BC"/>
          <w:spacing w:val="-4"/>
          <w:sz w:val="22"/>
        </w:rPr>
        <w:t> </w:t>
      </w:r>
      <w:r>
        <w:rPr>
          <w:b/>
          <w:i/>
          <w:color w:val="4F81BC"/>
          <w:sz w:val="22"/>
        </w:rPr>
        <w:t>VLAN</w:t>
      </w:r>
      <w:r>
        <w:rPr>
          <w:b/>
          <w:i/>
          <w:color w:val="4F81BC"/>
          <w:spacing w:val="-4"/>
          <w:sz w:val="22"/>
        </w:rPr>
        <w:t> </w:t>
      </w:r>
      <w:r>
        <w:rPr>
          <w:b/>
          <w:i/>
          <w:color w:val="4F81BC"/>
          <w:sz w:val="22"/>
        </w:rPr>
        <w:t>10</w:t>
      </w:r>
      <w:r>
        <w:rPr>
          <w:b/>
          <w:i/>
          <w:color w:val="4F81BC"/>
          <w:spacing w:val="-4"/>
          <w:sz w:val="22"/>
        </w:rPr>
        <w:t> </w:t>
      </w:r>
      <w:r>
        <w:rPr>
          <w:b/>
          <w:i/>
          <w:color w:val="4F81BC"/>
          <w:sz w:val="22"/>
        </w:rPr>
        <w:t>can communicate with a PC in VLAN 20.</w:t>
      </w:r>
    </w:p>
    <w:p>
      <w:pPr>
        <w:pStyle w:val="ListParagraph"/>
        <w:numPr>
          <w:ilvl w:val="1"/>
          <w:numId w:val="1"/>
        </w:numPr>
        <w:tabs>
          <w:tab w:pos="1520" w:val="left" w:leader="none"/>
        </w:tabs>
        <w:spacing w:line="240" w:lineRule="auto" w:before="5" w:after="0"/>
        <w:ind w:left="1520" w:right="0" w:hanging="224"/>
        <w:jc w:val="left"/>
        <w:rPr>
          <w:b/>
          <w:i/>
          <w:sz w:val="22"/>
        </w:rPr>
      </w:pPr>
      <w:r>
        <w:rPr>
          <w:b/>
          <w:i/>
          <w:color w:val="4F81BC"/>
          <w:sz w:val="22"/>
        </w:rPr>
        <w:t>Provide</w:t>
      </w:r>
      <w:r>
        <w:rPr>
          <w:b/>
          <w:i/>
          <w:color w:val="4F81BC"/>
          <w:spacing w:val="-8"/>
          <w:sz w:val="22"/>
        </w:rPr>
        <w:t> </w:t>
      </w:r>
      <w:r>
        <w:rPr>
          <w:b/>
          <w:i/>
          <w:color w:val="4F81BC"/>
          <w:sz w:val="22"/>
        </w:rPr>
        <w:t>complete</w:t>
      </w:r>
      <w:r>
        <w:rPr>
          <w:b/>
          <w:i/>
          <w:color w:val="4F81BC"/>
          <w:spacing w:val="-7"/>
          <w:sz w:val="22"/>
        </w:rPr>
        <w:t> </w:t>
      </w:r>
      <w:r>
        <w:rPr>
          <w:b/>
          <w:i/>
          <w:color w:val="4F81BC"/>
          <w:sz w:val="22"/>
        </w:rPr>
        <w:t>switch</w:t>
      </w:r>
      <w:r>
        <w:rPr>
          <w:b/>
          <w:i/>
          <w:color w:val="4F81BC"/>
          <w:spacing w:val="-5"/>
          <w:sz w:val="22"/>
        </w:rPr>
        <w:t> </w:t>
      </w:r>
      <w:r>
        <w:rPr>
          <w:b/>
          <w:i/>
          <w:color w:val="4F81BC"/>
          <w:sz w:val="22"/>
        </w:rPr>
        <w:t>and</w:t>
      </w:r>
      <w:r>
        <w:rPr>
          <w:b/>
          <w:i/>
          <w:color w:val="4F81BC"/>
          <w:spacing w:val="-5"/>
          <w:sz w:val="22"/>
        </w:rPr>
        <w:t> </w:t>
      </w:r>
      <w:r>
        <w:rPr>
          <w:b/>
          <w:i/>
          <w:color w:val="4F81BC"/>
          <w:sz w:val="22"/>
        </w:rPr>
        <w:t>router</w:t>
      </w:r>
      <w:r>
        <w:rPr>
          <w:b/>
          <w:i/>
          <w:color w:val="4F81BC"/>
          <w:spacing w:val="-6"/>
          <w:sz w:val="22"/>
        </w:rPr>
        <w:t> </w:t>
      </w:r>
      <w:r>
        <w:rPr>
          <w:b/>
          <w:i/>
          <w:color w:val="4F81BC"/>
          <w:spacing w:val="-2"/>
          <w:sz w:val="22"/>
        </w:rPr>
        <w:t>commands.</w:t>
      </w:r>
    </w:p>
    <w:p>
      <w:pPr>
        <w:pStyle w:val="ListParagraph"/>
        <w:numPr>
          <w:ilvl w:val="1"/>
          <w:numId w:val="1"/>
        </w:numPr>
        <w:tabs>
          <w:tab w:pos="1520" w:val="left" w:leader="none"/>
        </w:tabs>
        <w:spacing w:line="240" w:lineRule="auto" w:before="37" w:after="0"/>
        <w:ind w:left="1520" w:right="0" w:hanging="224"/>
        <w:jc w:val="left"/>
        <w:rPr>
          <w:b/>
          <w:i/>
          <w:sz w:val="22"/>
        </w:rPr>
      </w:pPr>
      <w:r>
        <w:rPr>
          <w:b/>
          <w:i/>
          <w:color w:val="4F81BC"/>
          <w:sz w:val="22"/>
        </w:rPr>
        <w:t>Explain</w:t>
      </w:r>
      <w:r>
        <w:rPr>
          <w:b/>
          <w:i/>
          <w:color w:val="4F81BC"/>
          <w:spacing w:val="-5"/>
          <w:sz w:val="22"/>
        </w:rPr>
        <w:t> </w:t>
      </w:r>
      <w:r>
        <w:rPr>
          <w:b/>
          <w:i/>
          <w:color w:val="4F81BC"/>
          <w:sz w:val="22"/>
        </w:rPr>
        <w:t>how</w:t>
      </w:r>
      <w:r>
        <w:rPr>
          <w:b/>
          <w:i/>
          <w:color w:val="4F81BC"/>
          <w:spacing w:val="-6"/>
          <w:sz w:val="22"/>
        </w:rPr>
        <w:t> </w:t>
      </w:r>
      <w:r>
        <w:rPr>
          <w:b/>
          <w:i/>
          <w:color w:val="4F81BC"/>
          <w:sz w:val="22"/>
        </w:rPr>
        <w:t>to</w:t>
      </w:r>
      <w:r>
        <w:rPr>
          <w:b/>
          <w:i/>
          <w:color w:val="4F81BC"/>
          <w:spacing w:val="-5"/>
          <w:sz w:val="22"/>
        </w:rPr>
        <w:t> </w:t>
      </w:r>
      <w:r>
        <w:rPr>
          <w:b/>
          <w:i/>
          <w:color w:val="4F81BC"/>
          <w:sz w:val="22"/>
        </w:rPr>
        <w:t>configure</w:t>
      </w:r>
      <w:r>
        <w:rPr>
          <w:b/>
          <w:i/>
          <w:color w:val="4F81BC"/>
          <w:spacing w:val="-5"/>
          <w:sz w:val="22"/>
        </w:rPr>
        <w:t> </w:t>
      </w:r>
      <w:r>
        <w:rPr>
          <w:b/>
          <w:i/>
          <w:color w:val="4F81BC"/>
          <w:sz w:val="22"/>
        </w:rPr>
        <w:t>the</w:t>
      </w:r>
      <w:r>
        <w:rPr>
          <w:b/>
          <w:i/>
          <w:color w:val="4F81BC"/>
          <w:spacing w:val="-4"/>
          <w:sz w:val="22"/>
        </w:rPr>
        <w:t> PCs.</w:t>
      </w:r>
    </w:p>
    <w:p>
      <w:pPr>
        <w:pStyle w:val="ListParagraph"/>
        <w:numPr>
          <w:ilvl w:val="1"/>
          <w:numId w:val="1"/>
        </w:numPr>
        <w:tabs>
          <w:tab w:pos="1520" w:val="left" w:leader="none"/>
        </w:tabs>
        <w:spacing w:line="276" w:lineRule="auto" w:before="40" w:after="0"/>
        <w:ind w:left="1296" w:right="1107" w:firstLine="0"/>
        <w:jc w:val="left"/>
        <w:rPr>
          <w:b/>
          <w:i/>
          <w:sz w:val="22"/>
        </w:rPr>
      </w:pPr>
      <w:r>
        <w:rPr>
          <w:b/>
          <w:i/>
          <w:color w:val="4F81BC"/>
          <w:sz w:val="22"/>
        </w:rPr>
        <w:t>The</w:t>
      </w:r>
      <w:r>
        <w:rPr>
          <w:b/>
          <w:i/>
          <w:color w:val="4F81BC"/>
          <w:spacing w:val="-4"/>
          <w:sz w:val="22"/>
        </w:rPr>
        <w:t> </w:t>
      </w:r>
      <w:r>
        <w:rPr>
          <w:b/>
          <w:i/>
          <w:color w:val="4F81BC"/>
          <w:sz w:val="22"/>
        </w:rPr>
        <w:t>final</w:t>
      </w:r>
      <w:r>
        <w:rPr>
          <w:b/>
          <w:i/>
          <w:color w:val="4F81BC"/>
          <w:spacing w:val="-6"/>
          <w:sz w:val="22"/>
        </w:rPr>
        <w:t> </w:t>
      </w:r>
      <w:r>
        <w:rPr>
          <w:b/>
          <w:i/>
          <w:color w:val="4F81BC"/>
          <w:sz w:val="22"/>
        </w:rPr>
        <w:t>configuration</w:t>
      </w:r>
      <w:r>
        <w:rPr>
          <w:b/>
          <w:i/>
          <w:color w:val="4F81BC"/>
          <w:spacing w:val="-3"/>
          <w:sz w:val="22"/>
        </w:rPr>
        <w:t> </w:t>
      </w:r>
      <w:r>
        <w:rPr>
          <w:b/>
          <w:i/>
          <w:color w:val="4F81BC"/>
          <w:sz w:val="22"/>
        </w:rPr>
        <w:t>should</w:t>
      </w:r>
      <w:r>
        <w:rPr>
          <w:b/>
          <w:i/>
          <w:color w:val="4F81BC"/>
          <w:spacing w:val="-5"/>
          <w:sz w:val="22"/>
        </w:rPr>
        <w:t> </w:t>
      </w:r>
      <w:r>
        <w:rPr>
          <w:b/>
          <w:i/>
          <w:color w:val="4F81BC"/>
          <w:sz w:val="22"/>
        </w:rPr>
        <w:t>allow</w:t>
      </w:r>
      <w:r>
        <w:rPr>
          <w:b/>
          <w:i/>
          <w:color w:val="4F81BC"/>
          <w:spacing w:val="-5"/>
          <w:sz w:val="22"/>
        </w:rPr>
        <w:t> </w:t>
      </w:r>
      <w:r>
        <w:rPr>
          <w:b/>
          <w:i/>
          <w:color w:val="4F81BC"/>
          <w:sz w:val="22"/>
        </w:rPr>
        <w:t>successful</w:t>
      </w:r>
      <w:r>
        <w:rPr>
          <w:b/>
          <w:i/>
          <w:color w:val="4F81BC"/>
          <w:spacing w:val="-5"/>
          <w:sz w:val="22"/>
        </w:rPr>
        <w:t> </w:t>
      </w:r>
      <w:r>
        <w:rPr>
          <w:b/>
          <w:i/>
          <w:color w:val="4F81BC"/>
          <w:sz w:val="22"/>
        </w:rPr>
        <w:t>ping</w:t>
      </w:r>
      <w:r>
        <w:rPr>
          <w:b/>
          <w:i/>
          <w:color w:val="4F81BC"/>
          <w:spacing w:val="-4"/>
          <w:sz w:val="22"/>
        </w:rPr>
        <w:t> </w:t>
      </w:r>
      <w:r>
        <w:rPr>
          <w:b/>
          <w:i/>
          <w:color w:val="4F81BC"/>
          <w:sz w:val="22"/>
        </w:rPr>
        <w:t>between</w:t>
      </w:r>
      <w:r>
        <w:rPr>
          <w:b/>
          <w:i/>
          <w:color w:val="4F81BC"/>
          <w:spacing w:val="-4"/>
          <w:sz w:val="22"/>
        </w:rPr>
        <w:t> </w:t>
      </w:r>
      <w:r>
        <w:rPr>
          <w:b/>
          <w:i/>
          <w:color w:val="4F81BC"/>
          <w:sz w:val="22"/>
        </w:rPr>
        <w:t>the VLAN 10 and VLAN 20 hosts.</w:t>
      </w:r>
    </w:p>
    <w:p>
      <w:pPr>
        <w:pStyle w:val="BodyText"/>
        <w:spacing w:before="6"/>
        <w:ind w:left="0"/>
        <w:rPr>
          <w:rFonts w:ascii="Cambria"/>
          <w:b/>
          <w:i/>
          <w:sz w:val="4"/>
        </w:rPr>
      </w:pPr>
      <w:r>
        <w:rPr>
          <w:rFonts w:ascii="Cambria"/>
          <w:b/>
          <w:i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1719326</wp:posOffset>
                </wp:positionH>
                <wp:positionV relativeFrom="paragraph">
                  <wp:posOffset>48839</wp:posOffset>
                </wp:positionV>
                <wp:extent cx="4335145" cy="635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43351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35145" h="6350">
                              <a:moveTo>
                                <a:pt x="43351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335145" y="6096"/>
                              </a:lnTo>
                              <a:lnTo>
                                <a:pt x="43351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5.380005pt;margin-top:3.845649pt;width:341.35pt;height:.48001pt;mso-position-horizontal-relative:page;mso-position-vertical-relative:paragraph;z-index:-15728640;mso-wrap-distance-left:0;mso-wrap-distance-right:0" id="docshape2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0"/>
          <w:numId w:val="1"/>
        </w:numPr>
        <w:tabs>
          <w:tab w:pos="617" w:val="left" w:leader="none"/>
        </w:tabs>
        <w:spacing w:line="240" w:lineRule="auto" w:before="280" w:after="0"/>
        <w:ind w:left="617" w:right="0" w:hanging="257"/>
        <w:jc w:val="left"/>
      </w:pPr>
      <w:r>
        <w:rPr>
          <w:color w:val="4F81BC"/>
        </w:rPr>
        <w:t>AI</w:t>
      </w:r>
      <w:r>
        <w:rPr>
          <w:color w:val="4F81BC"/>
          <w:spacing w:val="-11"/>
        </w:rPr>
        <w:t> </w:t>
      </w:r>
      <w:r>
        <w:rPr>
          <w:color w:val="4F81BC"/>
        </w:rPr>
        <w:t>Original</w:t>
      </w:r>
      <w:r>
        <w:rPr>
          <w:color w:val="4F81BC"/>
          <w:spacing w:val="-11"/>
        </w:rPr>
        <w:t> </w:t>
      </w:r>
      <w:r>
        <w:rPr>
          <w:color w:val="4F81BC"/>
        </w:rPr>
        <w:t>Configuration</w:t>
      </w:r>
      <w:r>
        <w:rPr>
          <w:color w:val="4F81BC"/>
          <w:spacing w:val="-11"/>
        </w:rPr>
        <w:t> </w:t>
      </w:r>
      <w:r>
        <w:rPr>
          <w:color w:val="4F81BC"/>
          <w:spacing w:val="-2"/>
        </w:rPr>
        <w:t>Script</w:t>
      </w:r>
    </w:p>
    <w:p>
      <w:pPr>
        <w:spacing w:before="50"/>
        <w:ind w:left="360" w:right="0" w:firstLine="0"/>
        <w:jc w:val="left"/>
        <w:rPr>
          <w:rFonts w:ascii="Cambria"/>
          <w:sz w:val="22"/>
        </w:rPr>
      </w:pPr>
      <w:r>
        <w:rPr>
          <w:rFonts w:ascii="Cambria"/>
          <w:spacing w:val="-2"/>
          <w:sz w:val="22"/>
        </w:rPr>
        <w:t>Topology:</w:t>
      </w:r>
    </w:p>
    <w:p>
      <w:pPr>
        <w:pStyle w:val="BodyText"/>
        <w:spacing w:before="1"/>
        <w:ind w:left="0"/>
        <w:rPr>
          <w:rFonts w:ascii="Cambria"/>
        </w:rPr>
      </w:pPr>
      <w:r>
        <w:rPr>
          <w:rFonts w:ascii="Cambria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1143000</wp:posOffset>
            </wp:positionH>
            <wp:positionV relativeFrom="paragraph">
              <wp:posOffset>149997</wp:posOffset>
            </wp:positionV>
            <wp:extent cx="3657600" cy="356616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Cambria"/>
        </w:rPr>
        <w:sectPr>
          <w:type w:val="continuous"/>
          <w:pgSz w:w="12240" w:h="15840"/>
          <w:pgMar w:top="740" w:bottom="280" w:left="1440" w:right="1800"/>
        </w:sectPr>
      </w:pPr>
    </w:p>
    <w:p>
      <w:pPr>
        <w:spacing w:before="90"/>
        <w:ind w:left="360" w:right="0" w:firstLine="0"/>
        <w:jc w:val="left"/>
        <w:rPr>
          <w:rFonts w:ascii="Cambria"/>
          <w:sz w:val="22"/>
        </w:rPr>
      </w:pPr>
      <w:r>
        <w:rPr>
          <w:rFonts w:ascii="Cambria"/>
          <w:sz w:val="22"/>
        </w:rPr>
        <w:t>IP</w:t>
      </w:r>
      <w:r>
        <w:rPr>
          <w:rFonts w:ascii="Cambria"/>
          <w:spacing w:val="-3"/>
          <w:sz w:val="22"/>
        </w:rPr>
        <w:t> </w:t>
      </w:r>
      <w:r>
        <w:rPr>
          <w:rFonts w:ascii="Cambria"/>
          <w:sz w:val="22"/>
        </w:rPr>
        <w:t>Address </w:t>
      </w:r>
      <w:r>
        <w:rPr>
          <w:rFonts w:ascii="Cambria"/>
          <w:spacing w:val="-2"/>
          <w:sz w:val="22"/>
        </w:rPr>
        <w:t>Plan:</w:t>
      </w:r>
    </w:p>
    <w:p>
      <w:pPr>
        <w:pStyle w:val="BodyText"/>
        <w:spacing w:before="2"/>
        <w:ind w:left="0"/>
        <w:rPr>
          <w:rFonts w:ascii="Cambria"/>
          <w:sz w:val="20"/>
        </w:rPr>
      </w:pPr>
    </w:p>
    <w:tbl>
      <w:tblPr>
        <w:tblW w:w="0" w:type="auto"/>
        <w:jc w:val="left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8"/>
        <w:gridCol w:w="1729"/>
        <w:gridCol w:w="1729"/>
        <w:gridCol w:w="1729"/>
        <w:gridCol w:w="1730"/>
      </w:tblGrid>
      <w:tr>
        <w:trPr>
          <w:trHeight w:val="258" w:hRule="atLeast"/>
        </w:trPr>
        <w:tc>
          <w:tcPr>
            <w:tcW w:w="1728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2"/>
                <w:sz w:val="22"/>
              </w:rPr>
              <w:t>Device</w:t>
            </w:r>
          </w:p>
        </w:tc>
        <w:tc>
          <w:tcPr>
            <w:tcW w:w="1729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4"/>
                <w:sz w:val="22"/>
              </w:rPr>
              <w:t>VLAN</w:t>
            </w:r>
          </w:p>
        </w:tc>
        <w:tc>
          <w:tcPr>
            <w:tcW w:w="1729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z w:val="22"/>
              </w:rPr>
              <w:t>IP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Address</w:t>
            </w:r>
          </w:p>
        </w:tc>
        <w:tc>
          <w:tcPr>
            <w:tcW w:w="1729" w:type="dxa"/>
          </w:tcPr>
          <w:p>
            <w:pPr>
              <w:pStyle w:val="TableParagraph"/>
              <w:spacing w:line="237" w:lineRule="exact" w:before="2"/>
              <w:ind w:left="106"/>
              <w:rPr>
                <w:sz w:val="22"/>
              </w:rPr>
            </w:pPr>
            <w:r>
              <w:rPr>
                <w:sz w:val="22"/>
              </w:rPr>
              <w:t>Subnet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Mask</w:t>
            </w:r>
          </w:p>
        </w:tc>
        <w:tc>
          <w:tcPr>
            <w:tcW w:w="1730" w:type="dxa"/>
          </w:tcPr>
          <w:p>
            <w:pPr>
              <w:pStyle w:val="TableParagraph"/>
              <w:spacing w:line="237" w:lineRule="exact" w:before="2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Gateway</w:t>
            </w:r>
          </w:p>
        </w:tc>
      </w:tr>
      <w:tr>
        <w:trPr>
          <w:trHeight w:val="259" w:hRule="atLeast"/>
        </w:trPr>
        <w:tc>
          <w:tcPr>
            <w:tcW w:w="1728" w:type="dxa"/>
          </w:tcPr>
          <w:p>
            <w:pPr>
              <w:pStyle w:val="TableParagraph"/>
              <w:spacing w:line="239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PC0</w:t>
            </w:r>
          </w:p>
        </w:tc>
        <w:tc>
          <w:tcPr>
            <w:tcW w:w="1729" w:type="dxa"/>
          </w:tcPr>
          <w:p>
            <w:pPr>
              <w:pStyle w:val="TableParagraph"/>
              <w:spacing w:line="239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  <w:tc>
          <w:tcPr>
            <w:tcW w:w="1729" w:type="dxa"/>
          </w:tcPr>
          <w:p>
            <w:pPr>
              <w:pStyle w:val="TableParagraph"/>
              <w:spacing w:line="239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192.168.10.10</w:t>
            </w:r>
          </w:p>
        </w:tc>
        <w:tc>
          <w:tcPr>
            <w:tcW w:w="1729" w:type="dxa"/>
          </w:tcPr>
          <w:p>
            <w:pPr>
              <w:pStyle w:val="TableParagraph"/>
              <w:spacing w:line="239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255.255.255.0</w:t>
            </w:r>
          </w:p>
        </w:tc>
        <w:tc>
          <w:tcPr>
            <w:tcW w:w="1730" w:type="dxa"/>
          </w:tcPr>
          <w:p>
            <w:pPr>
              <w:pStyle w:val="TableParagraph"/>
              <w:spacing w:line="239" w:lineRule="exact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192.168.10.1</w:t>
            </w:r>
          </w:p>
        </w:tc>
      </w:tr>
      <w:tr>
        <w:trPr>
          <w:trHeight w:val="256" w:hRule="atLeast"/>
        </w:trPr>
        <w:tc>
          <w:tcPr>
            <w:tcW w:w="172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PC1</w:t>
            </w:r>
          </w:p>
        </w:tc>
        <w:tc>
          <w:tcPr>
            <w:tcW w:w="172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20</w:t>
            </w:r>
          </w:p>
        </w:tc>
        <w:tc>
          <w:tcPr>
            <w:tcW w:w="172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192.168.20.10</w:t>
            </w:r>
          </w:p>
        </w:tc>
        <w:tc>
          <w:tcPr>
            <w:tcW w:w="1729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255.255.255.0</w:t>
            </w:r>
          </w:p>
        </w:tc>
        <w:tc>
          <w:tcPr>
            <w:tcW w:w="1730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192.168.20.1</w:t>
            </w:r>
          </w:p>
        </w:tc>
      </w:tr>
      <w:tr>
        <w:trPr>
          <w:trHeight w:val="515" w:hRule="atLeast"/>
        </w:trPr>
        <w:tc>
          <w:tcPr>
            <w:tcW w:w="1728" w:type="dxa"/>
          </w:tcPr>
          <w:p>
            <w:pPr>
              <w:pStyle w:val="TableParagraph"/>
              <w:spacing w:line="260" w:lineRule="exact"/>
              <w:ind w:right="486"/>
              <w:rPr>
                <w:sz w:val="22"/>
              </w:rPr>
            </w:pPr>
            <w:r>
              <w:rPr>
                <w:sz w:val="22"/>
              </w:rPr>
              <w:t>Router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Sub-</w:t>
            </w:r>
            <w:r>
              <w:rPr>
                <w:spacing w:val="-2"/>
                <w:sz w:val="22"/>
              </w:rPr>
              <w:t>interface</w:t>
            </w:r>
          </w:p>
        </w:tc>
        <w:tc>
          <w:tcPr>
            <w:tcW w:w="1729" w:type="dxa"/>
          </w:tcPr>
          <w:p>
            <w:pPr>
              <w:pStyle w:val="TableParagraph"/>
              <w:spacing w:line="257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  <w:tc>
          <w:tcPr>
            <w:tcW w:w="1729" w:type="dxa"/>
          </w:tcPr>
          <w:p>
            <w:pPr>
              <w:pStyle w:val="TableParagraph"/>
              <w:spacing w:line="257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192.168.10.1</w:t>
            </w:r>
          </w:p>
        </w:tc>
        <w:tc>
          <w:tcPr>
            <w:tcW w:w="1729" w:type="dxa"/>
          </w:tcPr>
          <w:p>
            <w:pPr>
              <w:pStyle w:val="TableParagraph"/>
              <w:spacing w:line="257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255.255.255.0</w:t>
            </w:r>
          </w:p>
        </w:tc>
        <w:tc>
          <w:tcPr>
            <w:tcW w:w="1730" w:type="dxa"/>
          </w:tcPr>
          <w:p>
            <w:pPr>
              <w:pStyle w:val="TableParagraph"/>
              <w:spacing w:line="257" w:lineRule="exact"/>
              <w:ind w:left="105"/>
              <w:rPr>
                <w:sz w:val="22"/>
              </w:rPr>
            </w:pPr>
            <w:r>
              <w:rPr>
                <w:sz w:val="22"/>
              </w:rPr>
              <w:t>—</w:t>
            </w:r>
          </w:p>
        </w:tc>
      </w:tr>
      <w:tr>
        <w:trPr>
          <w:trHeight w:val="513" w:hRule="atLeast"/>
        </w:trPr>
        <w:tc>
          <w:tcPr>
            <w:tcW w:w="1728" w:type="dxa"/>
          </w:tcPr>
          <w:p>
            <w:pPr>
              <w:pStyle w:val="TableParagraph"/>
              <w:spacing w:line="256" w:lineRule="exact"/>
              <w:ind w:right="486"/>
              <w:rPr>
                <w:sz w:val="22"/>
              </w:rPr>
            </w:pPr>
            <w:r>
              <w:rPr>
                <w:sz w:val="22"/>
              </w:rPr>
              <w:t>Router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Sub-</w:t>
            </w:r>
            <w:r>
              <w:rPr>
                <w:spacing w:val="-2"/>
                <w:sz w:val="22"/>
              </w:rPr>
              <w:t>interface</w:t>
            </w:r>
          </w:p>
        </w:tc>
        <w:tc>
          <w:tcPr>
            <w:tcW w:w="1729" w:type="dxa"/>
          </w:tcPr>
          <w:p>
            <w:pPr>
              <w:pStyle w:val="TableParagraph"/>
              <w:spacing w:line="255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20</w:t>
            </w:r>
          </w:p>
        </w:tc>
        <w:tc>
          <w:tcPr>
            <w:tcW w:w="1729" w:type="dxa"/>
          </w:tcPr>
          <w:p>
            <w:pPr>
              <w:pStyle w:val="TableParagraph"/>
              <w:spacing w:line="255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192.168.20.1</w:t>
            </w:r>
          </w:p>
        </w:tc>
        <w:tc>
          <w:tcPr>
            <w:tcW w:w="1729" w:type="dxa"/>
          </w:tcPr>
          <w:p>
            <w:pPr>
              <w:pStyle w:val="TableParagraph"/>
              <w:spacing w:line="255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255.255.255.0</w:t>
            </w:r>
          </w:p>
        </w:tc>
        <w:tc>
          <w:tcPr>
            <w:tcW w:w="1730" w:type="dxa"/>
          </w:tcPr>
          <w:p>
            <w:pPr>
              <w:pStyle w:val="TableParagraph"/>
              <w:spacing w:line="255" w:lineRule="exact"/>
              <w:ind w:left="105"/>
              <w:rPr>
                <w:sz w:val="22"/>
              </w:rPr>
            </w:pPr>
            <w:r>
              <w:rPr>
                <w:sz w:val="22"/>
              </w:rPr>
              <w:t>—</w:t>
            </w:r>
          </w:p>
        </w:tc>
      </w:tr>
    </w:tbl>
    <w:p>
      <w:pPr>
        <w:spacing w:before="4"/>
        <w:ind w:left="360" w:right="0" w:firstLine="0"/>
        <w:jc w:val="left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Switch</w:t>
      </w:r>
      <w:r>
        <w:rPr>
          <w:rFonts w:ascii="Cambria" w:hAnsi="Cambria"/>
          <w:spacing w:val="-3"/>
          <w:sz w:val="22"/>
        </w:rPr>
        <w:t> </w:t>
      </w:r>
      <w:r>
        <w:rPr>
          <w:rFonts w:ascii="Cambria" w:hAnsi="Cambria"/>
          <w:sz w:val="22"/>
        </w:rPr>
        <w:t>—</w:t>
      </w:r>
      <w:r>
        <w:rPr>
          <w:rFonts w:ascii="Cambria" w:hAnsi="Cambria"/>
          <w:spacing w:val="-2"/>
          <w:sz w:val="22"/>
        </w:rPr>
        <w:t> </w:t>
      </w:r>
      <w:r>
        <w:rPr>
          <w:rFonts w:ascii="Cambria" w:hAnsi="Cambria"/>
          <w:sz w:val="22"/>
        </w:rPr>
        <w:t>AI</w:t>
      </w:r>
      <w:r>
        <w:rPr>
          <w:rFonts w:ascii="Cambria" w:hAnsi="Cambria"/>
          <w:spacing w:val="-2"/>
          <w:sz w:val="22"/>
        </w:rPr>
        <w:t> Original:</w:t>
      </w:r>
    </w:p>
    <w:p>
      <w:pPr>
        <w:pStyle w:val="BodyText"/>
        <w:spacing w:before="234"/>
      </w:pPr>
      <w:r>
        <w:rPr>
          <w:spacing w:val="-2"/>
        </w:rPr>
        <w:t>enable</w:t>
      </w:r>
    </w:p>
    <w:p>
      <w:pPr>
        <w:pStyle w:val="BodyText"/>
      </w:pPr>
      <w:r>
        <w:rPr/>
        <w:t>configure</w:t>
      </w:r>
      <w:r>
        <w:rPr>
          <w:spacing w:val="-9"/>
        </w:rPr>
        <w:t> </w:t>
      </w:r>
      <w:r>
        <w:rPr>
          <w:spacing w:val="-2"/>
        </w:rPr>
        <w:t>terminal</w:t>
      </w:r>
    </w:p>
    <w:p>
      <w:pPr>
        <w:pStyle w:val="BodyText"/>
        <w:ind w:left="0"/>
      </w:pPr>
    </w:p>
    <w:p>
      <w:pPr>
        <w:pStyle w:val="BodyText"/>
      </w:pPr>
      <w:r>
        <w:rPr/>
        <w:t>vlan</w:t>
      </w:r>
      <w:r>
        <w:rPr>
          <w:spacing w:val="-4"/>
        </w:rPr>
        <w:t> </w:t>
      </w:r>
      <w:r>
        <w:rPr>
          <w:spacing w:val="-5"/>
        </w:rPr>
        <w:t>10</w:t>
      </w:r>
    </w:p>
    <w:p>
      <w:pPr>
        <w:pStyle w:val="BodyText"/>
        <w:ind w:right="6976" w:firstLine="108"/>
      </w:pPr>
      <w:r>
        <w:rPr/>
        <w:t>name</w:t>
      </w:r>
      <w:r>
        <w:rPr>
          <w:spacing w:val="-29"/>
        </w:rPr>
        <w:t> </w:t>
      </w:r>
      <w:r>
        <w:rPr/>
        <w:t>VLAN10 </w:t>
      </w:r>
      <w:r>
        <w:rPr>
          <w:spacing w:val="-4"/>
        </w:rPr>
        <w:t>exit</w:t>
      </w:r>
    </w:p>
    <w:p>
      <w:pPr>
        <w:pStyle w:val="BodyText"/>
        <w:spacing w:before="1"/>
        <w:ind w:left="0"/>
      </w:pPr>
    </w:p>
    <w:p>
      <w:pPr>
        <w:pStyle w:val="BodyText"/>
      </w:pPr>
      <w:r>
        <w:rPr/>
        <w:t>vlan</w:t>
      </w:r>
      <w:r>
        <w:rPr>
          <w:spacing w:val="-4"/>
        </w:rPr>
        <w:t> </w:t>
      </w:r>
      <w:r>
        <w:rPr>
          <w:spacing w:val="-5"/>
        </w:rPr>
        <w:t>20</w:t>
      </w:r>
    </w:p>
    <w:p>
      <w:pPr>
        <w:pStyle w:val="BodyText"/>
        <w:ind w:right="6976" w:firstLine="108"/>
      </w:pPr>
      <w:r>
        <w:rPr/>
        <w:t>name</w:t>
      </w:r>
      <w:r>
        <w:rPr>
          <w:spacing w:val="-29"/>
        </w:rPr>
        <w:t> </w:t>
      </w:r>
      <w:r>
        <w:rPr/>
        <w:t>VLAN20 </w:t>
      </w:r>
      <w:r>
        <w:rPr>
          <w:spacing w:val="-4"/>
        </w:rPr>
        <w:t>exit</w:t>
      </w:r>
    </w:p>
    <w:p>
      <w:pPr>
        <w:pStyle w:val="BodyText"/>
        <w:ind w:left="0"/>
      </w:pPr>
    </w:p>
    <w:p>
      <w:pPr>
        <w:pStyle w:val="BodyText"/>
        <w:ind w:left="468" w:right="5674" w:hanging="108"/>
      </w:pPr>
      <w:r>
        <w:rPr/>
        <w:t>interface</w:t>
      </w:r>
      <w:r>
        <w:rPr>
          <w:spacing w:val="-19"/>
        </w:rPr>
        <w:t> </w:t>
      </w:r>
      <w:r>
        <w:rPr/>
        <w:t>fastEthernet</w:t>
      </w:r>
      <w:r>
        <w:rPr>
          <w:spacing w:val="-19"/>
        </w:rPr>
        <w:t> </w:t>
      </w:r>
      <w:r>
        <w:rPr/>
        <w:t>0/1 switchport mode access switchport</w:t>
      </w:r>
      <w:r>
        <w:rPr>
          <w:spacing w:val="-13"/>
        </w:rPr>
        <w:t> </w:t>
      </w:r>
      <w:r>
        <w:rPr/>
        <w:t>access</w:t>
      </w:r>
      <w:r>
        <w:rPr>
          <w:spacing w:val="-13"/>
        </w:rPr>
        <w:t> </w:t>
      </w:r>
      <w:r>
        <w:rPr/>
        <w:t>vlan</w:t>
      </w:r>
      <w:r>
        <w:rPr>
          <w:spacing w:val="-13"/>
        </w:rPr>
        <w:t> </w:t>
      </w:r>
      <w:r>
        <w:rPr/>
        <w:t>10 no shutdown</w:t>
      </w:r>
    </w:p>
    <w:p>
      <w:pPr>
        <w:pStyle w:val="BodyText"/>
        <w:spacing w:before="1"/>
      </w:pPr>
      <w:r>
        <w:rPr>
          <w:spacing w:val="-4"/>
        </w:rPr>
        <w:t>exit</w:t>
      </w:r>
    </w:p>
    <w:p>
      <w:pPr>
        <w:pStyle w:val="BodyText"/>
        <w:ind w:left="0"/>
      </w:pPr>
    </w:p>
    <w:p>
      <w:pPr>
        <w:pStyle w:val="BodyText"/>
        <w:ind w:left="468" w:right="5674" w:hanging="108"/>
      </w:pPr>
      <w:r>
        <w:rPr/>
        <w:t>interface</w:t>
      </w:r>
      <w:r>
        <w:rPr>
          <w:spacing w:val="-19"/>
        </w:rPr>
        <w:t> </w:t>
      </w:r>
      <w:r>
        <w:rPr/>
        <w:t>fastEthernet</w:t>
      </w:r>
      <w:r>
        <w:rPr>
          <w:spacing w:val="-19"/>
        </w:rPr>
        <w:t> </w:t>
      </w:r>
      <w:r>
        <w:rPr/>
        <w:t>0/2 switchport mode access switchport</w:t>
      </w:r>
      <w:r>
        <w:rPr>
          <w:spacing w:val="-13"/>
        </w:rPr>
        <w:t> </w:t>
      </w:r>
      <w:r>
        <w:rPr/>
        <w:t>access</w:t>
      </w:r>
      <w:r>
        <w:rPr>
          <w:spacing w:val="-13"/>
        </w:rPr>
        <w:t> </w:t>
      </w:r>
      <w:r>
        <w:rPr/>
        <w:t>vlan</w:t>
      </w:r>
      <w:r>
        <w:rPr>
          <w:spacing w:val="-13"/>
        </w:rPr>
        <w:t> </w:t>
      </w:r>
      <w:r>
        <w:rPr/>
        <w:t>20 no shutdown</w:t>
      </w:r>
    </w:p>
    <w:p>
      <w:pPr>
        <w:pStyle w:val="BodyText"/>
      </w:pPr>
      <w:r>
        <w:rPr>
          <w:spacing w:val="-4"/>
        </w:rPr>
        <w:t>exit</w:t>
      </w:r>
    </w:p>
    <w:p>
      <w:pPr>
        <w:pStyle w:val="BodyText"/>
        <w:spacing w:before="1"/>
        <w:ind w:left="0"/>
      </w:pPr>
    </w:p>
    <w:p>
      <w:pPr>
        <w:pStyle w:val="BodyText"/>
        <w:ind w:left="468" w:right="5349" w:hanging="108"/>
      </w:pPr>
      <w:r>
        <w:rPr/>
        <w:t>interface</w:t>
      </w:r>
      <w:r>
        <w:rPr>
          <w:spacing w:val="-19"/>
        </w:rPr>
        <w:t> </w:t>
      </w:r>
      <w:r>
        <w:rPr/>
        <w:t>gigabitEthernet</w:t>
      </w:r>
      <w:r>
        <w:rPr>
          <w:spacing w:val="-19"/>
        </w:rPr>
        <w:t> </w:t>
      </w:r>
      <w:r>
        <w:rPr/>
        <w:t>0/1 switchport mode trunk</w:t>
      </w:r>
    </w:p>
    <w:p>
      <w:pPr>
        <w:pStyle w:val="BodyText"/>
        <w:spacing w:line="237" w:lineRule="auto" w:before="2"/>
        <w:ind w:right="6976" w:firstLine="108"/>
      </w:pPr>
      <w:r>
        <w:rPr/>
        <w:t>no</w:t>
      </w:r>
      <w:r>
        <w:rPr>
          <w:spacing w:val="-29"/>
        </w:rPr>
        <w:t> </w:t>
      </w:r>
      <w:r>
        <w:rPr/>
        <w:t>shutdown </w:t>
      </w:r>
      <w:r>
        <w:rPr>
          <w:spacing w:val="-4"/>
        </w:rPr>
        <w:t>exit</w:t>
      </w:r>
    </w:p>
    <w:p>
      <w:pPr>
        <w:pStyle w:val="BodyText"/>
        <w:ind w:left="0"/>
      </w:pPr>
    </w:p>
    <w:p>
      <w:pPr>
        <w:pStyle w:val="BodyText"/>
      </w:pPr>
      <w:r>
        <w:rPr>
          <w:spacing w:val="-5"/>
        </w:rPr>
        <w:t>end</w:t>
      </w:r>
    </w:p>
    <w:p>
      <w:pPr>
        <w:pStyle w:val="BodyText"/>
      </w:pPr>
      <w:r>
        <w:rPr/>
        <w:t>write</w:t>
      </w:r>
      <w:r>
        <w:rPr>
          <w:spacing w:val="-5"/>
        </w:rPr>
        <w:t> </w:t>
      </w:r>
      <w:r>
        <w:rPr>
          <w:spacing w:val="-2"/>
        </w:rPr>
        <w:t>memory</w:t>
      </w:r>
    </w:p>
    <w:p>
      <w:pPr>
        <w:spacing w:before="3"/>
        <w:ind w:left="360" w:right="0" w:firstLine="0"/>
        <w:jc w:val="left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Router</w:t>
      </w:r>
      <w:r>
        <w:rPr>
          <w:rFonts w:ascii="Cambria" w:hAnsi="Cambria"/>
          <w:spacing w:val="-2"/>
          <w:sz w:val="22"/>
        </w:rPr>
        <w:t> </w:t>
      </w:r>
      <w:r>
        <w:rPr>
          <w:rFonts w:ascii="Cambria" w:hAnsi="Cambria"/>
          <w:sz w:val="22"/>
        </w:rPr>
        <w:t>—</w:t>
      </w:r>
      <w:r>
        <w:rPr>
          <w:rFonts w:ascii="Cambria" w:hAnsi="Cambria"/>
          <w:spacing w:val="-1"/>
          <w:sz w:val="22"/>
        </w:rPr>
        <w:t> </w:t>
      </w:r>
      <w:r>
        <w:rPr>
          <w:rFonts w:ascii="Cambria" w:hAnsi="Cambria"/>
          <w:sz w:val="22"/>
        </w:rPr>
        <w:t>AI </w:t>
      </w:r>
      <w:r>
        <w:rPr>
          <w:rFonts w:ascii="Cambria" w:hAnsi="Cambria"/>
          <w:spacing w:val="-2"/>
          <w:sz w:val="22"/>
        </w:rPr>
        <w:t>Original:</w:t>
      </w:r>
    </w:p>
    <w:p>
      <w:pPr>
        <w:pStyle w:val="BodyText"/>
        <w:spacing w:before="236"/>
      </w:pPr>
      <w:r>
        <w:rPr>
          <w:spacing w:val="-2"/>
        </w:rPr>
        <w:t>enable</w:t>
      </w:r>
    </w:p>
    <w:p>
      <w:pPr>
        <w:pStyle w:val="BodyText"/>
      </w:pPr>
      <w:r>
        <w:rPr/>
        <w:t>configure</w:t>
      </w:r>
      <w:r>
        <w:rPr>
          <w:spacing w:val="-9"/>
        </w:rPr>
        <w:t> </w:t>
      </w:r>
      <w:r>
        <w:rPr>
          <w:spacing w:val="-2"/>
        </w:rPr>
        <w:t>terminal</w:t>
      </w:r>
    </w:p>
    <w:p>
      <w:pPr>
        <w:pStyle w:val="BodyText"/>
        <w:ind w:left="0"/>
      </w:pPr>
    </w:p>
    <w:p>
      <w:pPr>
        <w:pStyle w:val="BodyText"/>
        <w:ind w:left="468" w:right="5349" w:hanging="108"/>
      </w:pPr>
      <w:r>
        <w:rPr/>
        <w:t>interface</w:t>
      </w:r>
      <w:r>
        <w:rPr>
          <w:spacing w:val="-19"/>
        </w:rPr>
        <w:t> </w:t>
      </w:r>
      <w:r>
        <w:rPr/>
        <w:t>gigabitEthernet</w:t>
      </w:r>
      <w:r>
        <w:rPr>
          <w:spacing w:val="-19"/>
        </w:rPr>
        <w:t> </w:t>
      </w:r>
      <w:r>
        <w:rPr/>
        <w:t>0/0 no shutdown</w:t>
      </w:r>
    </w:p>
    <w:p>
      <w:pPr>
        <w:pStyle w:val="BodyText"/>
        <w:spacing w:before="1"/>
      </w:pPr>
      <w:r>
        <w:rPr>
          <w:spacing w:val="-4"/>
        </w:rPr>
        <w:t>exit</w:t>
      </w:r>
    </w:p>
    <w:p>
      <w:pPr>
        <w:pStyle w:val="BodyText"/>
        <w:ind w:left="0"/>
      </w:pPr>
    </w:p>
    <w:p>
      <w:pPr>
        <w:pStyle w:val="BodyText"/>
        <w:ind w:left="468" w:right="4595" w:hanging="108"/>
      </w:pPr>
      <w:r>
        <w:rPr/>
        <w:t>interface</w:t>
      </w:r>
      <w:r>
        <w:rPr>
          <w:spacing w:val="-19"/>
        </w:rPr>
        <w:t> </w:t>
      </w:r>
      <w:r>
        <w:rPr/>
        <w:t>gigabitEthernet</w:t>
      </w:r>
      <w:r>
        <w:rPr>
          <w:spacing w:val="-19"/>
        </w:rPr>
        <w:t> </w:t>
      </w:r>
      <w:r>
        <w:rPr/>
        <w:t>0/0.10 encapsulation dot1Q 10</w:t>
      </w:r>
    </w:p>
    <w:p>
      <w:pPr>
        <w:pStyle w:val="BodyText"/>
        <w:spacing w:before="1"/>
        <w:ind w:left="468"/>
      </w:pPr>
      <w:r>
        <w:rPr/>
        <w:t>ip</w:t>
      </w:r>
      <w:r>
        <w:rPr>
          <w:spacing w:val="-7"/>
        </w:rPr>
        <w:t> </w:t>
      </w:r>
      <w:r>
        <w:rPr/>
        <w:t>address</w:t>
      </w:r>
      <w:r>
        <w:rPr>
          <w:spacing w:val="-7"/>
        </w:rPr>
        <w:t> </w:t>
      </w:r>
      <w:r>
        <w:rPr/>
        <w:t>192.168.10.1</w:t>
      </w:r>
      <w:r>
        <w:rPr>
          <w:spacing w:val="-7"/>
        </w:rPr>
        <w:t> </w:t>
      </w:r>
      <w:r>
        <w:rPr>
          <w:spacing w:val="-2"/>
        </w:rPr>
        <w:t>255.255.255.0</w:t>
      </w:r>
    </w:p>
    <w:p>
      <w:pPr>
        <w:pStyle w:val="BodyText"/>
      </w:pPr>
      <w:r>
        <w:rPr>
          <w:spacing w:val="-4"/>
        </w:rPr>
        <w:t>exit</w:t>
      </w:r>
    </w:p>
    <w:p>
      <w:pPr>
        <w:pStyle w:val="BodyText"/>
        <w:ind w:left="0"/>
      </w:pPr>
    </w:p>
    <w:p>
      <w:pPr>
        <w:pStyle w:val="BodyText"/>
        <w:ind w:left="468" w:right="4595" w:hanging="108"/>
      </w:pPr>
      <w:r>
        <w:rPr/>
        <w:t>interface</w:t>
      </w:r>
      <w:r>
        <w:rPr>
          <w:spacing w:val="-19"/>
        </w:rPr>
        <w:t> </w:t>
      </w:r>
      <w:r>
        <w:rPr/>
        <w:t>gigabitEthernet</w:t>
      </w:r>
      <w:r>
        <w:rPr>
          <w:spacing w:val="-19"/>
        </w:rPr>
        <w:t> </w:t>
      </w:r>
      <w:r>
        <w:rPr/>
        <w:t>0/0.20 encapsulation dot1Q 20</w:t>
      </w:r>
    </w:p>
    <w:p>
      <w:pPr>
        <w:pStyle w:val="BodyText"/>
        <w:ind w:left="468"/>
      </w:pPr>
      <w:r>
        <w:rPr/>
        <w:t>ip</w:t>
      </w:r>
      <w:r>
        <w:rPr>
          <w:spacing w:val="-7"/>
        </w:rPr>
        <w:t> </w:t>
      </w:r>
      <w:r>
        <w:rPr/>
        <w:t>address</w:t>
      </w:r>
      <w:r>
        <w:rPr>
          <w:spacing w:val="-7"/>
        </w:rPr>
        <w:t> </w:t>
      </w:r>
      <w:r>
        <w:rPr/>
        <w:t>192.168.20.1</w:t>
      </w:r>
      <w:r>
        <w:rPr>
          <w:spacing w:val="-7"/>
        </w:rPr>
        <w:t> </w:t>
      </w:r>
      <w:r>
        <w:rPr>
          <w:spacing w:val="-2"/>
        </w:rPr>
        <w:t>255.255.255.0</w:t>
      </w:r>
    </w:p>
    <w:p>
      <w:pPr>
        <w:pStyle w:val="BodyText"/>
      </w:pPr>
      <w:r>
        <w:rPr>
          <w:spacing w:val="-4"/>
        </w:rPr>
        <w:t>exit</w:t>
      </w:r>
    </w:p>
    <w:p>
      <w:pPr>
        <w:pStyle w:val="BodyText"/>
        <w:ind w:left="0"/>
      </w:pPr>
    </w:p>
    <w:p>
      <w:pPr>
        <w:pStyle w:val="BodyText"/>
      </w:pPr>
      <w:r>
        <w:rPr>
          <w:spacing w:val="-5"/>
        </w:rPr>
        <w:t>end</w:t>
      </w:r>
    </w:p>
    <w:p>
      <w:pPr>
        <w:pStyle w:val="BodyText"/>
      </w:pPr>
      <w:r>
        <w:rPr/>
        <w:t>write</w:t>
      </w:r>
      <w:r>
        <w:rPr>
          <w:spacing w:val="-5"/>
        </w:rPr>
        <w:t> </w:t>
      </w:r>
      <w:r>
        <w:rPr>
          <w:spacing w:val="-2"/>
        </w:rPr>
        <w:t>memory</w:t>
      </w:r>
    </w:p>
    <w:p>
      <w:pPr>
        <w:pStyle w:val="Heading2"/>
        <w:numPr>
          <w:ilvl w:val="0"/>
          <w:numId w:val="1"/>
        </w:numPr>
        <w:tabs>
          <w:tab w:pos="617" w:val="left" w:leader="none"/>
        </w:tabs>
        <w:spacing w:line="240" w:lineRule="auto" w:before="200" w:after="0"/>
        <w:ind w:left="617" w:right="0" w:hanging="257"/>
        <w:jc w:val="left"/>
      </w:pPr>
      <w:r>
        <w:rPr>
          <w:color w:val="4F81BC"/>
        </w:rPr>
        <w:t>Testing</w:t>
      </w:r>
      <w:r>
        <w:rPr>
          <w:color w:val="4F81BC"/>
          <w:spacing w:val="-7"/>
        </w:rPr>
        <w:t> </w:t>
      </w:r>
      <w:r>
        <w:rPr>
          <w:color w:val="4F81BC"/>
        </w:rPr>
        <w:t>in</w:t>
      </w:r>
      <w:r>
        <w:rPr>
          <w:color w:val="4F81BC"/>
          <w:spacing w:val="-9"/>
        </w:rPr>
        <w:t> </w:t>
      </w:r>
      <w:r>
        <w:rPr>
          <w:color w:val="4F81BC"/>
        </w:rPr>
        <w:t>Packet</w:t>
      </w:r>
      <w:r>
        <w:rPr>
          <w:color w:val="4F81BC"/>
          <w:spacing w:val="-10"/>
        </w:rPr>
        <w:t> </w:t>
      </w:r>
      <w:r>
        <w:rPr>
          <w:color w:val="4F81BC"/>
          <w:spacing w:val="-2"/>
        </w:rPr>
        <w:t>Tracer</w:t>
      </w:r>
    </w:p>
    <w:p>
      <w:pPr>
        <w:spacing w:before="50"/>
        <w:ind w:left="360" w:right="0" w:firstLine="0"/>
        <w:jc w:val="left"/>
        <w:rPr>
          <w:rFonts w:ascii="Cambria"/>
          <w:sz w:val="22"/>
        </w:rPr>
      </w:pPr>
      <w:r>
        <w:rPr>
          <w:rFonts w:ascii="Cambria"/>
          <w:sz w:val="22"/>
        </w:rPr>
        <w:t>PC0 </w:t>
      </w:r>
      <w:r>
        <w:rPr>
          <w:rFonts w:ascii="Cambria"/>
          <w:spacing w:val="-2"/>
          <w:sz w:val="22"/>
        </w:rPr>
        <w:t>Configuration:</w:t>
      </w:r>
    </w:p>
    <w:p>
      <w:pPr>
        <w:spacing w:after="0"/>
        <w:jc w:val="left"/>
        <w:rPr>
          <w:rFonts w:ascii="Cambria"/>
          <w:sz w:val="22"/>
        </w:rPr>
        <w:sectPr>
          <w:pgSz w:w="12240" w:h="15840"/>
          <w:pgMar w:top="620" w:bottom="280" w:left="1440" w:right="1800"/>
        </w:sectPr>
      </w:pPr>
    </w:p>
    <w:p>
      <w:pPr>
        <w:spacing w:before="90"/>
        <w:ind w:left="360" w:right="0" w:firstLine="0"/>
        <w:jc w:val="left"/>
        <w:rPr>
          <w:rFonts w:ascii="Cambria"/>
          <w:sz w:val="22"/>
        </w:rPr>
      </w:pPr>
      <w:r>
        <w:rPr>
          <w:rFonts w:ascii="Cambria"/>
          <w:sz w:val="22"/>
        </w:rPr>
        <w:t>IP</w:t>
      </w:r>
      <w:r>
        <w:rPr>
          <w:rFonts w:ascii="Cambria"/>
          <w:spacing w:val="-3"/>
          <w:sz w:val="22"/>
        </w:rPr>
        <w:t> </w:t>
      </w:r>
      <w:r>
        <w:rPr>
          <w:rFonts w:ascii="Cambria"/>
          <w:sz w:val="22"/>
        </w:rPr>
        <w:t>Address:</w:t>
      </w:r>
      <w:r>
        <w:rPr>
          <w:rFonts w:ascii="Cambria"/>
          <w:spacing w:val="-2"/>
          <w:sz w:val="22"/>
        </w:rPr>
        <w:t> 192.168.10.10</w:t>
      </w:r>
    </w:p>
    <w:p>
      <w:pPr>
        <w:spacing w:before="40"/>
        <w:ind w:left="360" w:right="0" w:firstLine="0"/>
        <w:jc w:val="left"/>
        <w:rPr>
          <w:rFonts w:ascii="Cambria"/>
          <w:sz w:val="22"/>
        </w:rPr>
      </w:pPr>
      <w:r>
        <w:rPr>
          <w:rFonts w:ascii="Cambria"/>
          <w:sz w:val="22"/>
        </w:rPr>
        <w:t>Subnet</w:t>
      </w:r>
      <w:r>
        <w:rPr>
          <w:rFonts w:ascii="Cambria"/>
          <w:spacing w:val="-5"/>
          <w:sz w:val="22"/>
        </w:rPr>
        <w:t> </w:t>
      </w:r>
      <w:r>
        <w:rPr>
          <w:rFonts w:ascii="Cambria"/>
          <w:sz w:val="22"/>
        </w:rPr>
        <w:t>Mask:</w:t>
      </w:r>
      <w:r>
        <w:rPr>
          <w:rFonts w:ascii="Cambria"/>
          <w:spacing w:val="-5"/>
          <w:sz w:val="22"/>
        </w:rPr>
        <w:t> </w:t>
      </w:r>
      <w:r>
        <w:rPr>
          <w:rFonts w:ascii="Cambria"/>
          <w:spacing w:val="-2"/>
          <w:sz w:val="22"/>
        </w:rPr>
        <w:t>255.255.255.0</w:t>
      </w:r>
    </w:p>
    <w:p>
      <w:pPr>
        <w:spacing w:line="463" w:lineRule="auto" w:before="39"/>
        <w:ind w:left="360" w:right="5674" w:firstLine="0"/>
        <w:jc w:val="left"/>
        <w:rPr>
          <w:rFonts w:ascii="Cambria"/>
          <w:sz w:val="22"/>
        </w:rPr>
      </w:pPr>
      <w:r>
        <w:rPr>
          <w:rFonts w:ascii="Cambria"/>
          <w:sz w:val="22"/>
        </w:rPr>
        <w:t>Default</w:t>
      </w:r>
      <w:r>
        <w:rPr>
          <w:rFonts w:ascii="Cambria"/>
          <w:spacing w:val="-13"/>
          <w:sz w:val="22"/>
        </w:rPr>
        <w:t> </w:t>
      </w:r>
      <w:r>
        <w:rPr>
          <w:rFonts w:ascii="Cambria"/>
          <w:sz w:val="22"/>
        </w:rPr>
        <w:t>Gateway:</w:t>
      </w:r>
      <w:r>
        <w:rPr>
          <w:rFonts w:ascii="Cambria"/>
          <w:spacing w:val="-12"/>
          <w:sz w:val="22"/>
        </w:rPr>
        <w:t> </w:t>
      </w:r>
      <w:r>
        <w:rPr>
          <w:rFonts w:ascii="Cambria"/>
          <w:sz w:val="22"/>
        </w:rPr>
        <w:t>192.168.10.1 PC1 Configuration:</w:t>
      </w:r>
    </w:p>
    <w:p>
      <w:pPr>
        <w:spacing w:line="254" w:lineRule="exact" w:before="0"/>
        <w:ind w:left="360" w:right="0" w:firstLine="0"/>
        <w:jc w:val="left"/>
        <w:rPr>
          <w:rFonts w:ascii="Cambria"/>
          <w:sz w:val="22"/>
        </w:rPr>
      </w:pPr>
      <w:r>
        <w:rPr>
          <w:rFonts w:ascii="Cambria"/>
          <w:sz w:val="22"/>
        </w:rPr>
        <w:t>IP</w:t>
      </w:r>
      <w:r>
        <w:rPr>
          <w:rFonts w:ascii="Cambria"/>
          <w:spacing w:val="-3"/>
          <w:sz w:val="22"/>
        </w:rPr>
        <w:t> </w:t>
      </w:r>
      <w:r>
        <w:rPr>
          <w:rFonts w:ascii="Cambria"/>
          <w:sz w:val="22"/>
        </w:rPr>
        <w:t>Address:</w:t>
      </w:r>
      <w:r>
        <w:rPr>
          <w:rFonts w:ascii="Cambria"/>
          <w:spacing w:val="-2"/>
          <w:sz w:val="22"/>
        </w:rPr>
        <w:t> 192.168.20.10</w:t>
      </w:r>
    </w:p>
    <w:p>
      <w:pPr>
        <w:spacing w:before="40"/>
        <w:ind w:left="360" w:right="0" w:firstLine="0"/>
        <w:jc w:val="left"/>
        <w:rPr>
          <w:rFonts w:ascii="Cambria"/>
          <w:sz w:val="22"/>
        </w:rPr>
      </w:pPr>
      <w:r>
        <w:rPr>
          <w:rFonts w:ascii="Cambria"/>
          <w:sz w:val="22"/>
        </w:rPr>
        <w:t>Subnet</w:t>
      </w:r>
      <w:r>
        <w:rPr>
          <w:rFonts w:ascii="Cambria"/>
          <w:spacing w:val="-5"/>
          <w:sz w:val="22"/>
        </w:rPr>
        <w:t> </w:t>
      </w:r>
      <w:r>
        <w:rPr>
          <w:rFonts w:ascii="Cambria"/>
          <w:sz w:val="22"/>
        </w:rPr>
        <w:t>Mask:</w:t>
      </w:r>
      <w:r>
        <w:rPr>
          <w:rFonts w:ascii="Cambria"/>
          <w:spacing w:val="-5"/>
          <w:sz w:val="22"/>
        </w:rPr>
        <w:t> </w:t>
      </w:r>
      <w:r>
        <w:rPr>
          <w:rFonts w:ascii="Cambria"/>
          <w:spacing w:val="-2"/>
          <w:sz w:val="22"/>
        </w:rPr>
        <w:t>255.255.255.0</w:t>
      </w:r>
    </w:p>
    <w:p>
      <w:pPr>
        <w:spacing w:line="463" w:lineRule="auto" w:before="40"/>
        <w:ind w:left="360" w:right="5674" w:firstLine="0"/>
        <w:jc w:val="left"/>
        <w:rPr>
          <w:rFonts w:ascii="Cambria"/>
          <w:sz w:val="22"/>
        </w:rPr>
      </w:pPr>
      <w:r>
        <w:rPr>
          <w:rFonts w:ascii="Cambria"/>
          <w:sz w:val="22"/>
        </w:rPr>
        <w:t>Default</w:t>
      </w:r>
      <w:r>
        <w:rPr>
          <w:rFonts w:ascii="Cambria"/>
          <w:spacing w:val="-13"/>
          <w:sz w:val="22"/>
        </w:rPr>
        <w:t> </w:t>
      </w:r>
      <w:r>
        <w:rPr>
          <w:rFonts w:ascii="Cambria"/>
          <w:sz w:val="22"/>
        </w:rPr>
        <w:t>Gateway:</w:t>
      </w:r>
      <w:r>
        <w:rPr>
          <w:rFonts w:ascii="Cambria"/>
          <w:spacing w:val="-12"/>
          <w:sz w:val="22"/>
        </w:rPr>
        <w:t> </w:t>
      </w:r>
      <w:r>
        <w:rPr>
          <w:rFonts w:ascii="Cambria"/>
          <w:sz w:val="22"/>
        </w:rPr>
        <w:t>192.168.20.1 Test command from PC0:</w:t>
      </w:r>
    </w:p>
    <w:p>
      <w:pPr>
        <w:spacing w:line="242" w:lineRule="exact" w:before="0"/>
        <w:ind w:left="360" w:right="0" w:firstLine="0"/>
        <w:jc w:val="left"/>
        <w:rPr>
          <w:b/>
          <w:sz w:val="22"/>
        </w:rPr>
      </w:pPr>
      <w:r>
        <w:rPr>
          <w:b/>
          <w:sz w:val="22"/>
        </w:rPr>
        <w:t>ping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192.168.20.10</w:t>
      </w:r>
    </w:p>
    <w:p>
      <w:pPr>
        <w:pStyle w:val="BodyText"/>
        <w:ind w:left="0"/>
        <w:rPr>
          <w:b/>
          <w:sz w:val="22"/>
        </w:rPr>
      </w:pPr>
    </w:p>
    <w:p>
      <w:pPr>
        <w:pStyle w:val="BodyText"/>
        <w:spacing w:before="20"/>
        <w:ind w:left="0"/>
        <w:rPr>
          <w:b/>
          <w:sz w:val="22"/>
        </w:rPr>
      </w:pPr>
    </w:p>
    <w:p>
      <w:pPr>
        <w:pStyle w:val="Heading1"/>
      </w:pPr>
      <w:r>
        <w:rPr>
          <w:color w:val="365F91"/>
        </w:rPr>
        <w:t>STEP</w:t>
      </w:r>
      <w:r>
        <w:rPr>
          <w:color w:val="365F91"/>
          <w:spacing w:val="-3"/>
        </w:rPr>
        <w:t> </w:t>
      </w:r>
      <w:r>
        <w:rPr>
          <w:color w:val="365F91"/>
        </w:rPr>
        <w:t>2</w:t>
      </w:r>
      <w:r>
        <w:rPr>
          <w:color w:val="365F91"/>
          <w:spacing w:val="-3"/>
        </w:rPr>
        <w:t> </w:t>
      </w:r>
      <w:r>
        <w:rPr>
          <w:color w:val="365F91"/>
        </w:rPr>
        <w:t>·</w:t>
      </w:r>
      <w:r>
        <w:rPr>
          <w:color w:val="365F91"/>
          <w:spacing w:val="-3"/>
        </w:rPr>
        <w:t> </w:t>
      </w:r>
      <w:r>
        <w:rPr>
          <w:color w:val="365F91"/>
        </w:rPr>
        <w:t>TEST</w:t>
      </w:r>
      <w:r>
        <w:rPr>
          <w:color w:val="365F91"/>
          <w:spacing w:val="1"/>
        </w:rPr>
        <w:t> </w:t>
      </w:r>
      <w:r>
        <w:rPr>
          <w:color w:val="365F91"/>
        </w:rPr>
        <w:t>&amp;</w:t>
      </w:r>
      <w:r>
        <w:rPr>
          <w:color w:val="365F91"/>
          <w:spacing w:val="-3"/>
        </w:rPr>
        <w:t> </w:t>
      </w:r>
      <w:r>
        <w:rPr>
          <w:color w:val="365F91"/>
        </w:rPr>
        <w:t>DEBUG</w:t>
      </w:r>
      <w:r>
        <w:rPr>
          <w:color w:val="365F91"/>
          <w:spacing w:val="-2"/>
        </w:rPr>
        <w:t> </w:t>
      </w:r>
      <w:r>
        <w:rPr>
          <w:color w:val="365F91"/>
        </w:rPr>
        <w:t>(WITHOUT</w:t>
      </w:r>
      <w:r>
        <w:rPr>
          <w:color w:val="365F91"/>
          <w:spacing w:val="-1"/>
        </w:rPr>
        <w:t> </w:t>
      </w:r>
      <w:r>
        <w:rPr>
          <w:color w:val="365F91"/>
          <w:spacing w:val="-5"/>
        </w:rPr>
        <w:t>AI)</w:t>
      </w:r>
    </w:p>
    <w:p>
      <w:pPr>
        <w:spacing w:line="273" w:lineRule="auto" w:before="55"/>
        <w:ind w:left="360" w:right="0" w:firstLine="0"/>
        <w:jc w:val="left"/>
        <w:rPr>
          <w:rFonts w:ascii="Cambria"/>
          <w:sz w:val="22"/>
        </w:rPr>
      </w:pPr>
      <w:r>
        <w:rPr>
          <w:rFonts w:ascii="Cambria"/>
          <w:sz w:val="22"/>
        </w:rPr>
        <w:t>Example</w:t>
      </w:r>
      <w:r>
        <w:rPr>
          <w:rFonts w:ascii="Cambria"/>
          <w:spacing w:val="-2"/>
          <w:sz w:val="22"/>
        </w:rPr>
        <w:t> </w:t>
      </w:r>
      <w:r>
        <w:rPr>
          <w:rFonts w:ascii="Cambria"/>
          <w:sz w:val="22"/>
        </w:rPr>
        <w:t>bug</w:t>
      </w:r>
      <w:r>
        <w:rPr>
          <w:rFonts w:ascii="Cambria"/>
          <w:spacing w:val="-1"/>
          <w:sz w:val="22"/>
        </w:rPr>
        <w:t> </w:t>
      </w:r>
      <w:r>
        <w:rPr>
          <w:rFonts w:ascii="Cambria"/>
          <w:sz w:val="22"/>
        </w:rPr>
        <w:t>found</w:t>
      </w:r>
      <w:r>
        <w:rPr>
          <w:rFonts w:ascii="Cambria"/>
          <w:spacing w:val="-3"/>
          <w:sz w:val="22"/>
        </w:rPr>
        <w:t> </w:t>
      </w:r>
      <w:r>
        <w:rPr>
          <w:rFonts w:ascii="Cambria"/>
          <w:sz w:val="22"/>
        </w:rPr>
        <w:t>during</w:t>
      </w:r>
      <w:r>
        <w:rPr>
          <w:rFonts w:ascii="Cambria"/>
          <w:spacing w:val="-1"/>
          <w:sz w:val="22"/>
        </w:rPr>
        <w:t> </w:t>
      </w:r>
      <w:r>
        <w:rPr>
          <w:rFonts w:ascii="Cambria"/>
          <w:sz w:val="22"/>
        </w:rPr>
        <w:t>testing:</w:t>
      </w:r>
      <w:r>
        <w:rPr>
          <w:rFonts w:ascii="Cambria"/>
          <w:spacing w:val="-3"/>
          <w:sz w:val="22"/>
        </w:rPr>
        <w:t> </w:t>
      </w:r>
      <w:r>
        <w:rPr>
          <w:rFonts w:ascii="Cambria"/>
          <w:sz w:val="22"/>
        </w:rPr>
        <w:t>the</w:t>
      </w:r>
      <w:r>
        <w:rPr>
          <w:rFonts w:ascii="Cambria"/>
          <w:spacing w:val="-2"/>
          <w:sz w:val="22"/>
        </w:rPr>
        <w:t> </w:t>
      </w:r>
      <w:r>
        <w:rPr>
          <w:rFonts w:ascii="Cambria"/>
          <w:sz w:val="22"/>
        </w:rPr>
        <w:t>trunk</w:t>
      </w:r>
      <w:r>
        <w:rPr>
          <w:rFonts w:ascii="Cambria"/>
          <w:spacing w:val="-3"/>
          <w:sz w:val="22"/>
        </w:rPr>
        <w:t> </w:t>
      </w:r>
      <w:r>
        <w:rPr>
          <w:rFonts w:ascii="Cambria"/>
          <w:sz w:val="22"/>
        </w:rPr>
        <w:t>must</w:t>
      </w:r>
      <w:r>
        <w:rPr>
          <w:rFonts w:ascii="Cambria"/>
          <w:spacing w:val="-6"/>
          <w:sz w:val="22"/>
        </w:rPr>
        <w:t> </w:t>
      </w:r>
      <w:r>
        <w:rPr>
          <w:rFonts w:ascii="Cambria"/>
          <w:sz w:val="22"/>
        </w:rPr>
        <w:t>carry</w:t>
      </w:r>
      <w:r>
        <w:rPr>
          <w:rFonts w:ascii="Cambria"/>
          <w:spacing w:val="-3"/>
          <w:sz w:val="22"/>
        </w:rPr>
        <w:t> </w:t>
      </w:r>
      <w:r>
        <w:rPr>
          <w:rFonts w:ascii="Cambria"/>
          <w:sz w:val="22"/>
        </w:rPr>
        <w:t>both</w:t>
      </w:r>
      <w:r>
        <w:rPr>
          <w:rFonts w:ascii="Cambria"/>
          <w:spacing w:val="-2"/>
          <w:sz w:val="22"/>
        </w:rPr>
        <w:t> </w:t>
      </w:r>
      <w:r>
        <w:rPr>
          <w:rFonts w:ascii="Cambria"/>
          <w:sz w:val="22"/>
        </w:rPr>
        <w:t>VLAN</w:t>
      </w:r>
      <w:r>
        <w:rPr>
          <w:rFonts w:ascii="Cambria"/>
          <w:spacing w:val="-2"/>
          <w:sz w:val="22"/>
        </w:rPr>
        <w:t> </w:t>
      </w:r>
      <w:r>
        <w:rPr>
          <w:rFonts w:ascii="Cambria"/>
          <w:sz w:val="22"/>
        </w:rPr>
        <w:t>10</w:t>
      </w:r>
      <w:r>
        <w:rPr>
          <w:rFonts w:ascii="Cambria"/>
          <w:spacing w:val="-2"/>
          <w:sz w:val="22"/>
        </w:rPr>
        <w:t> </w:t>
      </w:r>
      <w:r>
        <w:rPr>
          <w:rFonts w:ascii="Cambria"/>
          <w:sz w:val="22"/>
        </w:rPr>
        <w:t>and</w:t>
      </w:r>
      <w:r>
        <w:rPr>
          <w:rFonts w:ascii="Cambria"/>
          <w:spacing w:val="-3"/>
          <w:sz w:val="22"/>
        </w:rPr>
        <w:t> </w:t>
      </w:r>
      <w:r>
        <w:rPr>
          <w:rFonts w:ascii="Cambria"/>
          <w:sz w:val="22"/>
        </w:rPr>
        <w:t>VLAN</w:t>
      </w:r>
      <w:r>
        <w:rPr>
          <w:rFonts w:ascii="Cambria"/>
          <w:spacing w:val="-2"/>
          <w:sz w:val="22"/>
        </w:rPr>
        <w:t> </w:t>
      </w:r>
      <w:r>
        <w:rPr>
          <w:rFonts w:ascii="Cambria"/>
          <w:sz w:val="22"/>
        </w:rPr>
        <w:t>20.</w:t>
      </w:r>
      <w:r>
        <w:rPr>
          <w:rFonts w:ascii="Cambria"/>
          <w:spacing w:val="-3"/>
          <w:sz w:val="22"/>
        </w:rPr>
        <w:t> </w:t>
      </w:r>
      <w:r>
        <w:rPr>
          <w:rFonts w:ascii="Cambria"/>
          <w:sz w:val="22"/>
        </w:rPr>
        <w:t>If</w:t>
      </w:r>
      <w:r>
        <w:rPr>
          <w:rFonts w:ascii="Cambria"/>
          <w:spacing w:val="-2"/>
          <w:sz w:val="22"/>
        </w:rPr>
        <w:t> </w:t>
      </w:r>
      <w:r>
        <w:rPr>
          <w:rFonts w:ascii="Cambria"/>
          <w:sz w:val="22"/>
        </w:rPr>
        <w:t>the trunk is restricted to only VLAN 10, VLAN 20 traffic cannot cross the switch-router trunk.</w:t>
      </w:r>
    </w:p>
    <w:p>
      <w:pPr>
        <w:spacing w:before="204"/>
        <w:ind w:left="360" w:right="0" w:firstLine="0"/>
        <w:jc w:val="left"/>
        <w:rPr>
          <w:rFonts w:ascii="Cambria"/>
          <w:sz w:val="22"/>
        </w:rPr>
      </w:pPr>
      <w:r>
        <w:rPr>
          <w:rFonts w:ascii="Cambria"/>
          <w:sz w:val="22"/>
        </w:rPr>
        <w:t>Corrected</w:t>
      </w:r>
      <w:r>
        <w:rPr>
          <w:rFonts w:ascii="Cambria"/>
          <w:spacing w:val="-9"/>
          <w:sz w:val="22"/>
        </w:rPr>
        <w:t> </w:t>
      </w:r>
      <w:r>
        <w:rPr>
          <w:rFonts w:ascii="Cambria"/>
          <w:sz w:val="22"/>
        </w:rPr>
        <w:t>Switch</w:t>
      </w:r>
      <w:r>
        <w:rPr>
          <w:rFonts w:ascii="Cambria"/>
          <w:spacing w:val="-7"/>
          <w:sz w:val="22"/>
        </w:rPr>
        <w:t> </w:t>
      </w:r>
      <w:r>
        <w:rPr>
          <w:rFonts w:ascii="Cambria"/>
          <w:sz w:val="22"/>
        </w:rPr>
        <w:t>Trunk</w:t>
      </w:r>
      <w:r>
        <w:rPr>
          <w:rFonts w:ascii="Cambria"/>
          <w:spacing w:val="-5"/>
          <w:sz w:val="22"/>
        </w:rPr>
        <w:t> </w:t>
      </w:r>
      <w:r>
        <w:rPr>
          <w:rFonts w:ascii="Cambria"/>
          <w:spacing w:val="-2"/>
          <w:sz w:val="22"/>
        </w:rPr>
        <w:t>Configuration:</w:t>
      </w:r>
    </w:p>
    <w:p>
      <w:pPr>
        <w:pStyle w:val="BodyText"/>
        <w:spacing w:before="236"/>
        <w:ind w:left="468" w:right="5349" w:hanging="108"/>
      </w:pPr>
      <w:r>
        <w:rPr/>
        <w:t>interface</w:t>
      </w:r>
      <w:r>
        <w:rPr>
          <w:spacing w:val="-19"/>
        </w:rPr>
        <w:t> </w:t>
      </w:r>
      <w:r>
        <w:rPr/>
        <w:t>gigabitEthernet</w:t>
      </w:r>
      <w:r>
        <w:rPr>
          <w:spacing w:val="-19"/>
        </w:rPr>
        <w:t> </w:t>
      </w:r>
      <w:r>
        <w:rPr/>
        <w:t>0/1 switchport mode trunk</w:t>
      </w:r>
    </w:p>
    <w:p>
      <w:pPr>
        <w:pStyle w:val="BodyText"/>
        <w:ind w:left="468" w:right="4595"/>
      </w:pPr>
      <w:r>
        <w:rPr/>
        <w:t>switchport</w:t>
      </w:r>
      <w:r>
        <w:rPr>
          <w:spacing w:val="-10"/>
        </w:rPr>
        <w:t> </w:t>
      </w:r>
      <w:r>
        <w:rPr/>
        <w:t>trunk</w:t>
      </w:r>
      <w:r>
        <w:rPr>
          <w:spacing w:val="-10"/>
        </w:rPr>
        <w:t> </w:t>
      </w:r>
      <w:r>
        <w:rPr/>
        <w:t>allowed</w:t>
      </w:r>
      <w:r>
        <w:rPr>
          <w:spacing w:val="-10"/>
        </w:rPr>
        <w:t> </w:t>
      </w:r>
      <w:r>
        <w:rPr/>
        <w:t>vlan</w:t>
      </w:r>
      <w:r>
        <w:rPr>
          <w:spacing w:val="-10"/>
        </w:rPr>
        <w:t> </w:t>
      </w:r>
      <w:r>
        <w:rPr/>
        <w:t>10,20 no shutdown</w:t>
      </w:r>
    </w:p>
    <w:p>
      <w:pPr>
        <w:pStyle w:val="BodyText"/>
      </w:pPr>
      <w:r>
        <w:rPr>
          <w:spacing w:val="-4"/>
        </w:rPr>
        <w:t>exit</w:t>
      </w:r>
    </w:p>
    <w:p>
      <w:pPr>
        <w:pStyle w:val="Heading2"/>
        <w:ind w:firstLine="0"/>
      </w:pPr>
      <w:r>
        <w:rPr>
          <w:color w:val="4F81BC"/>
        </w:rPr>
        <w:t>Corrected</w:t>
      </w:r>
      <w:r>
        <w:rPr>
          <w:color w:val="4F81BC"/>
          <w:spacing w:val="-10"/>
        </w:rPr>
        <w:t> </w:t>
      </w:r>
      <w:r>
        <w:rPr>
          <w:color w:val="4F81BC"/>
        </w:rPr>
        <w:t>Version</w:t>
      </w:r>
      <w:r>
        <w:rPr>
          <w:color w:val="4F81BC"/>
          <w:spacing w:val="-8"/>
        </w:rPr>
        <w:t> </w:t>
      </w:r>
      <w:r>
        <w:rPr>
          <w:color w:val="4F81BC"/>
        </w:rPr>
        <w:t>—</w:t>
      </w:r>
      <w:r>
        <w:rPr>
          <w:color w:val="4F81BC"/>
          <w:spacing w:val="-5"/>
        </w:rPr>
        <w:t> </w:t>
      </w:r>
      <w:r>
        <w:rPr>
          <w:color w:val="4F81BC"/>
        </w:rPr>
        <w:t>Complete</w:t>
      </w:r>
      <w:r>
        <w:rPr>
          <w:color w:val="4F81BC"/>
          <w:spacing w:val="-11"/>
        </w:rPr>
        <w:t> </w:t>
      </w:r>
      <w:r>
        <w:rPr>
          <w:color w:val="4F81BC"/>
        </w:rPr>
        <w:t>Switch</w:t>
      </w:r>
      <w:r>
        <w:rPr>
          <w:color w:val="4F81BC"/>
          <w:spacing w:val="-7"/>
        </w:rPr>
        <w:t> </w:t>
      </w:r>
      <w:r>
        <w:rPr>
          <w:color w:val="4F81BC"/>
          <w:spacing w:val="-2"/>
        </w:rPr>
        <w:t>Configuration</w:t>
      </w:r>
    </w:p>
    <w:p>
      <w:pPr>
        <w:pStyle w:val="BodyText"/>
        <w:spacing w:before="47"/>
      </w:pPr>
      <w:r>
        <w:rPr>
          <w:spacing w:val="-2"/>
        </w:rPr>
        <w:t>enable</w:t>
      </w:r>
    </w:p>
    <w:p>
      <w:pPr>
        <w:pStyle w:val="BodyText"/>
      </w:pPr>
      <w:r>
        <w:rPr/>
        <w:t>configure</w:t>
      </w:r>
      <w:r>
        <w:rPr>
          <w:spacing w:val="-9"/>
        </w:rPr>
        <w:t> </w:t>
      </w:r>
      <w:r>
        <w:rPr>
          <w:spacing w:val="-2"/>
        </w:rPr>
        <w:t>terminal</w:t>
      </w:r>
    </w:p>
    <w:p>
      <w:pPr>
        <w:pStyle w:val="BodyText"/>
        <w:ind w:left="0"/>
      </w:pPr>
    </w:p>
    <w:p>
      <w:pPr>
        <w:pStyle w:val="BodyText"/>
        <w:spacing w:before="1"/>
      </w:pPr>
      <w:r>
        <w:rPr/>
        <w:t>vlan</w:t>
      </w:r>
      <w:r>
        <w:rPr>
          <w:spacing w:val="-4"/>
        </w:rPr>
        <w:t> </w:t>
      </w:r>
      <w:r>
        <w:rPr>
          <w:spacing w:val="-5"/>
        </w:rPr>
        <w:t>10</w:t>
      </w:r>
    </w:p>
    <w:p>
      <w:pPr>
        <w:pStyle w:val="BodyText"/>
        <w:ind w:right="6976" w:firstLine="108"/>
      </w:pPr>
      <w:r>
        <w:rPr/>
        <w:t>name</w:t>
      </w:r>
      <w:r>
        <w:rPr>
          <w:spacing w:val="-29"/>
        </w:rPr>
        <w:t> </w:t>
      </w:r>
      <w:r>
        <w:rPr/>
        <w:t>VLAN10 </w:t>
      </w:r>
      <w:r>
        <w:rPr>
          <w:spacing w:val="-4"/>
        </w:rPr>
        <w:t>exit</w:t>
      </w:r>
    </w:p>
    <w:p>
      <w:pPr>
        <w:pStyle w:val="BodyText"/>
        <w:ind w:left="0"/>
      </w:pPr>
    </w:p>
    <w:p>
      <w:pPr>
        <w:pStyle w:val="BodyText"/>
      </w:pPr>
      <w:r>
        <w:rPr/>
        <w:t>vlan</w:t>
      </w:r>
      <w:r>
        <w:rPr>
          <w:spacing w:val="-4"/>
        </w:rPr>
        <w:t> </w:t>
      </w:r>
      <w:r>
        <w:rPr>
          <w:spacing w:val="-5"/>
        </w:rPr>
        <w:t>20</w:t>
      </w:r>
    </w:p>
    <w:p>
      <w:pPr>
        <w:pStyle w:val="BodyText"/>
        <w:ind w:right="6976" w:firstLine="108"/>
      </w:pPr>
      <w:r>
        <w:rPr/>
        <w:t>name</w:t>
      </w:r>
      <w:r>
        <w:rPr>
          <w:spacing w:val="-29"/>
        </w:rPr>
        <w:t> </w:t>
      </w:r>
      <w:r>
        <w:rPr/>
        <w:t>VLAN20 </w:t>
      </w:r>
      <w:r>
        <w:rPr>
          <w:spacing w:val="-4"/>
        </w:rPr>
        <w:t>exit</w:t>
      </w:r>
    </w:p>
    <w:p>
      <w:pPr>
        <w:pStyle w:val="BodyText"/>
        <w:ind w:left="0"/>
      </w:pPr>
    </w:p>
    <w:p>
      <w:pPr>
        <w:pStyle w:val="BodyText"/>
        <w:ind w:left="468" w:right="5674" w:hanging="108"/>
      </w:pPr>
      <w:r>
        <w:rPr/>
        <w:t>interface</w:t>
      </w:r>
      <w:r>
        <w:rPr>
          <w:spacing w:val="-19"/>
        </w:rPr>
        <w:t> </w:t>
      </w:r>
      <w:r>
        <w:rPr/>
        <w:t>fastEthernet</w:t>
      </w:r>
      <w:r>
        <w:rPr>
          <w:spacing w:val="-19"/>
        </w:rPr>
        <w:t> </w:t>
      </w:r>
      <w:r>
        <w:rPr/>
        <w:t>0/1 switchport mode access switchport</w:t>
      </w:r>
      <w:r>
        <w:rPr>
          <w:spacing w:val="-13"/>
        </w:rPr>
        <w:t> </w:t>
      </w:r>
      <w:r>
        <w:rPr/>
        <w:t>access</w:t>
      </w:r>
      <w:r>
        <w:rPr>
          <w:spacing w:val="-13"/>
        </w:rPr>
        <w:t> </w:t>
      </w:r>
      <w:r>
        <w:rPr/>
        <w:t>vlan</w:t>
      </w:r>
      <w:r>
        <w:rPr>
          <w:spacing w:val="-13"/>
        </w:rPr>
        <w:t> </w:t>
      </w:r>
      <w:r>
        <w:rPr/>
        <w:t>10 no shutdown</w:t>
      </w:r>
    </w:p>
    <w:p>
      <w:pPr>
        <w:pStyle w:val="BodyText"/>
        <w:spacing w:before="1"/>
      </w:pPr>
      <w:r>
        <w:rPr>
          <w:spacing w:val="-4"/>
        </w:rPr>
        <w:t>exit</w:t>
      </w:r>
    </w:p>
    <w:p>
      <w:pPr>
        <w:pStyle w:val="BodyText"/>
        <w:ind w:left="0"/>
      </w:pPr>
    </w:p>
    <w:p>
      <w:pPr>
        <w:pStyle w:val="BodyText"/>
        <w:ind w:left="468" w:right="5674" w:hanging="108"/>
      </w:pPr>
      <w:r>
        <w:rPr/>
        <w:t>interface</w:t>
      </w:r>
      <w:r>
        <w:rPr>
          <w:spacing w:val="-19"/>
        </w:rPr>
        <w:t> </w:t>
      </w:r>
      <w:r>
        <w:rPr/>
        <w:t>fastEthernet</w:t>
      </w:r>
      <w:r>
        <w:rPr>
          <w:spacing w:val="-19"/>
        </w:rPr>
        <w:t> </w:t>
      </w:r>
      <w:r>
        <w:rPr/>
        <w:t>0/2 switchport mode access switchport</w:t>
      </w:r>
      <w:r>
        <w:rPr>
          <w:spacing w:val="-13"/>
        </w:rPr>
        <w:t> </w:t>
      </w:r>
      <w:r>
        <w:rPr/>
        <w:t>access</w:t>
      </w:r>
      <w:r>
        <w:rPr>
          <w:spacing w:val="-13"/>
        </w:rPr>
        <w:t> </w:t>
      </w:r>
      <w:r>
        <w:rPr/>
        <w:t>vlan</w:t>
      </w:r>
      <w:r>
        <w:rPr>
          <w:spacing w:val="-13"/>
        </w:rPr>
        <w:t> </w:t>
      </w:r>
      <w:r>
        <w:rPr/>
        <w:t>20 no shutdown</w:t>
      </w:r>
    </w:p>
    <w:p>
      <w:pPr>
        <w:pStyle w:val="BodyText"/>
        <w:spacing w:line="202" w:lineRule="exact"/>
      </w:pPr>
      <w:r>
        <w:rPr>
          <w:spacing w:val="-4"/>
        </w:rPr>
        <w:t>exit</w:t>
      </w:r>
    </w:p>
    <w:p>
      <w:pPr>
        <w:pStyle w:val="BodyText"/>
        <w:ind w:left="0"/>
      </w:pPr>
    </w:p>
    <w:p>
      <w:pPr>
        <w:pStyle w:val="BodyText"/>
        <w:ind w:left="468" w:right="5349" w:hanging="108"/>
      </w:pPr>
      <w:r>
        <w:rPr/>
        <w:t>interface</w:t>
      </w:r>
      <w:r>
        <w:rPr>
          <w:spacing w:val="-19"/>
        </w:rPr>
        <w:t> </w:t>
      </w:r>
      <w:r>
        <w:rPr/>
        <w:t>gigabitEthernet</w:t>
      </w:r>
      <w:r>
        <w:rPr>
          <w:spacing w:val="-19"/>
        </w:rPr>
        <w:t> </w:t>
      </w:r>
      <w:r>
        <w:rPr/>
        <w:t>0/1 switchport mode trunk</w:t>
      </w:r>
    </w:p>
    <w:p>
      <w:pPr>
        <w:pStyle w:val="BodyText"/>
        <w:ind w:left="468" w:right="4595"/>
      </w:pPr>
      <w:r>
        <w:rPr/>
        <w:t>switchport</w:t>
      </w:r>
      <w:r>
        <w:rPr>
          <w:spacing w:val="-10"/>
        </w:rPr>
        <w:t> </w:t>
      </w:r>
      <w:r>
        <w:rPr/>
        <w:t>trunk</w:t>
      </w:r>
      <w:r>
        <w:rPr>
          <w:spacing w:val="-10"/>
        </w:rPr>
        <w:t> </w:t>
      </w:r>
      <w:r>
        <w:rPr/>
        <w:t>allowed</w:t>
      </w:r>
      <w:r>
        <w:rPr>
          <w:spacing w:val="-10"/>
        </w:rPr>
        <w:t> </w:t>
      </w:r>
      <w:r>
        <w:rPr/>
        <w:t>vlan</w:t>
      </w:r>
      <w:r>
        <w:rPr>
          <w:spacing w:val="-10"/>
        </w:rPr>
        <w:t> </w:t>
      </w:r>
      <w:r>
        <w:rPr/>
        <w:t>10,20 no shutdown</w:t>
      </w:r>
    </w:p>
    <w:p>
      <w:pPr>
        <w:pStyle w:val="BodyText"/>
      </w:pPr>
      <w:r>
        <w:rPr>
          <w:spacing w:val="-4"/>
        </w:rPr>
        <w:t>exit</w:t>
      </w:r>
    </w:p>
    <w:p>
      <w:pPr>
        <w:pStyle w:val="BodyText"/>
        <w:ind w:left="0"/>
      </w:pPr>
    </w:p>
    <w:p>
      <w:pPr>
        <w:pStyle w:val="BodyText"/>
        <w:spacing w:before="1"/>
      </w:pPr>
      <w:r>
        <w:rPr>
          <w:spacing w:val="-5"/>
        </w:rPr>
        <w:t>end</w:t>
      </w:r>
    </w:p>
    <w:p>
      <w:pPr>
        <w:pStyle w:val="BodyText"/>
      </w:pPr>
      <w:r>
        <w:rPr/>
        <w:t>write</w:t>
      </w:r>
      <w:r>
        <w:rPr>
          <w:spacing w:val="-5"/>
        </w:rPr>
        <w:t> </w:t>
      </w:r>
      <w:r>
        <w:rPr>
          <w:spacing w:val="-2"/>
        </w:rPr>
        <w:t>memory</w:t>
      </w:r>
    </w:p>
    <w:p>
      <w:pPr>
        <w:pStyle w:val="Heading2"/>
        <w:ind w:firstLine="0"/>
      </w:pPr>
      <w:r>
        <w:rPr>
          <w:color w:val="4F81BC"/>
        </w:rPr>
        <w:t>Corrected</w:t>
      </w:r>
      <w:r>
        <w:rPr>
          <w:color w:val="4F81BC"/>
          <w:spacing w:val="-9"/>
        </w:rPr>
        <w:t> </w:t>
      </w:r>
      <w:r>
        <w:rPr>
          <w:color w:val="4F81BC"/>
        </w:rPr>
        <w:t>Version</w:t>
      </w:r>
      <w:r>
        <w:rPr>
          <w:color w:val="4F81BC"/>
          <w:spacing w:val="-8"/>
        </w:rPr>
        <w:t> </w:t>
      </w:r>
      <w:r>
        <w:rPr>
          <w:color w:val="4F81BC"/>
        </w:rPr>
        <w:t>—</w:t>
      </w:r>
      <w:r>
        <w:rPr>
          <w:color w:val="4F81BC"/>
          <w:spacing w:val="-5"/>
        </w:rPr>
        <w:t> </w:t>
      </w:r>
      <w:r>
        <w:rPr>
          <w:color w:val="4F81BC"/>
        </w:rPr>
        <w:t>Router</w:t>
      </w:r>
      <w:r>
        <w:rPr>
          <w:color w:val="4F81BC"/>
          <w:spacing w:val="-8"/>
        </w:rPr>
        <w:t> </w:t>
      </w:r>
      <w:r>
        <w:rPr>
          <w:color w:val="4F81BC"/>
          <w:spacing w:val="-2"/>
        </w:rPr>
        <w:t>Configuration</w:t>
      </w:r>
    </w:p>
    <w:p>
      <w:pPr>
        <w:pStyle w:val="BodyText"/>
        <w:spacing w:before="46"/>
      </w:pPr>
      <w:r>
        <w:rPr>
          <w:spacing w:val="-2"/>
        </w:rPr>
        <w:t>enable</w:t>
      </w:r>
    </w:p>
    <w:p>
      <w:pPr>
        <w:pStyle w:val="BodyText"/>
        <w:spacing w:before="1"/>
      </w:pPr>
      <w:r>
        <w:rPr/>
        <w:t>configure</w:t>
      </w:r>
      <w:r>
        <w:rPr>
          <w:spacing w:val="-9"/>
        </w:rPr>
        <w:t> </w:t>
      </w:r>
      <w:r>
        <w:rPr>
          <w:spacing w:val="-2"/>
        </w:rPr>
        <w:t>terminal</w:t>
      </w:r>
    </w:p>
    <w:p>
      <w:pPr>
        <w:pStyle w:val="BodyText"/>
        <w:spacing w:after="0"/>
        <w:sectPr>
          <w:pgSz w:w="12240" w:h="15840"/>
          <w:pgMar w:top="620" w:bottom="280" w:left="1440" w:right="1800"/>
        </w:sectPr>
      </w:pPr>
    </w:p>
    <w:p>
      <w:pPr>
        <w:pStyle w:val="BodyText"/>
        <w:spacing w:before="87"/>
        <w:ind w:left="468" w:right="5349" w:hanging="108"/>
      </w:pPr>
      <w:r>
        <w:rPr/>
        <w:t>interface</w:t>
      </w:r>
      <w:r>
        <w:rPr>
          <w:spacing w:val="-19"/>
        </w:rPr>
        <w:t> </w:t>
      </w:r>
      <w:r>
        <w:rPr/>
        <w:t>gigabitEthernet</w:t>
      </w:r>
      <w:r>
        <w:rPr>
          <w:spacing w:val="-19"/>
        </w:rPr>
        <w:t> </w:t>
      </w:r>
      <w:r>
        <w:rPr/>
        <w:t>0/0 no shutdown</w:t>
      </w:r>
    </w:p>
    <w:p>
      <w:pPr>
        <w:pStyle w:val="BodyText"/>
      </w:pPr>
      <w:r>
        <w:rPr>
          <w:spacing w:val="-4"/>
        </w:rPr>
        <w:t>exit</w:t>
      </w:r>
    </w:p>
    <w:p>
      <w:pPr>
        <w:pStyle w:val="BodyText"/>
        <w:ind w:left="0"/>
      </w:pPr>
    </w:p>
    <w:p>
      <w:pPr>
        <w:pStyle w:val="BodyText"/>
        <w:ind w:left="468" w:right="4595" w:hanging="108"/>
      </w:pPr>
      <w:r>
        <w:rPr/>
        <w:t>interface</w:t>
      </w:r>
      <w:r>
        <w:rPr>
          <w:spacing w:val="-19"/>
        </w:rPr>
        <w:t> </w:t>
      </w:r>
      <w:r>
        <w:rPr/>
        <w:t>gigabitEthernet</w:t>
      </w:r>
      <w:r>
        <w:rPr>
          <w:spacing w:val="-19"/>
        </w:rPr>
        <w:t> </w:t>
      </w:r>
      <w:r>
        <w:rPr/>
        <w:t>0/0.10 encapsulation dot1Q 10</w:t>
      </w:r>
    </w:p>
    <w:p>
      <w:pPr>
        <w:pStyle w:val="BodyText"/>
        <w:spacing w:before="1"/>
        <w:ind w:left="468"/>
      </w:pPr>
      <w:r>
        <w:rPr/>
        <w:t>ip</w:t>
      </w:r>
      <w:r>
        <w:rPr>
          <w:spacing w:val="-7"/>
        </w:rPr>
        <w:t> </w:t>
      </w:r>
      <w:r>
        <w:rPr/>
        <w:t>address</w:t>
      </w:r>
      <w:r>
        <w:rPr>
          <w:spacing w:val="-7"/>
        </w:rPr>
        <w:t> </w:t>
      </w:r>
      <w:r>
        <w:rPr/>
        <w:t>192.168.10.1</w:t>
      </w:r>
      <w:r>
        <w:rPr>
          <w:spacing w:val="-7"/>
        </w:rPr>
        <w:t> </w:t>
      </w:r>
      <w:r>
        <w:rPr>
          <w:spacing w:val="-2"/>
        </w:rPr>
        <w:t>255.255.255.0</w:t>
      </w:r>
    </w:p>
    <w:p>
      <w:pPr>
        <w:pStyle w:val="BodyText"/>
      </w:pPr>
      <w:r>
        <w:rPr>
          <w:spacing w:val="-4"/>
        </w:rPr>
        <w:t>exit</w:t>
      </w:r>
    </w:p>
    <w:p>
      <w:pPr>
        <w:pStyle w:val="BodyText"/>
        <w:ind w:left="0"/>
      </w:pPr>
    </w:p>
    <w:p>
      <w:pPr>
        <w:pStyle w:val="BodyText"/>
        <w:ind w:left="468" w:right="4595" w:hanging="108"/>
      </w:pPr>
      <w:r>
        <w:rPr/>
        <w:t>interface</w:t>
      </w:r>
      <w:r>
        <w:rPr>
          <w:spacing w:val="-19"/>
        </w:rPr>
        <w:t> </w:t>
      </w:r>
      <w:r>
        <w:rPr/>
        <w:t>gigabitEthernet</w:t>
      </w:r>
      <w:r>
        <w:rPr>
          <w:spacing w:val="-19"/>
        </w:rPr>
        <w:t> </w:t>
      </w:r>
      <w:r>
        <w:rPr/>
        <w:t>0/0.20 encapsulation dot1Q 20</w:t>
      </w:r>
    </w:p>
    <w:p>
      <w:pPr>
        <w:pStyle w:val="BodyText"/>
        <w:ind w:left="468"/>
      </w:pPr>
      <w:r>
        <w:rPr/>
        <w:t>ip</w:t>
      </w:r>
      <w:r>
        <w:rPr>
          <w:spacing w:val="-7"/>
        </w:rPr>
        <w:t> </w:t>
      </w:r>
      <w:r>
        <w:rPr/>
        <w:t>address</w:t>
      </w:r>
      <w:r>
        <w:rPr>
          <w:spacing w:val="-7"/>
        </w:rPr>
        <w:t> </w:t>
      </w:r>
      <w:r>
        <w:rPr/>
        <w:t>192.168.20.1</w:t>
      </w:r>
      <w:r>
        <w:rPr>
          <w:spacing w:val="-7"/>
        </w:rPr>
        <w:t> </w:t>
      </w:r>
      <w:r>
        <w:rPr>
          <w:spacing w:val="-2"/>
        </w:rPr>
        <w:t>255.255.255.0</w:t>
      </w:r>
    </w:p>
    <w:p>
      <w:pPr>
        <w:pStyle w:val="BodyText"/>
      </w:pPr>
      <w:r>
        <w:rPr>
          <w:spacing w:val="-4"/>
        </w:rPr>
        <w:t>exit</w:t>
      </w:r>
    </w:p>
    <w:p>
      <w:pPr>
        <w:pStyle w:val="BodyText"/>
        <w:ind w:left="0"/>
      </w:pPr>
    </w:p>
    <w:p>
      <w:pPr>
        <w:pStyle w:val="BodyText"/>
      </w:pPr>
      <w:r>
        <w:rPr>
          <w:spacing w:val="-5"/>
        </w:rPr>
        <w:t>end</w:t>
      </w:r>
    </w:p>
    <w:p>
      <w:pPr>
        <w:pStyle w:val="BodyText"/>
      </w:pPr>
      <w:r>
        <w:rPr/>
        <w:t>write</w:t>
      </w:r>
      <w:r>
        <w:rPr>
          <w:spacing w:val="-5"/>
        </w:rPr>
        <w:t> </w:t>
      </w:r>
      <w:r>
        <w:rPr>
          <w:spacing w:val="-2"/>
        </w:rPr>
        <w:t>memory</w:t>
      </w:r>
    </w:p>
    <w:p>
      <w:pPr>
        <w:pStyle w:val="Heading2"/>
        <w:ind w:firstLine="0"/>
      </w:pPr>
      <w:r>
        <w:rPr>
          <w:color w:val="4F81BC"/>
        </w:rPr>
        <w:t>3–4</w:t>
      </w:r>
      <w:r>
        <w:rPr>
          <w:color w:val="4F81BC"/>
          <w:spacing w:val="-9"/>
        </w:rPr>
        <w:t> </w:t>
      </w:r>
      <w:r>
        <w:rPr>
          <w:color w:val="4F81BC"/>
        </w:rPr>
        <w:t>Line</w:t>
      </w:r>
      <w:r>
        <w:rPr>
          <w:color w:val="4F81BC"/>
          <w:spacing w:val="-11"/>
        </w:rPr>
        <w:t> </w:t>
      </w:r>
      <w:r>
        <w:rPr>
          <w:color w:val="4F81BC"/>
        </w:rPr>
        <w:t>Debugging</w:t>
      </w:r>
      <w:r>
        <w:rPr>
          <w:color w:val="4F81BC"/>
          <w:spacing w:val="-7"/>
        </w:rPr>
        <w:t> </w:t>
      </w:r>
      <w:r>
        <w:rPr>
          <w:color w:val="4F81BC"/>
          <w:spacing w:val="-4"/>
        </w:rPr>
        <w:t>Note</w:t>
      </w:r>
    </w:p>
    <w:p>
      <w:pPr>
        <w:spacing w:line="276" w:lineRule="auto" w:before="50"/>
        <w:ind w:left="360" w:right="48" w:firstLine="0"/>
        <w:jc w:val="left"/>
        <w:rPr>
          <w:rFonts w:ascii="Cambria"/>
          <w:sz w:val="22"/>
        </w:rPr>
      </w:pPr>
      <w:r>
        <w:rPr>
          <w:rFonts w:ascii="Cambria"/>
          <w:sz w:val="22"/>
        </w:rPr>
        <w:t>I tested the AI-generated configuration in Cisco Packet Tracer and found that the trunk needed to carry both VLAN 10 and VLAN 20. I corrected the trunk configuration by explicitly allowing VLANs 10 and 20. After making the correction, the Router-on-a-Stick configuration worked correctly and PC0 in VLAN 10 successfully pinged PC1 in VLAN 20. This</w:t>
      </w:r>
      <w:r>
        <w:rPr>
          <w:rFonts w:ascii="Cambria"/>
          <w:spacing w:val="-2"/>
          <w:sz w:val="22"/>
        </w:rPr>
        <w:t> </w:t>
      </w:r>
      <w:r>
        <w:rPr>
          <w:rFonts w:ascii="Cambria"/>
          <w:sz w:val="22"/>
        </w:rPr>
        <w:t>was</w:t>
      </w:r>
      <w:r>
        <w:rPr>
          <w:rFonts w:ascii="Cambria"/>
          <w:spacing w:val="-2"/>
          <w:sz w:val="22"/>
        </w:rPr>
        <w:t> </w:t>
      </w:r>
      <w:r>
        <w:rPr>
          <w:rFonts w:ascii="Cambria"/>
          <w:sz w:val="22"/>
        </w:rPr>
        <w:t>necessary</w:t>
      </w:r>
      <w:r>
        <w:rPr>
          <w:rFonts w:ascii="Cambria"/>
          <w:spacing w:val="-4"/>
          <w:sz w:val="22"/>
        </w:rPr>
        <w:t> </w:t>
      </w:r>
      <w:r>
        <w:rPr>
          <w:rFonts w:ascii="Cambria"/>
          <w:sz w:val="22"/>
        </w:rPr>
        <w:t>because</w:t>
      </w:r>
      <w:r>
        <w:rPr>
          <w:rFonts w:ascii="Cambria"/>
          <w:spacing w:val="-3"/>
          <w:sz w:val="22"/>
        </w:rPr>
        <w:t> </w:t>
      </w:r>
      <w:r>
        <w:rPr>
          <w:rFonts w:ascii="Cambria"/>
          <w:sz w:val="22"/>
        </w:rPr>
        <w:t>inter-VLAN</w:t>
      </w:r>
      <w:r>
        <w:rPr>
          <w:rFonts w:ascii="Cambria"/>
          <w:spacing w:val="-3"/>
          <w:sz w:val="22"/>
        </w:rPr>
        <w:t> </w:t>
      </w:r>
      <w:r>
        <w:rPr>
          <w:rFonts w:ascii="Cambria"/>
          <w:sz w:val="22"/>
        </w:rPr>
        <w:t>traffic</w:t>
      </w:r>
      <w:r>
        <w:rPr>
          <w:rFonts w:ascii="Cambria"/>
          <w:spacing w:val="-2"/>
          <w:sz w:val="22"/>
        </w:rPr>
        <w:t> </w:t>
      </w:r>
      <w:r>
        <w:rPr>
          <w:rFonts w:ascii="Cambria"/>
          <w:sz w:val="22"/>
        </w:rPr>
        <w:t>must</w:t>
      </w:r>
      <w:r>
        <w:rPr>
          <w:rFonts w:ascii="Cambria"/>
          <w:spacing w:val="-6"/>
          <w:sz w:val="22"/>
        </w:rPr>
        <w:t> </w:t>
      </w:r>
      <w:r>
        <w:rPr>
          <w:rFonts w:ascii="Cambria"/>
          <w:sz w:val="22"/>
        </w:rPr>
        <w:t>be</w:t>
      </w:r>
      <w:r>
        <w:rPr>
          <w:rFonts w:ascii="Cambria"/>
          <w:spacing w:val="-3"/>
          <w:sz w:val="22"/>
        </w:rPr>
        <w:t> </w:t>
      </w:r>
      <w:r>
        <w:rPr>
          <w:rFonts w:ascii="Cambria"/>
          <w:sz w:val="22"/>
        </w:rPr>
        <w:t>carried</w:t>
      </w:r>
      <w:r>
        <w:rPr>
          <w:rFonts w:ascii="Cambria"/>
          <w:spacing w:val="-3"/>
          <w:sz w:val="22"/>
        </w:rPr>
        <w:t> </w:t>
      </w:r>
      <w:r>
        <w:rPr>
          <w:rFonts w:ascii="Cambria"/>
          <w:sz w:val="22"/>
        </w:rPr>
        <w:t>through</w:t>
      </w:r>
      <w:r>
        <w:rPr>
          <w:rFonts w:ascii="Cambria"/>
          <w:spacing w:val="-3"/>
          <w:sz w:val="22"/>
        </w:rPr>
        <w:t> </w:t>
      </w:r>
      <w:r>
        <w:rPr>
          <w:rFonts w:ascii="Cambria"/>
          <w:sz w:val="22"/>
        </w:rPr>
        <w:t>the</w:t>
      </w:r>
      <w:r>
        <w:rPr>
          <w:rFonts w:ascii="Cambria"/>
          <w:spacing w:val="-3"/>
          <w:sz w:val="22"/>
        </w:rPr>
        <w:t> </w:t>
      </w:r>
      <w:r>
        <w:rPr>
          <w:rFonts w:ascii="Cambria"/>
          <w:sz w:val="22"/>
        </w:rPr>
        <w:t>trunk</w:t>
      </w:r>
      <w:r>
        <w:rPr>
          <w:rFonts w:ascii="Cambria"/>
          <w:spacing w:val="-3"/>
          <w:sz w:val="22"/>
        </w:rPr>
        <w:t> </w:t>
      </w:r>
      <w:r>
        <w:rPr>
          <w:rFonts w:ascii="Cambria"/>
          <w:sz w:val="22"/>
        </w:rPr>
        <w:t>for</w:t>
      </w:r>
      <w:r>
        <w:rPr>
          <w:rFonts w:ascii="Cambria"/>
          <w:spacing w:val="-3"/>
          <w:sz w:val="22"/>
        </w:rPr>
        <w:t> </w:t>
      </w:r>
      <w:r>
        <w:rPr>
          <w:rFonts w:ascii="Cambria"/>
          <w:sz w:val="22"/>
        </w:rPr>
        <w:t>both </w:t>
      </w:r>
      <w:r>
        <w:rPr>
          <w:rFonts w:ascii="Cambria"/>
          <w:spacing w:val="-2"/>
          <w:sz w:val="22"/>
        </w:rPr>
        <w:t>VLANs.</w:t>
      </w:r>
    </w:p>
    <w:sectPr>
      <w:pgSz w:w="12240" w:h="15840"/>
      <w:pgMar w:top="620" w:bottom="28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619" w:hanging="259"/>
        <w:jc w:val="left"/>
      </w:pPr>
      <w:rPr>
        <w:rFonts w:hint="default" w:ascii="Calibri" w:hAnsi="Calibri" w:eastAsia="Calibri" w:cs="Calibri"/>
        <w:b/>
        <w:bCs/>
        <w:i w:val="0"/>
        <w:iCs w:val="0"/>
        <w:color w:val="4F81BC"/>
        <w:spacing w:val="-1"/>
        <w:w w:val="99"/>
        <w:sz w:val="26"/>
        <w:szCs w:val="26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522" w:hanging="226"/>
        <w:jc w:val="left"/>
      </w:pPr>
      <w:rPr>
        <w:rFonts w:hint="default" w:ascii="Cambria" w:hAnsi="Cambria" w:eastAsia="Cambria" w:cs="Cambria"/>
        <w:b/>
        <w:bCs/>
        <w:i/>
        <w:iCs/>
        <w:color w:val="4F81BC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51" w:hanging="2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2" w:hanging="2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13" w:hanging="2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4" w:hanging="2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75" w:hanging="2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06" w:hanging="2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37" w:hanging="22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60"/>
    </w:pPr>
    <w:rPr>
      <w:rFonts w:ascii="Courier New" w:hAnsi="Courier New" w:eastAsia="Courier New" w:cs="Courier New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00"/>
      <w:ind w:left="360" w:hanging="257"/>
      <w:outlineLvl w:val="2"/>
    </w:pPr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602" w:lineRule="exact"/>
      <w:ind w:left="751"/>
    </w:pPr>
    <w:rPr>
      <w:rFonts w:ascii="Calibri" w:hAnsi="Calibri" w:eastAsia="Calibri" w:cs="Calibri"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7"/>
      <w:ind w:left="1520" w:hanging="224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36" w:lineRule="exact"/>
      <w:ind w:left="107"/>
    </w:pPr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2026-10-07T06:19:49Z</dcterms:created>
  <dcterms:modified xsi:type="dcterms:W3CDTF">2026-10-07T06:19:49Z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2026-10-07T00:00:00Z</vt:filetime>
  </property>
  <property fmtid="{D5CDD505-2E9C-101B-9397-08002B2CF9AE}" pid="6" name="Producer">
    <vt:lpwstr>Microsoft® Word LTSC</vt:lpwstr>
  </property>
</Properties>
</file>