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417" w:rsidRDefault="006902A9" w:rsidP="006902A9">
      <w:pPr>
        <w:jc w:val="center"/>
        <w:rPr>
          <w:rFonts w:asciiTheme="majorBidi" w:hAnsiTheme="majorBidi" w:cstheme="majorBidi"/>
          <w:b/>
          <w:bCs/>
          <w:color w:val="BF8F00" w:themeColor="accent4" w:themeShade="BF"/>
          <w:sz w:val="36"/>
          <w:szCs w:val="36"/>
          <w:u w:val="single"/>
        </w:rPr>
      </w:pPr>
      <w:r w:rsidRPr="006902A9">
        <w:rPr>
          <w:rFonts w:asciiTheme="majorBidi" w:hAnsiTheme="majorBidi" w:cstheme="majorBidi"/>
          <w:b/>
          <w:bCs/>
          <w:color w:val="BF8F00" w:themeColor="accent4" w:themeShade="BF"/>
          <w:sz w:val="36"/>
          <w:szCs w:val="36"/>
          <w:u w:val="single"/>
        </w:rPr>
        <w:t>Billing Application + EMR</w:t>
      </w:r>
    </w:p>
    <w:p w:rsidR="00636B9C" w:rsidRDefault="00636B9C" w:rsidP="006902A9">
      <w:p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  <w:t>Menus for Billing Sections</w:t>
      </w:r>
      <w:bookmarkStart w:id="0" w:name="_GoBack"/>
      <w:bookmarkEnd w:id="0"/>
    </w:p>
    <w:p w:rsidR="00636B9C" w:rsidRPr="00636B9C" w:rsidRDefault="00636B9C" w:rsidP="00636B9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4"/>
          <w:szCs w:val="24"/>
        </w:rPr>
        <w:t>Masters</w:t>
      </w:r>
    </w:p>
    <w:p w:rsidR="00636B9C" w:rsidRPr="00636B9C" w:rsidRDefault="00636B9C" w:rsidP="00636B9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4"/>
          <w:szCs w:val="24"/>
        </w:rPr>
        <w:t>Transactions</w:t>
      </w:r>
    </w:p>
    <w:p w:rsidR="00636B9C" w:rsidRPr="00636B9C" w:rsidRDefault="00636B9C" w:rsidP="00636B9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4"/>
          <w:szCs w:val="24"/>
        </w:rPr>
        <w:t>Reports</w:t>
      </w:r>
    </w:p>
    <w:p w:rsidR="00636B9C" w:rsidRPr="00636B9C" w:rsidRDefault="00636B9C" w:rsidP="00636B9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4"/>
          <w:szCs w:val="24"/>
        </w:rPr>
        <w:t>Tools</w:t>
      </w:r>
    </w:p>
    <w:p w:rsidR="006A193D" w:rsidRPr="0062578A" w:rsidRDefault="00636B9C" w:rsidP="0062578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4"/>
          <w:szCs w:val="24"/>
        </w:rPr>
        <w:t>Settings</w:t>
      </w:r>
    </w:p>
    <w:p w:rsidR="0062578A" w:rsidRPr="0062578A" w:rsidRDefault="0062578A" w:rsidP="0062578A">
      <w:pPr>
        <w:pStyle w:val="ListParagraph"/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</w:p>
    <w:p w:rsidR="006902A9" w:rsidRPr="006A193D" w:rsidRDefault="00391676" w:rsidP="006A193D">
      <w:pPr>
        <w:pStyle w:val="ListParagraph"/>
        <w:numPr>
          <w:ilvl w:val="0"/>
          <w:numId w:val="5"/>
        </w:numPr>
        <w:ind w:left="360"/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  <w:t xml:space="preserve"> </w:t>
      </w:r>
      <w:r w:rsidR="006902A9" w:rsidRPr="006A193D"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  <w:t>Masters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Customer / Patient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Supplier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Accounts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Product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Product Batch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Doctor</w:t>
      </w:r>
    </w:p>
    <w:p w:rsidR="006902A9" w:rsidRDefault="006902A9" w:rsidP="006902A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Employee</w:t>
      </w:r>
    </w:p>
    <w:p w:rsidR="002F5031" w:rsidRDefault="002F5031" w:rsidP="002F503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902A9" w:rsidRPr="002F5031" w:rsidRDefault="006902A9" w:rsidP="002F5031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</w:pPr>
      <w:r w:rsidRPr="002F5031">
        <w:rPr>
          <w:rFonts w:asciiTheme="majorBidi" w:hAnsiTheme="majorBidi" w:cstheme="majorBidi"/>
          <w:b/>
          <w:bCs/>
          <w:color w:val="317ABD"/>
          <w:sz w:val="28"/>
          <w:szCs w:val="28"/>
          <w:u w:val="single"/>
        </w:rPr>
        <w:t>Transactions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Purchase Invoice 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Purchase Return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Sales Invoice 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Sales Return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POS (for Restaurants)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Receipts (Cash &amp; Bank)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Payments (Cash &amp; Bank)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Journal Entry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Opening Stock </w:t>
      </w:r>
    </w:p>
    <w:p w:rsidR="006902A9" w:rsidRDefault="006902A9" w:rsidP="006902A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Opening Balance</w:t>
      </w:r>
    </w:p>
    <w:p w:rsidR="002F5031" w:rsidRDefault="002F5031" w:rsidP="002F503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902A9" w:rsidRPr="002F5031" w:rsidRDefault="00636B9C" w:rsidP="002F5031">
      <w:pPr>
        <w:pStyle w:val="ListParagraph"/>
        <w:numPr>
          <w:ilvl w:val="0"/>
          <w:numId w:val="10"/>
        </w:numPr>
        <w:ind w:left="360"/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  <w:r w:rsidRPr="002F5031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Reports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Ledger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Trial Balance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Balance sheet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 and L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Profit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Tax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Purchase Report 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Purchase Return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Sales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Sales Return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Opening Stock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Opening Balance Report</w:t>
      </w:r>
    </w:p>
    <w:p w:rsidR="00566AF0" w:rsidRDefault="00566AF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Receipt and Payment Report</w:t>
      </w:r>
    </w:p>
    <w:p w:rsidR="00362160" w:rsidRDefault="0036216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Stock List, Stock Valuation, Stock Ledger Report</w:t>
      </w:r>
    </w:p>
    <w:p w:rsidR="00362160" w:rsidRDefault="0036216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Product wise transaction Report</w:t>
      </w:r>
    </w:p>
    <w:p w:rsidR="00AC7010" w:rsidRDefault="00AC7010" w:rsidP="00566AF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Masters Reports</w:t>
      </w:r>
    </w:p>
    <w:p w:rsidR="00AC7010" w:rsidRDefault="00AC7010" w:rsidP="00AC701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Product List</w:t>
      </w:r>
    </w:p>
    <w:p w:rsidR="00AC7010" w:rsidRDefault="00AC7010" w:rsidP="00AC701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Customer List</w:t>
      </w:r>
    </w:p>
    <w:p w:rsidR="00AC7010" w:rsidRPr="00566AF0" w:rsidRDefault="00AC7010" w:rsidP="00AC701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Supplier List</w:t>
      </w:r>
    </w:p>
    <w:p w:rsidR="00AC7010" w:rsidRDefault="00AC7010" w:rsidP="00AC701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Employee List</w:t>
      </w:r>
    </w:p>
    <w:p w:rsidR="00AC7010" w:rsidRDefault="00AC7010" w:rsidP="00AC701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Doctor List</w:t>
      </w:r>
    </w:p>
    <w:p w:rsidR="002B0A61" w:rsidRDefault="002B0A61" w:rsidP="002B0A61">
      <w:pPr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  <w:r w:rsidRPr="002B0A61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4. Tools</w:t>
      </w:r>
    </w:p>
    <w:p w:rsidR="002B0A61" w:rsidRDefault="002B0A61" w:rsidP="002B0A61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Backup</w:t>
      </w:r>
    </w:p>
    <w:p w:rsidR="002B0A61" w:rsidRDefault="002B0A61" w:rsidP="002B0A61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Restore</w:t>
      </w:r>
    </w:p>
    <w:p w:rsidR="002B0A61" w:rsidRDefault="002B0A61" w:rsidP="002B0A61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Import</w:t>
      </w:r>
    </w:p>
    <w:p w:rsidR="002B0A61" w:rsidRDefault="002B0A61" w:rsidP="002B0A6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2B0A61" w:rsidRDefault="002B0A61" w:rsidP="002B0A61">
      <w:pPr>
        <w:pStyle w:val="ListParagraph"/>
        <w:numPr>
          <w:ilvl w:val="0"/>
          <w:numId w:val="13"/>
        </w:numPr>
        <w:ind w:left="360"/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  <w:r w:rsidRPr="002B0A61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Settings</w:t>
      </w:r>
    </w:p>
    <w:p w:rsidR="002B0A61" w:rsidRDefault="002B0A61" w:rsidP="002B0A61">
      <w:pPr>
        <w:pStyle w:val="ListParagraph"/>
        <w:ind w:left="360"/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</w:p>
    <w:p w:rsidR="002B0A61" w:rsidRDefault="002C225C" w:rsidP="002B0A61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User wise Settings</w:t>
      </w:r>
    </w:p>
    <w:p w:rsidR="002C225C" w:rsidRDefault="002C225C" w:rsidP="002B0A61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Global Settings</w:t>
      </w:r>
    </w:p>
    <w:p w:rsidR="002C225C" w:rsidRDefault="002C225C" w:rsidP="002B0A61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Display settings</w:t>
      </w:r>
    </w:p>
    <w:p w:rsidR="002C225C" w:rsidRDefault="002C225C" w:rsidP="005767E7">
      <w:pPr>
        <w:rPr>
          <w:rFonts w:asciiTheme="majorBidi" w:hAnsiTheme="majorBidi" w:cstheme="majorBidi"/>
          <w:sz w:val="24"/>
          <w:szCs w:val="24"/>
        </w:rPr>
      </w:pPr>
    </w:p>
    <w:p w:rsidR="005767E7" w:rsidRDefault="005767E7" w:rsidP="005767E7">
      <w:pPr>
        <w:rPr>
          <w:rFonts w:asciiTheme="majorBidi" w:hAnsiTheme="majorBidi" w:cstheme="majorBidi"/>
          <w:sz w:val="24"/>
          <w:szCs w:val="24"/>
        </w:rPr>
      </w:pPr>
    </w:p>
    <w:p w:rsidR="005767E7" w:rsidRDefault="005767E7" w:rsidP="005767E7">
      <w:pPr>
        <w:rPr>
          <w:rFonts w:asciiTheme="majorBidi" w:hAnsiTheme="majorBidi" w:cstheme="majorBidi"/>
          <w:b/>
          <w:bCs/>
          <w:color w:val="C45911" w:themeColor="accent2" w:themeShade="BF"/>
          <w:sz w:val="28"/>
          <w:szCs w:val="28"/>
          <w:u w:val="single"/>
        </w:rPr>
      </w:pPr>
      <w:r w:rsidRPr="005767E7">
        <w:rPr>
          <w:rFonts w:asciiTheme="majorBidi" w:hAnsiTheme="majorBidi" w:cstheme="majorBidi"/>
          <w:b/>
          <w:bCs/>
          <w:color w:val="C45911" w:themeColor="accent2" w:themeShade="BF"/>
          <w:sz w:val="28"/>
          <w:szCs w:val="28"/>
          <w:u w:val="single"/>
        </w:rPr>
        <w:t>Dashboard</w:t>
      </w:r>
      <w:r w:rsidR="00D116D3">
        <w:rPr>
          <w:rFonts w:asciiTheme="majorBidi" w:hAnsiTheme="majorBidi" w:cstheme="majorBidi"/>
          <w:b/>
          <w:bCs/>
          <w:color w:val="C45911" w:themeColor="accent2" w:themeShade="BF"/>
          <w:sz w:val="28"/>
          <w:szCs w:val="28"/>
          <w:u w:val="single"/>
        </w:rPr>
        <w:t>.</w:t>
      </w:r>
    </w:p>
    <w:p w:rsidR="00D116D3" w:rsidRPr="00D116D3" w:rsidRDefault="00D116D3" w:rsidP="005767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Dashboard / Home window design consider for each sections (Doctor, Lab, Front desk, Administrator and Pharmacy)</w:t>
      </w:r>
    </w:p>
    <w:p w:rsidR="005767E7" w:rsidRPr="00E62B40" w:rsidRDefault="005767E7" w:rsidP="005767E7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E62B40">
        <w:rPr>
          <w:rFonts w:asciiTheme="majorBidi" w:hAnsiTheme="majorBidi" w:cstheme="majorBidi"/>
          <w:b/>
          <w:bCs/>
          <w:sz w:val="24"/>
          <w:szCs w:val="24"/>
        </w:rPr>
        <w:t>Appointments</w:t>
      </w:r>
      <w:r w:rsidR="00165305" w:rsidRPr="00E62B4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165305" w:rsidRDefault="00CF12F1" w:rsidP="00165305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418465</wp:posOffset>
            </wp:positionH>
            <wp:positionV relativeFrom="paragraph">
              <wp:posOffset>310515</wp:posOffset>
            </wp:positionV>
            <wp:extent cx="5629275" cy="2627630"/>
            <wp:effectExtent l="0" t="0" r="952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305">
        <w:rPr>
          <w:rFonts w:asciiTheme="majorBidi" w:hAnsiTheme="majorBidi" w:cstheme="majorBidi"/>
          <w:sz w:val="24"/>
          <w:szCs w:val="24"/>
        </w:rPr>
        <w:t>Appointment list with shown in calendar mode</w:t>
      </w:r>
    </w:p>
    <w:p w:rsidR="00165305" w:rsidRDefault="00165305" w:rsidP="0016530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CF12F1" w:rsidRDefault="00CF12F1" w:rsidP="00CF12F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CF12F1" w:rsidRPr="00076CD2" w:rsidRDefault="00CF12F1" w:rsidP="00076CD2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4"/>
          <w:szCs w:val="24"/>
        </w:rPr>
      </w:pPr>
      <w:r w:rsidRPr="00076CD2">
        <w:rPr>
          <w:rFonts w:asciiTheme="majorBidi" w:hAnsiTheme="majorBidi" w:cstheme="majorBidi"/>
          <w:sz w:val="24"/>
          <w:szCs w:val="24"/>
        </w:rPr>
        <w:t>It contain all appointed patient list as per token order. Doctor can view each one as per priority and after do the end session</w:t>
      </w:r>
      <w:r w:rsidR="00076CD2" w:rsidRPr="00076CD2">
        <w:rPr>
          <w:rFonts w:asciiTheme="majorBidi" w:hAnsiTheme="majorBidi" w:cstheme="majorBidi"/>
          <w:sz w:val="24"/>
          <w:szCs w:val="24"/>
        </w:rPr>
        <w:t xml:space="preserve">. </w:t>
      </w:r>
    </w:p>
    <w:p w:rsidR="00076CD2" w:rsidRDefault="00076CD2" w:rsidP="00076CD2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Consider previous consultation history</w:t>
      </w:r>
    </w:p>
    <w:p w:rsidR="00007CC8" w:rsidRDefault="00007CC8" w:rsidP="00076CD2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Fields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Sl. No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Patient Name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 No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Purpose of Visit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Recent Visit / Last visit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Time</w:t>
      </w:r>
    </w:p>
    <w:p w:rsidR="00007CC8" w:rsidRDefault="00007CC8" w:rsidP="00007CC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Token No</w:t>
      </w:r>
    </w:p>
    <w:p w:rsidR="00076CD2" w:rsidRDefault="00007CC8" w:rsidP="00EB066D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Status</w:t>
      </w:r>
    </w:p>
    <w:p w:rsidR="00EB066D" w:rsidRPr="00EB066D" w:rsidRDefault="00EB066D" w:rsidP="00EB066D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52307A" w:rsidRDefault="00E62B40" w:rsidP="00E62B40">
      <w:pPr>
        <w:pStyle w:val="ListParagraph"/>
        <w:numPr>
          <w:ilvl w:val="0"/>
          <w:numId w:val="16"/>
        </w:numPr>
        <w:ind w:left="360" w:firstLine="0"/>
        <w:rPr>
          <w:rFonts w:asciiTheme="majorBidi" w:hAnsiTheme="majorBidi" w:cstheme="majorBidi"/>
          <w:b/>
          <w:bCs/>
          <w:sz w:val="24"/>
          <w:szCs w:val="24"/>
        </w:rPr>
      </w:pPr>
      <w:r w:rsidRPr="00E62B40">
        <w:rPr>
          <w:rFonts w:asciiTheme="majorBidi" w:hAnsiTheme="majorBidi" w:cstheme="majorBidi"/>
          <w:b/>
          <w:bCs/>
          <w:sz w:val="24"/>
          <w:szCs w:val="24"/>
        </w:rPr>
        <w:t>Consultation</w:t>
      </w:r>
    </w:p>
    <w:p w:rsidR="00AB4DE4" w:rsidRPr="00AB4DE4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Patient Basic Information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Patient Name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 number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Weight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Height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BP count, Sugar etc.</w:t>
      </w:r>
    </w:p>
    <w:p w:rsidR="00AB4DE4" w:rsidRPr="00AB4DE4" w:rsidRDefault="00AB4DE4" w:rsidP="00AB4DE4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Referred Doctor</w:t>
      </w:r>
    </w:p>
    <w:p w:rsidR="00AB4DE4" w:rsidRPr="003B083F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Diagnosis</w:t>
      </w:r>
    </w:p>
    <w:p w:rsidR="003B083F" w:rsidRPr="003B083F" w:rsidRDefault="003B083F" w:rsidP="003B083F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 all symptoms</w:t>
      </w:r>
    </w:p>
    <w:p w:rsidR="003B083F" w:rsidRPr="003B083F" w:rsidRDefault="003B083F" w:rsidP="003B083F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Complaints</w:t>
      </w:r>
    </w:p>
    <w:p w:rsidR="003B083F" w:rsidRPr="00AB4DE4" w:rsidRDefault="003B083F" w:rsidP="003B083F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Remarks</w:t>
      </w:r>
    </w:p>
    <w:p w:rsidR="00AB4DE4" w:rsidRPr="003B083F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Disease</w:t>
      </w:r>
    </w:p>
    <w:p w:rsidR="003B083F" w:rsidRPr="003B083F" w:rsidRDefault="003B083F" w:rsidP="003B083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Noticed Disease</w:t>
      </w:r>
    </w:p>
    <w:p w:rsidR="003B083F" w:rsidRPr="00AB4DE4" w:rsidRDefault="003B083F" w:rsidP="003B083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Details</w:t>
      </w:r>
    </w:p>
    <w:p w:rsidR="00AB4DE4" w:rsidRPr="00AB4DE4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Last prescribed medicines</w:t>
      </w:r>
    </w:p>
    <w:p w:rsidR="00AB4DE4" w:rsidRPr="00AB4DE4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Drugs / Medics</w:t>
      </w:r>
    </w:p>
    <w:p w:rsidR="00AB4DE4" w:rsidRPr="00AB4DE4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History</w:t>
      </w:r>
    </w:p>
    <w:p w:rsidR="00AB4DE4" w:rsidRPr="003B083F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Labs</w:t>
      </w:r>
    </w:p>
    <w:p w:rsidR="003B083F" w:rsidRPr="00AB4DE4" w:rsidRDefault="003B083F" w:rsidP="003B083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All kind of Labs result like BP, Sugar, Scans reports etc.</w:t>
      </w:r>
    </w:p>
    <w:p w:rsidR="00AB4DE4" w:rsidRPr="00AB4DE4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Pharmacy details</w:t>
      </w:r>
    </w:p>
    <w:p w:rsidR="00AB4DE4" w:rsidRPr="003B083F" w:rsidRDefault="00AB4DE4" w:rsidP="00AB4DE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Additional Information</w:t>
      </w:r>
    </w:p>
    <w:p w:rsidR="003B083F" w:rsidRPr="003B083F" w:rsidRDefault="003B083F" w:rsidP="003B083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Notes</w:t>
      </w:r>
    </w:p>
    <w:p w:rsidR="003B083F" w:rsidRPr="003B083F" w:rsidRDefault="003B083F" w:rsidP="003B083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 refer doctor</w:t>
      </w:r>
    </w:p>
    <w:p w:rsidR="003B083F" w:rsidRPr="00E128B3" w:rsidRDefault="003B083F" w:rsidP="003B083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Next Visiting date</w:t>
      </w:r>
    </w:p>
    <w:p w:rsidR="00E128B3" w:rsidRPr="00E128B3" w:rsidRDefault="00E128B3" w:rsidP="00E128B3">
      <w:pPr>
        <w:pStyle w:val="ListParagraph"/>
        <w:numPr>
          <w:ilvl w:val="0"/>
          <w:numId w:val="25"/>
        </w:numPr>
        <w:ind w:firstLine="45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Case Sheet</w:t>
      </w: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b/>
          <w:bCs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2971800</wp:posOffset>
            </wp:positionV>
            <wp:extent cx="5943600" cy="28555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187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BCF" w:rsidRDefault="00AE1051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3237230</wp:posOffset>
            </wp:positionV>
            <wp:extent cx="5943600" cy="27393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BCF" w:rsidRDefault="00AD5581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5600700</wp:posOffset>
            </wp:positionV>
            <wp:extent cx="5943600" cy="2971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3067050</wp:posOffset>
            </wp:positionV>
            <wp:extent cx="5943600" cy="23075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746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943600" cy="29038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5BCF" w:rsidRDefault="00BA5BCF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6E2746" w:rsidRDefault="006E2746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6E2746" w:rsidRDefault="00F8460A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5772150</wp:posOffset>
            </wp:positionV>
            <wp:extent cx="5943600" cy="21050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2266950</wp:posOffset>
            </wp:positionV>
            <wp:extent cx="5943600" cy="32975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943600" cy="20948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2746" w:rsidRDefault="006E2746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6E2746" w:rsidRDefault="006E2746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EF3583" w:rsidRDefault="00EF3583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EF3583" w:rsidRDefault="00EF3583" w:rsidP="00AB4DE4">
      <w:pPr>
        <w:pStyle w:val="ListParagraph"/>
        <w:ind w:left="1500"/>
        <w:rPr>
          <w:rFonts w:asciiTheme="majorBidi" w:hAnsiTheme="majorBidi" w:cstheme="majorBidi"/>
          <w:sz w:val="24"/>
          <w:szCs w:val="24"/>
        </w:rPr>
      </w:pPr>
    </w:p>
    <w:p w:rsidR="00EF3583" w:rsidRPr="00EF3583" w:rsidRDefault="00EF3583" w:rsidP="00EF3583">
      <w:pPr>
        <w:rPr>
          <w:rFonts w:asciiTheme="majorBidi" w:hAnsiTheme="majorBidi" w:cstheme="majorBidi"/>
          <w:sz w:val="24"/>
          <w:szCs w:val="24"/>
        </w:rPr>
      </w:pPr>
    </w:p>
    <w:p w:rsidR="00D72025" w:rsidRDefault="00D72025" w:rsidP="00E62B40">
      <w:pPr>
        <w:pStyle w:val="ListParagraph"/>
        <w:numPr>
          <w:ilvl w:val="0"/>
          <w:numId w:val="16"/>
        </w:numPr>
        <w:ind w:left="360" w:firstLine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Options</w:t>
      </w:r>
    </w:p>
    <w:p w:rsidR="000C1A0E" w:rsidRDefault="00475647" w:rsidP="00E128B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5935345</wp:posOffset>
            </wp:positionV>
            <wp:extent cx="5943600" cy="22269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3392170</wp:posOffset>
            </wp:positionV>
            <wp:extent cx="5943600" cy="23971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583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315595</wp:posOffset>
            </wp:positionV>
            <wp:extent cx="5943600" cy="290957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28B3">
        <w:rPr>
          <w:rFonts w:asciiTheme="majorBidi" w:hAnsiTheme="majorBidi" w:cstheme="majorBidi"/>
          <w:sz w:val="24"/>
          <w:szCs w:val="24"/>
        </w:rPr>
        <w:t>Dashboard view</w:t>
      </w:r>
    </w:p>
    <w:p w:rsidR="00EF3583" w:rsidRDefault="00EF3583" w:rsidP="00EF3583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475647" w:rsidRDefault="00475647" w:rsidP="00EF3583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475647" w:rsidRDefault="00475647" w:rsidP="00EF3583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475647" w:rsidRDefault="00475647" w:rsidP="00EF3583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0</wp:posOffset>
            </wp:positionV>
            <wp:extent cx="5715798" cy="3219899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583" w:rsidRPr="00E128B3" w:rsidRDefault="00EF3583" w:rsidP="00EF3583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D72025" w:rsidRPr="00D72025" w:rsidRDefault="00D72025" w:rsidP="00E62B40">
      <w:pPr>
        <w:pStyle w:val="ListParagraph"/>
        <w:numPr>
          <w:ilvl w:val="0"/>
          <w:numId w:val="16"/>
        </w:numPr>
        <w:ind w:left="360" w:firstLine="0"/>
        <w:rPr>
          <w:rFonts w:asciiTheme="majorBidi" w:hAnsiTheme="majorBidi" w:cstheme="majorBidi"/>
          <w:b/>
          <w:bCs/>
          <w:sz w:val="24"/>
          <w:szCs w:val="24"/>
        </w:rPr>
      </w:pPr>
      <w:r w:rsidRPr="00D72025">
        <w:rPr>
          <w:rFonts w:asciiTheme="majorBidi" w:hAnsiTheme="majorBidi" w:cstheme="majorBidi"/>
          <w:b/>
          <w:bCs/>
          <w:sz w:val="24"/>
          <w:szCs w:val="24"/>
        </w:rPr>
        <w:t>Category change option (Doctor, Lab, Front desk, Administrator and Pharmacy)</w:t>
      </w:r>
    </w:p>
    <w:p w:rsidR="00D72025" w:rsidRPr="00E62B40" w:rsidRDefault="00D72025" w:rsidP="00E62B40">
      <w:pPr>
        <w:pStyle w:val="ListParagraph"/>
        <w:numPr>
          <w:ilvl w:val="0"/>
          <w:numId w:val="16"/>
        </w:numPr>
        <w:ind w:left="360" w:firstLine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Log out Option</w:t>
      </w:r>
    </w:p>
    <w:p w:rsidR="005767E7" w:rsidRPr="00CF12F1" w:rsidRDefault="00CF12F1" w:rsidP="00CF1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2B0A61" w:rsidRPr="002B0A61" w:rsidRDefault="002B0A61" w:rsidP="002B0A61">
      <w:pPr>
        <w:rPr>
          <w:rFonts w:asciiTheme="majorBidi" w:hAnsiTheme="majorBidi" w:cstheme="majorBidi"/>
          <w:sz w:val="24"/>
          <w:szCs w:val="24"/>
        </w:rPr>
      </w:pPr>
    </w:p>
    <w:p w:rsidR="00636B9C" w:rsidRPr="00636B9C" w:rsidRDefault="00636B9C" w:rsidP="00636B9C">
      <w:pPr>
        <w:rPr>
          <w:rFonts w:asciiTheme="majorBidi" w:hAnsiTheme="majorBidi" w:cstheme="majorBidi"/>
          <w:sz w:val="24"/>
          <w:szCs w:val="24"/>
        </w:rPr>
      </w:pPr>
    </w:p>
    <w:sectPr w:rsidR="00636B9C" w:rsidRPr="00636B9C" w:rsidSect="006E2746">
      <w:pgSz w:w="12240" w:h="15840"/>
      <w:pgMar w:top="990" w:right="1440" w:bottom="540" w:left="1440" w:header="720" w:footer="720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6553"/>
    <w:multiLevelType w:val="hybridMultilevel"/>
    <w:tmpl w:val="EC4A5C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E87273"/>
    <w:multiLevelType w:val="hybridMultilevel"/>
    <w:tmpl w:val="4B14B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E42B7"/>
    <w:multiLevelType w:val="hybridMultilevel"/>
    <w:tmpl w:val="45F41F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3C7AD3"/>
    <w:multiLevelType w:val="hybridMultilevel"/>
    <w:tmpl w:val="B4908336"/>
    <w:lvl w:ilvl="0" w:tplc="89A02D9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C12F6"/>
    <w:multiLevelType w:val="hybridMultilevel"/>
    <w:tmpl w:val="4B14B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67DF8"/>
    <w:multiLevelType w:val="hybridMultilevel"/>
    <w:tmpl w:val="ADA29F4A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6" w15:restartNumberingAfterBreak="0">
    <w:nsid w:val="2A2162E3"/>
    <w:multiLevelType w:val="hybridMultilevel"/>
    <w:tmpl w:val="CD82841A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7" w15:restartNumberingAfterBreak="0">
    <w:nsid w:val="308E6AEE"/>
    <w:multiLevelType w:val="hybridMultilevel"/>
    <w:tmpl w:val="05EEC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33AD5"/>
    <w:multiLevelType w:val="hybridMultilevel"/>
    <w:tmpl w:val="7E1801EE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 w15:restartNumberingAfterBreak="0">
    <w:nsid w:val="341252C2"/>
    <w:multiLevelType w:val="hybridMultilevel"/>
    <w:tmpl w:val="22C650FC"/>
    <w:lvl w:ilvl="0" w:tplc="AFF0249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12ED4"/>
    <w:multiLevelType w:val="hybridMultilevel"/>
    <w:tmpl w:val="A4CA8AB8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1" w15:restartNumberingAfterBreak="0">
    <w:nsid w:val="3BF019A8"/>
    <w:multiLevelType w:val="hybridMultilevel"/>
    <w:tmpl w:val="E7B2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A6F16"/>
    <w:multiLevelType w:val="hybridMultilevel"/>
    <w:tmpl w:val="FA10FFD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D14EE8"/>
    <w:multiLevelType w:val="hybridMultilevel"/>
    <w:tmpl w:val="36DC0812"/>
    <w:lvl w:ilvl="0" w:tplc="D054E70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3252A"/>
    <w:multiLevelType w:val="hybridMultilevel"/>
    <w:tmpl w:val="36DC0812"/>
    <w:lvl w:ilvl="0" w:tplc="D054E70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E05A8A"/>
    <w:multiLevelType w:val="hybridMultilevel"/>
    <w:tmpl w:val="68145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FB59FD"/>
    <w:multiLevelType w:val="hybridMultilevel"/>
    <w:tmpl w:val="3D38F966"/>
    <w:lvl w:ilvl="0" w:tplc="20746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B26811"/>
    <w:multiLevelType w:val="hybridMultilevel"/>
    <w:tmpl w:val="B4908336"/>
    <w:lvl w:ilvl="0" w:tplc="89A02D9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B1331D"/>
    <w:multiLevelType w:val="hybridMultilevel"/>
    <w:tmpl w:val="158864B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E242513"/>
    <w:multiLevelType w:val="hybridMultilevel"/>
    <w:tmpl w:val="FE14E8E4"/>
    <w:lvl w:ilvl="0" w:tplc="6B5632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582F79"/>
    <w:multiLevelType w:val="hybridMultilevel"/>
    <w:tmpl w:val="50CC1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11923"/>
    <w:multiLevelType w:val="hybridMultilevel"/>
    <w:tmpl w:val="665654F4"/>
    <w:lvl w:ilvl="0" w:tplc="71FA17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87985"/>
    <w:multiLevelType w:val="hybridMultilevel"/>
    <w:tmpl w:val="56183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D0A85"/>
    <w:multiLevelType w:val="hybridMultilevel"/>
    <w:tmpl w:val="7EC82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D4405D"/>
    <w:multiLevelType w:val="hybridMultilevel"/>
    <w:tmpl w:val="D132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23"/>
  </w:num>
  <w:num w:numId="4">
    <w:abstractNumId w:val="7"/>
  </w:num>
  <w:num w:numId="5">
    <w:abstractNumId w:val="21"/>
  </w:num>
  <w:num w:numId="6">
    <w:abstractNumId w:val="24"/>
  </w:num>
  <w:num w:numId="7">
    <w:abstractNumId w:val="12"/>
  </w:num>
  <w:num w:numId="8">
    <w:abstractNumId w:val="1"/>
  </w:num>
  <w:num w:numId="9">
    <w:abstractNumId w:val="9"/>
  </w:num>
  <w:num w:numId="10">
    <w:abstractNumId w:val="13"/>
  </w:num>
  <w:num w:numId="11">
    <w:abstractNumId w:val="14"/>
  </w:num>
  <w:num w:numId="12">
    <w:abstractNumId w:val="16"/>
  </w:num>
  <w:num w:numId="13">
    <w:abstractNumId w:val="17"/>
  </w:num>
  <w:num w:numId="14">
    <w:abstractNumId w:val="3"/>
  </w:num>
  <w:num w:numId="15">
    <w:abstractNumId w:val="19"/>
  </w:num>
  <w:num w:numId="16">
    <w:abstractNumId w:val="15"/>
  </w:num>
  <w:num w:numId="17">
    <w:abstractNumId w:val="22"/>
  </w:num>
  <w:num w:numId="18">
    <w:abstractNumId w:val="0"/>
  </w:num>
  <w:num w:numId="19">
    <w:abstractNumId w:val="18"/>
  </w:num>
  <w:num w:numId="20">
    <w:abstractNumId w:val="6"/>
  </w:num>
  <w:num w:numId="21">
    <w:abstractNumId w:val="8"/>
  </w:num>
  <w:num w:numId="22">
    <w:abstractNumId w:val="5"/>
  </w:num>
  <w:num w:numId="23">
    <w:abstractNumId w:val="10"/>
  </w:num>
  <w:num w:numId="24">
    <w:abstractNumId w:val="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2A9"/>
    <w:rsid w:val="00007CC8"/>
    <w:rsid w:val="00076CD2"/>
    <w:rsid w:val="000C1A0E"/>
    <w:rsid w:val="00165305"/>
    <w:rsid w:val="002400DD"/>
    <w:rsid w:val="002B0A61"/>
    <w:rsid w:val="002C225C"/>
    <w:rsid w:val="002F5031"/>
    <w:rsid w:val="00362160"/>
    <w:rsid w:val="00391676"/>
    <w:rsid w:val="003B083F"/>
    <w:rsid w:val="00475647"/>
    <w:rsid w:val="0052307A"/>
    <w:rsid w:val="00566AF0"/>
    <w:rsid w:val="005767E7"/>
    <w:rsid w:val="0062578A"/>
    <w:rsid w:val="00636B9C"/>
    <w:rsid w:val="006902A9"/>
    <w:rsid w:val="006A193D"/>
    <w:rsid w:val="006E2746"/>
    <w:rsid w:val="00AB4DE4"/>
    <w:rsid w:val="00AC7010"/>
    <w:rsid w:val="00AD5581"/>
    <w:rsid w:val="00AE1051"/>
    <w:rsid w:val="00BA5BCF"/>
    <w:rsid w:val="00CF12F1"/>
    <w:rsid w:val="00D116D3"/>
    <w:rsid w:val="00D72025"/>
    <w:rsid w:val="00E128B3"/>
    <w:rsid w:val="00E569AB"/>
    <w:rsid w:val="00E62B40"/>
    <w:rsid w:val="00EB066D"/>
    <w:rsid w:val="00EF3583"/>
    <w:rsid w:val="00F34417"/>
    <w:rsid w:val="00F74482"/>
    <w:rsid w:val="00F8460A"/>
    <w:rsid w:val="00FE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447E4"/>
  <w15:chartTrackingRefBased/>
  <w15:docId w15:val="{17926E69-4075-4396-9C71-D577330F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102</cp:revision>
  <dcterms:created xsi:type="dcterms:W3CDTF">2022-09-27T05:18:00Z</dcterms:created>
  <dcterms:modified xsi:type="dcterms:W3CDTF">2022-10-10T15:41:00Z</dcterms:modified>
</cp:coreProperties>
</file>